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0F7" w:rsidRPr="005A338C" w:rsidRDefault="005C40F7" w:rsidP="005C40F7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color w:val="000000"/>
          <w:sz w:val="28"/>
          <w:szCs w:val="28"/>
        </w:rPr>
      </w:pPr>
      <w:r w:rsidRPr="005A338C">
        <w:rPr>
          <w:rStyle w:val="a5"/>
          <w:color w:val="000000"/>
          <w:sz w:val="28"/>
          <w:szCs w:val="28"/>
        </w:rPr>
        <w:t>АДМИНИСТРАЦИЯ ДУБЕНСКОГО МУНИЦИПАЛЬНОГО РАЙОНА</w:t>
      </w:r>
    </w:p>
    <w:p w:rsidR="005C40F7" w:rsidRPr="005A338C" w:rsidRDefault="005C40F7" w:rsidP="005C40F7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color w:val="000000"/>
          <w:sz w:val="28"/>
          <w:szCs w:val="28"/>
        </w:rPr>
      </w:pPr>
      <w:r w:rsidRPr="005A338C">
        <w:rPr>
          <w:rStyle w:val="a5"/>
          <w:color w:val="000000"/>
          <w:sz w:val="28"/>
          <w:szCs w:val="28"/>
        </w:rPr>
        <w:t>РЕСПУБЛИКА МОРДОВИЯ</w:t>
      </w:r>
    </w:p>
    <w:p w:rsidR="00502EF2" w:rsidRPr="00366D2E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02EF2" w:rsidRPr="002D2094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2D2094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ПОСТАНОВЛЕНИЕ</w:t>
      </w:r>
    </w:p>
    <w:p w:rsidR="00502EF2" w:rsidRPr="00366D2E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02EF2" w:rsidRPr="00366D2E" w:rsidRDefault="002D2094" w:rsidP="00057F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07.02.</w:t>
      </w:r>
      <w:r w:rsidR="00502EF2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20</w:t>
      </w:r>
      <w:r w:rsidR="00502EF2">
        <w:rPr>
          <w:rFonts w:ascii="Times New Roman" w:eastAsia="Times New Roman" w:hAnsi="Times New Roman" w:cs="Arial"/>
          <w:sz w:val="28"/>
          <w:szCs w:val="28"/>
          <w:lang w:eastAsia="ru-RU"/>
        </w:rPr>
        <w:t>2</w:t>
      </w:r>
      <w:r w:rsidR="0080786C">
        <w:rPr>
          <w:rFonts w:ascii="Times New Roman" w:eastAsia="Times New Roman" w:hAnsi="Times New Roman" w:cs="Arial"/>
          <w:sz w:val="28"/>
          <w:szCs w:val="28"/>
          <w:lang w:eastAsia="ru-RU"/>
        </w:rPr>
        <w:t>2</w:t>
      </w:r>
      <w:r w:rsidR="005909A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502EF2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№</w:t>
      </w:r>
      <w:r w:rsidR="009C16F6">
        <w:rPr>
          <w:rFonts w:ascii="Times New Roman" w:eastAsia="Times New Roman" w:hAnsi="Times New Roman" w:cs="Arial"/>
          <w:sz w:val="28"/>
          <w:szCs w:val="28"/>
          <w:lang w:eastAsia="ru-RU"/>
        </w:rPr>
        <w:t>68</w:t>
      </w:r>
    </w:p>
    <w:p w:rsidR="00502EF2" w:rsidRPr="00366D2E" w:rsidRDefault="005C40F7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Дубенки</w:t>
      </w:r>
    </w:p>
    <w:p w:rsidR="00502EF2" w:rsidRPr="00366D2E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02EF2" w:rsidRPr="002D2094" w:rsidRDefault="00276116" w:rsidP="002D20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2D209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«Об утверждении состава рабочей группы по проведению электронного голосования по выбору территории для благоустройства и голосования за дизайн-проекты </w:t>
      </w:r>
      <w:proofErr w:type="gramStart"/>
      <w:r w:rsidRPr="002D2094">
        <w:rPr>
          <w:rFonts w:ascii="Times New Roman" w:eastAsia="Times New Roman" w:hAnsi="Times New Roman" w:cs="Arial"/>
          <w:sz w:val="28"/>
          <w:szCs w:val="28"/>
          <w:lang w:eastAsia="ru-RU"/>
        </w:rPr>
        <w:t>общественных</w:t>
      </w:r>
      <w:proofErr w:type="gramEnd"/>
      <w:r w:rsidRPr="002D209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территорий</w:t>
      </w:r>
      <w:r w:rsidR="005C40F7" w:rsidRPr="002D20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Дубенского муниципального района РМ </w:t>
      </w:r>
      <w:bookmarkStart w:id="0" w:name="_GoBack"/>
      <w:bookmarkEnd w:id="0"/>
      <w:r w:rsidR="00502EF2" w:rsidRPr="002D20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2018-2024гг</w:t>
      </w:r>
      <w:r w:rsidR="005C40F7" w:rsidRPr="002D20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02EF2" w:rsidRPr="002D20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502EF2" w:rsidRPr="00366D2E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57FDA" w:rsidRDefault="00502EF2" w:rsidP="00057F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09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 Постановлением  Правите</w:t>
      </w:r>
      <w:r w:rsidR="00057FDA">
        <w:rPr>
          <w:rFonts w:ascii="Times New Roman" w:eastAsia="Times New Roman" w:hAnsi="Times New Roman" w:cs="Times New Roman"/>
          <w:sz w:val="28"/>
          <w:szCs w:val="28"/>
          <w:lang w:eastAsia="ru-RU"/>
        </w:rPr>
        <w:t>льства РФ от 8 октября 2020 г. №1630 «</w:t>
      </w:r>
      <w:r w:rsidRPr="002D209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</w:t>
      </w:r>
      <w:r w:rsidR="00057FD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есении изменений в приложение №</w:t>
      </w:r>
      <w:r w:rsidRPr="002D2094">
        <w:rPr>
          <w:rFonts w:ascii="Times New Roman" w:eastAsia="Times New Roman" w:hAnsi="Times New Roman" w:cs="Times New Roman"/>
          <w:sz w:val="28"/>
          <w:szCs w:val="28"/>
          <w:lang w:eastAsia="ru-RU"/>
        </w:rPr>
        <w:t>15 к государственной программе Российской Федерации "Обеспечение доступным и комфортным жильем и коммунальными услугами граждан Российской Фед</w:t>
      </w:r>
      <w:r w:rsidR="00057FDA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ерации»</w:t>
      </w:r>
      <w:r w:rsidR="005C40F7" w:rsidRPr="002D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57FD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C40F7" w:rsidRPr="002D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Дубенского муниципального района </w:t>
      </w:r>
      <w:r w:rsidR="00C929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5C40F7" w:rsidRPr="002D20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7FDA" w:rsidRPr="00057FDA" w:rsidRDefault="003333DB" w:rsidP="00057FDA">
      <w:pPr>
        <w:pStyle w:val="a6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Рабочую группу по </w:t>
      </w:r>
      <w:r w:rsidR="00276116" w:rsidRPr="00057FDA">
        <w:rPr>
          <w:rFonts w:ascii="Times New Roman" w:eastAsia="Times New Roman" w:hAnsi="Times New Roman" w:cs="Arial"/>
          <w:sz w:val="28"/>
          <w:szCs w:val="28"/>
          <w:lang w:eastAsia="ru-RU"/>
        </w:rPr>
        <w:t>проведению электронного голосования по выбору территории для благоустр</w:t>
      </w:r>
      <w:r w:rsidR="00057FDA" w:rsidRPr="00057FDA">
        <w:rPr>
          <w:rFonts w:ascii="Times New Roman" w:eastAsia="Times New Roman" w:hAnsi="Times New Roman" w:cs="Arial"/>
          <w:sz w:val="28"/>
          <w:szCs w:val="28"/>
          <w:lang w:eastAsia="ru-RU"/>
        </w:rPr>
        <w:t>ойства и голосования за дизайн-</w:t>
      </w:r>
      <w:r w:rsidR="00276116" w:rsidRPr="00057FDA">
        <w:rPr>
          <w:rFonts w:ascii="Times New Roman" w:eastAsia="Times New Roman" w:hAnsi="Times New Roman" w:cs="Arial"/>
          <w:sz w:val="28"/>
          <w:szCs w:val="28"/>
          <w:lang w:eastAsia="ru-RU"/>
        </w:rPr>
        <w:t>проекты общественных территорий</w:t>
      </w:r>
      <w:r w:rsidR="00276116" w:rsidRPr="00057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</w:t>
      </w:r>
      <w:r w:rsidR="00057FDA" w:rsidRPr="00057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ского муниципального района РМ </w:t>
      </w:r>
      <w:r w:rsidR="00276116" w:rsidRPr="00057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2018-2024гг</w:t>
      </w:r>
      <w:proofErr w:type="gramStart"/>
      <w:r w:rsidR="00276116" w:rsidRPr="00057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</w:t>
      </w:r>
      <w:proofErr w:type="gramEnd"/>
      <w:r w:rsidRPr="00057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Приложению 1.</w:t>
      </w:r>
    </w:p>
    <w:p w:rsidR="00C929D7" w:rsidRPr="00057FDA" w:rsidRDefault="00C929D7" w:rsidP="00057FDA">
      <w:pPr>
        <w:pStyle w:val="a6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FDA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http://dubenki.e-mordovia.ru.</w:t>
      </w:r>
    </w:p>
    <w:p w:rsidR="00502EF2" w:rsidRPr="002D2094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02EF2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57FDA" w:rsidRPr="002D2094" w:rsidRDefault="00057FDA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929D7" w:rsidRDefault="00C929D7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Глава Дубенского</w:t>
      </w:r>
    </w:p>
    <w:p w:rsidR="00502EF2" w:rsidRPr="002D2094" w:rsidRDefault="00C929D7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муниципального </w:t>
      </w:r>
      <w:r w:rsidR="00502EF2" w:rsidRPr="002D2094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района                    </w:t>
      </w:r>
      <w:r w:rsidR="00502EF2" w:rsidRPr="002D2094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="005C40F7" w:rsidRPr="002D209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          Нефедов В.Н.</w:t>
      </w:r>
    </w:p>
    <w:p w:rsidR="00502EF2" w:rsidRPr="002D2094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05DB" w:rsidRDefault="009905DB"/>
    <w:p w:rsidR="003333DB" w:rsidRDefault="003333DB"/>
    <w:p w:rsidR="003333DB" w:rsidRDefault="003333DB"/>
    <w:p w:rsidR="003333DB" w:rsidRDefault="003333DB"/>
    <w:p w:rsidR="003333DB" w:rsidRDefault="003333DB"/>
    <w:p w:rsidR="003333DB" w:rsidRDefault="003333DB"/>
    <w:p w:rsidR="003333DB" w:rsidRDefault="003333DB"/>
    <w:p w:rsidR="003333DB" w:rsidRDefault="003333DB"/>
    <w:p w:rsidR="003333DB" w:rsidRPr="00C929D7" w:rsidRDefault="003333DB" w:rsidP="003333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333DB" w:rsidRPr="00C929D7" w:rsidRDefault="003333DB" w:rsidP="003333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 xml:space="preserve">к </w:t>
      </w:r>
      <w:r w:rsidR="00C929D7">
        <w:rPr>
          <w:rFonts w:ascii="Times New Roman" w:hAnsi="Times New Roman" w:cs="Times New Roman"/>
          <w:sz w:val="28"/>
          <w:szCs w:val="28"/>
        </w:rPr>
        <w:t>п</w:t>
      </w:r>
      <w:r w:rsidRPr="00C929D7">
        <w:rPr>
          <w:rFonts w:ascii="Times New Roman" w:hAnsi="Times New Roman" w:cs="Times New Roman"/>
          <w:sz w:val="28"/>
          <w:szCs w:val="28"/>
        </w:rPr>
        <w:t>остановлению администрации</w:t>
      </w:r>
    </w:p>
    <w:p w:rsidR="003333DB" w:rsidRPr="00C929D7" w:rsidRDefault="005C40F7" w:rsidP="003333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5C40F7" w:rsidRDefault="005C40F7" w:rsidP="003333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333DB" w:rsidRDefault="00057FDA" w:rsidP="00057F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07.02.2022</w:t>
      </w:r>
      <w:r w:rsidR="009C16F6">
        <w:rPr>
          <w:rFonts w:ascii="Times New Roman" w:hAnsi="Times New Roman" w:cs="Times New Roman"/>
          <w:sz w:val="28"/>
          <w:szCs w:val="28"/>
        </w:rPr>
        <w:t xml:space="preserve"> №68</w:t>
      </w:r>
    </w:p>
    <w:p w:rsidR="00057FDA" w:rsidRPr="00057FDA" w:rsidRDefault="00057FDA" w:rsidP="00057F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C40F7" w:rsidRPr="00C929D7" w:rsidRDefault="00057FDA" w:rsidP="00057F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057F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</w:t>
      </w:r>
      <w:proofErr w:type="gramEnd"/>
      <w:r w:rsidRPr="0005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</w:t>
      </w:r>
      <w:r w:rsidR="00276116" w:rsidRPr="00C929D7">
        <w:rPr>
          <w:rFonts w:ascii="Times New Roman" w:eastAsia="Times New Roman" w:hAnsi="Times New Roman" w:cs="Arial"/>
          <w:sz w:val="28"/>
          <w:szCs w:val="28"/>
          <w:lang w:eastAsia="ru-RU"/>
        </w:rPr>
        <w:t>по проведению эле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ктронного голосования по выбору </w:t>
      </w:r>
      <w:r w:rsidR="00276116" w:rsidRPr="00C929D7">
        <w:rPr>
          <w:rFonts w:ascii="Times New Roman" w:eastAsia="Times New Roman" w:hAnsi="Times New Roman" w:cs="Arial"/>
          <w:sz w:val="28"/>
          <w:szCs w:val="28"/>
          <w:lang w:eastAsia="ru-RU"/>
        </w:rPr>
        <w:t>территории для благоустройства и голосования за дизайн-проекты общественных территорий</w:t>
      </w:r>
      <w:r w:rsidR="00276116" w:rsidRPr="00C929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нского муниципального района РМ</w:t>
      </w:r>
      <w:r w:rsidR="00276116" w:rsidRPr="00C929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2018-2024гг.»</w:t>
      </w:r>
    </w:p>
    <w:p w:rsidR="005C40F7" w:rsidRPr="00C929D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>Председатель:</w:t>
      </w:r>
    </w:p>
    <w:p w:rsidR="005C40F7" w:rsidRPr="00C929D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29D7">
        <w:rPr>
          <w:rFonts w:ascii="Times New Roman" w:hAnsi="Times New Roman" w:cs="Times New Roman"/>
          <w:sz w:val="28"/>
          <w:szCs w:val="28"/>
        </w:rPr>
        <w:t>Грохина</w:t>
      </w:r>
      <w:proofErr w:type="spellEnd"/>
      <w:r w:rsidRPr="00C929D7">
        <w:rPr>
          <w:rFonts w:ascii="Times New Roman" w:hAnsi="Times New Roman" w:cs="Times New Roman"/>
          <w:sz w:val="28"/>
          <w:szCs w:val="28"/>
        </w:rPr>
        <w:t xml:space="preserve"> Татьяна Андреевна – глава Дубенского сельского поселения Дубенского муниципального района.</w:t>
      </w:r>
    </w:p>
    <w:p w:rsidR="005C40F7" w:rsidRPr="00C929D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5C40F7" w:rsidRPr="00C929D7" w:rsidRDefault="00402AB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29D7">
        <w:rPr>
          <w:rFonts w:ascii="Times New Roman" w:hAnsi="Times New Roman" w:cs="Times New Roman"/>
          <w:sz w:val="28"/>
          <w:szCs w:val="28"/>
        </w:rPr>
        <w:t>Горинова</w:t>
      </w:r>
      <w:proofErr w:type="spellEnd"/>
      <w:r w:rsidRPr="00C929D7">
        <w:rPr>
          <w:rFonts w:ascii="Times New Roman" w:hAnsi="Times New Roman" w:cs="Times New Roman"/>
          <w:sz w:val="28"/>
          <w:szCs w:val="28"/>
        </w:rPr>
        <w:t xml:space="preserve"> Валентина Петровна–начальник управления</w:t>
      </w:r>
      <w:r w:rsidR="005C40F7" w:rsidRPr="00C929D7">
        <w:rPr>
          <w:rFonts w:ascii="Times New Roman" w:hAnsi="Times New Roman" w:cs="Times New Roman"/>
          <w:sz w:val="28"/>
          <w:szCs w:val="28"/>
        </w:rPr>
        <w:t xml:space="preserve"> по строительству, ЖКХ</w:t>
      </w:r>
      <w:r w:rsidRPr="00C929D7">
        <w:rPr>
          <w:rFonts w:ascii="Times New Roman" w:hAnsi="Times New Roman" w:cs="Times New Roman"/>
          <w:sz w:val="28"/>
          <w:szCs w:val="28"/>
        </w:rPr>
        <w:t xml:space="preserve"> и перспективному развитию Дубенского муниципального района.</w:t>
      </w:r>
    </w:p>
    <w:p w:rsidR="005C40F7" w:rsidRPr="00C929D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5C40F7" w:rsidRPr="00C929D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 xml:space="preserve">Кочеткова Валентина Алексеевна – </w:t>
      </w:r>
      <w:r w:rsidR="0080786C" w:rsidRPr="00C929D7">
        <w:rPr>
          <w:rFonts w:ascii="Times New Roman" w:hAnsi="Times New Roman" w:cs="Times New Roman"/>
          <w:sz w:val="28"/>
          <w:szCs w:val="28"/>
        </w:rPr>
        <w:t>начальник</w:t>
      </w:r>
      <w:r w:rsidRPr="00C929D7">
        <w:rPr>
          <w:rFonts w:ascii="Times New Roman" w:hAnsi="Times New Roman" w:cs="Times New Roman"/>
          <w:sz w:val="28"/>
          <w:szCs w:val="28"/>
        </w:rPr>
        <w:t xml:space="preserve"> управления по взаимодействию  с территорией Дубенского сельского поселения Дубенского муниципального района.</w:t>
      </w:r>
    </w:p>
    <w:p w:rsidR="005C40F7" w:rsidRPr="00C929D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5C40F7" w:rsidRPr="00C929D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>Дергачев Юрий Николаевич – депутат Совета депутатов Дубенского сельского поселения</w:t>
      </w:r>
      <w:proofErr w:type="gramStart"/>
      <w:r w:rsidRPr="00C929D7">
        <w:rPr>
          <w:rFonts w:ascii="Times New Roman" w:hAnsi="Times New Roman" w:cs="Times New Roman"/>
          <w:sz w:val="28"/>
          <w:szCs w:val="28"/>
        </w:rPr>
        <w:t>.</w:t>
      </w:r>
      <w:r w:rsidR="00402AB7" w:rsidRPr="00C929D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02AB7" w:rsidRPr="00C929D7">
        <w:rPr>
          <w:rFonts w:ascii="Times New Roman" w:hAnsi="Times New Roman" w:cs="Times New Roman"/>
          <w:sz w:val="28"/>
          <w:szCs w:val="28"/>
        </w:rPr>
        <w:t>по согласованию)</w:t>
      </w:r>
    </w:p>
    <w:p w:rsidR="005C40F7" w:rsidRPr="00C929D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29D7">
        <w:rPr>
          <w:rFonts w:ascii="Times New Roman" w:hAnsi="Times New Roman" w:cs="Times New Roman"/>
          <w:sz w:val="28"/>
          <w:szCs w:val="28"/>
        </w:rPr>
        <w:t>Фомина Людмила Николаевна – председатель Товарищества собственников жилья «Уверенность» (по согласованию).</w:t>
      </w:r>
    </w:p>
    <w:p w:rsidR="005C40F7" w:rsidRPr="00402AB7" w:rsidRDefault="005C40F7" w:rsidP="005C40F7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3333DB" w:rsidRPr="00057FDA" w:rsidRDefault="003333DB" w:rsidP="00057FDA">
      <w:pPr>
        <w:rPr>
          <w:bCs/>
          <w:sz w:val="24"/>
          <w:szCs w:val="24"/>
        </w:rPr>
      </w:pPr>
    </w:p>
    <w:sectPr w:rsidR="003333DB" w:rsidRPr="00057FDA" w:rsidSect="00A96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733D1"/>
    <w:multiLevelType w:val="hybridMultilevel"/>
    <w:tmpl w:val="2E888F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246D4"/>
    <w:rsid w:val="00057FDA"/>
    <w:rsid w:val="0010112F"/>
    <w:rsid w:val="00146D07"/>
    <w:rsid w:val="00276116"/>
    <w:rsid w:val="002D2094"/>
    <w:rsid w:val="003119BA"/>
    <w:rsid w:val="003333DB"/>
    <w:rsid w:val="00402AB7"/>
    <w:rsid w:val="004D5A5B"/>
    <w:rsid w:val="00502EF2"/>
    <w:rsid w:val="005553FD"/>
    <w:rsid w:val="005909AB"/>
    <w:rsid w:val="005C40F7"/>
    <w:rsid w:val="007C6E8D"/>
    <w:rsid w:val="0080786C"/>
    <w:rsid w:val="008246D4"/>
    <w:rsid w:val="009905DB"/>
    <w:rsid w:val="009C16F6"/>
    <w:rsid w:val="00A961AA"/>
    <w:rsid w:val="00B06D43"/>
    <w:rsid w:val="00C929D7"/>
    <w:rsid w:val="00D626CC"/>
    <w:rsid w:val="00E87EA8"/>
    <w:rsid w:val="00FE0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0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02E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C4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5C40F7"/>
    <w:rPr>
      <w:b/>
      <w:bCs/>
    </w:rPr>
  </w:style>
  <w:style w:type="paragraph" w:customStyle="1" w:styleId="ConsPlusNormal">
    <w:name w:val="ConsPlusNormal"/>
    <w:rsid w:val="005C40F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057F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0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02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5</cp:revision>
  <cp:lastPrinted>2022-02-25T10:56:00Z</cp:lastPrinted>
  <dcterms:created xsi:type="dcterms:W3CDTF">2022-02-08T09:05:00Z</dcterms:created>
  <dcterms:modified xsi:type="dcterms:W3CDTF">2022-02-25T10:57:00Z</dcterms:modified>
</cp:coreProperties>
</file>