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D9C" w:rsidRPr="00DD4DC1" w:rsidRDefault="00FA3D9C" w:rsidP="00A014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DC1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DD4DC1">
        <w:rPr>
          <w:rFonts w:ascii="Times New Roman" w:hAnsi="Times New Roman" w:cs="Times New Roman"/>
          <w:b/>
          <w:sz w:val="28"/>
          <w:szCs w:val="28"/>
        </w:rPr>
        <w:t xml:space="preserve">УБЕНСКОГО МУНИЦИПАЛЬНОГО РАЙОНА </w:t>
      </w:r>
      <w:r w:rsidR="00A014E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A3D9C" w:rsidRPr="00DD4DC1" w:rsidRDefault="00FA3D9C" w:rsidP="00FA3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DC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A3D9C" w:rsidRPr="00A014E8" w:rsidRDefault="00FA3D9C" w:rsidP="00A014E8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A014E8">
        <w:rPr>
          <w:rFonts w:ascii="Times New Roman" w:hAnsi="Times New Roman" w:cs="Times New Roman"/>
          <w:sz w:val="28"/>
          <w:szCs w:val="28"/>
        </w:rPr>
        <w:t>с. Дубенки</w:t>
      </w:r>
    </w:p>
    <w:p w:rsidR="00FA3D9C" w:rsidRPr="00D91AC6" w:rsidRDefault="00D91AC6" w:rsidP="00A014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17.02.2022                                                                                                          </w:t>
      </w:r>
      <w:r w:rsidR="00A014E8">
        <w:rPr>
          <w:rFonts w:ascii="Times New Roman" w:hAnsi="Times New Roman" w:cs="Times New Roman"/>
          <w:sz w:val="28"/>
          <w:szCs w:val="28"/>
        </w:rPr>
        <w:t>№96</w:t>
      </w:r>
    </w:p>
    <w:p w:rsidR="00A014E8" w:rsidRDefault="00A014E8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5FDB" w:rsidRPr="00A014E8" w:rsidRDefault="007E4CCC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рейтингового гол</w:t>
      </w:r>
      <w:r w:rsidR="009E4E02"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осования по выбору общественной территории</w:t>
      </w:r>
      <w:r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820BE6"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одлежащей</w:t>
      </w:r>
      <w:r w:rsidR="00131837"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благоустройству в </w:t>
      </w:r>
      <w:r w:rsidR="009341ED" w:rsidRPr="00A014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первоочередном порядке</w:t>
      </w:r>
    </w:p>
    <w:p w:rsidR="00925FDB" w:rsidRPr="00A014E8" w:rsidRDefault="00925FDB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D9C" w:rsidRDefault="00825B29" w:rsidP="00A014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2C43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и постановлением администрации </w:t>
      </w:r>
      <w:r w:rsidR="00FA3D9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Дубенского муниципального района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«</w:t>
      </w:r>
      <w:r w:rsidR="000B533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Порядка проведения рейтингового голосования по определению общественной территории для благоустройства в </w:t>
      </w:r>
      <w:r w:rsidR="00D639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первоочередном порядке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» </w:t>
      </w:r>
      <w:r w:rsidR="00FA3D9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</w:t>
      </w:r>
      <w:r w:rsidR="00FA3D9C" w:rsidRPr="00940F7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Дубенского муниципального района</w:t>
      </w:r>
      <w:r w:rsidR="006B4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3D9C" w:rsidRPr="00DD4DC1">
        <w:rPr>
          <w:rFonts w:ascii="Times New Roman" w:hAnsi="Times New Roman" w:cs="Times New Roman"/>
          <w:sz w:val="28"/>
          <w:szCs w:val="28"/>
        </w:rPr>
        <w:t>постановляет</w:t>
      </w:r>
      <w:r w:rsidR="00FA3D9C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A014E8" w:rsidRPr="00A014E8" w:rsidRDefault="0010046E" w:rsidP="00A014E8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4E8">
        <w:rPr>
          <w:rFonts w:ascii="Times New Roman" w:hAnsi="Times New Roman" w:cs="Times New Roman"/>
          <w:sz w:val="28"/>
          <w:szCs w:val="28"/>
        </w:rPr>
        <w:t>Провести</w:t>
      </w:r>
      <w:r w:rsidR="007E4CCC" w:rsidRPr="00A014E8">
        <w:rPr>
          <w:rFonts w:ascii="Times New Roman" w:hAnsi="Times New Roman" w:cs="Times New Roman"/>
          <w:sz w:val="28"/>
          <w:szCs w:val="28"/>
        </w:rPr>
        <w:t xml:space="preserve"> рейтинговое го</w:t>
      </w:r>
      <w:r w:rsidR="009E4E02" w:rsidRPr="00A014E8">
        <w:rPr>
          <w:rFonts w:ascii="Times New Roman" w:hAnsi="Times New Roman" w:cs="Times New Roman"/>
          <w:sz w:val="28"/>
          <w:szCs w:val="28"/>
        </w:rPr>
        <w:t>лосование по выбору общественной территории, подлежащей</w:t>
      </w:r>
      <w:r w:rsidR="007E4CCC" w:rsidRPr="00A014E8">
        <w:rPr>
          <w:rFonts w:ascii="Times New Roman" w:hAnsi="Times New Roman" w:cs="Times New Roman"/>
          <w:sz w:val="28"/>
          <w:szCs w:val="28"/>
        </w:rPr>
        <w:t xml:space="preserve"> благоустр</w:t>
      </w:r>
      <w:r w:rsidR="000355FD" w:rsidRPr="00A014E8">
        <w:rPr>
          <w:rFonts w:ascii="Times New Roman" w:hAnsi="Times New Roman" w:cs="Times New Roman"/>
          <w:sz w:val="28"/>
          <w:szCs w:val="28"/>
        </w:rPr>
        <w:t xml:space="preserve">ойству в </w:t>
      </w:r>
      <w:r w:rsidR="009341ED" w:rsidRPr="00A014E8">
        <w:rPr>
          <w:rFonts w:ascii="Times New Roman" w:hAnsi="Times New Roman" w:cs="Times New Roman"/>
          <w:sz w:val="28"/>
          <w:szCs w:val="28"/>
        </w:rPr>
        <w:t>первоочередном порядке</w:t>
      </w:r>
      <w:r w:rsidR="007E4CCC" w:rsidRPr="00A014E8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 w:rsidR="006343E8" w:rsidRPr="00A014E8">
        <w:rPr>
          <w:rFonts w:ascii="Times New Roman" w:hAnsi="Times New Roman" w:cs="Times New Roman"/>
          <w:sz w:val="28"/>
          <w:szCs w:val="28"/>
        </w:rPr>
        <w:t xml:space="preserve">изации муниципальной </w:t>
      </w:r>
      <w:r w:rsidR="00FA3D9C" w:rsidRPr="00A014E8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Мордовия», </w:t>
      </w:r>
      <w:r w:rsidR="000B5335" w:rsidRPr="00A014E8">
        <w:rPr>
          <w:rFonts w:ascii="Times New Roman" w:hAnsi="Times New Roman" w:cs="Times New Roman"/>
          <w:sz w:val="28"/>
          <w:szCs w:val="28"/>
        </w:rPr>
        <w:t>в период с</w:t>
      </w:r>
      <w:r w:rsidR="00D1727A" w:rsidRPr="00A014E8">
        <w:rPr>
          <w:rFonts w:ascii="Times New Roman" w:hAnsi="Times New Roman" w:cs="Times New Roman"/>
          <w:sz w:val="28"/>
          <w:szCs w:val="28"/>
        </w:rPr>
        <w:t>15</w:t>
      </w:r>
      <w:r w:rsidR="000B5335" w:rsidRPr="00A014E8">
        <w:rPr>
          <w:rFonts w:ascii="Times New Roman" w:hAnsi="Times New Roman" w:cs="Times New Roman"/>
          <w:sz w:val="28"/>
          <w:szCs w:val="28"/>
        </w:rPr>
        <w:t>апреля</w:t>
      </w:r>
      <w:r w:rsidR="000355FD" w:rsidRPr="00A014E8">
        <w:rPr>
          <w:rFonts w:ascii="Times New Roman" w:hAnsi="Times New Roman" w:cs="Times New Roman"/>
          <w:sz w:val="28"/>
          <w:szCs w:val="28"/>
        </w:rPr>
        <w:t xml:space="preserve"> 202</w:t>
      </w:r>
      <w:r w:rsidR="00D1727A" w:rsidRPr="00A014E8">
        <w:rPr>
          <w:rFonts w:ascii="Times New Roman" w:hAnsi="Times New Roman" w:cs="Times New Roman"/>
          <w:sz w:val="28"/>
          <w:szCs w:val="28"/>
        </w:rPr>
        <w:t>2</w:t>
      </w:r>
      <w:r w:rsidR="007E4CCC" w:rsidRPr="00A014E8">
        <w:rPr>
          <w:rFonts w:ascii="Times New Roman" w:hAnsi="Times New Roman" w:cs="Times New Roman"/>
          <w:sz w:val="28"/>
          <w:szCs w:val="28"/>
        </w:rPr>
        <w:t>года</w:t>
      </w:r>
      <w:r w:rsidR="000B5335" w:rsidRPr="00A014E8">
        <w:rPr>
          <w:rFonts w:ascii="Times New Roman" w:hAnsi="Times New Roman" w:cs="Times New Roman"/>
          <w:sz w:val="28"/>
          <w:szCs w:val="28"/>
        </w:rPr>
        <w:t xml:space="preserve"> по 30 мая 202</w:t>
      </w:r>
      <w:r w:rsidR="00D1727A" w:rsidRPr="00A014E8">
        <w:rPr>
          <w:rFonts w:ascii="Times New Roman" w:hAnsi="Times New Roman" w:cs="Times New Roman"/>
          <w:sz w:val="28"/>
          <w:szCs w:val="28"/>
        </w:rPr>
        <w:t>2</w:t>
      </w:r>
      <w:r w:rsidR="000B5335" w:rsidRPr="00A014E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E4CCC" w:rsidRPr="00A014E8">
        <w:rPr>
          <w:rFonts w:ascii="Times New Roman" w:hAnsi="Times New Roman" w:cs="Times New Roman"/>
          <w:sz w:val="28"/>
          <w:szCs w:val="28"/>
        </w:rPr>
        <w:t>.</w:t>
      </w:r>
    </w:p>
    <w:p w:rsidR="00A014E8" w:rsidRPr="00A014E8" w:rsidRDefault="000B5335" w:rsidP="00A014E8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4E8">
        <w:rPr>
          <w:rFonts w:ascii="Times New Roman" w:hAnsi="Times New Roman" w:cs="Times New Roman"/>
          <w:sz w:val="28"/>
          <w:szCs w:val="28"/>
        </w:rPr>
        <w:t>Рейтинговое голосование провести с использованием цифровой платформы Минстроя России по электронному адресу: 13.</w:t>
      </w:r>
      <w:r w:rsidRPr="00A014E8">
        <w:rPr>
          <w:rFonts w:ascii="Times New Roman" w:hAnsi="Times New Roman" w:cs="Times New Roman"/>
          <w:sz w:val="28"/>
          <w:szCs w:val="28"/>
          <w:lang w:val="en-US"/>
        </w:rPr>
        <w:t>gorodsreda</w:t>
      </w:r>
      <w:r w:rsidRPr="00A014E8">
        <w:rPr>
          <w:rFonts w:ascii="Times New Roman" w:hAnsi="Times New Roman" w:cs="Times New Roman"/>
          <w:sz w:val="28"/>
          <w:szCs w:val="28"/>
        </w:rPr>
        <w:t>.</w:t>
      </w:r>
      <w:r w:rsidRPr="00A014E8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0B5335" w:rsidRPr="00A014E8" w:rsidRDefault="000211FF" w:rsidP="00A014E8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4E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B5335" w:rsidRPr="00A014E8">
        <w:rPr>
          <w:rFonts w:ascii="Times New Roman" w:hAnsi="Times New Roman" w:cs="Times New Roman"/>
          <w:sz w:val="28"/>
          <w:szCs w:val="28"/>
        </w:rPr>
        <w:t>следующий перечень о</w:t>
      </w:r>
      <w:r w:rsidRPr="00A014E8">
        <w:rPr>
          <w:rFonts w:ascii="Times New Roman" w:hAnsi="Times New Roman" w:cs="Times New Roman"/>
          <w:sz w:val="28"/>
          <w:szCs w:val="28"/>
        </w:rPr>
        <w:t>бщественных территорий</w:t>
      </w:r>
      <w:r w:rsidR="006B4FE8">
        <w:rPr>
          <w:rFonts w:ascii="Times New Roman" w:hAnsi="Times New Roman" w:cs="Times New Roman"/>
          <w:sz w:val="28"/>
          <w:szCs w:val="28"/>
        </w:rPr>
        <w:t xml:space="preserve"> </w:t>
      </w:r>
      <w:r w:rsidRPr="00A014E8">
        <w:rPr>
          <w:rFonts w:ascii="Times New Roman" w:hAnsi="Times New Roman" w:cs="Times New Roman"/>
          <w:sz w:val="28"/>
          <w:szCs w:val="28"/>
        </w:rPr>
        <w:t>для прове</w:t>
      </w:r>
      <w:r w:rsidR="00FB4D9A" w:rsidRPr="00A014E8">
        <w:rPr>
          <w:rFonts w:ascii="Times New Roman" w:hAnsi="Times New Roman" w:cs="Times New Roman"/>
          <w:sz w:val="28"/>
          <w:szCs w:val="28"/>
        </w:rPr>
        <w:t>дения рейтингового голосования</w:t>
      </w:r>
      <w:r w:rsidR="000B5335" w:rsidRPr="00A014E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8364" w:type="dxa"/>
        <w:tblInd w:w="675" w:type="dxa"/>
        <w:tblLook w:val="0000"/>
      </w:tblPr>
      <w:tblGrid>
        <w:gridCol w:w="8364"/>
      </w:tblGrid>
      <w:tr w:rsidR="00FA3D9C" w:rsidRPr="00AB53D1" w:rsidTr="00250572">
        <w:trPr>
          <w:trHeight w:val="183"/>
        </w:trPr>
        <w:tc>
          <w:tcPr>
            <w:tcW w:w="8364" w:type="dxa"/>
          </w:tcPr>
          <w:p w:rsidR="00FA3D9C" w:rsidRPr="00FA3D9C" w:rsidRDefault="00A757D2" w:rsidP="00A014E8">
            <w:pPr>
              <w:tabs>
                <w:tab w:val="left" w:pos="8071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  <w:r w:rsidR="00FA3D9C" w:rsidRPr="00FA3D9C">
              <w:rPr>
                <w:rFonts w:ascii="Times New Roman" w:hAnsi="Times New Roman"/>
                <w:sz w:val="28"/>
                <w:szCs w:val="28"/>
              </w:rPr>
              <w:t>. с. Дубенки, ул. Бровцева, парк культуры и отдыха</w:t>
            </w:r>
          </w:p>
        </w:tc>
      </w:tr>
      <w:tr w:rsidR="00FA3D9C" w:rsidRPr="00AB53D1" w:rsidTr="00250572">
        <w:trPr>
          <w:trHeight w:val="283"/>
        </w:trPr>
        <w:tc>
          <w:tcPr>
            <w:tcW w:w="8364" w:type="dxa"/>
          </w:tcPr>
          <w:p w:rsidR="00FA3D9C" w:rsidRPr="00FA3D9C" w:rsidRDefault="00FA3D9C" w:rsidP="00A014E8">
            <w:pPr>
              <w:tabs>
                <w:tab w:val="left" w:pos="8071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A3D9C">
              <w:rPr>
                <w:rFonts w:ascii="Times New Roman" w:hAnsi="Times New Roman"/>
                <w:sz w:val="28"/>
                <w:szCs w:val="28"/>
              </w:rPr>
              <w:t>3.</w:t>
            </w:r>
            <w:r w:rsidR="00E92E35">
              <w:rPr>
                <w:rFonts w:ascii="Times New Roman" w:hAnsi="Times New Roman"/>
                <w:sz w:val="28"/>
                <w:szCs w:val="28"/>
              </w:rPr>
              <w:t>2</w:t>
            </w:r>
            <w:r w:rsidR="00A757D2">
              <w:rPr>
                <w:rFonts w:ascii="Times New Roman" w:hAnsi="Times New Roman"/>
                <w:sz w:val="28"/>
                <w:szCs w:val="28"/>
              </w:rPr>
              <w:t>.</w:t>
            </w:r>
            <w:r w:rsidRPr="00FA3D9C">
              <w:rPr>
                <w:rFonts w:ascii="Times New Roman" w:hAnsi="Times New Roman"/>
                <w:sz w:val="28"/>
                <w:szCs w:val="28"/>
              </w:rPr>
              <w:t xml:space="preserve"> с. Дубенки, ул. 40 лет Победы, д. 1 (площадь перед ЗАГСом)</w:t>
            </w:r>
          </w:p>
        </w:tc>
      </w:tr>
    </w:tbl>
    <w:p w:rsidR="00A014E8" w:rsidRDefault="00C56B6D" w:rsidP="00A014E8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4E8">
        <w:rPr>
          <w:rFonts w:ascii="Times New Roman" w:hAnsi="Times New Roman" w:cs="Times New Roman"/>
          <w:sz w:val="28"/>
          <w:szCs w:val="28"/>
        </w:rPr>
        <w:t xml:space="preserve">Итоги рейтингового голосования подводит общественная комиссия по вопросам подготовки и реализации муниципальной программы </w:t>
      </w:r>
      <w:r w:rsidR="00FA3D9C" w:rsidRPr="00A014E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Мордовия».</w:t>
      </w:r>
    </w:p>
    <w:p w:rsidR="00A014E8" w:rsidRDefault="00C56B6D" w:rsidP="00A014E8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4E8">
        <w:rPr>
          <w:rFonts w:ascii="Times New Roman" w:hAnsi="Times New Roman" w:cs="Times New Roman"/>
          <w:sz w:val="28"/>
          <w:szCs w:val="28"/>
        </w:rPr>
        <w:t xml:space="preserve">Определить, что </w:t>
      </w:r>
      <w:r w:rsidR="00FB4D9A" w:rsidRPr="00A014E8">
        <w:rPr>
          <w:rFonts w:ascii="Times New Roman" w:hAnsi="Times New Roman" w:cs="Times New Roman"/>
          <w:sz w:val="28"/>
          <w:szCs w:val="28"/>
        </w:rPr>
        <w:t>победителем в рейтинговом</w:t>
      </w:r>
      <w:r w:rsidR="00C911C9" w:rsidRPr="00A014E8">
        <w:rPr>
          <w:rFonts w:ascii="Times New Roman" w:hAnsi="Times New Roman" w:cs="Times New Roman"/>
          <w:sz w:val="28"/>
          <w:szCs w:val="28"/>
        </w:rPr>
        <w:t xml:space="preserve"> голосовании будет являться общественная территория</w:t>
      </w:r>
      <w:r w:rsidR="00554F41" w:rsidRPr="00A014E8">
        <w:rPr>
          <w:rFonts w:ascii="Times New Roman" w:hAnsi="Times New Roman" w:cs="Times New Roman"/>
          <w:sz w:val="28"/>
          <w:szCs w:val="28"/>
        </w:rPr>
        <w:t>,</w:t>
      </w:r>
      <w:r w:rsidR="00C911C9" w:rsidRPr="00A014E8">
        <w:rPr>
          <w:rFonts w:ascii="Times New Roman" w:hAnsi="Times New Roman" w:cs="Times New Roman"/>
          <w:sz w:val="28"/>
          <w:szCs w:val="28"/>
        </w:rPr>
        <w:t xml:space="preserve"> получившая наибольшее количество голосов. </w:t>
      </w:r>
    </w:p>
    <w:p w:rsidR="002311F0" w:rsidRDefault="00FA3D9C" w:rsidP="002311F0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4E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начальника управления по взаимодействию с территорией Дубенского сельского поселения Кочеткову В.А.</w:t>
      </w:r>
    </w:p>
    <w:p w:rsidR="002311F0" w:rsidRPr="00E92E35" w:rsidRDefault="002311F0" w:rsidP="002311F0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F0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</w:t>
      </w:r>
      <w:bookmarkStart w:id="0" w:name="_GoBack"/>
      <w:r w:rsidRPr="002311F0">
        <w:rPr>
          <w:rFonts w:ascii="Times New Roman" w:hAnsi="Times New Roman"/>
          <w:sz w:val="28"/>
          <w:szCs w:val="28"/>
        </w:rPr>
        <w:t xml:space="preserve">района </w:t>
      </w:r>
      <w:hyperlink r:id="rId8" w:history="1">
        <w:r w:rsidRPr="002311F0">
          <w:rPr>
            <w:rStyle w:val="ad"/>
            <w:rFonts w:ascii="Times New Roman" w:hAnsi="Times New Roman"/>
            <w:color w:val="auto"/>
            <w:sz w:val="28"/>
            <w:szCs w:val="28"/>
          </w:rPr>
          <w:t>http://dubenki.e-mordovia.ru</w:t>
        </w:r>
      </w:hyperlink>
      <w:r w:rsidRPr="002311F0">
        <w:rPr>
          <w:rFonts w:ascii="Times New Roman" w:hAnsi="Times New Roman"/>
          <w:sz w:val="28"/>
          <w:szCs w:val="28"/>
        </w:rPr>
        <w:t>.</w:t>
      </w:r>
      <w:bookmarkEnd w:id="0"/>
    </w:p>
    <w:p w:rsidR="00E92E35" w:rsidRPr="002311F0" w:rsidRDefault="00E92E35" w:rsidP="00E92E35">
      <w:pPr>
        <w:pStyle w:val="a4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F2B0F" w:rsidRPr="002311F0" w:rsidRDefault="00E92E35" w:rsidP="00E92E35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</w:t>
      </w:r>
      <w:r w:rsidR="002311F0" w:rsidRPr="002311F0">
        <w:rPr>
          <w:rFonts w:ascii="Times New Roman" w:hAnsi="Times New Roman"/>
          <w:sz w:val="28"/>
          <w:szCs w:val="28"/>
        </w:rPr>
        <w:t xml:space="preserve">Настоящее постановление вступает в силу после его официального </w:t>
      </w:r>
      <w:hyperlink r:id="rId9" w:history="1">
        <w:r w:rsidR="002311F0" w:rsidRPr="002311F0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опубликования</w:t>
        </w:r>
      </w:hyperlink>
      <w:r w:rsidR="002311F0" w:rsidRPr="002311F0">
        <w:rPr>
          <w:rFonts w:ascii="Times New Roman" w:hAnsi="Times New Roman"/>
          <w:sz w:val="28"/>
          <w:szCs w:val="28"/>
        </w:rPr>
        <w:t>.</w:t>
      </w:r>
    </w:p>
    <w:p w:rsidR="002311F0" w:rsidRDefault="002311F0" w:rsidP="002311F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1F0" w:rsidRDefault="002311F0" w:rsidP="002311F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1F0" w:rsidRPr="002311F0" w:rsidRDefault="002311F0" w:rsidP="002311F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7D2" w:rsidRDefault="00FA3D9C" w:rsidP="002311F0">
      <w:pPr>
        <w:tabs>
          <w:tab w:val="left" w:pos="9360"/>
        </w:tabs>
        <w:spacing w:line="240" w:lineRule="auto"/>
        <w:ind w:right="-6"/>
        <w:contextualSpacing/>
        <w:rPr>
          <w:rFonts w:ascii="Times New Roman" w:hAnsi="Times New Roman" w:cs="Times New Roman"/>
          <w:sz w:val="28"/>
          <w:szCs w:val="28"/>
        </w:rPr>
      </w:pPr>
      <w:r w:rsidRPr="00DD4DC1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FA3D9C" w:rsidRPr="00DD4DC1" w:rsidRDefault="00FA3D9C" w:rsidP="002311F0">
      <w:pPr>
        <w:tabs>
          <w:tab w:val="left" w:pos="9360"/>
        </w:tabs>
        <w:spacing w:line="240" w:lineRule="auto"/>
        <w:ind w:right="-6"/>
        <w:contextualSpacing/>
        <w:rPr>
          <w:rFonts w:ascii="Times New Roman" w:hAnsi="Times New Roman" w:cs="Times New Roman"/>
          <w:sz w:val="28"/>
          <w:szCs w:val="28"/>
        </w:rPr>
      </w:pPr>
      <w:r w:rsidRPr="00DD4DC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92E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DD4DC1">
        <w:rPr>
          <w:rFonts w:ascii="Times New Roman" w:hAnsi="Times New Roman" w:cs="Times New Roman"/>
          <w:sz w:val="28"/>
          <w:szCs w:val="28"/>
        </w:rPr>
        <w:t>Нефедов В.Н.</w:t>
      </w:r>
    </w:p>
    <w:p w:rsidR="002C43F8" w:rsidRPr="009C540F" w:rsidRDefault="002C43F8" w:rsidP="00A757D2">
      <w:pPr>
        <w:tabs>
          <w:tab w:val="left" w:pos="936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C43F8" w:rsidRPr="009C540F" w:rsidSect="00A014E8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97C" w:rsidRDefault="0016097C" w:rsidP="00B87429">
      <w:pPr>
        <w:spacing w:after="0" w:line="240" w:lineRule="auto"/>
      </w:pPr>
      <w:r>
        <w:separator/>
      </w:r>
    </w:p>
  </w:endnote>
  <w:endnote w:type="continuationSeparator" w:id="1">
    <w:p w:rsidR="0016097C" w:rsidRDefault="0016097C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97C" w:rsidRDefault="0016097C" w:rsidP="00B87429">
      <w:pPr>
        <w:spacing w:after="0" w:line="240" w:lineRule="auto"/>
      </w:pPr>
      <w:r>
        <w:separator/>
      </w:r>
    </w:p>
  </w:footnote>
  <w:footnote w:type="continuationSeparator" w:id="1">
    <w:p w:rsidR="0016097C" w:rsidRDefault="0016097C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65AA9"/>
    <w:multiLevelType w:val="hybridMultilevel"/>
    <w:tmpl w:val="97FE793E"/>
    <w:lvl w:ilvl="0" w:tplc="CB40F004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D7768"/>
    <w:multiLevelType w:val="hybridMultilevel"/>
    <w:tmpl w:val="1A7C65F8"/>
    <w:lvl w:ilvl="0" w:tplc="62C6A84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7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2"/>
  </w:num>
  <w:num w:numId="5">
    <w:abstractNumId w:val="6"/>
  </w:num>
  <w:num w:numId="6">
    <w:abstractNumId w:val="11"/>
  </w:num>
  <w:num w:numId="7">
    <w:abstractNumId w:val="7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405BB"/>
    <w:rsid w:val="00007E92"/>
    <w:rsid w:val="000211FF"/>
    <w:rsid w:val="000355FD"/>
    <w:rsid w:val="00047D4A"/>
    <w:rsid w:val="000560D9"/>
    <w:rsid w:val="00056C1A"/>
    <w:rsid w:val="000A5910"/>
    <w:rsid w:val="000B5335"/>
    <w:rsid w:val="000B5D85"/>
    <w:rsid w:val="000E0C2C"/>
    <w:rsid w:val="0010046E"/>
    <w:rsid w:val="0012114C"/>
    <w:rsid w:val="00131837"/>
    <w:rsid w:val="0016097C"/>
    <w:rsid w:val="00180F6C"/>
    <w:rsid w:val="001C3967"/>
    <w:rsid w:val="001C7331"/>
    <w:rsid w:val="001D5267"/>
    <w:rsid w:val="001D7342"/>
    <w:rsid w:val="001E6E6D"/>
    <w:rsid w:val="001F2645"/>
    <w:rsid w:val="00211742"/>
    <w:rsid w:val="00227CCE"/>
    <w:rsid w:val="002311F0"/>
    <w:rsid w:val="00237A35"/>
    <w:rsid w:val="002472B9"/>
    <w:rsid w:val="00260554"/>
    <w:rsid w:val="00291354"/>
    <w:rsid w:val="0029321D"/>
    <w:rsid w:val="002B2099"/>
    <w:rsid w:val="002B4089"/>
    <w:rsid w:val="002C07BE"/>
    <w:rsid w:val="002C43F8"/>
    <w:rsid w:val="002D6F63"/>
    <w:rsid w:val="002E6B32"/>
    <w:rsid w:val="002F1876"/>
    <w:rsid w:val="00314822"/>
    <w:rsid w:val="00326C2E"/>
    <w:rsid w:val="00341407"/>
    <w:rsid w:val="00371632"/>
    <w:rsid w:val="003778AD"/>
    <w:rsid w:val="00384E67"/>
    <w:rsid w:val="003907BA"/>
    <w:rsid w:val="003A0DB2"/>
    <w:rsid w:val="003F1590"/>
    <w:rsid w:val="003F2367"/>
    <w:rsid w:val="00430EA2"/>
    <w:rsid w:val="00442C38"/>
    <w:rsid w:val="00454523"/>
    <w:rsid w:val="00470B84"/>
    <w:rsid w:val="00480847"/>
    <w:rsid w:val="004A640C"/>
    <w:rsid w:val="004C73A8"/>
    <w:rsid w:val="004D02AC"/>
    <w:rsid w:val="004D7193"/>
    <w:rsid w:val="004E6BCB"/>
    <w:rsid w:val="00514C87"/>
    <w:rsid w:val="00537732"/>
    <w:rsid w:val="005405BB"/>
    <w:rsid w:val="00554F41"/>
    <w:rsid w:val="005A479A"/>
    <w:rsid w:val="005D36F9"/>
    <w:rsid w:val="005F494B"/>
    <w:rsid w:val="006004A1"/>
    <w:rsid w:val="006343E8"/>
    <w:rsid w:val="00650610"/>
    <w:rsid w:val="006705C2"/>
    <w:rsid w:val="00682358"/>
    <w:rsid w:val="00685519"/>
    <w:rsid w:val="006B4FE8"/>
    <w:rsid w:val="006C7EA9"/>
    <w:rsid w:val="006D616D"/>
    <w:rsid w:val="006D71F8"/>
    <w:rsid w:val="00704FE8"/>
    <w:rsid w:val="00727B98"/>
    <w:rsid w:val="007643AC"/>
    <w:rsid w:val="00774007"/>
    <w:rsid w:val="00782EED"/>
    <w:rsid w:val="00785207"/>
    <w:rsid w:val="00791B98"/>
    <w:rsid w:val="007B2E3C"/>
    <w:rsid w:val="007C1DD6"/>
    <w:rsid w:val="007E4CCC"/>
    <w:rsid w:val="007F08E6"/>
    <w:rsid w:val="00807E7E"/>
    <w:rsid w:val="00820BE6"/>
    <w:rsid w:val="00825B29"/>
    <w:rsid w:val="00840154"/>
    <w:rsid w:val="00851ACF"/>
    <w:rsid w:val="00853D77"/>
    <w:rsid w:val="00880899"/>
    <w:rsid w:val="008A7B48"/>
    <w:rsid w:val="008C00F6"/>
    <w:rsid w:val="008D2D76"/>
    <w:rsid w:val="008D7B13"/>
    <w:rsid w:val="008E659E"/>
    <w:rsid w:val="008F2B0F"/>
    <w:rsid w:val="00900BC7"/>
    <w:rsid w:val="00911672"/>
    <w:rsid w:val="00916C91"/>
    <w:rsid w:val="00925FDB"/>
    <w:rsid w:val="009341ED"/>
    <w:rsid w:val="00941E34"/>
    <w:rsid w:val="00943FE5"/>
    <w:rsid w:val="009A3F1A"/>
    <w:rsid w:val="009C540F"/>
    <w:rsid w:val="009E4E02"/>
    <w:rsid w:val="009F378A"/>
    <w:rsid w:val="009F6791"/>
    <w:rsid w:val="00A014E8"/>
    <w:rsid w:val="00A04655"/>
    <w:rsid w:val="00A14A6C"/>
    <w:rsid w:val="00A23A4E"/>
    <w:rsid w:val="00A31F0D"/>
    <w:rsid w:val="00A5047D"/>
    <w:rsid w:val="00A54381"/>
    <w:rsid w:val="00A757D2"/>
    <w:rsid w:val="00AA3E74"/>
    <w:rsid w:val="00AB5D4E"/>
    <w:rsid w:val="00AD6E1F"/>
    <w:rsid w:val="00AE6B0D"/>
    <w:rsid w:val="00B42241"/>
    <w:rsid w:val="00B65881"/>
    <w:rsid w:val="00B87429"/>
    <w:rsid w:val="00B90342"/>
    <w:rsid w:val="00BC438B"/>
    <w:rsid w:val="00BE3859"/>
    <w:rsid w:val="00BE4173"/>
    <w:rsid w:val="00BF1303"/>
    <w:rsid w:val="00BF145F"/>
    <w:rsid w:val="00C06526"/>
    <w:rsid w:val="00C07DE9"/>
    <w:rsid w:val="00C16A31"/>
    <w:rsid w:val="00C54D63"/>
    <w:rsid w:val="00C56B6D"/>
    <w:rsid w:val="00C602A2"/>
    <w:rsid w:val="00C667F6"/>
    <w:rsid w:val="00C911C9"/>
    <w:rsid w:val="00CA06FE"/>
    <w:rsid w:val="00CA5AD2"/>
    <w:rsid w:val="00CA7901"/>
    <w:rsid w:val="00CC3535"/>
    <w:rsid w:val="00D1727A"/>
    <w:rsid w:val="00D17E93"/>
    <w:rsid w:val="00D36CDE"/>
    <w:rsid w:val="00D55E05"/>
    <w:rsid w:val="00D63991"/>
    <w:rsid w:val="00D77ADA"/>
    <w:rsid w:val="00D91AC6"/>
    <w:rsid w:val="00DC27B2"/>
    <w:rsid w:val="00DC652F"/>
    <w:rsid w:val="00E12FB4"/>
    <w:rsid w:val="00E135B7"/>
    <w:rsid w:val="00E24DC2"/>
    <w:rsid w:val="00E306CA"/>
    <w:rsid w:val="00E32398"/>
    <w:rsid w:val="00E36310"/>
    <w:rsid w:val="00E413FB"/>
    <w:rsid w:val="00E5256E"/>
    <w:rsid w:val="00E92E35"/>
    <w:rsid w:val="00EA030B"/>
    <w:rsid w:val="00EC14ED"/>
    <w:rsid w:val="00F148FD"/>
    <w:rsid w:val="00F15342"/>
    <w:rsid w:val="00F42DB5"/>
    <w:rsid w:val="00F65F1F"/>
    <w:rsid w:val="00F87242"/>
    <w:rsid w:val="00FA3D9C"/>
    <w:rsid w:val="00FB4D9A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FA3D9C"/>
    <w:rPr>
      <w:color w:val="0563C1" w:themeColor="hyperlink"/>
      <w:u w:val="single"/>
    </w:rPr>
  </w:style>
  <w:style w:type="paragraph" w:customStyle="1" w:styleId="10">
    <w:name w:val="Абзац списка1"/>
    <w:basedOn w:val="a"/>
    <w:rsid w:val="002311F0"/>
    <w:pPr>
      <w:spacing w:line="254" w:lineRule="auto"/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736618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0D04-A28B-447E-B202-407BF6C0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admin</cp:lastModifiedBy>
  <cp:revision>8</cp:revision>
  <cp:lastPrinted>2022-02-17T13:21:00Z</cp:lastPrinted>
  <dcterms:created xsi:type="dcterms:W3CDTF">2022-02-17T06:39:00Z</dcterms:created>
  <dcterms:modified xsi:type="dcterms:W3CDTF">2022-04-14T07:39:00Z</dcterms:modified>
</cp:coreProperties>
</file>