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274" w:rsidRDefault="009672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апреля 2022 года состоялся субботник по уборке  территории и покраски изгороди памятника погибшим воинам ВОВ в 1941- 1945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</w:p>
    <w:p w:rsidR="009672F1" w:rsidRDefault="009672F1">
      <w:pPr>
        <w:rPr>
          <w:rFonts w:ascii="Times New Roman" w:hAnsi="Times New Roman" w:cs="Times New Roman"/>
          <w:sz w:val="28"/>
          <w:szCs w:val="28"/>
        </w:rPr>
      </w:pPr>
    </w:p>
    <w:p w:rsidR="009672F1" w:rsidRPr="009672F1" w:rsidRDefault="009672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3230"/>
            <wp:effectExtent l="19050" t="0" r="3175" b="0"/>
            <wp:docPr id="1" name="Рисунок 1" descr="G:\DCIM\102MSDCF\DSC00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2MSDCF\DSC009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72F1" w:rsidRPr="009672F1" w:rsidSect="00C10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9672F1"/>
    <w:rsid w:val="009672F1"/>
    <w:rsid w:val="00C10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7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72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112</Characters>
  <Application>Microsoft Office Word</Application>
  <DocSecurity>0</DocSecurity>
  <Lines>1</Lines>
  <Paragraphs>1</Paragraphs>
  <ScaleCrop>false</ScaleCrop>
  <Company>MICROSOFT</Company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2022-04-28T06:12:00Z</dcterms:created>
  <dcterms:modified xsi:type="dcterms:W3CDTF">2022-04-28T06:14:00Z</dcterms:modified>
</cp:coreProperties>
</file>