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02255D" w:rsidRDefault="0002255D" w:rsidP="00425895">
      <w:pPr>
        <w:jc w:val="center"/>
        <w:rPr>
          <w:sz w:val="24"/>
          <w:szCs w:val="24"/>
        </w:rPr>
      </w:pPr>
      <w:r>
        <w:rPr>
          <w:rFonts w:ascii="Times New Roman" w:hAnsi="Times New Roman" w:cs="Times New Roman"/>
          <w:sz w:val="24"/>
          <w:szCs w:val="24"/>
        </w:rPr>
        <w:t>29.04</w:t>
      </w:r>
      <w:r w:rsidR="00D45FD4">
        <w:rPr>
          <w:rFonts w:ascii="Times New Roman" w:hAnsi="Times New Roman" w:cs="Times New Roman"/>
          <w:sz w:val="24"/>
          <w:szCs w:val="24"/>
        </w:rPr>
        <w:t>.</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Pr>
          <w:sz w:val="24"/>
          <w:szCs w:val="24"/>
        </w:rPr>
        <w:t xml:space="preserve">                              №9 (459</w:t>
      </w:r>
      <w:r w:rsidR="00A50AAB" w:rsidRPr="00A50AAB">
        <w:rPr>
          <w:sz w:val="24"/>
          <w:szCs w:val="24"/>
        </w:rPr>
        <w:t>)</w:t>
      </w:r>
      <w:r w:rsidR="00D45FD4">
        <w:rPr>
          <w:sz w:val="24"/>
          <w:szCs w:val="24"/>
        </w:rPr>
        <w:t xml:space="preserve"> </w:t>
      </w:r>
    </w:p>
    <w:p w:rsidR="0002255D" w:rsidRPr="0002255D" w:rsidRDefault="0002255D" w:rsidP="006209A9">
      <w:pPr>
        <w:spacing w:after="0"/>
        <w:jc w:val="center"/>
        <w:rPr>
          <w:rFonts w:ascii="Times New Roman" w:hAnsi="Times New Roman" w:cs="Times New Roman"/>
          <w:b/>
          <w:bCs/>
          <w:sz w:val="20"/>
          <w:szCs w:val="20"/>
        </w:rPr>
      </w:pPr>
      <w:r w:rsidRPr="0002255D">
        <w:rPr>
          <w:rFonts w:ascii="Times New Roman" w:hAnsi="Times New Roman" w:cs="Times New Roman"/>
          <w:b/>
          <w:sz w:val="20"/>
          <w:szCs w:val="20"/>
        </w:rPr>
        <w:t>Республика Мордовия</w:t>
      </w:r>
    </w:p>
    <w:p w:rsidR="0002255D" w:rsidRPr="0002255D" w:rsidRDefault="0002255D" w:rsidP="006209A9">
      <w:pPr>
        <w:spacing w:after="0"/>
        <w:jc w:val="center"/>
        <w:rPr>
          <w:rFonts w:ascii="Times New Roman" w:hAnsi="Times New Roman" w:cs="Times New Roman"/>
          <w:b/>
          <w:sz w:val="20"/>
          <w:szCs w:val="20"/>
        </w:rPr>
      </w:pPr>
      <w:r w:rsidRPr="0002255D">
        <w:rPr>
          <w:rFonts w:ascii="Times New Roman" w:hAnsi="Times New Roman" w:cs="Times New Roman"/>
          <w:b/>
          <w:sz w:val="20"/>
          <w:szCs w:val="20"/>
        </w:rPr>
        <w:t>Дубенский муниципальный район</w:t>
      </w:r>
    </w:p>
    <w:p w:rsidR="0002255D" w:rsidRPr="0002255D" w:rsidRDefault="0002255D" w:rsidP="006209A9">
      <w:pPr>
        <w:spacing w:after="0"/>
        <w:jc w:val="center"/>
        <w:rPr>
          <w:rFonts w:ascii="Times New Roman" w:hAnsi="Times New Roman" w:cs="Times New Roman"/>
          <w:b/>
          <w:sz w:val="20"/>
          <w:szCs w:val="20"/>
        </w:rPr>
      </w:pPr>
      <w:r w:rsidRPr="0002255D">
        <w:rPr>
          <w:rFonts w:ascii="Times New Roman" w:hAnsi="Times New Roman" w:cs="Times New Roman"/>
          <w:b/>
          <w:sz w:val="20"/>
          <w:szCs w:val="20"/>
        </w:rPr>
        <w:t>Совет депутатов Моргинского сельского поселения</w:t>
      </w:r>
    </w:p>
    <w:p w:rsidR="0002255D" w:rsidRPr="0002255D" w:rsidRDefault="0002255D" w:rsidP="0002255D">
      <w:pPr>
        <w:jc w:val="center"/>
        <w:rPr>
          <w:rFonts w:ascii="Times New Roman" w:hAnsi="Times New Roman" w:cs="Times New Roman"/>
          <w:sz w:val="20"/>
          <w:szCs w:val="20"/>
        </w:rPr>
      </w:pPr>
    </w:p>
    <w:p w:rsidR="0002255D" w:rsidRPr="0002255D" w:rsidRDefault="0002255D" w:rsidP="0002255D">
      <w:pPr>
        <w:jc w:val="center"/>
        <w:rPr>
          <w:rFonts w:ascii="Times New Roman" w:hAnsi="Times New Roman" w:cs="Times New Roman"/>
          <w:b/>
          <w:sz w:val="20"/>
          <w:szCs w:val="20"/>
        </w:rPr>
      </w:pPr>
      <w:proofErr w:type="gramStart"/>
      <w:r w:rsidRPr="0002255D">
        <w:rPr>
          <w:rFonts w:ascii="Times New Roman" w:hAnsi="Times New Roman" w:cs="Times New Roman"/>
          <w:b/>
          <w:sz w:val="20"/>
          <w:szCs w:val="20"/>
        </w:rPr>
        <w:t>Р</w:t>
      </w:r>
      <w:proofErr w:type="gramEnd"/>
      <w:r w:rsidRPr="0002255D">
        <w:rPr>
          <w:rFonts w:ascii="Times New Roman" w:hAnsi="Times New Roman" w:cs="Times New Roman"/>
          <w:b/>
          <w:sz w:val="20"/>
          <w:szCs w:val="20"/>
        </w:rPr>
        <w:t xml:space="preserve"> Е Ш Е Н И Е</w:t>
      </w:r>
    </w:p>
    <w:p w:rsidR="0002255D" w:rsidRPr="0002255D" w:rsidRDefault="0002255D" w:rsidP="0002255D">
      <w:pPr>
        <w:rPr>
          <w:rFonts w:ascii="Times New Roman" w:hAnsi="Times New Roman" w:cs="Times New Roman"/>
          <w:sz w:val="20"/>
          <w:szCs w:val="20"/>
        </w:rPr>
      </w:pPr>
      <w:r w:rsidRPr="0002255D">
        <w:rPr>
          <w:rFonts w:ascii="Times New Roman" w:hAnsi="Times New Roman" w:cs="Times New Roman"/>
          <w:b/>
          <w:sz w:val="20"/>
          <w:szCs w:val="20"/>
        </w:rPr>
        <w:t xml:space="preserve">«29» апреля 2022 г                                                                                                  </w:t>
      </w:r>
      <w:r w:rsidR="00A031C3">
        <w:rPr>
          <w:rFonts w:ascii="Times New Roman" w:hAnsi="Times New Roman" w:cs="Times New Roman"/>
          <w:b/>
          <w:sz w:val="20"/>
          <w:szCs w:val="20"/>
        </w:rPr>
        <w:t xml:space="preserve">                  </w:t>
      </w:r>
      <w:r w:rsidR="006209A9">
        <w:rPr>
          <w:rFonts w:ascii="Times New Roman" w:hAnsi="Times New Roman" w:cs="Times New Roman"/>
          <w:b/>
          <w:sz w:val="20"/>
          <w:szCs w:val="20"/>
        </w:rPr>
        <w:t xml:space="preserve">                        </w:t>
      </w:r>
      <w:r w:rsidRPr="0002255D">
        <w:rPr>
          <w:rFonts w:ascii="Times New Roman" w:hAnsi="Times New Roman" w:cs="Times New Roman"/>
          <w:b/>
          <w:sz w:val="20"/>
          <w:szCs w:val="20"/>
        </w:rPr>
        <w:t xml:space="preserve"> № 31</w:t>
      </w:r>
    </w:p>
    <w:p w:rsidR="0002255D" w:rsidRPr="0002255D" w:rsidRDefault="0002255D" w:rsidP="0002255D">
      <w:pPr>
        <w:jc w:val="right"/>
        <w:rPr>
          <w:rFonts w:ascii="Times New Roman" w:hAnsi="Times New Roman" w:cs="Times New Roman"/>
          <w:sz w:val="20"/>
          <w:szCs w:val="20"/>
        </w:rPr>
      </w:pPr>
    </w:p>
    <w:p w:rsidR="0002255D" w:rsidRPr="0002255D" w:rsidRDefault="0002255D" w:rsidP="0002255D">
      <w:pPr>
        <w:jc w:val="center"/>
        <w:rPr>
          <w:rFonts w:ascii="Times New Roman" w:hAnsi="Times New Roman" w:cs="Times New Roman"/>
          <w:b/>
          <w:bCs/>
          <w:sz w:val="20"/>
          <w:szCs w:val="20"/>
        </w:rPr>
      </w:pPr>
      <w:r w:rsidRPr="0002255D">
        <w:rPr>
          <w:rFonts w:ascii="Times New Roman" w:hAnsi="Times New Roman" w:cs="Times New Roman"/>
          <w:b/>
          <w:sz w:val="20"/>
          <w:szCs w:val="20"/>
        </w:rPr>
        <w:t>Об утверждении отчета об исполнении бюджета Моргинского сельского поселения Дубенского муниципального района Республики Мордовия за 2021 год</w:t>
      </w:r>
    </w:p>
    <w:p w:rsidR="0002255D" w:rsidRPr="0002255D" w:rsidRDefault="0002255D" w:rsidP="0002255D">
      <w:pPr>
        <w:jc w:val="center"/>
        <w:rPr>
          <w:rFonts w:ascii="Times New Roman" w:hAnsi="Times New Roman" w:cs="Times New Roman"/>
          <w:sz w:val="20"/>
          <w:szCs w:val="20"/>
        </w:rPr>
      </w:pPr>
    </w:p>
    <w:p w:rsidR="0002255D" w:rsidRPr="00A031C3" w:rsidRDefault="0002255D" w:rsidP="006209A9">
      <w:pPr>
        <w:spacing w:after="0"/>
        <w:ind w:firstLine="708"/>
        <w:rPr>
          <w:rFonts w:ascii="Times New Roman" w:hAnsi="Times New Roman" w:cs="Times New Roman"/>
          <w:sz w:val="20"/>
          <w:szCs w:val="20"/>
        </w:rPr>
      </w:pPr>
      <w:r w:rsidRPr="0002255D">
        <w:rPr>
          <w:rFonts w:ascii="Times New Roman" w:hAnsi="Times New Roman" w:cs="Times New Roman"/>
          <w:sz w:val="20"/>
          <w:szCs w:val="20"/>
        </w:rPr>
        <w:t xml:space="preserve">Руководствуясь с Уставом и Положением о бюджетном процессе в </w:t>
      </w:r>
      <w:proofErr w:type="spellStart"/>
      <w:r w:rsidRPr="0002255D">
        <w:rPr>
          <w:rFonts w:ascii="Times New Roman" w:hAnsi="Times New Roman" w:cs="Times New Roman"/>
          <w:sz w:val="20"/>
          <w:szCs w:val="20"/>
        </w:rPr>
        <w:t>Моргинском</w:t>
      </w:r>
      <w:proofErr w:type="spellEnd"/>
      <w:r w:rsidRPr="0002255D">
        <w:rPr>
          <w:rFonts w:ascii="Times New Roman" w:hAnsi="Times New Roman" w:cs="Times New Roman"/>
          <w:sz w:val="20"/>
          <w:szCs w:val="20"/>
        </w:rPr>
        <w:t xml:space="preserve"> сельском поселении Дубенского муниципального района Республики Мордовия,</w:t>
      </w:r>
      <w:r w:rsidR="006209A9">
        <w:rPr>
          <w:rFonts w:ascii="Times New Roman" w:hAnsi="Times New Roman" w:cs="Times New Roman"/>
          <w:sz w:val="20"/>
          <w:szCs w:val="20"/>
        </w:rPr>
        <w:t xml:space="preserve"> </w:t>
      </w:r>
      <w:r w:rsidRPr="0002255D">
        <w:rPr>
          <w:rFonts w:ascii="Times New Roman" w:hAnsi="Times New Roman" w:cs="Times New Roman"/>
          <w:b/>
          <w:bCs/>
          <w:sz w:val="20"/>
          <w:szCs w:val="20"/>
        </w:rPr>
        <w:t xml:space="preserve">Совет депутатов Моргинского сельского поселения </w:t>
      </w:r>
    </w:p>
    <w:p w:rsidR="0002255D" w:rsidRPr="0002255D" w:rsidRDefault="0002255D" w:rsidP="00A031C3">
      <w:pPr>
        <w:spacing w:after="0"/>
        <w:jc w:val="center"/>
        <w:rPr>
          <w:rFonts w:ascii="Times New Roman" w:hAnsi="Times New Roman" w:cs="Times New Roman"/>
          <w:b/>
          <w:bCs/>
          <w:sz w:val="20"/>
          <w:szCs w:val="20"/>
        </w:rPr>
      </w:pPr>
      <w:r w:rsidRPr="0002255D">
        <w:rPr>
          <w:rFonts w:ascii="Times New Roman" w:hAnsi="Times New Roman" w:cs="Times New Roman"/>
          <w:b/>
          <w:bCs/>
          <w:sz w:val="20"/>
          <w:szCs w:val="20"/>
        </w:rPr>
        <w:t>Дубенского муниципального района Республики Мордовия</w:t>
      </w:r>
    </w:p>
    <w:p w:rsidR="0002255D" w:rsidRPr="0002255D" w:rsidRDefault="0002255D" w:rsidP="0002255D">
      <w:pPr>
        <w:jc w:val="center"/>
        <w:rPr>
          <w:rFonts w:ascii="Times New Roman" w:hAnsi="Times New Roman" w:cs="Times New Roman"/>
          <w:b/>
          <w:bCs/>
          <w:sz w:val="20"/>
          <w:szCs w:val="20"/>
        </w:rPr>
      </w:pPr>
    </w:p>
    <w:p w:rsidR="0002255D" w:rsidRPr="0002255D" w:rsidRDefault="0002255D" w:rsidP="0002255D">
      <w:pPr>
        <w:jc w:val="center"/>
        <w:rPr>
          <w:rFonts w:ascii="Times New Roman" w:hAnsi="Times New Roman" w:cs="Times New Roman"/>
          <w:b/>
          <w:bCs/>
          <w:sz w:val="20"/>
          <w:szCs w:val="20"/>
        </w:rPr>
      </w:pPr>
      <w:r w:rsidRPr="0002255D">
        <w:rPr>
          <w:rFonts w:ascii="Times New Roman" w:hAnsi="Times New Roman" w:cs="Times New Roman"/>
          <w:b/>
          <w:bCs/>
          <w:sz w:val="20"/>
          <w:szCs w:val="20"/>
        </w:rPr>
        <w:t>РЕШИЛ:</w:t>
      </w:r>
    </w:p>
    <w:p w:rsidR="0002255D" w:rsidRPr="0002255D" w:rsidRDefault="0002255D" w:rsidP="0002255D">
      <w:pPr>
        <w:pStyle w:val="ConsNormal"/>
        <w:ind w:right="0" w:firstLine="540"/>
        <w:jc w:val="center"/>
        <w:rPr>
          <w:rFonts w:ascii="Times New Roman" w:hAnsi="Times New Roman" w:cs="Times New Roman"/>
          <w:b/>
        </w:rPr>
      </w:pPr>
    </w:p>
    <w:p w:rsidR="0002255D" w:rsidRPr="0002255D" w:rsidRDefault="0002255D" w:rsidP="0002255D">
      <w:pPr>
        <w:pStyle w:val="ConsNormal"/>
        <w:ind w:right="0" w:firstLine="540"/>
        <w:jc w:val="both"/>
        <w:rPr>
          <w:rFonts w:ascii="Times New Roman" w:hAnsi="Times New Roman" w:cs="Times New Roman"/>
        </w:rPr>
      </w:pPr>
      <w:r w:rsidRPr="0002255D">
        <w:rPr>
          <w:rFonts w:ascii="Times New Roman" w:hAnsi="Times New Roman" w:cs="Times New Roman"/>
        </w:rPr>
        <w:t>1. Утвердить отчет об исполнении бюджета Моргинского сельского поселения Дубенского муниципального района Республики Мордовия за 2021 год:</w:t>
      </w:r>
    </w:p>
    <w:p w:rsidR="0002255D" w:rsidRPr="0002255D" w:rsidRDefault="0002255D" w:rsidP="0002255D">
      <w:pPr>
        <w:pStyle w:val="ConsNormal"/>
        <w:ind w:right="0" w:firstLine="540"/>
        <w:jc w:val="both"/>
        <w:rPr>
          <w:rFonts w:ascii="Times New Roman" w:hAnsi="Times New Roman" w:cs="Times New Roman"/>
        </w:rPr>
      </w:pPr>
      <w:r w:rsidRPr="0002255D">
        <w:rPr>
          <w:rFonts w:ascii="Times New Roman" w:hAnsi="Times New Roman" w:cs="Times New Roman"/>
        </w:rPr>
        <w:t>- по доходам в сумме 1629,5 тыс</w:t>
      </w:r>
      <w:proofErr w:type="gramStart"/>
      <w:r w:rsidRPr="0002255D">
        <w:rPr>
          <w:rFonts w:ascii="Times New Roman" w:hAnsi="Times New Roman" w:cs="Times New Roman"/>
        </w:rPr>
        <w:t>.р</w:t>
      </w:r>
      <w:proofErr w:type="gramEnd"/>
      <w:r w:rsidRPr="0002255D">
        <w:rPr>
          <w:rFonts w:ascii="Times New Roman" w:hAnsi="Times New Roman" w:cs="Times New Roman"/>
        </w:rPr>
        <w:t>ублей;</w:t>
      </w:r>
    </w:p>
    <w:p w:rsidR="0002255D" w:rsidRPr="0002255D" w:rsidRDefault="0002255D" w:rsidP="0002255D">
      <w:pPr>
        <w:pStyle w:val="ConsNormal"/>
        <w:ind w:right="0" w:firstLine="540"/>
        <w:jc w:val="both"/>
        <w:rPr>
          <w:rFonts w:ascii="Times New Roman" w:hAnsi="Times New Roman" w:cs="Times New Roman"/>
        </w:rPr>
      </w:pPr>
      <w:r w:rsidRPr="0002255D">
        <w:rPr>
          <w:rFonts w:ascii="Times New Roman" w:hAnsi="Times New Roman" w:cs="Times New Roman"/>
        </w:rPr>
        <w:t>- по расходам в сумме 1638,9 тыс</w:t>
      </w:r>
      <w:proofErr w:type="gramStart"/>
      <w:r w:rsidRPr="0002255D">
        <w:rPr>
          <w:rFonts w:ascii="Times New Roman" w:hAnsi="Times New Roman" w:cs="Times New Roman"/>
        </w:rPr>
        <w:t>.р</w:t>
      </w:r>
      <w:proofErr w:type="gramEnd"/>
      <w:r w:rsidRPr="0002255D">
        <w:rPr>
          <w:rFonts w:ascii="Times New Roman" w:hAnsi="Times New Roman" w:cs="Times New Roman"/>
        </w:rPr>
        <w:t>ублей.</w:t>
      </w:r>
    </w:p>
    <w:p w:rsidR="0002255D" w:rsidRPr="0002255D" w:rsidRDefault="0002255D" w:rsidP="0002255D">
      <w:pPr>
        <w:pStyle w:val="ConsNormal"/>
        <w:ind w:right="0" w:firstLine="540"/>
        <w:jc w:val="both"/>
        <w:rPr>
          <w:rFonts w:ascii="Times New Roman" w:hAnsi="Times New Roman" w:cs="Times New Roman"/>
        </w:rPr>
      </w:pPr>
    </w:p>
    <w:p w:rsidR="0002255D" w:rsidRPr="0002255D" w:rsidRDefault="0002255D" w:rsidP="00A031C3">
      <w:pPr>
        <w:pStyle w:val="ConsNormal"/>
        <w:ind w:right="0" w:firstLine="540"/>
        <w:jc w:val="both"/>
        <w:rPr>
          <w:rFonts w:ascii="Times New Roman" w:hAnsi="Times New Roman" w:cs="Times New Roman"/>
        </w:rPr>
      </w:pPr>
      <w:r w:rsidRPr="0002255D">
        <w:rPr>
          <w:rFonts w:ascii="Times New Roman" w:hAnsi="Times New Roman" w:cs="Times New Roman"/>
        </w:rPr>
        <w:t>2. Утвердить доходы бюджета Моргинского сельского поселения Дубенского муниципального района Республики Мордовия за 2021 год согласно приложению №1.</w:t>
      </w:r>
    </w:p>
    <w:p w:rsidR="0002255D" w:rsidRPr="0002255D" w:rsidRDefault="0002255D" w:rsidP="00A031C3">
      <w:pPr>
        <w:pStyle w:val="ConsNormal"/>
        <w:ind w:right="0" w:firstLine="540"/>
        <w:jc w:val="both"/>
        <w:rPr>
          <w:rFonts w:ascii="Times New Roman" w:hAnsi="Times New Roman" w:cs="Times New Roman"/>
        </w:rPr>
      </w:pPr>
    </w:p>
    <w:p w:rsidR="0002255D" w:rsidRPr="0002255D" w:rsidRDefault="0002255D" w:rsidP="00A031C3">
      <w:pPr>
        <w:pStyle w:val="ConsNormal"/>
        <w:ind w:right="0" w:firstLine="540"/>
        <w:jc w:val="both"/>
        <w:rPr>
          <w:rFonts w:ascii="Times New Roman" w:hAnsi="Times New Roman" w:cs="Times New Roman"/>
        </w:rPr>
      </w:pPr>
      <w:r w:rsidRPr="0002255D">
        <w:rPr>
          <w:rFonts w:ascii="Times New Roman" w:hAnsi="Times New Roman" w:cs="Times New Roman"/>
        </w:rPr>
        <w:t>3. Утвердить расходы бюджета Моргинского сельского поселения Дубенского муниципального района Республики Мордовия по ведомственной структуре за 2021 год согласно приложению №2.</w:t>
      </w:r>
    </w:p>
    <w:p w:rsidR="0002255D" w:rsidRPr="0002255D" w:rsidRDefault="0002255D" w:rsidP="00A031C3">
      <w:pPr>
        <w:pStyle w:val="ConsNormal"/>
        <w:ind w:right="0" w:firstLine="540"/>
        <w:jc w:val="both"/>
        <w:rPr>
          <w:rFonts w:ascii="Times New Roman" w:hAnsi="Times New Roman" w:cs="Times New Roman"/>
        </w:rPr>
      </w:pPr>
    </w:p>
    <w:p w:rsidR="0002255D" w:rsidRPr="0002255D" w:rsidRDefault="0002255D" w:rsidP="00A031C3">
      <w:pPr>
        <w:pStyle w:val="ConsNormal"/>
        <w:ind w:right="0" w:firstLine="540"/>
        <w:jc w:val="both"/>
        <w:rPr>
          <w:rFonts w:ascii="Times New Roman" w:hAnsi="Times New Roman" w:cs="Times New Roman"/>
        </w:rPr>
      </w:pPr>
      <w:r w:rsidRPr="0002255D">
        <w:rPr>
          <w:rFonts w:ascii="Times New Roman" w:hAnsi="Times New Roman" w:cs="Times New Roman"/>
        </w:rPr>
        <w:t>4. Утвердить расходы бюджета Моргинского сельского поселения Дубенского муниципального района Республики Мордовия по разделам и подразделам классификации расходов бюджетов за 2021 год согласно приложению №3.</w:t>
      </w:r>
    </w:p>
    <w:p w:rsidR="0002255D" w:rsidRPr="0002255D" w:rsidRDefault="0002255D" w:rsidP="00A031C3">
      <w:pPr>
        <w:pStyle w:val="ConsNormal"/>
        <w:ind w:right="0" w:firstLine="540"/>
        <w:jc w:val="both"/>
        <w:rPr>
          <w:rFonts w:ascii="Times New Roman" w:hAnsi="Times New Roman" w:cs="Times New Roman"/>
        </w:rPr>
      </w:pPr>
    </w:p>
    <w:p w:rsidR="0002255D" w:rsidRPr="0002255D" w:rsidRDefault="0002255D" w:rsidP="00A031C3">
      <w:pPr>
        <w:pStyle w:val="ConsNormal"/>
        <w:ind w:right="0" w:firstLine="540"/>
        <w:jc w:val="both"/>
        <w:rPr>
          <w:rFonts w:ascii="Times New Roman" w:hAnsi="Times New Roman" w:cs="Times New Roman"/>
        </w:rPr>
      </w:pPr>
      <w:r w:rsidRPr="0002255D">
        <w:rPr>
          <w:rFonts w:ascii="Times New Roman" w:hAnsi="Times New Roman" w:cs="Times New Roman"/>
        </w:rPr>
        <w:t>5. Утвердить источники внутреннего финансирования дефицита бюджета Моргинского сельского поселения Дубенского муниципального района Республики Мордовия за 2021 год согласно приложению №4.</w:t>
      </w:r>
    </w:p>
    <w:p w:rsidR="0002255D" w:rsidRPr="0002255D" w:rsidRDefault="0002255D" w:rsidP="00A031C3">
      <w:pPr>
        <w:pStyle w:val="ConsNormal"/>
        <w:ind w:right="0" w:firstLine="540"/>
        <w:jc w:val="both"/>
        <w:rPr>
          <w:rFonts w:ascii="Times New Roman" w:hAnsi="Times New Roman" w:cs="Times New Roman"/>
        </w:rPr>
      </w:pPr>
    </w:p>
    <w:p w:rsidR="0002255D" w:rsidRPr="0002255D" w:rsidRDefault="0002255D" w:rsidP="00A031C3">
      <w:pPr>
        <w:autoSpaceDE w:val="0"/>
        <w:spacing w:after="0"/>
        <w:ind w:firstLine="540"/>
        <w:jc w:val="both"/>
        <w:rPr>
          <w:rFonts w:ascii="Times New Roman" w:hAnsi="Times New Roman" w:cs="Times New Roman"/>
          <w:sz w:val="20"/>
          <w:szCs w:val="20"/>
        </w:rPr>
      </w:pPr>
      <w:r w:rsidRPr="0002255D">
        <w:rPr>
          <w:rFonts w:ascii="Times New Roman" w:hAnsi="Times New Roman" w:cs="Times New Roman"/>
          <w:sz w:val="20"/>
          <w:szCs w:val="20"/>
        </w:rPr>
        <w:t>6. Настоящее Решение вступает в силу со дня его официального опубликования в Информационном бюллетене Моргинского сельского поселения Дубенского муниципального района Республики Мордовия.</w:t>
      </w:r>
    </w:p>
    <w:p w:rsidR="0002255D" w:rsidRPr="0002255D" w:rsidRDefault="0002255D" w:rsidP="00A031C3">
      <w:pPr>
        <w:autoSpaceDE w:val="0"/>
        <w:spacing w:after="0"/>
        <w:jc w:val="both"/>
        <w:rPr>
          <w:rFonts w:ascii="Times New Roman" w:hAnsi="Times New Roman" w:cs="Times New Roman"/>
          <w:sz w:val="20"/>
          <w:szCs w:val="20"/>
        </w:rPr>
      </w:pPr>
      <w:r w:rsidRPr="0002255D">
        <w:rPr>
          <w:rFonts w:ascii="Times New Roman" w:hAnsi="Times New Roman" w:cs="Times New Roman"/>
          <w:sz w:val="20"/>
          <w:szCs w:val="20"/>
        </w:rPr>
        <w:t xml:space="preserve">Глава </w:t>
      </w:r>
    </w:p>
    <w:p w:rsidR="0002255D" w:rsidRPr="0002255D" w:rsidRDefault="0002255D" w:rsidP="00A031C3">
      <w:pPr>
        <w:autoSpaceDE w:val="0"/>
        <w:spacing w:after="0"/>
        <w:jc w:val="both"/>
        <w:rPr>
          <w:rFonts w:ascii="Times New Roman" w:hAnsi="Times New Roman" w:cs="Times New Roman"/>
          <w:sz w:val="20"/>
          <w:szCs w:val="20"/>
        </w:rPr>
      </w:pPr>
      <w:r w:rsidRPr="0002255D">
        <w:rPr>
          <w:rFonts w:ascii="Times New Roman" w:hAnsi="Times New Roman" w:cs="Times New Roman"/>
          <w:sz w:val="20"/>
          <w:szCs w:val="20"/>
        </w:rPr>
        <w:t xml:space="preserve">Моргинского сельского поселения                                                 С.Д.Фролов                                                                                    </w:t>
      </w:r>
    </w:p>
    <w:p w:rsidR="0002255D" w:rsidRPr="0002255D" w:rsidRDefault="0002255D" w:rsidP="0002255D">
      <w:pPr>
        <w:autoSpaceDE w:val="0"/>
        <w:jc w:val="both"/>
        <w:rPr>
          <w:rFonts w:ascii="Times New Roman" w:hAnsi="Times New Roman" w:cs="Times New Roman"/>
          <w:sz w:val="20"/>
          <w:szCs w:val="20"/>
        </w:rPr>
      </w:pPr>
    </w:p>
    <w:p w:rsidR="0002255D" w:rsidRPr="0002255D" w:rsidRDefault="0002255D" w:rsidP="0002255D">
      <w:pPr>
        <w:autoSpaceDE w:val="0"/>
        <w:jc w:val="both"/>
        <w:rPr>
          <w:rFonts w:ascii="Times New Roman" w:hAnsi="Times New Roman" w:cs="Times New Roman"/>
          <w:sz w:val="20"/>
          <w:szCs w:val="20"/>
        </w:rPr>
      </w:pPr>
    </w:p>
    <w:p w:rsidR="0002255D" w:rsidRPr="0002255D" w:rsidRDefault="0002255D" w:rsidP="0002255D">
      <w:pPr>
        <w:autoSpaceDE w:val="0"/>
        <w:jc w:val="both"/>
        <w:rPr>
          <w:rFonts w:ascii="Times New Roman" w:hAnsi="Times New Roman" w:cs="Times New Roman"/>
          <w:sz w:val="20"/>
          <w:szCs w:val="20"/>
        </w:rPr>
      </w:pPr>
    </w:p>
    <w:p w:rsidR="0002255D" w:rsidRDefault="0002255D" w:rsidP="0002255D">
      <w:pPr>
        <w:autoSpaceDE w:val="0"/>
        <w:jc w:val="both"/>
      </w:pPr>
    </w:p>
    <w:p w:rsidR="0002255D" w:rsidRDefault="0002255D" w:rsidP="0002255D">
      <w:pPr>
        <w:autoSpaceDE w:val="0"/>
        <w:jc w:val="both"/>
      </w:pPr>
    </w:p>
    <w:p w:rsidR="0002255D" w:rsidRDefault="0002255D" w:rsidP="0002255D">
      <w:pPr>
        <w:autoSpaceDE w:val="0"/>
        <w:jc w:val="both"/>
      </w:pPr>
    </w:p>
    <w:p w:rsidR="0002255D" w:rsidRDefault="0002255D" w:rsidP="0002255D">
      <w:pPr>
        <w:autoSpaceDE w:val="0"/>
        <w:jc w:val="both"/>
      </w:pPr>
    </w:p>
    <w:p w:rsidR="0002255D" w:rsidRDefault="0002255D" w:rsidP="0002255D">
      <w:pPr>
        <w:autoSpaceDE w:val="0"/>
        <w:jc w:val="both"/>
      </w:pPr>
    </w:p>
    <w:p w:rsidR="0002255D" w:rsidRDefault="0002255D" w:rsidP="0002255D">
      <w:pPr>
        <w:autoSpaceDE w:val="0"/>
        <w:jc w:val="both"/>
      </w:pPr>
    </w:p>
    <w:tbl>
      <w:tblPr>
        <w:tblW w:w="10314" w:type="dxa"/>
        <w:tblInd w:w="108" w:type="dxa"/>
        <w:tblLayout w:type="fixed"/>
        <w:tblLook w:val="04A0"/>
      </w:tblPr>
      <w:tblGrid>
        <w:gridCol w:w="1985"/>
        <w:gridCol w:w="4678"/>
        <w:gridCol w:w="1240"/>
        <w:gridCol w:w="1169"/>
        <w:gridCol w:w="1242"/>
      </w:tblGrid>
      <w:tr w:rsidR="0002255D" w:rsidRPr="007E024C" w:rsidTr="006209A9">
        <w:trPr>
          <w:trHeight w:val="296"/>
        </w:trPr>
        <w:tc>
          <w:tcPr>
            <w:tcW w:w="198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bookmarkStart w:id="0" w:name="RANGE!A1:E40"/>
            <w:bookmarkStart w:id="1" w:name="RANGE!A1:E43"/>
            <w:bookmarkEnd w:id="0"/>
            <w:bookmarkEnd w:id="1"/>
          </w:p>
        </w:tc>
        <w:tc>
          <w:tcPr>
            <w:tcW w:w="4678"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651" w:type="dxa"/>
            <w:gridSpan w:val="3"/>
            <w:vMerge w:val="restart"/>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 xml:space="preserve">Приложение 1 </w:t>
            </w:r>
            <w:r w:rsidRPr="00A031C3">
              <w:rPr>
                <w:rFonts w:ascii="Times New Roman" w:hAnsi="Times New Roman" w:cs="Times New Roman"/>
                <w:sz w:val="20"/>
                <w:szCs w:val="20"/>
                <w:lang w:eastAsia="ru-RU"/>
              </w:rPr>
              <w:br/>
              <w:t>к решению Совета депутатов Моргинского сельского поселения Дубенского муниципального района Республики Мордовия «Об утверждении отчета об исполнении бюджета Моргинского сельского поселения Дубенского муниципального района Республики Мордовия за 2021 год»</w:t>
            </w:r>
          </w:p>
        </w:tc>
      </w:tr>
      <w:tr w:rsidR="0002255D" w:rsidRPr="007E024C" w:rsidTr="006209A9">
        <w:trPr>
          <w:trHeight w:val="296"/>
        </w:trPr>
        <w:tc>
          <w:tcPr>
            <w:tcW w:w="198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651"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7E024C" w:rsidTr="006209A9">
        <w:trPr>
          <w:trHeight w:val="296"/>
        </w:trPr>
        <w:tc>
          <w:tcPr>
            <w:tcW w:w="198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651"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7E024C" w:rsidTr="006209A9">
        <w:trPr>
          <w:trHeight w:val="756"/>
        </w:trPr>
        <w:tc>
          <w:tcPr>
            <w:tcW w:w="198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651"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7E024C" w:rsidTr="006209A9">
        <w:trPr>
          <w:trHeight w:val="711"/>
        </w:trPr>
        <w:tc>
          <w:tcPr>
            <w:tcW w:w="198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651"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7E024C" w:rsidTr="00301F2C">
        <w:trPr>
          <w:trHeight w:val="749"/>
        </w:trPr>
        <w:tc>
          <w:tcPr>
            <w:tcW w:w="10314" w:type="dxa"/>
            <w:gridSpan w:val="5"/>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ОБЪЕМ </w:t>
            </w:r>
            <w:r w:rsidRPr="00A031C3">
              <w:rPr>
                <w:rFonts w:ascii="Times New Roman" w:hAnsi="Times New Roman" w:cs="Times New Roman"/>
                <w:b/>
                <w:bCs/>
                <w:sz w:val="20"/>
                <w:szCs w:val="20"/>
                <w:lang w:eastAsia="ru-RU"/>
              </w:rPr>
              <w:br/>
              <w:t>БЕЗВОЗМЕЗДНЫХ ПОСТУПЛЕНИЙ В БЮДЖЕТ МОРГИНСКОГО СЕЛЬСКОГО ПОСЕЛЕНИЯ ДУБЕНСКОГО МУНИЦИПАЛЬНОГО РАЙОНА РЕСПУБЛИКИ МОРДОВИЯ ЗА 2021 ГОД</w:t>
            </w:r>
            <w:r w:rsidRPr="00A031C3">
              <w:rPr>
                <w:rFonts w:ascii="Times New Roman" w:hAnsi="Times New Roman" w:cs="Times New Roman"/>
                <w:b/>
                <w:bCs/>
                <w:sz w:val="20"/>
                <w:szCs w:val="20"/>
                <w:lang w:eastAsia="ru-RU"/>
              </w:rPr>
              <w:br/>
              <w:t xml:space="preserve"> </w:t>
            </w:r>
          </w:p>
        </w:tc>
      </w:tr>
      <w:tr w:rsidR="0002255D" w:rsidRPr="007E024C" w:rsidTr="006209A9">
        <w:trPr>
          <w:trHeight w:val="252"/>
        </w:trPr>
        <w:tc>
          <w:tcPr>
            <w:tcW w:w="1985" w:type="dxa"/>
            <w:tcBorders>
              <w:top w:val="nil"/>
              <w:left w:val="nil"/>
              <w:bottom w:val="nil"/>
              <w:right w:val="nil"/>
            </w:tcBorders>
            <w:shd w:val="clear" w:color="auto" w:fill="auto"/>
            <w:vAlign w:val="bottom"/>
            <w:hideMark/>
          </w:tcPr>
          <w:p w:rsidR="0002255D" w:rsidRPr="007E024C" w:rsidRDefault="0002255D" w:rsidP="00301F2C">
            <w:pPr>
              <w:jc w:val="center"/>
              <w:rPr>
                <w:b/>
                <w:bCs/>
                <w:sz w:val="18"/>
                <w:szCs w:val="18"/>
                <w:lang w:eastAsia="ru-RU"/>
              </w:rPr>
            </w:pPr>
          </w:p>
        </w:tc>
        <w:tc>
          <w:tcPr>
            <w:tcW w:w="4678" w:type="dxa"/>
            <w:tcBorders>
              <w:top w:val="nil"/>
              <w:left w:val="nil"/>
              <w:bottom w:val="nil"/>
              <w:right w:val="nil"/>
            </w:tcBorders>
            <w:shd w:val="clear" w:color="auto" w:fill="auto"/>
            <w:noWrap/>
            <w:vAlign w:val="bottom"/>
            <w:hideMark/>
          </w:tcPr>
          <w:p w:rsidR="0002255D" w:rsidRPr="007E024C" w:rsidRDefault="0002255D" w:rsidP="00301F2C">
            <w:pPr>
              <w:rPr>
                <w:sz w:val="20"/>
                <w:szCs w:val="20"/>
                <w:lang w:eastAsia="ru-RU"/>
              </w:rPr>
            </w:pPr>
          </w:p>
        </w:tc>
        <w:tc>
          <w:tcPr>
            <w:tcW w:w="3651" w:type="dxa"/>
            <w:gridSpan w:val="3"/>
            <w:tcBorders>
              <w:top w:val="nil"/>
              <w:left w:val="nil"/>
              <w:bottom w:val="nil"/>
              <w:right w:val="nil"/>
            </w:tcBorders>
            <w:shd w:val="clear" w:color="auto" w:fill="auto"/>
            <w:noWrap/>
            <w:vAlign w:val="bottom"/>
            <w:hideMark/>
          </w:tcPr>
          <w:p w:rsidR="0002255D" w:rsidRPr="007E024C" w:rsidRDefault="0002255D" w:rsidP="00301F2C">
            <w:pPr>
              <w:jc w:val="right"/>
              <w:rPr>
                <w:sz w:val="18"/>
                <w:szCs w:val="18"/>
                <w:lang w:eastAsia="ru-RU"/>
              </w:rPr>
            </w:pPr>
            <w:r w:rsidRPr="007E024C">
              <w:rPr>
                <w:sz w:val="18"/>
                <w:szCs w:val="18"/>
                <w:lang w:eastAsia="ru-RU"/>
              </w:rPr>
              <w:t>(тыс. рублей)</w:t>
            </w:r>
          </w:p>
        </w:tc>
      </w:tr>
      <w:tr w:rsidR="0002255D" w:rsidRPr="00A031C3" w:rsidTr="006209A9">
        <w:trPr>
          <w:trHeight w:val="252"/>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Код </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Наименование </w:t>
            </w:r>
          </w:p>
        </w:tc>
        <w:tc>
          <w:tcPr>
            <w:tcW w:w="3651" w:type="dxa"/>
            <w:gridSpan w:val="3"/>
            <w:tcBorders>
              <w:top w:val="single" w:sz="4" w:space="0" w:color="auto"/>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Сумма</w:t>
            </w:r>
          </w:p>
        </w:tc>
      </w:tr>
      <w:tr w:rsidR="0002255D" w:rsidRPr="00A031C3" w:rsidTr="006209A9">
        <w:trPr>
          <w:trHeight w:val="608"/>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1240"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Утверждено на 2021г. </w:t>
            </w:r>
          </w:p>
        </w:tc>
        <w:tc>
          <w:tcPr>
            <w:tcW w:w="1169"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Исполнено в 2021г. </w:t>
            </w:r>
          </w:p>
        </w:tc>
        <w:tc>
          <w:tcPr>
            <w:tcW w:w="1242"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 исполнения </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w:t>
            </w:r>
          </w:p>
        </w:tc>
        <w:tc>
          <w:tcPr>
            <w:tcW w:w="4678"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5</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0 00 00000 00 0000 000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Всего доходов</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1222,7</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1629,5</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134,0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1 00 00000 00 0000 000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Налоговые и неналоговые доходы</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215,5</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240,9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112,0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1 01 00000 00 0000 000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 xml:space="preserve">Налоги на прибыль, доходы </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2,8</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140,0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1 01 02000 00 0000 110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Налог на доходы физических лиц</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2,8</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3,9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140,0</w:t>
            </w:r>
          </w:p>
        </w:tc>
      </w:tr>
      <w:tr w:rsidR="0002255D" w:rsidRPr="00A031C3" w:rsidTr="006209A9">
        <w:trPr>
          <w:trHeight w:val="1557"/>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1 01 02010 01 1000 110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proofErr w:type="gramStart"/>
            <w:r w:rsidRPr="00A031C3">
              <w:rPr>
                <w:rFonts w:ascii="Times New Roman" w:hAnsi="Times New Roman" w:cs="Times New Roman"/>
                <w:color w:val="000000"/>
                <w:sz w:val="20"/>
                <w:szCs w:val="20"/>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2,8</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3,9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140,0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 xml:space="preserve">1 06 00000 00 0000 000 </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Налоги на имущество</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212,7</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236,2</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111,0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1 06 01000 00 0000 000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Налог на имущество физических лиц</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20,0</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33,2</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166,0</w:t>
            </w:r>
          </w:p>
        </w:tc>
      </w:tr>
      <w:tr w:rsidR="0002255D" w:rsidRPr="00A031C3" w:rsidTr="006209A9">
        <w:trPr>
          <w:trHeight w:val="949"/>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1 06 01030 10 1000 110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proofErr w:type="gramStart"/>
            <w:r w:rsidRPr="00A031C3">
              <w:rPr>
                <w:rFonts w:ascii="Times New Roman" w:hAnsi="Times New Roman" w:cs="Times New Roman"/>
                <w:color w:val="000000"/>
                <w:sz w:val="20"/>
                <w:szCs w:val="20"/>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20,0</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33,2</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166,0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1 06 06000 00 0000 110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Земельный налог</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192,7</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203,8</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106,0</w:t>
            </w:r>
          </w:p>
        </w:tc>
      </w:tr>
      <w:tr w:rsidR="0002255D" w:rsidRPr="00A031C3" w:rsidTr="006209A9">
        <w:trPr>
          <w:trHeight w:val="949"/>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1 06 06033 10 1000 110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proofErr w:type="gramStart"/>
            <w:r w:rsidRPr="00A031C3">
              <w:rPr>
                <w:rFonts w:ascii="Times New Roman" w:hAnsi="Times New Roman" w:cs="Times New Roman"/>
                <w:color w:val="000000"/>
                <w:sz w:val="20"/>
                <w:szCs w:val="20"/>
                <w:lang w:eastAsia="ru-RU"/>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164,4</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170,9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104,0</w:t>
            </w:r>
          </w:p>
        </w:tc>
      </w:tr>
      <w:tr w:rsidR="0002255D" w:rsidRPr="00A031C3" w:rsidTr="006209A9">
        <w:trPr>
          <w:trHeight w:val="949"/>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1 06 06043 10 1000 110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proofErr w:type="gramStart"/>
            <w:r w:rsidRPr="00A031C3">
              <w:rPr>
                <w:rFonts w:ascii="Times New Roman" w:hAnsi="Times New Roman" w:cs="Times New Roman"/>
                <w:color w:val="000000"/>
                <w:sz w:val="20"/>
                <w:szCs w:val="20"/>
                <w:lang w:eastAsia="ru-RU"/>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28,3</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32,9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117,0</w:t>
            </w:r>
          </w:p>
        </w:tc>
      </w:tr>
      <w:tr w:rsidR="0002255D" w:rsidRPr="00A031C3" w:rsidTr="006209A9">
        <w:trPr>
          <w:trHeight w:val="34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1 16 00000 00 0000 000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Штрафы, санкции, возмещение ущерба</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0,5</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0,5</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949"/>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1 16 02020 02 0000 000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Денежные взыскания (штрафы) за нарушение законодательства о государственном регулировании цен (тарифов) в части цен (тарифов), регулируемых федеральными органами исполнительной власти, налагаемые органами исполнительной власти субъектов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0,5</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0,5</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2 00 00000 00 0000 000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Безвозмездные поступления</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1388,6</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1388,6</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2 02 00000 00 0000 000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Безвозмездные поступления от других бюджетов РФ</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1388,6</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1388,6</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2 02 01000 10 0000 150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 xml:space="preserve">Дотации бюджетам субъектов Российской Федерации и муниципальных образований </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467,5</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467,5</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2 02 15001 10 0000 150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Дотации бюджетам сельских поселений на выравнивание бюджетной обеспеченности</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175,9</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175,9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2 02 15002 10 0000 150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Дотации бюджетам сельских поселений на поддержку мер по обеспечению сбалансированности бюджетов</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291,6</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291,6</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2 02 20000 00 0000 150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Субсидии бюджетам бюджетной системы Российской Федерации (межбюджетные субсидии)</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396,3</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396,3</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2 02 29999 10 0000 150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Прочие субсидии бюджетам сельских поселений</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396,3</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396,3</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2 02 30000 00 0000 150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Субвенции бюджетам субъектов Российской Федерации и муниципальных образований</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86,9</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86,9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2 02 30024 10 0000 150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0,1</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0,1</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474"/>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2 02 35118 10 0000 150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86,8</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86,8</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rPr>
            </w:pPr>
            <w:r w:rsidRPr="00A031C3">
              <w:rPr>
                <w:rFonts w:ascii="Times New Roman" w:hAnsi="Times New Roman" w:cs="Times New Roman"/>
                <w:bCs/>
                <w:sz w:val="20"/>
                <w:szCs w:val="20"/>
                <w:lang w:eastAsia="ru-RU"/>
              </w:rPr>
              <w:t>100,0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2 02 40000 00 0000 150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Иные межбюджетные трансферты</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428,9</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428,9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rPr>
            </w:pPr>
            <w:r w:rsidRPr="00A031C3">
              <w:rPr>
                <w:rFonts w:ascii="Times New Roman" w:hAnsi="Times New Roman" w:cs="Times New Roman"/>
                <w:b/>
                <w:bCs/>
                <w:sz w:val="20"/>
                <w:szCs w:val="20"/>
                <w:lang w:eastAsia="ru-RU"/>
              </w:rPr>
              <w:t>100,0</w:t>
            </w:r>
          </w:p>
        </w:tc>
      </w:tr>
      <w:tr w:rsidR="0002255D" w:rsidRPr="00A031C3" w:rsidTr="006209A9">
        <w:trPr>
          <w:trHeight w:val="993"/>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2 02 40014 10 0000 150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400,9</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400,9</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rPr>
            </w:pPr>
            <w:r w:rsidRPr="00A031C3">
              <w:rPr>
                <w:rFonts w:ascii="Times New Roman" w:hAnsi="Times New Roman" w:cs="Times New Roman"/>
                <w:bCs/>
                <w:sz w:val="20"/>
                <w:szCs w:val="20"/>
                <w:lang w:eastAsia="ru-RU"/>
              </w:rPr>
              <w:t>100,0</w:t>
            </w:r>
          </w:p>
        </w:tc>
      </w:tr>
      <w:tr w:rsidR="0002255D" w:rsidRPr="00A031C3" w:rsidTr="006209A9">
        <w:trPr>
          <w:trHeight w:val="619"/>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2 02 49999 00 0000 150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Прочие межбюджетные трансферты, передаваемые бюджетам</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28,0</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28,0</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605"/>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2 02 49999 10 0000 150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Иные межбюджетные трансферты, передаваемые бюджетам сельских поселений</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28,0</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28,0</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2 07 00000 00 0000 150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b/>
                <w:bCs/>
                <w:color w:val="000000"/>
                <w:sz w:val="20"/>
                <w:szCs w:val="20"/>
                <w:lang w:eastAsia="ru-RU"/>
              </w:rPr>
            </w:pPr>
            <w:r w:rsidRPr="00A031C3">
              <w:rPr>
                <w:rFonts w:ascii="Times New Roman" w:hAnsi="Times New Roman" w:cs="Times New Roman"/>
                <w:b/>
                <w:bCs/>
                <w:color w:val="000000"/>
                <w:sz w:val="20"/>
                <w:szCs w:val="20"/>
                <w:lang w:eastAsia="ru-RU"/>
              </w:rPr>
              <w:t>Прочие безвозмездные поступления</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9,0</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9,0</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r w:rsidR="0002255D" w:rsidRPr="00A031C3" w:rsidTr="006209A9">
        <w:trPr>
          <w:trHeight w:val="252"/>
        </w:trPr>
        <w:tc>
          <w:tcPr>
            <w:tcW w:w="1985"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2 07 05030 10 0000 150</w:t>
            </w:r>
          </w:p>
        </w:tc>
        <w:tc>
          <w:tcPr>
            <w:tcW w:w="4678" w:type="dxa"/>
            <w:tcBorders>
              <w:top w:val="nil"/>
              <w:left w:val="nil"/>
              <w:bottom w:val="single" w:sz="4" w:space="0" w:color="auto"/>
              <w:right w:val="single" w:sz="4" w:space="0" w:color="auto"/>
            </w:tcBorders>
            <w:shd w:val="clear" w:color="auto" w:fill="auto"/>
            <w:hideMark/>
          </w:tcPr>
          <w:p w:rsidR="0002255D" w:rsidRPr="00A031C3" w:rsidRDefault="0002255D" w:rsidP="00301F2C">
            <w:pPr>
              <w:rPr>
                <w:rFonts w:ascii="Times New Roman" w:hAnsi="Times New Roman" w:cs="Times New Roman"/>
                <w:color w:val="000000"/>
                <w:sz w:val="20"/>
                <w:szCs w:val="20"/>
                <w:lang w:eastAsia="ru-RU"/>
              </w:rPr>
            </w:pPr>
            <w:r w:rsidRPr="00A031C3">
              <w:rPr>
                <w:rFonts w:ascii="Times New Roman" w:hAnsi="Times New Roman" w:cs="Times New Roman"/>
                <w:color w:val="000000"/>
                <w:sz w:val="20"/>
                <w:szCs w:val="20"/>
                <w:lang w:eastAsia="ru-RU"/>
              </w:rPr>
              <w:t>Прочие безвозмездные поступления</w:t>
            </w:r>
          </w:p>
        </w:tc>
        <w:tc>
          <w:tcPr>
            <w:tcW w:w="124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9,0</w:t>
            </w:r>
          </w:p>
        </w:tc>
        <w:tc>
          <w:tcPr>
            <w:tcW w:w="1169"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9,0</w:t>
            </w:r>
          </w:p>
        </w:tc>
        <w:tc>
          <w:tcPr>
            <w:tcW w:w="1242"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right"/>
              <w:rPr>
                <w:rFonts w:ascii="Times New Roman" w:hAnsi="Times New Roman" w:cs="Times New Roman"/>
                <w:bCs/>
                <w:sz w:val="20"/>
                <w:szCs w:val="20"/>
                <w:lang w:eastAsia="ru-RU"/>
              </w:rPr>
            </w:pPr>
            <w:r w:rsidRPr="00A031C3">
              <w:rPr>
                <w:rFonts w:ascii="Times New Roman" w:hAnsi="Times New Roman" w:cs="Times New Roman"/>
                <w:bCs/>
                <w:sz w:val="20"/>
                <w:szCs w:val="20"/>
                <w:lang w:eastAsia="ru-RU"/>
              </w:rPr>
              <w:t>100,0</w:t>
            </w:r>
          </w:p>
        </w:tc>
      </w:tr>
    </w:tbl>
    <w:p w:rsidR="0002255D" w:rsidRPr="00A031C3" w:rsidRDefault="0002255D" w:rsidP="0002255D">
      <w:pPr>
        <w:autoSpaceDE w:val="0"/>
        <w:jc w:val="both"/>
        <w:rPr>
          <w:rFonts w:ascii="Times New Roman" w:hAnsi="Times New Roman" w:cs="Times New Roman"/>
          <w:b/>
          <w:sz w:val="20"/>
          <w:szCs w:val="20"/>
        </w:rPr>
      </w:pPr>
    </w:p>
    <w:tbl>
      <w:tblPr>
        <w:tblW w:w="10348" w:type="dxa"/>
        <w:tblInd w:w="108" w:type="dxa"/>
        <w:tblLook w:val="04A0"/>
      </w:tblPr>
      <w:tblGrid>
        <w:gridCol w:w="2568"/>
        <w:gridCol w:w="598"/>
        <w:gridCol w:w="419"/>
        <w:gridCol w:w="564"/>
        <w:gridCol w:w="416"/>
        <w:gridCol w:w="316"/>
        <w:gridCol w:w="416"/>
        <w:gridCol w:w="716"/>
        <w:gridCol w:w="516"/>
        <w:gridCol w:w="1320"/>
        <w:gridCol w:w="1208"/>
        <w:gridCol w:w="1291"/>
      </w:tblGrid>
      <w:tr w:rsidR="0002255D" w:rsidRPr="00A031C3" w:rsidTr="00301F2C">
        <w:trPr>
          <w:trHeight w:val="2086"/>
        </w:trPr>
        <w:tc>
          <w:tcPr>
            <w:tcW w:w="3032"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522"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94"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3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7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4020" w:type="dxa"/>
            <w:gridSpan w:val="4"/>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 xml:space="preserve">Приложение 2 </w:t>
            </w:r>
            <w:r w:rsidRPr="00A031C3">
              <w:rPr>
                <w:rFonts w:ascii="Times New Roman" w:hAnsi="Times New Roman" w:cs="Times New Roman"/>
                <w:sz w:val="20"/>
                <w:szCs w:val="20"/>
                <w:lang w:eastAsia="ru-RU"/>
              </w:rPr>
              <w:br/>
              <w:t>к решению Совета депутатов Моргинского сельского поселения Дубенского муниципального района Республики Мордовия «Об утверждении отчета об исполнении бюджета Моргинского сельского поселения Дубенского муниципального района Республики Мордовия за 2021 год»</w:t>
            </w:r>
          </w:p>
        </w:tc>
      </w:tr>
      <w:tr w:rsidR="0002255D" w:rsidRPr="00A031C3" w:rsidTr="00301F2C">
        <w:trPr>
          <w:trHeight w:val="300"/>
        </w:trPr>
        <w:tc>
          <w:tcPr>
            <w:tcW w:w="3032"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522"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94"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3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7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51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1209"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1112"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1183"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r>
      <w:tr w:rsidR="0002255D" w:rsidRPr="00A031C3" w:rsidTr="00301F2C">
        <w:trPr>
          <w:trHeight w:val="585"/>
        </w:trPr>
        <w:tc>
          <w:tcPr>
            <w:tcW w:w="10348" w:type="dxa"/>
            <w:gridSpan w:val="12"/>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ВЕДОМСТВЕННАЯ СТРУКТУРА РАСХОДОВ БЮДЖЕТА МОРГИНСКОГО СЕЛЬСКОГО ПОСЕЛЕНИЯ ДУБЕНСКОГО МУНИЦИПАЛЬНОГО РАЙОНА РЕСПУБЛИКИ МОРДОВИЯ ЗА 2021 ГОД</w:t>
            </w:r>
          </w:p>
        </w:tc>
      </w:tr>
      <w:tr w:rsidR="0002255D" w:rsidRPr="00A031C3" w:rsidTr="00301F2C">
        <w:trPr>
          <w:trHeight w:val="300"/>
        </w:trPr>
        <w:tc>
          <w:tcPr>
            <w:tcW w:w="3032"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b/>
                <w:bCs/>
                <w:sz w:val="20"/>
                <w:szCs w:val="20"/>
                <w:lang w:eastAsia="ru-RU"/>
              </w:rPr>
            </w:pPr>
          </w:p>
        </w:tc>
        <w:tc>
          <w:tcPr>
            <w:tcW w:w="522"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494"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31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41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71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4020" w:type="dxa"/>
            <w:gridSpan w:val="4"/>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(тыс. рублей)</w:t>
            </w:r>
          </w:p>
        </w:tc>
      </w:tr>
      <w:tr w:rsidR="0002255D" w:rsidRPr="00A031C3" w:rsidTr="00301F2C">
        <w:trPr>
          <w:trHeight w:val="398"/>
        </w:trPr>
        <w:tc>
          <w:tcPr>
            <w:tcW w:w="30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Наименование</w:t>
            </w:r>
          </w:p>
        </w:tc>
        <w:tc>
          <w:tcPr>
            <w:tcW w:w="52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Адм</w:t>
            </w:r>
            <w:proofErr w:type="spellEnd"/>
          </w:p>
        </w:tc>
        <w:tc>
          <w:tcPr>
            <w:tcW w:w="4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Рз</w:t>
            </w:r>
            <w:proofErr w:type="spellEnd"/>
          </w:p>
        </w:tc>
        <w:tc>
          <w:tcPr>
            <w:tcW w:w="4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Прз</w:t>
            </w:r>
            <w:proofErr w:type="spellEnd"/>
          </w:p>
        </w:tc>
        <w:tc>
          <w:tcPr>
            <w:tcW w:w="186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Цср</w:t>
            </w:r>
            <w:proofErr w:type="spellEnd"/>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Вр</w:t>
            </w:r>
            <w:proofErr w:type="spellEnd"/>
          </w:p>
        </w:tc>
        <w:tc>
          <w:tcPr>
            <w:tcW w:w="3504" w:type="dxa"/>
            <w:gridSpan w:val="3"/>
            <w:tcBorders>
              <w:top w:val="single" w:sz="4" w:space="0" w:color="000000"/>
              <w:left w:val="nil"/>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Сумма</w:t>
            </w:r>
          </w:p>
        </w:tc>
      </w:tr>
      <w:tr w:rsidR="0002255D" w:rsidRPr="00A031C3" w:rsidTr="00301F2C">
        <w:trPr>
          <w:trHeight w:val="585"/>
        </w:trPr>
        <w:tc>
          <w:tcPr>
            <w:tcW w:w="3032"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522"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416"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494"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1864" w:type="dxa"/>
            <w:gridSpan w:val="4"/>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516"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1209"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Утверждено на 2021г. </w:t>
            </w:r>
          </w:p>
        </w:tc>
        <w:tc>
          <w:tcPr>
            <w:tcW w:w="1112"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Исполнено в 2021г. </w:t>
            </w:r>
          </w:p>
        </w:tc>
        <w:tc>
          <w:tcPr>
            <w:tcW w:w="1183"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 исполнения </w:t>
            </w:r>
          </w:p>
        </w:tc>
      </w:tr>
      <w:tr w:rsidR="0002255D" w:rsidRPr="00A031C3" w:rsidTr="00301F2C">
        <w:trPr>
          <w:trHeight w:val="289"/>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6</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7</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8</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9</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12</w:t>
            </w:r>
          </w:p>
        </w:tc>
      </w:tr>
      <w:tr w:rsidR="0002255D" w:rsidRPr="00A031C3" w:rsidTr="00301F2C">
        <w:trPr>
          <w:trHeight w:val="289"/>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ВСЕГО</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1638,9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1638,9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Администрация Моргинского сельского </w:t>
            </w:r>
            <w:proofErr w:type="spellStart"/>
            <w:r w:rsidRPr="00A031C3">
              <w:rPr>
                <w:rFonts w:ascii="Times New Roman" w:hAnsi="Times New Roman" w:cs="Times New Roman"/>
                <w:b/>
                <w:bCs/>
                <w:sz w:val="20"/>
                <w:szCs w:val="20"/>
              </w:rPr>
              <w:t>поселенияДубенского</w:t>
            </w:r>
            <w:proofErr w:type="spellEnd"/>
            <w:r w:rsidRPr="00A031C3">
              <w:rPr>
                <w:rFonts w:ascii="Times New Roman" w:hAnsi="Times New Roman" w:cs="Times New Roman"/>
                <w:b/>
                <w:bCs/>
                <w:sz w:val="20"/>
                <w:szCs w:val="20"/>
              </w:rPr>
              <w:t xml:space="preserve"> муниципального района Республики Мордовия</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1222,7</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1222,7</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100,0</w:t>
            </w:r>
          </w:p>
        </w:tc>
      </w:tr>
      <w:tr w:rsidR="0002255D" w:rsidRPr="00A031C3" w:rsidTr="00301F2C">
        <w:trPr>
          <w:trHeight w:val="46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iCs/>
                <w:sz w:val="20"/>
                <w:szCs w:val="20"/>
              </w:rPr>
            </w:pPr>
            <w:r w:rsidRPr="00A031C3">
              <w:rPr>
                <w:rFonts w:ascii="Times New Roman" w:hAnsi="Times New Roman" w:cs="Times New Roman"/>
                <w:b/>
                <w:bCs/>
                <w:iCs/>
                <w:sz w:val="20"/>
                <w:szCs w:val="20"/>
              </w:rPr>
              <w:t>Общегосударственные вопросы</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972,0</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972,0</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87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sz w:val="20"/>
                <w:szCs w:val="20"/>
              </w:rPr>
            </w:pPr>
            <w:r w:rsidRPr="00A031C3">
              <w:rPr>
                <w:rFonts w:ascii="Times New Roman" w:hAnsi="Times New Roman" w:cs="Times New Roman"/>
                <w:b/>
                <w:sz w:val="20"/>
                <w:szCs w:val="20"/>
              </w:rPr>
              <w:t xml:space="preserve"> Функционирование высшего должностного лица субъекта Российской Федерации и муниципального образования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368,3</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368,3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color w:val="000000"/>
                <w:sz w:val="20"/>
                <w:szCs w:val="20"/>
              </w:rPr>
            </w:pP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 </w:t>
            </w:r>
            <w:r w:rsidRPr="00A031C3">
              <w:rPr>
                <w:rFonts w:ascii="Times New Roman" w:hAnsi="Times New Roman" w:cs="Times New Roman"/>
                <w:iCs/>
                <w:color w:val="000000"/>
                <w:sz w:val="20"/>
                <w:szCs w:val="20"/>
              </w:rPr>
              <w:t>(2021-2023 годы)"</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219,2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219,2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Основное мероприятие «Обеспечение функций высшего должностного лица Моргинского сельского поселения Дубенского муниципального района Республики Мордовия»</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219,2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219,2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Расходы на выплаты по оплате труда высшего должностного лица</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219,2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219,2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Расходы на выплату персоналу (государственных) муниципальных органов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219,2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219,2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Фонд оплаты труда государственных (муниципальных) органов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153,5</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153,5</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p>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02255D" w:rsidRPr="00A031C3" w:rsidRDefault="0002255D" w:rsidP="00301F2C">
            <w:pPr>
              <w:rPr>
                <w:rFonts w:ascii="Times New Roman" w:hAnsi="Times New Roman" w:cs="Times New Roman"/>
                <w:sz w:val="20"/>
                <w:szCs w:val="20"/>
              </w:rPr>
            </w:pP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65,7</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65,7</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149,1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149,1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в рамках </w:t>
            </w:r>
            <w:proofErr w:type="gramStart"/>
            <w:r w:rsidRPr="00A031C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A031C3">
              <w:rPr>
                <w:rFonts w:ascii="Times New Roman" w:hAnsi="Times New Roman" w:cs="Times New Roman"/>
                <w:sz w:val="20"/>
                <w:szCs w:val="20"/>
              </w:rPr>
              <w:t xml:space="preserve">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149,1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149,1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межбюджетные трансферты, выплачиваемые в зависимости от выполнения социально-экономических показателей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149,1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149,1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Расходы на выплаты персоналу государственных (муниципальных) органов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149,1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149,1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Фонд оплаты труда государственных (муниципальных) органов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149,1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149,1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9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sz w:val="20"/>
                <w:szCs w:val="20"/>
              </w:rPr>
            </w:pPr>
            <w:r w:rsidRPr="00A031C3">
              <w:rPr>
                <w:rFonts w:ascii="Times New Roman" w:hAnsi="Times New Roman" w:cs="Times New Roman"/>
                <w:sz w:val="20"/>
                <w:szCs w:val="20"/>
              </w:rPr>
              <w:t xml:space="preserve"> </w:t>
            </w:r>
            <w:r w:rsidRPr="00A031C3">
              <w:rPr>
                <w:rFonts w:ascii="Times New Roman" w:hAnsi="Times New Roman" w:cs="Times New Roman"/>
                <w:b/>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603,7</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603,7</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8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iCs/>
                <w:color w:val="000000"/>
                <w:sz w:val="20"/>
                <w:szCs w:val="20"/>
              </w:rPr>
            </w:pPr>
            <w:r w:rsidRPr="00A031C3">
              <w:rPr>
                <w:rFonts w:ascii="Times New Roman" w:hAnsi="Times New Roman" w:cs="Times New Roman"/>
                <w:iCs/>
                <w:color w:val="000000"/>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356,6</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356,6</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6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Основное мероприятие «Обеспечение функций Администрации Моргинского сельского поселения Дубенского муниципального района Республики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356,6</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356,6</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Расходы на выплаты по оплате </w:t>
            </w:r>
            <w:proofErr w:type="gramStart"/>
            <w:r w:rsidRPr="00A031C3">
              <w:rPr>
                <w:rFonts w:ascii="Times New Roman" w:hAnsi="Times New Roman" w:cs="Times New Roman"/>
                <w:sz w:val="20"/>
                <w:szCs w:val="20"/>
              </w:rPr>
              <w:t>труда работников органов местного самоуправления Республики</w:t>
            </w:r>
            <w:proofErr w:type="gramEnd"/>
            <w:r w:rsidRPr="00A031C3">
              <w:rPr>
                <w:rFonts w:ascii="Times New Roman" w:hAnsi="Times New Roman" w:cs="Times New Roman"/>
                <w:sz w:val="20"/>
                <w:szCs w:val="20"/>
              </w:rPr>
              <w:t xml:space="preserve">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356,6</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356,6</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tabs>
                <w:tab w:val="left" w:pos="1110"/>
              </w:tabs>
              <w:rPr>
                <w:rFonts w:ascii="Times New Roman" w:hAnsi="Times New Roman" w:cs="Times New Roman"/>
                <w:sz w:val="20"/>
                <w:szCs w:val="20"/>
              </w:rPr>
            </w:pPr>
            <w:r w:rsidRPr="00A031C3">
              <w:rPr>
                <w:rFonts w:ascii="Times New Roman" w:hAnsi="Times New Roman" w:cs="Times New Roman"/>
                <w:sz w:val="20"/>
                <w:szCs w:val="20"/>
              </w:rPr>
              <w:t>Расходы на выплаты персоналу государственных (муниципальных) органов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268,8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268,8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Фонд оплаты труда государственных (муниципальных) органов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201,4</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201,4</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67,4</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67,4</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Расходы на обеспечение функций органов местного самоуправления Республики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80,5</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80,5</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80,5</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80,5</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8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Прочая закупка товаров, работ и услуг для обеспечения государственных (муниципальных) нужд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66,7</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66,7</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8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Cs/>
                <w:sz w:val="20"/>
                <w:szCs w:val="20"/>
              </w:rPr>
            </w:pPr>
            <w:r w:rsidRPr="00A031C3">
              <w:rPr>
                <w:rFonts w:ascii="Times New Roman" w:hAnsi="Times New Roman" w:cs="Times New Roman"/>
                <w:sz w:val="20"/>
                <w:szCs w:val="20"/>
              </w:rPr>
              <w:t>Закупка энергетических ресурсов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247</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13,8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13,8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8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Cs/>
                <w:sz w:val="20"/>
                <w:szCs w:val="20"/>
              </w:rPr>
            </w:pPr>
            <w:r w:rsidRPr="00A031C3">
              <w:rPr>
                <w:rFonts w:ascii="Times New Roman" w:hAnsi="Times New Roman" w:cs="Times New Roman"/>
                <w:bCs/>
                <w:sz w:val="20"/>
                <w:szCs w:val="20"/>
              </w:rPr>
              <w:t>Уплата налогов, сборов и иных платежей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850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7,3</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7,3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Уплата налога на имущество организаций и земельного налога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851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0,0</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0,0</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Cs/>
                <w:sz w:val="20"/>
                <w:szCs w:val="20"/>
              </w:rPr>
            </w:pPr>
            <w:r w:rsidRPr="00A031C3">
              <w:rPr>
                <w:rFonts w:ascii="Times New Roman" w:hAnsi="Times New Roman" w:cs="Times New Roman"/>
                <w:bCs/>
                <w:sz w:val="20"/>
                <w:szCs w:val="20"/>
              </w:rPr>
              <w:t>Уплата прочих налогов, сборов и иных платежей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852</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Cs/>
                <w:sz w:val="20"/>
                <w:szCs w:val="20"/>
              </w:rPr>
            </w:pPr>
            <w:r w:rsidRPr="00A031C3">
              <w:rPr>
                <w:rFonts w:ascii="Times New Roman" w:hAnsi="Times New Roman" w:cs="Times New Roman"/>
                <w:bCs/>
                <w:sz w:val="20"/>
                <w:szCs w:val="20"/>
              </w:rPr>
              <w:t>Уплата иных платежей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853</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6,2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247,1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247,1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в рамках </w:t>
            </w:r>
            <w:proofErr w:type="gramStart"/>
            <w:r w:rsidRPr="00A031C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A031C3">
              <w:rPr>
                <w:rFonts w:ascii="Times New Roman" w:hAnsi="Times New Roman" w:cs="Times New Roman"/>
                <w:sz w:val="20"/>
                <w:szCs w:val="20"/>
              </w:rPr>
              <w:t xml:space="preserve">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247,1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247,1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межбюджетные трансферты, выплачиваемые в зависимости от выполнения социально-экономических показателей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247,1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247,1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Расходы на выплаты по оплате труда персоналу государственных (муниципальных) органов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247,1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247,1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Фонд оплаты труда государственных (муниципальных) органов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154,4</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154,4</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88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p>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02255D" w:rsidRPr="00A031C3" w:rsidRDefault="0002255D" w:rsidP="00301F2C">
            <w:pPr>
              <w:rPr>
                <w:rFonts w:ascii="Times New Roman" w:hAnsi="Times New Roman" w:cs="Times New Roman"/>
                <w:sz w:val="20"/>
                <w:szCs w:val="20"/>
              </w:rPr>
            </w:pP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44205</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92,7</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92,7</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color w:val="000000"/>
                <w:sz w:val="20"/>
                <w:szCs w:val="20"/>
              </w:rPr>
            </w:pPr>
            <w:r w:rsidRPr="00A031C3">
              <w:rPr>
                <w:rFonts w:ascii="Times New Roman" w:hAnsi="Times New Roman" w:cs="Times New Roman"/>
                <w:color w:val="000000"/>
                <w:sz w:val="20"/>
                <w:szCs w:val="20"/>
              </w:rPr>
              <w:t>Муниципальная программа «Профилактика правонарушений на территории Моргинского сельского поселения Дубенского муниципального района Республики Мордовия на 2021-2023годы»</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Основное мероприятие «Реализация государственных полномочий в области законодательства об административных правонарушениях»</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77000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106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Cs/>
                <w:sz w:val="20"/>
                <w:szCs w:val="20"/>
              </w:rPr>
            </w:pPr>
            <w:r w:rsidRPr="00A031C3">
              <w:rPr>
                <w:rFonts w:ascii="Times New Roman" w:hAnsi="Times New Roman" w:cs="Times New Roman"/>
                <w:bCs/>
                <w:sz w:val="20"/>
                <w:szCs w:val="20"/>
              </w:rPr>
              <w:t>Прочая закупка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both"/>
              <w:rPr>
                <w:rFonts w:ascii="Times New Roman" w:hAnsi="Times New Roman" w:cs="Times New Roman"/>
                <w:b/>
                <w:bCs/>
                <w:iCs/>
                <w:sz w:val="20"/>
                <w:szCs w:val="20"/>
              </w:rPr>
            </w:pPr>
            <w:r w:rsidRPr="00A031C3">
              <w:rPr>
                <w:rFonts w:ascii="Times New Roman" w:hAnsi="Times New Roman" w:cs="Times New Roman"/>
                <w:b/>
                <w:bCs/>
                <w:iCs/>
                <w:sz w:val="20"/>
                <w:szCs w:val="20"/>
              </w:rPr>
              <w:t>Национальная оборона</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both"/>
              <w:rPr>
                <w:rFonts w:ascii="Times New Roman" w:hAnsi="Times New Roman" w:cs="Times New Roman"/>
                <w:sz w:val="20"/>
                <w:szCs w:val="20"/>
              </w:rPr>
            </w:pPr>
            <w:r w:rsidRPr="00A031C3">
              <w:rPr>
                <w:rFonts w:ascii="Times New Roman" w:hAnsi="Times New Roman" w:cs="Times New Roman"/>
                <w:sz w:val="20"/>
                <w:szCs w:val="20"/>
              </w:rPr>
              <w:t>Мобилизационная и вневойсковая подготовка</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в рамках </w:t>
            </w:r>
            <w:proofErr w:type="gramStart"/>
            <w:r w:rsidRPr="00A031C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A031C3">
              <w:rPr>
                <w:rFonts w:ascii="Times New Roman" w:hAnsi="Times New Roman" w:cs="Times New Roman"/>
                <w:sz w:val="20"/>
                <w:szCs w:val="20"/>
              </w:rPr>
              <w:t xml:space="preserve">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7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tabs>
                <w:tab w:val="left" w:pos="1110"/>
              </w:tabs>
              <w:rPr>
                <w:rFonts w:ascii="Times New Roman" w:hAnsi="Times New Roman" w:cs="Times New Roman"/>
                <w:sz w:val="20"/>
                <w:szCs w:val="20"/>
              </w:rPr>
            </w:pPr>
            <w:r w:rsidRPr="00A031C3">
              <w:rPr>
                <w:rFonts w:ascii="Times New Roman" w:hAnsi="Times New Roman" w:cs="Times New Roman"/>
                <w:sz w:val="20"/>
                <w:szCs w:val="20"/>
              </w:rPr>
              <w:t>Расходы на выплаты персоналу государственных (муниципальных) органов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80"/>
        </w:trPr>
        <w:tc>
          <w:tcPr>
            <w:tcW w:w="3032" w:type="dxa"/>
            <w:tcBorders>
              <w:top w:val="nil"/>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both"/>
              <w:rPr>
                <w:rFonts w:ascii="Times New Roman" w:hAnsi="Times New Roman" w:cs="Times New Roman"/>
                <w:sz w:val="20"/>
                <w:szCs w:val="20"/>
              </w:rPr>
            </w:pPr>
            <w:r w:rsidRPr="00A031C3">
              <w:rPr>
                <w:rFonts w:ascii="Times New Roman" w:hAnsi="Times New Roman" w:cs="Times New Roman"/>
                <w:sz w:val="20"/>
                <w:szCs w:val="20"/>
              </w:rPr>
              <w:t>Фонд оплаты труда государственных (муниципальных) органов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61,4</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61,4</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both"/>
              <w:rPr>
                <w:rFonts w:ascii="Times New Roman" w:hAnsi="Times New Roman" w:cs="Times New Roman"/>
                <w:sz w:val="20"/>
                <w:szCs w:val="20"/>
              </w:rPr>
            </w:pPr>
            <w:r w:rsidRPr="00A031C3">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02255D" w:rsidRPr="00A031C3" w:rsidRDefault="0002255D" w:rsidP="00301F2C">
            <w:pPr>
              <w:jc w:val="both"/>
              <w:rPr>
                <w:rFonts w:ascii="Times New Roman" w:hAnsi="Times New Roman" w:cs="Times New Roman"/>
                <w:sz w:val="20"/>
                <w:szCs w:val="20"/>
              </w:rPr>
            </w:pP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18,5</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18,5</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Прочая закупка товаров, работ и услуг для обеспечения государственных (муниципальных) нужд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4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 Национальная безопасность и правоохранительная деятельность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color w:val="000000"/>
                <w:sz w:val="20"/>
                <w:szCs w:val="20"/>
              </w:rPr>
            </w:pPr>
            <w:r w:rsidRPr="00A031C3">
              <w:rPr>
                <w:rFonts w:ascii="Times New Roman" w:hAnsi="Times New Roman" w:cs="Times New Roman"/>
                <w:bCs/>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color w:val="000000"/>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Защита населения и территории от чрезвычайных ситуаций и природного и техногенного характера, гражданская оборона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в рамках </w:t>
            </w:r>
            <w:proofErr w:type="gramStart"/>
            <w:r w:rsidRPr="00A031C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A031C3">
              <w:rPr>
                <w:rFonts w:ascii="Times New Roman" w:hAnsi="Times New Roman" w:cs="Times New Roman"/>
                <w:sz w:val="20"/>
                <w:szCs w:val="20"/>
              </w:rPr>
              <w:t xml:space="preserve"> Мордовия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95"/>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Резервный фонд Правительства Республики Мордовия</w:t>
            </w:r>
          </w:p>
        </w:tc>
        <w:tc>
          <w:tcPr>
            <w:tcW w:w="522"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80190</w:t>
            </w: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27,9</w:t>
            </w:r>
          </w:p>
        </w:tc>
        <w:tc>
          <w:tcPr>
            <w:tcW w:w="1112"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70"/>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80190</w:t>
            </w: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240</w:t>
            </w:r>
          </w:p>
        </w:tc>
        <w:tc>
          <w:tcPr>
            <w:tcW w:w="1209"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27,9</w:t>
            </w:r>
          </w:p>
        </w:tc>
        <w:tc>
          <w:tcPr>
            <w:tcW w:w="1112"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Прочая закупка товаров, работ и услуг для обеспечения государственных (муниципальных) нужд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80190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Резервный фонд администрации муниципальных образований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0,3</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0,3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0,3</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0,3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Прочая закупка товаров, работ и услуг для обеспечения государственных (муниципальных) нужд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000000"/>
                <w:sz w:val="20"/>
                <w:szCs w:val="20"/>
              </w:rPr>
            </w:pPr>
            <w:r w:rsidRPr="00A031C3">
              <w:rPr>
                <w:rFonts w:ascii="Times New Roman" w:hAnsi="Times New Roman" w:cs="Times New Roman"/>
                <w:color w:val="000000"/>
                <w:sz w:val="20"/>
                <w:szCs w:val="20"/>
              </w:rPr>
              <w:t>03</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color w:val="000000"/>
                <w:sz w:val="20"/>
                <w:szCs w:val="20"/>
              </w:rPr>
              <w:t>10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0,3</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bCs/>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0,3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 Национальная экономика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sz w:val="20"/>
                <w:szCs w:val="20"/>
              </w:rPr>
            </w:pPr>
            <w:r w:rsidRPr="00A031C3">
              <w:rPr>
                <w:rFonts w:ascii="Times New Roman" w:hAnsi="Times New Roman" w:cs="Times New Roman"/>
                <w:b/>
                <w:sz w:val="20"/>
                <w:szCs w:val="20"/>
              </w:rPr>
              <w:t xml:space="preserve"> Дорожное хозяйство (дорожные фонды)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iCs/>
                <w:color w:val="000000"/>
                <w:sz w:val="20"/>
                <w:szCs w:val="20"/>
              </w:rPr>
            </w:pPr>
            <w:r w:rsidRPr="00A031C3">
              <w:rPr>
                <w:rFonts w:ascii="Times New Roman" w:hAnsi="Times New Roman" w:cs="Times New Roman"/>
                <w:iCs/>
                <w:color w:val="000000"/>
                <w:sz w:val="20"/>
                <w:szCs w:val="20"/>
              </w:rPr>
              <w:t xml:space="preserve"> Муниципальная программа Моргинского сельского поселения Дубенского муниципального района Республики Мордовия «Развитие автомобильных дорог в </w:t>
            </w:r>
            <w:proofErr w:type="spellStart"/>
            <w:r w:rsidRPr="00A031C3">
              <w:rPr>
                <w:rFonts w:ascii="Times New Roman" w:hAnsi="Times New Roman" w:cs="Times New Roman"/>
                <w:iCs/>
                <w:color w:val="000000"/>
                <w:sz w:val="20"/>
                <w:szCs w:val="20"/>
              </w:rPr>
              <w:t>Моргинском</w:t>
            </w:r>
            <w:proofErr w:type="spellEnd"/>
            <w:r w:rsidRPr="00A031C3">
              <w:rPr>
                <w:rFonts w:ascii="Times New Roman" w:hAnsi="Times New Roman" w:cs="Times New Roman"/>
                <w:iCs/>
                <w:color w:val="000000"/>
                <w:sz w:val="20"/>
                <w:szCs w:val="20"/>
              </w:rPr>
              <w:t xml:space="preserve"> сельском поселении Дубенского муниципального района Республики Мордовия на 2018-2020гг.»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FF0000"/>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Основное мероприятие "Содержание автомобильных дорог общего пользования и инженерных сооружений на них"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FF0000"/>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8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p w:rsidR="0002255D" w:rsidRPr="00A031C3" w:rsidRDefault="0002255D" w:rsidP="00301F2C">
            <w:pPr>
              <w:rPr>
                <w:rFonts w:ascii="Times New Roman" w:hAnsi="Times New Roman" w:cs="Times New Roman"/>
                <w:sz w:val="20"/>
                <w:szCs w:val="20"/>
              </w:rPr>
            </w:pP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44102</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color w:val="FF0000"/>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proofErr w:type="gramStart"/>
            <w:r w:rsidRPr="00A031C3">
              <w:rPr>
                <w:rFonts w:ascii="Times New Roman" w:hAnsi="Times New Roman" w:cs="Times New Roman"/>
                <w:sz w:val="20"/>
                <w:szCs w:val="20"/>
              </w:rPr>
              <w:t>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A031C3">
              <w:rPr>
                <w:rFonts w:ascii="Times New Roman" w:hAnsi="Times New Roman" w:cs="Times New Roman"/>
                <w:sz w:val="20"/>
                <w:szCs w:val="20"/>
              </w:rPr>
              <w:t xml:space="preserve"> </w:t>
            </w:r>
            <w:proofErr w:type="gramStart"/>
            <w:r w:rsidRPr="00A031C3">
              <w:rPr>
                <w:rFonts w:ascii="Times New Roman" w:hAnsi="Times New Roman" w:cs="Times New Roman"/>
                <w:sz w:val="20"/>
                <w:szCs w:val="20"/>
              </w:rPr>
              <w:t>соответствии</w:t>
            </w:r>
            <w:proofErr w:type="gramEnd"/>
            <w:r w:rsidRPr="00A031C3">
              <w:rPr>
                <w:rFonts w:ascii="Times New Roman" w:hAnsi="Times New Roman" w:cs="Times New Roman"/>
                <w:sz w:val="20"/>
                <w:szCs w:val="20"/>
              </w:rPr>
              <w:t xml:space="preserve"> с законодательством Российской Федерации</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44102</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52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44102</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7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Прочая закупка товаров, работ и услуг для обеспечения государственных (муниципальных) нужд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09</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44102</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20"/>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b/>
                <w:bCs/>
                <w:iCs/>
                <w:sz w:val="20"/>
                <w:szCs w:val="20"/>
              </w:rPr>
            </w:pPr>
            <w:r w:rsidRPr="00A031C3">
              <w:rPr>
                <w:rFonts w:ascii="Times New Roman" w:hAnsi="Times New Roman" w:cs="Times New Roman"/>
                <w:b/>
                <w:bCs/>
                <w:iCs/>
                <w:sz w:val="20"/>
                <w:szCs w:val="20"/>
              </w:rPr>
              <w:t>Жилищно-коммунальное хозяйство</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05</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329"/>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b/>
                <w:bCs/>
                <w:iCs/>
                <w:sz w:val="20"/>
                <w:szCs w:val="20"/>
              </w:rPr>
            </w:pPr>
            <w:r w:rsidRPr="00A031C3">
              <w:rPr>
                <w:rFonts w:ascii="Times New Roman" w:hAnsi="Times New Roman" w:cs="Times New Roman"/>
                <w:b/>
                <w:bCs/>
                <w:iCs/>
                <w:sz w:val="20"/>
                <w:szCs w:val="20"/>
              </w:rPr>
              <w:t>Благоустройство</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05</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03</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75"/>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bCs/>
                <w:iCs/>
                <w:sz w:val="20"/>
                <w:szCs w:val="20"/>
              </w:rPr>
            </w:pPr>
            <w:r w:rsidRPr="00A031C3">
              <w:rPr>
                <w:rFonts w:ascii="Times New Roman" w:hAnsi="Times New Roman" w:cs="Times New Roman"/>
                <w:bCs/>
                <w:iCs/>
                <w:sz w:val="20"/>
                <w:szCs w:val="20"/>
              </w:rPr>
              <w:t>Муниципальная программа «Благоустройство территории Моргинского сельского поселения Дубенского муниципального района Республики Мордовия на 2021-2023 годы»</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05</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03</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27</w:t>
            </w: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5,0</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5,0</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Основное мероприятие "Текущее содержание и обслуживание наружных сетей уличного освещения территории сельского поселения»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05</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w:t>
            </w: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Мероприятия по благоустройству территорий городских округов и поселений</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05</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w:t>
            </w:r>
          </w:p>
        </w:tc>
        <w:tc>
          <w:tcPr>
            <w:tcW w:w="3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43000</w:t>
            </w:r>
          </w:p>
        </w:tc>
        <w:tc>
          <w:tcPr>
            <w:tcW w:w="516"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sz w:val="20"/>
                <w:szCs w:val="20"/>
              </w:rPr>
            </w:pPr>
            <w:r w:rsidRPr="00A031C3">
              <w:rPr>
                <w:rFonts w:ascii="Times New Roman" w:hAnsi="Times New Roman" w:cs="Times New Roman"/>
                <w:b/>
                <w:sz w:val="20"/>
                <w:szCs w:val="20"/>
              </w:rPr>
              <w:t>Освещение улиц</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05</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05</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 Прочая закупка товаров, работ и услуг для обеспечения государственных (муниципальных) нужд </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05</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5,0</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5,0</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Закупка энергетических ресурсов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05</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247</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Социальная политика</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Пенсионное обеспечение</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6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proofErr w:type="spellStart"/>
            <w:r w:rsidRPr="00A031C3">
              <w:rPr>
                <w:rFonts w:ascii="Times New Roman" w:hAnsi="Times New Roman" w:cs="Times New Roman"/>
                <w:sz w:val="20"/>
                <w:szCs w:val="20"/>
              </w:rPr>
              <w:t>Непрограммные</w:t>
            </w:r>
            <w:proofErr w:type="spellEnd"/>
            <w:r w:rsidRPr="00A031C3">
              <w:rPr>
                <w:rFonts w:ascii="Times New Roman" w:hAnsi="Times New Roman" w:cs="Times New Roman"/>
                <w:sz w:val="20"/>
                <w:szCs w:val="20"/>
              </w:rPr>
              <w:t xml:space="preserve"> расходы главных распорядителей бюджетных средств Республики Мордовия</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66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Не программные расходы в рамках </w:t>
            </w:r>
            <w:proofErr w:type="gramStart"/>
            <w:r w:rsidRPr="00A031C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6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90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Доплаты к пенсиям муниципальных служащих Республики Мордовия</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Социальное обеспечение и иные выплаты населению</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300</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65"/>
        </w:trPr>
        <w:tc>
          <w:tcPr>
            <w:tcW w:w="3032"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Иные пенсии, социальные доплаты к пенсиям</w:t>
            </w:r>
          </w:p>
        </w:tc>
        <w:tc>
          <w:tcPr>
            <w:tcW w:w="52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918</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w:t>
            </w:r>
          </w:p>
        </w:tc>
        <w:tc>
          <w:tcPr>
            <w:tcW w:w="4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7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312</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103,3</w:t>
            </w:r>
          </w:p>
        </w:tc>
        <w:tc>
          <w:tcPr>
            <w:tcW w:w="1112"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103,3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bl>
    <w:p w:rsidR="0002255D" w:rsidRPr="00A031C3" w:rsidRDefault="0002255D" w:rsidP="0002255D">
      <w:pPr>
        <w:autoSpaceDE w:val="0"/>
        <w:jc w:val="both"/>
        <w:rPr>
          <w:rFonts w:ascii="Times New Roman" w:hAnsi="Times New Roman" w:cs="Times New Roman"/>
          <w:b/>
          <w:sz w:val="20"/>
          <w:szCs w:val="20"/>
        </w:rPr>
      </w:pPr>
    </w:p>
    <w:tbl>
      <w:tblPr>
        <w:tblW w:w="10334" w:type="dxa"/>
        <w:tblInd w:w="108" w:type="dxa"/>
        <w:tblLook w:val="04A0"/>
      </w:tblPr>
      <w:tblGrid>
        <w:gridCol w:w="4111"/>
        <w:gridCol w:w="379"/>
        <w:gridCol w:w="494"/>
        <w:gridCol w:w="296"/>
        <w:gridCol w:w="296"/>
        <w:gridCol w:w="296"/>
        <w:gridCol w:w="539"/>
        <w:gridCol w:w="3912"/>
        <w:gridCol w:w="11"/>
      </w:tblGrid>
      <w:tr w:rsidR="0002255D" w:rsidRPr="00A031C3" w:rsidTr="00301F2C">
        <w:trPr>
          <w:gridAfter w:val="1"/>
          <w:wAfter w:w="11" w:type="dxa"/>
          <w:trHeight w:val="1977"/>
        </w:trPr>
        <w:tc>
          <w:tcPr>
            <w:tcW w:w="4111"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494"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c>
          <w:tcPr>
            <w:tcW w:w="29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29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296"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539"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p>
        </w:tc>
        <w:tc>
          <w:tcPr>
            <w:tcW w:w="3912" w:type="dxa"/>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 xml:space="preserve">Приложение 3 </w:t>
            </w:r>
            <w:r w:rsidRPr="00A031C3">
              <w:rPr>
                <w:rFonts w:ascii="Times New Roman" w:hAnsi="Times New Roman" w:cs="Times New Roman"/>
                <w:sz w:val="20"/>
                <w:szCs w:val="20"/>
                <w:lang w:eastAsia="ru-RU"/>
              </w:rPr>
              <w:br/>
              <w:t>к решению Совета депутатов Моргинского сельского поселения Дубенского муниципального района Республики Мордовия «Об утверждении отчета об исполнении бюджета Моргинского сельского поселения Дубенского муниципального района Республики Мордовия за 2021 год»</w:t>
            </w:r>
          </w:p>
        </w:tc>
      </w:tr>
      <w:tr w:rsidR="0002255D" w:rsidRPr="00A031C3" w:rsidTr="00301F2C">
        <w:trPr>
          <w:trHeight w:val="900"/>
        </w:trPr>
        <w:tc>
          <w:tcPr>
            <w:tcW w:w="10334" w:type="dxa"/>
            <w:gridSpan w:val="9"/>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РАСПРЕДЕЛЕНИЕ </w:t>
            </w:r>
            <w:r w:rsidRPr="00A031C3">
              <w:rPr>
                <w:rFonts w:ascii="Times New Roman" w:hAnsi="Times New Roman" w:cs="Times New Roman"/>
                <w:b/>
                <w:bCs/>
                <w:sz w:val="20"/>
                <w:szCs w:val="20"/>
                <w:lang w:eastAsia="ru-RU"/>
              </w:rPr>
              <w:br/>
              <w:t>БЮДЖЕТНЫХ АССИГНОВАНИЙ БЮДЖЕТА МОРГИНСКОГО СЕЛЬСКОГО ПОСЕЛЕНИЯ ДУБЕНСКОГО МУНИЦИПАЛЬНОГО РАЙОНА РЕСПУБЛИКИ МОРДОВИЯ ПО РАЗДЕЛАМ И ПОДРАЗДЕЛАМ КЛАССИФИКАЦИИ РАСХОДОВ БЮДЖЕТОВ ЗА 2021 ГОД</w:t>
            </w:r>
          </w:p>
        </w:tc>
      </w:tr>
      <w:tr w:rsidR="0002255D" w:rsidRPr="00A031C3" w:rsidTr="00301F2C">
        <w:trPr>
          <w:gridAfter w:val="1"/>
          <w:wAfter w:w="11" w:type="dxa"/>
          <w:trHeight w:val="300"/>
        </w:trPr>
        <w:tc>
          <w:tcPr>
            <w:tcW w:w="4111"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b/>
                <w:bCs/>
                <w:sz w:val="20"/>
                <w:szCs w:val="20"/>
                <w:lang w:eastAsia="ru-RU"/>
              </w:rPr>
            </w:pPr>
          </w:p>
        </w:tc>
        <w:tc>
          <w:tcPr>
            <w:tcW w:w="379"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494"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29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29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296"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539" w:type="dxa"/>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sz w:val="20"/>
                <w:szCs w:val="20"/>
                <w:lang w:eastAsia="ru-RU"/>
              </w:rPr>
            </w:pPr>
          </w:p>
        </w:tc>
        <w:tc>
          <w:tcPr>
            <w:tcW w:w="3912"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r w:rsidRPr="00A031C3">
              <w:rPr>
                <w:rFonts w:ascii="Times New Roman" w:hAnsi="Times New Roman" w:cs="Times New Roman"/>
                <w:sz w:val="20"/>
                <w:szCs w:val="20"/>
                <w:lang w:eastAsia="ru-RU"/>
              </w:rPr>
              <w:t>(тыс. рублей)</w:t>
            </w:r>
          </w:p>
        </w:tc>
      </w:tr>
    </w:tbl>
    <w:p w:rsidR="0002255D" w:rsidRPr="00A031C3" w:rsidRDefault="0002255D" w:rsidP="0002255D">
      <w:pPr>
        <w:autoSpaceDE w:val="0"/>
        <w:jc w:val="both"/>
        <w:rPr>
          <w:rFonts w:ascii="Times New Roman" w:hAnsi="Times New Roman" w:cs="Times New Roman"/>
          <w:b/>
          <w:sz w:val="20"/>
          <w:szCs w:val="20"/>
        </w:rPr>
      </w:pPr>
    </w:p>
    <w:tbl>
      <w:tblPr>
        <w:tblW w:w="10322" w:type="dxa"/>
        <w:tblInd w:w="113" w:type="dxa"/>
        <w:tblLook w:val="04A0"/>
      </w:tblPr>
      <w:tblGrid>
        <w:gridCol w:w="5520"/>
        <w:gridCol w:w="419"/>
        <w:gridCol w:w="564"/>
        <w:gridCol w:w="1320"/>
        <w:gridCol w:w="1208"/>
        <w:gridCol w:w="1291"/>
      </w:tblGrid>
      <w:tr w:rsidR="0002255D" w:rsidRPr="00A031C3" w:rsidTr="00301F2C">
        <w:trPr>
          <w:trHeight w:val="409"/>
        </w:trPr>
        <w:tc>
          <w:tcPr>
            <w:tcW w:w="59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Наименование</w:t>
            </w:r>
          </w:p>
        </w:tc>
        <w:tc>
          <w:tcPr>
            <w:tcW w:w="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Рз</w:t>
            </w:r>
            <w:proofErr w:type="spellEnd"/>
          </w:p>
        </w:tc>
        <w:tc>
          <w:tcPr>
            <w:tcW w:w="4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proofErr w:type="spellStart"/>
            <w:r w:rsidRPr="00A031C3">
              <w:rPr>
                <w:rFonts w:ascii="Times New Roman" w:hAnsi="Times New Roman" w:cs="Times New Roman"/>
                <w:b/>
                <w:bCs/>
                <w:sz w:val="20"/>
                <w:szCs w:val="20"/>
                <w:lang w:eastAsia="ru-RU"/>
              </w:rPr>
              <w:t>Прз</w:t>
            </w:r>
            <w:proofErr w:type="spellEnd"/>
          </w:p>
        </w:tc>
        <w:tc>
          <w:tcPr>
            <w:tcW w:w="3500" w:type="dxa"/>
            <w:gridSpan w:val="3"/>
            <w:tcBorders>
              <w:top w:val="single" w:sz="4" w:space="0" w:color="000000"/>
              <w:left w:val="nil"/>
              <w:bottom w:val="single" w:sz="4" w:space="0" w:color="000000"/>
              <w:right w:val="single" w:sz="4" w:space="0" w:color="000000"/>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Сумма</w:t>
            </w:r>
          </w:p>
        </w:tc>
      </w:tr>
      <w:tr w:rsidR="0002255D" w:rsidRPr="00A031C3" w:rsidTr="00301F2C">
        <w:trPr>
          <w:trHeight w:val="585"/>
        </w:trPr>
        <w:tc>
          <w:tcPr>
            <w:tcW w:w="5949"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379"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494" w:type="dxa"/>
            <w:vMerge/>
            <w:tcBorders>
              <w:top w:val="single" w:sz="4" w:space="0" w:color="000000"/>
              <w:left w:val="single" w:sz="4" w:space="0" w:color="000000"/>
              <w:bottom w:val="single" w:sz="4" w:space="0" w:color="000000"/>
              <w:right w:val="single" w:sz="4" w:space="0" w:color="000000"/>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1209"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Утверждено на 2021г. </w:t>
            </w:r>
          </w:p>
        </w:tc>
        <w:tc>
          <w:tcPr>
            <w:tcW w:w="1108"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Исполнено в 2021г. </w:t>
            </w:r>
          </w:p>
        </w:tc>
        <w:tc>
          <w:tcPr>
            <w:tcW w:w="1183"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исполнения </w:t>
            </w:r>
          </w:p>
        </w:tc>
      </w:tr>
      <w:tr w:rsidR="0002255D" w:rsidRPr="00A031C3" w:rsidTr="00301F2C">
        <w:trPr>
          <w:trHeight w:val="274"/>
        </w:trPr>
        <w:tc>
          <w:tcPr>
            <w:tcW w:w="5949"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5</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6</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1638,9</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1638,9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
                <w:bCs/>
                <w:sz w:val="20"/>
                <w:szCs w:val="20"/>
              </w:rPr>
            </w:pPr>
            <w:r w:rsidRPr="00A031C3">
              <w:rPr>
                <w:rFonts w:ascii="Times New Roman" w:hAnsi="Times New Roman" w:cs="Times New Roman"/>
                <w:b/>
                <w:bCs/>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972,0</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972,0</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50"/>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02</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368,3</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368,3</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80"/>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01</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04</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603,7</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603,7</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02</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03</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86,8</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477"/>
        </w:trPr>
        <w:tc>
          <w:tcPr>
            <w:tcW w:w="5949"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Национальная безопасность и правоохранительная деятельность</w:t>
            </w:r>
          </w:p>
        </w:tc>
        <w:tc>
          <w:tcPr>
            <w:tcW w:w="379"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03</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 </w:t>
            </w:r>
          </w:p>
        </w:tc>
        <w:tc>
          <w:tcPr>
            <w:tcW w:w="1209"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08"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547"/>
        </w:trPr>
        <w:tc>
          <w:tcPr>
            <w:tcW w:w="5949" w:type="dxa"/>
            <w:tcBorders>
              <w:top w:val="nil"/>
              <w:left w:val="single" w:sz="4" w:space="0" w:color="000000"/>
              <w:bottom w:val="single" w:sz="4" w:space="0" w:color="000000"/>
              <w:right w:val="single" w:sz="4" w:space="0" w:color="000000"/>
            </w:tcBorders>
            <w:shd w:val="clear" w:color="000000" w:fill="FFFFFF"/>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Защита населения и территории от чрезвычайных ситуаций природного и техногенного характера, гражданская оборона</w:t>
            </w:r>
          </w:p>
        </w:tc>
        <w:tc>
          <w:tcPr>
            <w:tcW w:w="379"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03</w:t>
            </w:r>
          </w:p>
        </w:tc>
        <w:tc>
          <w:tcPr>
            <w:tcW w:w="494"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10</w:t>
            </w:r>
          </w:p>
        </w:tc>
        <w:tc>
          <w:tcPr>
            <w:tcW w:w="1209"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08" w:type="dxa"/>
            <w:tcBorders>
              <w:top w:val="nil"/>
              <w:left w:val="nil"/>
              <w:bottom w:val="single" w:sz="4" w:space="0" w:color="000000"/>
              <w:right w:val="single" w:sz="4" w:space="0" w:color="000000"/>
            </w:tcBorders>
            <w:shd w:val="clear" w:color="000000" w:fill="FFFFFF"/>
            <w:vAlign w:val="bottom"/>
            <w:hideMark/>
          </w:tcPr>
          <w:p w:rsidR="0002255D" w:rsidRPr="00A031C3" w:rsidRDefault="0002255D" w:rsidP="00301F2C">
            <w:pPr>
              <w:jc w:val="center"/>
              <w:rPr>
                <w:rFonts w:ascii="Times New Roman" w:hAnsi="Times New Roman" w:cs="Times New Roman"/>
                <w:sz w:val="20"/>
                <w:szCs w:val="20"/>
              </w:rPr>
            </w:pPr>
          </w:p>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28,2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400,9</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04</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09</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400,9</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400,9</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05</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Благоустройство</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05</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03</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32,2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r w:rsidR="0002255D" w:rsidRPr="00A031C3" w:rsidTr="00301F2C">
        <w:trPr>
          <w:trHeight w:val="255"/>
        </w:trPr>
        <w:tc>
          <w:tcPr>
            <w:tcW w:w="5949" w:type="dxa"/>
            <w:tcBorders>
              <w:top w:val="nil"/>
              <w:left w:val="single" w:sz="4" w:space="0" w:color="000000"/>
              <w:bottom w:val="single" w:sz="4" w:space="0" w:color="000000"/>
              <w:right w:val="single" w:sz="4" w:space="0" w:color="000000"/>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10</w:t>
            </w:r>
          </w:p>
        </w:tc>
        <w:tc>
          <w:tcPr>
            <w:tcW w:w="494"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01</w:t>
            </w:r>
          </w:p>
        </w:tc>
        <w:tc>
          <w:tcPr>
            <w:tcW w:w="1209"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08"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117,2</w:t>
            </w:r>
          </w:p>
        </w:tc>
        <w:tc>
          <w:tcPr>
            <w:tcW w:w="1183" w:type="dxa"/>
            <w:tcBorders>
              <w:top w:val="nil"/>
              <w:left w:val="nil"/>
              <w:bottom w:val="single" w:sz="4" w:space="0" w:color="000000"/>
              <w:right w:val="single" w:sz="4" w:space="0" w:color="000000"/>
            </w:tcBorders>
            <w:shd w:val="clear" w:color="auto" w:fill="auto"/>
            <w:vAlign w:val="bottom"/>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100,0</w:t>
            </w:r>
          </w:p>
        </w:tc>
      </w:tr>
    </w:tbl>
    <w:p w:rsidR="0002255D" w:rsidRPr="00A031C3" w:rsidRDefault="0002255D" w:rsidP="0002255D">
      <w:pPr>
        <w:autoSpaceDE w:val="0"/>
        <w:jc w:val="both"/>
        <w:rPr>
          <w:rFonts w:ascii="Times New Roman" w:hAnsi="Times New Roman" w:cs="Times New Roman"/>
          <w:b/>
          <w:sz w:val="20"/>
          <w:szCs w:val="20"/>
        </w:rPr>
      </w:pPr>
    </w:p>
    <w:tbl>
      <w:tblPr>
        <w:tblW w:w="10482" w:type="dxa"/>
        <w:tblInd w:w="108" w:type="dxa"/>
        <w:tblLayout w:type="fixed"/>
        <w:tblLook w:val="04A0"/>
      </w:tblPr>
      <w:tblGrid>
        <w:gridCol w:w="2226"/>
        <w:gridCol w:w="4575"/>
        <w:gridCol w:w="1188"/>
        <w:gridCol w:w="1090"/>
        <w:gridCol w:w="1167"/>
        <w:gridCol w:w="236"/>
      </w:tblGrid>
      <w:tr w:rsidR="0002255D" w:rsidRPr="00A031C3" w:rsidTr="00301F2C">
        <w:trPr>
          <w:gridAfter w:val="1"/>
          <w:wAfter w:w="236" w:type="dxa"/>
          <w:trHeight w:val="309"/>
        </w:trPr>
        <w:tc>
          <w:tcPr>
            <w:tcW w:w="2226"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57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445" w:type="dxa"/>
            <w:gridSpan w:val="3"/>
            <w:vMerge w:val="restart"/>
            <w:tcBorders>
              <w:top w:val="nil"/>
              <w:left w:val="nil"/>
              <w:bottom w:val="nil"/>
              <w:right w:val="nil"/>
            </w:tcBorders>
            <w:shd w:val="clear" w:color="auto" w:fill="auto"/>
            <w:hideMark/>
          </w:tcPr>
          <w:p w:rsidR="0002255D" w:rsidRPr="00A031C3" w:rsidRDefault="0002255D" w:rsidP="00301F2C">
            <w:pPr>
              <w:rPr>
                <w:rFonts w:ascii="Times New Roman" w:hAnsi="Times New Roman" w:cs="Times New Roman"/>
                <w:sz w:val="20"/>
                <w:szCs w:val="20"/>
                <w:lang w:eastAsia="ru-RU"/>
              </w:rPr>
            </w:pPr>
            <w:r w:rsidRPr="00A031C3">
              <w:rPr>
                <w:rFonts w:ascii="Times New Roman" w:hAnsi="Times New Roman" w:cs="Times New Roman"/>
                <w:sz w:val="20"/>
                <w:szCs w:val="20"/>
                <w:lang w:eastAsia="ru-RU"/>
              </w:rPr>
              <w:t xml:space="preserve">Приложение 4 </w:t>
            </w:r>
            <w:r w:rsidRPr="00A031C3">
              <w:rPr>
                <w:rFonts w:ascii="Times New Roman" w:hAnsi="Times New Roman" w:cs="Times New Roman"/>
                <w:sz w:val="20"/>
                <w:szCs w:val="20"/>
                <w:lang w:eastAsia="ru-RU"/>
              </w:rPr>
              <w:br/>
              <w:t>к решению Совета депутатов Моргинского сельского поселения Дубенского муниципального района Республики Мордовия «Об утверждении отчета об исполнении бюджета Моргинского сельского поселения Дубенского муниципального района Республики Мордовия за 2021 год»</w:t>
            </w:r>
          </w:p>
        </w:tc>
      </w:tr>
      <w:tr w:rsidR="0002255D" w:rsidRPr="00A031C3" w:rsidTr="00301F2C">
        <w:trPr>
          <w:gridAfter w:val="1"/>
          <w:wAfter w:w="236" w:type="dxa"/>
          <w:trHeight w:val="309"/>
        </w:trPr>
        <w:tc>
          <w:tcPr>
            <w:tcW w:w="2226" w:type="dxa"/>
            <w:tcBorders>
              <w:top w:val="nil"/>
              <w:left w:val="nil"/>
              <w:bottom w:val="nil"/>
              <w:right w:val="nil"/>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p>
        </w:tc>
        <w:tc>
          <w:tcPr>
            <w:tcW w:w="457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445"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gridAfter w:val="1"/>
          <w:wAfter w:w="236" w:type="dxa"/>
          <w:trHeight w:val="309"/>
        </w:trPr>
        <w:tc>
          <w:tcPr>
            <w:tcW w:w="2226"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57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3445"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gridAfter w:val="1"/>
          <w:wAfter w:w="236" w:type="dxa"/>
          <w:trHeight w:val="309"/>
        </w:trPr>
        <w:tc>
          <w:tcPr>
            <w:tcW w:w="2226"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575" w:type="dxa"/>
            <w:tcBorders>
              <w:top w:val="nil"/>
              <w:left w:val="nil"/>
              <w:bottom w:val="nil"/>
              <w:right w:val="nil"/>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p>
        </w:tc>
        <w:tc>
          <w:tcPr>
            <w:tcW w:w="3445"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gridAfter w:val="1"/>
          <w:wAfter w:w="236" w:type="dxa"/>
          <w:trHeight w:val="1982"/>
        </w:trPr>
        <w:tc>
          <w:tcPr>
            <w:tcW w:w="2226"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4575" w:type="dxa"/>
            <w:tcBorders>
              <w:top w:val="nil"/>
              <w:left w:val="nil"/>
              <w:bottom w:val="nil"/>
              <w:right w:val="nil"/>
            </w:tcBorders>
            <w:shd w:val="clear" w:color="auto" w:fill="auto"/>
            <w:vAlign w:val="bottom"/>
            <w:hideMark/>
          </w:tcPr>
          <w:p w:rsidR="0002255D" w:rsidRPr="00A031C3" w:rsidRDefault="0002255D" w:rsidP="00301F2C">
            <w:pPr>
              <w:rPr>
                <w:rFonts w:ascii="Times New Roman" w:hAnsi="Times New Roman" w:cs="Times New Roman"/>
                <w:sz w:val="20"/>
                <w:szCs w:val="20"/>
                <w:lang w:eastAsia="ru-RU"/>
              </w:rPr>
            </w:pPr>
          </w:p>
        </w:tc>
        <w:tc>
          <w:tcPr>
            <w:tcW w:w="3445" w:type="dxa"/>
            <w:gridSpan w:val="3"/>
            <w:vMerge/>
            <w:tcBorders>
              <w:top w:val="nil"/>
              <w:left w:val="nil"/>
              <w:bottom w:val="nil"/>
              <w:right w:val="nil"/>
            </w:tcBorders>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gridAfter w:val="1"/>
          <w:wAfter w:w="236" w:type="dxa"/>
          <w:trHeight w:val="604"/>
        </w:trPr>
        <w:tc>
          <w:tcPr>
            <w:tcW w:w="10246" w:type="dxa"/>
            <w:gridSpan w:val="5"/>
            <w:tcBorders>
              <w:top w:val="nil"/>
              <w:left w:val="nil"/>
              <w:bottom w:val="nil"/>
              <w:right w:val="nil"/>
            </w:tcBorders>
            <w:shd w:val="clear" w:color="auto" w:fill="auto"/>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ИСТОЧНИКИ ВНУТРЕННЕГО ФИНАНСИРОВАНИЯ ДЕФИЦИТА БЮДЖЕТА МОРГИНСКОГО СЕЛЬСКОГО ПОСЕЛЕНИЯ ДУБЕНСКОГО МУНИЦИПАЛЬНОГО РАЙОНА РЕСПУБЛИКИ МОРДОВИЯ ЗА 2021 ГОД</w:t>
            </w:r>
          </w:p>
        </w:tc>
      </w:tr>
      <w:tr w:rsidR="0002255D" w:rsidRPr="00A031C3" w:rsidTr="00301F2C">
        <w:trPr>
          <w:gridAfter w:val="1"/>
          <w:wAfter w:w="236" w:type="dxa"/>
          <w:trHeight w:val="250"/>
        </w:trPr>
        <w:tc>
          <w:tcPr>
            <w:tcW w:w="2226" w:type="dxa"/>
            <w:tcBorders>
              <w:top w:val="nil"/>
              <w:left w:val="nil"/>
              <w:bottom w:val="nil"/>
              <w:right w:val="nil"/>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p>
        </w:tc>
        <w:tc>
          <w:tcPr>
            <w:tcW w:w="4575"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1188"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1090"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gridAfter w:val="1"/>
          <w:wAfter w:w="236" w:type="dxa"/>
          <w:trHeight w:val="722"/>
        </w:trPr>
        <w:tc>
          <w:tcPr>
            <w:tcW w:w="22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Код</w:t>
            </w:r>
          </w:p>
        </w:tc>
        <w:tc>
          <w:tcPr>
            <w:tcW w:w="45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45" w:type="dxa"/>
            <w:gridSpan w:val="3"/>
            <w:tcBorders>
              <w:top w:val="single" w:sz="4" w:space="0" w:color="auto"/>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Сумма (тыс. руб.)</w:t>
            </w:r>
          </w:p>
        </w:tc>
      </w:tr>
      <w:tr w:rsidR="0002255D" w:rsidRPr="00A031C3" w:rsidTr="00301F2C">
        <w:trPr>
          <w:gridAfter w:val="1"/>
          <w:wAfter w:w="236" w:type="dxa"/>
          <w:trHeight w:val="707"/>
        </w:trPr>
        <w:tc>
          <w:tcPr>
            <w:tcW w:w="2226" w:type="dxa"/>
            <w:vMerge/>
            <w:tcBorders>
              <w:top w:val="single" w:sz="4" w:space="0" w:color="auto"/>
              <w:left w:val="single" w:sz="4" w:space="0" w:color="auto"/>
              <w:bottom w:val="single" w:sz="4" w:space="0" w:color="auto"/>
              <w:right w:val="single" w:sz="4" w:space="0" w:color="auto"/>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4575" w:type="dxa"/>
            <w:vMerge/>
            <w:tcBorders>
              <w:top w:val="single" w:sz="4" w:space="0" w:color="auto"/>
              <w:left w:val="single" w:sz="4" w:space="0" w:color="auto"/>
              <w:bottom w:val="single" w:sz="4" w:space="0" w:color="auto"/>
              <w:right w:val="single" w:sz="4" w:space="0" w:color="auto"/>
            </w:tcBorders>
            <w:vAlign w:val="center"/>
            <w:hideMark/>
          </w:tcPr>
          <w:p w:rsidR="0002255D" w:rsidRPr="00A031C3" w:rsidRDefault="0002255D" w:rsidP="00301F2C">
            <w:pPr>
              <w:rPr>
                <w:rFonts w:ascii="Times New Roman" w:hAnsi="Times New Roman" w:cs="Times New Roman"/>
                <w:b/>
                <w:bCs/>
                <w:sz w:val="20"/>
                <w:szCs w:val="20"/>
                <w:lang w:eastAsia="ru-RU"/>
              </w:rPr>
            </w:pPr>
          </w:p>
        </w:tc>
        <w:tc>
          <w:tcPr>
            <w:tcW w:w="1188"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Утверждено на 2021г. </w:t>
            </w:r>
          </w:p>
        </w:tc>
        <w:tc>
          <w:tcPr>
            <w:tcW w:w="1090"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Исполнено в 2020г. </w:t>
            </w:r>
          </w:p>
        </w:tc>
        <w:tc>
          <w:tcPr>
            <w:tcW w:w="1167"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 xml:space="preserve"> % исполнения </w:t>
            </w:r>
          </w:p>
        </w:tc>
      </w:tr>
      <w:tr w:rsidR="0002255D" w:rsidRPr="00A031C3" w:rsidTr="00301F2C">
        <w:trPr>
          <w:gridAfter w:val="1"/>
          <w:wAfter w:w="236" w:type="dxa"/>
          <w:trHeight w:val="294"/>
        </w:trPr>
        <w:tc>
          <w:tcPr>
            <w:tcW w:w="2226" w:type="dxa"/>
            <w:tcBorders>
              <w:top w:val="nil"/>
              <w:left w:val="single" w:sz="4" w:space="0" w:color="auto"/>
              <w:bottom w:val="single" w:sz="4" w:space="0" w:color="auto"/>
              <w:right w:val="single" w:sz="4" w:space="0" w:color="auto"/>
            </w:tcBorders>
            <w:shd w:val="clear" w:color="auto" w:fill="auto"/>
            <w:noWrap/>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w:t>
            </w:r>
          </w:p>
        </w:tc>
        <w:tc>
          <w:tcPr>
            <w:tcW w:w="4575"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2</w:t>
            </w:r>
          </w:p>
        </w:tc>
        <w:tc>
          <w:tcPr>
            <w:tcW w:w="1188"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3</w:t>
            </w:r>
          </w:p>
        </w:tc>
        <w:tc>
          <w:tcPr>
            <w:tcW w:w="1090"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4</w:t>
            </w:r>
          </w:p>
        </w:tc>
        <w:tc>
          <w:tcPr>
            <w:tcW w:w="1167" w:type="dxa"/>
            <w:tcBorders>
              <w:top w:val="nil"/>
              <w:left w:val="nil"/>
              <w:bottom w:val="single" w:sz="4" w:space="0" w:color="auto"/>
              <w:right w:val="single" w:sz="4" w:space="0" w:color="auto"/>
            </w:tcBorders>
            <w:shd w:val="clear" w:color="auto" w:fill="auto"/>
            <w:noWrap/>
            <w:vAlign w:val="bottom"/>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5</w:t>
            </w:r>
          </w:p>
        </w:tc>
      </w:tr>
      <w:tr w:rsidR="0002255D" w:rsidRPr="00A031C3" w:rsidTr="00301F2C">
        <w:trPr>
          <w:gridAfter w:val="1"/>
          <w:wAfter w:w="236" w:type="dxa"/>
          <w:trHeight w:val="41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0000 000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ИСТОЧНИКИ ВНУТРЕННОЕГО ФИНАНСИРОВАНИЯ ДЕФИЦИТОВ БЮДЖЕТОВ</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1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000 01 02 00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0000 000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Кредиты кредитных организаций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501"/>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000 01 02 00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0000 700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Получение кредитов от кредитных организаций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000 01 02 00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05 0000 710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Получение кредитов от кредитных организаций  бюджетами муниципальных образований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515"/>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000 01 02 00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0000 800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000 01 02 00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05 0000 810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Погашение кредитов предоставленных бюджету </w:t>
            </w:r>
            <w:proofErr w:type="gramStart"/>
            <w:r w:rsidRPr="00A031C3">
              <w:rPr>
                <w:rFonts w:ascii="Times New Roman" w:hAnsi="Times New Roman" w:cs="Times New Roman"/>
                <w:sz w:val="20"/>
                <w:szCs w:val="20"/>
              </w:rPr>
              <w:t>муниципального</w:t>
            </w:r>
            <w:proofErr w:type="gramEnd"/>
            <w:r w:rsidRPr="00A031C3">
              <w:rPr>
                <w:rFonts w:ascii="Times New Roman" w:hAnsi="Times New Roman" w:cs="Times New Roman"/>
                <w:sz w:val="20"/>
                <w:szCs w:val="20"/>
              </w:rPr>
              <w:t xml:space="preserve"> образований  кредитными организациями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309"/>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000 01 03 00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309"/>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000 01 03 01 00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0000 000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000 01 03 01 00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0000 700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000 01 03 01 00 05 0000 710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образований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000 01 06 05 00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0000 000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bCs/>
                <w:sz w:val="20"/>
                <w:szCs w:val="20"/>
              </w:rPr>
            </w:pPr>
            <w:r w:rsidRPr="00A031C3">
              <w:rPr>
                <w:rFonts w:ascii="Times New Roman" w:hAnsi="Times New Roman" w:cs="Times New Roman"/>
                <w:bCs/>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265"/>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000 01 06 05 00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0000 600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000 01 06 05 02 00 2600 640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000 01 06 05 02 05 2600 640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образований  в валюте Российской Федерации</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000 01 06 05 00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0000 500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677"/>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000 01 06 05 02 05 0000 540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000 01 06 05 02 05 2600 540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r>
      <w:tr w:rsidR="0002255D" w:rsidRPr="00A031C3" w:rsidTr="00301F2C">
        <w:trPr>
          <w:gridAfter w:val="1"/>
          <w:wAfter w:w="236" w:type="dxa"/>
          <w:trHeight w:val="44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000 01 05 00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0000 000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Изменение остатков средств на счетах по учету средств бюджета</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20,5</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12,4</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61,0</w:t>
            </w:r>
          </w:p>
        </w:tc>
      </w:tr>
      <w:tr w:rsidR="0002255D" w:rsidRPr="00A031C3" w:rsidTr="00301F2C">
        <w:trPr>
          <w:gridAfter w:val="1"/>
          <w:wAfter w:w="236" w:type="dxa"/>
          <w:trHeight w:val="722"/>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000 01 05 00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0000 500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Увеличение остатков средств бюджетов</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-1222,7</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-1629,4</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134,0</w:t>
            </w:r>
          </w:p>
        </w:tc>
      </w:tr>
      <w:tr w:rsidR="0002255D" w:rsidRPr="00A031C3" w:rsidTr="00301F2C">
        <w:trPr>
          <w:gridAfter w:val="1"/>
          <w:wAfter w:w="236" w:type="dxa"/>
          <w:trHeight w:val="309"/>
        </w:trPr>
        <w:tc>
          <w:tcPr>
            <w:tcW w:w="2226" w:type="dxa"/>
            <w:tcBorders>
              <w:top w:val="nil"/>
              <w:left w:val="single" w:sz="4" w:space="0" w:color="auto"/>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000 01 05 02 00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0000 500</w:t>
            </w:r>
          </w:p>
        </w:tc>
        <w:tc>
          <w:tcPr>
            <w:tcW w:w="4575" w:type="dxa"/>
            <w:tcBorders>
              <w:top w:val="nil"/>
              <w:left w:val="nil"/>
              <w:bottom w:val="single" w:sz="4" w:space="0" w:color="auto"/>
              <w:right w:val="single" w:sz="4" w:space="0" w:color="auto"/>
            </w:tcBorders>
            <w:shd w:val="clear" w:color="auto" w:fill="auto"/>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Увеличение прочих остатков  средств бюджетов</w:t>
            </w:r>
          </w:p>
        </w:tc>
        <w:tc>
          <w:tcPr>
            <w:tcW w:w="1188"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-1222,7</w:t>
            </w:r>
          </w:p>
        </w:tc>
        <w:tc>
          <w:tcPr>
            <w:tcW w:w="1090"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-1629,4</w:t>
            </w:r>
          </w:p>
        </w:tc>
        <w:tc>
          <w:tcPr>
            <w:tcW w:w="1167" w:type="dxa"/>
            <w:tcBorders>
              <w:top w:val="nil"/>
              <w:left w:val="nil"/>
              <w:bottom w:val="single" w:sz="4" w:space="0" w:color="auto"/>
              <w:right w:val="single" w:sz="4" w:space="0" w:color="auto"/>
            </w:tcBorders>
            <w:shd w:val="clear" w:color="auto" w:fill="auto"/>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lang w:eastAsia="ru-RU"/>
              </w:rPr>
              <w:t>134,0</w:t>
            </w:r>
          </w:p>
        </w:tc>
      </w:tr>
      <w:tr w:rsidR="0002255D" w:rsidRPr="00A031C3" w:rsidTr="00301F2C">
        <w:trPr>
          <w:gridAfter w:val="1"/>
          <w:wAfter w:w="236" w:type="dxa"/>
          <w:trHeight w:val="309"/>
        </w:trPr>
        <w:tc>
          <w:tcPr>
            <w:tcW w:w="2226" w:type="dxa"/>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000 01 05 02 01 00 0000 510</w:t>
            </w:r>
          </w:p>
        </w:tc>
        <w:tc>
          <w:tcPr>
            <w:tcW w:w="4575" w:type="dxa"/>
            <w:tcBorders>
              <w:top w:val="nil"/>
              <w:left w:val="nil"/>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Увеличение прочих остатков денежных средств бюджетов</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-1222,7</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-1629,4</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lang w:eastAsia="ru-RU"/>
              </w:rPr>
              <w:t>134,0</w:t>
            </w:r>
          </w:p>
        </w:tc>
      </w:tr>
      <w:tr w:rsidR="0002255D" w:rsidRPr="00A031C3" w:rsidTr="00301F2C">
        <w:trPr>
          <w:gridAfter w:val="1"/>
          <w:wAfter w:w="236" w:type="dxa"/>
          <w:trHeight w:val="309"/>
        </w:trPr>
        <w:tc>
          <w:tcPr>
            <w:tcW w:w="2226" w:type="dxa"/>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000 01 05 02 01 05 0000 510</w:t>
            </w:r>
          </w:p>
        </w:tc>
        <w:tc>
          <w:tcPr>
            <w:tcW w:w="4575" w:type="dxa"/>
            <w:tcBorders>
              <w:top w:val="nil"/>
              <w:left w:val="nil"/>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Увеличение прочих остатков денежных средств бюджетов муниципальных образований</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-1222,7</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-1629,4</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lang w:eastAsia="ru-RU"/>
              </w:rPr>
              <w:t>134,0</w:t>
            </w:r>
          </w:p>
        </w:tc>
      </w:tr>
      <w:tr w:rsidR="0002255D" w:rsidRPr="00A031C3" w:rsidTr="00301F2C">
        <w:trPr>
          <w:gridAfter w:val="1"/>
          <w:wAfter w:w="236" w:type="dxa"/>
          <w:trHeight w:val="309"/>
        </w:trPr>
        <w:tc>
          <w:tcPr>
            <w:tcW w:w="2226" w:type="dxa"/>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000 01 05 00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0000 600</w:t>
            </w:r>
          </w:p>
        </w:tc>
        <w:tc>
          <w:tcPr>
            <w:tcW w:w="4575" w:type="dxa"/>
            <w:tcBorders>
              <w:top w:val="nil"/>
              <w:left w:val="nil"/>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Уменьшение остатков средств бюджетов</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1243,2</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1641,8</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135,0</w:t>
            </w:r>
          </w:p>
        </w:tc>
      </w:tr>
      <w:tr w:rsidR="0002255D" w:rsidRPr="00A031C3" w:rsidTr="00301F2C">
        <w:trPr>
          <w:gridAfter w:val="1"/>
          <w:wAfter w:w="236" w:type="dxa"/>
          <w:trHeight w:val="481"/>
        </w:trPr>
        <w:tc>
          <w:tcPr>
            <w:tcW w:w="2226" w:type="dxa"/>
            <w:vMerge w:val="restart"/>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 xml:space="preserve">000 01 05 02 00 </w:t>
            </w:r>
            <w:proofErr w:type="spellStart"/>
            <w:r w:rsidRPr="00A031C3">
              <w:rPr>
                <w:rFonts w:ascii="Times New Roman" w:hAnsi="Times New Roman" w:cs="Times New Roman"/>
                <w:sz w:val="20"/>
                <w:szCs w:val="20"/>
              </w:rPr>
              <w:t>00</w:t>
            </w:r>
            <w:proofErr w:type="spellEnd"/>
            <w:r w:rsidRPr="00A031C3">
              <w:rPr>
                <w:rFonts w:ascii="Times New Roman" w:hAnsi="Times New Roman" w:cs="Times New Roman"/>
                <w:sz w:val="20"/>
                <w:szCs w:val="20"/>
              </w:rPr>
              <w:t xml:space="preserve"> 0000 600</w:t>
            </w:r>
          </w:p>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000 01 05 02 01 00 0000 610</w:t>
            </w:r>
          </w:p>
        </w:tc>
        <w:tc>
          <w:tcPr>
            <w:tcW w:w="4575" w:type="dxa"/>
            <w:vMerge w:val="restart"/>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Уменьшение прочих остатков средств бюджетов</w:t>
            </w:r>
          </w:p>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Уменьшение прочих остатков денежных средств бюджетов</w:t>
            </w:r>
          </w:p>
        </w:tc>
        <w:tc>
          <w:tcPr>
            <w:tcW w:w="11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1243,2</w:t>
            </w:r>
          </w:p>
        </w:tc>
        <w:tc>
          <w:tcPr>
            <w:tcW w:w="109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lang w:eastAsia="ru-RU"/>
              </w:rPr>
              <w:t>1641,8</w:t>
            </w:r>
          </w:p>
        </w:tc>
        <w:tc>
          <w:tcPr>
            <w:tcW w:w="11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lang w:eastAsia="ru-RU"/>
              </w:rPr>
            </w:pPr>
            <w:r w:rsidRPr="00A031C3">
              <w:rPr>
                <w:rFonts w:ascii="Times New Roman" w:hAnsi="Times New Roman" w:cs="Times New Roman"/>
                <w:sz w:val="20"/>
                <w:szCs w:val="20"/>
                <w:lang w:eastAsia="ru-RU"/>
              </w:rPr>
              <w:t>135,0</w:t>
            </w:r>
          </w:p>
        </w:tc>
      </w:tr>
      <w:tr w:rsidR="0002255D" w:rsidRPr="00A031C3" w:rsidTr="00301F2C">
        <w:trPr>
          <w:trHeight w:val="44"/>
        </w:trPr>
        <w:tc>
          <w:tcPr>
            <w:tcW w:w="2226" w:type="dxa"/>
            <w:vMerge/>
            <w:tcBorders>
              <w:top w:val="nil"/>
              <w:left w:val="single" w:sz="4" w:space="0" w:color="auto"/>
              <w:bottom w:val="single" w:sz="4" w:space="0" w:color="auto"/>
              <w:right w:val="single" w:sz="4" w:space="0" w:color="auto"/>
            </w:tcBorders>
            <w:vAlign w:val="center"/>
            <w:hideMark/>
          </w:tcPr>
          <w:p w:rsidR="0002255D" w:rsidRPr="00A031C3" w:rsidRDefault="0002255D" w:rsidP="00301F2C">
            <w:pPr>
              <w:rPr>
                <w:rFonts w:ascii="Times New Roman" w:hAnsi="Times New Roman" w:cs="Times New Roman"/>
                <w:sz w:val="20"/>
                <w:szCs w:val="20"/>
                <w:lang w:eastAsia="ru-RU"/>
              </w:rPr>
            </w:pPr>
          </w:p>
        </w:tc>
        <w:tc>
          <w:tcPr>
            <w:tcW w:w="4575" w:type="dxa"/>
            <w:vMerge/>
            <w:tcBorders>
              <w:top w:val="nil"/>
              <w:left w:val="single" w:sz="4" w:space="0" w:color="auto"/>
              <w:bottom w:val="single" w:sz="4" w:space="0" w:color="auto"/>
              <w:right w:val="single" w:sz="4" w:space="0" w:color="auto"/>
            </w:tcBorders>
            <w:vAlign w:val="center"/>
            <w:hideMark/>
          </w:tcPr>
          <w:p w:rsidR="0002255D" w:rsidRPr="00A031C3" w:rsidRDefault="0002255D" w:rsidP="00301F2C">
            <w:pPr>
              <w:rPr>
                <w:rFonts w:ascii="Times New Roman" w:hAnsi="Times New Roman" w:cs="Times New Roman"/>
                <w:sz w:val="20"/>
                <w:szCs w:val="20"/>
                <w:lang w:eastAsia="ru-RU"/>
              </w:rPr>
            </w:pPr>
          </w:p>
        </w:tc>
        <w:tc>
          <w:tcPr>
            <w:tcW w:w="1188" w:type="dxa"/>
            <w:vMerge/>
            <w:tcBorders>
              <w:top w:val="nil"/>
              <w:left w:val="single" w:sz="4" w:space="0" w:color="auto"/>
              <w:bottom w:val="single" w:sz="4" w:space="0" w:color="000000"/>
              <w:right w:val="single" w:sz="4" w:space="0" w:color="auto"/>
            </w:tcBorders>
            <w:vAlign w:val="center"/>
            <w:hideMark/>
          </w:tcPr>
          <w:p w:rsidR="0002255D" w:rsidRPr="00A031C3" w:rsidRDefault="0002255D" w:rsidP="00301F2C">
            <w:pPr>
              <w:jc w:val="center"/>
              <w:rPr>
                <w:rFonts w:ascii="Times New Roman" w:hAnsi="Times New Roman" w:cs="Times New Roman"/>
                <w:sz w:val="20"/>
                <w:szCs w:val="20"/>
                <w:lang w:eastAsia="ru-RU"/>
              </w:rPr>
            </w:pPr>
          </w:p>
        </w:tc>
        <w:tc>
          <w:tcPr>
            <w:tcW w:w="1090" w:type="dxa"/>
            <w:vMerge/>
            <w:tcBorders>
              <w:top w:val="nil"/>
              <w:left w:val="single" w:sz="4" w:space="0" w:color="auto"/>
              <w:bottom w:val="single" w:sz="4" w:space="0" w:color="000000"/>
              <w:right w:val="single" w:sz="4" w:space="0" w:color="auto"/>
            </w:tcBorders>
            <w:vAlign w:val="center"/>
            <w:hideMark/>
          </w:tcPr>
          <w:p w:rsidR="0002255D" w:rsidRPr="00A031C3" w:rsidRDefault="0002255D" w:rsidP="00301F2C">
            <w:pPr>
              <w:jc w:val="center"/>
              <w:rPr>
                <w:rFonts w:ascii="Times New Roman" w:hAnsi="Times New Roman" w:cs="Times New Roman"/>
                <w:sz w:val="20"/>
                <w:szCs w:val="20"/>
                <w:lang w:eastAsia="ru-RU"/>
              </w:rPr>
            </w:pPr>
          </w:p>
        </w:tc>
        <w:tc>
          <w:tcPr>
            <w:tcW w:w="1167" w:type="dxa"/>
            <w:vMerge/>
            <w:tcBorders>
              <w:top w:val="nil"/>
              <w:left w:val="single" w:sz="4" w:space="0" w:color="auto"/>
              <w:bottom w:val="single" w:sz="4" w:space="0" w:color="000000"/>
              <w:right w:val="single" w:sz="4" w:space="0" w:color="auto"/>
            </w:tcBorders>
            <w:vAlign w:val="center"/>
            <w:hideMark/>
          </w:tcPr>
          <w:p w:rsidR="0002255D" w:rsidRPr="00A031C3" w:rsidRDefault="0002255D" w:rsidP="00301F2C">
            <w:pPr>
              <w:jc w:val="center"/>
              <w:rPr>
                <w:rFonts w:ascii="Times New Roman" w:hAnsi="Times New Roman" w:cs="Times New Roman"/>
                <w:sz w:val="20"/>
                <w:szCs w:val="20"/>
                <w:lang w:eastAsia="ru-RU"/>
              </w:rPr>
            </w:pPr>
          </w:p>
        </w:tc>
        <w:tc>
          <w:tcPr>
            <w:tcW w:w="236" w:type="dxa"/>
            <w:tcBorders>
              <w:top w:val="nil"/>
              <w:left w:val="nil"/>
              <w:bottom w:val="nil"/>
              <w:right w:val="nil"/>
            </w:tcBorders>
            <w:shd w:val="clear" w:color="auto" w:fill="auto"/>
            <w:hideMark/>
          </w:tcPr>
          <w:p w:rsidR="0002255D" w:rsidRPr="00A031C3" w:rsidRDefault="0002255D" w:rsidP="00301F2C">
            <w:pPr>
              <w:jc w:val="right"/>
              <w:rPr>
                <w:rFonts w:ascii="Times New Roman" w:hAnsi="Times New Roman" w:cs="Times New Roman"/>
                <w:sz w:val="20"/>
                <w:szCs w:val="20"/>
                <w:lang w:eastAsia="ru-RU"/>
              </w:rPr>
            </w:pPr>
          </w:p>
        </w:tc>
      </w:tr>
      <w:tr w:rsidR="0002255D" w:rsidRPr="00A031C3" w:rsidTr="00301F2C">
        <w:trPr>
          <w:trHeight w:val="309"/>
        </w:trPr>
        <w:tc>
          <w:tcPr>
            <w:tcW w:w="2226" w:type="dxa"/>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000 01 05 02 01 05 0000 610</w:t>
            </w:r>
          </w:p>
        </w:tc>
        <w:tc>
          <w:tcPr>
            <w:tcW w:w="4575" w:type="dxa"/>
            <w:tcBorders>
              <w:top w:val="nil"/>
              <w:left w:val="nil"/>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Уменьшение прочих остатков денежных средств бюджетов муниципальных образований</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bCs/>
                <w:sz w:val="20"/>
                <w:szCs w:val="20"/>
              </w:rPr>
              <w:t>1243,2</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lang w:eastAsia="ru-RU"/>
              </w:rPr>
              <w:t>1641,8</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b/>
                <w:bCs/>
                <w:sz w:val="20"/>
                <w:szCs w:val="20"/>
                <w:lang w:eastAsia="ru-RU"/>
              </w:rPr>
            </w:pPr>
            <w:r w:rsidRPr="00A031C3">
              <w:rPr>
                <w:rFonts w:ascii="Times New Roman" w:hAnsi="Times New Roman" w:cs="Times New Roman"/>
                <w:b/>
                <w:bCs/>
                <w:sz w:val="20"/>
                <w:szCs w:val="20"/>
                <w:lang w:eastAsia="ru-RU"/>
              </w:rPr>
              <w:t>135,0</w:t>
            </w:r>
          </w:p>
        </w:tc>
        <w:tc>
          <w:tcPr>
            <w:tcW w:w="236" w:type="dxa"/>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trHeight w:val="309"/>
        </w:trPr>
        <w:tc>
          <w:tcPr>
            <w:tcW w:w="2226" w:type="dxa"/>
            <w:tcBorders>
              <w:top w:val="nil"/>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xml:space="preserve">000 01 00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w:t>
            </w:r>
            <w:proofErr w:type="spellStart"/>
            <w:r w:rsidRPr="00A031C3">
              <w:rPr>
                <w:rFonts w:ascii="Times New Roman" w:hAnsi="Times New Roman" w:cs="Times New Roman"/>
                <w:b/>
                <w:bCs/>
                <w:sz w:val="20"/>
                <w:szCs w:val="20"/>
              </w:rPr>
              <w:t>00</w:t>
            </w:r>
            <w:proofErr w:type="spellEnd"/>
            <w:r w:rsidRPr="00A031C3">
              <w:rPr>
                <w:rFonts w:ascii="Times New Roman" w:hAnsi="Times New Roman" w:cs="Times New Roman"/>
                <w:b/>
                <w:bCs/>
                <w:sz w:val="20"/>
                <w:szCs w:val="20"/>
              </w:rPr>
              <w:t xml:space="preserve"> 0000 000</w:t>
            </w:r>
          </w:p>
        </w:tc>
        <w:tc>
          <w:tcPr>
            <w:tcW w:w="4575" w:type="dxa"/>
            <w:tcBorders>
              <w:top w:val="nil"/>
              <w:left w:val="nil"/>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Итого источников внутреннего финансирования дефицита бюджета</w:t>
            </w:r>
          </w:p>
        </w:tc>
        <w:tc>
          <w:tcPr>
            <w:tcW w:w="1188"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236" w:type="dxa"/>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trHeight w:val="309"/>
        </w:trPr>
        <w:tc>
          <w:tcPr>
            <w:tcW w:w="2226" w:type="dxa"/>
            <w:tcBorders>
              <w:top w:val="nil"/>
              <w:left w:val="single" w:sz="4" w:space="0" w:color="auto"/>
              <w:bottom w:val="nil"/>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w:t>
            </w:r>
          </w:p>
        </w:tc>
        <w:tc>
          <w:tcPr>
            <w:tcW w:w="4575" w:type="dxa"/>
            <w:tcBorders>
              <w:top w:val="nil"/>
              <w:left w:val="nil"/>
              <w:bottom w:val="nil"/>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Привлечение средств</w:t>
            </w:r>
          </w:p>
        </w:tc>
        <w:tc>
          <w:tcPr>
            <w:tcW w:w="1188" w:type="dxa"/>
            <w:tcBorders>
              <w:top w:val="nil"/>
              <w:left w:val="nil"/>
              <w:bottom w:val="nil"/>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nil"/>
              <w:left w:val="nil"/>
              <w:bottom w:val="nil"/>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nil"/>
              <w:left w:val="nil"/>
              <w:bottom w:val="nil"/>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236" w:type="dxa"/>
            <w:vAlign w:val="center"/>
            <w:hideMark/>
          </w:tcPr>
          <w:p w:rsidR="0002255D" w:rsidRPr="00A031C3" w:rsidRDefault="0002255D" w:rsidP="00301F2C">
            <w:pPr>
              <w:rPr>
                <w:rFonts w:ascii="Times New Roman" w:hAnsi="Times New Roman" w:cs="Times New Roman"/>
                <w:sz w:val="20"/>
                <w:szCs w:val="20"/>
                <w:lang w:eastAsia="ru-RU"/>
              </w:rPr>
            </w:pPr>
          </w:p>
        </w:tc>
      </w:tr>
      <w:tr w:rsidR="0002255D" w:rsidRPr="00A031C3" w:rsidTr="00301F2C">
        <w:trPr>
          <w:trHeight w:val="309"/>
        </w:trPr>
        <w:tc>
          <w:tcPr>
            <w:tcW w:w="22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b/>
                <w:bCs/>
                <w:sz w:val="20"/>
                <w:szCs w:val="20"/>
              </w:rPr>
            </w:pPr>
            <w:r w:rsidRPr="00A031C3">
              <w:rPr>
                <w:rFonts w:ascii="Times New Roman" w:hAnsi="Times New Roman" w:cs="Times New Roman"/>
                <w:b/>
                <w:bCs/>
                <w:sz w:val="20"/>
                <w:szCs w:val="20"/>
              </w:rPr>
              <w:t> </w:t>
            </w:r>
          </w:p>
        </w:tc>
        <w:tc>
          <w:tcPr>
            <w:tcW w:w="4575" w:type="dxa"/>
            <w:tcBorders>
              <w:top w:val="single" w:sz="4" w:space="0" w:color="auto"/>
              <w:left w:val="nil"/>
              <w:bottom w:val="single" w:sz="4" w:space="0" w:color="auto"/>
              <w:right w:val="single" w:sz="4" w:space="0" w:color="auto"/>
            </w:tcBorders>
            <w:shd w:val="clear" w:color="000000" w:fill="FFFFFF"/>
            <w:vAlign w:val="center"/>
            <w:hideMark/>
          </w:tcPr>
          <w:p w:rsidR="0002255D" w:rsidRPr="00A031C3" w:rsidRDefault="0002255D" w:rsidP="00301F2C">
            <w:pPr>
              <w:rPr>
                <w:rFonts w:ascii="Times New Roman" w:hAnsi="Times New Roman" w:cs="Times New Roman"/>
                <w:sz w:val="20"/>
                <w:szCs w:val="20"/>
              </w:rPr>
            </w:pPr>
            <w:r w:rsidRPr="00A031C3">
              <w:rPr>
                <w:rFonts w:ascii="Times New Roman" w:hAnsi="Times New Roman" w:cs="Times New Roman"/>
                <w:sz w:val="20"/>
                <w:szCs w:val="20"/>
              </w:rPr>
              <w:t>Погашение основной суммы задолженности</w:t>
            </w:r>
          </w:p>
        </w:tc>
        <w:tc>
          <w:tcPr>
            <w:tcW w:w="1188" w:type="dxa"/>
            <w:tcBorders>
              <w:top w:val="single" w:sz="4" w:space="0" w:color="auto"/>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090" w:type="dxa"/>
            <w:tcBorders>
              <w:top w:val="single" w:sz="4" w:space="0" w:color="auto"/>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1167" w:type="dxa"/>
            <w:tcBorders>
              <w:top w:val="single" w:sz="4" w:space="0" w:color="auto"/>
              <w:left w:val="nil"/>
              <w:bottom w:val="single" w:sz="4" w:space="0" w:color="auto"/>
              <w:right w:val="single" w:sz="4" w:space="0" w:color="auto"/>
            </w:tcBorders>
            <w:shd w:val="clear" w:color="000000" w:fill="FFFFFF"/>
            <w:noWrap/>
            <w:vAlign w:val="center"/>
            <w:hideMark/>
          </w:tcPr>
          <w:p w:rsidR="0002255D" w:rsidRPr="00A031C3" w:rsidRDefault="0002255D" w:rsidP="00301F2C">
            <w:pPr>
              <w:jc w:val="center"/>
              <w:rPr>
                <w:rFonts w:ascii="Times New Roman" w:hAnsi="Times New Roman" w:cs="Times New Roman"/>
                <w:sz w:val="20"/>
                <w:szCs w:val="20"/>
              </w:rPr>
            </w:pPr>
            <w:r w:rsidRPr="00A031C3">
              <w:rPr>
                <w:rFonts w:ascii="Times New Roman" w:hAnsi="Times New Roman" w:cs="Times New Roman"/>
                <w:sz w:val="20"/>
                <w:szCs w:val="20"/>
              </w:rPr>
              <w:t>0,0</w:t>
            </w:r>
          </w:p>
        </w:tc>
        <w:tc>
          <w:tcPr>
            <w:tcW w:w="236" w:type="dxa"/>
            <w:vAlign w:val="center"/>
            <w:hideMark/>
          </w:tcPr>
          <w:p w:rsidR="0002255D" w:rsidRPr="00A031C3" w:rsidRDefault="0002255D" w:rsidP="00301F2C">
            <w:pPr>
              <w:rPr>
                <w:rFonts w:ascii="Times New Roman" w:hAnsi="Times New Roman" w:cs="Times New Roman"/>
                <w:sz w:val="20"/>
                <w:szCs w:val="20"/>
                <w:lang w:eastAsia="ru-RU"/>
              </w:rPr>
            </w:pPr>
          </w:p>
        </w:tc>
      </w:tr>
    </w:tbl>
    <w:p w:rsidR="0002255D" w:rsidRPr="00A031C3" w:rsidRDefault="0002255D" w:rsidP="0002255D">
      <w:pPr>
        <w:autoSpaceDE w:val="0"/>
        <w:jc w:val="both"/>
        <w:rPr>
          <w:rFonts w:ascii="Times New Roman" w:hAnsi="Times New Roman" w:cs="Times New Roman"/>
          <w:b/>
          <w:sz w:val="20"/>
          <w:szCs w:val="20"/>
        </w:rPr>
      </w:pPr>
    </w:p>
    <w:p w:rsidR="00A87AEC" w:rsidRPr="00A70A5E" w:rsidRDefault="00A87AEC" w:rsidP="00A87AEC">
      <w:pPr>
        <w:jc w:val="center"/>
        <w:rPr>
          <w:rFonts w:ascii="Times New Roman" w:hAnsi="Times New Roman"/>
          <w:b/>
          <w:sz w:val="24"/>
          <w:szCs w:val="24"/>
        </w:rPr>
      </w:pPr>
      <w:bookmarkStart w:id="2" w:name="sub_2000"/>
      <w:r w:rsidRPr="00A70A5E">
        <w:rPr>
          <w:rFonts w:ascii="Times New Roman" w:hAnsi="Times New Roman"/>
          <w:b/>
          <w:sz w:val="24"/>
          <w:szCs w:val="24"/>
        </w:rPr>
        <w:t>СОВЕТ ДЕПУТАТОВ МОРГИНСКОГО СЕЛЬСКОГО ПОСЕЛЕНИЯ  ДУБЕНСКОГО МУНИЦИПАЛЬНОГО РАЙОНА РЕСПУБЛИКИ МОРДОВИЯ СЕДЬМОГО СОЗЫВА</w:t>
      </w:r>
    </w:p>
    <w:p w:rsidR="00F515EF" w:rsidRDefault="00F515EF" w:rsidP="00F515EF">
      <w:pPr>
        <w:rPr>
          <w:rFonts w:ascii="Times New Roman" w:hAnsi="Times New Roman"/>
          <w:b/>
          <w:sz w:val="24"/>
          <w:szCs w:val="24"/>
        </w:rPr>
      </w:pPr>
      <w:r>
        <w:rPr>
          <w:rFonts w:ascii="Times New Roman" w:hAnsi="Times New Roman"/>
          <w:sz w:val="24"/>
          <w:szCs w:val="24"/>
        </w:rPr>
        <w:t xml:space="preserve">                                                                           </w:t>
      </w:r>
      <w:r w:rsidR="00A87AEC" w:rsidRPr="00A70A5E">
        <w:rPr>
          <w:rFonts w:ascii="Times New Roman" w:hAnsi="Times New Roman"/>
          <w:b/>
          <w:sz w:val="24"/>
          <w:szCs w:val="24"/>
        </w:rPr>
        <w:t>РЕШЕНИЕ</w:t>
      </w:r>
    </w:p>
    <w:p w:rsidR="00F515EF" w:rsidRDefault="00F515EF" w:rsidP="00F515EF">
      <w:pPr>
        <w:rPr>
          <w:rFonts w:ascii="Times New Roman" w:hAnsi="Times New Roman"/>
          <w:b/>
          <w:sz w:val="24"/>
          <w:szCs w:val="24"/>
        </w:rPr>
      </w:pPr>
      <w:r>
        <w:rPr>
          <w:rFonts w:ascii="Times New Roman" w:hAnsi="Times New Roman"/>
          <w:b/>
          <w:sz w:val="24"/>
          <w:szCs w:val="24"/>
        </w:rPr>
        <w:t xml:space="preserve">                                                                           </w:t>
      </w:r>
      <w:r w:rsidR="00A87AEC" w:rsidRPr="00A70A5E">
        <w:rPr>
          <w:rFonts w:ascii="Times New Roman" w:hAnsi="Times New Roman"/>
          <w:sz w:val="24"/>
          <w:szCs w:val="24"/>
        </w:rPr>
        <w:t>с. Морга</w:t>
      </w:r>
    </w:p>
    <w:p w:rsidR="00A87AEC" w:rsidRPr="00F515EF" w:rsidRDefault="00A87AEC" w:rsidP="00F515EF">
      <w:pPr>
        <w:rPr>
          <w:rFonts w:ascii="Times New Roman" w:hAnsi="Times New Roman"/>
          <w:b/>
          <w:sz w:val="24"/>
          <w:szCs w:val="24"/>
        </w:rPr>
      </w:pPr>
      <w:r w:rsidRPr="00A70A5E">
        <w:rPr>
          <w:rFonts w:ascii="Times New Roman" w:hAnsi="Times New Roman"/>
          <w:sz w:val="24"/>
          <w:szCs w:val="24"/>
        </w:rPr>
        <w:t xml:space="preserve">29.04.2022                                                                                                    </w:t>
      </w:r>
      <w:r w:rsidR="00F515EF">
        <w:rPr>
          <w:rFonts w:ascii="Times New Roman" w:hAnsi="Times New Roman"/>
          <w:sz w:val="24"/>
          <w:szCs w:val="24"/>
        </w:rPr>
        <w:t xml:space="preserve">                    </w:t>
      </w:r>
      <w:r w:rsidRPr="00A70A5E">
        <w:rPr>
          <w:rFonts w:ascii="Times New Roman" w:hAnsi="Times New Roman"/>
          <w:sz w:val="24"/>
          <w:szCs w:val="24"/>
        </w:rPr>
        <w:t>№32</w:t>
      </w:r>
    </w:p>
    <w:p w:rsidR="00A87AEC" w:rsidRPr="00A70A5E" w:rsidRDefault="00A87AEC" w:rsidP="00A87AEC">
      <w:pPr>
        <w:rPr>
          <w:rFonts w:ascii="Times New Roman" w:hAnsi="Times New Roman"/>
          <w:b/>
          <w:sz w:val="24"/>
          <w:szCs w:val="24"/>
        </w:rPr>
      </w:pPr>
    </w:p>
    <w:p w:rsidR="00A87AEC" w:rsidRPr="00A70A5E" w:rsidRDefault="00A87AEC" w:rsidP="00A87AEC">
      <w:pPr>
        <w:shd w:val="clear" w:color="auto" w:fill="FFFFFF"/>
        <w:tabs>
          <w:tab w:val="left" w:pos="0"/>
        </w:tabs>
        <w:jc w:val="center"/>
        <w:rPr>
          <w:rFonts w:ascii="Times New Roman" w:hAnsi="Times New Roman"/>
          <w:color w:val="000000"/>
          <w:sz w:val="24"/>
          <w:szCs w:val="24"/>
        </w:rPr>
      </w:pPr>
      <w:r w:rsidRPr="00A70A5E">
        <w:rPr>
          <w:rFonts w:ascii="Times New Roman" w:hAnsi="Times New Roman"/>
          <w:color w:val="000000"/>
          <w:sz w:val="24"/>
          <w:szCs w:val="24"/>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A87AEC" w:rsidRPr="00A70A5E" w:rsidRDefault="00F515EF" w:rsidP="00F515EF">
      <w:pPr>
        <w:rPr>
          <w:rFonts w:ascii="Times New Roman" w:hAnsi="Times New Roman"/>
          <w:color w:val="000000"/>
          <w:sz w:val="24"/>
          <w:szCs w:val="24"/>
        </w:rPr>
      </w:pPr>
      <w:r>
        <w:rPr>
          <w:rFonts w:ascii="Times New Roman" w:hAnsi="Times New Roman"/>
          <w:sz w:val="24"/>
          <w:szCs w:val="24"/>
        </w:rPr>
        <w:t xml:space="preserve">             </w:t>
      </w:r>
      <w:r w:rsidR="00A87AEC" w:rsidRPr="00A70A5E">
        <w:rPr>
          <w:rFonts w:ascii="Times New Roman" w:hAnsi="Times New Roman"/>
          <w:color w:val="000000"/>
          <w:sz w:val="24"/>
          <w:szCs w:val="24"/>
        </w:rPr>
        <w:t xml:space="preserve">В соответствии с частью 4 статьи 15 Федерального закона от 6 октября 2003 года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 </w:t>
      </w:r>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bookmarkStart w:id="3" w:name="sub_1"/>
      <w:r w:rsidRPr="00A70A5E">
        <w:rPr>
          <w:rFonts w:ascii="Times New Roman" w:hAnsi="Times New Roman"/>
          <w:color w:val="000000"/>
          <w:sz w:val="24"/>
          <w:szCs w:val="24"/>
        </w:rPr>
        <w:t xml:space="preserve">Утвердить </w:t>
      </w:r>
      <w:proofErr w:type="gramStart"/>
      <w:r w:rsidRPr="00A70A5E">
        <w:rPr>
          <w:rFonts w:ascii="Times New Roman" w:hAnsi="Times New Roman"/>
          <w:color w:val="000000"/>
          <w:sz w:val="24"/>
          <w:szCs w:val="24"/>
        </w:rPr>
        <w:t>прилагаемое</w:t>
      </w:r>
      <w:proofErr w:type="gramEnd"/>
      <w:r w:rsidRPr="00A70A5E">
        <w:rPr>
          <w:rFonts w:ascii="Times New Roman" w:hAnsi="Times New Roman"/>
          <w:color w:val="000000"/>
          <w:sz w:val="24"/>
          <w:szCs w:val="24"/>
        </w:rPr>
        <w:t xml:space="preserve">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сфере:</w:t>
      </w:r>
    </w:p>
    <w:p w:rsidR="00A87AEC" w:rsidRPr="00A70A5E" w:rsidRDefault="00A87AEC" w:rsidP="00A87AEC">
      <w:pPr>
        <w:widowControl w:val="0"/>
        <w:numPr>
          <w:ilvl w:val="0"/>
          <w:numId w:val="6"/>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bookmarkStart w:id="4" w:name="sub_2"/>
      <w:bookmarkEnd w:id="3"/>
      <w:proofErr w:type="gramStart"/>
      <w:r w:rsidRPr="00A70A5E">
        <w:rPr>
          <w:rFonts w:ascii="Times New Roman" w:hAnsi="Times New Roman"/>
          <w:color w:val="000000"/>
          <w:sz w:val="24"/>
          <w:szCs w:val="24"/>
        </w:rPr>
        <w:t>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части полномочий в сфере дорожной деятельности</w:t>
      </w:r>
      <w:proofErr w:type="gramEnd"/>
      <w:r w:rsidRPr="00A70A5E">
        <w:rPr>
          <w:rFonts w:ascii="Times New Roman" w:hAnsi="Times New Roman"/>
          <w:color w:val="000000"/>
          <w:sz w:val="24"/>
          <w:szCs w:val="24"/>
        </w:rPr>
        <w:t xml:space="preserve"> в соответствии с законодательством Российской Федерации.</w:t>
      </w:r>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A70A5E">
        <w:rPr>
          <w:rFonts w:ascii="Times New Roman" w:hAnsi="Times New Roman"/>
          <w:color w:val="000000"/>
          <w:sz w:val="24"/>
          <w:szCs w:val="24"/>
        </w:rPr>
        <w:t xml:space="preserve">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A70A5E">
        <w:rPr>
          <w:rFonts w:ascii="Times New Roman" w:hAnsi="Times New Roman"/>
          <w:color w:val="000000"/>
          <w:sz w:val="24"/>
          <w:szCs w:val="24"/>
        </w:rPr>
        <w:t>о</w:t>
      </w:r>
      <w:proofErr w:type="gramEnd"/>
      <w:r w:rsidRPr="00A70A5E">
        <w:rPr>
          <w:rFonts w:ascii="Times New Roman" w:hAnsi="Times New Roman"/>
          <w:color w:val="000000"/>
          <w:sz w:val="24"/>
          <w:szCs w:val="24"/>
        </w:rPr>
        <w:t xml:space="preserve"> их расторжении.</w:t>
      </w:r>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bookmarkStart w:id="5" w:name="sub_3"/>
      <w:bookmarkEnd w:id="4"/>
      <w:r w:rsidRPr="00A70A5E">
        <w:rPr>
          <w:rFonts w:ascii="Times New Roman" w:hAnsi="Times New Roman"/>
          <w:color w:val="000000"/>
          <w:sz w:val="24"/>
          <w:szCs w:val="24"/>
        </w:rPr>
        <w:t>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bookmarkStart w:id="6" w:name="sub_4"/>
      <w:bookmarkEnd w:id="5"/>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A70A5E">
        <w:rPr>
          <w:rFonts w:ascii="Times New Roman" w:hAnsi="Times New Roman"/>
          <w:color w:val="000000"/>
          <w:sz w:val="24"/>
          <w:szCs w:val="24"/>
        </w:rPr>
        <w:t>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bookmarkStart w:id="7" w:name="sub_5"/>
      <w:bookmarkEnd w:id="6"/>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A70A5E">
        <w:rPr>
          <w:rFonts w:ascii="Times New Roman" w:hAnsi="Times New Roman"/>
          <w:color w:val="000000"/>
          <w:sz w:val="24"/>
          <w:szCs w:val="24"/>
        </w:rPr>
        <w:t>Возложить реализацию вышеуказанных Соглашений на администрацию Дубенского муниципального района.</w:t>
      </w:r>
      <w:bookmarkStart w:id="8" w:name="sub_6"/>
      <w:bookmarkEnd w:id="7"/>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A70A5E">
        <w:rPr>
          <w:rFonts w:ascii="Times New Roman" w:hAnsi="Times New Roman"/>
          <w:color w:val="000000"/>
          <w:sz w:val="24"/>
          <w:szCs w:val="24"/>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A70A5E">
        <w:rPr>
          <w:rFonts w:ascii="Times New Roman" w:hAnsi="Times New Roman"/>
          <w:color w:val="000000"/>
          <w:sz w:val="24"/>
          <w:szCs w:val="24"/>
          <w:lang w:val="en-US"/>
        </w:rPr>
        <w:t>dubenki</w:t>
      </w:r>
      <w:proofErr w:type="spellEnd"/>
      <w:r w:rsidRPr="00A70A5E">
        <w:rPr>
          <w:rFonts w:ascii="Times New Roman" w:hAnsi="Times New Roman"/>
          <w:color w:val="000000"/>
          <w:sz w:val="24"/>
          <w:szCs w:val="24"/>
        </w:rPr>
        <w:t>.</w:t>
      </w:r>
      <w:proofErr w:type="spellStart"/>
      <w:r w:rsidRPr="00A70A5E">
        <w:rPr>
          <w:rFonts w:ascii="Times New Roman" w:hAnsi="Times New Roman"/>
          <w:color w:val="000000"/>
          <w:sz w:val="24"/>
          <w:szCs w:val="24"/>
        </w:rPr>
        <w:t>e-mordovia.ru</w:t>
      </w:r>
      <w:proofErr w:type="spellEnd"/>
      <w:r w:rsidRPr="00A70A5E">
        <w:rPr>
          <w:rFonts w:ascii="Times New Roman" w:hAnsi="Times New Roman"/>
          <w:color w:val="000000"/>
          <w:sz w:val="24"/>
          <w:szCs w:val="24"/>
        </w:rPr>
        <w:t>.</w:t>
      </w:r>
      <w:bookmarkStart w:id="9" w:name="sub_7"/>
      <w:bookmarkEnd w:id="8"/>
    </w:p>
    <w:p w:rsidR="00A87AEC" w:rsidRPr="00A70A5E" w:rsidRDefault="00A87AEC" w:rsidP="00A87AEC">
      <w:pPr>
        <w:widowControl w:val="0"/>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4"/>
          <w:szCs w:val="24"/>
        </w:rPr>
      </w:pPr>
      <w:r w:rsidRPr="00A70A5E">
        <w:rPr>
          <w:rFonts w:ascii="Times New Roman" w:hAnsi="Times New Roman"/>
          <w:color w:val="000000"/>
          <w:sz w:val="24"/>
          <w:szCs w:val="24"/>
        </w:rPr>
        <w:t>Настоящее решение вступает в силу с 01 мая 2022 г.</w:t>
      </w:r>
    </w:p>
    <w:bookmarkEnd w:id="9"/>
    <w:p w:rsidR="00A87AEC" w:rsidRPr="00A70A5E" w:rsidRDefault="00A87AEC" w:rsidP="00A87AEC">
      <w:pPr>
        <w:shd w:val="clear" w:color="auto" w:fill="FFFFFF"/>
        <w:tabs>
          <w:tab w:val="num" w:pos="709"/>
          <w:tab w:val="left" w:pos="1214"/>
        </w:tabs>
        <w:rPr>
          <w:rFonts w:ascii="Times New Roman" w:eastAsia="Calibri" w:hAnsi="Times New Roman"/>
          <w:sz w:val="24"/>
          <w:szCs w:val="24"/>
        </w:rPr>
      </w:pPr>
    </w:p>
    <w:bookmarkEnd w:id="2"/>
    <w:p w:rsidR="00A87AEC" w:rsidRPr="00A70A5E" w:rsidRDefault="00F515EF" w:rsidP="00F515EF">
      <w:pPr>
        <w:pStyle w:val="a9"/>
        <w:widowControl w:val="0"/>
        <w:contextualSpacing/>
        <w:jc w:val="left"/>
        <w:rPr>
          <w:rFonts w:cs="Arial"/>
          <w:iCs/>
          <w:sz w:val="24"/>
          <w:szCs w:val="24"/>
        </w:rPr>
      </w:pPr>
      <w:r>
        <w:rPr>
          <w:rFonts w:eastAsia="Calibri" w:cstheme="minorBidi"/>
          <w:sz w:val="24"/>
          <w:szCs w:val="24"/>
          <w:lang w:val="ru-RU" w:eastAsia="en-US"/>
        </w:rPr>
        <w:t xml:space="preserve">            </w:t>
      </w:r>
      <w:r w:rsidR="00A87AEC" w:rsidRPr="00A70A5E">
        <w:rPr>
          <w:rFonts w:cs="Arial"/>
          <w:iCs/>
          <w:sz w:val="24"/>
          <w:szCs w:val="24"/>
        </w:rPr>
        <w:t>Глава</w:t>
      </w:r>
    </w:p>
    <w:p w:rsidR="00A87AEC" w:rsidRPr="00A70A5E" w:rsidRDefault="00A87AEC" w:rsidP="00A87AEC">
      <w:pPr>
        <w:pStyle w:val="a9"/>
        <w:widowControl w:val="0"/>
        <w:ind w:firstLine="720"/>
        <w:contextualSpacing/>
        <w:jc w:val="left"/>
        <w:rPr>
          <w:rFonts w:cs="Arial"/>
          <w:iCs/>
          <w:sz w:val="24"/>
          <w:szCs w:val="24"/>
        </w:rPr>
      </w:pPr>
      <w:r w:rsidRPr="00A70A5E">
        <w:rPr>
          <w:rFonts w:cs="Arial"/>
          <w:iCs/>
          <w:sz w:val="24"/>
          <w:szCs w:val="24"/>
        </w:rPr>
        <w:t xml:space="preserve">Моргинского сельского поселения                               С.Д.Фролов </w:t>
      </w:r>
      <w:r w:rsidRPr="00A70A5E">
        <w:rPr>
          <w:rFonts w:cs="Arial"/>
          <w:iCs/>
          <w:sz w:val="24"/>
          <w:szCs w:val="24"/>
        </w:rPr>
        <w:br w:type="page"/>
      </w:r>
    </w:p>
    <w:p w:rsidR="00A87AEC" w:rsidRPr="00A70A5E" w:rsidRDefault="00A87AEC" w:rsidP="00A87AEC">
      <w:pPr>
        <w:contextualSpacing/>
        <w:jc w:val="center"/>
        <w:rPr>
          <w:rFonts w:ascii="Times New Roman" w:hAnsi="Times New Roman" w:cs="Arial"/>
          <w:iCs/>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A87AEC" w:rsidRPr="00A70A5E" w:rsidTr="00301F2C">
        <w:tc>
          <w:tcPr>
            <w:tcW w:w="5150" w:type="dxa"/>
            <w:tcBorders>
              <w:top w:val="nil"/>
              <w:left w:val="nil"/>
              <w:bottom w:val="nil"/>
              <w:right w:val="nil"/>
            </w:tcBorders>
          </w:tcPr>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Утверждено</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Решением Совета депутатов</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Моргинского сельского поселения</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Дубенского муниципального района</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Республики Мордовия</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«29» апреля2022 г. № 32</w:t>
            </w:r>
          </w:p>
        </w:tc>
        <w:tc>
          <w:tcPr>
            <w:tcW w:w="4880" w:type="dxa"/>
            <w:tcBorders>
              <w:top w:val="nil"/>
              <w:left w:val="nil"/>
              <w:bottom w:val="nil"/>
              <w:right w:val="nil"/>
            </w:tcBorders>
          </w:tcPr>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Утверждено</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Решением Совета депутатов</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Дубенского муниципального района</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Республики Мордовия</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25.04.2022г. №41</w:t>
            </w:r>
          </w:p>
        </w:tc>
      </w:tr>
    </w:tbl>
    <w:p w:rsidR="00A87AEC" w:rsidRPr="00A70A5E" w:rsidRDefault="00A87AEC" w:rsidP="00A87AEC">
      <w:pPr>
        <w:spacing w:before="108" w:after="108"/>
        <w:jc w:val="center"/>
        <w:outlineLvl w:val="0"/>
        <w:rPr>
          <w:rFonts w:ascii="Times New Roman" w:hAnsi="Times New Roman"/>
          <w:b/>
          <w:bCs/>
          <w:color w:val="000000"/>
          <w:sz w:val="24"/>
          <w:szCs w:val="24"/>
        </w:rPr>
      </w:pP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Соглашение</w:t>
      </w:r>
      <w:r w:rsidRPr="00A70A5E">
        <w:rPr>
          <w:rFonts w:ascii="Times New Roman" w:hAnsi="Times New Roman"/>
          <w:b/>
          <w:bCs/>
          <w:color w:val="000000"/>
          <w:sz w:val="24"/>
          <w:szCs w:val="24"/>
        </w:rPr>
        <w:br/>
        <w:t xml:space="preserve">о передаче части полномочий Дубенского муниципального района Республики Мордовия </w:t>
      </w:r>
      <w:proofErr w:type="spellStart"/>
      <w:r w:rsidRPr="00A70A5E">
        <w:rPr>
          <w:rFonts w:ascii="Times New Roman" w:hAnsi="Times New Roman"/>
          <w:b/>
          <w:bCs/>
          <w:color w:val="000000"/>
          <w:sz w:val="24"/>
          <w:szCs w:val="24"/>
        </w:rPr>
        <w:t>Моргинскому</w:t>
      </w:r>
      <w:proofErr w:type="spellEnd"/>
      <w:r w:rsidRPr="00A70A5E">
        <w:rPr>
          <w:rFonts w:ascii="Times New Roman" w:hAnsi="Times New Roman"/>
          <w:b/>
          <w:bCs/>
          <w:color w:val="000000"/>
          <w:sz w:val="24"/>
          <w:szCs w:val="24"/>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A87AEC" w:rsidRPr="00A70A5E" w:rsidRDefault="00A87AEC" w:rsidP="00A87AEC">
      <w:pPr>
        <w:rPr>
          <w:rFonts w:ascii="Times New Roman" w:hAnsi="Times New Roman"/>
          <w:color w:val="000000"/>
          <w:sz w:val="24"/>
          <w:szCs w:val="24"/>
        </w:rPr>
      </w:pPr>
    </w:p>
    <w:p w:rsidR="00A87AEC" w:rsidRPr="00A70A5E" w:rsidRDefault="00A87AEC" w:rsidP="00A87AEC">
      <w:pPr>
        <w:rPr>
          <w:rFonts w:ascii="Times New Roman" w:hAnsi="Times New Roman"/>
          <w:color w:val="000000"/>
          <w:sz w:val="24"/>
          <w:szCs w:val="24"/>
        </w:rPr>
      </w:pPr>
      <w:proofErr w:type="gramStart"/>
      <w:r w:rsidRPr="00A70A5E">
        <w:rPr>
          <w:rFonts w:ascii="Times New Roman" w:hAnsi="Times New Roman"/>
          <w:color w:val="000000"/>
          <w:sz w:val="24"/>
          <w:szCs w:val="24"/>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A70A5E">
        <w:rPr>
          <w:rFonts w:ascii="Times New Roman" w:hAnsi="Times New Roman"/>
          <w:color w:val="000000"/>
          <w:sz w:val="24"/>
          <w:szCs w:val="24"/>
        </w:rPr>
        <w:t>Моргинское</w:t>
      </w:r>
      <w:proofErr w:type="spellEnd"/>
      <w:r w:rsidRPr="00A70A5E">
        <w:rPr>
          <w:rFonts w:ascii="Times New Roman" w:hAnsi="Times New Roman"/>
          <w:color w:val="000000"/>
          <w:sz w:val="24"/>
          <w:szCs w:val="24"/>
        </w:rPr>
        <w:t xml:space="preserve">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 Мордовия</w:t>
      </w:r>
      <w:proofErr w:type="gramEnd"/>
      <w:r w:rsidRPr="00A70A5E">
        <w:rPr>
          <w:rFonts w:ascii="Times New Roman" w:hAnsi="Times New Roman"/>
          <w:color w:val="000000"/>
          <w:sz w:val="24"/>
          <w:szCs w:val="24"/>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1. Предмет Соглашения</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1.1.</w:t>
      </w:r>
      <w:r w:rsidRPr="00A70A5E">
        <w:rPr>
          <w:rFonts w:ascii="Times New Roman" w:hAnsi="Times New Roman"/>
          <w:color w:val="000000"/>
          <w:sz w:val="24"/>
          <w:szCs w:val="24"/>
        </w:rPr>
        <w:tab/>
      </w:r>
      <w:proofErr w:type="gramStart"/>
      <w:r w:rsidRPr="00A70A5E">
        <w:rPr>
          <w:rFonts w:ascii="Times New Roman" w:hAnsi="Times New Roman"/>
          <w:color w:val="000000"/>
          <w:sz w:val="24"/>
          <w:szCs w:val="24"/>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A70A5E">
        <w:rPr>
          <w:rFonts w:ascii="Times New Roman" w:hAnsi="Times New Roman"/>
          <w:color w:val="000000"/>
          <w:sz w:val="24"/>
          <w:szCs w:val="24"/>
        </w:rPr>
        <w:t xml:space="preserve"> осуществление иных полномочий в области использования автомобильных дорог.</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1.2</w:t>
      </w:r>
      <w:r w:rsidRPr="00A70A5E">
        <w:rPr>
          <w:rFonts w:ascii="Times New Roman" w:hAnsi="Times New Roman"/>
          <w:color w:val="000000"/>
          <w:sz w:val="24"/>
          <w:szCs w:val="24"/>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1)</w:t>
      </w:r>
      <w:r w:rsidRPr="00A70A5E">
        <w:rPr>
          <w:rFonts w:ascii="Times New Roman" w:hAnsi="Times New Roman"/>
          <w:color w:val="000000"/>
          <w:sz w:val="24"/>
          <w:szCs w:val="24"/>
        </w:rPr>
        <w:tab/>
        <w:t xml:space="preserve">осуществление муниципального </w:t>
      </w:r>
      <w:proofErr w:type="gramStart"/>
      <w:r w:rsidRPr="00A70A5E">
        <w:rPr>
          <w:rFonts w:ascii="Times New Roman" w:hAnsi="Times New Roman"/>
          <w:color w:val="000000"/>
          <w:sz w:val="24"/>
          <w:szCs w:val="24"/>
        </w:rPr>
        <w:t>контроля за</w:t>
      </w:r>
      <w:proofErr w:type="gramEnd"/>
      <w:r w:rsidRPr="00A70A5E">
        <w:rPr>
          <w:rFonts w:ascii="Times New Roman" w:hAnsi="Times New Roman"/>
          <w:color w:val="000000"/>
          <w:sz w:val="24"/>
          <w:szCs w:val="24"/>
        </w:rPr>
        <w:t xml:space="preserve"> обеспечением сохранности автомобильных дорог местного значения;</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2)</w:t>
      </w:r>
      <w:r w:rsidRPr="00A70A5E">
        <w:rPr>
          <w:rFonts w:ascii="Times New Roman" w:hAnsi="Times New Roman"/>
          <w:color w:val="000000"/>
          <w:sz w:val="24"/>
          <w:szCs w:val="24"/>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4) проведение инженерных изысканий, обследований, разработка проектов или сметных расчетов стоимости работ на ремонт, экспертиза проектов;</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5)</w:t>
      </w:r>
      <w:r w:rsidRPr="00A70A5E">
        <w:rPr>
          <w:rFonts w:ascii="Times New Roman" w:hAnsi="Times New Roman"/>
          <w:color w:val="000000"/>
          <w:sz w:val="24"/>
          <w:szCs w:val="24"/>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A70A5E">
        <w:rPr>
          <w:rFonts w:ascii="Times New Roman" w:hAnsi="Times New Roman"/>
          <w:color w:val="000000"/>
          <w:sz w:val="24"/>
          <w:szCs w:val="24"/>
        </w:rPr>
        <w:t>значении</w:t>
      </w:r>
      <w:proofErr w:type="gramEnd"/>
      <w:r w:rsidRPr="00A70A5E">
        <w:rPr>
          <w:rFonts w:ascii="Times New Roman" w:hAnsi="Times New Roman"/>
          <w:color w:val="000000"/>
          <w:sz w:val="24"/>
          <w:szCs w:val="24"/>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6)</w:t>
      </w:r>
      <w:r w:rsidRPr="00A70A5E">
        <w:rPr>
          <w:rFonts w:ascii="Times New Roman" w:hAnsi="Times New Roman"/>
          <w:color w:val="000000"/>
          <w:sz w:val="24"/>
          <w:szCs w:val="24"/>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7)</w:t>
      </w:r>
      <w:r w:rsidRPr="00A70A5E">
        <w:rPr>
          <w:rFonts w:ascii="Times New Roman" w:hAnsi="Times New Roman"/>
          <w:color w:val="000000"/>
          <w:sz w:val="24"/>
          <w:szCs w:val="24"/>
        </w:rPr>
        <w:tab/>
        <w:t xml:space="preserve">участие в </w:t>
      </w:r>
      <w:proofErr w:type="gramStart"/>
      <w:r w:rsidRPr="00A70A5E">
        <w:rPr>
          <w:rFonts w:ascii="Times New Roman" w:hAnsi="Times New Roman"/>
          <w:color w:val="000000"/>
          <w:sz w:val="24"/>
          <w:szCs w:val="24"/>
        </w:rPr>
        <w:t>информационном</w:t>
      </w:r>
      <w:proofErr w:type="gramEnd"/>
      <w:r w:rsidRPr="00A70A5E">
        <w:rPr>
          <w:rFonts w:ascii="Times New Roman" w:hAnsi="Times New Roman"/>
          <w:color w:val="000000"/>
          <w:sz w:val="24"/>
          <w:szCs w:val="24"/>
        </w:rPr>
        <w:t xml:space="preserve"> обеспечение пользователей автомобильными дорогами общего пользования местного значения;</w:t>
      </w:r>
    </w:p>
    <w:p w:rsidR="00A87AEC" w:rsidRPr="00A70A5E" w:rsidRDefault="00A87AEC" w:rsidP="00F515EF">
      <w:pPr>
        <w:spacing w:after="0"/>
        <w:ind w:firstLine="284"/>
        <w:rPr>
          <w:rFonts w:ascii="Times New Roman" w:hAnsi="Times New Roman"/>
          <w:color w:val="000000"/>
          <w:sz w:val="24"/>
          <w:szCs w:val="24"/>
        </w:rPr>
      </w:pPr>
      <w:r w:rsidRPr="00A70A5E">
        <w:rPr>
          <w:rFonts w:ascii="Times New Roman" w:hAnsi="Times New Roman"/>
          <w:color w:val="000000"/>
          <w:sz w:val="24"/>
          <w:szCs w:val="24"/>
        </w:rPr>
        <w:t>8)</w:t>
      </w:r>
      <w:r w:rsidRPr="00A70A5E">
        <w:rPr>
          <w:rFonts w:ascii="Times New Roman" w:hAnsi="Times New Roman"/>
          <w:color w:val="000000"/>
          <w:sz w:val="24"/>
          <w:szCs w:val="24"/>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A87AEC" w:rsidRPr="00A70A5E" w:rsidRDefault="00A87AEC" w:rsidP="00F515EF">
      <w:pPr>
        <w:spacing w:after="0"/>
        <w:ind w:firstLine="284"/>
        <w:rPr>
          <w:rFonts w:ascii="Times New Roman" w:hAnsi="Times New Roman"/>
          <w:color w:val="000000"/>
          <w:sz w:val="24"/>
          <w:szCs w:val="24"/>
        </w:rPr>
      </w:pPr>
      <w:proofErr w:type="gramStart"/>
      <w:r w:rsidRPr="00A70A5E">
        <w:rPr>
          <w:rFonts w:ascii="Times New Roman" w:hAnsi="Times New Roman"/>
          <w:color w:val="000000"/>
          <w:sz w:val="24"/>
          <w:szCs w:val="24"/>
        </w:rPr>
        <w:t>9)</w:t>
      </w:r>
      <w:r w:rsidRPr="00A70A5E">
        <w:rPr>
          <w:rFonts w:ascii="Times New Roman" w:hAnsi="Times New Roman"/>
          <w:color w:val="000000"/>
          <w:sz w:val="24"/>
          <w:szCs w:val="24"/>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w:t>
      </w:r>
      <w:proofErr w:type="spellStart"/>
      <w:r w:rsidRPr="00A70A5E">
        <w:rPr>
          <w:rFonts w:ascii="Times New Roman" w:hAnsi="Times New Roman"/>
          <w:color w:val="000000"/>
          <w:sz w:val="24"/>
          <w:szCs w:val="24"/>
        </w:rPr>
        <w:t>ГОСТов</w:t>
      </w:r>
      <w:proofErr w:type="spellEnd"/>
      <w:r w:rsidRPr="00A70A5E">
        <w:rPr>
          <w:rFonts w:ascii="Times New Roman" w:hAnsi="Times New Roman"/>
          <w:color w:val="000000"/>
          <w:sz w:val="24"/>
          <w:szCs w:val="24"/>
        </w:rPr>
        <w:t xml:space="preserve">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A70A5E">
        <w:rPr>
          <w:rFonts w:ascii="Times New Roman" w:hAnsi="Times New Roman"/>
          <w:color w:val="000000"/>
          <w:sz w:val="24"/>
          <w:szCs w:val="24"/>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A87AEC" w:rsidRPr="00A70A5E" w:rsidRDefault="00A87AEC" w:rsidP="00A87AEC">
      <w:pPr>
        <w:ind w:firstLine="284"/>
        <w:rPr>
          <w:rFonts w:ascii="Times New Roman" w:hAnsi="Times New Roman"/>
          <w:color w:val="000000"/>
          <w:sz w:val="24"/>
          <w:szCs w:val="24"/>
        </w:rPr>
      </w:pPr>
      <w:r w:rsidRPr="00A70A5E">
        <w:rPr>
          <w:rFonts w:ascii="Times New Roman" w:hAnsi="Times New Roman"/>
          <w:color w:val="000000"/>
          <w:sz w:val="24"/>
          <w:szCs w:val="24"/>
        </w:rPr>
        <w:t>10)</w:t>
      </w:r>
      <w:r w:rsidRPr="00A70A5E">
        <w:rPr>
          <w:rFonts w:ascii="Times New Roman" w:hAnsi="Times New Roman"/>
          <w:color w:val="000000"/>
          <w:sz w:val="24"/>
          <w:szCs w:val="24"/>
        </w:rPr>
        <w:tab/>
        <w:t>участие в осуществлении мероприятий по предупреждению детского дорожно-транспортного травматизма на территории сельского поселения.</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2. Права и обязанности сторон</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xml:space="preserve">2.1. Муниципальный район при осуществлении поселением переданных полномочий имеет право </w:t>
      </w:r>
      <w:proofErr w:type="gramStart"/>
      <w:r w:rsidRPr="00A70A5E">
        <w:rPr>
          <w:rFonts w:ascii="Times New Roman" w:hAnsi="Times New Roman"/>
          <w:color w:val="000000"/>
          <w:sz w:val="24"/>
          <w:szCs w:val="24"/>
        </w:rPr>
        <w:t>на</w:t>
      </w:r>
      <w:proofErr w:type="gramEnd"/>
      <w:r w:rsidRPr="00A70A5E">
        <w:rPr>
          <w:rFonts w:ascii="Times New Roman" w:hAnsi="Times New Roman"/>
          <w:color w:val="000000"/>
          <w:sz w:val="24"/>
          <w:szCs w:val="24"/>
        </w:rPr>
        <w:t>:</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осуществление контроля над исполнением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2.2. Муниципальный район при осуществлении поселением переданных полномочий обязан:</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обеспечить передачу поселению финансовых средств, необходимых для осуществления передаваемых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xml:space="preserve">- осуществлять </w:t>
      </w:r>
      <w:proofErr w:type="gramStart"/>
      <w:r w:rsidRPr="00A70A5E">
        <w:rPr>
          <w:rFonts w:ascii="Times New Roman" w:hAnsi="Times New Roman"/>
          <w:color w:val="000000"/>
          <w:sz w:val="24"/>
          <w:szCs w:val="24"/>
        </w:rPr>
        <w:t>контроль за</w:t>
      </w:r>
      <w:proofErr w:type="gramEnd"/>
      <w:r w:rsidRPr="00A70A5E">
        <w:rPr>
          <w:rFonts w:ascii="Times New Roman" w:hAnsi="Times New Roman"/>
          <w:color w:val="000000"/>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оказание методической помощи поселению в организации работы по осуществлению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xml:space="preserve">2.3. Поселение, при осуществлении переданных полномочий, имеет право </w:t>
      </w:r>
      <w:proofErr w:type="gramStart"/>
      <w:r w:rsidRPr="00A70A5E">
        <w:rPr>
          <w:rFonts w:ascii="Times New Roman" w:hAnsi="Times New Roman"/>
          <w:color w:val="000000"/>
          <w:sz w:val="24"/>
          <w:szCs w:val="24"/>
        </w:rPr>
        <w:t>на</w:t>
      </w:r>
      <w:proofErr w:type="gramEnd"/>
      <w:r w:rsidRPr="00A70A5E">
        <w:rPr>
          <w:rFonts w:ascii="Times New Roman" w:hAnsi="Times New Roman"/>
          <w:color w:val="000000"/>
          <w:sz w:val="24"/>
          <w:szCs w:val="24"/>
        </w:rPr>
        <w:t>:</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получение разъяснений от муниципального района по вопросам осуществления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2.4. Поселение, при осуществлении переданных полномочий, обязано:</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3. Порядок определения ежегодного объема межбюджетных трансфертов</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3.2. Размер ежегодного объема указанных межбюджетных трансфертов определяется в пределах сре</w:t>
      </w:r>
      <w:proofErr w:type="gramStart"/>
      <w:r w:rsidRPr="00A70A5E">
        <w:rPr>
          <w:rFonts w:ascii="Times New Roman" w:hAnsi="Times New Roman"/>
          <w:color w:val="000000"/>
          <w:sz w:val="24"/>
          <w:szCs w:val="24"/>
        </w:rPr>
        <w:t>дств пр</w:t>
      </w:r>
      <w:proofErr w:type="gramEnd"/>
      <w:r w:rsidRPr="00A70A5E">
        <w:rPr>
          <w:rFonts w:ascii="Times New Roman" w:hAnsi="Times New Roman"/>
          <w:color w:val="000000"/>
          <w:sz w:val="24"/>
          <w:szCs w:val="24"/>
        </w:rPr>
        <w:t>едусмотренных в бюджете Дубенского муниципального решением на очередной финансовый год.</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 xml:space="preserve">4. </w:t>
      </w:r>
      <w:proofErr w:type="gramStart"/>
      <w:r w:rsidRPr="00A70A5E">
        <w:rPr>
          <w:rFonts w:ascii="Times New Roman" w:hAnsi="Times New Roman"/>
          <w:b/>
          <w:bCs/>
          <w:color w:val="000000"/>
          <w:sz w:val="24"/>
          <w:szCs w:val="24"/>
        </w:rPr>
        <w:t>Контроль за</w:t>
      </w:r>
      <w:proofErr w:type="gramEnd"/>
      <w:r w:rsidRPr="00A70A5E">
        <w:rPr>
          <w:rFonts w:ascii="Times New Roman" w:hAnsi="Times New Roman"/>
          <w:b/>
          <w:bCs/>
          <w:color w:val="000000"/>
          <w:sz w:val="24"/>
          <w:szCs w:val="24"/>
        </w:rPr>
        <w:t xml:space="preserve"> осуществлением передаваемых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xml:space="preserve">4.1. </w:t>
      </w:r>
      <w:proofErr w:type="gramStart"/>
      <w:r w:rsidRPr="00A70A5E">
        <w:rPr>
          <w:rFonts w:ascii="Times New Roman" w:hAnsi="Times New Roman"/>
          <w:color w:val="000000"/>
          <w:sz w:val="24"/>
          <w:szCs w:val="24"/>
        </w:rPr>
        <w:t>Контроль за</w:t>
      </w:r>
      <w:proofErr w:type="gramEnd"/>
      <w:r w:rsidRPr="00A70A5E">
        <w:rPr>
          <w:rFonts w:ascii="Times New Roman" w:hAnsi="Times New Roman"/>
          <w:color w:val="000000"/>
          <w:sz w:val="24"/>
          <w:szCs w:val="24"/>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xml:space="preserve">1) проведения </w:t>
      </w:r>
      <w:proofErr w:type="gramStart"/>
      <w:r w:rsidRPr="00A70A5E">
        <w:rPr>
          <w:rFonts w:ascii="Times New Roman" w:hAnsi="Times New Roman"/>
          <w:color w:val="000000"/>
          <w:sz w:val="24"/>
          <w:szCs w:val="24"/>
        </w:rPr>
        <w:t>проверок деятельности органов местного самоуправления муниципального района</w:t>
      </w:r>
      <w:proofErr w:type="gramEnd"/>
      <w:r w:rsidRPr="00A70A5E">
        <w:rPr>
          <w:rFonts w:ascii="Times New Roman" w:hAnsi="Times New Roman"/>
          <w:color w:val="000000"/>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2) запроса необходимых документов и другой информации об осуществлении переданных полномочий.</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5. Срок, на который заключается соглашение</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5.1.  Настоящее Соглашение заключено на три года, вступает в силу с 01.05.2022 г.</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 xml:space="preserve">6. Положения, устанавливающие основания и порядок прекращения его </w:t>
      </w:r>
      <w:proofErr w:type="gramStart"/>
      <w:r w:rsidRPr="00A70A5E">
        <w:rPr>
          <w:rFonts w:ascii="Times New Roman" w:hAnsi="Times New Roman"/>
          <w:b/>
          <w:bCs/>
          <w:color w:val="000000"/>
          <w:sz w:val="24"/>
          <w:szCs w:val="24"/>
        </w:rPr>
        <w:t>действия</w:t>
      </w:r>
      <w:proofErr w:type="gramEnd"/>
      <w:r w:rsidRPr="00A70A5E">
        <w:rPr>
          <w:rFonts w:ascii="Times New Roman" w:hAnsi="Times New Roman"/>
          <w:b/>
          <w:bCs/>
          <w:color w:val="000000"/>
          <w:sz w:val="24"/>
          <w:szCs w:val="24"/>
        </w:rPr>
        <w:t xml:space="preserve"> в том числе досрочного</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6.1. Действие настоящего Соглашения может быть прекращено или приостановлено в случаях:</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неисполнения либо ненадлежащего исполнения переданных полномочий;</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 невозможности исполнения переданных полномочий по причине отсутствия соответствующего финансового обеспечения.</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6.3. Настоящее Соглашение может быть прекращено досрочно:</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1) по соглашению сторон</w:t>
      </w:r>
    </w:p>
    <w:p w:rsidR="00A87AEC" w:rsidRPr="00A70A5E" w:rsidRDefault="00A87AEC" w:rsidP="00F515EF">
      <w:pPr>
        <w:spacing w:after="0"/>
        <w:rPr>
          <w:rFonts w:ascii="Times New Roman" w:hAnsi="Times New Roman"/>
          <w:color w:val="000000"/>
          <w:sz w:val="24"/>
          <w:szCs w:val="24"/>
        </w:rPr>
      </w:pPr>
      <w:r w:rsidRPr="00A70A5E">
        <w:rPr>
          <w:rFonts w:ascii="Times New Roman" w:hAnsi="Times New Roman"/>
          <w:color w:val="000000"/>
          <w:sz w:val="24"/>
          <w:szCs w:val="24"/>
        </w:rPr>
        <w:t>2) в случае неисполнения или ненадлежащего исполнения одной из сторон своих обязательств:</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A87AEC" w:rsidRPr="00A70A5E" w:rsidRDefault="00A87AEC" w:rsidP="00A87AEC">
      <w:pPr>
        <w:rPr>
          <w:rFonts w:ascii="Times New Roman" w:hAnsi="Times New Roman"/>
          <w:color w:val="000000"/>
          <w:sz w:val="24"/>
          <w:szCs w:val="24"/>
        </w:rPr>
      </w:pPr>
      <w:r w:rsidRPr="00A70A5E">
        <w:rPr>
          <w:rFonts w:ascii="Times New Roman" w:hAnsi="Times New Roman"/>
          <w:color w:val="000000"/>
          <w:sz w:val="24"/>
          <w:szCs w:val="24"/>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A70A5E">
        <w:rPr>
          <w:rFonts w:ascii="Times New Roman" w:hAnsi="Times New Roman"/>
          <w:color w:val="000000"/>
          <w:sz w:val="24"/>
          <w:szCs w:val="24"/>
        </w:rPr>
        <w:t>дств дл</w:t>
      </w:r>
      <w:proofErr w:type="gramEnd"/>
      <w:r w:rsidRPr="00A70A5E">
        <w:rPr>
          <w:rFonts w:ascii="Times New Roman" w:hAnsi="Times New Roman"/>
          <w:color w:val="000000"/>
          <w:sz w:val="24"/>
          <w:szCs w:val="24"/>
        </w:rPr>
        <w:t>я исполнения переданных по настоящему Соглашению полномочий.</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8. Финансовые санкции за неисполнение соглашения</w:t>
      </w:r>
    </w:p>
    <w:p w:rsidR="00A87AEC" w:rsidRPr="00A70A5E" w:rsidRDefault="00A87AEC" w:rsidP="00A87AEC">
      <w:pPr>
        <w:rPr>
          <w:rFonts w:ascii="Times New Roman" w:hAnsi="Times New Roman"/>
          <w:color w:val="000000"/>
          <w:sz w:val="24"/>
          <w:szCs w:val="24"/>
        </w:rPr>
      </w:pPr>
      <w:r w:rsidRPr="00A70A5E">
        <w:rPr>
          <w:rFonts w:ascii="Times New Roman" w:hAnsi="Times New Roman"/>
          <w:color w:val="000000"/>
          <w:sz w:val="24"/>
          <w:szCs w:val="24"/>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9. Порядок внесения изменений в соглашение</w:t>
      </w:r>
    </w:p>
    <w:p w:rsidR="00A87AEC" w:rsidRPr="00A70A5E" w:rsidRDefault="00A87AEC" w:rsidP="00A87AEC">
      <w:pPr>
        <w:rPr>
          <w:rFonts w:ascii="Times New Roman" w:hAnsi="Times New Roman"/>
          <w:color w:val="000000"/>
          <w:sz w:val="24"/>
          <w:szCs w:val="24"/>
        </w:rPr>
      </w:pPr>
      <w:r w:rsidRPr="00A70A5E">
        <w:rPr>
          <w:rFonts w:ascii="Times New Roman" w:hAnsi="Times New Roman"/>
          <w:color w:val="000000"/>
          <w:sz w:val="24"/>
          <w:szCs w:val="24"/>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A87AEC" w:rsidRPr="00A70A5E" w:rsidRDefault="00A87AEC" w:rsidP="00A87AEC">
      <w:pPr>
        <w:spacing w:before="108" w:after="108"/>
        <w:jc w:val="center"/>
        <w:outlineLvl w:val="0"/>
        <w:rPr>
          <w:rFonts w:ascii="Times New Roman" w:hAnsi="Times New Roman"/>
          <w:b/>
          <w:bCs/>
          <w:color w:val="000000"/>
          <w:sz w:val="24"/>
          <w:szCs w:val="24"/>
        </w:rPr>
      </w:pPr>
      <w:r w:rsidRPr="00A70A5E">
        <w:rPr>
          <w:rFonts w:ascii="Times New Roman" w:hAnsi="Times New Roman"/>
          <w:b/>
          <w:bCs/>
          <w:color w:val="000000"/>
          <w:sz w:val="24"/>
          <w:szCs w:val="24"/>
        </w:rPr>
        <w:t>10. Порядок вступления в силу</w:t>
      </w:r>
    </w:p>
    <w:p w:rsidR="00A87AEC" w:rsidRPr="00A70A5E" w:rsidRDefault="00A87AEC" w:rsidP="00A87AEC">
      <w:pPr>
        <w:rPr>
          <w:rFonts w:ascii="Times New Roman" w:hAnsi="Times New Roman"/>
          <w:color w:val="000000"/>
          <w:sz w:val="24"/>
          <w:szCs w:val="24"/>
        </w:rPr>
      </w:pPr>
      <w:r w:rsidRPr="00A70A5E">
        <w:rPr>
          <w:rFonts w:ascii="Times New Roman" w:hAnsi="Times New Roman"/>
          <w:color w:val="000000"/>
          <w:sz w:val="24"/>
          <w:szCs w:val="24"/>
        </w:rPr>
        <w:t>10.1 Настоящее Соглашение подписывается уполномоченными представителями сторон и вступает  в  силу  с момента подписания.</w:t>
      </w:r>
    </w:p>
    <w:p w:rsidR="00A87AEC" w:rsidRPr="00A70A5E" w:rsidRDefault="00A87AEC" w:rsidP="00A87AEC">
      <w:pPr>
        <w:rPr>
          <w:rFonts w:ascii="Times New Roman" w:hAnsi="Times New Roman"/>
          <w:color w:val="000000"/>
          <w:sz w:val="24"/>
          <w:szCs w:val="24"/>
        </w:rPr>
      </w:pPr>
    </w:p>
    <w:p w:rsidR="00A87AEC" w:rsidRPr="00A70A5E" w:rsidRDefault="00A87AEC" w:rsidP="00A87AEC">
      <w:pPr>
        <w:rPr>
          <w:rFonts w:ascii="Times New Roman" w:hAnsi="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5058"/>
        <w:gridCol w:w="5506"/>
      </w:tblGrid>
      <w:tr w:rsidR="00A87AEC" w:rsidRPr="00A70A5E" w:rsidTr="00301F2C">
        <w:tc>
          <w:tcPr>
            <w:tcW w:w="2394" w:type="pct"/>
            <w:tcBorders>
              <w:top w:val="nil"/>
              <w:left w:val="nil"/>
              <w:bottom w:val="nil"/>
              <w:right w:val="nil"/>
            </w:tcBorders>
          </w:tcPr>
          <w:p w:rsidR="00A87AEC" w:rsidRPr="00A70A5E" w:rsidRDefault="00A87AEC" w:rsidP="00301F2C">
            <w:pPr>
              <w:rPr>
                <w:rFonts w:ascii="Times New Roman" w:hAnsi="Times New Roman"/>
                <w:color w:val="000000"/>
                <w:sz w:val="24"/>
                <w:szCs w:val="24"/>
              </w:rPr>
            </w:pPr>
            <w:r w:rsidRPr="00A70A5E">
              <w:rPr>
                <w:rFonts w:ascii="Times New Roman" w:hAnsi="Times New Roman"/>
                <w:color w:val="000000"/>
                <w:sz w:val="24"/>
                <w:szCs w:val="24"/>
              </w:rPr>
              <w:t>Глава Дубенского муниципального района Республики Мордовия</w:t>
            </w:r>
          </w:p>
          <w:p w:rsidR="00A87AEC" w:rsidRPr="00A70A5E" w:rsidRDefault="00A87AEC" w:rsidP="00301F2C">
            <w:pPr>
              <w:rPr>
                <w:rFonts w:ascii="Times New Roman" w:hAnsi="Times New Roman"/>
                <w:color w:val="000000"/>
                <w:sz w:val="24"/>
                <w:szCs w:val="24"/>
              </w:rPr>
            </w:pPr>
            <w:r w:rsidRPr="00A70A5E">
              <w:rPr>
                <w:rFonts w:ascii="Times New Roman" w:hAnsi="Times New Roman"/>
                <w:color w:val="000000"/>
                <w:sz w:val="24"/>
                <w:szCs w:val="24"/>
              </w:rPr>
              <w:t>__________________ Нефедов В.Н.</w:t>
            </w:r>
          </w:p>
        </w:tc>
        <w:tc>
          <w:tcPr>
            <w:tcW w:w="2606" w:type="pct"/>
            <w:tcBorders>
              <w:top w:val="nil"/>
              <w:left w:val="nil"/>
              <w:bottom w:val="nil"/>
              <w:right w:val="nil"/>
            </w:tcBorders>
          </w:tcPr>
          <w:p w:rsidR="00A87AEC" w:rsidRPr="00A70A5E" w:rsidRDefault="00A87AEC" w:rsidP="00301F2C">
            <w:pPr>
              <w:rPr>
                <w:rFonts w:ascii="Times New Roman" w:hAnsi="Times New Roman"/>
                <w:color w:val="000000"/>
                <w:sz w:val="24"/>
                <w:szCs w:val="24"/>
              </w:rPr>
            </w:pPr>
            <w:r w:rsidRPr="00A70A5E">
              <w:rPr>
                <w:rFonts w:ascii="Times New Roman" w:hAnsi="Times New Roman"/>
                <w:color w:val="000000"/>
                <w:sz w:val="24"/>
                <w:szCs w:val="24"/>
              </w:rPr>
              <w:t xml:space="preserve">Глава Моргинского сельского поселения Дубенского муниципального района </w:t>
            </w:r>
            <w:r w:rsidRPr="00A70A5E">
              <w:rPr>
                <w:rFonts w:ascii="Times New Roman" w:hAnsi="Times New Roman"/>
                <w:color w:val="000000"/>
                <w:sz w:val="24"/>
                <w:szCs w:val="24"/>
              </w:rPr>
              <w:br/>
              <w:t>Республики Мордовия</w:t>
            </w:r>
          </w:p>
          <w:p w:rsidR="00A87AEC" w:rsidRPr="00A70A5E" w:rsidRDefault="00A87AEC" w:rsidP="00301F2C">
            <w:pPr>
              <w:rPr>
                <w:rFonts w:ascii="Times New Roman" w:hAnsi="Times New Roman"/>
                <w:color w:val="000000"/>
                <w:sz w:val="24"/>
                <w:szCs w:val="24"/>
              </w:rPr>
            </w:pPr>
            <w:r w:rsidRPr="00A70A5E">
              <w:rPr>
                <w:rFonts w:ascii="Times New Roman" w:hAnsi="Times New Roman"/>
                <w:color w:val="000000"/>
                <w:sz w:val="24"/>
                <w:szCs w:val="24"/>
              </w:rPr>
              <w:t>__________________ Фролов С.Д.</w:t>
            </w:r>
          </w:p>
        </w:tc>
      </w:tr>
    </w:tbl>
    <w:p w:rsidR="00A87AEC" w:rsidRPr="00A70A5E" w:rsidRDefault="00A87AEC" w:rsidP="00A87AEC">
      <w:pPr>
        <w:rPr>
          <w:rFonts w:ascii="Times New Roman" w:hAnsi="Times New Roman"/>
          <w:color w:val="000000"/>
          <w:sz w:val="24"/>
          <w:szCs w:val="24"/>
        </w:rPr>
      </w:pPr>
    </w:p>
    <w:p w:rsidR="00A87AEC" w:rsidRPr="00076A62" w:rsidRDefault="00A87AEC" w:rsidP="00F515EF">
      <w:pPr>
        <w:rPr>
          <w:rFonts w:ascii="Times New Roman" w:hAnsi="Times New Roman"/>
          <w:b/>
          <w:sz w:val="24"/>
          <w:szCs w:val="24"/>
        </w:rPr>
      </w:pPr>
      <w:r w:rsidRPr="00076A62">
        <w:rPr>
          <w:rFonts w:ascii="Times New Roman" w:hAnsi="Times New Roman"/>
          <w:b/>
          <w:sz w:val="24"/>
          <w:szCs w:val="24"/>
        </w:rPr>
        <w:t>СОВЕТ ДЕПУТАТОВ МОРГИНСКОГО СЕЛЬСКОГО ПОСЕЛЕНИЯ ДУБЕНСКОГО МУНИЦИПАЛЬНОГО РАЙОНА РЕСПУБЛИК</w:t>
      </w:r>
      <w:r w:rsidR="00F515EF">
        <w:rPr>
          <w:rFonts w:ascii="Times New Roman" w:hAnsi="Times New Roman"/>
          <w:b/>
          <w:sz w:val="24"/>
          <w:szCs w:val="24"/>
        </w:rPr>
        <w:t xml:space="preserve">И МОРДОВИЯ  </w:t>
      </w:r>
      <w:r w:rsidRPr="00076A62">
        <w:rPr>
          <w:rFonts w:ascii="Times New Roman" w:hAnsi="Times New Roman"/>
          <w:b/>
          <w:sz w:val="24"/>
          <w:szCs w:val="24"/>
        </w:rPr>
        <w:t>СЕДЬМОГО СОЗЫВА</w:t>
      </w:r>
    </w:p>
    <w:p w:rsidR="00A87AEC" w:rsidRPr="00076A62" w:rsidRDefault="00F515EF" w:rsidP="00F515EF">
      <w:pPr>
        <w:rPr>
          <w:rFonts w:ascii="Times New Roman" w:hAnsi="Times New Roman"/>
          <w:b/>
          <w:sz w:val="24"/>
          <w:szCs w:val="24"/>
        </w:rPr>
      </w:pPr>
      <w:r>
        <w:rPr>
          <w:rFonts w:ascii="Times New Roman" w:hAnsi="Times New Roman"/>
          <w:sz w:val="24"/>
          <w:szCs w:val="24"/>
        </w:rPr>
        <w:t xml:space="preserve">                                                                        </w:t>
      </w:r>
      <w:r w:rsidR="00A87AEC" w:rsidRPr="00076A62">
        <w:rPr>
          <w:rFonts w:ascii="Times New Roman" w:hAnsi="Times New Roman"/>
          <w:b/>
          <w:sz w:val="24"/>
          <w:szCs w:val="24"/>
        </w:rPr>
        <w:t>РЕШЕНИЕ</w:t>
      </w:r>
    </w:p>
    <w:p w:rsidR="00F515EF" w:rsidRDefault="00F515EF" w:rsidP="00F515EF">
      <w:pPr>
        <w:rPr>
          <w:rFonts w:ascii="Times New Roman" w:hAnsi="Times New Roman"/>
          <w:sz w:val="24"/>
          <w:szCs w:val="24"/>
        </w:rPr>
      </w:pPr>
      <w:r>
        <w:rPr>
          <w:rFonts w:ascii="Times New Roman" w:hAnsi="Times New Roman"/>
          <w:b/>
          <w:sz w:val="24"/>
          <w:szCs w:val="24"/>
        </w:rPr>
        <w:t xml:space="preserve">                                                                         </w:t>
      </w:r>
      <w:r w:rsidR="00A87AEC" w:rsidRPr="00076A62">
        <w:rPr>
          <w:rFonts w:ascii="Times New Roman" w:hAnsi="Times New Roman"/>
          <w:sz w:val="24"/>
          <w:szCs w:val="24"/>
        </w:rPr>
        <w:t>с. Морга</w:t>
      </w:r>
    </w:p>
    <w:p w:rsidR="00A87AEC" w:rsidRPr="00076A62" w:rsidRDefault="00A87AEC" w:rsidP="00F515EF">
      <w:pPr>
        <w:rPr>
          <w:rFonts w:ascii="Times New Roman" w:hAnsi="Times New Roman"/>
          <w:sz w:val="24"/>
          <w:szCs w:val="24"/>
        </w:rPr>
      </w:pPr>
      <w:r w:rsidRPr="00076A62">
        <w:rPr>
          <w:rFonts w:ascii="Times New Roman" w:hAnsi="Times New Roman"/>
          <w:sz w:val="24"/>
          <w:szCs w:val="24"/>
        </w:rPr>
        <w:t xml:space="preserve">29.04.2022                                                                                                     </w:t>
      </w:r>
      <w:r w:rsidR="00F515EF">
        <w:rPr>
          <w:rFonts w:ascii="Times New Roman" w:hAnsi="Times New Roman"/>
          <w:sz w:val="24"/>
          <w:szCs w:val="24"/>
        </w:rPr>
        <w:t xml:space="preserve">                      </w:t>
      </w:r>
      <w:r w:rsidRPr="00076A62">
        <w:rPr>
          <w:rFonts w:ascii="Times New Roman" w:hAnsi="Times New Roman"/>
          <w:sz w:val="24"/>
          <w:szCs w:val="24"/>
        </w:rPr>
        <w:t>№33</w:t>
      </w:r>
    </w:p>
    <w:p w:rsidR="00A87AEC" w:rsidRPr="00076A62" w:rsidRDefault="00A87AEC" w:rsidP="00A87AEC">
      <w:pPr>
        <w:ind w:left="709"/>
        <w:rPr>
          <w:rFonts w:ascii="Times New Roman" w:hAnsi="Times New Roman"/>
          <w:b/>
          <w:sz w:val="24"/>
          <w:szCs w:val="24"/>
        </w:rPr>
      </w:pPr>
    </w:p>
    <w:p w:rsidR="00A87AEC" w:rsidRPr="00076A62" w:rsidRDefault="00A87AEC" w:rsidP="00A87AEC">
      <w:pPr>
        <w:shd w:val="clear" w:color="auto" w:fill="FFFFFF"/>
        <w:tabs>
          <w:tab w:val="left" w:pos="0"/>
        </w:tabs>
        <w:jc w:val="center"/>
        <w:rPr>
          <w:rFonts w:ascii="Times New Roman" w:hAnsi="Times New Roman"/>
          <w:color w:val="000000"/>
          <w:sz w:val="24"/>
          <w:szCs w:val="24"/>
        </w:rPr>
      </w:pPr>
      <w:r w:rsidRPr="00076A62">
        <w:rPr>
          <w:rFonts w:ascii="Times New Roman" w:hAnsi="Times New Roman"/>
          <w:color w:val="000000"/>
          <w:sz w:val="24"/>
          <w:szCs w:val="24"/>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A87AEC" w:rsidRPr="00076A62" w:rsidRDefault="00ED662B" w:rsidP="00ED662B">
      <w:pPr>
        <w:spacing w:after="0"/>
        <w:rPr>
          <w:rFonts w:ascii="Times New Roman" w:hAnsi="Times New Roman"/>
          <w:color w:val="000000"/>
          <w:sz w:val="24"/>
          <w:szCs w:val="24"/>
        </w:rPr>
      </w:pPr>
      <w:r>
        <w:rPr>
          <w:sz w:val="24"/>
          <w:szCs w:val="24"/>
        </w:rPr>
        <w:t xml:space="preserve">           </w:t>
      </w:r>
      <w:r w:rsidR="00A87AEC" w:rsidRPr="00076A62">
        <w:rPr>
          <w:rFonts w:ascii="Times New Roman" w:hAnsi="Times New Roman"/>
          <w:color w:val="000000"/>
          <w:sz w:val="24"/>
          <w:szCs w:val="24"/>
        </w:rPr>
        <w:t xml:space="preserve">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Моргинского сельского поселения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 </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1.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организации в сфере:</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утверждения местных нормативов градостроительного проектирования поселений.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xml:space="preserve">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076A62">
        <w:rPr>
          <w:rFonts w:ascii="Times New Roman" w:hAnsi="Times New Roman"/>
          <w:color w:val="000000"/>
          <w:sz w:val="24"/>
          <w:szCs w:val="24"/>
        </w:rPr>
        <w:t>о</w:t>
      </w:r>
      <w:proofErr w:type="gramEnd"/>
      <w:r w:rsidRPr="00076A62">
        <w:rPr>
          <w:rFonts w:ascii="Times New Roman" w:hAnsi="Times New Roman"/>
          <w:color w:val="000000"/>
          <w:sz w:val="24"/>
          <w:szCs w:val="24"/>
        </w:rPr>
        <w:t xml:space="preserve"> их расторжении.</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5. 3.</w:t>
      </w:r>
      <w:r w:rsidRPr="00076A62">
        <w:rPr>
          <w:rFonts w:ascii="Times New Roman" w:hAnsi="Times New Roman"/>
          <w:color w:val="000000"/>
          <w:sz w:val="24"/>
          <w:szCs w:val="24"/>
        </w:rPr>
        <w:tab/>
        <w:t>Решение Совета депутатов Дубенского муниципального района Республики Мордовия шестого созыва от 17.03.2020 г. №92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 признать утратившим силу.</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6. Возложить реализацию вышеуказанного Соглашений на администрацию Дубенского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7.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076A62">
        <w:rPr>
          <w:rFonts w:ascii="Times New Roman" w:hAnsi="Times New Roman"/>
          <w:color w:val="000000"/>
          <w:sz w:val="24"/>
          <w:szCs w:val="24"/>
          <w:lang w:val="en-US"/>
        </w:rPr>
        <w:t>dubenki</w:t>
      </w:r>
      <w:proofErr w:type="spellEnd"/>
      <w:r w:rsidRPr="00076A62">
        <w:rPr>
          <w:rFonts w:ascii="Times New Roman" w:hAnsi="Times New Roman"/>
          <w:color w:val="000000"/>
          <w:sz w:val="24"/>
          <w:szCs w:val="24"/>
        </w:rPr>
        <w:t>.</w:t>
      </w:r>
      <w:proofErr w:type="spellStart"/>
      <w:r w:rsidRPr="00076A62">
        <w:rPr>
          <w:rFonts w:ascii="Times New Roman" w:hAnsi="Times New Roman"/>
          <w:color w:val="000000"/>
          <w:sz w:val="24"/>
          <w:szCs w:val="24"/>
        </w:rPr>
        <w:t>e-mordovia.ru</w:t>
      </w:r>
      <w:proofErr w:type="spellEnd"/>
      <w:r w:rsidRPr="00076A62">
        <w:rPr>
          <w:rFonts w:ascii="Times New Roman" w:hAnsi="Times New Roman"/>
          <w:color w:val="000000"/>
          <w:sz w:val="24"/>
          <w:szCs w:val="24"/>
        </w:rPr>
        <w:t>.</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8. Настоящее решение вступает в силу со дня его официального опубликования.</w:t>
      </w:r>
    </w:p>
    <w:p w:rsidR="00A87AEC" w:rsidRDefault="00A87AEC" w:rsidP="00ED662B">
      <w:pPr>
        <w:spacing w:after="0"/>
        <w:rPr>
          <w:rFonts w:eastAsia="Calibri"/>
        </w:rPr>
      </w:pPr>
      <w:r>
        <w:rPr>
          <w:rFonts w:eastAsia="Calibri"/>
        </w:rPr>
        <w:t>Глава</w:t>
      </w:r>
    </w:p>
    <w:p w:rsidR="00A87AEC" w:rsidRPr="00076A62" w:rsidRDefault="00A87AEC" w:rsidP="00ED662B">
      <w:pPr>
        <w:spacing w:after="0"/>
        <w:rPr>
          <w:rFonts w:ascii="Times New Roman" w:eastAsia="Calibri" w:hAnsi="Times New Roman"/>
          <w:sz w:val="24"/>
          <w:szCs w:val="24"/>
        </w:rPr>
      </w:pPr>
      <w:r>
        <w:rPr>
          <w:rFonts w:eastAsia="Calibri"/>
        </w:rPr>
        <w:t>Моргинского сельского поселения                                   С.Д.Фролов</w:t>
      </w:r>
    </w:p>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A87AEC" w:rsidRPr="00076A62" w:rsidTr="00301F2C">
        <w:tc>
          <w:tcPr>
            <w:tcW w:w="4870" w:type="dxa"/>
            <w:tcBorders>
              <w:top w:val="nil"/>
              <w:left w:val="nil"/>
              <w:bottom w:val="nil"/>
              <w:right w:val="nil"/>
            </w:tcBorders>
            <w:shd w:val="clear" w:color="auto" w:fill="auto"/>
          </w:tcPr>
          <w:p w:rsidR="00A87AEC" w:rsidRPr="00076A62" w:rsidRDefault="00A87AEC" w:rsidP="00ED662B">
            <w:pPr>
              <w:spacing w:after="0"/>
              <w:rPr>
                <w:rFonts w:ascii="Times New Roman" w:hAnsi="Times New Roman"/>
                <w:color w:val="000000"/>
                <w:sz w:val="24"/>
                <w:szCs w:val="24"/>
              </w:rPr>
            </w:pPr>
            <w:bookmarkStart w:id="10" w:name="sub_10000"/>
            <w:r w:rsidRPr="00076A62">
              <w:rPr>
                <w:rFonts w:ascii="Times New Roman" w:hAnsi="Times New Roman"/>
                <w:color w:val="000000"/>
                <w:sz w:val="24"/>
                <w:szCs w:val="24"/>
              </w:rPr>
              <w:t>Утверждено</w:t>
            </w:r>
            <w:bookmarkEnd w:id="10"/>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Решением Совета депутатов</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Моргинского сельского поселения</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Дубенского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Республики Мордовия</w:t>
            </w:r>
          </w:p>
          <w:p w:rsidR="00A87AEC" w:rsidRPr="00076A62" w:rsidRDefault="006209A9" w:rsidP="00ED662B">
            <w:pPr>
              <w:spacing w:after="0"/>
              <w:rPr>
                <w:rFonts w:ascii="Times New Roman" w:hAnsi="Times New Roman"/>
                <w:color w:val="000000"/>
                <w:sz w:val="24"/>
                <w:szCs w:val="24"/>
                <w:highlight w:val="yellow"/>
              </w:rPr>
            </w:pPr>
            <w:r>
              <w:rPr>
                <w:rFonts w:ascii="Times New Roman" w:hAnsi="Times New Roman"/>
                <w:color w:val="000000"/>
                <w:sz w:val="24"/>
                <w:szCs w:val="24"/>
              </w:rPr>
              <w:t>«29» апреля 2022</w:t>
            </w:r>
            <w:r w:rsidR="00A87AEC" w:rsidRPr="00076A62">
              <w:rPr>
                <w:rFonts w:ascii="Times New Roman" w:hAnsi="Times New Roman"/>
                <w:color w:val="000000"/>
                <w:sz w:val="24"/>
                <w:szCs w:val="24"/>
              </w:rPr>
              <w:t xml:space="preserve"> г. № </w:t>
            </w:r>
            <w:r>
              <w:rPr>
                <w:rFonts w:ascii="Times New Roman" w:hAnsi="Times New Roman"/>
                <w:color w:val="000000"/>
                <w:sz w:val="24"/>
                <w:szCs w:val="24"/>
              </w:rPr>
              <w:t>33</w:t>
            </w:r>
          </w:p>
        </w:tc>
        <w:tc>
          <w:tcPr>
            <w:tcW w:w="4880" w:type="dxa"/>
            <w:tcBorders>
              <w:top w:val="nil"/>
              <w:left w:val="nil"/>
              <w:bottom w:val="nil"/>
              <w:right w:val="nil"/>
            </w:tcBorders>
          </w:tcPr>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Утверждено</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Решением Совета депутатов</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Дубенского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Республики Мордовия</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25.04.2022г. №42</w:t>
            </w:r>
          </w:p>
        </w:tc>
      </w:tr>
    </w:tbl>
    <w:p w:rsidR="00A87AEC" w:rsidRPr="00076A62" w:rsidRDefault="00A87AEC" w:rsidP="00A87AEC">
      <w:pPr>
        <w:rPr>
          <w:rFonts w:ascii="Times New Roman" w:hAnsi="Times New Roman"/>
          <w:color w:val="000000"/>
          <w:sz w:val="24"/>
          <w:szCs w:val="24"/>
        </w:rPr>
      </w:pP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Соглашение</w:t>
      </w:r>
      <w:r w:rsidRPr="00076A62">
        <w:rPr>
          <w:rFonts w:ascii="Times New Roman" w:hAnsi="Times New Roman"/>
          <w:b/>
          <w:bCs/>
          <w:color w:val="000000"/>
          <w:sz w:val="24"/>
          <w:szCs w:val="24"/>
        </w:rPr>
        <w:br/>
        <w:t xml:space="preserve">о передаче части полномочий Дубенского муниципального района Республики Мордовия </w:t>
      </w:r>
      <w:proofErr w:type="spellStart"/>
      <w:r w:rsidRPr="00076A62">
        <w:rPr>
          <w:rFonts w:ascii="Times New Roman" w:hAnsi="Times New Roman"/>
          <w:b/>
          <w:bCs/>
          <w:color w:val="000000"/>
          <w:sz w:val="24"/>
          <w:szCs w:val="24"/>
        </w:rPr>
        <w:t>Моргинскому</w:t>
      </w:r>
      <w:proofErr w:type="spellEnd"/>
      <w:r w:rsidRPr="00076A62">
        <w:rPr>
          <w:rFonts w:ascii="Times New Roman" w:hAnsi="Times New Roman"/>
          <w:b/>
          <w:bCs/>
          <w:color w:val="000000"/>
          <w:sz w:val="24"/>
          <w:szCs w:val="24"/>
        </w:rPr>
        <w:t xml:space="preserve"> сельскому поселению Дубенского муниципального района Республики Мордовия в сфере градостроительной деятельности</w:t>
      </w:r>
    </w:p>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roofErr w:type="gramStart"/>
      <w:r w:rsidRPr="00076A62">
        <w:rPr>
          <w:rFonts w:ascii="Times New Roman" w:hAnsi="Times New Roman"/>
          <w:color w:val="000000"/>
          <w:sz w:val="24"/>
          <w:szCs w:val="24"/>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076A62">
        <w:rPr>
          <w:rFonts w:ascii="Times New Roman" w:hAnsi="Times New Roman"/>
          <w:color w:val="000000"/>
          <w:sz w:val="24"/>
          <w:szCs w:val="24"/>
        </w:rPr>
        <w:t>Моргинское</w:t>
      </w:r>
      <w:proofErr w:type="spellEnd"/>
      <w:r w:rsidRPr="00076A62">
        <w:rPr>
          <w:rFonts w:ascii="Times New Roman" w:hAnsi="Times New Roman"/>
          <w:color w:val="000000"/>
          <w:sz w:val="24"/>
          <w:szCs w:val="24"/>
        </w:rPr>
        <w:t xml:space="preserve">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 Мордовия</w:t>
      </w:r>
      <w:proofErr w:type="gramEnd"/>
      <w:r w:rsidRPr="00076A62">
        <w:rPr>
          <w:rFonts w:ascii="Times New Roman" w:hAnsi="Times New Roman"/>
          <w:color w:val="000000"/>
          <w:sz w:val="24"/>
          <w:szCs w:val="24"/>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1. Предмет Соглашения</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Бюджетным кодексом Российской Федерации в сфере:</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 утверждения местных нормативов градостроительного проектирования поселений.</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2. Права и обязанности сторон</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xml:space="preserve">2.1. Муниципальный район при осуществлении поселением переданных полномочий имеет право </w:t>
      </w:r>
      <w:proofErr w:type="gramStart"/>
      <w:r w:rsidRPr="00076A62">
        <w:rPr>
          <w:rFonts w:ascii="Times New Roman" w:hAnsi="Times New Roman"/>
          <w:color w:val="000000"/>
          <w:sz w:val="24"/>
          <w:szCs w:val="24"/>
        </w:rPr>
        <w:t>на</w:t>
      </w:r>
      <w:proofErr w:type="gramEnd"/>
      <w:r w:rsidRPr="00076A62">
        <w:rPr>
          <w:rFonts w:ascii="Times New Roman" w:hAnsi="Times New Roman"/>
          <w:color w:val="000000"/>
          <w:sz w:val="24"/>
          <w:szCs w:val="24"/>
        </w:rPr>
        <w:t>:</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осуществление контроля над исполнением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2.2. Муниципальный район при осуществлении поселением переданных полномочий обязан:</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обеспечить передачу поселению финансовых средств, необходимых для осуществления передаваемых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xml:space="preserve">- осуществлять </w:t>
      </w:r>
      <w:proofErr w:type="gramStart"/>
      <w:r w:rsidRPr="00076A62">
        <w:rPr>
          <w:rFonts w:ascii="Times New Roman" w:hAnsi="Times New Roman"/>
          <w:color w:val="000000"/>
          <w:sz w:val="24"/>
          <w:szCs w:val="24"/>
        </w:rPr>
        <w:t>контроль за</w:t>
      </w:r>
      <w:proofErr w:type="gramEnd"/>
      <w:r w:rsidRPr="00076A62">
        <w:rPr>
          <w:rFonts w:ascii="Times New Roman" w:hAnsi="Times New Roman"/>
          <w:color w:val="000000"/>
          <w:sz w:val="24"/>
          <w:szCs w:val="24"/>
        </w:rPr>
        <w:t xml:space="preserve"> исполнением поселением переданных полномочий, а также за использованием предоставленных на эти цели финансовых средств;</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оказание методической помощи поселению в организации работы по осуществлению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xml:space="preserve">2.3. Поселение, при осуществлении переданных полномочий, имеет право </w:t>
      </w:r>
      <w:proofErr w:type="gramStart"/>
      <w:r w:rsidRPr="00076A62">
        <w:rPr>
          <w:rFonts w:ascii="Times New Roman" w:hAnsi="Times New Roman"/>
          <w:color w:val="000000"/>
          <w:sz w:val="24"/>
          <w:szCs w:val="24"/>
        </w:rPr>
        <w:t>на</w:t>
      </w:r>
      <w:proofErr w:type="gramEnd"/>
      <w:r w:rsidRPr="00076A62">
        <w:rPr>
          <w:rFonts w:ascii="Times New Roman" w:hAnsi="Times New Roman"/>
          <w:color w:val="000000"/>
          <w:sz w:val="24"/>
          <w:szCs w:val="24"/>
        </w:rPr>
        <w:t>:</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получение разъяснений от муниципального района по вопросам осуществления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2.4. Поселение, при осуществлении переданных полномочий, обязано:</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3. Порядок определения ежегодного объема межбюджетных трансфертов</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3.2. Размер ежегодного объема указанных межбюджетных трансфертов определяется в пределах сре</w:t>
      </w:r>
      <w:proofErr w:type="gramStart"/>
      <w:r w:rsidRPr="00076A62">
        <w:rPr>
          <w:rFonts w:ascii="Times New Roman" w:hAnsi="Times New Roman"/>
          <w:color w:val="000000"/>
          <w:sz w:val="24"/>
          <w:szCs w:val="24"/>
        </w:rPr>
        <w:t>дств пр</w:t>
      </w:r>
      <w:proofErr w:type="gramEnd"/>
      <w:r w:rsidRPr="00076A62">
        <w:rPr>
          <w:rFonts w:ascii="Times New Roman" w:hAnsi="Times New Roman"/>
          <w:color w:val="000000"/>
          <w:sz w:val="24"/>
          <w:szCs w:val="24"/>
        </w:rPr>
        <w:t>едусмотренных в бюджете Дубенского муниципального решением на очередной финансовый год.</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 xml:space="preserve">4. </w:t>
      </w:r>
      <w:proofErr w:type="gramStart"/>
      <w:r w:rsidRPr="00076A62">
        <w:rPr>
          <w:rFonts w:ascii="Times New Roman" w:hAnsi="Times New Roman"/>
          <w:b/>
          <w:bCs/>
          <w:color w:val="000000"/>
          <w:sz w:val="24"/>
          <w:szCs w:val="24"/>
        </w:rPr>
        <w:t>Контроль за</w:t>
      </w:r>
      <w:proofErr w:type="gramEnd"/>
      <w:r w:rsidRPr="00076A62">
        <w:rPr>
          <w:rFonts w:ascii="Times New Roman" w:hAnsi="Times New Roman"/>
          <w:b/>
          <w:bCs/>
          <w:color w:val="000000"/>
          <w:sz w:val="24"/>
          <w:szCs w:val="24"/>
        </w:rPr>
        <w:t xml:space="preserve"> осуществлением передаваемых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xml:space="preserve">4.1. </w:t>
      </w:r>
      <w:proofErr w:type="gramStart"/>
      <w:r w:rsidRPr="00076A62">
        <w:rPr>
          <w:rFonts w:ascii="Times New Roman" w:hAnsi="Times New Roman"/>
          <w:color w:val="000000"/>
          <w:sz w:val="24"/>
          <w:szCs w:val="24"/>
        </w:rPr>
        <w:t>Контроль за</w:t>
      </w:r>
      <w:proofErr w:type="gramEnd"/>
      <w:r w:rsidRPr="00076A62">
        <w:rPr>
          <w:rFonts w:ascii="Times New Roman" w:hAnsi="Times New Roman"/>
          <w:color w:val="000000"/>
          <w:sz w:val="24"/>
          <w:szCs w:val="24"/>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xml:space="preserve">1) проведения </w:t>
      </w:r>
      <w:proofErr w:type="gramStart"/>
      <w:r w:rsidRPr="00076A62">
        <w:rPr>
          <w:rFonts w:ascii="Times New Roman" w:hAnsi="Times New Roman"/>
          <w:color w:val="000000"/>
          <w:sz w:val="24"/>
          <w:szCs w:val="24"/>
        </w:rPr>
        <w:t>проверок деятельности органов местного самоуправления муниципального района</w:t>
      </w:r>
      <w:proofErr w:type="gramEnd"/>
      <w:r w:rsidRPr="00076A62">
        <w:rPr>
          <w:rFonts w:ascii="Times New Roman" w:hAnsi="Times New Roman"/>
          <w:color w:val="000000"/>
          <w:sz w:val="24"/>
          <w:szCs w:val="24"/>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2) запроса необходимых документов и другой информации об осуществлении переданных полномочий.</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5. Срок, на который заключается соглашение</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5.1.  Настоящее Соглашение заключено на три года, вступает в силу с момента официального опубликования.</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 xml:space="preserve">6. Положения, устанавливающие основания и порядок прекращения его </w:t>
      </w:r>
      <w:proofErr w:type="gramStart"/>
      <w:r w:rsidRPr="00076A62">
        <w:rPr>
          <w:rFonts w:ascii="Times New Roman" w:hAnsi="Times New Roman"/>
          <w:b/>
          <w:bCs/>
          <w:color w:val="000000"/>
          <w:sz w:val="24"/>
          <w:szCs w:val="24"/>
        </w:rPr>
        <w:t>действия</w:t>
      </w:r>
      <w:proofErr w:type="gramEnd"/>
      <w:r w:rsidRPr="00076A62">
        <w:rPr>
          <w:rFonts w:ascii="Times New Roman" w:hAnsi="Times New Roman"/>
          <w:b/>
          <w:bCs/>
          <w:color w:val="000000"/>
          <w:sz w:val="24"/>
          <w:szCs w:val="24"/>
        </w:rPr>
        <w:t xml:space="preserve"> в том числе досрочного</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6.1. Действие настоящего Соглашения может быть прекращено или приостановлено в случаях:</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неисполнения либо ненадлежащего исполнения переданных полномочий;</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 невозможности исполнения переданных полномочий по причине отсутствия соответствующего финансового обеспечения.</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6.3. Настоящее Соглашение может быть прекращено досрочно:</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1) по соглашению сторон</w:t>
      </w:r>
    </w:p>
    <w:p w:rsidR="00A87AEC" w:rsidRPr="00076A62" w:rsidRDefault="00A87AEC" w:rsidP="00ED662B">
      <w:pPr>
        <w:spacing w:after="0"/>
        <w:rPr>
          <w:rFonts w:ascii="Times New Roman" w:hAnsi="Times New Roman"/>
          <w:color w:val="000000"/>
          <w:sz w:val="24"/>
          <w:szCs w:val="24"/>
        </w:rPr>
      </w:pPr>
      <w:r w:rsidRPr="00076A62">
        <w:rPr>
          <w:rFonts w:ascii="Times New Roman" w:hAnsi="Times New Roman"/>
          <w:color w:val="000000"/>
          <w:sz w:val="24"/>
          <w:szCs w:val="24"/>
        </w:rPr>
        <w:t>2) в случае неисполнения или ненадлежащего исполнения одной из сторон своих обязательств:</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076A62">
        <w:rPr>
          <w:rFonts w:ascii="Times New Roman" w:hAnsi="Times New Roman"/>
          <w:color w:val="000000"/>
          <w:sz w:val="24"/>
          <w:szCs w:val="24"/>
        </w:rPr>
        <w:t>дств дл</w:t>
      </w:r>
      <w:proofErr w:type="gramEnd"/>
      <w:r w:rsidRPr="00076A62">
        <w:rPr>
          <w:rFonts w:ascii="Times New Roman" w:hAnsi="Times New Roman"/>
          <w:color w:val="000000"/>
          <w:sz w:val="24"/>
          <w:szCs w:val="24"/>
        </w:rPr>
        <w:t>я исполнения переданных по настоящему Соглашению полномочий.</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8. Финансовые санкции за неисполнение соглашения</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9. Порядок внесения изменений в соглашение</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A87AEC" w:rsidRPr="00076A62" w:rsidRDefault="00A87AEC" w:rsidP="00A87AEC">
      <w:pPr>
        <w:spacing w:before="108" w:after="108"/>
        <w:jc w:val="center"/>
        <w:outlineLvl w:val="0"/>
        <w:rPr>
          <w:rFonts w:ascii="Times New Roman" w:hAnsi="Times New Roman"/>
          <w:b/>
          <w:bCs/>
          <w:color w:val="000000"/>
          <w:sz w:val="24"/>
          <w:szCs w:val="24"/>
        </w:rPr>
      </w:pPr>
      <w:r w:rsidRPr="00076A62">
        <w:rPr>
          <w:rFonts w:ascii="Times New Roman" w:hAnsi="Times New Roman"/>
          <w:b/>
          <w:bCs/>
          <w:color w:val="000000"/>
          <w:sz w:val="24"/>
          <w:szCs w:val="24"/>
        </w:rPr>
        <w:t>10. Порядок вступления в силу</w:t>
      </w:r>
    </w:p>
    <w:p w:rsidR="00A87AEC" w:rsidRPr="00076A62" w:rsidRDefault="00A87AEC" w:rsidP="00A87AEC">
      <w:pPr>
        <w:rPr>
          <w:rFonts w:ascii="Times New Roman" w:hAnsi="Times New Roman"/>
          <w:color w:val="000000"/>
          <w:sz w:val="24"/>
          <w:szCs w:val="24"/>
        </w:rPr>
      </w:pPr>
      <w:r w:rsidRPr="00076A62">
        <w:rPr>
          <w:rFonts w:ascii="Times New Roman" w:hAnsi="Times New Roman"/>
          <w:color w:val="000000"/>
          <w:sz w:val="24"/>
          <w:szCs w:val="24"/>
        </w:rPr>
        <w:t>10.1 Настоящее Соглашение подписывается уполномоченными представителями сторон и вступает  в  силу  со  дня  его  официального опубликования.</w:t>
      </w:r>
    </w:p>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A87AEC" w:rsidRPr="00076A62" w:rsidTr="00301F2C">
        <w:tc>
          <w:tcPr>
            <w:tcW w:w="4870" w:type="dxa"/>
            <w:tcBorders>
              <w:top w:val="nil"/>
              <w:left w:val="nil"/>
              <w:bottom w:val="nil"/>
              <w:right w:val="nil"/>
            </w:tcBorders>
          </w:tcPr>
          <w:p w:rsidR="00A87AEC" w:rsidRPr="00076A62" w:rsidRDefault="00A87AEC" w:rsidP="00301F2C">
            <w:pPr>
              <w:rPr>
                <w:rFonts w:ascii="Times New Roman" w:hAnsi="Times New Roman"/>
                <w:color w:val="000000"/>
                <w:sz w:val="24"/>
                <w:szCs w:val="24"/>
              </w:rPr>
            </w:pPr>
            <w:r w:rsidRPr="00076A62">
              <w:rPr>
                <w:rFonts w:ascii="Times New Roman" w:hAnsi="Times New Roman"/>
                <w:color w:val="000000"/>
                <w:sz w:val="24"/>
                <w:szCs w:val="24"/>
              </w:rPr>
              <w:t>Глава Дубенского муниципального района Республики Мордовия</w:t>
            </w:r>
          </w:p>
          <w:p w:rsidR="00A87AEC" w:rsidRPr="00076A62" w:rsidRDefault="00A87AEC" w:rsidP="00301F2C">
            <w:pPr>
              <w:rPr>
                <w:rFonts w:ascii="Times New Roman" w:hAnsi="Times New Roman"/>
                <w:color w:val="000000"/>
                <w:sz w:val="24"/>
                <w:szCs w:val="24"/>
              </w:rPr>
            </w:pPr>
            <w:r w:rsidRPr="00076A62">
              <w:rPr>
                <w:rFonts w:ascii="Times New Roman" w:hAnsi="Times New Roman"/>
                <w:color w:val="000000"/>
                <w:sz w:val="24"/>
                <w:szCs w:val="24"/>
              </w:rPr>
              <w:t>__________________ Нефедов В.Н..</w:t>
            </w:r>
          </w:p>
        </w:tc>
        <w:tc>
          <w:tcPr>
            <w:tcW w:w="4880" w:type="dxa"/>
            <w:tcBorders>
              <w:top w:val="nil"/>
              <w:left w:val="nil"/>
              <w:bottom w:val="nil"/>
              <w:right w:val="nil"/>
            </w:tcBorders>
          </w:tcPr>
          <w:p w:rsidR="00A87AEC" w:rsidRPr="00076A62" w:rsidRDefault="00A87AEC" w:rsidP="00301F2C">
            <w:pPr>
              <w:rPr>
                <w:rFonts w:ascii="Times New Roman" w:hAnsi="Times New Roman"/>
                <w:color w:val="000000"/>
                <w:sz w:val="24"/>
                <w:szCs w:val="24"/>
              </w:rPr>
            </w:pPr>
            <w:r w:rsidRPr="00076A62">
              <w:rPr>
                <w:rFonts w:ascii="Times New Roman" w:hAnsi="Times New Roman"/>
                <w:color w:val="000000"/>
                <w:sz w:val="24"/>
                <w:szCs w:val="24"/>
              </w:rPr>
              <w:t>Глава Моргинского сельского поселения Дубенского муниципального района Республики Мордовия</w:t>
            </w:r>
          </w:p>
          <w:p w:rsidR="00A87AEC" w:rsidRPr="00076A62" w:rsidRDefault="00A87AEC" w:rsidP="00301F2C">
            <w:pPr>
              <w:rPr>
                <w:rFonts w:ascii="Times New Roman" w:hAnsi="Times New Roman"/>
                <w:color w:val="000000"/>
                <w:sz w:val="24"/>
                <w:szCs w:val="24"/>
              </w:rPr>
            </w:pPr>
            <w:r w:rsidRPr="00076A62">
              <w:rPr>
                <w:rFonts w:ascii="Times New Roman" w:hAnsi="Times New Roman"/>
                <w:color w:val="000000"/>
                <w:sz w:val="24"/>
                <w:szCs w:val="24"/>
              </w:rPr>
              <w:t>__________________ Фролов С.Д.</w:t>
            </w:r>
          </w:p>
        </w:tc>
      </w:tr>
    </w:tbl>
    <w:p w:rsidR="00A87AEC" w:rsidRPr="00076A62" w:rsidRDefault="00A87AEC" w:rsidP="00A87AEC">
      <w:pPr>
        <w:rPr>
          <w:rFonts w:ascii="Times New Roman" w:hAnsi="Times New Roman"/>
          <w:color w:val="000000"/>
          <w:sz w:val="24"/>
          <w:szCs w:val="24"/>
        </w:rPr>
      </w:pPr>
    </w:p>
    <w:p w:rsidR="00A87AEC" w:rsidRPr="00076A62" w:rsidRDefault="00A87AEC" w:rsidP="00A87AEC">
      <w:pPr>
        <w:rPr>
          <w:rFonts w:ascii="Times New Roman" w:hAnsi="Times New Roman"/>
          <w:color w:val="000000"/>
          <w:sz w:val="24"/>
          <w:szCs w:val="24"/>
        </w:rPr>
      </w:pPr>
    </w:p>
    <w:p w:rsidR="00A87AEC" w:rsidRPr="00ED662B" w:rsidRDefault="00A87AEC" w:rsidP="00ED662B">
      <w:pPr>
        <w:spacing w:after="0"/>
        <w:jc w:val="center"/>
        <w:rPr>
          <w:rFonts w:ascii="Times New Roman" w:hAnsi="Times New Roman" w:cs="Times New Roman"/>
          <w:b/>
          <w:sz w:val="24"/>
          <w:szCs w:val="24"/>
        </w:rPr>
      </w:pPr>
      <w:r w:rsidRPr="00ED662B">
        <w:rPr>
          <w:rFonts w:ascii="Times New Roman" w:hAnsi="Times New Roman" w:cs="Times New Roman"/>
          <w:b/>
          <w:sz w:val="24"/>
          <w:szCs w:val="24"/>
        </w:rPr>
        <w:t>Администрация Моргинского сельского поселения</w:t>
      </w:r>
    </w:p>
    <w:p w:rsidR="00A87AEC" w:rsidRPr="00ED662B" w:rsidRDefault="00A87AEC" w:rsidP="00ED662B">
      <w:pPr>
        <w:spacing w:after="0"/>
        <w:jc w:val="center"/>
        <w:rPr>
          <w:rFonts w:ascii="Times New Roman" w:hAnsi="Times New Roman" w:cs="Times New Roman"/>
          <w:b/>
          <w:sz w:val="24"/>
          <w:szCs w:val="24"/>
        </w:rPr>
      </w:pPr>
      <w:r w:rsidRPr="00ED662B">
        <w:rPr>
          <w:rFonts w:ascii="Times New Roman" w:hAnsi="Times New Roman" w:cs="Times New Roman"/>
          <w:b/>
          <w:sz w:val="24"/>
          <w:szCs w:val="24"/>
        </w:rPr>
        <w:t>Дубенского муниципального района</w:t>
      </w:r>
    </w:p>
    <w:p w:rsidR="00A87AEC" w:rsidRPr="00ED662B" w:rsidRDefault="00A87AEC" w:rsidP="00ED662B">
      <w:pPr>
        <w:spacing w:after="0"/>
        <w:jc w:val="center"/>
        <w:rPr>
          <w:rFonts w:ascii="Times New Roman" w:hAnsi="Times New Roman" w:cs="Times New Roman"/>
          <w:b/>
          <w:sz w:val="24"/>
          <w:szCs w:val="24"/>
        </w:rPr>
      </w:pPr>
      <w:r w:rsidRPr="00ED662B">
        <w:rPr>
          <w:rFonts w:ascii="Times New Roman" w:hAnsi="Times New Roman" w:cs="Times New Roman"/>
          <w:b/>
          <w:sz w:val="24"/>
          <w:szCs w:val="24"/>
        </w:rPr>
        <w:t>Республики Мордовия</w:t>
      </w:r>
    </w:p>
    <w:p w:rsidR="00A87AEC" w:rsidRPr="00ED662B" w:rsidRDefault="00A87AEC" w:rsidP="00ED662B">
      <w:pPr>
        <w:tabs>
          <w:tab w:val="left" w:pos="7050"/>
        </w:tabs>
        <w:spacing w:after="0"/>
        <w:ind w:firstLine="708"/>
        <w:jc w:val="center"/>
        <w:rPr>
          <w:rFonts w:ascii="Times New Roman" w:hAnsi="Times New Roman" w:cs="Times New Roman"/>
          <w:b/>
          <w:sz w:val="24"/>
          <w:szCs w:val="24"/>
        </w:rPr>
      </w:pPr>
    </w:p>
    <w:p w:rsidR="00A87AEC" w:rsidRPr="00ED662B" w:rsidRDefault="00A87AEC" w:rsidP="00ED662B">
      <w:pPr>
        <w:spacing w:after="0"/>
        <w:jc w:val="center"/>
        <w:rPr>
          <w:rFonts w:ascii="Times New Roman" w:hAnsi="Times New Roman" w:cs="Times New Roman"/>
          <w:b/>
          <w:sz w:val="24"/>
          <w:szCs w:val="24"/>
        </w:rPr>
      </w:pPr>
      <w:r w:rsidRPr="00ED662B">
        <w:rPr>
          <w:rFonts w:ascii="Times New Roman" w:hAnsi="Times New Roman" w:cs="Times New Roman"/>
          <w:b/>
          <w:sz w:val="24"/>
          <w:szCs w:val="24"/>
        </w:rPr>
        <w:t>ПОСТАНОВЛЕНИЕ</w:t>
      </w:r>
    </w:p>
    <w:p w:rsidR="00A87AEC" w:rsidRPr="002F645C" w:rsidRDefault="00A87AEC" w:rsidP="00A87AEC">
      <w:pPr>
        <w:jc w:val="both"/>
        <w:rPr>
          <w:sz w:val="24"/>
          <w:szCs w:val="24"/>
        </w:rPr>
      </w:pPr>
      <w:r w:rsidRPr="002F645C">
        <w:rPr>
          <w:sz w:val="24"/>
          <w:szCs w:val="24"/>
        </w:rPr>
        <w:t xml:space="preserve">от 29.04.2022г.                                                                      </w:t>
      </w:r>
      <w:r w:rsidR="00ED662B">
        <w:rPr>
          <w:sz w:val="24"/>
          <w:szCs w:val="24"/>
        </w:rPr>
        <w:t xml:space="preserve">                                      </w:t>
      </w:r>
      <w:r w:rsidRPr="002F645C">
        <w:rPr>
          <w:sz w:val="24"/>
          <w:szCs w:val="24"/>
        </w:rPr>
        <w:t xml:space="preserve"> № 9</w:t>
      </w:r>
    </w:p>
    <w:p w:rsidR="00A87AEC" w:rsidRPr="00ED662B" w:rsidRDefault="00A87AEC" w:rsidP="00ED662B">
      <w:pPr>
        <w:rPr>
          <w:rFonts w:ascii="Times New Roman" w:hAnsi="Times New Roman" w:cs="Times New Roman"/>
          <w:b/>
          <w:sz w:val="24"/>
          <w:szCs w:val="24"/>
        </w:rPr>
      </w:pPr>
      <w:r w:rsidRPr="00ED662B">
        <w:rPr>
          <w:rFonts w:ascii="Times New Roman" w:hAnsi="Times New Roman" w:cs="Times New Roman"/>
          <w:b/>
          <w:sz w:val="24"/>
          <w:szCs w:val="24"/>
        </w:rPr>
        <w:t>Об утверждении порядка начисления и уплаты гражданами Моргинского сельского  поселения   разовых платежей по самообложению и использования денежных средств самообложения граждан</w:t>
      </w:r>
    </w:p>
    <w:p w:rsidR="00A87AEC" w:rsidRPr="00ED662B" w:rsidRDefault="00A87AEC" w:rsidP="00A87AEC">
      <w:pPr>
        <w:rPr>
          <w:rFonts w:ascii="Times New Roman" w:hAnsi="Times New Roman" w:cs="Times New Roman"/>
          <w:b/>
          <w:sz w:val="24"/>
          <w:szCs w:val="24"/>
        </w:rPr>
      </w:pPr>
    </w:p>
    <w:p w:rsidR="00A87AEC" w:rsidRPr="00ED662B" w:rsidRDefault="00A87AEC" w:rsidP="00A87AEC">
      <w:pPr>
        <w:jc w:val="both"/>
        <w:rPr>
          <w:rFonts w:ascii="Times New Roman" w:hAnsi="Times New Roman" w:cs="Times New Roman"/>
          <w:b/>
          <w:sz w:val="24"/>
          <w:szCs w:val="24"/>
        </w:rPr>
      </w:pPr>
    </w:p>
    <w:p w:rsidR="00A87AEC" w:rsidRPr="00ED662B" w:rsidRDefault="00A87AEC" w:rsidP="00A87AEC">
      <w:pPr>
        <w:autoSpaceDE w:val="0"/>
        <w:ind w:firstLine="567"/>
        <w:jc w:val="both"/>
        <w:rPr>
          <w:rFonts w:ascii="Times New Roman" w:hAnsi="Times New Roman" w:cs="Times New Roman"/>
          <w:sz w:val="24"/>
          <w:szCs w:val="24"/>
        </w:rPr>
      </w:pPr>
      <w:r w:rsidRPr="00ED662B">
        <w:rPr>
          <w:rFonts w:ascii="Times New Roman" w:hAnsi="Times New Roman" w:cs="Times New Roman"/>
          <w:sz w:val="24"/>
          <w:szCs w:val="24"/>
        </w:rPr>
        <w:t xml:space="preserve">В соответствии с решением схода граждан в </w:t>
      </w:r>
      <w:bookmarkStart w:id="11" w:name="_Hlk36021304"/>
      <w:proofErr w:type="spellStart"/>
      <w:r w:rsidRPr="00ED662B">
        <w:rPr>
          <w:rFonts w:ascii="Times New Roman" w:hAnsi="Times New Roman" w:cs="Times New Roman"/>
          <w:sz w:val="24"/>
          <w:szCs w:val="24"/>
        </w:rPr>
        <w:t>Моргинском</w:t>
      </w:r>
      <w:proofErr w:type="spellEnd"/>
      <w:r w:rsidRPr="00ED662B">
        <w:rPr>
          <w:rFonts w:ascii="Times New Roman" w:hAnsi="Times New Roman" w:cs="Times New Roman"/>
          <w:sz w:val="24"/>
          <w:szCs w:val="24"/>
        </w:rPr>
        <w:t xml:space="preserve"> сельском поселении Дубенского муниципального района Республики Мордовия </w:t>
      </w:r>
      <w:bookmarkEnd w:id="11"/>
      <w:r w:rsidRPr="00ED662B">
        <w:rPr>
          <w:rFonts w:ascii="Times New Roman" w:hAnsi="Times New Roman" w:cs="Times New Roman"/>
          <w:sz w:val="24"/>
          <w:szCs w:val="24"/>
        </w:rPr>
        <w:t>от 28.04.2021 г. года  №1, Положением о самообложении граждан, порядке  сбора и использования  средств самообложения  граждан на территории  Моргинского поселения Дубенского муниципального района  Республики Мордовия</w:t>
      </w:r>
      <w:proofErr w:type="gramStart"/>
      <w:r w:rsidRPr="00ED662B">
        <w:rPr>
          <w:rFonts w:ascii="Times New Roman" w:hAnsi="Times New Roman" w:cs="Times New Roman"/>
          <w:sz w:val="24"/>
          <w:szCs w:val="24"/>
        </w:rPr>
        <w:t xml:space="preserve"> ,</w:t>
      </w:r>
      <w:proofErr w:type="gramEnd"/>
      <w:r w:rsidRPr="00ED662B">
        <w:rPr>
          <w:rFonts w:ascii="Times New Roman" w:hAnsi="Times New Roman" w:cs="Times New Roman"/>
          <w:sz w:val="24"/>
          <w:szCs w:val="24"/>
        </w:rPr>
        <w:t xml:space="preserve"> утвержденного решением Совета депутатов  Моргинского городского поселения от 11.03.2020г. №70 Администрация Моргинского сельского поселения постановляет:</w:t>
      </w:r>
    </w:p>
    <w:p w:rsidR="00A87AEC" w:rsidRPr="00ED662B" w:rsidRDefault="006209A9" w:rsidP="006209A9">
      <w:pPr>
        <w:jc w:val="both"/>
        <w:rPr>
          <w:rFonts w:ascii="Times New Roman" w:hAnsi="Times New Roman" w:cs="Times New Roman"/>
          <w:sz w:val="24"/>
          <w:szCs w:val="24"/>
        </w:rPr>
      </w:pPr>
      <w:r>
        <w:rPr>
          <w:rFonts w:ascii="Times New Roman" w:hAnsi="Times New Roman" w:cs="Times New Roman"/>
          <w:sz w:val="24"/>
          <w:szCs w:val="24"/>
        </w:rPr>
        <w:t xml:space="preserve">          </w:t>
      </w:r>
      <w:r w:rsidR="00A87AEC" w:rsidRPr="00ED662B">
        <w:rPr>
          <w:rFonts w:ascii="Times New Roman" w:hAnsi="Times New Roman" w:cs="Times New Roman"/>
          <w:sz w:val="24"/>
          <w:szCs w:val="24"/>
        </w:rPr>
        <w:t>1.Утвердить прилагаемый Порядок начисления и уплаты гражданами Моргинского сельского поселения   разовых платежей по самообложению и использования денежных средств самообложения граждан.</w:t>
      </w:r>
    </w:p>
    <w:p w:rsidR="00A87AEC" w:rsidRPr="00ED662B" w:rsidRDefault="00A87AEC" w:rsidP="00A87AEC">
      <w:pPr>
        <w:ind w:firstLine="708"/>
        <w:jc w:val="both"/>
        <w:rPr>
          <w:rFonts w:ascii="Times New Roman" w:hAnsi="Times New Roman" w:cs="Times New Roman"/>
          <w:sz w:val="24"/>
          <w:szCs w:val="24"/>
        </w:rPr>
      </w:pPr>
      <w:r w:rsidRPr="00ED662B">
        <w:rPr>
          <w:rFonts w:ascii="Times New Roman" w:hAnsi="Times New Roman" w:cs="Times New Roman"/>
          <w:sz w:val="24"/>
          <w:szCs w:val="24"/>
        </w:rPr>
        <w:t>2. Настоящий порядок вступает в силу после его официального опубликования.</w:t>
      </w:r>
    </w:p>
    <w:p w:rsidR="00A87AEC" w:rsidRPr="00ED662B" w:rsidRDefault="00A87AEC" w:rsidP="00A87AEC">
      <w:pPr>
        <w:ind w:firstLine="708"/>
        <w:jc w:val="both"/>
        <w:rPr>
          <w:rFonts w:ascii="Times New Roman" w:hAnsi="Times New Roman" w:cs="Times New Roman"/>
          <w:sz w:val="24"/>
          <w:szCs w:val="24"/>
        </w:rPr>
      </w:pPr>
    </w:p>
    <w:p w:rsidR="00A87AEC" w:rsidRPr="00ED662B" w:rsidRDefault="00A87AEC" w:rsidP="006209A9">
      <w:pPr>
        <w:spacing w:after="0"/>
        <w:jc w:val="both"/>
        <w:rPr>
          <w:rFonts w:ascii="Times New Roman" w:hAnsi="Times New Roman" w:cs="Times New Roman"/>
          <w:sz w:val="24"/>
          <w:szCs w:val="24"/>
        </w:rPr>
      </w:pPr>
      <w:r w:rsidRPr="00ED662B">
        <w:rPr>
          <w:rFonts w:ascii="Times New Roman" w:hAnsi="Times New Roman" w:cs="Times New Roman"/>
          <w:sz w:val="24"/>
          <w:szCs w:val="24"/>
        </w:rPr>
        <w:t xml:space="preserve">Глава </w:t>
      </w:r>
    </w:p>
    <w:p w:rsidR="00A87AEC" w:rsidRPr="00ED662B" w:rsidRDefault="00A87AEC" w:rsidP="006209A9">
      <w:pPr>
        <w:spacing w:after="0"/>
        <w:jc w:val="both"/>
        <w:rPr>
          <w:rFonts w:ascii="Times New Roman" w:hAnsi="Times New Roman" w:cs="Times New Roman"/>
          <w:sz w:val="24"/>
          <w:szCs w:val="24"/>
        </w:rPr>
      </w:pPr>
      <w:r w:rsidRPr="00ED662B">
        <w:rPr>
          <w:rFonts w:ascii="Times New Roman" w:hAnsi="Times New Roman" w:cs="Times New Roman"/>
          <w:sz w:val="24"/>
          <w:szCs w:val="24"/>
        </w:rPr>
        <w:t>Моргинского сельского поселения</w:t>
      </w:r>
    </w:p>
    <w:p w:rsidR="00A87AEC" w:rsidRPr="00ED662B" w:rsidRDefault="00A87AEC" w:rsidP="006209A9">
      <w:pPr>
        <w:spacing w:after="0"/>
        <w:jc w:val="both"/>
        <w:rPr>
          <w:rFonts w:ascii="Times New Roman" w:hAnsi="Times New Roman" w:cs="Times New Roman"/>
          <w:sz w:val="24"/>
          <w:szCs w:val="24"/>
        </w:rPr>
      </w:pPr>
      <w:r w:rsidRPr="00ED662B">
        <w:rPr>
          <w:rFonts w:ascii="Times New Roman" w:hAnsi="Times New Roman" w:cs="Times New Roman"/>
          <w:sz w:val="24"/>
          <w:szCs w:val="24"/>
        </w:rPr>
        <w:t>Дубенского муниципального района</w:t>
      </w:r>
    </w:p>
    <w:p w:rsidR="00A87AEC" w:rsidRPr="00ED662B" w:rsidRDefault="00A87AEC" w:rsidP="006209A9">
      <w:pPr>
        <w:spacing w:after="0"/>
        <w:jc w:val="both"/>
        <w:rPr>
          <w:rFonts w:ascii="Times New Roman" w:hAnsi="Times New Roman" w:cs="Times New Roman"/>
          <w:sz w:val="24"/>
          <w:szCs w:val="24"/>
        </w:rPr>
      </w:pPr>
      <w:r w:rsidRPr="00ED662B">
        <w:rPr>
          <w:rFonts w:ascii="Times New Roman" w:hAnsi="Times New Roman" w:cs="Times New Roman"/>
          <w:sz w:val="24"/>
          <w:szCs w:val="24"/>
        </w:rPr>
        <w:t xml:space="preserve">Республики Мордовия                                                     С.Д.Фролов </w:t>
      </w:r>
    </w:p>
    <w:p w:rsidR="00A87AEC" w:rsidRPr="00ED662B" w:rsidRDefault="00A87AEC" w:rsidP="006209A9">
      <w:pPr>
        <w:spacing w:after="0"/>
        <w:jc w:val="both"/>
        <w:rPr>
          <w:rFonts w:ascii="Times New Roman" w:hAnsi="Times New Roman" w:cs="Times New Roman"/>
          <w:sz w:val="24"/>
          <w:szCs w:val="24"/>
        </w:rPr>
      </w:pPr>
    </w:p>
    <w:p w:rsidR="00A87AEC" w:rsidRPr="00ED662B" w:rsidRDefault="00A87AEC" w:rsidP="006209A9">
      <w:pPr>
        <w:spacing w:after="0"/>
        <w:rPr>
          <w:rFonts w:ascii="Times New Roman" w:hAnsi="Times New Roman" w:cs="Times New Roman"/>
          <w:sz w:val="24"/>
          <w:szCs w:val="24"/>
        </w:rPr>
      </w:pPr>
      <w:r w:rsidRPr="00ED662B">
        <w:rPr>
          <w:rFonts w:ascii="Times New Roman" w:hAnsi="Times New Roman" w:cs="Times New Roman"/>
          <w:b/>
          <w:sz w:val="24"/>
          <w:szCs w:val="24"/>
        </w:rPr>
        <w:t xml:space="preserve">                                                                                                                                 </w:t>
      </w:r>
      <w:r w:rsidRPr="00ED662B">
        <w:rPr>
          <w:rFonts w:ascii="Times New Roman" w:hAnsi="Times New Roman" w:cs="Times New Roman"/>
          <w:sz w:val="24"/>
          <w:szCs w:val="24"/>
        </w:rPr>
        <w:t>Приложение</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 xml:space="preserve">к постановлению Администрации </w:t>
      </w:r>
    </w:p>
    <w:p w:rsidR="00A87AEC" w:rsidRPr="00ED662B" w:rsidRDefault="00A87AEC" w:rsidP="006209A9">
      <w:pPr>
        <w:spacing w:after="0"/>
        <w:jc w:val="right"/>
        <w:rPr>
          <w:rFonts w:ascii="Times New Roman" w:hAnsi="Times New Roman" w:cs="Times New Roman"/>
          <w:sz w:val="24"/>
          <w:szCs w:val="24"/>
        </w:rPr>
      </w:pPr>
      <w:bookmarkStart w:id="12" w:name="_Hlk35962482"/>
      <w:r w:rsidRPr="00ED662B">
        <w:rPr>
          <w:rFonts w:ascii="Times New Roman" w:hAnsi="Times New Roman" w:cs="Times New Roman"/>
          <w:sz w:val="24"/>
          <w:szCs w:val="24"/>
        </w:rPr>
        <w:t xml:space="preserve">Моргинского сельского </w:t>
      </w:r>
      <w:bookmarkEnd w:id="12"/>
      <w:r w:rsidRPr="00ED662B">
        <w:rPr>
          <w:rFonts w:ascii="Times New Roman" w:hAnsi="Times New Roman" w:cs="Times New Roman"/>
          <w:sz w:val="24"/>
          <w:szCs w:val="24"/>
        </w:rPr>
        <w:t>поселения</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от 29.04.2022 года № 9</w:t>
      </w:r>
    </w:p>
    <w:p w:rsidR="00A87AEC" w:rsidRPr="00ED662B" w:rsidRDefault="00A87AEC" w:rsidP="00A87AEC">
      <w:pPr>
        <w:jc w:val="center"/>
        <w:rPr>
          <w:rFonts w:ascii="Times New Roman" w:hAnsi="Times New Roman" w:cs="Times New Roman"/>
          <w:b/>
          <w:sz w:val="24"/>
          <w:szCs w:val="24"/>
        </w:rPr>
      </w:pPr>
    </w:p>
    <w:p w:rsidR="00A87AEC" w:rsidRPr="00ED662B" w:rsidRDefault="00A87AEC" w:rsidP="00A87AEC">
      <w:pPr>
        <w:jc w:val="center"/>
        <w:rPr>
          <w:rFonts w:ascii="Times New Roman" w:hAnsi="Times New Roman" w:cs="Times New Roman"/>
          <w:b/>
          <w:sz w:val="24"/>
          <w:szCs w:val="24"/>
        </w:rPr>
      </w:pPr>
      <w:r w:rsidRPr="00ED662B">
        <w:rPr>
          <w:rFonts w:ascii="Times New Roman" w:hAnsi="Times New Roman" w:cs="Times New Roman"/>
          <w:b/>
          <w:sz w:val="24"/>
          <w:szCs w:val="24"/>
        </w:rPr>
        <w:t>ПОРЯДОК</w:t>
      </w:r>
    </w:p>
    <w:p w:rsidR="00A87AEC" w:rsidRPr="00ED662B" w:rsidRDefault="00A87AEC" w:rsidP="00A87AEC">
      <w:pPr>
        <w:jc w:val="center"/>
        <w:rPr>
          <w:rFonts w:ascii="Times New Roman" w:hAnsi="Times New Roman" w:cs="Times New Roman"/>
          <w:b/>
          <w:sz w:val="24"/>
          <w:szCs w:val="24"/>
        </w:rPr>
      </w:pPr>
      <w:r w:rsidRPr="00ED662B">
        <w:rPr>
          <w:rFonts w:ascii="Times New Roman" w:hAnsi="Times New Roman" w:cs="Times New Roman"/>
          <w:b/>
          <w:sz w:val="24"/>
          <w:szCs w:val="24"/>
        </w:rPr>
        <w:t xml:space="preserve"> начисления и уплаты гражданами Моргинского</w:t>
      </w:r>
      <w:r w:rsidRPr="00ED662B">
        <w:rPr>
          <w:rFonts w:ascii="Times New Roman" w:hAnsi="Times New Roman" w:cs="Times New Roman"/>
          <w:b/>
          <w:bCs/>
          <w:sz w:val="24"/>
          <w:szCs w:val="24"/>
        </w:rPr>
        <w:t xml:space="preserve"> сельского</w:t>
      </w:r>
      <w:r w:rsidRPr="00ED662B">
        <w:rPr>
          <w:rFonts w:ascii="Times New Roman" w:hAnsi="Times New Roman" w:cs="Times New Roman"/>
          <w:sz w:val="24"/>
          <w:szCs w:val="24"/>
        </w:rPr>
        <w:t xml:space="preserve"> </w:t>
      </w:r>
      <w:r w:rsidRPr="00ED662B">
        <w:rPr>
          <w:rFonts w:ascii="Times New Roman" w:hAnsi="Times New Roman" w:cs="Times New Roman"/>
          <w:b/>
          <w:sz w:val="24"/>
          <w:szCs w:val="24"/>
        </w:rPr>
        <w:t>поселения   разовых платежей по самообложению и использования денежных средств самообложения граждан</w:t>
      </w:r>
    </w:p>
    <w:p w:rsidR="00A87AEC" w:rsidRPr="00ED662B" w:rsidRDefault="00A87AEC" w:rsidP="00A87AEC">
      <w:pPr>
        <w:jc w:val="center"/>
        <w:rPr>
          <w:rFonts w:ascii="Times New Roman" w:hAnsi="Times New Roman" w:cs="Times New Roman"/>
          <w:sz w:val="24"/>
          <w:szCs w:val="24"/>
        </w:rPr>
      </w:pPr>
      <w:r w:rsidRPr="00ED662B">
        <w:rPr>
          <w:rFonts w:ascii="Times New Roman" w:hAnsi="Times New Roman" w:cs="Times New Roman"/>
          <w:b/>
          <w:sz w:val="24"/>
          <w:szCs w:val="24"/>
        </w:rPr>
        <w:t>1. Общие положения</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1.1. Настоящий Порядок определяет  правила сбора и использование средств самообложения граждан Моргинского сельского поселения Дубенского муниципального района.</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 xml:space="preserve">1.2. Уплата средств самообложения граждан производится всеми совершеннолетними гражданами, достигшими на день голосования 18-летнего возраста, зарегистрированных  по месту жительства в </w:t>
      </w:r>
      <w:proofErr w:type="spellStart"/>
      <w:r w:rsidRPr="00ED662B">
        <w:rPr>
          <w:rFonts w:ascii="Times New Roman" w:hAnsi="Times New Roman" w:cs="Times New Roman"/>
          <w:sz w:val="24"/>
          <w:szCs w:val="24"/>
        </w:rPr>
        <w:t>Моргинском</w:t>
      </w:r>
      <w:proofErr w:type="spellEnd"/>
      <w:r w:rsidRPr="00ED662B">
        <w:rPr>
          <w:rFonts w:ascii="Times New Roman" w:hAnsi="Times New Roman" w:cs="Times New Roman"/>
          <w:sz w:val="24"/>
          <w:szCs w:val="24"/>
        </w:rPr>
        <w:t xml:space="preserve"> сельском поселении Дубенского муниципального района Республики Мордовия, независимо от его участия в сходе граждан и отношения, выраженного им при голосовании.</w:t>
      </w:r>
    </w:p>
    <w:p w:rsidR="00A87AEC" w:rsidRPr="00ED662B" w:rsidRDefault="00A87AEC" w:rsidP="00A87AEC">
      <w:pPr>
        <w:tabs>
          <w:tab w:val="left" w:pos="1234"/>
        </w:tabs>
        <w:ind w:firstLine="375"/>
        <w:jc w:val="both"/>
        <w:rPr>
          <w:rFonts w:ascii="Times New Roman" w:hAnsi="Times New Roman" w:cs="Times New Roman"/>
          <w:sz w:val="24"/>
          <w:szCs w:val="24"/>
        </w:rPr>
      </w:pPr>
      <w:r w:rsidRPr="00ED662B">
        <w:rPr>
          <w:rFonts w:ascii="Times New Roman" w:hAnsi="Times New Roman" w:cs="Times New Roman"/>
          <w:sz w:val="24"/>
          <w:szCs w:val="24"/>
        </w:rPr>
        <w:t xml:space="preserve"> 1.3.Под средствами самообложения  граждан  понимаются разовые платежи жителей Моргинского сельского поселения, осуществляемые для решения вопросов местного значения Моргинского сельского поселения.</w:t>
      </w:r>
    </w:p>
    <w:p w:rsidR="00A87AEC" w:rsidRPr="00ED662B" w:rsidRDefault="00A87AEC" w:rsidP="00A87AEC">
      <w:pPr>
        <w:tabs>
          <w:tab w:val="left" w:pos="1234"/>
        </w:tabs>
        <w:jc w:val="both"/>
        <w:rPr>
          <w:rFonts w:ascii="Times New Roman" w:hAnsi="Times New Roman" w:cs="Times New Roman"/>
          <w:sz w:val="24"/>
          <w:szCs w:val="24"/>
        </w:rPr>
      </w:pPr>
    </w:p>
    <w:p w:rsidR="00A87AEC" w:rsidRPr="00ED662B" w:rsidRDefault="00A87AEC" w:rsidP="00A87AEC">
      <w:pPr>
        <w:pStyle w:val="ConsPlusNormal"/>
        <w:ind w:firstLine="540"/>
        <w:jc w:val="center"/>
        <w:rPr>
          <w:rFonts w:ascii="Times New Roman" w:hAnsi="Times New Roman" w:cs="Times New Roman"/>
          <w:b/>
          <w:sz w:val="24"/>
          <w:szCs w:val="24"/>
        </w:rPr>
      </w:pPr>
      <w:bookmarkStart w:id="13" w:name="bookmark9"/>
      <w:r w:rsidRPr="00ED662B">
        <w:rPr>
          <w:rFonts w:ascii="Times New Roman" w:hAnsi="Times New Roman" w:cs="Times New Roman"/>
          <w:b/>
          <w:sz w:val="24"/>
          <w:szCs w:val="24"/>
        </w:rPr>
        <w:t>2. Порядок начисления и уплаты гражданами платежей по  самообложению граждан</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2.1. Начисление  платежей гражданам по самообложению производится в соответствии с принятым  решением на сходе граждан Моргинского сельского  поселения  о введении самообложения на территории Моргинского сельского поселения.</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2.2 Размер  разового  платежа устанавливается в абсолютно равной величине для всех жителей Моргинского сельского поселения.</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2.3 Платежи начисляются Администрацией Моргинского сельского  поселения, в соответствии со списками  плательщиков, составленными на основании  сведений об участниках схода граждан, сформированных на момент проведения схода граждан.</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2.4. Оплата платежей  гражданами производится на основании извещения на уплату разовых платежей по самообложению в бюджет Моргинского сельского поселения (далее - Извещение).</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 xml:space="preserve">2.5. Извещение формируется Администрацией Моргинского сельского поселения на бумажном носителе по форме </w:t>
      </w:r>
      <w:proofErr w:type="gramStart"/>
      <w:r w:rsidRPr="00ED662B">
        <w:rPr>
          <w:rFonts w:ascii="Times New Roman" w:hAnsi="Times New Roman" w:cs="Times New Roman"/>
          <w:sz w:val="24"/>
          <w:szCs w:val="24"/>
        </w:rPr>
        <w:t>согласно приложения</w:t>
      </w:r>
      <w:proofErr w:type="gramEnd"/>
      <w:r w:rsidRPr="00ED662B">
        <w:rPr>
          <w:rFonts w:ascii="Times New Roman" w:hAnsi="Times New Roman" w:cs="Times New Roman"/>
          <w:sz w:val="24"/>
          <w:szCs w:val="24"/>
        </w:rPr>
        <w:t xml:space="preserve"> 1 к настоящему порядку. Извещение формируется на каждого плательщика отдельно. </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2.6. Граждане, указанные в пункте 1.2 настоящего Порядка  уплачивают  платежи по самообложению в срок не позднее  31 декабря 2022 года.</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2.7 Оплата платежей гражданами производится путем перечисления денежных средств через организации, имеющие право на осуществление расчетов по поручению физических лиц, на осуществление почтовых переводов (далее - расчетные организации), а также в кассу Администрации Моргинского сельского поселения.</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 xml:space="preserve">2.8 Денежные </w:t>
      </w:r>
      <w:proofErr w:type="gramStart"/>
      <w:r w:rsidRPr="00ED662B">
        <w:rPr>
          <w:rFonts w:ascii="Times New Roman" w:hAnsi="Times New Roman" w:cs="Times New Roman"/>
          <w:sz w:val="24"/>
          <w:szCs w:val="24"/>
        </w:rPr>
        <w:t>средства</w:t>
      </w:r>
      <w:proofErr w:type="gramEnd"/>
      <w:r w:rsidRPr="00ED662B">
        <w:rPr>
          <w:rFonts w:ascii="Times New Roman" w:hAnsi="Times New Roman" w:cs="Times New Roman"/>
          <w:sz w:val="24"/>
          <w:szCs w:val="24"/>
        </w:rPr>
        <w:t xml:space="preserve"> полученные в кассу, вносятся на счет 40116 «Средства для выдачи и внесения наличных денег и осуществления расчетов по отдельным операциям» открытый Администрации Моргинского сельского поселения и перечисляются в бюджет Моргинского сельского поселения.</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2.9. Денежные средства, полученные от самообложения граждан, зачисляются в бюджет Моргинского сельского поселения по коду бюджетной классификации 91811714030100000150 (средства самообложения граждан, зачисляемые в бюджеты сельских поселений).</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2.10. Контроль  учета поступлений в бюджет Моргинского сельского поселения и учета недоимки средств осуществляет  Администрации Моргинского сельского поселения.</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2.11. Администрация Моргинского сельского поселения  вправе обратиться в суд с исковым заявлением о взыскании неуплаченных платежей в отношении граждан, указанных в пункте 1.2 настоящего Порядка, в случае если платежи не внесены в сроки, установленные пунктом 2.6 настоящего Порядка.</w:t>
      </w:r>
    </w:p>
    <w:p w:rsidR="00A87AEC" w:rsidRPr="00ED662B" w:rsidRDefault="00A87AEC" w:rsidP="00A87AEC">
      <w:pPr>
        <w:pStyle w:val="ConsPlusNormal"/>
        <w:ind w:firstLine="540"/>
        <w:jc w:val="center"/>
        <w:rPr>
          <w:rFonts w:ascii="Times New Roman" w:hAnsi="Times New Roman" w:cs="Times New Roman"/>
          <w:b/>
          <w:sz w:val="24"/>
          <w:szCs w:val="24"/>
        </w:rPr>
      </w:pPr>
      <w:bookmarkStart w:id="14" w:name="bookmark10"/>
      <w:bookmarkEnd w:id="13"/>
      <w:r w:rsidRPr="00ED662B">
        <w:rPr>
          <w:rFonts w:ascii="Times New Roman" w:hAnsi="Times New Roman" w:cs="Times New Roman"/>
          <w:b/>
          <w:sz w:val="24"/>
          <w:szCs w:val="24"/>
        </w:rPr>
        <w:t>3. Порядок использования денежных средств</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3.1. Денежные средства, поступившие в бюджет Моргинского сельского поселения в соответствии с пунктом 1.2. настоящего Порядка, подлежат использованию строго на цели, определенные решением схода граждан.</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3.2. Администрации Моргинского сельского поселения по мере поступления денежных средств утверждает план реализации мероприятий, определенного решением схода граждан.</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3.3. Не использованные в отчетном году денежные средства, поступившие в бюджет Моргинского сельского поселения, переходят на следующий финансовый год и расходуются на цели, предусмотренные настоящим Порядком.</w:t>
      </w:r>
    </w:p>
    <w:p w:rsidR="00A87AEC" w:rsidRPr="00ED662B" w:rsidRDefault="00A87AEC" w:rsidP="00A87AEC">
      <w:pPr>
        <w:pStyle w:val="ConsPlusNormal"/>
        <w:ind w:firstLine="540"/>
        <w:jc w:val="both"/>
        <w:rPr>
          <w:rFonts w:ascii="Times New Roman" w:hAnsi="Times New Roman" w:cs="Times New Roman"/>
          <w:sz w:val="24"/>
          <w:szCs w:val="24"/>
        </w:rPr>
      </w:pPr>
      <w:r w:rsidRPr="00ED662B">
        <w:rPr>
          <w:rFonts w:ascii="Times New Roman" w:hAnsi="Times New Roman" w:cs="Times New Roman"/>
          <w:sz w:val="24"/>
          <w:szCs w:val="24"/>
        </w:rPr>
        <w:t>2.3. Контроль начисления платежей, полнотой и своевременностью уплаты, за  начислением, учетом, взысканием и принятием решений о возврате (зачете) излишне уплаченных (взысканных) платежей, пеней, а также уточнение списков плательщиков осуществляется  Администрацией Моргинского сельского поселения.</w:t>
      </w:r>
    </w:p>
    <w:p w:rsidR="00A87AEC" w:rsidRPr="00ED662B" w:rsidRDefault="00A87AEC" w:rsidP="00A87AEC">
      <w:pPr>
        <w:keepNext/>
        <w:keepLines/>
        <w:tabs>
          <w:tab w:val="left" w:pos="1418"/>
        </w:tabs>
        <w:ind w:firstLine="709"/>
        <w:jc w:val="center"/>
        <w:outlineLvl w:val="4"/>
        <w:rPr>
          <w:rFonts w:ascii="Times New Roman" w:hAnsi="Times New Roman" w:cs="Times New Roman"/>
          <w:sz w:val="24"/>
          <w:szCs w:val="24"/>
        </w:rPr>
      </w:pPr>
      <w:r w:rsidRPr="00ED662B">
        <w:rPr>
          <w:rFonts w:ascii="Times New Roman" w:hAnsi="Times New Roman" w:cs="Times New Roman"/>
          <w:b/>
          <w:sz w:val="24"/>
          <w:szCs w:val="24"/>
        </w:rPr>
        <w:t xml:space="preserve"> </w:t>
      </w:r>
      <w:bookmarkEnd w:id="14"/>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A87AEC">
      <w:pPr>
        <w:autoSpaceDE w:val="0"/>
        <w:autoSpaceDN w:val="0"/>
        <w:adjustRightInd w:val="0"/>
        <w:rPr>
          <w:rFonts w:ascii="Times New Roman" w:hAnsi="Times New Roman" w:cs="Times New Roman"/>
          <w:sz w:val="24"/>
          <w:szCs w:val="24"/>
        </w:rPr>
      </w:pPr>
    </w:p>
    <w:p w:rsidR="00A87AEC" w:rsidRPr="00ED662B" w:rsidRDefault="00A87AEC" w:rsidP="006209A9">
      <w:pPr>
        <w:jc w:val="right"/>
        <w:rPr>
          <w:rFonts w:ascii="Times New Roman" w:hAnsi="Times New Roman" w:cs="Times New Roman"/>
          <w:sz w:val="24"/>
          <w:szCs w:val="24"/>
        </w:rPr>
      </w:pPr>
      <w:r w:rsidRPr="00ED662B">
        <w:rPr>
          <w:rFonts w:ascii="Times New Roman" w:hAnsi="Times New Roman" w:cs="Times New Roman"/>
          <w:sz w:val="24"/>
          <w:szCs w:val="24"/>
        </w:rPr>
        <w:t xml:space="preserve">                                                   </w:t>
      </w:r>
      <w:r w:rsidR="006209A9">
        <w:rPr>
          <w:rFonts w:ascii="Times New Roman" w:hAnsi="Times New Roman" w:cs="Times New Roman"/>
          <w:sz w:val="24"/>
          <w:szCs w:val="24"/>
        </w:rPr>
        <w:t xml:space="preserve">                     </w:t>
      </w:r>
      <w:r w:rsidRPr="00ED662B">
        <w:rPr>
          <w:rFonts w:ascii="Times New Roman" w:hAnsi="Times New Roman" w:cs="Times New Roman"/>
          <w:sz w:val="24"/>
          <w:szCs w:val="24"/>
        </w:rPr>
        <w:t xml:space="preserve"> Приложение № 1</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 xml:space="preserve"> к Порядку начисления и уплаты гражданами с Морга</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 xml:space="preserve">Моргинского сельского поселения   </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 xml:space="preserve">разовых платежей по самообложению и </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 xml:space="preserve">использования  средств </w:t>
      </w:r>
    </w:p>
    <w:p w:rsidR="00A87AEC" w:rsidRPr="00ED662B" w:rsidRDefault="00A87AEC" w:rsidP="006209A9">
      <w:pPr>
        <w:spacing w:after="0"/>
        <w:jc w:val="right"/>
        <w:rPr>
          <w:rFonts w:ascii="Times New Roman" w:hAnsi="Times New Roman" w:cs="Times New Roman"/>
          <w:sz w:val="24"/>
          <w:szCs w:val="24"/>
        </w:rPr>
      </w:pPr>
      <w:r w:rsidRPr="00ED662B">
        <w:rPr>
          <w:rFonts w:ascii="Times New Roman" w:hAnsi="Times New Roman" w:cs="Times New Roman"/>
          <w:sz w:val="24"/>
          <w:szCs w:val="24"/>
        </w:rPr>
        <w:t>самообложения граждан</w:t>
      </w:r>
    </w:p>
    <w:p w:rsidR="00A87AEC" w:rsidRPr="00ED662B" w:rsidRDefault="00A87AEC" w:rsidP="00A87AEC">
      <w:pPr>
        <w:jc w:val="center"/>
        <w:rPr>
          <w:rFonts w:ascii="Times New Roman" w:hAnsi="Times New Roman" w:cs="Times New Roman"/>
          <w:b/>
          <w:sz w:val="24"/>
          <w:szCs w:val="24"/>
        </w:rPr>
      </w:pPr>
      <w:r w:rsidRPr="00ED662B">
        <w:rPr>
          <w:rFonts w:ascii="Times New Roman" w:hAnsi="Times New Roman" w:cs="Times New Roman"/>
          <w:b/>
          <w:sz w:val="24"/>
          <w:szCs w:val="24"/>
        </w:rPr>
        <w:t>ИЗВЕЩЕНИЕ №</w:t>
      </w:r>
    </w:p>
    <w:p w:rsidR="00A87AEC" w:rsidRPr="00ED662B" w:rsidRDefault="00A87AEC" w:rsidP="00A87AEC">
      <w:pPr>
        <w:jc w:val="center"/>
        <w:rPr>
          <w:rFonts w:ascii="Times New Roman" w:hAnsi="Times New Roman" w:cs="Times New Roman"/>
          <w:b/>
          <w:sz w:val="24"/>
          <w:szCs w:val="24"/>
        </w:rPr>
      </w:pPr>
      <w:r w:rsidRPr="00ED662B">
        <w:rPr>
          <w:rFonts w:ascii="Times New Roman" w:hAnsi="Times New Roman" w:cs="Times New Roman"/>
          <w:b/>
          <w:sz w:val="24"/>
          <w:szCs w:val="24"/>
        </w:rPr>
        <w:t>на уплату в 2022 году разового платежа по самообложению в бюджет Моргинского сельского поселения</w:t>
      </w:r>
    </w:p>
    <w:p w:rsidR="00A87AEC" w:rsidRPr="00ED662B" w:rsidRDefault="00A87AEC" w:rsidP="00A87AEC">
      <w:pPr>
        <w:jc w:val="both"/>
        <w:rPr>
          <w:rFonts w:ascii="Times New Roman" w:hAnsi="Times New Roman" w:cs="Times New Roman"/>
          <w:sz w:val="24"/>
          <w:szCs w:val="24"/>
        </w:rPr>
      </w:pPr>
      <w:r w:rsidRPr="00ED662B">
        <w:rPr>
          <w:rFonts w:ascii="Times New Roman" w:hAnsi="Times New Roman" w:cs="Times New Roman"/>
          <w:sz w:val="24"/>
          <w:szCs w:val="24"/>
        </w:rPr>
        <w:t>Ф.И.О. плательщика _____________________________________________________________</w:t>
      </w:r>
      <w:r w:rsidRPr="00ED662B">
        <w:rPr>
          <w:rFonts w:ascii="Times New Roman" w:hAnsi="Times New Roman" w:cs="Times New Roman"/>
          <w:sz w:val="24"/>
          <w:szCs w:val="24"/>
        </w:rPr>
        <w:br/>
        <w:t>Адрес: ________________________________________________________________________</w:t>
      </w:r>
      <w:r w:rsidRPr="00ED662B">
        <w:rPr>
          <w:rFonts w:ascii="Times New Roman" w:hAnsi="Times New Roman" w:cs="Times New Roman"/>
          <w:sz w:val="24"/>
          <w:szCs w:val="24"/>
        </w:rPr>
        <w:br/>
        <w:t xml:space="preserve">         На основании </w:t>
      </w:r>
      <w:r w:rsidRPr="00ED662B">
        <w:rPr>
          <w:rFonts w:ascii="Times New Roman" w:hAnsi="Times New Roman" w:cs="Times New Roman"/>
          <w:b/>
          <w:sz w:val="24"/>
          <w:szCs w:val="24"/>
        </w:rPr>
        <w:t xml:space="preserve">Решения схода граждан по вопросу самообложения граждан  в </w:t>
      </w:r>
      <w:proofErr w:type="spellStart"/>
      <w:r w:rsidRPr="00ED662B">
        <w:rPr>
          <w:rFonts w:ascii="Times New Roman" w:hAnsi="Times New Roman" w:cs="Times New Roman"/>
          <w:b/>
          <w:sz w:val="24"/>
          <w:szCs w:val="24"/>
        </w:rPr>
        <w:t>Моргинском</w:t>
      </w:r>
      <w:proofErr w:type="spellEnd"/>
      <w:r w:rsidRPr="00ED662B">
        <w:rPr>
          <w:rFonts w:ascii="Times New Roman" w:hAnsi="Times New Roman" w:cs="Times New Roman"/>
          <w:b/>
          <w:sz w:val="24"/>
          <w:szCs w:val="24"/>
        </w:rPr>
        <w:t xml:space="preserve"> сельском поселении от 09.03.2022 года № 1__Вам необходимо уплатить в срок до   31.12.2022 года разовый платеж в сумме 500 рублей</w:t>
      </w:r>
      <w:r w:rsidRPr="00ED662B">
        <w:rPr>
          <w:rFonts w:ascii="Times New Roman" w:hAnsi="Times New Roman" w:cs="Times New Roman"/>
          <w:sz w:val="24"/>
          <w:szCs w:val="24"/>
        </w:rPr>
        <w:t xml:space="preserve">  по  следующим реквизитам:</w:t>
      </w:r>
    </w:p>
    <w:p w:rsidR="00A87AEC" w:rsidRPr="00ED662B" w:rsidRDefault="00A87AEC" w:rsidP="00A87AEC">
      <w:pPr>
        <w:jc w:val="both"/>
        <w:rPr>
          <w:rFonts w:ascii="Times New Roman" w:hAnsi="Times New Roman" w:cs="Times New Roman"/>
          <w:sz w:val="24"/>
          <w:szCs w:val="24"/>
        </w:rPr>
      </w:pPr>
      <w:r w:rsidRPr="00ED662B">
        <w:rPr>
          <w:rFonts w:ascii="Times New Roman" w:hAnsi="Times New Roman" w:cs="Times New Roman"/>
          <w:sz w:val="24"/>
          <w:szCs w:val="24"/>
        </w:rPr>
        <w:t xml:space="preserve">  </w:t>
      </w:r>
    </w:p>
    <w:tbl>
      <w:tblPr>
        <w:tblpPr w:leftFromText="180" w:rightFromText="180" w:vertAnchor="text" w:horzAnchor="margin" w:tblpXSpec="center" w:tblpY="-43"/>
        <w:tblOverlap w:val="never"/>
        <w:tblW w:w="9821" w:type="dxa"/>
        <w:tblLayout w:type="fixed"/>
        <w:tblCellMar>
          <w:left w:w="40" w:type="dxa"/>
          <w:right w:w="40" w:type="dxa"/>
        </w:tblCellMar>
        <w:tblLook w:val="04A0"/>
      </w:tblPr>
      <w:tblGrid>
        <w:gridCol w:w="1110"/>
        <w:gridCol w:w="8569"/>
        <w:gridCol w:w="142"/>
      </w:tblGrid>
      <w:tr w:rsidR="00A87AEC" w:rsidRPr="00ED662B" w:rsidTr="00301F2C">
        <w:trPr>
          <w:gridAfter w:val="1"/>
          <w:wAfter w:w="142" w:type="dxa"/>
          <w:trHeight w:hRule="exact" w:val="709"/>
        </w:trPr>
        <w:tc>
          <w:tcPr>
            <w:tcW w:w="1110" w:type="dxa"/>
            <w:vMerge w:val="restart"/>
            <w:tcBorders>
              <w:top w:val="nil"/>
              <w:left w:val="nil"/>
              <w:bottom w:val="single" w:sz="6" w:space="0" w:color="auto"/>
              <w:right w:val="single" w:sz="6" w:space="0" w:color="auto"/>
            </w:tcBorders>
          </w:tcPr>
          <w:p w:rsidR="00A87AEC" w:rsidRPr="00ED662B" w:rsidRDefault="00A87AEC" w:rsidP="0049087A">
            <w:pPr>
              <w:spacing w:after="0"/>
              <w:ind w:firstLine="2899"/>
              <w:jc w:val="right"/>
              <w:rPr>
                <w:rFonts w:ascii="Times New Roman" w:hAnsi="Times New Roman" w:cs="Times New Roman"/>
                <w:b/>
                <w:sz w:val="24"/>
                <w:szCs w:val="24"/>
              </w:rPr>
            </w:pPr>
            <w:proofErr w:type="spellStart"/>
            <w:r w:rsidRPr="00ED662B">
              <w:rPr>
                <w:rFonts w:ascii="Times New Roman" w:hAnsi="Times New Roman" w:cs="Times New Roman"/>
                <w:b/>
                <w:sz w:val="24"/>
                <w:szCs w:val="24"/>
              </w:rPr>
              <w:t>ИИзвещение</w:t>
            </w:r>
            <w:proofErr w:type="spellEnd"/>
            <w:r w:rsidRPr="00ED662B">
              <w:rPr>
                <w:rFonts w:ascii="Times New Roman" w:hAnsi="Times New Roman" w:cs="Times New Roman"/>
                <w:b/>
                <w:sz w:val="24"/>
                <w:szCs w:val="24"/>
              </w:rPr>
              <w:t xml:space="preserve"> </w:t>
            </w: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b/>
                <w:sz w:val="24"/>
                <w:szCs w:val="24"/>
              </w:rPr>
            </w:pPr>
          </w:p>
          <w:p w:rsidR="00A87AEC" w:rsidRPr="00ED662B" w:rsidRDefault="00A87AEC" w:rsidP="0049087A">
            <w:pPr>
              <w:spacing w:after="0"/>
              <w:ind w:firstLine="2899"/>
              <w:jc w:val="right"/>
              <w:rPr>
                <w:rFonts w:ascii="Times New Roman" w:hAnsi="Times New Roman" w:cs="Times New Roman"/>
                <w:sz w:val="24"/>
                <w:szCs w:val="24"/>
              </w:rPr>
            </w:pPr>
            <w:proofErr w:type="spellStart"/>
            <w:r w:rsidRPr="00ED662B">
              <w:rPr>
                <w:rFonts w:ascii="Times New Roman" w:hAnsi="Times New Roman" w:cs="Times New Roman"/>
                <w:b/>
                <w:sz w:val="24"/>
                <w:szCs w:val="24"/>
              </w:rPr>
              <w:t>ККассир</w:t>
            </w:r>
            <w:proofErr w:type="spellEnd"/>
          </w:p>
        </w:tc>
        <w:tc>
          <w:tcPr>
            <w:tcW w:w="8569" w:type="dxa"/>
            <w:tcBorders>
              <w:top w:val="nil"/>
              <w:left w:val="single" w:sz="6" w:space="0" w:color="auto"/>
              <w:bottom w:val="single" w:sz="6" w:space="0" w:color="auto"/>
              <w:right w:val="nil"/>
            </w:tcBorders>
          </w:tcPr>
          <w:p w:rsidR="00A87AEC" w:rsidRPr="00ED662B" w:rsidRDefault="00A87AEC" w:rsidP="0049087A">
            <w:pPr>
              <w:spacing w:after="0"/>
              <w:rPr>
                <w:rFonts w:ascii="Times New Roman" w:hAnsi="Times New Roman" w:cs="Times New Roman"/>
                <w:sz w:val="24"/>
                <w:szCs w:val="24"/>
              </w:rPr>
            </w:pPr>
            <w:proofErr w:type="gramStart"/>
            <w:r w:rsidRPr="00ED662B">
              <w:rPr>
                <w:rFonts w:ascii="Times New Roman" w:hAnsi="Times New Roman" w:cs="Times New Roman"/>
                <w:sz w:val="24"/>
                <w:szCs w:val="24"/>
              </w:rPr>
              <w:t xml:space="preserve">УФК по Республике Мордовия (Администрация Моргинского сельского поселения </w:t>
            </w:r>
            <w:proofErr w:type="gramEnd"/>
          </w:p>
          <w:p w:rsidR="00A87AEC" w:rsidRPr="00ED662B" w:rsidRDefault="00A87AEC" w:rsidP="0049087A">
            <w:pPr>
              <w:spacing w:after="0"/>
              <w:rPr>
                <w:rFonts w:ascii="Times New Roman" w:hAnsi="Times New Roman" w:cs="Times New Roman"/>
                <w:sz w:val="24"/>
                <w:szCs w:val="24"/>
              </w:rPr>
            </w:pPr>
            <w:proofErr w:type="gramStart"/>
            <w:r w:rsidRPr="00ED662B">
              <w:rPr>
                <w:rFonts w:ascii="Times New Roman" w:hAnsi="Times New Roman" w:cs="Times New Roman"/>
                <w:sz w:val="24"/>
                <w:szCs w:val="24"/>
              </w:rPr>
              <w:t>Дубенского муниципального района Республики Мордовия, л/с04093023770)</w:t>
            </w:r>
            <w:proofErr w:type="gramEnd"/>
          </w:p>
          <w:p w:rsidR="00A87AEC" w:rsidRPr="00ED662B" w:rsidRDefault="00A87AEC" w:rsidP="0049087A">
            <w:pPr>
              <w:spacing w:after="0"/>
              <w:rPr>
                <w:rFonts w:ascii="Times New Roman" w:hAnsi="Times New Roman" w:cs="Times New Roman"/>
                <w:sz w:val="24"/>
                <w:szCs w:val="24"/>
              </w:rPr>
            </w:pPr>
            <w:r w:rsidRPr="00ED662B">
              <w:rPr>
                <w:rFonts w:ascii="Times New Roman" w:hAnsi="Times New Roman" w:cs="Times New Roman"/>
                <w:sz w:val="24"/>
                <w:szCs w:val="24"/>
              </w:rPr>
              <w:t>КПП 130601001</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022290) КПП 13030001</w:t>
            </w:r>
          </w:p>
        </w:tc>
      </w:tr>
      <w:tr w:rsidR="00A87AEC" w:rsidRPr="00ED662B" w:rsidTr="00301F2C">
        <w:trPr>
          <w:trHeight w:hRule="exact" w:val="583"/>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jc w:val="center"/>
              <w:rPr>
                <w:rFonts w:ascii="Times New Roman" w:hAnsi="Times New Roman" w:cs="Times New Roman"/>
                <w:sz w:val="24"/>
                <w:szCs w:val="24"/>
              </w:rPr>
            </w:pPr>
            <w:r w:rsidRPr="00ED662B">
              <w:rPr>
                <w:rFonts w:ascii="Times New Roman" w:hAnsi="Times New Roman" w:cs="Times New Roman"/>
                <w:sz w:val="24"/>
                <w:szCs w:val="24"/>
              </w:rPr>
              <w:t xml:space="preserve">                                              (наименование получателя платежа)</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1322119980                                                                                                          89616440                                                                                                            </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 </w:t>
            </w:r>
          </w:p>
        </w:tc>
        <w:tc>
          <w:tcPr>
            <w:tcW w:w="142" w:type="dxa"/>
            <w:tcBorders>
              <w:top w:val="single" w:sz="6" w:space="0" w:color="auto"/>
              <w:left w:val="nil"/>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  </w:t>
            </w:r>
          </w:p>
        </w:tc>
      </w:tr>
      <w:tr w:rsidR="00A87AEC" w:rsidRPr="00ED662B" w:rsidTr="00301F2C">
        <w:trPr>
          <w:gridAfter w:val="1"/>
          <w:wAfter w:w="142" w:type="dxa"/>
          <w:trHeight w:val="394"/>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ИНН налогового органа*          и его сокращенное наименование                (код ОКТМО)</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03100643000000010900  в Отделение НБ Республика Мордовия Банка России//УФК по Республике</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Мордовия г</w:t>
            </w:r>
            <w:proofErr w:type="gramStart"/>
            <w:r w:rsidRPr="00ED662B">
              <w:rPr>
                <w:rFonts w:ascii="Times New Roman" w:hAnsi="Times New Roman" w:cs="Times New Roman"/>
                <w:sz w:val="24"/>
                <w:szCs w:val="24"/>
              </w:rPr>
              <w:t>.С</w:t>
            </w:r>
            <w:proofErr w:type="gramEnd"/>
            <w:r w:rsidRPr="00ED662B">
              <w:rPr>
                <w:rFonts w:ascii="Times New Roman" w:hAnsi="Times New Roman" w:cs="Times New Roman"/>
                <w:sz w:val="24"/>
                <w:szCs w:val="24"/>
              </w:rPr>
              <w:t>аранск</w:t>
            </w:r>
          </w:p>
        </w:tc>
      </w:tr>
      <w:tr w:rsidR="00A87AEC" w:rsidRPr="00ED662B" w:rsidTr="00301F2C">
        <w:trPr>
          <w:trHeight w:hRule="exact" w:val="983"/>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номер счета получателя платежа                                                                  (наименование банка)</w:t>
            </w:r>
          </w:p>
          <w:p w:rsidR="00A87AEC" w:rsidRPr="00ED662B" w:rsidRDefault="00A87AEC" w:rsidP="0049087A">
            <w:pPr>
              <w:spacing w:after="0"/>
              <w:ind w:firstLine="2899"/>
              <w:rPr>
                <w:rFonts w:ascii="Times New Roman" w:hAnsi="Times New Roman" w:cs="Times New Roman"/>
                <w:sz w:val="24"/>
                <w:szCs w:val="24"/>
                <w:u w:val="single"/>
              </w:rPr>
            </w:pPr>
            <w:r w:rsidRPr="00ED662B">
              <w:rPr>
                <w:rFonts w:ascii="Times New Roman" w:hAnsi="Times New Roman" w:cs="Times New Roman"/>
                <w:sz w:val="24"/>
                <w:szCs w:val="24"/>
              </w:rPr>
              <w:t>БИК</w:t>
            </w:r>
            <w:r w:rsidRPr="00ED662B">
              <w:rPr>
                <w:rFonts w:ascii="Times New Roman" w:hAnsi="Times New Roman" w:cs="Times New Roman"/>
                <w:sz w:val="24"/>
                <w:szCs w:val="24"/>
                <w:u w:val="single"/>
              </w:rPr>
              <w:t xml:space="preserve">: 018952501                   </w:t>
            </w:r>
            <w:proofErr w:type="spellStart"/>
            <w:r w:rsidRPr="00ED662B">
              <w:rPr>
                <w:rFonts w:ascii="Times New Roman" w:hAnsi="Times New Roman" w:cs="Times New Roman"/>
                <w:sz w:val="24"/>
                <w:szCs w:val="24"/>
                <w:u w:val="single"/>
              </w:rPr>
              <w:t>Кор</w:t>
            </w:r>
            <w:proofErr w:type="spellEnd"/>
            <w:r w:rsidRPr="00ED662B">
              <w:rPr>
                <w:rFonts w:ascii="Times New Roman" w:hAnsi="Times New Roman" w:cs="Times New Roman"/>
                <w:sz w:val="24"/>
                <w:szCs w:val="24"/>
                <w:u w:val="single"/>
              </w:rPr>
              <w:t>./</w:t>
            </w:r>
            <w:proofErr w:type="spellStart"/>
            <w:r w:rsidRPr="00ED662B">
              <w:rPr>
                <w:rFonts w:ascii="Times New Roman" w:hAnsi="Times New Roman" w:cs="Times New Roman"/>
                <w:sz w:val="24"/>
                <w:szCs w:val="24"/>
                <w:u w:val="single"/>
              </w:rPr>
              <w:t>сч</w:t>
            </w:r>
            <w:proofErr w:type="spellEnd"/>
            <w:r w:rsidRPr="00ED662B">
              <w:rPr>
                <w:rFonts w:ascii="Times New Roman" w:hAnsi="Times New Roman" w:cs="Times New Roman"/>
                <w:sz w:val="24"/>
                <w:szCs w:val="24"/>
                <w:u w:val="single"/>
              </w:rPr>
              <w:t>: (ЕКС) 40102810345370000076</w:t>
            </w:r>
          </w:p>
          <w:p w:rsidR="00A87AEC" w:rsidRPr="00ED662B" w:rsidRDefault="00A87AEC" w:rsidP="0049087A">
            <w:pPr>
              <w:spacing w:after="0"/>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b/>
                <w:sz w:val="24"/>
                <w:szCs w:val="24"/>
              </w:rPr>
            </w:pPr>
            <w:r w:rsidRPr="00ED662B">
              <w:rPr>
                <w:rFonts w:ascii="Times New Roman" w:hAnsi="Times New Roman" w:cs="Times New Roman"/>
                <w:b/>
                <w:sz w:val="24"/>
                <w:szCs w:val="24"/>
              </w:rPr>
              <w:t xml:space="preserve">Средства самообложения граждан                         91811714030100000150                        </w:t>
            </w:r>
          </w:p>
        </w:tc>
        <w:tc>
          <w:tcPr>
            <w:tcW w:w="142" w:type="dxa"/>
            <w:tcBorders>
              <w:top w:val="single" w:sz="6" w:space="0" w:color="auto"/>
              <w:left w:val="nil"/>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p>
        </w:tc>
      </w:tr>
      <w:tr w:rsidR="00A87AEC" w:rsidRPr="00ED662B" w:rsidTr="00301F2C">
        <w:trPr>
          <w:trHeight w:hRule="exact" w:val="2131"/>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b/>
                <w:sz w:val="24"/>
                <w:szCs w:val="24"/>
              </w:rPr>
              <w:t xml:space="preserve">Плательщик (Ф.И.О.) </w:t>
            </w:r>
            <w:r w:rsidRPr="00ED662B">
              <w:rPr>
                <w:rFonts w:ascii="Times New Roman" w:hAnsi="Times New Roman" w:cs="Times New Roman"/>
                <w:sz w:val="24"/>
                <w:szCs w:val="24"/>
              </w:rPr>
              <w:t>_________________________________________________________________________________________________________________</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b/>
                <w:sz w:val="24"/>
                <w:szCs w:val="24"/>
              </w:rPr>
              <w:t>Адрес плательщика</w:t>
            </w:r>
            <w:r w:rsidRPr="00ED662B">
              <w:rPr>
                <w:rFonts w:ascii="Times New Roman" w:hAnsi="Times New Roman" w:cs="Times New Roman"/>
                <w:sz w:val="24"/>
                <w:szCs w:val="24"/>
              </w:rPr>
              <w:t>:  _________________________________________________________________</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ИНН плательщика: ______________________________________ № </w:t>
            </w:r>
            <w:proofErr w:type="gramStart"/>
            <w:r w:rsidRPr="00ED662B">
              <w:rPr>
                <w:rFonts w:ascii="Times New Roman" w:hAnsi="Times New Roman" w:cs="Times New Roman"/>
                <w:sz w:val="24"/>
                <w:szCs w:val="24"/>
              </w:rPr>
              <w:t>л</w:t>
            </w:r>
            <w:proofErr w:type="gramEnd"/>
            <w:r w:rsidRPr="00ED662B">
              <w:rPr>
                <w:rFonts w:ascii="Times New Roman" w:hAnsi="Times New Roman" w:cs="Times New Roman"/>
                <w:sz w:val="24"/>
                <w:szCs w:val="24"/>
              </w:rPr>
              <w:t>/с плательщика ____________________________</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Сумма </w:t>
            </w:r>
            <w:r w:rsidRPr="00ED662B">
              <w:rPr>
                <w:rFonts w:ascii="Times New Roman" w:hAnsi="Times New Roman" w:cs="Times New Roman"/>
                <w:sz w:val="24"/>
                <w:szCs w:val="24"/>
                <w:u w:val="single"/>
              </w:rPr>
              <w:t>________________</w:t>
            </w:r>
            <w:r w:rsidRPr="00ED662B">
              <w:rPr>
                <w:rFonts w:ascii="Times New Roman" w:hAnsi="Times New Roman" w:cs="Times New Roman"/>
                <w:sz w:val="24"/>
                <w:szCs w:val="24"/>
              </w:rPr>
              <w:t xml:space="preserve"> рублей 00 коп. Статус: ____________________________________</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Плательщик (подпись) ______________________________ Дата: ____________________________</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tc>
        <w:tc>
          <w:tcPr>
            <w:tcW w:w="142" w:type="dxa"/>
            <w:tcBorders>
              <w:top w:val="single" w:sz="6" w:space="0" w:color="auto"/>
              <w:left w:val="nil"/>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p>
        </w:tc>
      </w:tr>
      <w:tr w:rsidR="00A87AEC" w:rsidRPr="00ED662B" w:rsidTr="00301F2C">
        <w:trPr>
          <w:gridAfter w:val="1"/>
          <w:wAfter w:w="142" w:type="dxa"/>
          <w:trHeight w:hRule="exact" w:val="854"/>
        </w:trPr>
        <w:tc>
          <w:tcPr>
            <w:tcW w:w="1110" w:type="dxa"/>
            <w:vMerge w:val="restart"/>
            <w:tcBorders>
              <w:top w:val="nil"/>
              <w:left w:val="nil"/>
              <w:bottom w:val="single" w:sz="6" w:space="0" w:color="auto"/>
              <w:right w:val="single" w:sz="6" w:space="0" w:color="auto"/>
            </w:tcBorders>
          </w:tcPr>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b/>
                <w:sz w:val="24"/>
                <w:szCs w:val="24"/>
              </w:rPr>
            </w:pPr>
            <w:proofErr w:type="spellStart"/>
            <w:r w:rsidRPr="00ED662B">
              <w:rPr>
                <w:rFonts w:ascii="Times New Roman" w:hAnsi="Times New Roman" w:cs="Times New Roman"/>
                <w:b/>
                <w:sz w:val="24"/>
                <w:szCs w:val="24"/>
              </w:rPr>
              <w:t>К</w:t>
            </w:r>
            <w:r w:rsidR="0049087A">
              <w:rPr>
                <w:rFonts w:ascii="Times New Roman" w:hAnsi="Times New Roman" w:cs="Times New Roman"/>
                <w:b/>
                <w:sz w:val="24"/>
                <w:szCs w:val="24"/>
              </w:rPr>
              <w:t>К</w:t>
            </w:r>
            <w:r w:rsidRPr="00ED662B">
              <w:rPr>
                <w:rFonts w:ascii="Times New Roman" w:hAnsi="Times New Roman" w:cs="Times New Roman"/>
                <w:b/>
                <w:sz w:val="24"/>
                <w:szCs w:val="24"/>
              </w:rPr>
              <w:t>витанция</w:t>
            </w:r>
            <w:proofErr w:type="spellEnd"/>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b/>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b/>
                <w:sz w:val="24"/>
                <w:szCs w:val="24"/>
              </w:rPr>
              <w:t>кассир</w:t>
            </w:r>
          </w:p>
        </w:tc>
        <w:tc>
          <w:tcPr>
            <w:tcW w:w="8569" w:type="dxa"/>
            <w:tcBorders>
              <w:top w:val="nil"/>
              <w:left w:val="single" w:sz="6" w:space="0" w:color="auto"/>
              <w:bottom w:val="single" w:sz="6" w:space="0" w:color="auto"/>
              <w:right w:val="nil"/>
            </w:tcBorders>
          </w:tcPr>
          <w:p w:rsidR="00A87AEC" w:rsidRPr="00ED662B" w:rsidRDefault="00A87AEC" w:rsidP="0049087A">
            <w:pPr>
              <w:spacing w:after="0"/>
              <w:rPr>
                <w:rFonts w:ascii="Times New Roman" w:hAnsi="Times New Roman" w:cs="Times New Roman"/>
                <w:sz w:val="24"/>
                <w:szCs w:val="24"/>
              </w:rPr>
            </w:pPr>
            <w:proofErr w:type="gramStart"/>
            <w:r w:rsidRPr="00ED662B">
              <w:rPr>
                <w:rFonts w:ascii="Times New Roman" w:hAnsi="Times New Roman" w:cs="Times New Roman"/>
                <w:sz w:val="24"/>
                <w:szCs w:val="24"/>
              </w:rPr>
              <w:t xml:space="preserve">УФК по Республике Мордовия (Администрация Моргинского сельского поселения </w:t>
            </w:r>
            <w:proofErr w:type="gramEnd"/>
          </w:p>
          <w:p w:rsidR="00A87AEC" w:rsidRPr="00ED662B" w:rsidRDefault="00A87AEC" w:rsidP="0049087A">
            <w:pPr>
              <w:spacing w:after="0"/>
              <w:jc w:val="both"/>
              <w:rPr>
                <w:rFonts w:ascii="Times New Roman" w:hAnsi="Times New Roman" w:cs="Times New Roman"/>
                <w:sz w:val="24"/>
                <w:szCs w:val="24"/>
              </w:rPr>
            </w:pPr>
            <w:proofErr w:type="gramStart"/>
            <w:r w:rsidRPr="00ED662B">
              <w:rPr>
                <w:rFonts w:ascii="Times New Roman" w:hAnsi="Times New Roman" w:cs="Times New Roman"/>
                <w:sz w:val="24"/>
                <w:szCs w:val="24"/>
              </w:rPr>
              <w:t>Дубенского муниципального района Республики Мордовия, л/ с04093023770)</w:t>
            </w:r>
            <w:proofErr w:type="gramEnd"/>
          </w:p>
          <w:p w:rsidR="00A87AEC" w:rsidRPr="00ED662B" w:rsidRDefault="00A87AEC" w:rsidP="0049087A">
            <w:pPr>
              <w:spacing w:after="0"/>
              <w:jc w:val="both"/>
              <w:rPr>
                <w:rFonts w:ascii="Times New Roman" w:hAnsi="Times New Roman" w:cs="Times New Roman"/>
                <w:sz w:val="24"/>
                <w:szCs w:val="24"/>
              </w:rPr>
            </w:pPr>
            <w:r w:rsidRPr="00ED662B">
              <w:rPr>
                <w:rFonts w:ascii="Times New Roman" w:hAnsi="Times New Roman" w:cs="Times New Roman"/>
                <w:sz w:val="24"/>
                <w:szCs w:val="24"/>
              </w:rPr>
              <w:t>КПП 132201001</w:t>
            </w:r>
          </w:p>
        </w:tc>
      </w:tr>
      <w:tr w:rsidR="00A87AEC" w:rsidRPr="00ED662B" w:rsidTr="00301F2C">
        <w:trPr>
          <w:gridAfter w:val="1"/>
          <w:wAfter w:w="142" w:type="dxa"/>
          <w:trHeight w:hRule="exact" w:val="510"/>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jc w:val="center"/>
              <w:rPr>
                <w:rFonts w:ascii="Times New Roman" w:hAnsi="Times New Roman" w:cs="Times New Roman"/>
                <w:sz w:val="24"/>
                <w:szCs w:val="24"/>
              </w:rPr>
            </w:pPr>
            <w:r w:rsidRPr="00ED662B">
              <w:rPr>
                <w:rFonts w:ascii="Times New Roman" w:hAnsi="Times New Roman" w:cs="Times New Roman"/>
                <w:sz w:val="24"/>
                <w:szCs w:val="24"/>
              </w:rPr>
              <w:t xml:space="preserve">                                              (наименование получателя платежа)</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1322119980                                                                                                              89616440                                                                                                             </w:t>
            </w:r>
          </w:p>
        </w:tc>
      </w:tr>
      <w:tr w:rsidR="00A87AEC" w:rsidRPr="00ED662B" w:rsidTr="00301F2C">
        <w:trPr>
          <w:gridAfter w:val="1"/>
          <w:wAfter w:w="142" w:type="dxa"/>
          <w:trHeight w:val="394"/>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ИНН налогового органа*          и его сокращенное наименование                (код ОКТМО)</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03100643000000010900  в Отделение НБ Республика Мордовия Банка России//УФК по Республике</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Мордовия  </w:t>
            </w:r>
            <w:proofErr w:type="spellStart"/>
            <w:r w:rsidRPr="00ED662B">
              <w:rPr>
                <w:rFonts w:ascii="Times New Roman" w:hAnsi="Times New Roman" w:cs="Times New Roman"/>
                <w:sz w:val="24"/>
                <w:szCs w:val="24"/>
              </w:rPr>
              <w:t>Мордовия</w:t>
            </w:r>
            <w:proofErr w:type="spellEnd"/>
            <w:r w:rsidRPr="00ED662B">
              <w:rPr>
                <w:rFonts w:ascii="Times New Roman" w:hAnsi="Times New Roman" w:cs="Times New Roman"/>
                <w:sz w:val="24"/>
                <w:szCs w:val="24"/>
              </w:rPr>
              <w:t xml:space="preserve"> г</w:t>
            </w:r>
            <w:proofErr w:type="gramStart"/>
            <w:r w:rsidRPr="00ED662B">
              <w:rPr>
                <w:rFonts w:ascii="Times New Roman" w:hAnsi="Times New Roman" w:cs="Times New Roman"/>
                <w:sz w:val="24"/>
                <w:szCs w:val="24"/>
              </w:rPr>
              <w:t>.С</w:t>
            </w:r>
            <w:proofErr w:type="gramEnd"/>
            <w:r w:rsidRPr="00ED662B">
              <w:rPr>
                <w:rFonts w:ascii="Times New Roman" w:hAnsi="Times New Roman" w:cs="Times New Roman"/>
                <w:sz w:val="24"/>
                <w:szCs w:val="24"/>
              </w:rPr>
              <w:t>аранск</w:t>
            </w:r>
          </w:p>
        </w:tc>
      </w:tr>
      <w:tr w:rsidR="00A87AEC" w:rsidRPr="00ED662B" w:rsidTr="00301F2C">
        <w:trPr>
          <w:gridAfter w:val="1"/>
          <w:wAfter w:w="142" w:type="dxa"/>
          <w:trHeight w:hRule="exact" w:val="983"/>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номер счета получателя платежа                                                                  (наименование банка)</w:t>
            </w:r>
          </w:p>
          <w:p w:rsidR="00A87AEC" w:rsidRPr="00ED662B" w:rsidRDefault="00A87AEC" w:rsidP="0049087A">
            <w:pPr>
              <w:spacing w:after="0"/>
              <w:ind w:firstLine="2899"/>
              <w:rPr>
                <w:rFonts w:ascii="Times New Roman" w:hAnsi="Times New Roman" w:cs="Times New Roman"/>
                <w:sz w:val="24"/>
                <w:szCs w:val="24"/>
                <w:u w:val="single"/>
              </w:rPr>
            </w:pPr>
            <w:r w:rsidRPr="00ED662B">
              <w:rPr>
                <w:rFonts w:ascii="Times New Roman" w:hAnsi="Times New Roman" w:cs="Times New Roman"/>
                <w:sz w:val="24"/>
                <w:szCs w:val="24"/>
              </w:rPr>
              <w:t>БИК</w:t>
            </w:r>
            <w:r w:rsidRPr="00ED662B">
              <w:rPr>
                <w:rFonts w:ascii="Times New Roman" w:hAnsi="Times New Roman" w:cs="Times New Roman"/>
                <w:sz w:val="24"/>
                <w:szCs w:val="24"/>
                <w:u w:val="single"/>
              </w:rPr>
              <w:t xml:space="preserve">:  018952501 </w:t>
            </w:r>
            <w:r w:rsidRPr="00ED662B">
              <w:rPr>
                <w:rFonts w:ascii="Times New Roman" w:hAnsi="Times New Roman" w:cs="Times New Roman"/>
                <w:sz w:val="24"/>
                <w:szCs w:val="24"/>
              </w:rPr>
              <w:t xml:space="preserve">                    </w:t>
            </w:r>
            <w:r w:rsidRPr="00ED662B">
              <w:rPr>
                <w:rFonts w:ascii="Times New Roman" w:hAnsi="Times New Roman" w:cs="Times New Roman"/>
                <w:sz w:val="24"/>
                <w:szCs w:val="24"/>
                <w:u w:val="single"/>
              </w:rPr>
              <w:t xml:space="preserve"> </w:t>
            </w:r>
            <w:proofErr w:type="spellStart"/>
            <w:r w:rsidRPr="00ED662B">
              <w:rPr>
                <w:rFonts w:ascii="Times New Roman" w:hAnsi="Times New Roman" w:cs="Times New Roman"/>
                <w:sz w:val="24"/>
                <w:szCs w:val="24"/>
                <w:u w:val="single"/>
              </w:rPr>
              <w:t>Кор</w:t>
            </w:r>
            <w:proofErr w:type="spellEnd"/>
            <w:r w:rsidRPr="00ED662B">
              <w:rPr>
                <w:rFonts w:ascii="Times New Roman" w:hAnsi="Times New Roman" w:cs="Times New Roman"/>
                <w:sz w:val="24"/>
                <w:szCs w:val="24"/>
                <w:u w:val="single"/>
              </w:rPr>
              <w:t>./</w:t>
            </w:r>
            <w:proofErr w:type="spellStart"/>
            <w:r w:rsidRPr="00ED662B">
              <w:rPr>
                <w:rFonts w:ascii="Times New Roman" w:hAnsi="Times New Roman" w:cs="Times New Roman"/>
                <w:sz w:val="24"/>
                <w:szCs w:val="24"/>
                <w:u w:val="single"/>
              </w:rPr>
              <w:t>сч</w:t>
            </w:r>
            <w:proofErr w:type="spellEnd"/>
            <w:r w:rsidRPr="00ED662B">
              <w:rPr>
                <w:rFonts w:ascii="Times New Roman" w:hAnsi="Times New Roman" w:cs="Times New Roman"/>
                <w:sz w:val="24"/>
                <w:szCs w:val="24"/>
                <w:u w:val="single"/>
              </w:rPr>
              <w:t>: (ЕКС) 40102810345370000076</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b/>
                <w:sz w:val="24"/>
                <w:szCs w:val="24"/>
              </w:rPr>
              <w:t xml:space="preserve">Средства самообложения граждан                   91811714030100000150                                  </w:t>
            </w:r>
          </w:p>
        </w:tc>
      </w:tr>
      <w:tr w:rsidR="00A87AEC" w:rsidRPr="00ED662B" w:rsidTr="00301F2C">
        <w:trPr>
          <w:gridAfter w:val="1"/>
          <w:wAfter w:w="142" w:type="dxa"/>
          <w:trHeight w:hRule="exact" w:val="1965"/>
        </w:trPr>
        <w:tc>
          <w:tcPr>
            <w:tcW w:w="1110" w:type="dxa"/>
            <w:vMerge/>
            <w:tcBorders>
              <w:top w:val="nil"/>
              <w:left w:val="nil"/>
              <w:bottom w:val="single" w:sz="6" w:space="0" w:color="auto"/>
              <w:right w:val="single" w:sz="6" w:space="0" w:color="auto"/>
            </w:tcBorders>
            <w:vAlign w:val="center"/>
            <w:hideMark/>
          </w:tcPr>
          <w:p w:rsidR="00A87AEC" w:rsidRPr="00ED662B" w:rsidRDefault="00A87AEC" w:rsidP="0049087A">
            <w:pPr>
              <w:spacing w:after="0"/>
              <w:ind w:firstLine="2899"/>
              <w:rPr>
                <w:rFonts w:ascii="Times New Roman" w:hAnsi="Times New Roman" w:cs="Times New Roman"/>
                <w:sz w:val="24"/>
                <w:szCs w:val="24"/>
              </w:rPr>
            </w:pPr>
          </w:p>
        </w:tc>
        <w:tc>
          <w:tcPr>
            <w:tcW w:w="8569" w:type="dxa"/>
            <w:tcBorders>
              <w:top w:val="single" w:sz="6" w:space="0" w:color="auto"/>
              <w:left w:val="single" w:sz="6" w:space="0" w:color="auto"/>
              <w:bottom w:val="single" w:sz="6" w:space="0" w:color="auto"/>
              <w:right w:val="nil"/>
            </w:tcBorders>
          </w:tcPr>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b/>
                <w:sz w:val="24"/>
                <w:szCs w:val="24"/>
              </w:rPr>
              <w:t>Плательщик (Ф.И.О.)</w:t>
            </w:r>
            <w:r w:rsidRPr="00ED662B">
              <w:rPr>
                <w:rFonts w:ascii="Times New Roman" w:hAnsi="Times New Roman" w:cs="Times New Roman"/>
                <w:sz w:val="24"/>
                <w:szCs w:val="24"/>
              </w:rPr>
              <w:t xml:space="preserve"> ________________________________________________________________</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b/>
                <w:sz w:val="24"/>
                <w:szCs w:val="24"/>
              </w:rPr>
              <w:t>Адрес плательщика:</w:t>
            </w:r>
            <w:r w:rsidRPr="00ED662B">
              <w:rPr>
                <w:rFonts w:ascii="Times New Roman" w:hAnsi="Times New Roman" w:cs="Times New Roman"/>
                <w:sz w:val="24"/>
                <w:szCs w:val="24"/>
              </w:rPr>
              <w:t xml:space="preserve">  ________________________________________________________________</w:t>
            </w: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ИНН плательщика: ______________________________________ № </w:t>
            </w:r>
            <w:proofErr w:type="gramStart"/>
            <w:r w:rsidRPr="00ED662B">
              <w:rPr>
                <w:rFonts w:ascii="Times New Roman" w:hAnsi="Times New Roman" w:cs="Times New Roman"/>
                <w:sz w:val="24"/>
                <w:szCs w:val="24"/>
              </w:rPr>
              <w:t>л</w:t>
            </w:r>
            <w:proofErr w:type="gramEnd"/>
            <w:r w:rsidRPr="00ED662B">
              <w:rPr>
                <w:rFonts w:ascii="Times New Roman" w:hAnsi="Times New Roman" w:cs="Times New Roman"/>
                <w:sz w:val="24"/>
                <w:szCs w:val="24"/>
              </w:rPr>
              <w:t>/с плательщика ____________</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 xml:space="preserve">Сумма </w:t>
            </w:r>
            <w:r w:rsidRPr="00ED662B">
              <w:rPr>
                <w:rFonts w:ascii="Times New Roman" w:hAnsi="Times New Roman" w:cs="Times New Roman"/>
                <w:sz w:val="24"/>
                <w:szCs w:val="24"/>
                <w:u w:val="single"/>
              </w:rPr>
              <w:t>________________</w:t>
            </w:r>
            <w:r w:rsidRPr="00ED662B">
              <w:rPr>
                <w:rFonts w:ascii="Times New Roman" w:hAnsi="Times New Roman" w:cs="Times New Roman"/>
                <w:sz w:val="24"/>
                <w:szCs w:val="24"/>
              </w:rPr>
              <w:t xml:space="preserve"> рублей 00 коп. Статус: ______________________________________</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r w:rsidRPr="00ED662B">
              <w:rPr>
                <w:rFonts w:ascii="Times New Roman" w:hAnsi="Times New Roman" w:cs="Times New Roman"/>
                <w:sz w:val="24"/>
                <w:szCs w:val="24"/>
              </w:rPr>
              <w:t>Плательщик (подпись) ______________________________ Дата: ____________________________</w:t>
            </w: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p w:rsidR="00A87AEC" w:rsidRPr="00ED662B" w:rsidRDefault="00A87AEC" w:rsidP="0049087A">
            <w:pPr>
              <w:spacing w:after="0"/>
              <w:ind w:firstLine="2899"/>
              <w:rPr>
                <w:rFonts w:ascii="Times New Roman" w:hAnsi="Times New Roman" w:cs="Times New Roman"/>
                <w:sz w:val="24"/>
                <w:szCs w:val="24"/>
              </w:rPr>
            </w:pPr>
          </w:p>
        </w:tc>
      </w:tr>
    </w:tbl>
    <w:p w:rsidR="00A87AEC" w:rsidRPr="002F645C" w:rsidRDefault="00A87AEC" w:rsidP="0049087A">
      <w:pPr>
        <w:spacing w:after="0"/>
        <w:jc w:val="right"/>
        <w:rPr>
          <w:rFonts w:ascii="Arial" w:hAnsi="Arial" w:cs="Arial"/>
          <w:sz w:val="24"/>
          <w:szCs w:val="24"/>
        </w:rPr>
      </w:pPr>
    </w:p>
    <w:p w:rsidR="00A87AEC" w:rsidRPr="002F645C" w:rsidRDefault="00A87AEC" w:rsidP="00A87AEC">
      <w:pPr>
        <w:jc w:val="right"/>
        <w:rPr>
          <w:rFonts w:ascii="Arial" w:hAnsi="Arial" w:cs="Arial"/>
          <w:sz w:val="24"/>
          <w:szCs w:val="24"/>
        </w:rPr>
      </w:pPr>
    </w:p>
    <w:p w:rsidR="002D5790" w:rsidRPr="0049087A" w:rsidRDefault="002D5790" w:rsidP="0049087A">
      <w:pPr>
        <w:autoSpaceDE w:val="0"/>
        <w:rPr>
          <w:b/>
        </w:rPr>
      </w:pPr>
      <w:r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02255D">
        <w:rPr>
          <w:rFonts w:ascii="Times New Roman" w:hAnsi="Times New Roman"/>
          <w:b/>
          <w:sz w:val="24"/>
          <w:szCs w:val="24"/>
        </w:rPr>
        <w:t>9</w:t>
      </w:r>
      <w:r w:rsidRPr="002D5790">
        <w:rPr>
          <w:rFonts w:ascii="Times New Roman" w:hAnsi="Times New Roman"/>
          <w:b/>
          <w:sz w:val="24"/>
          <w:szCs w:val="24"/>
        </w:rPr>
        <w:t xml:space="preserve"> (4</w:t>
      </w:r>
      <w:r w:rsidR="0002255D">
        <w:rPr>
          <w:rFonts w:ascii="Times New Roman" w:hAnsi="Times New Roman"/>
          <w:b/>
          <w:sz w:val="24"/>
          <w:szCs w:val="24"/>
        </w:rPr>
        <w:t>59</w:t>
      </w:r>
      <w:r w:rsidRPr="002D5790">
        <w:rPr>
          <w:rFonts w:ascii="Times New Roman" w:hAnsi="Times New Roman"/>
          <w:b/>
          <w:sz w:val="24"/>
          <w:szCs w:val="24"/>
        </w:rPr>
        <w:t xml:space="preserve">) от </w:t>
      </w:r>
      <w:r w:rsidR="0002255D">
        <w:rPr>
          <w:rFonts w:ascii="Times New Roman" w:hAnsi="Times New Roman"/>
          <w:b/>
          <w:sz w:val="24"/>
          <w:szCs w:val="24"/>
        </w:rPr>
        <w:t>29 апреля</w:t>
      </w:r>
      <w:r w:rsidRPr="002D5790">
        <w:rPr>
          <w:rFonts w:ascii="Times New Roman" w:hAnsi="Times New Roman"/>
          <w:b/>
          <w:sz w:val="24"/>
          <w:szCs w:val="24"/>
        </w:rPr>
        <w:t xml:space="preserve"> 20</w:t>
      </w:r>
      <w:r>
        <w:rPr>
          <w:rFonts w:ascii="Times New Roman" w:hAnsi="Times New Roman"/>
          <w:b/>
          <w:sz w:val="24"/>
          <w:szCs w:val="24"/>
        </w:rPr>
        <w:t>22</w:t>
      </w:r>
      <w:r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052FFA" w:rsidRPr="002D5790" w:rsidRDefault="00052FFA" w:rsidP="002D5790">
      <w:pPr>
        <w:rPr>
          <w:rStyle w:val="FontStyle11"/>
          <w:b/>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281398">
      <w:pgSz w:w="11906" w:h="16838"/>
      <w:pgMar w:top="709" w:right="849"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Star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A417790"/>
    <w:multiLevelType w:val="hybridMultilevel"/>
    <w:tmpl w:val="6DACD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
    <w:nsid w:val="3F3222FF"/>
    <w:multiLevelType w:val="hybridMultilevel"/>
    <w:tmpl w:val="90AA4DE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5">
    <w:nsid w:val="56402758"/>
    <w:multiLevelType w:val="hybridMultilevel"/>
    <w:tmpl w:val="6AD02D88"/>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F674F"/>
    <w:rsid w:val="0002255D"/>
    <w:rsid w:val="00052FFA"/>
    <w:rsid w:val="00145517"/>
    <w:rsid w:val="00152556"/>
    <w:rsid w:val="00156C09"/>
    <w:rsid w:val="00264F87"/>
    <w:rsid w:val="0027004B"/>
    <w:rsid w:val="0027519F"/>
    <w:rsid w:val="00281398"/>
    <w:rsid w:val="002D5790"/>
    <w:rsid w:val="00333307"/>
    <w:rsid w:val="00353449"/>
    <w:rsid w:val="003758C8"/>
    <w:rsid w:val="00377ED8"/>
    <w:rsid w:val="0039302A"/>
    <w:rsid w:val="003B5FFF"/>
    <w:rsid w:val="003F3E1C"/>
    <w:rsid w:val="004026F9"/>
    <w:rsid w:val="00424613"/>
    <w:rsid w:val="00425895"/>
    <w:rsid w:val="004334EC"/>
    <w:rsid w:val="0047388C"/>
    <w:rsid w:val="0049087A"/>
    <w:rsid w:val="004A1C6D"/>
    <w:rsid w:val="004E2AD3"/>
    <w:rsid w:val="00505130"/>
    <w:rsid w:val="005611B0"/>
    <w:rsid w:val="00590D95"/>
    <w:rsid w:val="006209A9"/>
    <w:rsid w:val="006308FF"/>
    <w:rsid w:val="00667991"/>
    <w:rsid w:val="00692DD8"/>
    <w:rsid w:val="00704865"/>
    <w:rsid w:val="0071015E"/>
    <w:rsid w:val="007274BB"/>
    <w:rsid w:val="007B74E2"/>
    <w:rsid w:val="007F76D3"/>
    <w:rsid w:val="00816028"/>
    <w:rsid w:val="00821EEA"/>
    <w:rsid w:val="008C6CE2"/>
    <w:rsid w:val="008E2F2B"/>
    <w:rsid w:val="00952D2A"/>
    <w:rsid w:val="00954947"/>
    <w:rsid w:val="00976D98"/>
    <w:rsid w:val="009867C3"/>
    <w:rsid w:val="009A145C"/>
    <w:rsid w:val="009E182D"/>
    <w:rsid w:val="009F165E"/>
    <w:rsid w:val="00A004C8"/>
    <w:rsid w:val="00A031C3"/>
    <w:rsid w:val="00A340D4"/>
    <w:rsid w:val="00A4605B"/>
    <w:rsid w:val="00A50AAB"/>
    <w:rsid w:val="00A7039D"/>
    <w:rsid w:val="00A87AEC"/>
    <w:rsid w:val="00A94EB5"/>
    <w:rsid w:val="00AC5CB7"/>
    <w:rsid w:val="00AD0EA5"/>
    <w:rsid w:val="00B44B61"/>
    <w:rsid w:val="00B533CB"/>
    <w:rsid w:val="00B55639"/>
    <w:rsid w:val="00B913F2"/>
    <w:rsid w:val="00BE76DB"/>
    <w:rsid w:val="00BF39A9"/>
    <w:rsid w:val="00BF674F"/>
    <w:rsid w:val="00C05175"/>
    <w:rsid w:val="00C55316"/>
    <w:rsid w:val="00C820E1"/>
    <w:rsid w:val="00CC63F8"/>
    <w:rsid w:val="00D45FD4"/>
    <w:rsid w:val="00DB2FDA"/>
    <w:rsid w:val="00DF2F11"/>
    <w:rsid w:val="00E359CA"/>
    <w:rsid w:val="00E642ED"/>
    <w:rsid w:val="00E65F6C"/>
    <w:rsid w:val="00E8154E"/>
    <w:rsid w:val="00EC0AC4"/>
    <w:rsid w:val="00ED662B"/>
    <w:rsid w:val="00EE67C7"/>
    <w:rsid w:val="00EF24B3"/>
    <w:rsid w:val="00F44A74"/>
    <w:rsid w:val="00F515EF"/>
    <w:rsid w:val="00F57437"/>
    <w:rsid w:val="00FD2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6C"/>
  </w:style>
  <w:style w:type="paragraph" w:styleId="2">
    <w:name w:val="heading 2"/>
    <w:basedOn w:val="a"/>
    <w:next w:val="a"/>
    <w:link w:val="20"/>
    <w:semiHidden/>
    <w:unhideWhenUsed/>
    <w:qFormat/>
    <w:rsid w:val="0002255D"/>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4">
    <w:name w:val="heading 4"/>
    <w:basedOn w:val="a"/>
    <w:next w:val="a"/>
    <w:link w:val="40"/>
    <w:qFormat/>
    <w:rsid w:val="0002255D"/>
    <w:pPr>
      <w:widowControl w:val="0"/>
      <w:autoSpaceDE w:val="0"/>
      <w:autoSpaceDN w:val="0"/>
      <w:adjustRightInd w:val="0"/>
      <w:spacing w:after="0" w:line="240" w:lineRule="auto"/>
      <w:outlineLvl w:val="3"/>
    </w:pPr>
    <w:rPr>
      <w:rFonts w:ascii="Arial CYR" w:eastAsia="Times New Roman" w:hAnsi="Arial CYR" w:cs="Arial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uiPriority w:val="99"/>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heading1">
    <w:name w:val="heading 1"/>
    <w:basedOn w:val="a"/>
    <w:next w:val="a"/>
    <w:rsid w:val="00281398"/>
    <w:pPr>
      <w:widowControl w:val="0"/>
      <w:numPr>
        <w:numId w:val="2"/>
      </w:numPr>
      <w:suppressAutoHyphens/>
      <w:autoSpaceDE w:val="0"/>
      <w:spacing w:before="108" w:after="108" w:line="240" w:lineRule="auto"/>
      <w:jc w:val="center"/>
      <w:outlineLvl w:val="0"/>
    </w:pPr>
    <w:rPr>
      <w:rFonts w:ascii="Arial" w:eastAsia="Arial" w:hAnsi="Arial" w:cs="Arial"/>
      <w:b/>
      <w:bCs/>
      <w:color w:val="26282F"/>
      <w:kern w:val="1"/>
      <w:sz w:val="24"/>
      <w:szCs w:val="24"/>
      <w:lang w:eastAsia="ar-SA"/>
    </w:rPr>
  </w:style>
  <w:style w:type="paragraph" w:customStyle="1" w:styleId="heading3">
    <w:name w:val="heading 3"/>
    <w:basedOn w:val="a"/>
    <w:next w:val="a"/>
    <w:rsid w:val="00281398"/>
    <w:pPr>
      <w:widowControl w:val="0"/>
      <w:numPr>
        <w:ilvl w:val="2"/>
        <w:numId w:val="2"/>
      </w:numPr>
      <w:suppressAutoHyphens/>
      <w:autoSpaceDE w:val="0"/>
      <w:spacing w:before="108" w:after="108" w:line="240" w:lineRule="auto"/>
      <w:ind w:firstLine="720"/>
      <w:jc w:val="center"/>
      <w:outlineLvl w:val="2"/>
    </w:pPr>
    <w:rPr>
      <w:rFonts w:ascii="Arial" w:eastAsia="Arial" w:hAnsi="Arial" w:cs="Arial"/>
      <w:b/>
      <w:bCs/>
      <w:color w:val="26282F"/>
      <w:kern w:val="1"/>
      <w:sz w:val="24"/>
      <w:szCs w:val="24"/>
      <w:lang w:eastAsia="ar-SA"/>
    </w:rPr>
  </w:style>
  <w:style w:type="paragraph" w:styleId="a9">
    <w:name w:val="Body Text"/>
    <w:basedOn w:val="a"/>
    <w:link w:val="aa"/>
    <w:rsid w:val="008E2F2B"/>
    <w:pPr>
      <w:spacing w:after="0" w:line="240" w:lineRule="auto"/>
      <w:jc w:val="center"/>
    </w:pPr>
    <w:rPr>
      <w:rFonts w:ascii="Times New Roman" w:eastAsia="Times New Roman" w:hAnsi="Times New Roman" w:cs="Times New Roman"/>
      <w:sz w:val="36"/>
      <w:szCs w:val="20"/>
      <w:lang/>
    </w:rPr>
  </w:style>
  <w:style w:type="character" w:customStyle="1" w:styleId="aa">
    <w:name w:val="Основной текст Знак"/>
    <w:basedOn w:val="a0"/>
    <w:link w:val="a9"/>
    <w:rsid w:val="008E2F2B"/>
    <w:rPr>
      <w:rFonts w:ascii="Times New Roman" w:eastAsia="Times New Roman" w:hAnsi="Times New Roman" w:cs="Times New Roman"/>
      <w:sz w:val="36"/>
      <w:szCs w:val="20"/>
      <w:lang/>
    </w:rPr>
  </w:style>
  <w:style w:type="character" w:customStyle="1" w:styleId="20">
    <w:name w:val="Заголовок 2 Знак"/>
    <w:basedOn w:val="a0"/>
    <w:link w:val="2"/>
    <w:semiHidden/>
    <w:rsid w:val="0002255D"/>
    <w:rPr>
      <w:rFonts w:ascii="Cambria" w:eastAsia="Times New Roman" w:hAnsi="Cambria" w:cs="Times New Roman"/>
      <w:b/>
      <w:bCs/>
      <w:i/>
      <w:iCs/>
      <w:sz w:val="28"/>
      <w:szCs w:val="28"/>
      <w:lang w:eastAsia="ar-SA"/>
    </w:rPr>
  </w:style>
  <w:style w:type="character" w:customStyle="1" w:styleId="40">
    <w:name w:val="Заголовок 4 Знак"/>
    <w:basedOn w:val="a0"/>
    <w:link w:val="4"/>
    <w:rsid w:val="0002255D"/>
    <w:rPr>
      <w:rFonts w:ascii="Arial CYR" w:eastAsia="Times New Roman" w:hAnsi="Arial CYR" w:cs="Arial CYR"/>
      <w:sz w:val="24"/>
      <w:szCs w:val="24"/>
      <w:lang w:eastAsia="ru-RU"/>
    </w:rPr>
  </w:style>
  <w:style w:type="paragraph" w:customStyle="1" w:styleId="ConsNormal">
    <w:name w:val="ConsNormal"/>
    <w:rsid w:val="0002255D"/>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02255D"/>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b">
    <w:name w:val="Balloon Text"/>
    <w:basedOn w:val="a"/>
    <w:link w:val="ac"/>
    <w:semiHidden/>
    <w:rsid w:val="0002255D"/>
    <w:pPr>
      <w:suppressAutoHyphens/>
      <w:spacing w:after="0" w:line="240" w:lineRule="auto"/>
    </w:pPr>
    <w:rPr>
      <w:rFonts w:ascii="Tahoma" w:eastAsia="Times New Roman" w:hAnsi="Tahoma" w:cs="Tahoma"/>
      <w:sz w:val="16"/>
      <w:szCs w:val="16"/>
      <w:lang w:eastAsia="ar-SA"/>
    </w:rPr>
  </w:style>
  <w:style w:type="character" w:customStyle="1" w:styleId="ac">
    <w:name w:val="Текст выноски Знак"/>
    <w:basedOn w:val="a0"/>
    <w:link w:val="ab"/>
    <w:semiHidden/>
    <w:rsid w:val="0002255D"/>
    <w:rPr>
      <w:rFonts w:ascii="Tahoma" w:eastAsia="Times New Roman" w:hAnsi="Tahoma" w:cs="Tahoma"/>
      <w:sz w:val="16"/>
      <w:szCs w:val="16"/>
      <w:lang w:eastAsia="ar-SA"/>
    </w:rPr>
  </w:style>
  <w:style w:type="paragraph" w:customStyle="1" w:styleId="1">
    <w:name w:val=" Знак1 Знак Знак Знак Знак Знак Знак Знак Знак Знак"/>
    <w:basedOn w:val="a"/>
    <w:next w:val="a"/>
    <w:semiHidden/>
    <w:rsid w:val="0002255D"/>
    <w:pPr>
      <w:spacing w:after="160" w:line="240" w:lineRule="exact"/>
    </w:pPr>
    <w:rPr>
      <w:rFonts w:ascii="Arial" w:eastAsia="Times New Roman" w:hAnsi="Arial" w:cs="Arial"/>
      <w:sz w:val="20"/>
      <w:szCs w:val="20"/>
      <w:lang w:val="en-US"/>
    </w:rPr>
  </w:style>
  <w:style w:type="character" w:customStyle="1" w:styleId="FontStyle13">
    <w:name w:val="Font Style13"/>
    <w:rsid w:val="0002255D"/>
    <w:rPr>
      <w:rFonts w:ascii="Times New Roman" w:hAnsi="Times New Roman" w:cs="Times New Roman"/>
      <w:b/>
      <w:bCs/>
      <w:sz w:val="20"/>
      <w:szCs w:val="20"/>
    </w:rPr>
  </w:style>
  <w:style w:type="paragraph" w:styleId="ad">
    <w:name w:val="Body Text Indent"/>
    <w:basedOn w:val="a"/>
    <w:link w:val="ae"/>
    <w:rsid w:val="0002255D"/>
    <w:pPr>
      <w:widowControl w:val="0"/>
      <w:spacing w:after="0" w:line="240" w:lineRule="auto"/>
      <w:ind w:hanging="54"/>
      <w:jc w:val="center"/>
    </w:pPr>
    <w:rPr>
      <w:rFonts w:ascii="Times New Roman" w:eastAsia="Times New Roman" w:hAnsi="Times New Roman" w:cs="Times New Roman"/>
      <w:snapToGrid w:val="0"/>
      <w:sz w:val="28"/>
      <w:szCs w:val="20"/>
      <w:lang w:eastAsia="ru-RU"/>
    </w:rPr>
  </w:style>
  <w:style w:type="character" w:customStyle="1" w:styleId="ae">
    <w:name w:val="Основной текст с отступом Знак"/>
    <w:basedOn w:val="a0"/>
    <w:link w:val="ad"/>
    <w:rsid w:val="0002255D"/>
    <w:rPr>
      <w:rFonts w:ascii="Times New Roman" w:eastAsia="Times New Roman" w:hAnsi="Times New Roman" w:cs="Times New Roman"/>
      <w:snapToGrid w:val="0"/>
      <w:sz w:val="28"/>
      <w:szCs w:val="20"/>
      <w:lang w:eastAsia="ru-RU"/>
    </w:rPr>
  </w:style>
  <w:style w:type="paragraph" w:styleId="21">
    <w:name w:val="Body Text 2"/>
    <w:basedOn w:val="a"/>
    <w:link w:val="22"/>
    <w:rsid w:val="0002255D"/>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lang w:eastAsia="ru-RU"/>
    </w:rPr>
  </w:style>
  <w:style w:type="character" w:customStyle="1" w:styleId="22">
    <w:name w:val="Основной текст 2 Знак"/>
    <w:basedOn w:val="a0"/>
    <w:link w:val="21"/>
    <w:rsid w:val="0002255D"/>
    <w:rPr>
      <w:rFonts w:ascii="Times New Roman" w:eastAsia="Times New Roman" w:hAnsi="Times New Roman" w:cs="Times New Roman"/>
      <w:snapToGrid w:val="0"/>
      <w:color w:val="000000"/>
      <w:sz w:val="28"/>
      <w:szCs w:val="20"/>
      <w:lang w:eastAsia="ru-RU"/>
    </w:rPr>
  </w:style>
  <w:style w:type="paragraph" w:customStyle="1" w:styleId="CharCharCharChar">
    <w:name w:val="Char Char Char Char"/>
    <w:basedOn w:val="a"/>
    <w:next w:val="a"/>
    <w:semiHidden/>
    <w:rsid w:val="0002255D"/>
    <w:pPr>
      <w:spacing w:after="160" w:line="240" w:lineRule="exact"/>
    </w:pPr>
    <w:rPr>
      <w:rFonts w:ascii="Arial" w:eastAsia="Times New Roman" w:hAnsi="Arial" w:cs="Arial"/>
      <w:sz w:val="20"/>
      <w:szCs w:val="20"/>
      <w:lang w:val="en-US"/>
    </w:rPr>
  </w:style>
  <w:style w:type="character" w:styleId="af">
    <w:name w:val="FollowedHyperlink"/>
    <w:uiPriority w:val="99"/>
    <w:unhideWhenUsed/>
    <w:rsid w:val="0002255D"/>
    <w:rPr>
      <w:color w:val="800080"/>
      <w:u w:val="single"/>
    </w:rPr>
  </w:style>
  <w:style w:type="paragraph" w:customStyle="1" w:styleId="msonormal0">
    <w:name w:val="msonormal"/>
    <w:basedOn w:val="a"/>
    <w:rsid w:val="000225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02255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0">
    <w:name w:val="xl70"/>
    <w:basedOn w:val="a"/>
    <w:rsid w:val="0002255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71">
    <w:name w:val="xl71"/>
    <w:basedOn w:val="a"/>
    <w:rsid w:val="0002255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2">
    <w:name w:val="xl72"/>
    <w:basedOn w:val="a"/>
    <w:rsid w:val="0002255D"/>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3">
    <w:name w:val="xl73"/>
    <w:basedOn w:val="a"/>
    <w:rsid w:val="0002255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02255D"/>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5">
    <w:name w:val="xl75"/>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76">
    <w:name w:val="xl76"/>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77">
    <w:name w:val="xl77"/>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78">
    <w:name w:val="xl78"/>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9">
    <w:name w:val="xl79"/>
    <w:basedOn w:val="a"/>
    <w:rsid w:val="000225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0">
    <w:name w:val="xl80"/>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81">
    <w:name w:val="xl81"/>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2">
    <w:name w:val="xl82"/>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3">
    <w:name w:val="xl83"/>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4">
    <w:name w:val="xl84"/>
    <w:basedOn w:val="a"/>
    <w:rsid w:val="0002255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5">
    <w:name w:val="xl85"/>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86">
    <w:name w:val="xl86"/>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lang w:eastAsia="ru-RU"/>
    </w:rPr>
  </w:style>
  <w:style w:type="paragraph" w:customStyle="1" w:styleId="xl87">
    <w:name w:val="xl87"/>
    <w:basedOn w:val="a"/>
    <w:rsid w:val="0002255D"/>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8">
    <w:name w:val="xl88"/>
    <w:basedOn w:val="a"/>
    <w:rsid w:val="0002255D"/>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9">
    <w:name w:val="xl89"/>
    <w:basedOn w:val="a"/>
    <w:rsid w:val="0002255D"/>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0">
    <w:name w:val="xl90"/>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91">
    <w:name w:val="xl91"/>
    <w:basedOn w:val="a"/>
    <w:rsid w:val="000225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2">
    <w:name w:val="xl92"/>
    <w:basedOn w:val="a"/>
    <w:rsid w:val="0002255D"/>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3">
    <w:name w:val="xl93"/>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4">
    <w:name w:val="xl94"/>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5">
    <w:name w:val="xl95"/>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6"/>
      <w:szCs w:val="16"/>
      <w:lang w:eastAsia="ru-RU"/>
    </w:rPr>
  </w:style>
  <w:style w:type="paragraph" w:customStyle="1" w:styleId="xl96">
    <w:name w:val="xl96"/>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6"/>
      <w:szCs w:val="16"/>
      <w:lang w:eastAsia="ru-RU"/>
    </w:rPr>
  </w:style>
  <w:style w:type="paragraph" w:customStyle="1" w:styleId="xl97">
    <w:name w:val="xl97"/>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lang w:eastAsia="ru-RU"/>
    </w:rPr>
  </w:style>
  <w:style w:type="paragraph" w:customStyle="1" w:styleId="xl98">
    <w:name w:val="xl98"/>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lang w:eastAsia="ru-RU"/>
    </w:rPr>
  </w:style>
  <w:style w:type="paragraph" w:customStyle="1" w:styleId="xl99">
    <w:name w:val="xl99"/>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0">
    <w:name w:val="xl100"/>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1">
    <w:name w:val="xl101"/>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2">
    <w:name w:val="xl102"/>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3">
    <w:name w:val="xl103"/>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4">
    <w:name w:val="xl104"/>
    <w:basedOn w:val="a"/>
    <w:rsid w:val="000225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5">
    <w:name w:val="xl105"/>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6">
    <w:name w:val="xl106"/>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sz w:val="16"/>
      <w:szCs w:val="16"/>
      <w:lang w:eastAsia="ru-RU"/>
    </w:rPr>
  </w:style>
  <w:style w:type="paragraph" w:customStyle="1" w:styleId="xl107">
    <w:name w:val="xl107"/>
    <w:basedOn w:val="a"/>
    <w:rsid w:val="000225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sz w:val="16"/>
      <w:szCs w:val="16"/>
      <w:lang w:eastAsia="ru-RU"/>
    </w:rPr>
  </w:style>
  <w:style w:type="paragraph" w:customStyle="1" w:styleId="xl108">
    <w:name w:val="xl108"/>
    <w:basedOn w:val="a"/>
    <w:rsid w:val="000225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9">
    <w:name w:val="xl109"/>
    <w:basedOn w:val="a"/>
    <w:rsid w:val="000225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02255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1">
    <w:name w:val="xl111"/>
    <w:basedOn w:val="a"/>
    <w:rsid w:val="0002255D"/>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2">
    <w:name w:val="xl112"/>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3">
    <w:name w:val="xl113"/>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4">
    <w:name w:val="xl114"/>
    <w:basedOn w:val="a"/>
    <w:rsid w:val="000225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02255D"/>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6">
    <w:name w:val="xl116"/>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7">
    <w:name w:val="xl117"/>
    <w:basedOn w:val="a"/>
    <w:rsid w:val="000225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FF0000"/>
      <w:sz w:val="16"/>
      <w:szCs w:val="16"/>
      <w:lang w:eastAsia="ru-RU"/>
    </w:rPr>
  </w:style>
  <w:style w:type="paragraph" w:styleId="23">
    <w:name w:val="Body Text Indent 2"/>
    <w:basedOn w:val="a"/>
    <w:link w:val="24"/>
    <w:rsid w:val="0002255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rsid w:val="0002255D"/>
    <w:rPr>
      <w:rFonts w:ascii="Times New Roman" w:eastAsia="Times New Roman" w:hAnsi="Times New Roman" w:cs="Times New Roman"/>
      <w:sz w:val="24"/>
      <w:szCs w:val="24"/>
      <w:lang w:eastAsia="ru-RU"/>
    </w:rPr>
  </w:style>
  <w:style w:type="paragraph" w:styleId="3">
    <w:name w:val="Body Text Indent 3"/>
    <w:basedOn w:val="a"/>
    <w:link w:val="30"/>
    <w:rsid w:val="0002255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02255D"/>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47669-DC4D-49FA-9A84-941DC6F0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8876</Words>
  <Characters>50599</Characters>
  <Application>Microsoft Office Word</Application>
  <DocSecurity>0</DocSecurity>
  <Lines>421</Lines>
  <Paragraphs>118</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vector>
  </TitlesOfParts>
  <Company>MICROSOFT</Company>
  <LinksUpToDate>false</LinksUpToDate>
  <CharactersWithSpaces>59357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admin</cp:lastModifiedBy>
  <cp:revision>2</cp:revision>
  <cp:lastPrinted>2022-03-22T12:44:00Z</cp:lastPrinted>
  <dcterms:created xsi:type="dcterms:W3CDTF">2022-05-05T09:25:00Z</dcterms:created>
  <dcterms:modified xsi:type="dcterms:W3CDTF">2022-05-05T09:25:00Z</dcterms:modified>
</cp:coreProperties>
</file>