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63D" w:rsidRPr="00957442" w:rsidRDefault="00294E19" w:rsidP="00B9163D">
      <w:pPr>
        <w:pStyle w:val="a3"/>
        <w:rPr>
          <w:b/>
          <w:sz w:val="28"/>
          <w:szCs w:val="28"/>
        </w:rPr>
      </w:pPr>
      <w:r>
        <w:t xml:space="preserve">  </w:t>
      </w:r>
      <w:r w:rsidR="00B9163D">
        <w:t xml:space="preserve">                                    </w:t>
      </w:r>
      <w:r w:rsidR="00444422">
        <w:t xml:space="preserve">  </w:t>
      </w:r>
      <w:r w:rsidR="00B9163D" w:rsidRPr="00957442">
        <w:rPr>
          <w:b/>
          <w:sz w:val="28"/>
          <w:szCs w:val="28"/>
        </w:rPr>
        <w:t>Информационный бюллетень</w:t>
      </w:r>
    </w:p>
    <w:p w:rsidR="00B9163D" w:rsidRPr="00957442" w:rsidRDefault="00B9163D" w:rsidP="00B9163D">
      <w:pPr>
        <w:pStyle w:val="a3"/>
        <w:rPr>
          <w:b/>
          <w:sz w:val="28"/>
          <w:szCs w:val="28"/>
        </w:rPr>
      </w:pPr>
    </w:p>
    <w:p w:rsidR="00B9163D" w:rsidRDefault="00B9163D" w:rsidP="00B9163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proofErr w:type="spellStart"/>
      <w:r w:rsidRPr="00957442">
        <w:rPr>
          <w:b/>
          <w:sz w:val="28"/>
          <w:szCs w:val="28"/>
        </w:rPr>
        <w:t>Пуркаевского</w:t>
      </w:r>
      <w:proofErr w:type="spellEnd"/>
      <w:r w:rsidRPr="00957442">
        <w:rPr>
          <w:b/>
          <w:sz w:val="28"/>
          <w:szCs w:val="28"/>
        </w:rPr>
        <w:t xml:space="preserve"> сельского поселения </w:t>
      </w:r>
    </w:p>
    <w:p w:rsidR="00B9163D" w:rsidRPr="00957442" w:rsidRDefault="00B9163D" w:rsidP="00B9163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Pr="00957442">
        <w:rPr>
          <w:b/>
          <w:sz w:val="28"/>
          <w:szCs w:val="28"/>
        </w:rPr>
        <w:t>Дубенского муниципального района</w:t>
      </w:r>
    </w:p>
    <w:p w:rsidR="00B9163D" w:rsidRPr="00957442" w:rsidRDefault="00B9163D" w:rsidP="00B9163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Pr="00957442">
        <w:rPr>
          <w:b/>
          <w:sz w:val="28"/>
          <w:szCs w:val="28"/>
        </w:rPr>
        <w:t>Республики Мордовия</w:t>
      </w:r>
    </w:p>
    <w:p w:rsidR="00B9163D" w:rsidRPr="00957442" w:rsidRDefault="00B9163D" w:rsidP="00B9163D">
      <w:pPr>
        <w:pStyle w:val="a3"/>
        <w:rPr>
          <w:b/>
          <w:sz w:val="28"/>
          <w:szCs w:val="28"/>
        </w:rPr>
      </w:pPr>
    </w:p>
    <w:p w:rsidR="00B9163D" w:rsidRPr="00957442" w:rsidRDefault="00B9163D" w:rsidP="00B9163D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B9163D" w:rsidRPr="00957442" w:rsidRDefault="00B9163D" w:rsidP="00B9163D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 w:rsidRPr="00957442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9574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7442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B9163D" w:rsidRPr="00957442" w:rsidRDefault="00B9163D" w:rsidP="00B9163D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B9163D" w:rsidRPr="00957442" w:rsidRDefault="00B9163D" w:rsidP="00B9163D">
      <w:pPr>
        <w:rPr>
          <w:rFonts w:ascii="Times New Roman" w:hAnsi="Times New Roman" w:cs="Times New Roman"/>
          <w:sz w:val="24"/>
          <w:szCs w:val="24"/>
        </w:rPr>
      </w:pPr>
      <w:r w:rsidRPr="00957442"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B9163D" w:rsidRDefault="00B9163D" w:rsidP="00B916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 мая  2022 года  №7 (447</w:t>
      </w:r>
      <w:r w:rsidRPr="00957442">
        <w:rPr>
          <w:rFonts w:ascii="Times New Roman" w:hAnsi="Times New Roman" w:cs="Times New Roman"/>
          <w:sz w:val="24"/>
          <w:szCs w:val="24"/>
        </w:rPr>
        <w:t>)</w:t>
      </w:r>
    </w:p>
    <w:p w:rsidR="00B9163D" w:rsidRPr="009D419E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ИЗВЕЩЕНИЕ </w:t>
      </w:r>
    </w:p>
    <w:p w:rsidR="00B9163D" w:rsidRPr="009D419E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b/>
          <w:sz w:val="24"/>
          <w:szCs w:val="24"/>
        </w:rPr>
        <w:t>о проведении общего собрания участников долевой собственности землепользования бывшего СПК 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Налитовский</w:t>
      </w:r>
      <w:proofErr w:type="spellEnd"/>
      <w:r w:rsidRPr="009D419E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B9163D" w:rsidRPr="009D419E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b/>
          <w:sz w:val="26"/>
          <w:szCs w:val="26"/>
        </w:rPr>
        <w:t xml:space="preserve">     </w:t>
      </w: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извещает о проведении общего собрания участников долевой собственности землепользования СПК  «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Налитовский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>».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15 июня 2022 года  в 14.00 часов в здании Администрация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созывается общее собрание участников общей долевой собственности земельного участка СПК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Налитовский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с.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Дубенского района Республики Мордовия по невостребованным земельным паям с повесткой дня: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1. Утверждение списка невостребованных земельных долей общей долевой собственности на землю сельскохозяйственного СПК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Налитовский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Дубенского района Республики Мордовия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2. Ознакомит</w:t>
      </w:r>
      <w:r>
        <w:rPr>
          <w:rFonts w:ascii="Times New Roman" w:eastAsia="Times New Roman" w:hAnsi="Times New Roman" w:cs="Times New Roman"/>
          <w:sz w:val="26"/>
          <w:szCs w:val="26"/>
        </w:rPr>
        <w:t>ь</w:t>
      </w: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ся со списками невостребованных земельных долей можно по адресу: Республика Мордовия, Дубенский район, с.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, ул.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Жадейкина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>,  д. 1.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3. Сроки ознакомления: в течени</w:t>
      </w:r>
      <w:proofErr w:type="gramStart"/>
      <w:r w:rsidRPr="00B9163D">
        <w:rPr>
          <w:rFonts w:ascii="Times New Roman" w:eastAsia="Times New Roman" w:hAnsi="Times New Roman" w:cs="Times New Roman"/>
          <w:sz w:val="26"/>
          <w:szCs w:val="26"/>
        </w:rPr>
        <w:t>и</w:t>
      </w:r>
      <w:proofErr w:type="gram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 40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дней с момента публикации извещения в Информационном бюллетене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по рабочим дням с 8.30 до 16.30 часов.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Для участия в общем собрании участников долевой собственности при себе необходимо иметь: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1. Документ, удостоверяющий личность, либо документ, подтверждающий полномочи</w:t>
      </w:r>
      <w:proofErr w:type="gramStart"/>
      <w:r w:rsidRPr="00B9163D">
        <w:rPr>
          <w:rFonts w:ascii="Times New Roman" w:eastAsia="Times New Roman" w:hAnsi="Times New Roman" w:cs="Times New Roman"/>
          <w:sz w:val="26"/>
          <w:szCs w:val="26"/>
        </w:rPr>
        <w:t>я(</w:t>
      </w:r>
      <w:proofErr w:type="gramEnd"/>
      <w:r w:rsidRPr="00B9163D">
        <w:rPr>
          <w:rFonts w:ascii="Times New Roman" w:eastAsia="Times New Roman" w:hAnsi="Times New Roman" w:cs="Times New Roman"/>
          <w:sz w:val="26"/>
          <w:szCs w:val="26"/>
        </w:rPr>
        <w:t>доверенность и т. п.);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>2. Документ, удостоверяющий право на земельную долю.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Глава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Дубенского муниципального района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РМ                                 </w:t>
      </w:r>
      <w:proofErr w:type="spellStart"/>
      <w:r w:rsidRPr="00B9163D">
        <w:rPr>
          <w:rFonts w:ascii="Times New Roman" w:eastAsia="Times New Roman" w:hAnsi="Times New Roman" w:cs="Times New Roman"/>
          <w:sz w:val="26"/>
          <w:szCs w:val="26"/>
        </w:rPr>
        <w:t>Радаева</w:t>
      </w:r>
      <w:proofErr w:type="spellEnd"/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Т.В.</w:t>
      </w:r>
      <w:r w:rsidRPr="00B9163D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</w:t>
      </w:r>
    </w:p>
    <w:p w:rsidR="00B9163D" w:rsidRP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419E">
        <w:rPr>
          <w:rFonts w:ascii="Arial Narrow" w:eastAsia="Times New Roman" w:hAnsi="Arial Narrow" w:cs="Times New Roman"/>
          <w:b/>
          <w:sz w:val="24"/>
          <w:szCs w:val="24"/>
        </w:rPr>
        <w:t xml:space="preserve">                          </w:t>
      </w:r>
      <w:r w:rsidRPr="009D41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163D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F4FBB" w:rsidRPr="00A16B09" w:rsidRDefault="008F4FBB" w:rsidP="008F4FBB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6B09">
        <w:rPr>
          <w:rFonts w:ascii="Times New Roman" w:hAnsi="Times New Roman" w:cs="Times New Roman"/>
          <w:b/>
          <w:sz w:val="26"/>
          <w:szCs w:val="26"/>
        </w:rPr>
        <w:t>АДМИНИСТРАЦИЯ  ПУРКАЕВСКОГО СЕЛЬСКОГО ПОСЕЛЕНИЯ</w:t>
      </w:r>
    </w:p>
    <w:p w:rsidR="008F4FBB" w:rsidRPr="00A16B09" w:rsidRDefault="008F4FBB" w:rsidP="008F4FBB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6B09">
        <w:rPr>
          <w:rFonts w:ascii="Times New Roman" w:hAnsi="Times New Roman" w:cs="Times New Roman"/>
          <w:b/>
          <w:sz w:val="26"/>
          <w:szCs w:val="26"/>
        </w:rPr>
        <w:t>ДУБЕНСКОГО МУНИЦИПАЛЬНОГО РАЙОНА</w:t>
      </w:r>
    </w:p>
    <w:p w:rsidR="008F4FBB" w:rsidRDefault="008F4FBB" w:rsidP="008F4FBB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6B09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8F4FBB" w:rsidRPr="00A16B09" w:rsidRDefault="008F4FBB" w:rsidP="008F4FBB">
      <w:pPr>
        <w:shd w:val="clear" w:color="auto" w:fill="FFFFFF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6B09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8F4FBB" w:rsidRDefault="008F4FBB" w:rsidP="008F4FBB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05.05</w:t>
      </w:r>
      <w:r w:rsidRPr="00A16B09">
        <w:rPr>
          <w:rFonts w:ascii="Times New Roman" w:hAnsi="Times New Roman" w:cs="Times New Roman"/>
          <w:sz w:val="26"/>
          <w:szCs w:val="26"/>
        </w:rPr>
        <w:t>.202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A16B0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16B09">
        <w:rPr>
          <w:rFonts w:ascii="Times New Roman" w:hAnsi="Times New Roman" w:cs="Times New Roman"/>
          <w:sz w:val="26"/>
          <w:szCs w:val="26"/>
        </w:rPr>
        <w:t>г</w:t>
      </w:r>
      <w:r>
        <w:rPr>
          <w:rFonts w:ascii="Times New Roman" w:hAnsi="Times New Roman" w:cs="Times New Roman"/>
          <w:sz w:val="26"/>
          <w:szCs w:val="26"/>
        </w:rPr>
        <w:t xml:space="preserve">.                                                                                              </w:t>
      </w:r>
      <w:r w:rsidRPr="00A16B09">
        <w:rPr>
          <w:rFonts w:ascii="Times New Roman" w:hAnsi="Times New Roman" w:cs="Times New Roman"/>
          <w:sz w:val="26"/>
          <w:szCs w:val="26"/>
        </w:rPr>
        <w:t xml:space="preserve">№ 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A16B09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8F4FBB" w:rsidRDefault="008F4FBB" w:rsidP="008F4FBB">
      <w:pPr>
        <w:shd w:val="clear" w:color="auto" w:fill="FFFFFF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</w:t>
      </w:r>
      <w:r w:rsidRPr="00A16B09"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Pr="00A16B09">
        <w:rPr>
          <w:rFonts w:ascii="Times New Roman" w:hAnsi="Times New Roman" w:cs="Times New Roman"/>
          <w:sz w:val="26"/>
          <w:szCs w:val="26"/>
        </w:rPr>
        <w:t>Пуркаево</w:t>
      </w:r>
      <w:proofErr w:type="spellEnd"/>
      <w:r w:rsidRPr="00A16B09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B9163D" w:rsidRPr="009D419E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3D" w:rsidRPr="009D419E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>О проведении общего собрания участников долевой собственности землепользования бывшего СПК «</w:t>
      </w:r>
      <w:proofErr w:type="spellStart"/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>Налитовский</w:t>
      </w:r>
      <w:proofErr w:type="spellEnd"/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 xml:space="preserve">» с кадастровым номером 13:06:0412002:1 по утверждению списка лиц, земельные доли которых могут быть признаны невостребованными 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статьей 12.1 Федерального закона от 24 июля 2002 года №101-ФЗ «Об обороте земель сельскохозяйственного значения» администрация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</w:t>
      </w:r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>ПОСТАНОВЛЯЕТ: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>1. Провести общее собрание участников долевой собственности землепользования бывшего СПК «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Налитовский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>» с кадастровым номером 13:06:0412002:1</w:t>
      </w:r>
      <w:r w:rsidRPr="008F4FB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8F4FBB">
        <w:rPr>
          <w:rFonts w:ascii="Times New Roman" w:eastAsia="Times New Roman" w:hAnsi="Times New Roman" w:cs="Times New Roman"/>
          <w:sz w:val="26"/>
          <w:szCs w:val="26"/>
        </w:rPr>
        <w:t>по утверждению списка лиц, земельные доли которых могут быть признаны невостребованными, в 14.00 часов 15 июня 2022 года (список прилагается).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        Адрес места проведения общего собрания: Республика Мордовия, Дубенский район, с.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, ул.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Жадейкина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>, д.1.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2.  Назначить уполномоченным должностным лицом от администрации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Главу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="008F4FBB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Радаеву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Т.В.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3.  </w:t>
      </w:r>
      <w:proofErr w:type="gramStart"/>
      <w:r w:rsidRPr="008F4FBB">
        <w:rPr>
          <w:rFonts w:ascii="Times New Roman" w:eastAsia="Times New Roman" w:hAnsi="Times New Roman" w:cs="Times New Roman"/>
          <w:sz w:val="26"/>
          <w:szCs w:val="26"/>
        </w:rPr>
        <w:t>Контроль  за</w:t>
      </w:r>
      <w:proofErr w:type="gram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выполнением настоящего постановления оставляю за собой.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4.  Настоящее постановление вступает в силу с момента опубликования в информационном бюллетене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Мордовия.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44422" w:rsidRDefault="00444422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44422" w:rsidRDefault="00444422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Глава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8F4FBB">
        <w:rPr>
          <w:rFonts w:ascii="Times New Roman" w:eastAsia="Times New Roman" w:hAnsi="Times New Roman" w:cs="Times New Roman"/>
          <w:sz w:val="26"/>
          <w:szCs w:val="26"/>
        </w:rPr>
        <w:t xml:space="preserve">Дубенского муниципального района Республики Мордовия                  </w:t>
      </w:r>
      <w:proofErr w:type="spellStart"/>
      <w:r w:rsidRPr="008F4FBB">
        <w:rPr>
          <w:rFonts w:ascii="Times New Roman" w:eastAsia="Times New Roman" w:hAnsi="Times New Roman" w:cs="Times New Roman"/>
          <w:sz w:val="26"/>
          <w:szCs w:val="26"/>
        </w:rPr>
        <w:t>Радаева</w:t>
      </w:r>
      <w:proofErr w:type="spellEnd"/>
      <w:r w:rsidR="008F4FBB">
        <w:rPr>
          <w:rFonts w:ascii="Times New Roman" w:eastAsia="Times New Roman" w:hAnsi="Times New Roman" w:cs="Times New Roman"/>
          <w:sz w:val="26"/>
          <w:szCs w:val="26"/>
        </w:rPr>
        <w:t xml:space="preserve"> Т.В.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:rsidR="008F4FBB" w:rsidRDefault="008F4FBB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4FBB" w:rsidRDefault="008F4FBB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4FBB" w:rsidRDefault="008F4FBB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4FBB" w:rsidRDefault="008F4FBB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4FBB" w:rsidRDefault="008F4FBB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4FBB" w:rsidRDefault="008F4FBB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3D" w:rsidRPr="009D419E" w:rsidRDefault="008F4FBB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B9163D" w:rsidRPr="009D419E">
        <w:rPr>
          <w:rFonts w:ascii="Times New Roman" w:eastAsia="Times New Roman" w:hAnsi="Times New Roman" w:cs="Times New Roman"/>
          <w:sz w:val="24"/>
          <w:szCs w:val="24"/>
        </w:rPr>
        <w:t xml:space="preserve"> Утверждено                                                                                                                      </w:t>
      </w:r>
    </w:p>
    <w:p w:rsidR="00B9163D" w:rsidRPr="009D419E" w:rsidRDefault="008F4FBB" w:rsidP="008F4F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B9163D" w:rsidRPr="009D419E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B9163D" w:rsidRPr="009D419E" w:rsidRDefault="00B9163D" w:rsidP="00B916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Пуркаевского</w:t>
      </w:r>
      <w:proofErr w:type="spellEnd"/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</w:t>
      </w:r>
    </w:p>
    <w:p w:rsidR="00B9163D" w:rsidRPr="009D419E" w:rsidRDefault="00B9163D" w:rsidP="00B9163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от  </w:t>
      </w:r>
      <w:r w:rsidR="008F4FBB">
        <w:rPr>
          <w:rFonts w:ascii="Times New Roman" w:eastAsia="Times New Roman" w:hAnsi="Times New Roman" w:cs="Times New Roman"/>
          <w:sz w:val="24"/>
          <w:szCs w:val="24"/>
        </w:rPr>
        <w:t>04. 02</w:t>
      </w:r>
      <w:r w:rsidRPr="009D419E">
        <w:rPr>
          <w:rFonts w:ascii="Times New Roman" w:eastAsia="Times New Roman" w:hAnsi="Times New Roman" w:cs="Times New Roman"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D419E">
        <w:rPr>
          <w:rFonts w:ascii="Times New Roman" w:eastAsia="Times New Roman" w:hAnsi="Times New Roman" w:cs="Times New Roman"/>
          <w:sz w:val="24"/>
          <w:szCs w:val="24"/>
        </w:rPr>
        <w:t>г.№</w:t>
      </w:r>
      <w:proofErr w:type="spellEnd"/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4FBB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B9163D" w:rsidRPr="009D419E" w:rsidRDefault="00B9163D" w:rsidP="00B9163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9163D" w:rsidRPr="009D419E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9D41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СПИСОК </w:t>
      </w:r>
    </w:p>
    <w:p w:rsidR="00B9163D" w:rsidRPr="005C4DFE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41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лиц </w:t>
      </w:r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земельные </w:t>
      </w:r>
      <w:proofErr w:type="gramStart"/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>доли</w:t>
      </w:r>
      <w:proofErr w:type="gramEnd"/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13:06:0412002:1 бывшего СПК  "</w:t>
      </w:r>
      <w:proofErr w:type="spellStart"/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>Налитовский</w:t>
      </w:r>
      <w:proofErr w:type="spellEnd"/>
      <w:r w:rsidRPr="005C4DFE">
        <w:rPr>
          <w:rFonts w:ascii="Times New Roman" w:eastAsia="Times New Roman" w:hAnsi="Times New Roman" w:cs="Times New Roman"/>
          <w:b/>
          <w:bCs/>
          <w:sz w:val="24"/>
          <w:szCs w:val="24"/>
        </w:rPr>
        <w:t>" - умерли и никто из наследников не принял наследства</w:t>
      </w:r>
    </w:p>
    <w:p w:rsidR="00B9163D" w:rsidRPr="009D419E" w:rsidRDefault="00B9163D" w:rsidP="00B9163D">
      <w:pPr>
        <w:spacing w:after="0" w:line="240" w:lineRule="auto"/>
        <w:jc w:val="center"/>
        <w:rPr>
          <w:rFonts w:ascii="MS Reference Sans Serif" w:eastAsia="Times New Roman" w:hAnsi="MS Reference Sans Serif" w:cs="MS Reference Sans Serif"/>
          <w:b/>
          <w:bCs/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4253"/>
        <w:gridCol w:w="2268"/>
        <w:gridCol w:w="2127"/>
      </w:tblGrid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Населенный пункт</w:t>
            </w:r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Площадь</w:t>
            </w:r>
          </w:p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gramStart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га</w:t>
            </w:r>
            <w:proofErr w:type="gramEnd"/>
            <w:r w:rsidRPr="005C4D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Абакумова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Арсентьевна</w:t>
            </w:r>
            <w:proofErr w:type="spellEnd"/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8F4FBB" w:rsidP="002C1F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B9163D"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Агунькин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Яковлевич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Будаева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Вергизова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Тимофеевна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Видимкина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Екатерина Павловна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Владимирова Нина  Сергеевна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Гагина Наталья Николаевна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Антонина Денисовна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Гарькина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Петровна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Глухова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Горбунова Пелагея Ивановна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Игорь Александрович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Дитянцев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Василий Иванович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Дитянцев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Алексеевич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Ерескина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Жадейкина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Яковлевна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Кавтазеева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Карташов Иван Игнатьевич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Кильдюшов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Виктор Николаевич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Кичкин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Павлович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Кичкина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Пелагея Ивановна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Князькин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 Николаевич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Козлов Степан Михайлович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Косинеева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Варвара Андреевна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Костылева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Варвара Андреевна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Кочетков Николай Иванович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Кочеткова Екатерина Михайловна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Кранзеева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Надежда Михайловна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Куркин Яков Степанович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Куркина Анастасия Степановна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Серафим Васильевич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Лапшаева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Латуаев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Маманкин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Дмитрий Федорович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Мичурина Анна Григорьевна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Мужикова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Васильевна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Наместников Виктор Иванович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Несмеянкина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Антонина Григорьевна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Несмеянкина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Серафима Владимировна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Пантилеев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 Александр Михайлович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 Николай Григорьевич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Полковникова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Нина Федоровна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Евдокия Яковлевна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Зоя Петровна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 Федоровна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Инна Андреевна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Рыбкина Вера Андреевна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Салдаев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Салдаева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Ивановна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Светликова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Николай Степанович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Сиякаева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Семеновна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Смирнов Иван Викторович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Сульдин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Григорий Алексеевич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Сырояна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Пелагия Петровна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Угодников Александр Михайлович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Фомин Алексей Иванович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Цыцаров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Цыцарова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  <w:tr w:rsidR="00B9163D" w:rsidRPr="005C4DFE" w:rsidTr="002C1FEB">
        <w:tc>
          <w:tcPr>
            <w:tcW w:w="923" w:type="dxa"/>
          </w:tcPr>
          <w:p w:rsidR="00B9163D" w:rsidRPr="005C4DFE" w:rsidRDefault="00B9163D" w:rsidP="002C1FEB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253" w:type="dxa"/>
          </w:tcPr>
          <w:p w:rsidR="00B9163D" w:rsidRPr="005C4DFE" w:rsidRDefault="00B9163D" w:rsidP="002C1FE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Чекурова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Федосия</w:t>
            </w:r>
            <w:proofErr w:type="spellEnd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2268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Пуркаево</w:t>
            </w:r>
            <w:proofErr w:type="spellEnd"/>
          </w:p>
        </w:tc>
        <w:tc>
          <w:tcPr>
            <w:tcW w:w="2127" w:type="dxa"/>
          </w:tcPr>
          <w:p w:rsidR="00B9163D" w:rsidRPr="005C4DFE" w:rsidRDefault="00B9163D" w:rsidP="002C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4DFE">
              <w:rPr>
                <w:rFonts w:ascii="Times New Roman" w:eastAsia="Times New Roman" w:hAnsi="Times New Roman" w:cs="Times New Roman"/>
                <w:sz w:val="24"/>
                <w:szCs w:val="24"/>
              </w:rPr>
              <w:t>5,6</w:t>
            </w:r>
          </w:p>
        </w:tc>
      </w:tr>
    </w:tbl>
    <w:p w:rsidR="00B9163D" w:rsidRPr="009D419E" w:rsidRDefault="00B9163D" w:rsidP="00B916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9163D" w:rsidRPr="009D419E" w:rsidRDefault="00B9163D" w:rsidP="00B9163D">
      <w:pPr>
        <w:spacing w:after="0" w:line="240" w:lineRule="exact"/>
        <w:jc w:val="both"/>
        <w:rPr>
          <w:rFonts w:ascii="Arial Narrow" w:eastAsia="Times New Roman" w:hAnsi="Arial Narrow" w:cs="Times New Roman"/>
          <w:b/>
          <w:sz w:val="24"/>
          <w:szCs w:val="24"/>
        </w:rPr>
      </w:pPr>
    </w:p>
    <w:p w:rsidR="00B9163D" w:rsidRPr="008F4FBB" w:rsidRDefault="00B9163D" w:rsidP="00B9163D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 w:rsidR="008F4FBB">
        <w:rPr>
          <w:rFonts w:ascii="Times New Roman" w:eastAsia="Times New Roman" w:hAnsi="Times New Roman" w:cs="Times New Roman"/>
          <w:b/>
          <w:sz w:val="24"/>
          <w:szCs w:val="24"/>
        </w:rPr>
        <w:t>о района Республики Мордовия от 05.05.2022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8F4FBB">
        <w:rPr>
          <w:rFonts w:ascii="Times New Roman" w:eastAsia="Times New Roman" w:hAnsi="Times New Roman" w:cs="Times New Roman"/>
          <w:b/>
          <w:sz w:val="24"/>
          <w:szCs w:val="24"/>
        </w:rPr>
        <w:t>7(447)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proofErr w:type="gram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3D" w:rsidRPr="008F4FBB" w:rsidRDefault="00B9163D" w:rsidP="00B916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163D" w:rsidRPr="008F4FBB" w:rsidRDefault="00B9163D" w:rsidP="00B9163D">
      <w:pPr>
        <w:rPr>
          <w:rFonts w:ascii="Times New Roman" w:hAnsi="Times New Roman" w:cs="Times New Roman"/>
        </w:rPr>
      </w:pPr>
    </w:p>
    <w:p w:rsidR="00031812" w:rsidRPr="008F4FBB" w:rsidRDefault="00031812">
      <w:pPr>
        <w:rPr>
          <w:rFonts w:ascii="Times New Roman" w:hAnsi="Times New Roman" w:cs="Times New Roman"/>
        </w:rPr>
      </w:pPr>
    </w:p>
    <w:sectPr w:rsidR="00031812" w:rsidRPr="008F4FBB" w:rsidSect="00031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F69A2"/>
    <w:multiLevelType w:val="hybridMultilevel"/>
    <w:tmpl w:val="64CEA85A"/>
    <w:lvl w:ilvl="0" w:tplc="0419000F">
      <w:start w:val="1"/>
      <w:numFmt w:val="decimal"/>
      <w:lvlText w:val="%1."/>
      <w:lvlJc w:val="left"/>
      <w:pPr>
        <w:ind w:left="756" w:hanging="360"/>
      </w:p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E19"/>
    <w:rsid w:val="00031812"/>
    <w:rsid w:val="00294E19"/>
    <w:rsid w:val="00444422"/>
    <w:rsid w:val="008F4FBB"/>
    <w:rsid w:val="00B91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6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16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1196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2022-05-05T08:52:00Z</dcterms:created>
  <dcterms:modified xsi:type="dcterms:W3CDTF">2022-05-05T11:07:00Z</dcterms:modified>
</cp:coreProperties>
</file>