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362A" w:rsidRPr="008E5FCF" w:rsidRDefault="006D362A" w:rsidP="00E36D32">
      <w:pPr>
        <w:pStyle w:val="7"/>
        <w:ind w:left="0" w:firstLine="0"/>
        <w:contextualSpacing/>
        <w:rPr>
          <w:b/>
          <w:sz w:val="18"/>
          <w:szCs w:val="18"/>
        </w:rPr>
      </w:pPr>
      <w:r w:rsidRPr="008E5FCF">
        <w:rPr>
          <w:b/>
          <w:sz w:val="18"/>
          <w:szCs w:val="18"/>
        </w:rPr>
        <w:t>Информационный бюллетень</w:t>
      </w:r>
    </w:p>
    <w:p w:rsidR="006D362A" w:rsidRPr="008E5FCF" w:rsidRDefault="006D362A" w:rsidP="00E36D32">
      <w:pPr>
        <w:pStyle w:val="7"/>
        <w:ind w:left="0" w:firstLine="0"/>
        <w:contextualSpacing/>
        <w:rPr>
          <w:b/>
          <w:sz w:val="18"/>
          <w:szCs w:val="18"/>
        </w:rPr>
      </w:pPr>
      <w:r w:rsidRPr="008E5FCF">
        <w:rPr>
          <w:b/>
          <w:sz w:val="18"/>
          <w:szCs w:val="18"/>
        </w:rPr>
        <w:t>Дубенского муниципального района</w:t>
      </w:r>
    </w:p>
    <w:p w:rsidR="006D362A" w:rsidRPr="008E5FCF" w:rsidRDefault="006D362A" w:rsidP="00E36D32">
      <w:pPr>
        <w:pStyle w:val="7"/>
        <w:ind w:left="0" w:firstLine="0"/>
        <w:contextualSpacing/>
        <w:rPr>
          <w:b/>
          <w:sz w:val="18"/>
          <w:szCs w:val="18"/>
        </w:rPr>
      </w:pPr>
      <w:r w:rsidRPr="008E5FCF">
        <w:rPr>
          <w:b/>
          <w:sz w:val="18"/>
          <w:szCs w:val="18"/>
        </w:rPr>
        <w:t>Республики Мордовия</w:t>
      </w:r>
    </w:p>
    <w:p w:rsidR="006D362A" w:rsidRPr="008E5FCF" w:rsidRDefault="006D362A" w:rsidP="00E36D32">
      <w:pPr>
        <w:pStyle w:val="7"/>
        <w:ind w:left="0" w:firstLine="0"/>
        <w:contextualSpacing/>
        <w:jc w:val="both"/>
        <w:rPr>
          <w:b/>
          <w:sz w:val="18"/>
          <w:szCs w:val="18"/>
        </w:rPr>
      </w:pPr>
    </w:p>
    <w:p w:rsidR="006D362A" w:rsidRPr="008E5FCF" w:rsidRDefault="006D362A" w:rsidP="00E36D32">
      <w:pPr>
        <w:pStyle w:val="7"/>
        <w:ind w:left="0" w:firstLine="0"/>
        <w:contextualSpacing/>
        <w:jc w:val="left"/>
        <w:rPr>
          <w:b/>
          <w:sz w:val="18"/>
          <w:szCs w:val="18"/>
        </w:rPr>
      </w:pPr>
      <w:r w:rsidRPr="008E5FCF">
        <w:rPr>
          <w:b/>
          <w:sz w:val="18"/>
          <w:szCs w:val="18"/>
        </w:rPr>
        <w:t>Является официальным печатным изданием</w:t>
      </w:r>
    </w:p>
    <w:p w:rsidR="006D362A" w:rsidRPr="008E5FCF" w:rsidRDefault="006D362A" w:rsidP="00E36D32">
      <w:pPr>
        <w:pStyle w:val="7"/>
        <w:ind w:left="0" w:firstLine="0"/>
        <w:contextualSpacing/>
        <w:jc w:val="left"/>
        <w:rPr>
          <w:b/>
          <w:sz w:val="18"/>
          <w:szCs w:val="18"/>
        </w:rPr>
      </w:pPr>
      <w:r w:rsidRPr="008E5FCF">
        <w:rPr>
          <w:b/>
          <w:sz w:val="18"/>
          <w:szCs w:val="18"/>
        </w:rPr>
        <w:t>Дубенского муниципального района</w:t>
      </w:r>
    </w:p>
    <w:p w:rsidR="006D362A" w:rsidRPr="008E5FCF" w:rsidRDefault="006D362A" w:rsidP="00E36D32">
      <w:pPr>
        <w:pStyle w:val="7"/>
        <w:ind w:left="0" w:firstLine="0"/>
        <w:contextualSpacing/>
        <w:jc w:val="left"/>
        <w:rPr>
          <w:b/>
          <w:sz w:val="18"/>
          <w:szCs w:val="18"/>
        </w:rPr>
      </w:pPr>
      <w:r w:rsidRPr="008E5FCF">
        <w:rPr>
          <w:b/>
          <w:sz w:val="18"/>
          <w:szCs w:val="18"/>
        </w:rPr>
        <w:t>Республики Мордовия</w:t>
      </w:r>
    </w:p>
    <w:p w:rsidR="009F6C03" w:rsidRPr="008E5FCF" w:rsidRDefault="009F6C03" w:rsidP="00E36D32">
      <w:pPr>
        <w:pStyle w:val="7"/>
        <w:ind w:left="0" w:firstLine="0"/>
        <w:contextualSpacing/>
        <w:rPr>
          <w:sz w:val="18"/>
          <w:szCs w:val="18"/>
        </w:rPr>
      </w:pPr>
    </w:p>
    <w:p w:rsidR="00480DF9" w:rsidRPr="008E5FCF" w:rsidRDefault="00791899" w:rsidP="00E36D32">
      <w:pPr>
        <w:pStyle w:val="7"/>
        <w:ind w:left="0" w:firstLine="0"/>
        <w:contextualSpacing/>
        <w:rPr>
          <w:b/>
          <w:sz w:val="18"/>
          <w:szCs w:val="18"/>
        </w:rPr>
      </w:pPr>
      <w:r>
        <w:rPr>
          <w:b/>
          <w:sz w:val="18"/>
          <w:szCs w:val="18"/>
        </w:rPr>
        <w:t>25</w:t>
      </w:r>
      <w:r w:rsidR="00113DAB" w:rsidRPr="008E5FCF">
        <w:rPr>
          <w:b/>
          <w:sz w:val="18"/>
          <w:szCs w:val="18"/>
        </w:rPr>
        <w:t>.</w:t>
      </w:r>
      <w:r w:rsidR="002F7FB3" w:rsidRPr="008E5FCF">
        <w:rPr>
          <w:b/>
          <w:sz w:val="18"/>
          <w:szCs w:val="18"/>
        </w:rPr>
        <w:t>04</w:t>
      </w:r>
      <w:r w:rsidR="00155610" w:rsidRPr="008E5FCF">
        <w:rPr>
          <w:b/>
          <w:sz w:val="18"/>
          <w:szCs w:val="18"/>
        </w:rPr>
        <w:t>.2022</w:t>
      </w:r>
      <w:r w:rsidR="006D362A" w:rsidRPr="008E5FCF">
        <w:rPr>
          <w:b/>
          <w:sz w:val="18"/>
          <w:szCs w:val="18"/>
        </w:rPr>
        <w:t>г</w:t>
      </w:r>
      <w:r w:rsidR="00BC61D1" w:rsidRPr="008E5FCF">
        <w:rPr>
          <w:b/>
          <w:sz w:val="18"/>
          <w:szCs w:val="18"/>
        </w:rPr>
        <w:t>.</w:t>
      </w:r>
      <w:r w:rsidR="005E7615" w:rsidRPr="008E5FCF">
        <w:rPr>
          <w:b/>
          <w:sz w:val="18"/>
          <w:szCs w:val="18"/>
        </w:rPr>
        <w:t xml:space="preserve">                                                                                                                                                        </w:t>
      </w:r>
      <w:r w:rsidR="00294AB1" w:rsidRPr="008E5FCF">
        <w:rPr>
          <w:b/>
          <w:sz w:val="18"/>
          <w:szCs w:val="18"/>
        </w:rPr>
        <w:t>№</w:t>
      </w:r>
      <w:r w:rsidR="00D65D81" w:rsidRPr="008E5FCF">
        <w:rPr>
          <w:b/>
          <w:sz w:val="18"/>
          <w:szCs w:val="18"/>
        </w:rPr>
        <w:t>1</w:t>
      </w:r>
      <w:r w:rsidR="006429A0" w:rsidRPr="008E5FCF">
        <w:rPr>
          <w:b/>
          <w:sz w:val="18"/>
          <w:szCs w:val="18"/>
        </w:rPr>
        <w:t>4</w:t>
      </w:r>
      <w:r w:rsidR="006E6D3B" w:rsidRPr="008E5FCF">
        <w:rPr>
          <w:b/>
          <w:sz w:val="18"/>
          <w:szCs w:val="18"/>
        </w:rPr>
        <w:t>(</w:t>
      </w:r>
      <w:r w:rsidR="00AB1A4B" w:rsidRPr="008E5FCF">
        <w:rPr>
          <w:b/>
          <w:sz w:val="18"/>
          <w:szCs w:val="18"/>
        </w:rPr>
        <w:t>3</w:t>
      </w:r>
      <w:r w:rsidR="00664FE5" w:rsidRPr="008E5FCF">
        <w:rPr>
          <w:b/>
          <w:sz w:val="18"/>
          <w:szCs w:val="18"/>
        </w:rPr>
        <w:t>8</w:t>
      </w:r>
      <w:r w:rsidR="006429A0" w:rsidRPr="008E5FCF">
        <w:rPr>
          <w:b/>
          <w:sz w:val="18"/>
          <w:szCs w:val="18"/>
        </w:rPr>
        <w:t>7</w:t>
      </w:r>
      <w:r w:rsidR="006D362A" w:rsidRPr="008E5FCF">
        <w:rPr>
          <w:b/>
          <w:sz w:val="18"/>
          <w:szCs w:val="18"/>
        </w:rPr>
        <w:t>)</w:t>
      </w:r>
    </w:p>
    <w:p w:rsidR="00AA7BF9" w:rsidRPr="008E5FCF" w:rsidRDefault="00AA7BF9" w:rsidP="00E36D32">
      <w:pPr>
        <w:spacing w:line="240" w:lineRule="auto"/>
        <w:ind w:left="-540"/>
        <w:contextualSpacing/>
        <w:jc w:val="center"/>
        <w:rPr>
          <w:rFonts w:ascii="Times New Roman" w:hAnsi="Times New Roman" w:cs="Times New Roman"/>
          <w:b/>
          <w:sz w:val="18"/>
          <w:szCs w:val="18"/>
        </w:rPr>
      </w:pPr>
    </w:p>
    <w:p w:rsidR="002A1C5B" w:rsidRPr="008E5FCF" w:rsidRDefault="002A1C5B" w:rsidP="00E36D32">
      <w:pPr>
        <w:spacing w:line="240" w:lineRule="auto"/>
        <w:contextualSpacing/>
        <w:jc w:val="center"/>
        <w:rPr>
          <w:rFonts w:ascii="Times New Roman" w:hAnsi="Times New Roman" w:cs="Times New Roman"/>
          <w:b/>
          <w:sz w:val="18"/>
          <w:szCs w:val="18"/>
        </w:rPr>
      </w:pPr>
      <w:r w:rsidRPr="008E5FCF">
        <w:rPr>
          <w:rFonts w:ascii="Times New Roman" w:hAnsi="Times New Roman" w:cs="Times New Roman"/>
          <w:b/>
          <w:sz w:val="18"/>
          <w:szCs w:val="18"/>
        </w:rPr>
        <w:t>АДМИНИСТРАЦИЯ ДУБЕНСКОГО МУНИЦИПАЛЬНОГО РАЙОНА</w:t>
      </w:r>
    </w:p>
    <w:p w:rsidR="002A1C5B" w:rsidRPr="008E5FCF" w:rsidRDefault="002A1C5B" w:rsidP="00E36D32">
      <w:pPr>
        <w:spacing w:line="240" w:lineRule="auto"/>
        <w:contextualSpacing/>
        <w:jc w:val="center"/>
        <w:rPr>
          <w:rFonts w:ascii="Times New Roman" w:hAnsi="Times New Roman" w:cs="Times New Roman"/>
          <w:b/>
          <w:sz w:val="18"/>
          <w:szCs w:val="18"/>
        </w:rPr>
      </w:pPr>
      <w:r w:rsidRPr="008E5FCF">
        <w:rPr>
          <w:rFonts w:ascii="Times New Roman" w:hAnsi="Times New Roman" w:cs="Times New Roman"/>
          <w:b/>
          <w:sz w:val="18"/>
          <w:szCs w:val="18"/>
        </w:rPr>
        <w:t>РЕСПУБЛИКИ МОРДОВИЯ</w:t>
      </w:r>
    </w:p>
    <w:p w:rsidR="002A1C5B" w:rsidRPr="008E5FCF" w:rsidRDefault="002A1C5B" w:rsidP="00E36D32">
      <w:pPr>
        <w:spacing w:line="240" w:lineRule="auto"/>
        <w:contextualSpacing/>
        <w:jc w:val="center"/>
        <w:rPr>
          <w:rFonts w:ascii="Times New Roman" w:hAnsi="Times New Roman" w:cs="Times New Roman"/>
          <w:b/>
          <w:sz w:val="18"/>
          <w:szCs w:val="18"/>
        </w:rPr>
      </w:pPr>
    </w:p>
    <w:p w:rsidR="002A1C5B" w:rsidRPr="008E5FCF" w:rsidRDefault="002A1C5B" w:rsidP="00E36D32">
      <w:pPr>
        <w:spacing w:line="240" w:lineRule="auto"/>
        <w:contextualSpacing/>
        <w:jc w:val="center"/>
        <w:rPr>
          <w:rFonts w:ascii="Times New Roman" w:hAnsi="Times New Roman" w:cs="Times New Roman"/>
          <w:b/>
          <w:sz w:val="18"/>
          <w:szCs w:val="18"/>
        </w:rPr>
      </w:pPr>
      <w:r w:rsidRPr="008E5FCF">
        <w:rPr>
          <w:rFonts w:ascii="Times New Roman" w:hAnsi="Times New Roman" w:cs="Times New Roman"/>
          <w:b/>
          <w:sz w:val="18"/>
          <w:szCs w:val="18"/>
        </w:rPr>
        <w:t>ПОСТАНОВЛЕНИЕ</w:t>
      </w:r>
    </w:p>
    <w:p w:rsidR="002A1C5B" w:rsidRPr="008E5FCF" w:rsidRDefault="002A1C5B" w:rsidP="00E36D32">
      <w:pPr>
        <w:spacing w:line="240" w:lineRule="auto"/>
        <w:contextualSpacing/>
        <w:jc w:val="center"/>
        <w:rPr>
          <w:rFonts w:ascii="Times New Roman" w:hAnsi="Times New Roman" w:cs="Times New Roman"/>
          <w:b/>
          <w:sz w:val="18"/>
          <w:szCs w:val="18"/>
        </w:rPr>
      </w:pPr>
    </w:p>
    <w:p w:rsidR="002A1C5B" w:rsidRPr="008E5FCF" w:rsidRDefault="002A1C5B"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19.04.2022                                                                                                        №213</w:t>
      </w:r>
    </w:p>
    <w:p w:rsidR="002A1C5B" w:rsidRPr="008E5FCF" w:rsidRDefault="002A1C5B"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с. Дубенки</w:t>
      </w:r>
    </w:p>
    <w:p w:rsidR="002A1C5B" w:rsidRPr="008E5FCF" w:rsidRDefault="002A1C5B" w:rsidP="00E36D32">
      <w:pPr>
        <w:spacing w:line="240" w:lineRule="auto"/>
        <w:contextualSpacing/>
        <w:jc w:val="center"/>
        <w:rPr>
          <w:rFonts w:ascii="Times New Roman" w:hAnsi="Times New Roman" w:cs="Times New Roman"/>
          <w:sz w:val="18"/>
          <w:szCs w:val="18"/>
        </w:rPr>
      </w:pPr>
    </w:p>
    <w:p w:rsidR="002A1C5B" w:rsidRPr="008E5FCF" w:rsidRDefault="002A1C5B"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xml:space="preserve">О внесении изменений в Постановление администрации Дубенского муниципального района от 16.01.2020 года №19 «Об установлении родительской платы, взимаемой с родителей (законных представителей) за присмотр и уход за ребёнком в дошкольных образовательных учреждениях Дубенского муниципального района, реализующих основную образовательную программу дошкольного образования». </w:t>
      </w:r>
    </w:p>
    <w:p w:rsidR="002A1C5B" w:rsidRPr="008E5FCF" w:rsidRDefault="002A1C5B" w:rsidP="00E36D32">
      <w:pPr>
        <w:spacing w:line="240" w:lineRule="auto"/>
        <w:contextualSpacing/>
        <w:jc w:val="both"/>
        <w:rPr>
          <w:rFonts w:ascii="Times New Roman" w:hAnsi="Times New Roman" w:cs="Times New Roman"/>
          <w:sz w:val="18"/>
          <w:szCs w:val="18"/>
        </w:rPr>
      </w:pPr>
    </w:p>
    <w:p w:rsidR="002A1C5B" w:rsidRPr="008E5FCF" w:rsidRDefault="002A1C5B" w:rsidP="00E36D32">
      <w:pPr>
        <w:spacing w:line="240" w:lineRule="auto"/>
        <w:ind w:firstLine="708"/>
        <w:contextualSpacing/>
        <w:jc w:val="both"/>
        <w:rPr>
          <w:rFonts w:ascii="Times New Roman" w:hAnsi="Times New Roman" w:cs="Times New Roman"/>
          <w:sz w:val="18"/>
          <w:szCs w:val="18"/>
        </w:rPr>
      </w:pPr>
      <w:r w:rsidRPr="008E5FCF">
        <w:rPr>
          <w:rFonts w:ascii="Times New Roman" w:hAnsi="Times New Roman" w:cs="Times New Roman"/>
          <w:sz w:val="18"/>
          <w:szCs w:val="18"/>
        </w:rPr>
        <w:t>В связи с кадровыми изменениями, администрация Дубенского муниципального района постановляет:</w:t>
      </w:r>
    </w:p>
    <w:p w:rsidR="002A1C5B" w:rsidRPr="008E5FCF" w:rsidRDefault="002A1C5B" w:rsidP="006E5E6D">
      <w:pPr>
        <w:numPr>
          <w:ilvl w:val="0"/>
          <w:numId w:val="13"/>
        </w:numPr>
        <w:tabs>
          <w:tab w:val="left" w:pos="1276"/>
        </w:tabs>
        <w:spacing w:after="0" w:line="240" w:lineRule="auto"/>
        <w:ind w:left="0" w:firstLine="709"/>
        <w:contextualSpacing/>
        <w:jc w:val="both"/>
        <w:rPr>
          <w:rFonts w:ascii="Times New Roman" w:hAnsi="Times New Roman" w:cs="Times New Roman"/>
          <w:sz w:val="18"/>
          <w:szCs w:val="18"/>
        </w:rPr>
      </w:pPr>
      <w:r w:rsidRPr="008E5FCF">
        <w:rPr>
          <w:rFonts w:ascii="Times New Roman" w:hAnsi="Times New Roman" w:cs="Times New Roman"/>
          <w:sz w:val="18"/>
          <w:szCs w:val="18"/>
        </w:rPr>
        <w:t>Внести в постановление администрации Дубенского муниципального района от 16.01.2020 года №19 «Об установлении родительской платы, взимаемой с родителей (законных представителей) за присмотр и уход за ребенком в дошкольных образовательных учреждениях Дубенского муниципального района, реализующих основную образовательную программу дошкольного образования» следующие изменения:</w:t>
      </w:r>
    </w:p>
    <w:p w:rsidR="002A1C5B" w:rsidRPr="008E5FCF" w:rsidRDefault="002A1C5B" w:rsidP="00E36D32">
      <w:pPr>
        <w:spacing w:line="240" w:lineRule="auto"/>
        <w:ind w:firstLine="709"/>
        <w:contextualSpacing/>
        <w:jc w:val="both"/>
        <w:rPr>
          <w:rFonts w:ascii="Times New Roman" w:hAnsi="Times New Roman" w:cs="Times New Roman"/>
          <w:sz w:val="18"/>
          <w:szCs w:val="18"/>
        </w:rPr>
      </w:pPr>
      <w:r w:rsidRPr="008E5FCF">
        <w:rPr>
          <w:rFonts w:ascii="Times New Roman" w:hAnsi="Times New Roman" w:cs="Times New Roman"/>
          <w:sz w:val="18"/>
          <w:szCs w:val="18"/>
        </w:rPr>
        <w:t>1) Приложение №2 «Состав комиссии по предоставлению мер социальной поддержки в части освобождения от платы за присмотр и уход за детьми в МБДОУ» изложить в новой редакции согласно приложению.</w:t>
      </w:r>
    </w:p>
    <w:p w:rsidR="002A1C5B" w:rsidRPr="008E5FCF" w:rsidRDefault="002A1C5B" w:rsidP="006E5E6D">
      <w:pPr>
        <w:numPr>
          <w:ilvl w:val="0"/>
          <w:numId w:val="13"/>
        </w:numPr>
        <w:tabs>
          <w:tab w:val="left" w:pos="1276"/>
        </w:tabs>
        <w:spacing w:after="0" w:line="240" w:lineRule="auto"/>
        <w:ind w:left="0" w:firstLine="709"/>
        <w:contextualSpacing/>
        <w:jc w:val="both"/>
        <w:rPr>
          <w:rFonts w:ascii="Times New Roman" w:hAnsi="Times New Roman" w:cs="Times New Roman"/>
          <w:sz w:val="18"/>
          <w:szCs w:val="18"/>
        </w:rPr>
      </w:pPr>
      <w:proofErr w:type="gramStart"/>
      <w:r w:rsidRPr="008E5FCF">
        <w:rPr>
          <w:rFonts w:ascii="Times New Roman" w:hAnsi="Times New Roman" w:cs="Times New Roman"/>
          <w:sz w:val="18"/>
          <w:szCs w:val="18"/>
        </w:rPr>
        <w:t>Контроль за</w:t>
      </w:r>
      <w:proofErr w:type="gramEnd"/>
      <w:r w:rsidRPr="008E5FCF">
        <w:rPr>
          <w:rFonts w:ascii="Times New Roman" w:hAnsi="Times New Roman" w:cs="Times New Roman"/>
          <w:sz w:val="18"/>
          <w:szCs w:val="18"/>
        </w:rPr>
        <w:t xml:space="preserve"> исполнением настоящего постановления возложить на заместителя главы, начальника управления по социальной работе администрации Дубенского муниципального района Е.Г. Маркову.</w:t>
      </w:r>
    </w:p>
    <w:p w:rsidR="002A1C5B" w:rsidRPr="008E5FCF" w:rsidRDefault="002A1C5B" w:rsidP="006E5E6D">
      <w:pPr>
        <w:numPr>
          <w:ilvl w:val="0"/>
          <w:numId w:val="13"/>
        </w:numPr>
        <w:tabs>
          <w:tab w:val="left" w:pos="1276"/>
        </w:tabs>
        <w:spacing w:after="0" w:line="240" w:lineRule="auto"/>
        <w:ind w:left="0" w:firstLine="709"/>
        <w:contextualSpacing/>
        <w:jc w:val="both"/>
        <w:rPr>
          <w:rFonts w:ascii="Times New Roman" w:hAnsi="Times New Roman" w:cs="Times New Roman"/>
          <w:sz w:val="18"/>
          <w:szCs w:val="18"/>
        </w:rPr>
      </w:pPr>
      <w:r w:rsidRPr="008E5FCF">
        <w:rPr>
          <w:rFonts w:ascii="Times New Roman" w:hAnsi="Times New Roman" w:cs="Times New Roman"/>
          <w:sz w:val="18"/>
          <w:szCs w:val="18"/>
        </w:rPr>
        <w:t xml:space="preserve">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hyperlink r:id="rId9" w:history="1">
        <w:r w:rsidRPr="008E5FCF">
          <w:rPr>
            <w:rStyle w:val="a7"/>
            <w:rFonts w:ascii="Times New Roman" w:hAnsi="Times New Roman" w:cs="Times New Roman"/>
            <w:sz w:val="18"/>
            <w:szCs w:val="18"/>
          </w:rPr>
          <w:t>http://</w:t>
        </w:r>
        <w:r w:rsidRPr="008E5FCF">
          <w:rPr>
            <w:rStyle w:val="a7"/>
            <w:rFonts w:ascii="Times New Roman" w:hAnsi="Times New Roman" w:cs="Times New Roman"/>
            <w:sz w:val="18"/>
            <w:szCs w:val="18"/>
            <w:lang w:val="en-US"/>
          </w:rPr>
          <w:t>www</w:t>
        </w:r>
        <w:r w:rsidRPr="008E5FCF">
          <w:rPr>
            <w:rStyle w:val="a7"/>
            <w:rFonts w:ascii="Times New Roman" w:hAnsi="Times New Roman" w:cs="Times New Roman"/>
            <w:sz w:val="18"/>
            <w:szCs w:val="18"/>
          </w:rPr>
          <w:t>.</w:t>
        </w:r>
        <w:proofErr w:type="spellStart"/>
        <w:r w:rsidRPr="008E5FCF">
          <w:rPr>
            <w:rStyle w:val="a7"/>
            <w:rFonts w:ascii="Times New Roman" w:hAnsi="Times New Roman" w:cs="Times New Roman"/>
            <w:sz w:val="18"/>
            <w:szCs w:val="18"/>
            <w:lang w:val="en-US"/>
          </w:rPr>
          <w:t>dubenki</w:t>
        </w:r>
        <w:proofErr w:type="spellEnd"/>
        <w:r w:rsidRPr="008E5FCF">
          <w:rPr>
            <w:rStyle w:val="a7"/>
            <w:rFonts w:ascii="Times New Roman" w:hAnsi="Times New Roman" w:cs="Times New Roman"/>
            <w:sz w:val="18"/>
            <w:szCs w:val="18"/>
          </w:rPr>
          <w:t>.</w:t>
        </w:r>
        <w:r w:rsidRPr="008E5FCF">
          <w:rPr>
            <w:rStyle w:val="a7"/>
            <w:rFonts w:ascii="Times New Roman" w:hAnsi="Times New Roman" w:cs="Times New Roman"/>
            <w:sz w:val="18"/>
            <w:szCs w:val="18"/>
            <w:lang w:val="en-US"/>
          </w:rPr>
          <w:t>e</w:t>
        </w:r>
        <w:r w:rsidRPr="008E5FCF">
          <w:rPr>
            <w:rStyle w:val="a7"/>
            <w:rFonts w:ascii="Times New Roman" w:hAnsi="Times New Roman" w:cs="Times New Roman"/>
            <w:sz w:val="18"/>
            <w:szCs w:val="18"/>
          </w:rPr>
          <w:t>-</w:t>
        </w:r>
        <w:proofErr w:type="spellStart"/>
        <w:r w:rsidRPr="008E5FCF">
          <w:rPr>
            <w:rStyle w:val="a7"/>
            <w:rFonts w:ascii="Times New Roman" w:hAnsi="Times New Roman" w:cs="Times New Roman"/>
            <w:sz w:val="18"/>
            <w:szCs w:val="18"/>
            <w:lang w:val="en-US"/>
          </w:rPr>
          <w:t>mordovia</w:t>
        </w:r>
        <w:proofErr w:type="spellEnd"/>
        <w:r w:rsidRPr="008E5FCF">
          <w:rPr>
            <w:rStyle w:val="a7"/>
            <w:rFonts w:ascii="Times New Roman" w:hAnsi="Times New Roman" w:cs="Times New Roman"/>
            <w:sz w:val="18"/>
            <w:szCs w:val="18"/>
          </w:rPr>
          <w:t>/</w:t>
        </w:r>
        <w:proofErr w:type="spellStart"/>
        <w:r w:rsidRPr="008E5FCF">
          <w:rPr>
            <w:rStyle w:val="a7"/>
            <w:rFonts w:ascii="Times New Roman" w:hAnsi="Times New Roman" w:cs="Times New Roman"/>
            <w:sz w:val="18"/>
            <w:szCs w:val="18"/>
            <w:lang w:val="en-US"/>
          </w:rPr>
          <w:t>ru</w:t>
        </w:r>
        <w:proofErr w:type="spellEnd"/>
      </w:hyperlink>
      <w:r w:rsidRPr="008E5FCF">
        <w:rPr>
          <w:rFonts w:ascii="Times New Roman" w:hAnsi="Times New Roman" w:cs="Times New Roman"/>
          <w:sz w:val="18"/>
          <w:szCs w:val="18"/>
        </w:rPr>
        <w:t>.</w:t>
      </w:r>
    </w:p>
    <w:p w:rsidR="002A1C5B" w:rsidRPr="008E5FCF" w:rsidRDefault="002A1C5B" w:rsidP="006E5E6D">
      <w:pPr>
        <w:numPr>
          <w:ilvl w:val="0"/>
          <w:numId w:val="13"/>
        </w:numPr>
        <w:tabs>
          <w:tab w:val="left" w:pos="1276"/>
        </w:tabs>
        <w:spacing w:after="0" w:line="240" w:lineRule="auto"/>
        <w:ind w:left="0" w:firstLine="709"/>
        <w:contextualSpacing/>
        <w:jc w:val="both"/>
        <w:rPr>
          <w:rFonts w:ascii="Times New Roman" w:hAnsi="Times New Roman" w:cs="Times New Roman"/>
          <w:sz w:val="18"/>
          <w:szCs w:val="18"/>
        </w:rPr>
      </w:pPr>
      <w:r w:rsidRPr="008E5FCF">
        <w:rPr>
          <w:rFonts w:ascii="Times New Roman" w:hAnsi="Times New Roman" w:cs="Times New Roman"/>
          <w:sz w:val="18"/>
          <w:szCs w:val="18"/>
        </w:rPr>
        <w:t>Настоящее постановление вступает в силу после его официального опубликования.</w:t>
      </w:r>
    </w:p>
    <w:p w:rsidR="002A1C5B" w:rsidRPr="008E5FCF" w:rsidRDefault="002A1C5B" w:rsidP="00E36D32">
      <w:pPr>
        <w:tabs>
          <w:tab w:val="left" w:pos="1276"/>
        </w:tabs>
        <w:spacing w:line="240" w:lineRule="auto"/>
        <w:contextualSpacing/>
        <w:jc w:val="both"/>
        <w:rPr>
          <w:rFonts w:ascii="Times New Roman" w:hAnsi="Times New Roman" w:cs="Times New Roman"/>
          <w:sz w:val="18"/>
          <w:szCs w:val="18"/>
        </w:rPr>
      </w:pPr>
    </w:p>
    <w:p w:rsidR="002A1C5B" w:rsidRPr="008E5FCF" w:rsidRDefault="002A1C5B" w:rsidP="00E36D32">
      <w:pPr>
        <w:spacing w:line="240" w:lineRule="auto"/>
        <w:contextualSpacing/>
        <w:jc w:val="both"/>
        <w:rPr>
          <w:rFonts w:ascii="Times New Roman" w:hAnsi="Times New Roman" w:cs="Times New Roman"/>
          <w:sz w:val="18"/>
          <w:szCs w:val="18"/>
        </w:rPr>
      </w:pPr>
      <w:r w:rsidRPr="008E5FCF">
        <w:rPr>
          <w:rFonts w:ascii="Times New Roman" w:hAnsi="Times New Roman" w:cs="Times New Roman"/>
          <w:sz w:val="18"/>
          <w:szCs w:val="18"/>
        </w:rPr>
        <w:t xml:space="preserve">Глава </w:t>
      </w:r>
    </w:p>
    <w:p w:rsidR="002A1C5B" w:rsidRPr="008E5FCF" w:rsidRDefault="002A1C5B" w:rsidP="00E36D32">
      <w:pPr>
        <w:spacing w:line="240" w:lineRule="auto"/>
        <w:contextualSpacing/>
        <w:jc w:val="both"/>
        <w:rPr>
          <w:rFonts w:ascii="Times New Roman" w:hAnsi="Times New Roman" w:cs="Times New Roman"/>
          <w:sz w:val="18"/>
          <w:szCs w:val="18"/>
        </w:rPr>
      </w:pPr>
      <w:r w:rsidRPr="008E5FCF">
        <w:rPr>
          <w:rFonts w:ascii="Times New Roman" w:hAnsi="Times New Roman" w:cs="Times New Roman"/>
          <w:sz w:val="18"/>
          <w:szCs w:val="18"/>
        </w:rPr>
        <w:t xml:space="preserve">Дубенского муниципального района                                            </w:t>
      </w:r>
      <w:proofErr w:type="spellStart"/>
      <w:r w:rsidRPr="008E5FCF">
        <w:rPr>
          <w:rFonts w:ascii="Times New Roman" w:hAnsi="Times New Roman" w:cs="Times New Roman"/>
          <w:sz w:val="18"/>
          <w:szCs w:val="18"/>
        </w:rPr>
        <w:t>В.Н.Нефедов</w:t>
      </w:r>
      <w:proofErr w:type="spellEnd"/>
    </w:p>
    <w:p w:rsidR="002A1C5B" w:rsidRPr="008E5FCF" w:rsidRDefault="002A1C5B" w:rsidP="00E36D32">
      <w:pPr>
        <w:spacing w:line="240" w:lineRule="auto"/>
        <w:contextualSpacing/>
        <w:jc w:val="both"/>
        <w:rPr>
          <w:rFonts w:ascii="Times New Roman" w:hAnsi="Times New Roman" w:cs="Times New Roman"/>
          <w:sz w:val="18"/>
          <w:szCs w:val="18"/>
        </w:rPr>
      </w:pPr>
    </w:p>
    <w:p w:rsidR="002A1C5B" w:rsidRPr="008E5FCF" w:rsidRDefault="002A1C5B"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Приложение №2</w:t>
      </w:r>
    </w:p>
    <w:p w:rsidR="002A1C5B" w:rsidRPr="008E5FCF" w:rsidRDefault="002A1C5B"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УТВЕРЖДЕНО</w:t>
      </w:r>
    </w:p>
    <w:p w:rsidR="002A1C5B" w:rsidRPr="008E5FCF" w:rsidRDefault="002A1C5B"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 xml:space="preserve">постановлением администрации </w:t>
      </w:r>
    </w:p>
    <w:p w:rsidR="002A1C5B" w:rsidRPr="008E5FCF" w:rsidRDefault="002A1C5B"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 xml:space="preserve">Дубенского муниципального </w:t>
      </w:r>
    </w:p>
    <w:p w:rsidR="002A1C5B" w:rsidRPr="008E5FCF" w:rsidRDefault="002A1C5B"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района Республики Мордовия</w:t>
      </w:r>
    </w:p>
    <w:p w:rsidR="002A1C5B" w:rsidRPr="008E5FCF" w:rsidRDefault="002A1C5B"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от 16.01.2020 №19</w:t>
      </w:r>
    </w:p>
    <w:p w:rsidR="002A1C5B" w:rsidRPr="008E5FCF" w:rsidRDefault="002A1C5B" w:rsidP="00E36D32">
      <w:pPr>
        <w:spacing w:line="240" w:lineRule="auto"/>
        <w:contextualSpacing/>
        <w:rPr>
          <w:rFonts w:ascii="Times New Roman" w:hAnsi="Times New Roman" w:cs="Times New Roman"/>
          <w:sz w:val="18"/>
          <w:szCs w:val="18"/>
        </w:rPr>
      </w:pPr>
    </w:p>
    <w:p w:rsidR="002A1C5B" w:rsidRPr="008E5FCF" w:rsidRDefault="002A1C5B"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xml:space="preserve">Состав комиссии по предоставлению мер социальной поддержки в части </w:t>
      </w:r>
    </w:p>
    <w:p w:rsidR="002A1C5B" w:rsidRPr="008E5FCF" w:rsidRDefault="002A1C5B"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освобождения от платы за присмотр и уход за детьми в МБДОУ</w:t>
      </w:r>
    </w:p>
    <w:p w:rsidR="002A1C5B" w:rsidRPr="008E5FCF" w:rsidRDefault="002A1C5B" w:rsidP="00E36D32">
      <w:pPr>
        <w:spacing w:line="240" w:lineRule="auto"/>
        <w:contextualSpacing/>
        <w:jc w:val="center"/>
        <w:rPr>
          <w:rFonts w:ascii="Times New Roman" w:hAnsi="Times New Roman" w:cs="Times New Roman"/>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4"/>
        <w:gridCol w:w="3686"/>
        <w:gridCol w:w="2919"/>
        <w:gridCol w:w="3279"/>
      </w:tblGrid>
      <w:tr w:rsidR="002A1C5B" w:rsidRPr="008E5FCF" w:rsidTr="003457B5">
        <w:tc>
          <w:tcPr>
            <w:tcW w:w="534" w:type="dxa"/>
          </w:tcPr>
          <w:p w:rsidR="002A1C5B" w:rsidRPr="008E5FCF" w:rsidRDefault="002A1C5B" w:rsidP="00E36D32">
            <w:pPr>
              <w:spacing w:line="240" w:lineRule="auto"/>
              <w:contextualSpacing/>
              <w:jc w:val="both"/>
              <w:rPr>
                <w:rFonts w:ascii="Times New Roman" w:hAnsi="Times New Roman" w:cs="Times New Roman"/>
                <w:sz w:val="18"/>
                <w:szCs w:val="18"/>
              </w:rPr>
            </w:pPr>
            <w:r w:rsidRPr="008E5FCF">
              <w:rPr>
                <w:rFonts w:ascii="Times New Roman" w:hAnsi="Times New Roman" w:cs="Times New Roman"/>
                <w:sz w:val="18"/>
                <w:szCs w:val="18"/>
              </w:rPr>
              <w:t>1</w:t>
            </w:r>
          </w:p>
        </w:tc>
        <w:tc>
          <w:tcPr>
            <w:tcW w:w="3686" w:type="dxa"/>
          </w:tcPr>
          <w:p w:rsidR="002A1C5B" w:rsidRPr="008E5FCF" w:rsidRDefault="002A1C5B" w:rsidP="00E36D32">
            <w:pPr>
              <w:spacing w:line="240" w:lineRule="auto"/>
              <w:contextualSpacing/>
              <w:jc w:val="both"/>
              <w:rPr>
                <w:rFonts w:ascii="Times New Roman" w:hAnsi="Times New Roman" w:cs="Times New Roman"/>
                <w:sz w:val="18"/>
                <w:szCs w:val="18"/>
              </w:rPr>
            </w:pPr>
            <w:r w:rsidRPr="008E5FCF">
              <w:rPr>
                <w:rFonts w:ascii="Times New Roman" w:hAnsi="Times New Roman" w:cs="Times New Roman"/>
                <w:sz w:val="18"/>
                <w:szCs w:val="18"/>
              </w:rPr>
              <w:t>Председатель комиссии</w:t>
            </w:r>
          </w:p>
        </w:tc>
        <w:tc>
          <w:tcPr>
            <w:tcW w:w="2919" w:type="dxa"/>
          </w:tcPr>
          <w:p w:rsidR="002A1C5B" w:rsidRPr="008E5FCF" w:rsidRDefault="002A1C5B"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Маркова Елена Григорьевна</w:t>
            </w:r>
          </w:p>
        </w:tc>
        <w:tc>
          <w:tcPr>
            <w:tcW w:w="3279" w:type="dxa"/>
          </w:tcPr>
          <w:p w:rsidR="002A1C5B" w:rsidRPr="008E5FCF" w:rsidRDefault="002A1C5B"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Заместитель главы, начальник управления по социальной работе администрации Дубенского муниципального района</w:t>
            </w:r>
          </w:p>
        </w:tc>
      </w:tr>
      <w:tr w:rsidR="002A1C5B" w:rsidRPr="008E5FCF" w:rsidTr="003457B5">
        <w:trPr>
          <w:trHeight w:val="826"/>
        </w:trPr>
        <w:tc>
          <w:tcPr>
            <w:tcW w:w="534" w:type="dxa"/>
          </w:tcPr>
          <w:p w:rsidR="002A1C5B" w:rsidRPr="008E5FCF" w:rsidRDefault="002A1C5B" w:rsidP="00E36D32">
            <w:pPr>
              <w:spacing w:line="240" w:lineRule="auto"/>
              <w:contextualSpacing/>
              <w:jc w:val="both"/>
              <w:rPr>
                <w:rFonts w:ascii="Times New Roman" w:hAnsi="Times New Roman" w:cs="Times New Roman"/>
                <w:sz w:val="18"/>
                <w:szCs w:val="18"/>
              </w:rPr>
            </w:pPr>
            <w:r w:rsidRPr="008E5FCF">
              <w:rPr>
                <w:rFonts w:ascii="Times New Roman" w:hAnsi="Times New Roman" w:cs="Times New Roman"/>
                <w:sz w:val="18"/>
                <w:szCs w:val="18"/>
              </w:rPr>
              <w:t>2</w:t>
            </w:r>
          </w:p>
        </w:tc>
        <w:tc>
          <w:tcPr>
            <w:tcW w:w="3686" w:type="dxa"/>
          </w:tcPr>
          <w:p w:rsidR="002A1C5B" w:rsidRPr="008E5FCF" w:rsidRDefault="002A1C5B" w:rsidP="00E36D32">
            <w:pPr>
              <w:spacing w:line="240" w:lineRule="auto"/>
              <w:contextualSpacing/>
              <w:jc w:val="both"/>
              <w:rPr>
                <w:rFonts w:ascii="Times New Roman" w:hAnsi="Times New Roman" w:cs="Times New Roman"/>
                <w:sz w:val="18"/>
                <w:szCs w:val="18"/>
              </w:rPr>
            </w:pPr>
            <w:r w:rsidRPr="008E5FCF">
              <w:rPr>
                <w:rFonts w:ascii="Times New Roman" w:hAnsi="Times New Roman" w:cs="Times New Roman"/>
                <w:sz w:val="18"/>
                <w:szCs w:val="18"/>
              </w:rPr>
              <w:t>Заместитель председателя комиссии</w:t>
            </w:r>
          </w:p>
        </w:tc>
        <w:tc>
          <w:tcPr>
            <w:tcW w:w="2919" w:type="dxa"/>
          </w:tcPr>
          <w:p w:rsidR="002A1C5B" w:rsidRPr="008E5FCF" w:rsidRDefault="002A1C5B"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Ликина Татьяна Николаевна</w:t>
            </w:r>
          </w:p>
        </w:tc>
        <w:tc>
          <w:tcPr>
            <w:tcW w:w="3279" w:type="dxa"/>
          </w:tcPr>
          <w:p w:rsidR="002A1C5B" w:rsidRPr="008E5FCF" w:rsidRDefault="002A1C5B"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Заместитель начальника управления по социальной работе, заведующая отделом образования</w:t>
            </w:r>
          </w:p>
        </w:tc>
      </w:tr>
      <w:tr w:rsidR="002A1C5B" w:rsidRPr="008E5FCF" w:rsidTr="003457B5">
        <w:trPr>
          <w:trHeight w:val="412"/>
        </w:trPr>
        <w:tc>
          <w:tcPr>
            <w:tcW w:w="534" w:type="dxa"/>
          </w:tcPr>
          <w:p w:rsidR="002A1C5B" w:rsidRPr="008E5FCF" w:rsidRDefault="002A1C5B" w:rsidP="00E36D32">
            <w:pPr>
              <w:spacing w:line="240" w:lineRule="auto"/>
              <w:contextualSpacing/>
              <w:jc w:val="both"/>
              <w:rPr>
                <w:rFonts w:ascii="Times New Roman" w:hAnsi="Times New Roman" w:cs="Times New Roman"/>
                <w:sz w:val="18"/>
                <w:szCs w:val="18"/>
              </w:rPr>
            </w:pPr>
            <w:r w:rsidRPr="008E5FCF">
              <w:rPr>
                <w:rFonts w:ascii="Times New Roman" w:hAnsi="Times New Roman" w:cs="Times New Roman"/>
                <w:sz w:val="18"/>
                <w:szCs w:val="18"/>
              </w:rPr>
              <w:t>3</w:t>
            </w:r>
          </w:p>
        </w:tc>
        <w:tc>
          <w:tcPr>
            <w:tcW w:w="3686" w:type="dxa"/>
          </w:tcPr>
          <w:p w:rsidR="002A1C5B" w:rsidRPr="008E5FCF" w:rsidRDefault="002A1C5B" w:rsidP="00E36D32">
            <w:pPr>
              <w:spacing w:line="240" w:lineRule="auto"/>
              <w:contextualSpacing/>
              <w:jc w:val="both"/>
              <w:rPr>
                <w:rFonts w:ascii="Times New Roman" w:hAnsi="Times New Roman" w:cs="Times New Roman"/>
                <w:sz w:val="18"/>
                <w:szCs w:val="18"/>
              </w:rPr>
            </w:pPr>
            <w:r w:rsidRPr="008E5FCF">
              <w:rPr>
                <w:rFonts w:ascii="Times New Roman" w:hAnsi="Times New Roman" w:cs="Times New Roman"/>
                <w:sz w:val="18"/>
                <w:szCs w:val="18"/>
              </w:rPr>
              <w:t>Секретарь комиссии</w:t>
            </w:r>
          </w:p>
        </w:tc>
        <w:tc>
          <w:tcPr>
            <w:tcW w:w="2919" w:type="dxa"/>
          </w:tcPr>
          <w:p w:rsidR="002A1C5B" w:rsidRPr="008E5FCF" w:rsidRDefault="002A1C5B" w:rsidP="00E36D32">
            <w:pPr>
              <w:spacing w:line="240" w:lineRule="auto"/>
              <w:contextualSpacing/>
              <w:jc w:val="both"/>
              <w:rPr>
                <w:rFonts w:ascii="Times New Roman" w:hAnsi="Times New Roman" w:cs="Times New Roman"/>
                <w:sz w:val="18"/>
                <w:szCs w:val="18"/>
              </w:rPr>
            </w:pPr>
            <w:r w:rsidRPr="008E5FCF">
              <w:rPr>
                <w:rFonts w:ascii="Times New Roman" w:hAnsi="Times New Roman" w:cs="Times New Roman"/>
                <w:sz w:val="18"/>
                <w:szCs w:val="18"/>
              </w:rPr>
              <w:t>Маркова Елена Алексеевна</w:t>
            </w:r>
          </w:p>
        </w:tc>
        <w:tc>
          <w:tcPr>
            <w:tcW w:w="3279" w:type="dxa"/>
          </w:tcPr>
          <w:p w:rsidR="002A1C5B" w:rsidRPr="008E5FCF" w:rsidRDefault="002A1C5B" w:rsidP="00E36D32">
            <w:pPr>
              <w:spacing w:line="240" w:lineRule="auto"/>
              <w:contextualSpacing/>
              <w:jc w:val="both"/>
              <w:rPr>
                <w:rFonts w:ascii="Times New Roman" w:hAnsi="Times New Roman" w:cs="Times New Roman"/>
                <w:sz w:val="18"/>
                <w:szCs w:val="18"/>
              </w:rPr>
            </w:pPr>
            <w:r w:rsidRPr="008E5FCF">
              <w:rPr>
                <w:rFonts w:ascii="Times New Roman" w:hAnsi="Times New Roman" w:cs="Times New Roman"/>
                <w:sz w:val="18"/>
                <w:szCs w:val="18"/>
              </w:rPr>
              <w:t xml:space="preserve">Методист МКУ «ЦИМ </w:t>
            </w:r>
            <w:proofErr w:type="gramStart"/>
            <w:r w:rsidRPr="008E5FCF">
              <w:rPr>
                <w:rFonts w:ascii="Times New Roman" w:hAnsi="Times New Roman" w:cs="Times New Roman"/>
                <w:sz w:val="18"/>
                <w:szCs w:val="18"/>
              </w:rPr>
              <w:t>ТО МУ</w:t>
            </w:r>
            <w:proofErr w:type="gramEnd"/>
            <w:r w:rsidRPr="008E5FCF">
              <w:rPr>
                <w:rFonts w:ascii="Times New Roman" w:hAnsi="Times New Roman" w:cs="Times New Roman"/>
                <w:sz w:val="18"/>
                <w:szCs w:val="18"/>
              </w:rPr>
              <w:t xml:space="preserve"> ООО»</w:t>
            </w:r>
          </w:p>
        </w:tc>
      </w:tr>
      <w:tr w:rsidR="002A1C5B" w:rsidRPr="008E5FCF" w:rsidTr="003457B5">
        <w:tc>
          <w:tcPr>
            <w:tcW w:w="534" w:type="dxa"/>
          </w:tcPr>
          <w:p w:rsidR="002A1C5B" w:rsidRPr="008E5FCF" w:rsidRDefault="002A1C5B" w:rsidP="00E36D32">
            <w:pPr>
              <w:spacing w:line="240" w:lineRule="auto"/>
              <w:contextualSpacing/>
              <w:jc w:val="both"/>
              <w:rPr>
                <w:rFonts w:ascii="Times New Roman" w:hAnsi="Times New Roman" w:cs="Times New Roman"/>
                <w:sz w:val="18"/>
                <w:szCs w:val="18"/>
              </w:rPr>
            </w:pPr>
            <w:r w:rsidRPr="008E5FCF">
              <w:rPr>
                <w:rFonts w:ascii="Times New Roman" w:hAnsi="Times New Roman" w:cs="Times New Roman"/>
                <w:sz w:val="18"/>
                <w:szCs w:val="18"/>
              </w:rPr>
              <w:t>4</w:t>
            </w:r>
          </w:p>
        </w:tc>
        <w:tc>
          <w:tcPr>
            <w:tcW w:w="3686" w:type="dxa"/>
          </w:tcPr>
          <w:p w:rsidR="002A1C5B" w:rsidRPr="008E5FCF" w:rsidRDefault="002A1C5B" w:rsidP="00E36D32">
            <w:pPr>
              <w:spacing w:line="240" w:lineRule="auto"/>
              <w:contextualSpacing/>
              <w:jc w:val="both"/>
              <w:rPr>
                <w:rFonts w:ascii="Times New Roman" w:hAnsi="Times New Roman" w:cs="Times New Roman"/>
                <w:sz w:val="18"/>
                <w:szCs w:val="18"/>
              </w:rPr>
            </w:pPr>
            <w:r w:rsidRPr="008E5FCF">
              <w:rPr>
                <w:rFonts w:ascii="Times New Roman" w:hAnsi="Times New Roman" w:cs="Times New Roman"/>
                <w:sz w:val="18"/>
                <w:szCs w:val="18"/>
              </w:rPr>
              <w:t>Член комиссии</w:t>
            </w:r>
          </w:p>
        </w:tc>
        <w:tc>
          <w:tcPr>
            <w:tcW w:w="2919" w:type="dxa"/>
          </w:tcPr>
          <w:p w:rsidR="002A1C5B" w:rsidRPr="008E5FCF" w:rsidRDefault="002A1C5B" w:rsidP="00E36D32">
            <w:pPr>
              <w:spacing w:line="240" w:lineRule="auto"/>
              <w:contextualSpacing/>
              <w:jc w:val="both"/>
              <w:rPr>
                <w:rFonts w:ascii="Times New Roman" w:hAnsi="Times New Roman" w:cs="Times New Roman"/>
                <w:sz w:val="18"/>
                <w:szCs w:val="18"/>
              </w:rPr>
            </w:pPr>
            <w:r w:rsidRPr="008E5FCF">
              <w:rPr>
                <w:rFonts w:ascii="Times New Roman" w:hAnsi="Times New Roman" w:cs="Times New Roman"/>
                <w:sz w:val="18"/>
                <w:szCs w:val="18"/>
              </w:rPr>
              <w:t>Савельева Галина Викторовна</w:t>
            </w:r>
          </w:p>
        </w:tc>
        <w:tc>
          <w:tcPr>
            <w:tcW w:w="3279" w:type="dxa"/>
          </w:tcPr>
          <w:p w:rsidR="002A1C5B" w:rsidRPr="008E5FCF" w:rsidRDefault="002A1C5B" w:rsidP="00E36D32">
            <w:pPr>
              <w:spacing w:line="240" w:lineRule="auto"/>
              <w:contextualSpacing/>
              <w:rPr>
                <w:rFonts w:ascii="Times New Roman" w:hAnsi="Times New Roman" w:cs="Times New Roman"/>
                <w:sz w:val="18"/>
                <w:szCs w:val="18"/>
              </w:rPr>
            </w:pPr>
            <w:proofErr w:type="spellStart"/>
            <w:r w:rsidRPr="008E5FCF">
              <w:rPr>
                <w:rFonts w:ascii="Times New Roman" w:hAnsi="Times New Roman" w:cs="Times New Roman"/>
                <w:sz w:val="18"/>
                <w:szCs w:val="18"/>
              </w:rPr>
              <w:t>И.о</w:t>
            </w:r>
            <w:proofErr w:type="spellEnd"/>
            <w:r w:rsidRPr="008E5FCF">
              <w:rPr>
                <w:rFonts w:ascii="Times New Roman" w:hAnsi="Times New Roman" w:cs="Times New Roman"/>
                <w:sz w:val="18"/>
                <w:szCs w:val="18"/>
              </w:rPr>
              <w:t>. заведующей МБДОУ Дубенский детский сад комбинированного вида  «Солнышко»</w:t>
            </w:r>
          </w:p>
        </w:tc>
      </w:tr>
      <w:tr w:rsidR="002A1C5B" w:rsidRPr="008E5FCF" w:rsidTr="003457B5">
        <w:tc>
          <w:tcPr>
            <w:tcW w:w="534" w:type="dxa"/>
          </w:tcPr>
          <w:p w:rsidR="002A1C5B" w:rsidRPr="008E5FCF" w:rsidRDefault="002A1C5B" w:rsidP="00E36D32">
            <w:pPr>
              <w:spacing w:line="240" w:lineRule="auto"/>
              <w:contextualSpacing/>
              <w:jc w:val="both"/>
              <w:rPr>
                <w:rFonts w:ascii="Times New Roman" w:hAnsi="Times New Roman" w:cs="Times New Roman"/>
                <w:sz w:val="18"/>
                <w:szCs w:val="18"/>
              </w:rPr>
            </w:pPr>
            <w:r w:rsidRPr="008E5FCF">
              <w:rPr>
                <w:rFonts w:ascii="Times New Roman" w:hAnsi="Times New Roman" w:cs="Times New Roman"/>
                <w:sz w:val="18"/>
                <w:szCs w:val="18"/>
              </w:rPr>
              <w:t>5</w:t>
            </w:r>
          </w:p>
        </w:tc>
        <w:tc>
          <w:tcPr>
            <w:tcW w:w="3686" w:type="dxa"/>
          </w:tcPr>
          <w:p w:rsidR="002A1C5B" w:rsidRPr="008E5FCF" w:rsidRDefault="002A1C5B" w:rsidP="00E36D32">
            <w:pPr>
              <w:spacing w:line="240" w:lineRule="auto"/>
              <w:contextualSpacing/>
              <w:jc w:val="both"/>
              <w:rPr>
                <w:rFonts w:ascii="Times New Roman" w:hAnsi="Times New Roman" w:cs="Times New Roman"/>
                <w:sz w:val="18"/>
                <w:szCs w:val="18"/>
              </w:rPr>
            </w:pPr>
            <w:r w:rsidRPr="008E5FCF">
              <w:rPr>
                <w:rFonts w:ascii="Times New Roman" w:hAnsi="Times New Roman" w:cs="Times New Roman"/>
                <w:sz w:val="18"/>
                <w:szCs w:val="18"/>
              </w:rPr>
              <w:t>Член комиссии</w:t>
            </w:r>
          </w:p>
        </w:tc>
        <w:tc>
          <w:tcPr>
            <w:tcW w:w="2919" w:type="dxa"/>
          </w:tcPr>
          <w:p w:rsidR="002A1C5B" w:rsidRPr="008E5FCF" w:rsidRDefault="002A1C5B" w:rsidP="00E36D32">
            <w:pPr>
              <w:spacing w:line="240" w:lineRule="auto"/>
              <w:contextualSpacing/>
              <w:jc w:val="both"/>
              <w:rPr>
                <w:rFonts w:ascii="Times New Roman" w:hAnsi="Times New Roman" w:cs="Times New Roman"/>
                <w:sz w:val="18"/>
                <w:szCs w:val="18"/>
              </w:rPr>
            </w:pPr>
            <w:proofErr w:type="spellStart"/>
            <w:r w:rsidRPr="008E5FCF">
              <w:rPr>
                <w:rFonts w:ascii="Times New Roman" w:hAnsi="Times New Roman" w:cs="Times New Roman"/>
                <w:sz w:val="18"/>
                <w:szCs w:val="18"/>
              </w:rPr>
              <w:t>Волгушева</w:t>
            </w:r>
            <w:proofErr w:type="spellEnd"/>
            <w:r w:rsidRPr="008E5FCF">
              <w:rPr>
                <w:rFonts w:ascii="Times New Roman" w:hAnsi="Times New Roman" w:cs="Times New Roman"/>
                <w:sz w:val="18"/>
                <w:szCs w:val="18"/>
              </w:rPr>
              <w:t xml:space="preserve"> Елена Владимировна</w:t>
            </w:r>
          </w:p>
        </w:tc>
        <w:tc>
          <w:tcPr>
            <w:tcW w:w="3279" w:type="dxa"/>
          </w:tcPr>
          <w:p w:rsidR="002A1C5B" w:rsidRPr="008E5FCF" w:rsidRDefault="002A1C5B" w:rsidP="00E36D32">
            <w:pPr>
              <w:spacing w:line="240" w:lineRule="auto"/>
              <w:contextualSpacing/>
              <w:jc w:val="both"/>
              <w:rPr>
                <w:rFonts w:ascii="Times New Roman" w:hAnsi="Times New Roman" w:cs="Times New Roman"/>
                <w:sz w:val="18"/>
                <w:szCs w:val="18"/>
              </w:rPr>
            </w:pPr>
            <w:r w:rsidRPr="008E5FCF">
              <w:rPr>
                <w:rFonts w:ascii="Times New Roman" w:hAnsi="Times New Roman" w:cs="Times New Roman"/>
                <w:sz w:val="18"/>
                <w:szCs w:val="18"/>
              </w:rPr>
              <w:t xml:space="preserve">Зам. заведующего МБДОУ </w:t>
            </w:r>
          </w:p>
        </w:tc>
      </w:tr>
    </w:tbl>
    <w:p w:rsidR="003457B5" w:rsidRDefault="003457B5" w:rsidP="003457B5">
      <w:pPr>
        <w:spacing w:line="240" w:lineRule="auto"/>
        <w:contextualSpacing/>
        <w:jc w:val="center"/>
        <w:rPr>
          <w:rFonts w:ascii="Times New Roman" w:hAnsi="Times New Roman" w:cs="Times New Roman"/>
          <w:b/>
          <w:sz w:val="18"/>
          <w:szCs w:val="18"/>
        </w:rPr>
      </w:pPr>
    </w:p>
    <w:p w:rsidR="003457B5" w:rsidRDefault="003457B5" w:rsidP="003457B5">
      <w:pPr>
        <w:spacing w:line="240" w:lineRule="auto"/>
        <w:contextualSpacing/>
        <w:jc w:val="center"/>
        <w:rPr>
          <w:rFonts w:ascii="Times New Roman" w:hAnsi="Times New Roman" w:cs="Times New Roman"/>
          <w:b/>
          <w:sz w:val="18"/>
          <w:szCs w:val="18"/>
        </w:rPr>
      </w:pPr>
    </w:p>
    <w:p w:rsidR="003457B5" w:rsidRDefault="003457B5" w:rsidP="003457B5">
      <w:pPr>
        <w:spacing w:line="240" w:lineRule="auto"/>
        <w:contextualSpacing/>
        <w:jc w:val="center"/>
        <w:rPr>
          <w:rFonts w:ascii="Times New Roman" w:hAnsi="Times New Roman" w:cs="Times New Roman"/>
          <w:b/>
          <w:sz w:val="18"/>
          <w:szCs w:val="18"/>
        </w:rPr>
      </w:pPr>
    </w:p>
    <w:p w:rsidR="003457B5" w:rsidRDefault="003457B5" w:rsidP="003457B5">
      <w:pPr>
        <w:spacing w:line="240" w:lineRule="auto"/>
        <w:contextualSpacing/>
        <w:jc w:val="center"/>
        <w:rPr>
          <w:rFonts w:ascii="Times New Roman" w:hAnsi="Times New Roman" w:cs="Times New Roman"/>
          <w:b/>
          <w:sz w:val="18"/>
          <w:szCs w:val="18"/>
        </w:rPr>
      </w:pPr>
    </w:p>
    <w:p w:rsidR="003457B5" w:rsidRDefault="003457B5" w:rsidP="003457B5">
      <w:pPr>
        <w:spacing w:line="240" w:lineRule="auto"/>
        <w:contextualSpacing/>
        <w:jc w:val="center"/>
        <w:rPr>
          <w:rFonts w:ascii="Times New Roman" w:hAnsi="Times New Roman" w:cs="Times New Roman"/>
          <w:b/>
          <w:sz w:val="18"/>
          <w:szCs w:val="18"/>
        </w:rPr>
      </w:pPr>
    </w:p>
    <w:p w:rsidR="003457B5" w:rsidRDefault="003457B5" w:rsidP="003457B5">
      <w:pPr>
        <w:spacing w:line="240" w:lineRule="auto"/>
        <w:contextualSpacing/>
        <w:jc w:val="center"/>
        <w:rPr>
          <w:rFonts w:ascii="Times New Roman" w:hAnsi="Times New Roman" w:cs="Times New Roman"/>
          <w:b/>
          <w:sz w:val="18"/>
          <w:szCs w:val="18"/>
        </w:rPr>
      </w:pPr>
    </w:p>
    <w:p w:rsidR="003457B5" w:rsidRDefault="003457B5" w:rsidP="003457B5">
      <w:pPr>
        <w:spacing w:line="240" w:lineRule="auto"/>
        <w:contextualSpacing/>
        <w:jc w:val="center"/>
        <w:rPr>
          <w:rFonts w:ascii="Times New Roman" w:hAnsi="Times New Roman" w:cs="Times New Roman"/>
          <w:b/>
          <w:sz w:val="18"/>
          <w:szCs w:val="18"/>
        </w:rPr>
      </w:pPr>
    </w:p>
    <w:p w:rsidR="003457B5" w:rsidRDefault="003457B5" w:rsidP="003457B5">
      <w:pPr>
        <w:spacing w:line="240" w:lineRule="auto"/>
        <w:contextualSpacing/>
        <w:jc w:val="center"/>
        <w:rPr>
          <w:rFonts w:ascii="Times New Roman" w:hAnsi="Times New Roman" w:cs="Times New Roman"/>
          <w:b/>
          <w:sz w:val="18"/>
          <w:szCs w:val="18"/>
        </w:rPr>
      </w:pPr>
      <w:r w:rsidRPr="003457B5">
        <w:rPr>
          <w:rFonts w:ascii="Times New Roman" w:hAnsi="Times New Roman" w:cs="Times New Roman"/>
          <w:b/>
          <w:sz w:val="18"/>
          <w:szCs w:val="18"/>
        </w:rPr>
        <w:lastRenderedPageBreak/>
        <w:t>АДМИНИСТРАЦИЯ ДУБЕНСКОГО МУНИЦИПАЛЬНОГО РАЙОНА</w:t>
      </w:r>
    </w:p>
    <w:p w:rsidR="003457B5" w:rsidRPr="003457B5" w:rsidRDefault="003457B5" w:rsidP="003457B5">
      <w:pPr>
        <w:spacing w:line="240" w:lineRule="auto"/>
        <w:contextualSpacing/>
        <w:jc w:val="center"/>
        <w:rPr>
          <w:rFonts w:ascii="Times New Roman" w:hAnsi="Times New Roman" w:cs="Times New Roman"/>
          <w:b/>
          <w:sz w:val="18"/>
          <w:szCs w:val="18"/>
        </w:rPr>
      </w:pPr>
      <w:r w:rsidRPr="003457B5">
        <w:rPr>
          <w:rFonts w:ascii="Times New Roman" w:hAnsi="Times New Roman" w:cs="Times New Roman"/>
          <w:b/>
          <w:sz w:val="18"/>
          <w:szCs w:val="18"/>
        </w:rPr>
        <w:t>РЕСПУБЛИКИ МОРДОВИЯ</w:t>
      </w:r>
    </w:p>
    <w:p w:rsidR="003457B5" w:rsidRPr="003457B5" w:rsidRDefault="003457B5" w:rsidP="003457B5">
      <w:pPr>
        <w:spacing w:line="240" w:lineRule="auto"/>
        <w:contextualSpacing/>
        <w:rPr>
          <w:rFonts w:ascii="Times New Roman" w:hAnsi="Times New Roman" w:cs="Times New Roman"/>
          <w:b/>
          <w:sz w:val="18"/>
          <w:szCs w:val="18"/>
        </w:rPr>
      </w:pPr>
    </w:p>
    <w:p w:rsidR="003457B5" w:rsidRPr="003457B5" w:rsidRDefault="003457B5" w:rsidP="003457B5">
      <w:pPr>
        <w:spacing w:line="240" w:lineRule="auto"/>
        <w:contextualSpacing/>
        <w:jc w:val="center"/>
        <w:rPr>
          <w:rFonts w:ascii="Times New Roman" w:hAnsi="Times New Roman" w:cs="Times New Roman"/>
          <w:b/>
          <w:sz w:val="18"/>
          <w:szCs w:val="18"/>
        </w:rPr>
      </w:pPr>
      <w:r w:rsidRPr="003457B5">
        <w:rPr>
          <w:rFonts w:ascii="Times New Roman" w:hAnsi="Times New Roman" w:cs="Times New Roman"/>
          <w:b/>
          <w:sz w:val="18"/>
          <w:szCs w:val="18"/>
        </w:rPr>
        <w:t>ПОСТАНОВЛЕНИЕ</w:t>
      </w:r>
    </w:p>
    <w:p w:rsidR="003457B5" w:rsidRPr="003457B5" w:rsidRDefault="003457B5" w:rsidP="003457B5">
      <w:pPr>
        <w:spacing w:line="240" w:lineRule="auto"/>
        <w:contextualSpacing/>
        <w:jc w:val="center"/>
        <w:rPr>
          <w:rFonts w:ascii="Times New Roman" w:hAnsi="Times New Roman" w:cs="Times New Roman"/>
          <w:b/>
          <w:sz w:val="18"/>
          <w:szCs w:val="18"/>
        </w:rPr>
      </w:pPr>
    </w:p>
    <w:p w:rsidR="003457B5" w:rsidRDefault="003457B5" w:rsidP="003457B5">
      <w:pPr>
        <w:spacing w:line="240" w:lineRule="auto"/>
        <w:contextualSpacing/>
        <w:jc w:val="center"/>
        <w:rPr>
          <w:rFonts w:ascii="Times New Roman" w:hAnsi="Times New Roman" w:cs="Times New Roman"/>
          <w:sz w:val="18"/>
          <w:szCs w:val="18"/>
        </w:rPr>
      </w:pPr>
      <w:r w:rsidRPr="003457B5">
        <w:rPr>
          <w:rFonts w:ascii="Times New Roman" w:hAnsi="Times New Roman" w:cs="Times New Roman"/>
          <w:sz w:val="18"/>
          <w:szCs w:val="18"/>
        </w:rPr>
        <w:t xml:space="preserve">19.04.2022 </w:t>
      </w:r>
      <w:r>
        <w:rPr>
          <w:rFonts w:ascii="Times New Roman" w:hAnsi="Times New Roman" w:cs="Times New Roman"/>
          <w:sz w:val="18"/>
          <w:szCs w:val="18"/>
        </w:rPr>
        <w:t xml:space="preserve">                              </w:t>
      </w:r>
      <w:r w:rsidRPr="003457B5">
        <w:rPr>
          <w:rFonts w:ascii="Times New Roman" w:hAnsi="Times New Roman" w:cs="Times New Roman"/>
          <w:sz w:val="18"/>
          <w:szCs w:val="18"/>
        </w:rPr>
        <w:t xml:space="preserve">                                                                       № 214</w:t>
      </w:r>
    </w:p>
    <w:p w:rsidR="003457B5" w:rsidRPr="003457B5" w:rsidRDefault="003457B5" w:rsidP="003457B5">
      <w:pPr>
        <w:spacing w:line="240" w:lineRule="auto"/>
        <w:contextualSpacing/>
        <w:jc w:val="center"/>
        <w:rPr>
          <w:rFonts w:ascii="Times New Roman" w:hAnsi="Times New Roman" w:cs="Times New Roman"/>
          <w:sz w:val="18"/>
          <w:szCs w:val="18"/>
        </w:rPr>
      </w:pPr>
      <w:r w:rsidRPr="003457B5">
        <w:rPr>
          <w:rFonts w:ascii="Times New Roman" w:hAnsi="Times New Roman" w:cs="Times New Roman"/>
          <w:sz w:val="18"/>
          <w:szCs w:val="18"/>
        </w:rPr>
        <w:tab/>
        <w:t xml:space="preserve">с. </w:t>
      </w:r>
      <w:r w:rsidRPr="003457B5">
        <w:rPr>
          <w:rFonts w:ascii="Times New Roman" w:hAnsi="Times New Roman" w:cs="Times New Roman"/>
          <w:sz w:val="18"/>
          <w:szCs w:val="18"/>
        </w:rPr>
        <w:t>Дубенки</w:t>
      </w:r>
    </w:p>
    <w:p w:rsidR="003457B5" w:rsidRPr="003457B5" w:rsidRDefault="003457B5" w:rsidP="003457B5">
      <w:pPr>
        <w:spacing w:line="240" w:lineRule="auto"/>
        <w:contextualSpacing/>
        <w:jc w:val="center"/>
        <w:rPr>
          <w:rFonts w:ascii="Times New Roman" w:hAnsi="Times New Roman" w:cs="Times New Roman"/>
          <w:b/>
          <w:sz w:val="18"/>
          <w:szCs w:val="18"/>
          <w:u w:val="single"/>
        </w:rPr>
      </w:pPr>
    </w:p>
    <w:p w:rsidR="003457B5" w:rsidRDefault="003457B5" w:rsidP="003457B5">
      <w:pPr>
        <w:spacing w:line="240" w:lineRule="auto"/>
        <w:contextualSpacing/>
        <w:jc w:val="center"/>
        <w:rPr>
          <w:rFonts w:ascii="Times New Roman" w:hAnsi="Times New Roman" w:cs="Times New Roman"/>
          <w:bCs/>
          <w:sz w:val="18"/>
          <w:szCs w:val="18"/>
        </w:rPr>
      </w:pPr>
      <w:r w:rsidRPr="003457B5">
        <w:rPr>
          <w:rFonts w:ascii="Times New Roman" w:hAnsi="Times New Roman" w:cs="Times New Roman"/>
          <w:bCs/>
          <w:sz w:val="18"/>
          <w:szCs w:val="18"/>
        </w:rPr>
        <w:t>О з</w:t>
      </w:r>
      <w:r>
        <w:rPr>
          <w:rFonts w:ascii="Times New Roman" w:hAnsi="Times New Roman" w:cs="Times New Roman"/>
          <w:bCs/>
          <w:sz w:val="18"/>
          <w:szCs w:val="18"/>
        </w:rPr>
        <w:t xml:space="preserve">авершении отопительного сезона </w:t>
      </w:r>
      <w:r w:rsidRPr="003457B5">
        <w:rPr>
          <w:rFonts w:ascii="Times New Roman" w:hAnsi="Times New Roman" w:cs="Times New Roman"/>
          <w:bCs/>
          <w:sz w:val="18"/>
          <w:szCs w:val="18"/>
        </w:rPr>
        <w:t xml:space="preserve">2021-2022 г. в муниципальных учреждениях </w:t>
      </w:r>
    </w:p>
    <w:p w:rsidR="003457B5" w:rsidRDefault="003457B5" w:rsidP="003457B5">
      <w:pPr>
        <w:spacing w:line="240" w:lineRule="auto"/>
        <w:contextualSpacing/>
        <w:jc w:val="center"/>
        <w:rPr>
          <w:rFonts w:ascii="Times New Roman" w:hAnsi="Times New Roman" w:cs="Times New Roman"/>
          <w:bCs/>
          <w:sz w:val="18"/>
          <w:szCs w:val="18"/>
        </w:rPr>
      </w:pPr>
      <w:r w:rsidRPr="003457B5">
        <w:rPr>
          <w:rFonts w:ascii="Times New Roman" w:hAnsi="Times New Roman" w:cs="Times New Roman"/>
          <w:bCs/>
          <w:sz w:val="18"/>
          <w:szCs w:val="18"/>
        </w:rPr>
        <w:t>Дубенского муниципального района Республики Мордовия.</w:t>
      </w:r>
    </w:p>
    <w:p w:rsidR="003457B5" w:rsidRDefault="003457B5" w:rsidP="003457B5">
      <w:pPr>
        <w:spacing w:line="240" w:lineRule="auto"/>
        <w:contextualSpacing/>
        <w:jc w:val="center"/>
        <w:rPr>
          <w:rFonts w:ascii="Times New Roman" w:hAnsi="Times New Roman" w:cs="Times New Roman"/>
          <w:bCs/>
          <w:sz w:val="18"/>
          <w:szCs w:val="18"/>
        </w:rPr>
      </w:pPr>
    </w:p>
    <w:p w:rsidR="003457B5" w:rsidRPr="003457B5" w:rsidRDefault="003457B5" w:rsidP="003457B5">
      <w:pPr>
        <w:spacing w:line="240" w:lineRule="auto"/>
        <w:ind w:firstLine="709"/>
        <w:contextualSpacing/>
        <w:jc w:val="both"/>
        <w:rPr>
          <w:rFonts w:ascii="Times New Roman" w:hAnsi="Times New Roman" w:cs="Times New Roman"/>
          <w:bCs/>
          <w:sz w:val="18"/>
          <w:szCs w:val="18"/>
        </w:rPr>
      </w:pPr>
      <w:r w:rsidRPr="003457B5">
        <w:rPr>
          <w:rFonts w:ascii="Times New Roman" w:hAnsi="Times New Roman" w:cs="Times New Roman"/>
          <w:sz w:val="18"/>
          <w:szCs w:val="18"/>
        </w:rPr>
        <w:t xml:space="preserve">В соответствии с Федеральным законом от 6 октября </w:t>
      </w:r>
      <w:smartTag w:uri="urn:schemas-microsoft-com:office:smarttags" w:element="metricconverter">
        <w:smartTagPr>
          <w:attr w:name="ProductID" w:val="2003 г"/>
        </w:smartTagPr>
        <w:r w:rsidRPr="003457B5">
          <w:rPr>
            <w:rFonts w:ascii="Times New Roman" w:hAnsi="Times New Roman" w:cs="Times New Roman"/>
            <w:sz w:val="18"/>
            <w:szCs w:val="18"/>
          </w:rPr>
          <w:t>2003 г</w:t>
        </w:r>
      </w:smartTag>
      <w:r w:rsidRPr="003457B5">
        <w:rPr>
          <w:rFonts w:ascii="Times New Roman" w:hAnsi="Times New Roman" w:cs="Times New Roman"/>
          <w:sz w:val="18"/>
          <w:szCs w:val="18"/>
        </w:rPr>
        <w:t>. № 131-ФЗ</w:t>
      </w:r>
      <w:r w:rsidRPr="003457B5">
        <w:rPr>
          <w:rFonts w:ascii="Times New Roman" w:hAnsi="Times New Roman" w:cs="Times New Roman"/>
          <w:sz w:val="18"/>
          <w:szCs w:val="18"/>
        </w:rPr>
        <w:br/>
        <w:t xml:space="preserve">«Об общих принципах организации местного самоуправления в Российской Федерации» и </w:t>
      </w:r>
      <w:r w:rsidRPr="003457B5">
        <w:rPr>
          <w:rFonts w:ascii="Times New Roman" w:eastAsia="Calibri" w:hAnsi="Times New Roman" w:cs="Times New Roman"/>
          <w:sz w:val="18"/>
          <w:szCs w:val="18"/>
          <w:lang w:eastAsia="en-US"/>
        </w:rPr>
        <w:t>в связи с повышением среднесуточной температуры наружного воздуха администрация Дубенского муниципального района постановляет:</w:t>
      </w:r>
    </w:p>
    <w:p w:rsidR="003457B5" w:rsidRPr="003457B5" w:rsidRDefault="003457B5" w:rsidP="003457B5">
      <w:pPr>
        <w:pStyle w:val="ad"/>
        <w:numPr>
          <w:ilvl w:val="0"/>
          <w:numId w:val="27"/>
        </w:numPr>
        <w:autoSpaceDE w:val="0"/>
        <w:autoSpaceDN w:val="0"/>
        <w:adjustRightInd w:val="0"/>
        <w:ind w:left="0" w:firstLine="709"/>
        <w:jc w:val="both"/>
        <w:rPr>
          <w:rFonts w:eastAsia="Calibri"/>
          <w:sz w:val="18"/>
          <w:szCs w:val="18"/>
          <w:lang w:eastAsia="en-US"/>
        </w:rPr>
      </w:pPr>
      <w:r w:rsidRPr="003457B5">
        <w:rPr>
          <w:rFonts w:eastAsia="Calibri"/>
          <w:sz w:val="18"/>
          <w:szCs w:val="18"/>
          <w:lang w:eastAsia="en-US"/>
        </w:rPr>
        <w:t xml:space="preserve">Завершить в муниципальных учреждениях </w:t>
      </w:r>
      <w:r w:rsidRPr="003457B5">
        <w:rPr>
          <w:bCs/>
          <w:sz w:val="18"/>
          <w:szCs w:val="18"/>
        </w:rPr>
        <w:t>Дубенского муниципального района Республики Мордовия</w:t>
      </w:r>
      <w:r w:rsidRPr="003457B5">
        <w:rPr>
          <w:rFonts w:eastAsia="Calibri"/>
          <w:sz w:val="18"/>
          <w:szCs w:val="18"/>
          <w:lang w:eastAsia="en-US"/>
        </w:rPr>
        <w:t xml:space="preserve"> отопительный сезон 2021-2022г. с 25 апреля 2022 года.</w:t>
      </w:r>
    </w:p>
    <w:p w:rsidR="003457B5" w:rsidRPr="003457B5" w:rsidRDefault="003457B5" w:rsidP="003457B5">
      <w:pPr>
        <w:pStyle w:val="ad"/>
        <w:numPr>
          <w:ilvl w:val="0"/>
          <w:numId w:val="27"/>
        </w:numPr>
        <w:autoSpaceDE w:val="0"/>
        <w:autoSpaceDN w:val="0"/>
        <w:adjustRightInd w:val="0"/>
        <w:ind w:left="0" w:firstLine="709"/>
        <w:jc w:val="both"/>
        <w:rPr>
          <w:rFonts w:eastAsia="Calibri"/>
          <w:sz w:val="18"/>
          <w:szCs w:val="18"/>
          <w:lang w:eastAsia="en-US"/>
        </w:rPr>
      </w:pPr>
      <w:proofErr w:type="gramStart"/>
      <w:r w:rsidRPr="003457B5">
        <w:rPr>
          <w:rFonts w:eastAsia="Calibri"/>
          <w:sz w:val="18"/>
          <w:szCs w:val="18"/>
          <w:lang w:eastAsia="en-US"/>
        </w:rPr>
        <w:t>Контроль за</w:t>
      </w:r>
      <w:proofErr w:type="gramEnd"/>
      <w:r w:rsidRPr="003457B5">
        <w:rPr>
          <w:rFonts w:eastAsia="Calibri"/>
          <w:sz w:val="18"/>
          <w:szCs w:val="18"/>
          <w:lang w:eastAsia="en-US"/>
        </w:rPr>
        <w:t xml:space="preserve"> исполнением настоящего постановления возложить на Первого заместителя главы Дубенского муниципального района по строительству, ЖКХ и перспективному развитию </w:t>
      </w:r>
      <w:proofErr w:type="spellStart"/>
      <w:r w:rsidRPr="003457B5">
        <w:rPr>
          <w:rFonts w:eastAsia="Calibri"/>
          <w:sz w:val="18"/>
          <w:szCs w:val="18"/>
          <w:lang w:eastAsia="en-US"/>
        </w:rPr>
        <w:t>Паркаева</w:t>
      </w:r>
      <w:proofErr w:type="spellEnd"/>
      <w:r w:rsidRPr="003457B5">
        <w:rPr>
          <w:rFonts w:eastAsia="Calibri"/>
          <w:sz w:val="18"/>
          <w:szCs w:val="18"/>
          <w:lang w:eastAsia="en-US"/>
        </w:rPr>
        <w:t xml:space="preserve"> В.П.</w:t>
      </w:r>
    </w:p>
    <w:p w:rsidR="003457B5" w:rsidRPr="003457B5" w:rsidRDefault="003457B5" w:rsidP="003457B5">
      <w:pPr>
        <w:numPr>
          <w:ilvl w:val="0"/>
          <w:numId w:val="27"/>
        </w:numPr>
        <w:spacing w:after="0" w:line="240" w:lineRule="auto"/>
        <w:ind w:left="0" w:firstLine="709"/>
        <w:contextualSpacing/>
        <w:jc w:val="both"/>
        <w:rPr>
          <w:rFonts w:ascii="Times New Roman" w:hAnsi="Times New Roman" w:cs="Times New Roman"/>
          <w:bCs/>
          <w:sz w:val="18"/>
          <w:szCs w:val="18"/>
        </w:rPr>
      </w:pPr>
      <w:r w:rsidRPr="003457B5">
        <w:rPr>
          <w:rFonts w:ascii="Times New Roman" w:hAnsi="Times New Roman" w:cs="Times New Roman"/>
          <w:bCs/>
          <w:sz w:val="18"/>
          <w:szCs w:val="18"/>
        </w:rPr>
        <w:t xml:space="preserve">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proofErr w:type="spellStart"/>
      <w:r w:rsidRPr="003457B5">
        <w:rPr>
          <w:rFonts w:ascii="Times New Roman" w:hAnsi="Times New Roman" w:cs="Times New Roman"/>
          <w:bCs/>
          <w:sz w:val="18"/>
          <w:szCs w:val="18"/>
        </w:rPr>
        <w:t>http</w:t>
      </w:r>
      <w:proofErr w:type="spellEnd"/>
      <w:r w:rsidRPr="003457B5">
        <w:rPr>
          <w:rFonts w:ascii="Times New Roman" w:hAnsi="Times New Roman" w:cs="Times New Roman"/>
          <w:bCs/>
          <w:sz w:val="18"/>
          <w:szCs w:val="18"/>
        </w:rPr>
        <w:t>\\dubenki.e-mordovia.ru.</w:t>
      </w:r>
    </w:p>
    <w:p w:rsidR="003457B5" w:rsidRPr="003457B5" w:rsidRDefault="003457B5" w:rsidP="003457B5">
      <w:pPr>
        <w:autoSpaceDE w:val="0"/>
        <w:autoSpaceDN w:val="0"/>
        <w:adjustRightInd w:val="0"/>
        <w:spacing w:line="240" w:lineRule="auto"/>
        <w:ind w:firstLine="420"/>
        <w:contextualSpacing/>
        <w:jc w:val="both"/>
        <w:rPr>
          <w:rFonts w:ascii="Times New Roman" w:eastAsia="Calibri" w:hAnsi="Times New Roman" w:cs="Times New Roman"/>
          <w:sz w:val="18"/>
          <w:szCs w:val="18"/>
          <w:lang w:eastAsia="en-US"/>
        </w:rPr>
      </w:pPr>
    </w:p>
    <w:p w:rsidR="003457B5" w:rsidRPr="003457B5" w:rsidRDefault="003457B5" w:rsidP="003457B5">
      <w:pPr>
        <w:spacing w:line="240" w:lineRule="auto"/>
        <w:contextualSpacing/>
        <w:jc w:val="both"/>
        <w:rPr>
          <w:rFonts w:ascii="Times New Roman" w:hAnsi="Times New Roman" w:cs="Times New Roman"/>
          <w:bCs/>
          <w:sz w:val="18"/>
          <w:szCs w:val="18"/>
        </w:rPr>
      </w:pPr>
    </w:p>
    <w:p w:rsidR="003457B5" w:rsidRPr="003457B5" w:rsidRDefault="003457B5" w:rsidP="003457B5">
      <w:pPr>
        <w:spacing w:line="240" w:lineRule="auto"/>
        <w:contextualSpacing/>
        <w:jc w:val="both"/>
        <w:rPr>
          <w:rFonts w:ascii="Times New Roman" w:hAnsi="Times New Roman" w:cs="Times New Roman"/>
          <w:sz w:val="18"/>
          <w:szCs w:val="18"/>
        </w:rPr>
      </w:pPr>
      <w:r w:rsidRPr="003457B5">
        <w:rPr>
          <w:rFonts w:ascii="Times New Roman" w:hAnsi="Times New Roman" w:cs="Times New Roman"/>
          <w:sz w:val="18"/>
          <w:szCs w:val="18"/>
        </w:rPr>
        <w:t xml:space="preserve">Глава Дубенского </w:t>
      </w:r>
    </w:p>
    <w:p w:rsidR="003457B5" w:rsidRPr="003457B5" w:rsidRDefault="003457B5" w:rsidP="003457B5">
      <w:pPr>
        <w:spacing w:line="240" w:lineRule="auto"/>
        <w:contextualSpacing/>
        <w:jc w:val="both"/>
        <w:rPr>
          <w:rFonts w:ascii="Times New Roman" w:hAnsi="Times New Roman" w:cs="Times New Roman"/>
          <w:sz w:val="18"/>
          <w:szCs w:val="18"/>
        </w:rPr>
      </w:pPr>
      <w:r w:rsidRPr="003457B5">
        <w:rPr>
          <w:rFonts w:ascii="Times New Roman" w:hAnsi="Times New Roman" w:cs="Times New Roman"/>
          <w:sz w:val="18"/>
          <w:szCs w:val="18"/>
        </w:rPr>
        <w:t>муниципального района</w:t>
      </w:r>
      <w:r w:rsidRPr="003457B5">
        <w:rPr>
          <w:rFonts w:ascii="Times New Roman" w:hAnsi="Times New Roman" w:cs="Times New Roman"/>
          <w:sz w:val="18"/>
          <w:szCs w:val="18"/>
        </w:rPr>
        <w:tab/>
      </w:r>
      <w:r w:rsidRPr="003457B5">
        <w:rPr>
          <w:rFonts w:ascii="Times New Roman" w:hAnsi="Times New Roman" w:cs="Times New Roman"/>
          <w:sz w:val="18"/>
          <w:szCs w:val="18"/>
        </w:rPr>
        <w:tab/>
      </w:r>
      <w:r w:rsidRPr="003457B5">
        <w:rPr>
          <w:rFonts w:ascii="Times New Roman" w:hAnsi="Times New Roman" w:cs="Times New Roman"/>
          <w:sz w:val="18"/>
          <w:szCs w:val="18"/>
        </w:rPr>
        <w:tab/>
      </w:r>
      <w:r w:rsidRPr="003457B5">
        <w:rPr>
          <w:rFonts w:ascii="Times New Roman" w:hAnsi="Times New Roman" w:cs="Times New Roman"/>
          <w:sz w:val="18"/>
          <w:szCs w:val="18"/>
        </w:rPr>
        <w:tab/>
      </w:r>
      <w:r w:rsidRPr="003457B5">
        <w:rPr>
          <w:rFonts w:ascii="Times New Roman" w:hAnsi="Times New Roman" w:cs="Times New Roman"/>
          <w:sz w:val="18"/>
          <w:szCs w:val="18"/>
        </w:rPr>
        <w:tab/>
      </w:r>
      <w:r w:rsidRPr="003457B5">
        <w:rPr>
          <w:rFonts w:ascii="Times New Roman" w:hAnsi="Times New Roman" w:cs="Times New Roman"/>
          <w:sz w:val="18"/>
          <w:szCs w:val="18"/>
        </w:rPr>
        <w:tab/>
        <w:t xml:space="preserve">   Нефедов В.Н.</w:t>
      </w:r>
    </w:p>
    <w:p w:rsidR="003457B5" w:rsidRDefault="003457B5" w:rsidP="00791899">
      <w:pPr>
        <w:spacing w:line="240" w:lineRule="auto"/>
        <w:contextualSpacing/>
        <w:rPr>
          <w:rFonts w:ascii="Times New Roman" w:hAnsi="Times New Roman" w:cs="Times New Roman"/>
          <w:b/>
          <w:sz w:val="18"/>
          <w:szCs w:val="18"/>
        </w:rPr>
      </w:pPr>
    </w:p>
    <w:p w:rsidR="003457B5" w:rsidRDefault="003457B5" w:rsidP="00E36D32">
      <w:pPr>
        <w:spacing w:line="240" w:lineRule="auto"/>
        <w:contextualSpacing/>
        <w:jc w:val="center"/>
        <w:rPr>
          <w:rFonts w:ascii="Times New Roman" w:hAnsi="Times New Roman" w:cs="Times New Roman"/>
          <w:b/>
          <w:sz w:val="18"/>
          <w:szCs w:val="18"/>
        </w:rPr>
      </w:pPr>
    </w:p>
    <w:p w:rsidR="003457B5" w:rsidRDefault="00E36D32" w:rsidP="00E36D32">
      <w:pPr>
        <w:spacing w:line="240" w:lineRule="auto"/>
        <w:contextualSpacing/>
        <w:jc w:val="center"/>
        <w:rPr>
          <w:rFonts w:ascii="Times New Roman" w:hAnsi="Times New Roman" w:cs="Times New Roman"/>
          <w:b/>
          <w:sz w:val="18"/>
          <w:szCs w:val="18"/>
        </w:rPr>
      </w:pPr>
      <w:r w:rsidRPr="008E5FCF">
        <w:rPr>
          <w:rFonts w:ascii="Times New Roman" w:hAnsi="Times New Roman" w:cs="Times New Roman"/>
          <w:b/>
          <w:sz w:val="18"/>
          <w:szCs w:val="18"/>
        </w:rPr>
        <w:t xml:space="preserve">СОВЕТ ДЕПУТАТОВ ДУБЕНСКОГО МУНИЦИПАЛЬНОГО РАЙОНА </w:t>
      </w:r>
    </w:p>
    <w:p w:rsidR="00E36D32" w:rsidRPr="008E5FCF" w:rsidRDefault="00E36D32" w:rsidP="003457B5">
      <w:pPr>
        <w:spacing w:line="240" w:lineRule="auto"/>
        <w:contextualSpacing/>
        <w:jc w:val="center"/>
        <w:rPr>
          <w:rFonts w:ascii="Times New Roman" w:hAnsi="Times New Roman" w:cs="Times New Roman"/>
          <w:b/>
          <w:sz w:val="18"/>
          <w:szCs w:val="18"/>
        </w:rPr>
      </w:pPr>
      <w:r w:rsidRPr="008E5FCF">
        <w:rPr>
          <w:rFonts w:ascii="Times New Roman" w:hAnsi="Times New Roman" w:cs="Times New Roman"/>
          <w:b/>
          <w:sz w:val="18"/>
          <w:szCs w:val="18"/>
        </w:rPr>
        <w:t>РЕСПУБЛИКИ МОРДОВИЯ СЕДЬМОГО СОЗЫВА</w:t>
      </w:r>
    </w:p>
    <w:p w:rsidR="00E36D32" w:rsidRPr="008E5FCF" w:rsidRDefault="00E36D32" w:rsidP="00E36D32">
      <w:pPr>
        <w:spacing w:line="240" w:lineRule="auto"/>
        <w:contextualSpacing/>
        <w:jc w:val="center"/>
        <w:rPr>
          <w:rFonts w:ascii="Times New Roman" w:hAnsi="Times New Roman" w:cs="Times New Roman"/>
          <w:b/>
          <w:sz w:val="18"/>
          <w:szCs w:val="18"/>
        </w:rPr>
      </w:pPr>
    </w:p>
    <w:p w:rsidR="00E36D32" w:rsidRPr="008E5FCF" w:rsidRDefault="00E36D32" w:rsidP="00E36D32">
      <w:pPr>
        <w:spacing w:line="240" w:lineRule="auto"/>
        <w:contextualSpacing/>
        <w:jc w:val="center"/>
        <w:rPr>
          <w:rFonts w:ascii="Times New Roman" w:hAnsi="Times New Roman" w:cs="Times New Roman"/>
          <w:b/>
          <w:sz w:val="18"/>
          <w:szCs w:val="18"/>
        </w:rPr>
      </w:pPr>
      <w:r w:rsidRPr="008E5FCF">
        <w:rPr>
          <w:rFonts w:ascii="Times New Roman" w:hAnsi="Times New Roman" w:cs="Times New Roman"/>
          <w:b/>
          <w:sz w:val="18"/>
          <w:szCs w:val="18"/>
        </w:rPr>
        <w:t>РЕШЕНИЕ</w:t>
      </w:r>
    </w:p>
    <w:p w:rsidR="00E36D32" w:rsidRPr="008E5FCF" w:rsidRDefault="00E36D32" w:rsidP="00E36D32">
      <w:pPr>
        <w:spacing w:line="240" w:lineRule="auto"/>
        <w:contextualSpacing/>
        <w:jc w:val="center"/>
        <w:rPr>
          <w:rFonts w:ascii="Times New Roman" w:hAnsi="Times New Roman" w:cs="Times New Roman"/>
          <w:b/>
          <w:sz w:val="18"/>
          <w:szCs w:val="18"/>
        </w:rPr>
      </w:pPr>
    </w:p>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с. Дубенки</w:t>
      </w:r>
    </w:p>
    <w:p w:rsidR="00E36D32" w:rsidRPr="008E5FCF" w:rsidRDefault="00E36D32" w:rsidP="00E36D32">
      <w:pPr>
        <w:spacing w:line="240" w:lineRule="auto"/>
        <w:contextualSpacing/>
        <w:jc w:val="center"/>
        <w:rPr>
          <w:rFonts w:ascii="Times New Roman" w:hAnsi="Times New Roman" w:cs="Times New Roman"/>
          <w:sz w:val="18"/>
          <w:szCs w:val="18"/>
        </w:rPr>
      </w:pPr>
    </w:p>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25.04.2022                                                                                                     №40</w:t>
      </w:r>
    </w:p>
    <w:p w:rsidR="00E36D32" w:rsidRPr="008E5FCF" w:rsidRDefault="00E36D32" w:rsidP="00E36D32">
      <w:pPr>
        <w:pStyle w:val="ConsPlusNormal"/>
        <w:widowControl/>
        <w:ind w:firstLine="0"/>
        <w:contextualSpacing/>
        <w:jc w:val="both"/>
        <w:rPr>
          <w:rFonts w:ascii="Times New Roman" w:hAnsi="Times New Roman" w:cs="Times New Roman"/>
          <w:sz w:val="18"/>
          <w:szCs w:val="18"/>
        </w:rPr>
      </w:pPr>
    </w:p>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xml:space="preserve">Об исполнении бюджета Дубенского муниципального района </w:t>
      </w:r>
    </w:p>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Республики Мордовия за 2021 год</w:t>
      </w:r>
    </w:p>
    <w:p w:rsidR="00E36D32" w:rsidRPr="008E5FCF" w:rsidRDefault="00E36D32" w:rsidP="00E36D32">
      <w:pPr>
        <w:spacing w:line="240" w:lineRule="auto"/>
        <w:contextualSpacing/>
        <w:jc w:val="center"/>
        <w:rPr>
          <w:rFonts w:ascii="Times New Roman" w:hAnsi="Times New Roman" w:cs="Times New Roman"/>
          <w:b/>
          <w:sz w:val="18"/>
          <w:szCs w:val="18"/>
        </w:rPr>
      </w:pPr>
    </w:p>
    <w:p w:rsidR="00E36D32" w:rsidRPr="008E5FCF" w:rsidRDefault="00E36D32" w:rsidP="00E36D32">
      <w:pPr>
        <w:autoSpaceDE w:val="0"/>
        <w:autoSpaceDN w:val="0"/>
        <w:adjustRightInd w:val="0"/>
        <w:spacing w:line="240" w:lineRule="auto"/>
        <w:ind w:firstLine="708"/>
        <w:contextualSpacing/>
        <w:jc w:val="both"/>
        <w:rPr>
          <w:rFonts w:ascii="Times New Roman" w:hAnsi="Times New Roman" w:cs="Times New Roman"/>
          <w:sz w:val="18"/>
          <w:szCs w:val="18"/>
        </w:rPr>
      </w:pPr>
      <w:r w:rsidRPr="008E5FCF">
        <w:rPr>
          <w:rFonts w:ascii="Times New Roman" w:hAnsi="Times New Roman" w:cs="Times New Roman"/>
          <w:sz w:val="18"/>
          <w:szCs w:val="18"/>
        </w:rPr>
        <w:t xml:space="preserve">В соответствии с </w:t>
      </w:r>
      <w:hyperlink r:id="rId10" w:history="1">
        <w:r w:rsidRPr="008E5FCF">
          <w:rPr>
            <w:rStyle w:val="a7"/>
            <w:rFonts w:ascii="Times New Roman" w:hAnsi="Times New Roman" w:cs="Times New Roman"/>
            <w:sz w:val="18"/>
            <w:szCs w:val="18"/>
          </w:rPr>
          <w:t>Бюджетным кодексом</w:t>
        </w:r>
      </w:hyperlink>
      <w:r w:rsidRPr="008E5FCF">
        <w:rPr>
          <w:rFonts w:ascii="Times New Roman" w:hAnsi="Times New Roman" w:cs="Times New Roman"/>
          <w:sz w:val="18"/>
          <w:szCs w:val="18"/>
        </w:rPr>
        <w:t xml:space="preserve"> Российской Федерации, </w:t>
      </w:r>
      <w:hyperlink r:id="rId11" w:history="1">
        <w:r w:rsidRPr="008E5FCF">
          <w:rPr>
            <w:rStyle w:val="a7"/>
            <w:rFonts w:ascii="Times New Roman" w:hAnsi="Times New Roman" w:cs="Times New Roman"/>
            <w:sz w:val="18"/>
            <w:szCs w:val="18"/>
          </w:rPr>
          <w:t>Федеральным законом</w:t>
        </w:r>
      </w:hyperlink>
      <w:r w:rsidRPr="008E5FCF">
        <w:rPr>
          <w:rFonts w:ascii="Times New Roman" w:hAnsi="Times New Roman" w:cs="Times New Roman"/>
          <w:sz w:val="18"/>
          <w:szCs w:val="18"/>
        </w:rPr>
        <w:t xml:space="preserve"> от 06 октября 2003 года № 131-ФЗ «Об общих принципах организации местного самоуправления в Российской Федерации» Совет депутатов Дубенского муниципального района решил:</w:t>
      </w:r>
    </w:p>
    <w:p w:rsidR="00E36D32" w:rsidRPr="008E5FCF" w:rsidRDefault="00E36D32" w:rsidP="00E36D32">
      <w:pPr>
        <w:autoSpaceDE w:val="0"/>
        <w:autoSpaceDN w:val="0"/>
        <w:adjustRightInd w:val="0"/>
        <w:spacing w:line="240" w:lineRule="auto"/>
        <w:ind w:firstLine="708"/>
        <w:contextualSpacing/>
        <w:jc w:val="both"/>
        <w:rPr>
          <w:rFonts w:ascii="Times New Roman" w:hAnsi="Times New Roman" w:cs="Times New Roman"/>
          <w:sz w:val="18"/>
          <w:szCs w:val="18"/>
        </w:rPr>
      </w:pPr>
      <w:r w:rsidRPr="008E5FCF">
        <w:rPr>
          <w:rFonts w:ascii="Times New Roman" w:hAnsi="Times New Roman" w:cs="Times New Roman"/>
          <w:b/>
          <w:sz w:val="18"/>
          <w:szCs w:val="18"/>
        </w:rPr>
        <w:t>Статья 1</w:t>
      </w:r>
      <w:r w:rsidRPr="008E5FCF">
        <w:rPr>
          <w:rFonts w:ascii="Times New Roman" w:hAnsi="Times New Roman" w:cs="Times New Roman"/>
          <w:sz w:val="18"/>
          <w:szCs w:val="18"/>
        </w:rPr>
        <w:t>.</w:t>
      </w:r>
    </w:p>
    <w:p w:rsidR="00E36D32" w:rsidRPr="008E5FCF" w:rsidRDefault="00E36D32" w:rsidP="00E36D32">
      <w:pPr>
        <w:autoSpaceDE w:val="0"/>
        <w:autoSpaceDN w:val="0"/>
        <w:adjustRightInd w:val="0"/>
        <w:spacing w:line="240" w:lineRule="auto"/>
        <w:ind w:firstLine="708"/>
        <w:contextualSpacing/>
        <w:jc w:val="both"/>
        <w:rPr>
          <w:rFonts w:ascii="Times New Roman" w:hAnsi="Times New Roman" w:cs="Times New Roman"/>
          <w:sz w:val="18"/>
          <w:szCs w:val="18"/>
        </w:rPr>
      </w:pPr>
      <w:r w:rsidRPr="008E5FCF">
        <w:rPr>
          <w:rFonts w:ascii="Times New Roman" w:hAnsi="Times New Roman" w:cs="Times New Roman"/>
          <w:sz w:val="18"/>
          <w:szCs w:val="18"/>
        </w:rPr>
        <w:t>Утвердить отчет об исполнении бюджета Дубенского муниципального района за 2021 год:</w:t>
      </w:r>
    </w:p>
    <w:p w:rsidR="00E36D32" w:rsidRPr="008E5FCF" w:rsidRDefault="00E36D32" w:rsidP="00E36D32">
      <w:pPr>
        <w:autoSpaceDE w:val="0"/>
        <w:autoSpaceDN w:val="0"/>
        <w:adjustRightInd w:val="0"/>
        <w:spacing w:line="240" w:lineRule="auto"/>
        <w:ind w:firstLine="708"/>
        <w:contextualSpacing/>
        <w:jc w:val="both"/>
        <w:rPr>
          <w:rFonts w:ascii="Times New Roman" w:hAnsi="Times New Roman" w:cs="Times New Roman"/>
          <w:sz w:val="18"/>
          <w:szCs w:val="18"/>
        </w:rPr>
      </w:pPr>
      <w:r w:rsidRPr="008E5FCF">
        <w:rPr>
          <w:rFonts w:ascii="Times New Roman" w:hAnsi="Times New Roman" w:cs="Times New Roman"/>
          <w:sz w:val="18"/>
          <w:szCs w:val="18"/>
        </w:rPr>
        <w:t xml:space="preserve">по доходам в сумме 344159,4  тыс. рублей; </w:t>
      </w:r>
    </w:p>
    <w:p w:rsidR="00E36D32" w:rsidRPr="008E5FCF" w:rsidRDefault="00E36D32" w:rsidP="00E36D32">
      <w:pPr>
        <w:autoSpaceDE w:val="0"/>
        <w:autoSpaceDN w:val="0"/>
        <w:adjustRightInd w:val="0"/>
        <w:spacing w:line="240" w:lineRule="auto"/>
        <w:ind w:firstLine="708"/>
        <w:contextualSpacing/>
        <w:jc w:val="both"/>
        <w:rPr>
          <w:rFonts w:ascii="Times New Roman" w:hAnsi="Times New Roman" w:cs="Times New Roman"/>
          <w:sz w:val="18"/>
          <w:szCs w:val="18"/>
        </w:rPr>
      </w:pPr>
      <w:r w:rsidRPr="008E5FCF">
        <w:rPr>
          <w:rFonts w:ascii="Times New Roman" w:hAnsi="Times New Roman" w:cs="Times New Roman"/>
          <w:sz w:val="18"/>
          <w:szCs w:val="18"/>
        </w:rPr>
        <w:t>по расходам в сумме 344141,2 тыс. рублей;</w:t>
      </w:r>
    </w:p>
    <w:p w:rsidR="00E36D32" w:rsidRPr="008E5FCF" w:rsidRDefault="00E36D32" w:rsidP="00E36D32">
      <w:pPr>
        <w:autoSpaceDE w:val="0"/>
        <w:autoSpaceDN w:val="0"/>
        <w:adjustRightInd w:val="0"/>
        <w:spacing w:line="240" w:lineRule="auto"/>
        <w:ind w:firstLine="708"/>
        <w:contextualSpacing/>
        <w:jc w:val="both"/>
        <w:rPr>
          <w:rFonts w:ascii="Times New Roman" w:hAnsi="Times New Roman" w:cs="Times New Roman"/>
          <w:sz w:val="18"/>
          <w:szCs w:val="18"/>
        </w:rPr>
      </w:pPr>
      <w:r w:rsidRPr="008E5FCF">
        <w:rPr>
          <w:rFonts w:ascii="Times New Roman" w:hAnsi="Times New Roman" w:cs="Times New Roman"/>
          <w:sz w:val="18"/>
          <w:szCs w:val="18"/>
        </w:rPr>
        <w:t>при превышении доходов над расходами в сумме 18,2 тыс. рублей.</w:t>
      </w:r>
    </w:p>
    <w:p w:rsidR="00E36D32" w:rsidRPr="008E5FCF" w:rsidRDefault="00E36D32" w:rsidP="00E36D32">
      <w:pPr>
        <w:autoSpaceDE w:val="0"/>
        <w:autoSpaceDN w:val="0"/>
        <w:adjustRightInd w:val="0"/>
        <w:spacing w:line="240" w:lineRule="auto"/>
        <w:ind w:firstLine="708"/>
        <w:contextualSpacing/>
        <w:jc w:val="both"/>
        <w:rPr>
          <w:rFonts w:ascii="Times New Roman" w:hAnsi="Times New Roman" w:cs="Times New Roman"/>
          <w:sz w:val="18"/>
          <w:szCs w:val="18"/>
        </w:rPr>
      </w:pPr>
      <w:r w:rsidRPr="008E5FCF">
        <w:rPr>
          <w:rFonts w:ascii="Times New Roman" w:hAnsi="Times New Roman" w:cs="Times New Roman"/>
          <w:b/>
          <w:sz w:val="18"/>
          <w:szCs w:val="18"/>
        </w:rPr>
        <w:t>Статья 2</w:t>
      </w:r>
      <w:r w:rsidRPr="008E5FCF">
        <w:rPr>
          <w:rFonts w:ascii="Times New Roman" w:hAnsi="Times New Roman" w:cs="Times New Roman"/>
          <w:b/>
          <w:bCs/>
          <w:sz w:val="18"/>
          <w:szCs w:val="18"/>
        </w:rPr>
        <w:t>.</w:t>
      </w:r>
    </w:p>
    <w:p w:rsidR="00E36D32" w:rsidRPr="008E5FCF" w:rsidRDefault="00E36D32" w:rsidP="00E36D32">
      <w:pPr>
        <w:autoSpaceDE w:val="0"/>
        <w:autoSpaceDN w:val="0"/>
        <w:adjustRightInd w:val="0"/>
        <w:spacing w:line="240" w:lineRule="auto"/>
        <w:ind w:firstLine="708"/>
        <w:contextualSpacing/>
        <w:jc w:val="both"/>
        <w:rPr>
          <w:rFonts w:ascii="Times New Roman" w:hAnsi="Times New Roman" w:cs="Times New Roman"/>
          <w:sz w:val="18"/>
          <w:szCs w:val="18"/>
        </w:rPr>
      </w:pPr>
      <w:r w:rsidRPr="008E5FCF">
        <w:rPr>
          <w:rFonts w:ascii="Times New Roman" w:hAnsi="Times New Roman" w:cs="Times New Roman"/>
          <w:sz w:val="18"/>
          <w:szCs w:val="18"/>
        </w:rPr>
        <w:t>Утвердить фактическое поступление доходов бюджета Дубенского муниципального района Республики Мордовия в 2021 году по кодам видов доходов, подвидов доходов, классификации операций сектора государственного управления, согласно приложению 1.</w:t>
      </w:r>
    </w:p>
    <w:p w:rsidR="00E36D32" w:rsidRPr="008E5FCF" w:rsidRDefault="00E36D32" w:rsidP="00E36D32">
      <w:pPr>
        <w:autoSpaceDE w:val="0"/>
        <w:autoSpaceDN w:val="0"/>
        <w:adjustRightInd w:val="0"/>
        <w:spacing w:line="240" w:lineRule="auto"/>
        <w:ind w:firstLine="708"/>
        <w:contextualSpacing/>
        <w:jc w:val="both"/>
        <w:rPr>
          <w:rFonts w:ascii="Times New Roman" w:hAnsi="Times New Roman" w:cs="Times New Roman"/>
          <w:sz w:val="18"/>
          <w:szCs w:val="18"/>
        </w:rPr>
      </w:pPr>
      <w:r w:rsidRPr="008E5FCF">
        <w:rPr>
          <w:rFonts w:ascii="Times New Roman" w:hAnsi="Times New Roman" w:cs="Times New Roman"/>
          <w:b/>
          <w:sz w:val="18"/>
          <w:szCs w:val="18"/>
        </w:rPr>
        <w:t>Статья 3</w:t>
      </w:r>
      <w:r w:rsidRPr="008E5FCF">
        <w:rPr>
          <w:rFonts w:ascii="Times New Roman" w:hAnsi="Times New Roman" w:cs="Times New Roman"/>
          <w:b/>
          <w:bCs/>
          <w:sz w:val="18"/>
          <w:szCs w:val="18"/>
        </w:rPr>
        <w:t>.</w:t>
      </w:r>
    </w:p>
    <w:p w:rsidR="00E36D32" w:rsidRPr="008E5FCF" w:rsidRDefault="00E36D32" w:rsidP="00E36D32">
      <w:pPr>
        <w:autoSpaceDE w:val="0"/>
        <w:autoSpaceDN w:val="0"/>
        <w:adjustRightInd w:val="0"/>
        <w:spacing w:line="240" w:lineRule="auto"/>
        <w:ind w:firstLine="708"/>
        <w:contextualSpacing/>
        <w:jc w:val="both"/>
        <w:rPr>
          <w:rFonts w:ascii="Times New Roman" w:hAnsi="Times New Roman" w:cs="Times New Roman"/>
          <w:sz w:val="18"/>
          <w:szCs w:val="18"/>
        </w:rPr>
      </w:pPr>
      <w:r w:rsidRPr="008E5FCF">
        <w:rPr>
          <w:rFonts w:ascii="Times New Roman" w:hAnsi="Times New Roman" w:cs="Times New Roman"/>
          <w:sz w:val="18"/>
          <w:szCs w:val="18"/>
        </w:rPr>
        <w:t xml:space="preserve">Утвердить: </w:t>
      </w:r>
    </w:p>
    <w:p w:rsidR="00E36D32" w:rsidRPr="008E5FCF" w:rsidRDefault="00E36D32" w:rsidP="00E36D32">
      <w:pPr>
        <w:autoSpaceDE w:val="0"/>
        <w:autoSpaceDN w:val="0"/>
        <w:adjustRightInd w:val="0"/>
        <w:spacing w:line="240" w:lineRule="auto"/>
        <w:ind w:firstLine="708"/>
        <w:contextualSpacing/>
        <w:jc w:val="both"/>
        <w:rPr>
          <w:rFonts w:ascii="Times New Roman" w:hAnsi="Times New Roman" w:cs="Times New Roman"/>
          <w:sz w:val="18"/>
          <w:szCs w:val="18"/>
        </w:rPr>
      </w:pPr>
      <w:r w:rsidRPr="008E5FCF">
        <w:rPr>
          <w:rFonts w:ascii="Times New Roman" w:hAnsi="Times New Roman" w:cs="Times New Roman"/>
          <w:sz w:val="18"/>
          <w:szCs w:val="18"/>
        </w:rPr>
        <w:t xml:space="preserve">распределение расходов бюджета Дубенского муниципального района Республики Мордовия в 2021 году по разделам, подразделам, целевым статьям и видам </w:t>
      </w:r>
      <w:proofErr w:type="gramStart"/>
      <w:r w:rsidRPr="008E5FCF">
        <w:rPr>
          <w:rFonts w:ascii="Times New Roman" w:hAnsi="Times New Roman" w:cs="Times New Roman"/>
          <w:sz w:val="18"/>
          <w:szCs w:val="18"/>
        </w:rPr>
        <w:t>расходов функциональной классификации расходов бюджетов Российской Федерации</w:t>
      </w:r>
      <w:proofErr w:type="gramEnd"/>
      <w:r w:rsidRPr="008E5FCF">
        <w:rPr>
          <w:rFonts w:ascii="Times New Roman" w:hAnsi="Times New Roman" w:cs="Times New Roman"/>
          <w:sz w:val="18"/>
          <w:szCs w:val="18"/>
        </w:rPr>
        <w:t xml:space="preserve"> согласно приложению 2;</w:t>
      </w:r>
    </w:p>
    <w:p w:rsidR="00E36D32" w:rsidRPr="008E5FCF" w:rsidRDefault="00E36D32" w:rsidP="00E36D32">
      <w:pPr>
        <w:autoSpaceDE w:val="0"/>
        <w:autoSpaceDN w:val="0"/>
        <w:adjustRightInd w:val="0"/>
        <w:spacing w:line="240" w:lineRule="auto"/>
        <w:ind w:firstLine="708"/>
        <w:contextualSpacing/>
        <w:jc w:val="both"/>
        <w:rPr>
          <w:rFonts w:ascii="Times New Roman" w:hAnsi="Times New Roman" w:cs="Times New Roman"/>
          <w:sz w:val="18"/>
          <w:szCs w:val="18"/>
        </w:rPr>
      </w:pPr>
      <w:r w:rsidRPr="008E5FCF">
        <w:rPr>
          <w:rFonts w:ascii="Times New Roman" w:hAnsi="Times New Roman" w:cs="Times New Roman"/>
          <w:sz w:val="18"/>
          <w:szCs w:val="18"/>
        </w:rPr>
        <w:t>ведомственную структуру расходов бюджета Дубенского муниципального района Республики Мордовия в 2021 году согласно приложению 3;</w:t>
      </w:r>
    </w:p>
    <w:p w:rsidR="00E36D32" w:rsidRPr="008E5FCF" w:rsidRDefault="00E36D32" w:rsidP="00E36D32">
      <w:pPr>
        <w:autoSpaceDE w:val="0"/>
        <w:autoSpaceDN w:val="0"/>
        <w:adjustRightInd w:val="0"/>
        <w:spacing w:line="240" w:lineRule="auto"/>
        <w:ind w:firstLine="708"/>
        <w:contextualSpacing/>
        <w:jc w:val="both"/>
        <w:rPr>
          <w:rFonts w:ascii="Times New Roman" w:hAnsi="Times New Roman" w:cs="Times New Roman"/>
          <w:sz w:val="18"/>
          <w:szCs w:val="18"/>
        </w:rPr>
      </w:pPr>
      <w:r w:rsidRPr="008E5FCF">
        <w:rPr>
          <w:rFonts w:ascii="Times New Roman" w:hAnsi="Times New Roman" w:cs="Times New Roman"/>
          <w:sz w:val="18"/>
          <w:szCs w:val="18"/>
        </w:rPr>
        <w:t xml:space="preserve">привлечение </w:t>
      </w:r>
      <w:proofErr w:type="gramStart"/>
      <w:r w:rsidRPr="008E5FCF">
        <w:rPr>
          <w:rFonts w:ascii="Times New Roman" w:hAnsi="Times New Roman" w:cs="Times New Roman"/>
          <w:sz w:val="18"/>
          <w:szCs w:val="18"/>
        </w:rPr>
        <w:t>источников внутреннего финансирования дефицита районного бюджета Дубенского  района Республики</w:t>
      </w:r>
      <w:proofErr w:type="gramEnd"/>
      <w:r w:rsidRPr="008E5FCF">
        <w:rPr>
          <w:rFonts w:ascii="Times New Roman" w:hAnsi="Times New Roman" w:cs="Times New Roman"/>
          <w:sz w:val="18"/>
          <w:szCs w:val="18"/>
        </w:rPr>
        <w:t xml:space="preserve"> Мордовия в 2021 году по кодам групп, подгрупп, статей, видов источников финансирования согласно приложению 4.</w:t>
      </w:r>
    </w:p>
    <w:p w:rsidR="00E36D32" w:rsidRPr="008E5FCF" w:rsidRDefault="00E36D32" w:rsidP="00E36D32">
      <w:pPr>
        <w:autoSpaceDE w:val="0"/>
        <w:autoSpaceDN w:val="0"/>
        <w:adjustRightInd w:val="0"/>
        <w:spacing w:line="240" w:lineRule="auto"/>
        <w:ind w:firstLine="708"/>
        <w:contextualSpacing/>
        <w:jc w:val="both"/>
        <w:rPr>
          <w:rFonts w:ascii="Times New Roman" w:hAnsi="Times New Roman" w:cs="Times New Roman"/>
          <w:sz w:val="18"/>
          <w:szCs w:val="18"/>
        </w:rPr>
      </w:pPr>
      <w:r w:rsidRPr="008E5FCF">
        <w:rPr>
          <w:rFonts w:ascii="Times New Roman" w:hAnsi="Times New Roman" w:cs="Times New Roman"/>
          <w:b/>
          <w:sz w:val="18"/>
          <w:szCs w:val="18"/>
        </w:rPr>
        <w:t>Статья 4</w:t>
      </w:r>
      <w:r w:rsidRPr="008E5FCF">
        <w:rPr>
          <w:rFonts w:ascii="Times New Roman" w:hAnsi="Times New Roman" w:cs="Times New Roman"/>
          <w:sz w:val="18"/>
          <w:szCs w:val="18"/>
        </w:rPr>
        <w:t>. 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E36D32" w:rsidRPr="008E5FCF" w:rsidRDefault="00E36D32" w:rsidP="00E36D32">
      <w:pPr>
        <w:autoSpaceDE w:val="0"/>
        <w:autoSpaceDN w:val="0"/>
        <w:adjustRightInd w:val="0"/>
        <w:spacing w:line="240" w:lineRule="auto"/>
        <w:ind w:firstLine="708"/>
        <w:contextualSpacing/>
        <w:jc w:val="both"/>
        <w:rPr>
          <w:rFonts w:ascii="Times New Roman" w:hAnsi="Times New Roman" w:cs="Times New Roman"/>
          <w:b/>
          <w:sz w:val="18"/>
          <w:szCs w:val="18"/>
        </w:rPr>
      </w:pPr>
    </w:p>
    <w:p w:rsidR="00E36D32" w:rsidRPr="008E5FCF" w:rsidRDefault="00E36D32" w:rsidP="00E36D32">
      <w:pPr>
        <w:autoSpaceDE w:val="0"/>
        <w:autoSpaceDN w:val="0"/>
        <w:adjustRightInd w:val="0"/>
        <w:spacing w:line="240" w:lineRule="auto"/>
        <w:ind w:firstLine="708"/>
        <w:contextualSpacing/>
        <w:jc w:val="both"/>
        <w:rPr>
          <w:rFonts w:ascii="Times New Roman" w:hAnsi="Times New Roman" w:cs="Times New Roman"/>
          <w:b/>
          <w:sz w:val="18"/>
          <w:szCs w:val="18"/>
        </w:rPr>
      </w:pPr>
    </w:p>
    <w:p w:rsidR="00E36D32" w:rsidRPr="008E5FCF" w:rsidRDefault="00E36D32" w:rsidP="00E36D32">
      <w:pPr>
        <w:autoSpaceDE w:val="0"/>
        <w:autoSpaceDN w:val="0"/>
        <w:adjustRightInd w:val="0"/>
        <w:spacing w:line="240" w:lineRule="auto"/>
        <w:ind w:firstLine="708"/>
        <w:contextualSpacing/>
        <w:jc w:val="both"/>
        <w:rPr>
          <w:rFonts w:ascii="Times New Roman" w:hAnsi="Times New Roman" w:cs="Times New Roman"/>
          <w:b/>
          <w:sz w:val="18"/>
          <w:szCs w:val="18"/>
        </w:rPr>
      </w:pPr>
    </w:p>
    <w:p w:rsidR="00E36D32" w:rsidRPr="008E5FCF" w:rsidRDefault="00E36D32" w:rsidP="00E36D32">
      <w:pPr>
        <w:autoSpaceDE w:val="0"/>
        <w:autoSpaceDN w:val="0"/>
        <w:adjustRightInd w:val="0"/>
        <w:spacing w:line="240" w:lineRule="auto"/>
        <w:ind w:firstLine="708"/>
        <w:contextualSpacing/>
        <w:jc w:val="both"/>
        <w:rPr>
          <w:rFonts w:ascii="Times New Roman" w:hAnsi="Times New Roman" w:cs="Times New Roman"/>
          <w:sz w:val="18"/>
          <w:szCs w:val="18"/>
        </w:rPr>
      </w:pPr>
      <w:r w:rsidRPr="008E5FCF">
        <w:rPr>
          <w:rFonts w:ascii="Times New Roman" w:hAnsi="Times New Roman" w:cs="Times New Roman"/>
          <w:b/>
          <w:sz w:val="18"/>
          <w:szCs w:val="18"/>
        </w:rPr>
        <w:t>Статья 5.</w:t>
      </w:r>
      <w:r w:rsidRPr="008E5FCF">
        <w:rPr>
          <w:rFonts w:ascii="Times New Roman" w:hAnsi="Times New Roman" w:cs="Times New Roman"/>
          <w:sz w:val="18"/>
          <w:szCs w:val="18"/>
        </w:rPr>
        <w:t xml:space="preserve"> Настоящее решение вступает в силу со дня его опубликования. </w:t>
      </w:r>
    </w:p>
    <w:p w:rsidR="00E36D32" w:rsidRPr="008E5FCF" w:rsidRDefault="00E36D32" w:rsidP="00E36D32">
      <w:pPr>
        <w:autoSpaceDE w:val="0"/>
        <w:autoSpaceDN w:val="0"/>
        <w:adjustRightInd w:val="0"/>
        <w:spacing w:line="240" w:lineRule="auto"/>
        <w:ind w:firstLine="708"/>
        <w:contextualSpacing/>
        <w:jc w:val="both"/>
        <w:rPr>
          <w:rFonts w:ascii="Times New Roman" w:hAnsi="Times New Roman" w:cs="Times New Roman"/>
          <w:sz w:val="18"/>
          <w:szCs w:val="18"/>
        </w:rPr>
      </w:pPr>
    </w:p>
    <w:p w:rsidR="00E36D32" w:rsidRPr="008E5FCF" w:rsidRDefault="00E36D32" w:rsidP="00E36D32">
      <w:pPr>
        <w:autoSpaceDE w:val="0"/>
        <w:autoSpaceDN w:val="0"/>
        <w:adjustRightInd w:val="0"/>
        <w:spacing w:line="240" w:lineRule="auto"/>
        <w:ind w:firstLine="708"/>
        <w:contextualSpacing/>
        <w:jc w:val="both"/>
        <w:rPr>
          <w:rFonts w:ascii="Times New Roman" w:hAnsi="Times New Roman" w:cs="Times New Roman"/>
          <w:sz w:val="18"/>
          <w:szCs w:val="18"/>
        </w:rPr>
      </w:pPr>
    </w:p>
    <w:p w:rsidR="00E36D32" w:rsidRPr="008E5FCF" w:rsidRDefault="00E36D32" w:rsidP="00E36D32">
      <w:pPr>
        <w:autoSpaceDE w:val="0"/>
        <w:autoSpaceDN w:val="0"/>
        <w:adjustRightInd w:val="0"/>
        <w:spacing w:line="240" w:lineRule="auto"/>
        <w:ind w:firstLine="708"/>
        <w:contextualSpacing/>
        <w:jc w:val="both"/>
        <w:rPr>
          <w:rFonts w:ascii="Times New Roman" w:hAnsi="Times New Roman" w:cs="Times New Roman"/>
          <w:sz w:val="18"/>
          <w:szCs w:val="18"/>
        </w:rPr>
      </w:pPr>
    </w:p>
    <w:tbl>
      <w:tblPr>
        <w:tblW w:w="0" w:type="auto"/>
        <w:jc w:val="center"/>
        <w:tblLook w:val="04A0" w:firstRow="1" w:lastRow="0" w:firstColumn="1" w:lastColumn="0" w:noHBand="0" w:noVBand="1"/>
      </w:tblPr>
      <w:tblGrid>
        <w:gridCol w:w="4697"/>
        <w:gridCol w:w="5049"/>
      </w:tblGrid>
      <w:tr w:rsidR="00E36D32" w:rsidRPr="008E5FCF" w:rsidTr="008E5FCF">
        <w:trPr>
          <w:trHeight w:val="882"/>
          <w:jc w:val="center"/>
        </w:trPr>
        <w:tc>
          <w:tcPr>
            <w:tcW w:w="4697" w:type="dxa"/>
          </w:tcPr>
          <w:p w:rsidR="00E36D32" w:rsidRPr="008E5FCF" w:rsidRDefault="00E36D32" w:rsidP="00E36D32">
            <w:pPr>
              <w:pStyle w:val="af7"/>
              <w:contextualSpacing/>
              <w:rPr>
                <w:sz w:val="18"/>
                <w:szCs w:val="18"/>
              </w:rPr>
            </w:pPr>
            <w:r w:rsidRPr="008E5FCF">
              <w:rPr>
                <w:sz w:val="18"/>
                <w:szCs w:val="18"/>
              </w:rPr>
              <w:t xml:space="preserve">Глава Дубенского муниципального района                        </w:t>
            </w:r>
          </w:p>
        </w:tc>
        <w:tc>
          <w:tcPr>
            <w:tcW w:w="5049" w:type="dxa"/>
          </w:tcPr>
          <w:p w:rsidR="00E36D32" w:rsidRPr="008E5FCF" w:rsidRDefault="00E36D32" w:rsidP="00E36D32">
            <w:pPr>
              <w:pStyle w:val="af7"/>
              <w:ind w:left="123"/>
              <w:contextualSpacing/>
              <w:rPr>
                <w:sz w:val="18"/>
                <w:szCs w:val="18"/>
              </w:rPr>
            </w:pPr>
            <w:r w:rsidRPr="008E5FCF">
              <w:rPr>
                <w:sz w:val="18"/>
                <w:szCs w:val="18"/>
              </w:rPr>
              <w:t>Председатель Совета депутатов</w:t>
            </w:r>
          </w:p>
          <w:p w:rsidR="00E36D32" w:rsidRPr="008E5FCF" w:rsidRDefault="00E36D32" w:rsidP="00E36D32">
            <w:pPr>
              <w:pStyle w:val="af7"/>
              <w:ind w:left="123"/>
              <w:contextualSpacing/>
              <w:rPr>
                <w:sz w:val="18"/>
                <w:szCs w:val="18"/>
              </w:rPr>
            </w:pPr>
            <w:r w:rsidRPr="008E5FCF">
              <w:rPr>
                <w:sz w:val="18"/>
                <w:szCs w:val="18"/>
              </w:rPr>
              <w:t xml:space="preserve">Дубенского муниципального района  </w:t>
            </w:r>
          </w:p>
        </w:tc>
      </w:tr>
      <w:tr w:rsidR="00E36D32" w:rsidRPr="008E5FCF" w:rsidTr="008E5FCF">
        <w:trPr>
          <w:trHeight w:val="323"/>
          <w:jc w:val="center"/>
        </w:trPr>
        <w:tc>
          <w:tcPr>
            <w:tcW w:w="4697" w:type="dxa"/>
          </w:tcPr>
          <w:p w:rsidR="00E36D32" w:rsidRPr="008E5FCF" w:rsidRDefault="00E36D32" w:rsidP="00E36D32">
            <w:pPr>
              <w:pStyle w:val="af7"/>
              <w:contextualSpacing/>
              <w:rPr>
                <w:sz w:val="18"/>
                <w:szCs w:val="18"/>
              </w:rPr>
            </w:pPr>
            <w:r w:rsidRPr="008E5FCF">
              <w:rPr>
                <w:sz w:val="18"/>
                <w:szCs w:val="18"/>
              </w:rPr>
              <w:t xml:space="preserve">                                    </w:t>
            </w:r>
            <w:proofErr w:type="spellStart"/>
            <w:r w:rsidRPr="008E5FCF">
              <w:rPr>
                <w:sz w:val="18"/>
                <w:szCs w:val="18"/>
              </w:rPr>
              <w:t>В.Н.Нефедов</w:t>
            </w:r>
            <w:proofErr w:type="spellEnd"/>
          </w:p>
        </w:tc>
        <w:tc>
          <w:tcPr>
            <w:tcW w:w="5049" w:type="dxa"/>
          </w:tcPr>
          <w:p w:rsidR="00E36D32" w:rsidRPr="008E5FCF" w:rsidRDefault="00E36D32" w:rsidP="00E36D32">
            <w:pPr>
              <w:pStyle w:val="af7"/>
              <w:ind w:left="123"/>
              <w:contextualSpacing/>
              <w:rPr>
                <w:sz w:val="18"/>
                <w:szCs w:val="18"/>
              </w:rPr>
            </w:pPr>
            <w:r w:rsidRPr="008E5FCF">
              <w:rPr>
                <w:sz w:val="18"/>
                <w:szCs w:val="18"/>
              </w:rPr>
              <w:t xml:space="preserve">                                      А. И. </w:t>
            </w:r>
            <w:proofErr w:type="spellStart"/>
            <w:r w:rsidRPr="008E5FCF">
              <w:rPr>
                <w:sz w:val="18"/>
                <w:szCs w:val="18"/>
              </w:rPr>
              <w:t>Сайгачев</w:t>
            </w:r>
            <w:proofErr w:type="spellEnd"/>
          </w:p>
        </w:tc>
      </w:tr>
    </w:tbl>
    <w:p w:rsidR="00E36D32" w:rsidRPr="008E5FCF" w:rsidRDefault="00E36D32" w:rsidP="00E36D32">
      <w:pPr>
        <w:tabs>
          <w:tab w:val="left" w:pos="0"/>
        </w:tabs>
        <w:spacing w:line="240" w:lineRule="auto"/>
        <w:ind w:right="-29"/>
        <w:contextualSpacing/>
        <w:rPr>
          <w:rFonts w:ascii="Times New Roman" w:hAnsi="Times New Roman" w:cs="Times New Roman"/>
          <w:sz w:val="18"/>
          <w:szCs w:val="18"/>
        </w:rPr>
      </w:pPr>
    </w:p>
    <w:p w:rsidR="00E36D32" w:rsidRPr="008E5FCF" w:rsidRDefault="00E36D32" w:rsidP="00E36D32">
      <w:pPr>
        <w:pStyle w:val="ConsPlusNormal"/>
        <w:widowControl/>
        <w:ind w:firstLine="0"/>
        <w:contextualSpacing/>
        <w:jc w:val="both"/>
        <w:rPr>
          <w:rFonts w:ascii="Times New Roman" w:hAnsi="Times New Roman" w:cs="Times New Roman"/>
          <w:sz w:val="18"/>
          <w:szCs w:val="18"/>
        </w:rPr>
      </w:pPr>
    </w:p>
    <w:p w:rsidR="00E36D32" w:rsidRPr="008E5FCF" w:rsidRDefault="00E36D32" w:rsidP="00E36D32">
      <w:pPr>
        <w:spacing w:line="240" w:lineRule="auto"/>
        <w:contextualSpacing/>
        <w:rPr>
          <w:rFonts w:ascii="Times New Roman" w:hAnsi="Times New Roman" w:cs="Times New Roman"/>
          <w:b/>
          <w:sz w:val="18"/>
          <w:szCs w:val="18"/>
        </w:rPr>
      </w:pPr>
    </w:p>
    <w:p w:rsidR="00E36D32" w:rsidRPr="008E5FCF" w:rsidRDefault="00E36D32" w:rsidP="00E36D32">
      <w:pPr>
        <w:spacing w:line="240" w:lineRule="auto"/>
        <w:contextualSpacing/>
        <w:rPr>
          <w:rFonts w:ascii="Times New Roman" w:hAnsi="Times New Roman" w:cs="Times New Roman"/>
          <w:b/>
          <w:sz w:val="18"/>
          <w:szCs w:val="18"/>
        </w:rPr>
      </w:pPr>
    </w:p>
    <w:p w:rsidR="00E36D32" w:rsidRPr="008E5FCF" w:rsidRDefault="00E36D32" w:rsidP="00E36D32">
      <w:pPr>
        <w:spacing w:line="240" w:lineRule="auto"/>
        <w:contextualSpacing/>
        <w:rPr>
          <w:rFonts w:ascii="Times New Roman" w:hAnsi="Times New Roman" w:cs="Times New Roman"/>
          <w:sz w:val="18"/>
          <w:szCs w:val="18"/>
        </w:rPr>
      </w:pPr>
      <w:bookmarkStart w:id="0" w:name="RANGE!A1:G98"/>
      <w:bookmarkEnd w:id="0"/>
    </w:p>
    <w:p w:rsidR="00E36D32" w:rsidRPr="008E5FCF" w:rsidRDefault="00E36D32" w:rsidP="00E36D32">
      <w:pPr>
        <w:spacing w:line="240" w:lineRule="auto"/>
        <w:contextualSpacing/>
        <w:jc w:val="right"/>
        <w:rPr>
          <w:rFonts w:ascii="Times New Roman" w:hAnsi="Times New Roman" w:cs="Times New Roman"/>
          <w:sz w:val="18"/>
          <w:szCs w:val="18"/>
        </w:rPr>
      </w:pPr>
    </w:p>
    <w:tbl>
      <w:tblPr>
        <w:tblW w:w="10491" w:type="dxa"/>
        <w:tblInd w:w="-318" w:type="dxa"/>
        <w:tblLayout w:type="fixed"/>
        <w:tblLook w:val="04A0" w:firstRow="1" w:lastRow="0" w:firstColumn="1" w:lastColumn="0" w:noHBand="0" w:noVBand="1"/>
      </w:tblPr>
      <w:tblGrid>
        <w:gridCol w:w="2616"/>
        <w:gridCol w:w="4473"/>
        <w:gridCol w:w="1134"/>
        <w:gridCol w:w="1249"/>
        <w:gridCol w:w="1019"/>
      </w:tblGrid>
      <w:tr w:rsidR="00E36D32" w:rsidRPr="008E5FCF" w:rsidTr="008E5FCF">
        <w:trPr>
          <w:trHeight w:val="255"/>
        </w:trPr>
        <w:tc>
          <w:tcPr>
            <w:tcW w:w="10491" w:type="dxa"/>
            <w:gridSpan w:val="5"/>
            <w:tcBorders>
              <w:top w:val="nil"/>
              <w:left w:val="nil"/>
              <w:bottom w:val="nil"/>
              <w:right w:val="nil"/>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bookmarkStart w:id="1" w:name="RANGE!A1:E132"/>
          </w:p>
          <w:p w:rsidR="00E36D32" w:rsidRPr="008E5FCF" w:rsidRDefault="00E36D32" w:rsidP="00E36D32">
            <w:pPr>
              <w:spacing w:line="240" w:lineRule="auto"/>
              <w:contextualSpacing/>
              <w:jc w:val="right"/>
              <w:rPr>
                <w:rFonts w:ascii="Times New Roman" w:hAnsi="Times New Roman" w:cs="Times New Roman"/>
                <w:sz w:val="18"/>
                <w:szCs w:val="18"/>
              </w:rPr>
            </w:pPr>
          </w:p>
          <w:p w:rsidR="00E36D32" w:rsidRPr="008E5FCF" w:rsidRDefault="00E36D32" w:rsidP="00E36D32">
            <w:pPr>
              <w:spacing w:line="240" w:lineRule="auto"/>
              <w:contextualSpacing/>
              <w:jc w:val="right"/>
              <w:rPr>
                <w:rFonts w:ascii="Times New Roman" w:hAnsi="Times New Roman" w:cs="Times New Roman"/>
                <w:sz w:val="18"/>
                <w:szCs w:val="18"/>
              </w:rPr>
            </w:pPr>
          </w:p>
          <w:p w:rsidR="00E36D32" w:rsidRPr="008E5FCF" w:rsidRDefault="00E36D32" w:rsidP="00E36D32">
            <w:pPr>
              <w:spacing w:line="240" w:lineRule="auto"/>
              <w:contextualSpacing/>
              <w:jc w:val="right"/>
              <w:rPr>
                <w:rFonts w:ascii="Times New Roman" w:hAnsi="Times New Roman" w:cs="Times New Roman"/>
                <w:sz w:val="18"/>
                <w:szCs w:val="18"/>
              </w:rPr>
            </w:pPr>
          </w:p>
          <w:p w:rsidR="00E36D32" w:rsidRPr="008E5FCF" w:rsidRDefault="00E36D32" w:rsidP="00E36D32">
            <w:pPr>
              <w:spacing w:line="240" w:lineRule="auto"/>
              <w:contextualSpacing/>
              <w:jc w:val="right"/>
              <w:rPr>
                <w:rFonts w:ascii="Times New Roman" w:hAnsi="Times New Roman" w:cs="Times New Roman"/>
                <w:sz w:val="18"/>
                <w:szCs w:val="18"/>
              </w:rPr>
            </w:pPr>
          </w:p>
          <w:p w:rsidR="00E36D32" w:rsidRPr="008E5FCF" w:rsidRDefault="00E36D32" w:rsidP="00E36D32">
            <w:pPr>
              <w:spacing w:line="240" w:lineRule="auto"/>
              <w:contextualSpacing/>
              <w:jc w:val="right"/>
              <w:rPr>
                <w:rFonts w:ascii="Times New Roman" w:hAnsi="Times New Roman" w:cs="Times New Roman"/>
                <w:sz w:val="18"/>
                <w:szCs w:val="18"/>
              </w:rPr>
            </w:pPr>
          </w:p>
          <w:p w:rsidR="00E36D32" w:rsidRPr="008E5FCF" w:rsidRDefault="00E36D32" w:rsidP="00E36D32">
            <w:pPr>
              <w:spacing w:line="240" w:lineRule="auto"/>
              <w:contextualSpacing/>
              <w:jc w:val="right"/>
              <w:rPr>
                <w:rFonts w:ascii="Times New Roman" w:hAnsi="Times New Roman" w:cs="Times New Roman"/>
                <w:sz w:val="18"/>
                <w:szCs w:val="18"/>
              </w:rPr>
            </w:pPr>
          </w:p>
          <w:p w:rsidR="00E36D32" w:rsidRPr="008E5FCF" w:rsidRDefault="00E36D32" w:rsidP="00E36D32">
            <w:pPr>
              <w:spacing w:line="240" w:lineRule="auto"/>
              <w:contextualSpacing/>
              <w:jc w:val="right"/>
              <w:rPr>
                <w:rFonts w:ascii="Times New Roman" w:hAnsi="Times New Roman" w:cs="Times New Roman"/>
                <w:sz w:val="18"/>
                <w:szCs w:val="18"/>
              </w:rPr>
            </w:pPr>
          </w:p>
          <w:p w:rsidR="00E36D32" w:rsidRPr="008E5FCF" w:rsidRDefault="00E36D32" w:rsidP="00E36D32">
            <w:pPr>
              <w:spacing w:line="240" w:lineRule="auto"/>
              <w:contextualSpacing/>
              <w:jc w:val="right"/>
              <w:rPr>
                <w:rFonts w:ascii="Times New Roman" w:hAnsi="Times New Roman" w:cs="Times New Roman"/>
                <w:sz w:val="18"/>
                <w:szCs w:val="18"/>
              </w:rPr>
            </w:pPr>
          </w:p>
          <w:p w:rsidR="00E36D32" w:rsidRPr="008E5FCF" w:rsidRDefault="00E36D32" w:rsidP="00E36D32">
            <w:pPr>
              <w:spacing w:line="240" w:lineRule="auto"/>
              <w:contextualSpacing/>
              <w:jc w:val="right"/>
              <w:rPr>
                <w:rFonts w:ascii="Times New Roman" w:hAnsi="Times New Roman" w:cs="Times New Roman"/>
                <w:sz w:val="18"/>
                <w:szCs w:val="18"/>
              </w:rPr>
            </w:pPr>
          </w:p>
          <w:p w:rsidR="00E36D32" w:rsidRPr="008E5FCF" w:rsidRDefault="00E36D32" w:rsidP="00E36D32">
            <w:pPr>
              <w:spacing w:line="240" w:lineRule="auto"/>
              <w:contextualSpacing/>
              <w:jc w:val="right"/>
              <w:rPr>
                <w:rFonts w:ascii="Times New Roman" w:hAnsi="Times New Roman" w:cs="Times New Roman"/>
                <w:sz w:val="18"/>
                <w:szCs w:val="18"/>
              </w:rPr>
            </w:pPr>
          </w:p>
          <w:p w:rsidR="00E36D32" w:rsidRPr="008E5FCF" w:rsidRDefault="00E36D32" w:rsidP="00E36D32">
            <w:pPr>
              <w:spacing w:line="240" w:lineRule="auto"/>
              <w:contextualSpacing/>
              <w:jc w:val="right"/>
              <w:rPr>
                <w:rFonts w:ascii="Times New Roman" w:hAnsi="Times New Roman" w:cs="Times New Roman"/>
                <w:sz w:val="18"/>
                <w:szCs w:val="18"/>
              </w:rPr>
            </w:pPr>
          </w:p>
          <w:p w:rsidR="00E36D32" w:rsidRPr="008E5FCF" w:rsidRDefault="00E36D32" w:rsidP="00E36D32">
            <w:pPr>
              <w:spacing w:line="240" w:lineRule="auto"/>
              <w:contextualSpacing/>
              <w:jc w:val="right"/>
              <w:rPr>
                <w:rFonts w:ascii="Times New Roman" w:hAnsi="Times New Roman" w:cs="Times New Roman"/>
                <w:sz w:val="18"/>
                <w:szCs w:val="18"/>
              </w:rPr>
            </w:pPr>
          </w:p>
          <w:p w:rsidR="00E36D32" w:rsidRPr="008E5FCF" w:rsidRDefault="00E36D32" w:rsidP="00E36D32">
            <w:pPr>
              <w:spacing w:line="240" w:lineRule="auto"/>
              <w:contextualSpacing/>
              <w:jc w:val="right"/>
              <w:rPr>
                <w:rFonts w:ascii="Times New Roman" w:hAnsi="Times New Roman" w:cs="Times New Roman"/>
                <w:sz w:val="18"/>
                <w:szCs w:val="18"/>
              </w:rPr>
            </w:pPr>
          </w:p>
          <w:p w:rsidR="00E36D32" w:rsidRPr="008E5FCF" w:rsidRDefault="00E36D32" w:rsidP="00E36D32">
            <w:pPr>
              <w:spacing w:line="240" w:lineRule="auto"/>
              <w:contextualSpacing/>
              <w:jc w:val="right"/>
              <w:rPr>
                <w:rFonts w:ascii="Times New Roman" w:hAnsi="Times New Roman" w:cs="Times New Roman"/>
                <w:sz w:val="18"/>
                <w:szCs w:val="18"/>
              </w:rPr>
            </w:pPr>
          </w:p>
          <w:p w:rsidR="00E36D32" w:rsidRPr="008E5FCF" w:rsidRDefault="00E36D32" w:rsidP="00E36D32">
            <w:pPr>
              <w:spacing w:line="240" w:lineRule="auto"/>
              <w:contextualSpacing/>
              <w:jc w:val="right"/>
              <w:rPr>
                <w:rFonts w:ascii="Times New Roman" w:hAnsi="Times New Roman" w:cs="Times New Roman"/>
                <w:sz w:val="18"/>
                <w:szCs w:val="18"/>
              </w:rPr>
            </w:pPr>
          </w:p>
          <w:p w:rsidR="00E36D32" w:rsidRPr="008E5FCF" w:rsidRDefault="00E36D32" w:rsidP="00E36D32">
            <w:pPr>
              <w:spacing w:line="240" w:lineRule="auto"/>
              <w:contextualSpacing/>
              <w:jc w:val="right"/>
              <w:rPr>
                <w:rFonts w:ascii="Times New Roman" w:hAnsi="Times New Roman" w:cs="Times New Roman"/>
                <w:sz w:val="18"/>
                <w:szCs w:val="18"/>
              </w:rPr>
            </w:pPr>
          </w:p>
          <w:p w:rsidR="00E36D32" w:rsidRPr="008E5FCF" w:rsidRDefault="00E36D32" w:rsidP="00E36D32">
            <w:pPr>
              <w:spacing w:line="240" w:lineRule="auto"/>
              <w:contextualSpacing/>
              <w:jc w:val="right"/>
              <w:rPr>
                <w:rFonts w:ascii="Times New Roman" w:hAnsi="Times New Roman" w:cs="Times New Roman"/>
                <w:sz w:val="18"/>
                <w:szCs w:val="18"/>
              </w:rPr>
            </w:pPr>
          </w:p>
          <w:p w:rsidR="00E36D32" w:rsidRPr="008E5FCF" w:rsidRDefault="00E36D32" w:rsidP="00E36D32">
            <w:pPr>
              <w:spacing w:line="240" w:lineRule="auto"/>
              <w:contextualSpacing/>
              <w:jc w:val="right"/>
              <w:rPr>
                <w:rFonts w:ascii="Times New Roman" w:hAnsi="Times New Roman" w:cs="Times New Roman"/>
                <w:sz w:val="18"/>
                <w:szCs w:val="18"/>
              </w:rPr>
            </w:pPr>
          </w:p>
          <w:p w:rsidR="00E36D32" w:rsidRPr="008E5FCF" w:rsidRDefault="00E36D32" w:rsidP="00E36D32">
            <w:pPr>
              <w:spacing w:line="240" w:lineRule="auto"/>
              <w:contextualSpacing/>
              <w:jc w:val="right"/>
              <w:rPr>
                <w:rFonts w:ascii="Times New Roman" w:hAnsi="Times New Roman" w:cs="Times New Roman"/>
                <w:sz w:val="18"/>
                <w:szCs w:val="18"/>
              </w:rPr>
            </w:pPr>
          </w:p>
          <w:p w:rsidR="00E36D32" w:rsidRPr="008E5FCF" w:rsidRDefault="00E36D32" w:rsidP="00E36D32">
            <w:pPr>
              <w:spacing w:line="240" w:lineRule="auto"/>
              <w:contextualSpacing/>
              <w:jc w:val="right"/>
              <w:rPr>
                <w:rFonts w:ascii="Times New Roman" w:hAnsi="Times New Roman" w:cs="Times New Roman"/>
                <w:sz w:val="18"/>
                <w:szCs w:val="18"/>
              </w:rPr>
            </w:pPr>
          </w:p>
          <w:p w:rsidR="00E36D32" w:rsidRPr="008E5FCF" w:rsidRDefault="00E36D32" w:rsidP="00E36D32">
            <w:pPr>
              <w:spacing w:line="240" w:lineRule="auto"/>
              <w:contextualSpacing/>
              <w:jc w:val="right"/>
              <w:rPr>
                <w:rFonts w:ascii="Times New Roman" w:hAnsi="Times New Roman" w:cs="Times New Roman"/>
                <w:sz w:val="18"/>
                <w:szCs w:val="18"/>
              </w:rPr>
            </w:pPr>
          </w:p>
          <w:p w:rsidR="00E36D32" w:rsidRPr="008E5FCF" w:rsidRDefault="00E36D32" w:rsidP="00E36D32">
            <w:pPr>
              <w:spacing w:line="240" w:lineRule="auto"/>
              <w:contextualSpacing/>
              <w:jc w:val="right"/>
              <w:rPr>
                <w:rFonts w:ascii="Times New Roman" w:hAnsi="Times New Roman" w:cs="Times New Roman"/>
                <w:sz w:val="18"/>
                <w:szCs w:val="18"/>
              </w:rPr>
            </w:pPr>
          </w:p>
          <w:p w:rsidR="00E36D32" w:rsidRPr="008E5FCF" w:rsidRDefault="00E36D32" w:rsidP="00E36D32">
            <w:pPr>
              <w:spacing w:line="240" w:lineRule="auto"/>
              <w:contextualSpacing/>
              <w:jc w:val="right"/>
              <w:rPr>
                <w:rFonts w:ascii="Times New Roman" w:hAnsi="Times New Roman" w:cs="Times New Roman"/>
                <w:sz w:val="18"/>
                <w:szCs w:val="18"/>
              </w:rPr>
            </w:pPr>
          </w:p>
          <w:p w:rsidR="00E36D32" w:rsidRPr="008E5FCF" w:rsidRDefault="00E36D32" w:rsidP="00E36D32">
            <w:pPr>
              <w:spacing w:line="240" w:lineRule="auto"/>
              <w:contextualSpacing/>
              <w:jc w:val="right"/>
              <w:rPr>
                <w:rFonts w:ascii="Times New Roman" w:hAnsi="Times New Roman" w:cs="Times New Roman"/>
                <w:sz w:val="18"/>
                <w:szCs w:val="18"/>
              </w:rPr>
            </w:pPr>
          </w:p>
          <w:p w:rsidR="00E36D32" w:rsidRPr="008E5FCF" w:rsidRDefault="00E36D32" w:rsidP="00E36D32">
            <w:pPr>
              <w:spacing w:line="240" w:lineRule="auto"/>
              <w:contextualSpacing/>
              <w:jc w:val="right"/>
              <w:rPr>
                <w:rFonts w:ascii="Times New Roman" w:hAnsi="Times New Roman" w:cs="Times New Roman"/>
                <w:sz w:val="18"/>
                <w:szCs w:val="18"/>
              </w:rPr>
            </w:pPr>
          </w:p>
          <w:p w:rsidR="00E36D32" w:rsidRPr="008E5FCF" w:rsidRDefault="00E36D32" w:rsidP="00E36D32">
            <w:pPr>
              <w:spacing w:line="240" w:lineRule="auto"/>
              <w:contextualSpacing/>
              <w:jc w:val="right"/>
              <w:rPr>
                <w:rFonts w:ascii="Times New Roman" w:hAnsi="Times New Roman" w:cs="Times New Roman"/>
                <w:sz w:val="18"/>
                <w:szCs w:val="18"/>
              </w:rPr>
            </w:pPr>
          </w:p>
          <w:p w:rsidR="00E36D32" w:rsidRPr="008E5FCF" w:rsidRDefault="00E36D32" w:rsidP="00E36D32">
            <w:pPr>
              <w:spacing w:line="240" w:lineRule="auto"/>
              <w:contextualSpacing/>
              <w:jc w:val="right"/>
              <w:rPr>
                <w:rFonts w:ascii="Times New Roman" w:hAnsi="Times New Roman" w:cs="Times New Roman"/>
                <w:sz w:val="18"/>
                <w:szCs w:val="18"/>
              </w:rPr>
            </w:pPr>
          </w:p>
          <w:p w:rsidR="00E36D32" w:rsidRPr="008E5FCF" w:rsidRDefault="00E36D32" w:rsidP="00E36D32">
            <w:pPr>
              <w:spacing w:line="240" w:lineRule="auto"/>
              <w:contextualSpacing/>
              <w:jc w:val="right"/>
              <w:rPr>
                <w:rFonts w:ascii="Times New Roman" w:hAnsi="Times New Roman" w:cs="Times New Roman"/>
                <w:sz w:val="18"/>
                <w:szCs w:val="18"/>
              </w:rPr>
            </w:pPr>
          </w:p>
          <w:p w:rsidR="00E36D32" w:rsidRPr="008E5FCF" w:rsidRDefault="00E36D32" w:rsidP="00E36D32">
            <w:pPr>
              <w:spacing w:line="240" w:lineRule="auto"/>
              <w:contextualSpacing/>
              <w:jc w:val="right"/>
              <w:rPr>
                <w:rFonts w:ascii="Times New Roman" w:hAnsi="Times New Roman" w:cs="Times New Roman"/>
                <w:sz w:val="18"/>
                <w:szCs w:val="18"/>
              </w:rPr>
            </w:pPr>
          </w:p>
          <w:p w:rsidR="00E36D32" w:rsidRPr="008E5FCF" w:rsidRDefault="00E36D32" w:rsidP="00E36D32">
            <w:pPr>
              <w:spacing w:line="240" w:lineRule="auto"/>
              <w:contextualSpacing/>
              <w:jc w:val="right"/>
              <w:rPr>
                <w:rFonts w:ascii="Times New Roman" w:hAnsi="Times New Roman" w:cs="Times New Roman"/>
                <w:sz w:val="18"/>
                <w:szCs w:val="18"/>
              </w:rPr>
            </w:pPr>
          </w:p>
          <w:p w:rsidR="00E36D32" w:rsidRPr="008E5FCF" w:rsidRDefault="00E36D32" w:rsidP="00E36D32">
            <w:pPr>
              <w:spacing w:line="240" w:lineRule="auto"/>
              <w:contextualSpacing/>
              <w:jc w:val="right"/>
              <w:rPr>
                <w:rFonts w:ascii="Times New Roman" w:hAnsi="Times New Roman" w:cs="Times New Roman"/>
                <w:sz w:val="18"/>
                <w:szCs w:val="18"/>
              </w:rPr>
            </w:pPr>
          </w:p>
          <w:p w:rsidR="00E36D32" w:rsidRPr="008E5FCF" w:rsidRDefault="00E36D32" w:rsidP="00E36D32">
            <w:pPr>
              <w:spacing w:line="240" w:lineRule="auto"/>
              <w:contextualSpacing/>
              <w:jc w:val="right"/>
              <w:rPr>
                <w:rFonts w:ascii="Times New Roman" w:hAnsi="Times New Roman" w:cs="Times New Roman"/>
                <w:sz w:val="18"/>
                <w:szCs w:val="18"/>
              </w:rPr>
            </w:pPr>
          </w:p>
          <w:p w:rsidR="00E36D32" w:rsidRPr="008E5FCF" w:rsidRDefault="00E36D32" w:rsidP="00E36D32">
            <w:pPr>
              <w:spacing w:line="240" w:lineRule="auto"/>
              <w:contextualSpacing/>
              <w:jc w:val="right"/>
              <w:rPr>
                <w:rFonts w:ascii="Times New Roman" w:hAnsi="Times New Roman" w:cs="Times New Roman"/>
                <w:sz w:val="18"/>
                <w:szCs w:val="18"/>
              </w:rPr>
            </w:pPr>
          </w:p>
          <w:p w:rsidR="00E36D32" w:rsidRPr="008E5FCF" w:rsidRDefault="00E36D32" w:rsidP="00E36D32">
            <w:pPr>
              <w:spacing w:line="240" w:lineRule="auto"/>
              <w:contextualSpacing/>
              <w:jc w:val="right"/>
              <w:rPr>
                <w:rFonts w:ascii="Times New Roman" w:hAnsi="Times New Roman" w:cs="Times New Roman"/>
                <w:sz w:val="18"/>
                <w:szCs w:val="18"/>
              </w:rPr>
            </w:pPr>
          </w:p>
          <w:p w:rsidR="00E36D32" w:rsidRPr="008E5FCF" w:rsidRDefault="00E36D32" w:rsidP="00E36D32">
            <w:pPr>
              <w:spacing w:line="240" w:lineRule="auto"/>
              <w:contextualSpacing/>
              <w:jc w:val="right"/>
              <w:rPr>
                <w:rFonts w:ascii="Times New Roman" w:hAnsi="Times New Roman" w:cs="Times New Roman"/>
                <w:sz w:val="18"/>
                <w:szCs w:val="18"/>
              </w:rPr>
            </w:pPr>
          </w:p>
          <w:p w:rsidR="00E36D32" w:rsidRPr="008E5FCF" w:rsidRDefault="00E36D32" w:rsidP="00E36D32">
            <w:pPr>
              <w:spacing w:line="240" w:lineRule="auto"/>
              <w:contextualSpacing/>
              <w:jc w:val="right"/>
              <w:rPr>
                <w:rFonts w:ascii="Times New Roman" w:hAnsi="Times New Roman" w:cs="Times New Roman"/>
                <w:sz w:val="18"/>
                <w:szCs w:val="18"/>
              </w:rPr>
            </w:pPr>
          </w:p>
          <w:p w:rsidR="00E36D32" w:rsidRPr="008E5FCF" w:rsidRDefault="00E36D32" w:rsidP="00E36D32">
            <w:pPr>
              <w:spacing w:line="240" w:lineRule="auto"/>
              <w:contextualSpacing/>
              <w:jc w:val="right"/>
              <w:rPr>
                <w:rFonts w:ascii="Times New Roman" w:hAnsi="Times New Roman" w:cs="Times New Roman"/>
                <w:sz w:val="18"/>
                <w:szCs w:val="18"/>
              </w:rPr>
            </w:pPr>
          </w:p>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Приложение 1</w:t>
            </w:r>
            <w:bookmarkEnd w:id="1"/>
          </w:p>
        </w:tc>
      </w:tr>
      <w:tr w:rsidR="00E36D32" w:rsidRPr="008E5FCF" w:rsidTr="008E5FCF">
        <w:trPr>
          <w:trHeight w:val="255"/>
        </w:trPr>
        <w:tc>
          <w:tcPr>
            <w:tcW w:w="10491" w:type="dxa"/>
            <w:gridSpan w:val="5"/>
            <w:tcBorders>
              <w:top w:val="nil"/>
              <w:left w:val="nil"/>
              <w:bottom w:val="nil"/>
              <w:right w:val="nil"/>
            </w:tcBorders>
            <w:shd w:val="clear" w:color="auto" w:fill="auto"/>
            <w:noWrap/>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 xml:space="preserve">к решению Совета депутатов </w:t>
            </w:r>
          </w:p>
        </w:tc>
      </w:tr>
      <w:tr w:rsidR="00E36D32" w:rsidRPr="008E5FCF" w:rsidTr="008E5FCF">
        <w:trPr>
          <w:trHeight w:val="225"/>
        </w:trPr>
        <w:tc>
          <w:tcPr>
            <w:tcW w:w="10491" w:type="dxa"/>
            <w:gridSpan w:val="5"/>
            <w:tcBorders>
              <w:top w:val="nil"/>
              <w:left w:val="nil"/>
              <w:bottom w:val="nil"/>
              <w:right w:val="nil"/>
            </w:tcBorders>
            <w:shd w:val="clear" w:color="auto" w:fill="auto"/>
            <w:noWrap/>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Дубенского муниципального района</w:t>
            </w:r>
          </w:p>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 xml:space="preserve"> Республики Мордовия</w:t>
            </w:r>
          </w:p>
        </w:tc>
      </w:tr>
      <w:tr w:rsidR="00E36D32" w:rsidRPr="008E5FCF" w:rsidTr="008E5FCF">
        <w:trPr>
          <w:trHeight w:val="360"/>
        </w:trPr>
        <w:tc>
          <w:tcPr>
            <w:tcW w:w="10491" w:type="dxa"/>
            <w:gridSpan w:val="5"/>
            <w:tcBorders>
              <w:top w:val="nil"/>
              <w:left w:val="nil"/>
              <w:bottom w:val="nil"/>
              <w:right w:val="nil"/>
            </w:tcBorders>
            <w:shd w:val="clear" w:color="auto" w:fill="auto"/>
            <w:noWrap/>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от 25.04.2022 №40</w:t>
            </w:r>
          </w:p>
        </w:tc>
      </w:tr>
      <w:tr w:rsidR="00E36D32" w:rsidRPr="008E5FCF" w:rsidTr="008E5FCF">
        <w:trPr>
          <w:trHeight w:val="960"/>
        </w:trPr>
        <w:tc>
          <w:tcPr>
            <w:tcW w:w="10491" w:type="dxa"/>
            <w:gridSpan w:val="5"/>
            <w:tcBorders>
              <w:top w:val="nil"/>
              <w:left w:val="nil"/>
              <w:bottom w:val="nil"/>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xml:space="preserve">Доходы бюджета Дубенского муниципального района Республики Мордовия </w:t>
            </w:r>
          </w:p>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за 2021 год по кодам классификации доходов бюджетов</w:t>
            </w:r>
          </w:p>
        </w:tc>
      </w:tr>
      <w:tr w:rsidR="00E36D32" w:rsidRPr="008E5FCF" w:rsidTr="008E5FCF">
        <w:trPr>
          <w:trHeight w:val="645"/>
        </w:trPr>
        <w:tc>
          <w:tcPr>
            <w:tcW w:w="2616" w:type="dxa"/>
            <w:tcBorders>
              <w:top w:val="nil"/>
              <w:left w:val="nil"/>
              <w:bottom w:val="nil"/>
              <w:right w:val="nil"/>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p>
        </w:tc>
        <w:tc>
          <w:tcPr>
            <w:tcW w:w="4473" w:type="dxa"/>
            <w:tcBorders>
              <w:top w:val="nil"/>
              <w:left w:val="nil"/>
              <w:bottom w:val="nil"/>
              <w:right w:val="nil"/>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p>
        </w:tc>
        <w:tc>
          <w:tcPr>
            <w:tcW w:w="1134" w:type="dxa"/>
            <w:tcBorders>
              <w:top w:val="nil"/>
              <w:left w:val="nil"/>
              <w:bottom w:val="nil"/>
              <w:right w:val="nil"/>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p>
        </w:tc>
        <w:tc>
          <w:tcPr>
            <w:tcW w:w="1249" w:type="dxa"/>
            <w:tcBorders>
              <w:top w:val="nil"/>
              <w:left w:val="nil"/>
              <w:bottom w:val="nil"/>
              <w:right w:val="nil"/>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p>
        </w:tc>
        <w:tc>
          <w:tcPr>
            <w:tcW w:w="1019" w:type="dxa"/>
            <w:tcBorders>
              <w:top w:val="nil"/>
              <w:left w:val="nil"/>
              <w:bottom w:val="nil"/>
              <w:right w:val="nil"/>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w:t>
            </w:r>
            <w:proofErr w:type="spellStart"/>
            <w:r w:rsidRPr="008E5FCF">
              <w:rPr>
                <w:rFonts w:ascii="Times New Roman" w:hAnsi="Times New Roman" w:cs="Times New Roman"/>
                <w:sz w:val="18"/>
                <w:szCs w:val="18"/>
              </w:rPr>
              <w:t>тыс</w:t>
            </w:r>
            <w:proofErr w:type="gramStart"/>
            <w:r w:rsidRPr="008E5FCF">
              <w:rPr>
                <w:rFonts w:ascii="Times New Roman" w:hAnsi="Times New Roman" w:cs="Times New Roman"/>
                <w:sz w:val="18"/>
                <w:szCs w:val="18"/>
              </w:rPr>
              <w:t>.р</w:t>
            </w:r>
            <w:proofErr w:type="gramEnd"/>
            <w:r w:rsidRPr="008E5FCF">
              <w:rPr>
                <w:rFonts w:ascii="Times New Roman" w:hAnsi="Times New Roman" w:cs="Times New Roman"/>
                <w:sz w:val="18"/>
                <w:szCs w:val="18"/>
              </w:rPr>
              <w:t>ублей</w:t>
            </w:r>
            <w:proofErr w:type="spellEnd"/>
            <w:r w:rsidRPr="008E5FCF">
              <w:rPr>
                <w:rFonts w:ascii="Times New Roman" w:hAnsi="Times New Roman" w:cs="Times New Roman"/>
                <w:sz w:val="18"/>
                <w:szCs w:val="18"/>
              </w:rPr>
              <w:t>)</w:t>
            </w:r>
          </w:p>
        </w:tc>
      </w:tr>
      <w:tr w:rsidR="00E36D32" w:rsidRPr="008E5FCF" w:rsidTr="008E5FCF">
        <w:trPr>
          <w:trHeight w:val="1245"/>
        </w:trPr>
        <w:tc>
          <w:tcPr>
            <w:tcW w:w="2616" w:type="dxa"/>
            <w:tcBorders>
              <w:top w:val="single" w:sz="4" w:space="0" w:color="auto"/>
              <w:left w:val="single" w:sz="4" w:space="0" w:color="auto"/>
              <w:bottom w:val="single" w:sz="4" w:space="0" w:color="auto"/>
              <w:right w:val="single" w:sz="4" w:space="0" w:color="auto"/>
            </w:tcBorders>
            <w:shd w:val="clear" w:color="000000" w:fill="F6FAFB"/>
            <w:vAlign w:val="center"/>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Код дохода</w:t>
            </w:r>
          </w:p>
        </w:tc>
        <w:tc>
          <w:tcPr>
            <w:tcW w:w="4473" w:type="dxa"/>
            <w:tcBorders>
              <w:top w:val="single" w:sz="4" w:space="0" w:color="auto"/>
              <w:left w:val="nil"/>
              <w:bottom w:val="single" w:sz="4" w:space="0" w:color="auto"/>
              <w:right w:val="single" w:sz="4" w:space="0" w:color="auto"/>
            </w:tcBorders>
            <w:shd w:val="clear" w:color="000000" w:fill="F6FAFB"/>
            <w:vAlign w:val="center"/>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Наименование показателя</w:t>
            </w:r>
          </w:p>
        </w:tc>
        <w:tc>
          <w:tcPr>
            <w:tcW w:w="1134" w:type="dxa"/>
            <w:tcBorders>
              <w:top w:val="single" w:sz="4" w:space="0" w:color="auto"/>
              <w:left w:val="nil"/>
              <w:bottom w:val="single" w:sz="4" w:space="0" w:color="auto"/>
              <w:right w:val="single" w:sz="4" w:space="0" w:color="auto"/>
            </w:tcBorders>
            <w:shd w:val="clear" w:color="000000" w:fill="F6FAFB"/>
            <w:vAlign w:val="center"/>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Утвержденный план</w:t>
            </w:r>
          </w:p>
        </w:tc>
        <w:tc>
          <w:tcPr>
            <w:tcW w:w="1249" w:type="dxa"/>
            <w:tcBorders>
              <w:top w:val="single" w:sz="4" w:space="0" w:color="auto"/>
              <w:left w:val="nil"/>
              <w:bottom w:val="single" w:sz="4" w:space="0" w:color="auto"/>
              <w:right w:val="single" w:sz="4" w:space="0" w:color="auto"/>
            </w:tcBorders>
            <w:shd w:val="clear" w:color="000000" w:fill="F6FAFB"/>
            <w:vAlign w:val="center"/>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Исполнено</w:t>
            </w:r>
          </w:p>
        </w:tc>
        <w:tc>
          <w:tcPr>
            <w:tcW w:w="1019" w:type="dxa"/>
            <w:tcBorders>
              <w:top w:val="single" w:sz="4" w:space="0" w:color="auto"/>
              <w:left w:val="nil"/>
              <w:bottom w:val="single" w:sz="4" w:space="0" w:color="auto"/>
              <w:right w:val="single" w:sz="4" w:space="0" w:color="auto"/>
            </w:tcBorders>
            <w:shd w:val="clear" w:color="000000" w:fill="F6FAFB"/>
            <w:vAlign w:val="center"/>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исполнения</w:t>
            </w:r>
          </w:p>
        </w:tc>
      </w:tr>
      <w:tr w:rsidR="00E36D32" w:rsidRPr="008E5FCF" w:rsidTr="008E5FCF">
        <w:trPr>
          <w:trHeight w:val="345"/>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Доходы бюджета - Всего</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346455,7</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344159,4</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99,3</w:t>
            </w:r>
          </w:p>
        </w:tc>
      </w:tr>
      <w:tr w:rsidR="00E36D32" w:rsidRPr="008E5FCF" w:rsidTr="008E5FCF">
        <w:trPr>
          <w:trHeight w:val="345"/>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00010000000000000000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НАЛОГОВЫЕ И НЕНАЛОГОВЫЕ ДОХОДЫ</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36681,1</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40187,3</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109,6</w:t>
            </w:r>
          </w:p>
        </w:tc>
      </w:tr>
      <w:tr w:rsidR="00E36D32" w:rsidRPr="008E5FCF" w:rsidTr="008E5FCF">
        <w:trPr>
          <w:trHeight w:val="780"/>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00010100000000000000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НАЛОГИ НА ПРИБЫЛЬ, ДОХОДЫ</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21738,0</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23344,6</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107,4</w:t>
            </w:r>
          </w:p>
        </w:tc>
      </w:tr>
      <w:tr w:rsidR="00E36D32" w:rsidRPr="008E5FCF" w:rsidTr="008E5FCF">
        <w:trPr>
          <w:trHeight w:val="585"/>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00010102000010000110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Налог на доходы физических лиц</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21738,0</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23344,6</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107,4</w:t>
            </w:r>
          </w:p>
        </w:tc>
      </w:tr>
      <w:tr w:rsidR="00E36D32" w:rsidRPr="008E5FCF" w:rsidTr="008E5FCF">
        <w:trPr>
          <w:trHeight w:val="945"/>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00010102010010000110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21723,2</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22901,5</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105,4</w:t>
            </w:r>
          </w:p>
        </w:tc>
      </w:tr>
      <w:tr w:rsidR="00E36D32" w:rsidRPr="008E5FCF" w:rsidTr="008E5FCF">
        <w:trPr>
          <w:trHeight w:val="2190"/>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00010102020010000110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13,2</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136,5</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1034,1</w:t>
            </w:r>
          </w:p>
        </w:tc>
      </w:tr>
      <w:tr w:rsidR="00E36D32" w:rsidRPr="008E5FCF" w:rsidTr="008E5FCF">
        <w:trPr>
          <w:trHeight w:val="1185"/>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00010102030010000110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Налог на доходы физических лиц с доходов, полученных физическими лицами в соответствии со статьей 228 Налогового кодекса Российской Федерации</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1,6</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306,6</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19162,5</w:t>
            </w:r>
          </w:p>
        </w:tc>
      </w:tr>
      <w:tr w:rsidR="00E36D32" w:rsidRPr="008E5FCF" w:rsidTr="008E5FCF">
        <w:trPr>
          <w:trHeight w:val="750"/>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00010302000010000110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Акцизы по подакцизным товарам (продукции), производимым на территории Российской Федерации</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6421,6</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6545,1</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101,9</w:t>
            </w:r>
          </w:p>
        </w:tc>
      </w:tr>
      <w:tr w:rsidR="00E36D32" w:rsidRPr="008E5FCF" w:rsidTr="008E5FCF">
        <w:trPr>
          <w:trHeight w:val="1590"/>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00010302230010000110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2948,6</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3021,6</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102,5</w:t>
            </w:r>
          </w:p>
        </w:tc>
      </w:tr>
      <w:tr w:rsidR="00E36D32" w:rsidRPr="008E5FCF" w:rsidTr="008E5FCF">
        <w:trPr>
          <w:trHeight w:val="2130"/>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00010302231010000110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2948,6</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3021,6</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102,5</w:t>
            </w:r>
          </w:p>
        </w:tc>
      </w:tr>
      <w:tr w:rsidR="00E36D32" w:rsidRPr="008E5FCF" w:rsidTr="008E5FCF">
        <w:trPr>
          <w:trHeight w:val="1800"/>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00010302240010000110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Доходы от уплаты акцизов на моторные масла для дизельных и (или) карбюраторных (</w:t>
            </w:r>
            <w:proofErr w:type="spellStart"/>
            <w:r w:rsidRPr="008E5FCF">
              <w:rPr>
                <w:rFonts w:ascii="Times New Roman" w:hAnsi="Times New Roman" w:cs="Times New Roman"/>
                <w:sz w:val="18"/>
                <w:szCs w:val="18"/>
              </w:rPr>
              <w:t>инжекторных</w:t>
            </w:r>
            <w:proofErr w:type="spellEnd"/>
            <w:r w:rsidRPr="008E5FCF">
              <w:rPr>
                <w:rFonts w:ascii="Times New Roman" w:hAnsi="Times New Roman" w:cs="Times New Roman"/>
                <w:sz w:val="18"/>
                <w:szCs w:val="18"/>
              </w:rPr>
              <w:t>)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16,8</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21,3</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126,5</w:t>
            </w:r>
          </w:p>
        </w:tc>
      </w:tr>
      <w:tr w:rsidR="00E36D32" w:rsidRPr="008E5FCF" w:rsidTr="008E5FCF">
        <w:trPr>
          <w:trHeight w:val="2340"/>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00010302241010000110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Доходы от уплаты акцизов на моторные масла для дизельных и (или) карбюраторных (</w:t>
            </w:r>
            <w:proofErr w:type="spellStart"/>
            <w:r w:rsidRPr="008E5FCF">
              <w:rPr>
                <w:rFonts w:ascii="Times New Roman" w:hAnsi="Times New Roman" w:cs="Times New Roman"/>
                <w:sz w:val="18"/>
                <w:szCs w:val="18"/>
              </w:rPr>
              <w:t>инжекторных</w:t>
            </w:r>
            <w:proofErr w:type="spellEnd"/>
            <w:r w:rsidRPr="008E5FCF">
              <w:rPr>
                <w:rFonts w:ascii="Times New Roman" w:hAnsi="Times New Roman" w:cs="Times New Roman"/>
                <w:sz w:val="18"/>
                <w:szCs w:val="18"/>
              </w:rPr>
              <w:t>)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16,8</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21,3</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126,8</w:t>
            </w:r>
          </w:p>
        </w:tc>
      </w:tr>
      <w:tr w:rsidR="00E36D32" w:rsidRPr="008E5FCF" w:rsidTr="008E5FCF">
        <w:trPr>
          <w:trHeight w:val="1200"/>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00010302250010000110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3878,7</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4017,5</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103,6</w:t>
            </w:r>
          </w:p>
        </w:tc>
      </w:tr>
      <w:tr w:rsidR="00E36D32" w:rsidRPr="008E5FCF" w:rsidTr="008E5FCF">
        <w:trPr>
          <w:trHeight w:val="2475"/>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00010302251010000110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3878,7</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4017,5</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103,6</w:t>
            </w:r>
          </w:p>
        </w:tc>
      </w:tr>
      <w:tr w:rsidR="00E36D32" w:rsidRPr="008E5FCF" w:rsidTr="008E5FCF">
        <w:trPr>
          <w:trHeight w:val="2175"/>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00010302260010000110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-422,5</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-515,3</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122,0</w:t>
            </w:r>
          </w:p>
        </w:tc>
      </w:tr>
      <w:tr w:rsidR="00E36D32" w:rsidRPr="008E5FCF" w:rsidTr="008E5FCF">
        <w:trPr>
          <w:trHeight w:val="2895"/>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00010302261010000110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-422,5</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-515,3</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122,0</w:t>
            </w:r>
          </w:p>
        </w:tc>
      </w:tr>
      <w:tr w:rsidR="00E36D32" w:rsidRPr="008E5FCF" w:rsidTr="008E5FCF">
        <w:trPr>
          <w:trHeight w:val="1170"/>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00010500000000000000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НАЛОГИ НА СОВОКУПНЫЙ ДОХОД</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3919,3</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4956,9</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126,5</w:t>
            </w:r>
          </w:p>
        </w:tc>
      </w:tr>
      <w:tr w:rsidR="00E36D32" w:rsidRPr="008E5FCF" w:rsidTr="008E5FCF">
        <w:trPr>
          <w:trHeight w:val="915"/>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00010501000000000110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Налог, взимаемый в связи с применением упрощенной системы налогообложения</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1337,2</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2283,4</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170,8</w:t>
            </w:r>
          </w:p>
        </w:tc>
      </w:tr>
      <w:tr w:rsidR="00E36D32" w:rsidRPr="008E5FCF" w:rsidTr="008E5FCF">
        <w:trPr>
          <w:trHeight w:val="885"/>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00010501010010000110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Налог, взимаемый с налогоплательщиков, выбравших в качестве объекта налогообложения доходы</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1077,6</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2022,7</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187,7</w:t>
            </w:r>
          </w:p>
        </w:tc>
      </w:tr>
      <w:tr w:rsidR="00E36D32" w:rsidRPr="008E5FCF" w:rsidTr="008E5FCF">
        <w:trPr>
          <w:trHeight w:val="735"/>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00010501011010000110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Налог, взимаемый с налогоплательщиков, выбравших в качестве объекта налогообложения доходы</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1077,6</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2022,7</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187,7</w:t>
            </w:r>
          </w:p>
        </w:tc>
      </w:tr>
      <w:tr w:rsidR="00E36D32" w:rsidRPr="008E5FCF" w:rsidTr="008E5FCF">
        <w:trPr>
          <w:trHeight w:val="1200"/>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00010501020010000110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Налог, взимаемый с налогоплательщиков, выбравших в качестве объекта налогообложения доходы, уменьшенные на величину расходов</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259,6</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261,5</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100,7</w:t>
            </w:r>
          </w:p>
        </w:tc>
      </w:tr>
      <w:tr w:rsidR="00E36D32" w:rsidRPr="008E5FCF" w:rsidTr="008E5FCF">
        <w:trPr>
          <w:trHeight w:val="1470"/>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00010501021010000110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Налог, взимаемый с налогоплательщиков, выбравших в качестве объекта налогообложения доходы, уменьшенные на величину расходов (в том числе минимальный налог, зачисляемый в бюджеты субъектов Российской Федерации)</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259,6</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261,5</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100,7</w:t>
            </w:r>
          </w:p>
        </w:tc>
      </w:tr>
      <w:tr w:rsidR="00E36D32" w:rsidRPr="008E5FCF" w:rsidTr="008E5FCF">
        <w:trPr>
          <w:trHeight w:val="1695"/>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00010501050010000110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Минимальный налог, зачисляемый в бюджеты субъектов Российской Федерации (за налоговые периоды, истекшие до 1 января 2016 года)</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0,0</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-0,7</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0,0</w:t>
            </w:r>
          </w:p>
        </w:tc>
      </w:tr>
      <w:tr w:rsidR="00E36D32" w:rsidRPr="008E5FCF" w:rsidTr="008E5FCF">
        <w:trPr>
          <w:trHeight w:val="1965"/>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00010502000020000110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Единый налог на вмененный доход для отдельных видов деятельности</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800,0</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804,6</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100,6</w:t>
            </w:r>
          </w:p>
        </w:tc>
      </w:tr>
      <w:tr w:rsidR="00E36D32" w:rsidRPr="008E5FCF" w:rsidTr="008E5FCF">
        <w:trPr>
          <w:trHeight w:val="2595"/>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00010502010020000110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Единый налог на вмененный доход для отдельных видов деятельности</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799,6</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804,6</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100,6</w:t>
            </w:r>
          </w:p>
        </w:tc>
      </w:tr>
      <w:tr w:rsidR="00E36D32" w:rsidRPr="008E5FCF" w:rsidTr="008E5FCF">
        <w:trPr>
          <w:trHeight w:val="2790"/>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00010502020020000110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Единый налог на вмененный доход для отдельных видов деятельности (за налоговые периоды, истекшие до 1 января 2011 года)</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0,4</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0,4</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100,0</w:t>
            </w:r>
          </w:p>
        </w:tc>
      </w:tr>
      <w:tr w:rsidR="00E36D32" w:rsidRPr="008E5FCF" w:rsidTr="008E5FCF">
        <w:trPr>
          <w:trHeight w:val="1335"/>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00010503000010000110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Единый сельскохозяйственный налог</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178,4</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211,7</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118,7</w:t>
            </w:r>
          </w:p>
        </w:tc>
      </w:tr>
      <w:tr w:rsidR="00E36D32" w:rsidRPr="008E5FCF" w:rsidTr="008E5FCF">
        <w:trPr>
          <w:trHeight w:val="975"/>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00010503010010000110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Единый сельскохозяйственный налог</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178,4</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211,7</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118,7</w:t>
            </w:r>
          </w:p>
        </w:tc>
      </w:tr>
      <w:tr w:rsidR="00E36D32" w:rsidRPr="008E5FCF" w:rsidTr="008E5FCF">
        <w:trPr>
          <w:trHeight w:val="930"/>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00010504000020000110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Налог, взимаемый в связи с применением патентной системы налогообложения</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1603,7</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1657,1</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103,3</w:t>
            </w:r>
          </w:p>
        </w:tc>
      </w:tr>
      <w:tr w:rsidR="00E36D32" w:rsidRPr="008E5FCF" w:rsidTr="008E5FCF">
        <w:trPr>
          <w:trHeight w:val="1335"/>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00010504020020000110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xml:space="preserve">Налог, взимаемый в связи с применением патентной системы налогообложения, зачисляемый в бюджеты </w:t>
            </w:r>
            <w:proofErr w:type="gramStart"/>
            <w:r w:rsidRPr="008E5FCF">
              <w:rPr>
                <w:rFonts w:ascii="Times New Roman" w:hAnsi="Times New Roman" w:cs="Times New Roman"/>
                <w:sz w:val="18"/>
                <w:szCs w:val="18"/>
              </w:rPr>
              <w:t>муниципальных</w:t>
            </w:r>
            <w:proofErr w:type="gramEnd"/>
            <w:r w:rsidRPr="008E5FCF">
              <w:rPr>
                <w:rFonts w:ascii="Times New Roman" w:hAnsi="Times New Roman" w:cs="Times New Roman"/>
                <w:sz w:val="18"/>
                <w:szCs w:val="18"/>
              </w:rPr>
              <w:t xml:space="preserve"> районов5</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1603,7</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1657,1</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103,3</w:t>
            </w:r>
          </w:p>
        </w:tc>
      </w:tr>
      <w:tr w:rsidR="00E36D32" w:rsidRPr="008E5FCF" w:rsidTr="008E5FCF">
        <w:trPr>
          <w:trHeight w:val="585"/>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00010800000000000000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ГОСУДАРСТВЕННАЯ ПОШЛИНА</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1133,1</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1179,0</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104,1</w:t>
            </w:r>
          </w:p>
        </w:tc>
      </w:tr>
      <w:tr w:rsidR="00E36D32" w:rsidRPr="008E5FCF" w:rsidTr="008E5FCF">
        <w:trPr>
          <w:trHeight w:val="630"/>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00010803000010000110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Государственная пошлина по делам, рассматриваемым в судах общей юрисдикции, мировыми судьями</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951,8</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808,1</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84,9</w:t>
            </w:r>
          </w:p>
        </w:tc>
      </w:tr>
      <w:tr w:rsidR="00E36D32" w:rsidRPr="008E5FCF" w:rsidTr="008E5FCF">
        <w:trPr>
          <w:trHeight w:val="1260"/>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00010803010010000110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Государственная пошлина по делам, рассматриваемым в судах общей юрисдикции, мировыми судьями (за исключением Верховного Суда Российской Федерации)</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951,8</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808,1</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84,9</w:t>
            </w:r>
          </w:p>
        </w:tc>
      </w:tr>
      <w:tr w:rsidR="00E36D32" w:rsidRPr="008E5FCF" w:rsidTr="008E5FCF">
        <w:trPr>
          <w:trHeight w:val="945"/>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00010807000010000110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Государственная пошлина за государственную регистрацию, а также за совершение прочих юридически значимых действий</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181,4</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370,9</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204,5</w:t>
            </w:r>
          </w:p>
        </w:tc>
      </w:tr>
      <w:tr w:rsidR="00E36D32" w:rsidRPr="008E5FCF" w:rsidTr="008E5FCF">
        <w:trPr>
          <w:trHeight w:val="1380"/>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00010807140010000110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Государственная пошлина за государственную регистрацию транспортных средств и иные юридически значимые действия, связанные с изменениями и выдачей документов на транспортные средства, регистрационных знаков, водительских удостоверений</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181,4</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370,9</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204,5</w:t>
            </w:r>
          </w:p>
        </w:tc>
      </w:tr>
      <w:tr w:rsidR="00E36D32" w:rsidRPr="008E5FCF" w:rsidTr="008E5FCF">
        <w:trPr>
          <w:trHeight w:val="3705"/>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00010807142010000110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proofErr w:type="gramStart"/>
            <w:r w:rsidRPr="008E5FCF">
              <w:rPr>
                <w:rFonts w:ascii="Times New Roman" w:hAnsi="Times New Roman" w:cs="Times New Roman"/>
                <w:sz w:val="18"/>
                <w:szCs w:val="18"/>
              </w:rPr>
              <w:t xml:space="preserve">Государственная пошлина за совершение действий уполномоченными органами исполнительной власти субъектов Российской Федерации, связанных с выдачей документов о проведении государственного технического осмотра тракторов, самоходных дорожно-строительных и иных самоходных машин и прицепов к ним, государственной регистрацией </w:t>
            </w:r>
            <w:proofErr w:type="spellStart"/>
            <w:r w:rsidRPr="008E5FCF">
              <w:rPr>
                <w:rFonts w:ascii="Times New Roman" w:hAnsi="Times New Roman" w:cs="Times New Roman"/>
                <w:sz w:val="18"/>
                <w:szCs w:val="18"/>
              </w:rPr>
              <w:t>мототранспортных</w:t>
            </w:r>
            <w:proofErr w:type="spellEnd"/>
            <w:r w:rsidRPr="008E5FCF">
              <w:rPr>
                <w:rFonts w:ascii="Times New Roman" w:hAnsi="Times New Roman" w:cs="Times New Roman"/>
                <w:sz w:val="18"/>
                <w:szCs w:val="18"/>
              </w:rPr>
              <w:t xml:space="preserve"> средств, прицепов, тракторов, самоходных дорожно-строительных и иных самоходных машин, выдачей удостоверений тракториста-машиниста (тракториста), временных удостоверений на право управления самоходными машинами, в том числе взамен утраченных</w:t>
            </w:r>
            <w:proofErr w:type="gramEnd"/>
            <w:r w:rsidRPr="008E5FCF">
              <w:rPr>
                <w:rFonts w:ascii="Times New Roman" w:hAnsi="Times New Roman" w:cs="Times New Roman"/>
                <w:sz w:val="18"/>
                <w:szCs w:val="18"/>
              </w:rPr>
              <w:t xml:space="preserve"> или пришедших в негодность</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181,4</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370,9</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204,5</w:t>
            </w:r>
          </w:p>
        </w:tc>
      </w:tr>
      <w:tr w:rsidR="00E36D32" w:rsidRPr="008E5FCF" w:rsidTr="008E5FCF">
        <w:trPr>
          <w:trHeight w:val="945"/>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00011100000000000000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ДОХОДЫ ОТ ИСПОЛЬЗОВАНИЯ ИМУЩЕСТВА, НАХОДЯЩЕГОСЯ В ГОСУДАРСТВЕННОЙ И МУНИЦИПАЛЬНОЙ СОБСТВЕННОСТИ</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973,8</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1264,7</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129,9</w:t>
            </w:r>
          </w:p>
        </w:tc>
      </w:tr>
      <w:tr w:rsidR="00E36D32" w:rsidRPr="008E5FCF" w:rsidTr="008E5FCF">
        <w:trPr>
          <w:trHeight w:val="2205"/>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00011105000000000120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973,8</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1264,7</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129,9</w:t>
            </w:r>
          </w:p>
        </w:tc>
      </w:tr>
      <w:tr w:rsidR="00E36D32" w:rsidRPr="008E5FCF" w:rsidTr="00E36D32">
        <w:trPr>
          <w:trHeight w:val="1135"/>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00011105010000000120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Доходы, получаемые в виде арендной платы за земельные участки, государственная собственность на которые не разграничена, а также средства от продажи права на заключение договоров аренды указанных земельных участков</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763,9</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1234,3</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161,6</w:t>
            </w:r>
          </w:p>
        </w:tc>
      </w:tr>
      <w:tr w:rsidR="00E36D32" w:rsidRPr="008E5FCF" w:rsidTr="00E36D32">
        <w:trPr>
          <w:trHeight w:val="1705"/>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00011105013050000120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proofErr w:type="gramStart"/>
            <w:r w:rsidRPr="008E5FCF">
              <w:rPr>
                <w:rFonts w:ascii="Times New Roman" w:hAnsi="Times New Roman" w:cs="Times New Roman"/>
                <w:sz w:val="18"/>
                <w:szCs w:val="18"/>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 а также средства от продажи права на заключение договоров аренды указанных земельных участков</w:t>
            </w:r>
            <w:proofErr w:type="gramEnd"/>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763,9</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1234,3</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161,6</w:t>
            </w:r>
          </w:p>
        </w:tc>
      </w:tr>
      <w:tr w:rsidR="00E36D32" w:rsidRPr="008E5FCF" w:rsidTr="008E5FCF">
        <w:trPr>
          <w:trHeight w:val="2205"/>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00011105030000000120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Доходы от сдачи в аренду имущества, находящегося в оперативном управлении органов государственной власти, органов местного самоуправления, органов управления государственными внебюджетными фондами и созданных ими учреждений (за исключением имущества бюджетных и автономных учреждений)</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209,9</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30,4</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14,5</w:t>
            </w:r>
          </w:p>
        </w:tc>
      </w:tr>
      <w:tr w:rsidR="00E36D32" w:rsidRPr="008E5FCF" w:rsidTr="00E36D32">
        <w:trPr>
          <w:trHeight w:val="1161"/>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00011105035050000120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Доходы от сдачи в аренду имущества, находящегося в оперативном управлении органов управления муниципальных районов и созданных ими учреждений (за исключением имущества муниципальных бюджетных и автономных учреждений)</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209,9</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30,4</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14,5</w:t>
            </w:r>
          </w:p>
        </w:tc>
      </w:tr>
      <w:tr w:rsidR="00E36D32" w:rsidRPr="008E5FCF" w:rsidTr="008E5FCF">
        <w:trPr>
          <w:trHeight w:val="630"/>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00011200000000000000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ПЛАТЕЖИ ПРИ ПОЛЬЗОВАНИИ ПРИРОДНЫМИ РЕСУРСАМИ</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316,7</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447,4</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141,3</w:t>
            </w:r>
          </w:p>
        </w:tc>
      </w:tr>
      <w:tr w:rsidR="00E36D32" w:rsidRPr="008E5FCF" w:rsidTr="008E5FCF">
        <w:trPr>
          <w:trHeight w:val="630"/>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00011201000010000120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Плата за негативное воздействие на окружающую среду</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316,7</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447,4</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141,3</w:t>
            </w:r>
          </w:p>
        </w:tc>
      </w:tr>
      <w:tr w:rsidR="00E36D32" w:rsidRPr="008E5FCF" w:rsidTr="008E5FCF">
        <w:trPr>
          <w:trHeight w:val="630"/>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00011201010010000120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Плата за выбросы загрязняющих веществ в атмосферный воздух стационарными объектами</w:t>
            </w:r>
            <w:proofErr w:type="gramStart"/>
            <w:r w:rsidRPr="008E5FCF">
              <w:rPr>
                <w:rFonts w:ascii="Times New Roman" w:hAnsi="Times New Roman" w:cs="Times New Roman"/>
                <w:sz w:val="18"/>
                <w:szCs w:val="18"/>
              </w:rPr>
              <w:t>7</w:t>
            </w:r>
            <w:proofErr w:type="gramEnd"/>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28,0</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99,2</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354,3</w:t>
            </w:r>
          </w:p>
        </w:tc>
      </w:tr>
      <w:tr w:rsidR="00E36D32" w:rsidRPr="008E5FCF" w:rsidTr="008E5FCF">
        <w:trPr>
          <w:trHeight w:val="630"/>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00011201040010000120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Плата за размещение отходов производства и потребления</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288,7</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348,2</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120,6</w:t>
            </w:r>
          </w:p>
        </w:tc>
      </w:tr>
      <w:tr w:rsidR="00E36D32" w:rsidRPr="008E5FCF" w:rsidTr="008E5FCF">
        <w:trPr>
          <w:trHeight w:val="315"/>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00011201041010000120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Плата за размещение отходов производства</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40,4</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99,9</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247,3</w:t>
            </w:r>
          </w:p>
        </w:tc>
      </w:tr>
      <w:tr w:rsidR="00E36D32" w:rsidRPr="008E5FCF" w:rsidTr="008E5FCF">
        <w:trPr>
          <w:trHeight w:val="315"/>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00011201042010000120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Плата за размещение твердых коммунальных отходов</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248,3</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248,3</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100,0</w:t>
            </w:r>
          </w:p>
        </w:tc>
      </w:tr>
      <w:tr w:rsidR="00E36D32" w:rsidRPr="008E5FCF" w:rsidTr="008E5FCF">
        <w:trPr>
          <w:trHeight w:val="630"/>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00011400000000000000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ДОХОДЫ ОТ ПРОДАЖИ МАТЕРИАЛЬНЫХ И НЕМАТЕРИАЛЬНЫХ АКТИВОВ</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1500,0</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1562,4</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104,2</w:t>
            </w:r>
          </w:p>
        </w:tc>
      </w:tr>
      <w:tr w:rsidR="00E36D32" w:rsidRPr="008E5FCF" w:rsidTr="00E36D32">
        <w:trPr>
          <w:trHeight w:val="1387"/>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00011402000000000000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Доходы от реализации имущества, находящегося в государственной и муниципальной собственности (за исключением движимого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300,0</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1370,0</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456,7</w:t>
            </w:r>
          </w:p>
        </w:tc>
      </w:tr>
      <w:tr w:rsidR="00E36D32" w:rsidRPr="008E5FCF" w:rsidTr="00E36D32">
        <w:trPr>
          <w:trHeight w:val="1690"/>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00011402050050000410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Доходы от реализации имущества, находящегося в собственности муниципальных районов (за исключением движимого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300,0</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1370,0</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456,7</w:t>
            </w:r>
          </w:p>
        </w:tc>
      </w:tr>
      <w:tr w:rsidR="00E36D32" w:rsidRPr="008E5FCF" w:rsidTr="00E36D32">
        <w:trPr>
          <w:trHeight w:val="1545"/>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00011402053050000410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Доходы от реализации иного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300,0</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1370,0</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456,7</w:t>
            </w:r>
          </w:p>
        </w:tc>
      </w:tr>
      <w:tr w:rsidR="00E36D32" w:rsidRPr="008E5FCF" w:rsidTr="008E5FCF">
        <w:trPr>
          <w:trHeight w:val="630"/>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00011406000000000430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Доходы от продажи земельных участков, находящихся в государственной и муниципальной собственности</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1200,0</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192,4</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16,0</w:t>
            </w:r>
          </w:p>
        </w:tc>
      </w:tr>
      <w:tr w:rsidR="00E36D32" w:rsidRPr="008E5FCF" w:rsidTr="00E36D32">
        <w:trPr>
          <w:trHeight w:val="768"/>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00011406010000000430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Доходы от продажи земельных участков, государственная собственность на которые не разграничена</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1200,0</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192,4</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16,0</w:t>
            </w:r>
          </w:p>
        </w:tc>
      </w:tr>
      <w:tr w:rsidR="00E36D32" w:rsidRPr="008E5FCF" w:rsidTr="00E36D32">
        <w:trPr>
          <w:trHeight w:val="1133"/>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00011406013050000430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Доходы от продажи земельных участков,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1200,0</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192,4</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16,0</w:t>
            </w:r>
          </w:p>
        </w:tc>
      </w:tr>
      <w:tr w:rsidR="00E36D32" w:rsidRPr="008E5FCF" w:rsidTr="008E5FCF">
        <w:trPr>
          <w:trHeight w:val="315"/>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00011600000000000000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ШТРАФЫ, САНКЦИИ, ВОЗМЕЩЕНИЕ УЩЕРБА</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610,7</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880,7</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144,2</w:t>
            </w:r>
          </w:p>
        </w:tc>
      </w:tr>
      <w:tr w:rsidR="00E36D32" w:rsidRPr="008E5FCF" w:rsidTr="00E36D32">
        <w:trPr>
          <w:trHeight w:val="658"/>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00011601000010000140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Административные штрафы, установленные Кодексом Российской Федерации об административных правонарушениях</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42,7</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386,6</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905,4</w:t>
            </w:r>
          </w:p>
        </w:tc>
      </w:tr>
      <w:tr w:rsidR="00E36D32" w:rsidRPr="008E5FCF" w:rsidTr="00E36D32">
        <w:trPr>
          <w:trHeight w:val="1019"/>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00011601050010000140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Административные штрафы, установленные главой 5 Кодекса Российской Федерации об административных правонарушениях, за административные правонарушения, посягающие на права граждан</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2,4</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5,1</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212,5</w:t>
            </w:r>
          </w:p>
        </w:tc>
      </w:tr>
      <w:tr w:rsidR="00E36D32" w:rsidRPr="008E5FCF" w:rsidTr="00E36D32">
        <w:trPr>
          <w:trHeight w:val="1302"/>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00011601053010000140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Административные штрафы, установленные главой 5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судьями, комиссиями по делам несовершеннолетних и защите их прав</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2,4</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5,1</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212,5</w:t>
            </w:r>
          </w:p>
        </w:tc>
      </w:tr>
      <w:tr w:rsidR="00E36D32" w:rsidRPr="008E5FCF" w:rsidTr="00E36D32">
        <w:trPr>
          <w:trHeight w:val="1419"/>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00011601060010000140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Административные штрафы, установленные главой 6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1,5</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61,9</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4126,7</w:t>
            </w:r>
          </w:p>
        </w:tc>
      </w:tr>
      <w:tr w:rsidR="00E36D32" w:rsidRPr="008E5FCF" w:rsidTr="00E36D32">
        <w:trPr>
          <w:trHeight w:val="1823"/>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00011601063010000140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Административные штрафы, установленные главой 6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1,5</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61,9</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4126,7</w:t>
            </w:r>
          </w:p>
        </w:tc>
      </w:tr>
      <w:tr w:rsidR="00E36D32" w:rsidRPr="008E5FCF" w:rsidTr="00E36D32">
        <w:trPr>
          <w:trHeight w:val="984"/>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00011601070010000140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5,3</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5,3</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100,0</w:t>
            </w:r>
          </w:p>
        </w:tc>
      </w:tr>
      <w:tr w:rsidR="00E36D32" w:rsidRPr="008E5FCF" w:rsidTr="00E36D32">
        <w:trPr>
          <w:trHeight w:val="1409"/>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00011601073010000140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 налагаемые мировыми судьями, комиссиями по делам несовершеннолетних и защите их прав</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5,3</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5,3</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100,0</w:t>
            </w:r>
          </w:p>
        </w:tc>
      </w:tr>
      <w:tr w:rsidR="00E36D32" w:rsidRPr="008E5FCF" w:rsidTr="00E36D32">
        <w:trPr>
          <w:trHeight w:val="976"/>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00011601130010000140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Административные штрафы, установленные главой 13 Кодекса Российской Федерации об административных правонарушениях, за административные правонарушения в области связи и информации</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11,0</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11,0</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100,0</w:t>
            </w:r>
          </w:p>
        </w:tc>
      </w:tr>
      <w:tr w:rsidR="00E36D32" w:rsidRPr="008E5FCF" w:rsidTr="00E36D32">
        <w:trPr>
          <w:trHeight w:val="1274"/>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00011601133010000140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Административные штрафы, установленные главой 13 Кодекса Российской Федерации об административных правонарушениях, за административные правонарушения в области связи и информации, налагаемые мировыми судьями, комиссиями по делам несовершеннолетних и защите их прав</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11,0</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11,0</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100,0</w:t>
            </w:r>
          </w:p>
        </w:tc>
      </w:tr>
      <w:tr w:rsidR="00E36D32" w:rsidRPr="008E5FCF" w:rsidTr="00E36D32">
        <w:trPr>
          <w:trHeight w:val="1405"/>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00011601140010000140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Административные штрафы, установленные главой 14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саморегулируемых организаций</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0,5</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9,0</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1800,0</w:t>
            </w:r>
          </w:p>
        </w:tc>
      </w:tr>
      <w:tr w:rsidR="00E36D32" w:rsidRPr="008E5FCF" w:rsidTr="00E36D32">
        <w:trPr>
          <w:trHeight w:val="1823"/>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00011601143010000140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Административные штрафы, установленные главой 14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саморегулируемых организаций, налагаемые мировыми судьями, комиссиями по делам несовершеннолетних и защите их прав</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0,5</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9,0</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1800,0</w:t>
            </w:r>
          </w:p>
        </w:tc>
      </w:tr>
      <w:tr w:rsidR="00E36D32" w:rsidRPr="008E5FCF" w:rsidTr="00E36D32">
        <w:trPr>
          <w:trHeight w:val="1126"/>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00011601150010000140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Административные штрафы, установленные главой 15 Кодекса Российской Федерации об административных правонарушениях, за административные правонарушения в области финансов, налогов и сборов, страхования, рынка ценных бумаг</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1,1</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31,1</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2827,3</w:t>
            </w:r>
          </w:p>
        </w:tc>
      </w:tr>
      <w:tr w:rsidR="00E36D32" w:rsidRPr="008E5FCF" w:rsidTr="00E36D32">
        <w:trPr>
          <w:trHeight w:val="2011"/>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00011601153010000140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Административные штрафы, установленные главой 15 Кодекса Российской Федерации об административных правонарушениях, за административные правонарушения в области финансов, налогов и сборов, страхования, рынка ценных бумаг (за исключением штрафов, указанных в пункте 6 статьи 46 Бюджетного кодекса Российской Федерации), налагаемые мировыми судьями, комиссиями по делам несовершеннолетних и защите их прав</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1,1</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31,1</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2827,3</w:t>
            </w:r>
          </w:p>
        </w:tc>
      </w:tr>
      <w:tr w:rsidR="00E36D32" w:rsidRPr="008E5FCF" w:rsidTr="00E36D32">
        <w:trPr>
          <w:trHeight w:val="1131"/>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00011601170010000140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Административные штрафы, установленные главой 17 Кодекса Российской Федерации об административных правонарушениях, за административные правонарушения, посягающие на институты государственной власти</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2,0</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2,0</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100,0</w:t>
            </w:r>
          </w:p>
        </w:tc>
      </w:tr>
      <w:tr w:rsidR="00E36D32" w:rsidRPr="008E5FCF" w:rsidTr="00E36D32">
        <w:trPr>
          <w:trHeight w:val="1544"/>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00011601173010000140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Административные штрафы, установленные главой 17 Кодекса Российской Федерации об административных правонарушениях, за административные правонарушения, посягающие на институты государственной власти, налагаемые мировыми судьями, комиссиями по делам несовершеннолетних и защите их прав</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2,0</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2,0</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100,0</w:t>
            </w:r>
          </w:p>
        </w:tc>
      </w:tr>
      <w:tr w:rsidR="00E36D32" w:rsidRPr="008E5FCF" w:rsidTr="00E36D32">
        <w:trPr>
          <w:trHeight w:val="986"/>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00011601190010000140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1,0</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133,7</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13370,0</w:t>
            </w:r>
          </w:p>
        </w:tc>
      </w:tr>
      <w:tr w:rsidR="00E36D32" w:rsidRPr="008E5FCF" w:rsidTr="00E36D32">
        <w:trPr>
          <w:trHeight w:val="1411"/>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00011601193010000140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1,0</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133,7</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13370,0</w:t>
            </w:r>
          </w:p>
        </w:tc>
      </w:tr>
      <w:tr w:rsidR="00E36D32" w:rsidRPr="008E5FCF" w:rsidTr="00E36D32">
        <w:trPr>
          <w:trHeight w:val="1261"/>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00011601200010000140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18,0</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127,5</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709,1</w:t>
            </w:r>
          </w:p>
        </w:tc>
      </w:tr>
      <w:tr w:rsidR="00E36D32" w:rsidRPr="008E5FCF" w:rsidTr="00E36D32">
        <w:trPr>
          <w:trHeight w:val="1549"/>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00011601203010000140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18,0</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127,5</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709,3</w:t>
            </w:r>
          </w:p>
        </w:tc>
      </w:tr>
      <w:tr w:rsidR="00E36D32" w:rsidRPr="008E5FCF" w:rsidTr="00E36D32">
        <w:trPr>
          <w:trHeight w:val="706"/>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00011602000020000140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Административные штрафы, установленные законами субъектов Российской Федерации об административных правонарушениях</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95,7</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20,3</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21,2</w:t>
            </w:r>
          </w:p>
        </w:tc>
      </w:tr>
      <w:tr w:rsidR="00E36D32" w:rsidRPr="008E5FCF" w:rsidTr="00E36D32">
        <w:trPr>
          <w:trHeight w:val="972"/>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00011602020020000140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Административные штрафы, установленные законами субъектов Российской Федерации об административных правонарушениях, за нарушение муниципальных правовых актов</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95,7</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20,3</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21,2</w:t>
            </w:r>
          </w:p>
        </w:tc>
      </w:tr>
      <w:tr w:rsidR="00E36D32" w:rsidRPr="008E5FCF" w:rsidTr="008E5FCF">
        <w:trPr>
          <w:trHeight w:val="630"/>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00011610000000000140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Платежи в целях возмещения причиненного ущерба (убытков)</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0,5</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2,1</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418,3</w:t>
            </w:r>
          </w:p>
        </w:tc>
      </w:tr>
      <w:tr w:rsidR="00E36D32" w:rsidRPr="008E5FCF" w:rsidTr="00E36D32">
        <w:trPr>
          <w:trHeight w:val="1477"/>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00011610120000000140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Доходы от денежных взысканий (штрафов), поступающие в счет погашения задолженности, образовавшейся до 1 января 2020 года, подлежащие зачислению в бюджеты бюджетной системы Российской Федерации по нормативам, действовавшим в 2019 году</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0,5</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2,1</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418,3</w:t>
            </w:r>
          </w:p>
        </w:tc>
      </w:tr>
      <w:tr w:rsidR="00E36D32" w:rsidRPr="008E5FCF" w:rsidTr="00E36D32">
        <w:trPr>
          <w:trHeight w:val="1161"/>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00011610123010000140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действовавшим в 2019 году</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0,5</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2,5</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498,1</w:t>
            </w:r>
          </w:p>
        </w:tc>
      </w:tr>
      <w:tr w:rsidR="00E36D32" w:rsidRPr="008E5FCF" w:rsidTr="00E36D32">
        <w:trPr>
          <w:trHeight w:val="1261"/>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00011610129010000140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Доходы от денежных взысканий (штрафов), поступающие в счет погашения задолженности, образовавшейся до 1 января 2020 года, подлежащие зачислению в федеральный бюджет и бюджет муниципального образования по нормативам, действовавшим в 2019 году</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0,0</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-0,4</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0,0</w:t>
            </w:r>
          </w:p>
        </w:tc>
      </w:tr>
      <w:tr w:rsidR="00E36D32" w:rsidRPr="008E5FCF" w:rsidTr="008E5FCF">
        <w:trPr>
          <w:trHeight w:val="315"/>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00011611000010000140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Платежи, уплачиваемые в целях возмещения вреда</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471,8</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471,8</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100,0</w:t>
            </w:r>
          </w:p>
        </w:tc>
      </w:tr>
      <w:tr w:rsidR="00E36D32" w:rsidRPr="008E5FCF" w:rsidTr="00E36D32">
        <w:trPr>
          <w:trHeight w:val="1951"/>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00011611050010000140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proofErr w:type="gramStart"/>
            <w:r w:rsidRPr="008E5FCF">
              <w:rPr>
                <w:rFonts w:ascii="Times New Roman" w:hAnsi="Times New Roman" w:cs="Times New Roman"/>
                <w:sz w:val="18"/>
                <w:szCs w:val="18"/>
              </w:rPr>
              <w:t>Платежи по искам о возмещении вреда, причиненного окружающей среде, а также платежи, уплачиваемые при добровольном возмещении вреда, причиненного окружающей среде (за исключением вреда, причиненного окружающей среде на особо охраняемых природных территориях, а также вреда, причиненного водным объектам), подлежащие зачислению в бюджет муниципального образования</w:t>
            </w:r>
            <w:proofErr w:type="gramEnd"/>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471,8</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471,8</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100,0</w:t>
            </w:r>
          </w:p>
        </w:tc>
      </w:tr>
      <w:tr w:rsidR="00E36D32" w:rsidRPr="008E5FCF" w:rsidTr="008E5FCF">
        <w:trPr>
          <w:trHeight w:val="315"/>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00011700000000000000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ПРОЧИЕ НЕНАЛОГОВЫЕ ДОХОДЫ</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67,9</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6,6</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9,7</w:t>
            </w:r>
          </w:p>
        </w:tc>
      </w:tr>
      <w:tr w:rsidR="00E36D32" w:rsidRPr="008E5FCF" w:rsidTr="008E5FCF">
        <w:trPr>
          <w:trHeight w:val="315"/>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00011705000000000180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Прочие неналоговые доходы</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67,9</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6,6</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9,7</w:t>
            </w:r>
          </w:p>
        </w:tc>
      </w:tr>
      <w:tr w:rsidR="00E36D32" w:rsidRPr="008E5FCF" w:rsidTr="008E5FCF">
        <w:trPr>
          <w:trHeight w:val="630"/>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00011705050050000180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Прочие неналоговые доходы бюджетов муниципальных районов</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67,9</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6,6</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9,7</w:t>
            </w:r>
          </w:p>
        </w:tc>
      </w:tr>
      <w:tr w:rsidR="00E36D32" w:rsidRPr="008E5FCF" w:rsidTr="008E5FCF">
        <w:trPr>
          <w:trHeight w:val="315"/>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00020000000000000000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БЕЗВОЗМЕЗДНЫЕ ПОСТУПЛЕНИЯ</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309774,6</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303972,1</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98,1</w:t>
            </w:r>
          </w:p>
        </w:tc>
      </w:tr>
      <w:tr w:rsidR="00E36D32" w:rsidRPr="008E5FCF" w:rsidTr="008E5FCF">
        <w:trPr>
          <w:trHeight w:val="945"/>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00020200000000000000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БЕЗВОЗМЕЗДНЫЕ ПОСТУПЛЕНИЯ ОТ ДРУГИХ БЮДЖЕТОВ БЮДЖЕТНОЙ СИСТЕМЫ РОССИЙСКОЙ ФЕДЕРАЦИИ</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309774,6</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303942,1</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98,1</w:t>
            </w:r>
          </w:p>
        </w:tc>
      </w:tr>
      <w:tr w:rsidR="00E36D32" w:rsidRPr="008E5FCF" w:rsidTr="008E5FCF">
        <w:trPr>
          <w:trHeight w:val="630"/>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00020210000000000150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Дотации бюджетам бюджетной системы Российской Федерации</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80175,6</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80175,6</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100,0</w:t>
            </w:r>
          </w:p>
        </w:tc>
      </w:tr>
      <w:tr w:rsidR="00E36D32" w:rsidRPr="008E5FCF" w:rsidTr="00E36D32">
        <w:trPr>
          <w:trHeight w:val="323"/>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00020215001000000150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Дотации на выравнивание бюджетной обеспеченности</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43618,1</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43618,1</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100,0</w:t>
            </w:r>
          </w:p>
        </w:tc>
      </w:tr>
      <w:tr w:rsidR="00E36D32" w:rsidRPr="008E5FCF" w:rsidTr="00E36D32">
        <w:trPr>
          <w:trHeight w:val="696"/>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00020215001050000150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Дотации бюджетам муниципальных районов на выравнивание бюджетной обеспеченности из бюджета субъекта Российской Федерации</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43618,1</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43618,1</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100,0</w:t>
            </w:r>
          </w:p>
        </w:tc>
      </w:tr>
      <w:tr w:rsidR="00E36D32" w:rsidRPr="008E5FCF" w:rsidTr="00E36D32">
        <w:trPr>
          <w:trHeight w:val="409"/>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00020215002000000150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Дотации бюджетам на поддержку мер по обеспечению сбалансированности бюджетов</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36557,5</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36557,5</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100,0</w:t>
            </w:r>
          </w:p>
        </w:tc>
      </w:tr>
      <w:tr w:rsidR="00E36D32" w:rsidRPr="008E5FCF" w:rsidTr="00E36D32">
        <w:trPr>
          <w:trHeight w:val="698"/>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00020215002050000150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Дотации бюджетам муниципальных районов на поддержку мер по обеспечению сбалансированности бюджетов</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36557,5</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36557,5</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100,0</w:t>
            </w:r>
          </w:p>
        </w:tc>
      </w:tr>
      <w:tr w:rsidR="00E36D32" w:rsidRPr="008E5FCF" w:rsidTr="008E5FCF">
        <w:trPr>
          <w:trHeight w:val="630"/>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00020220000000000150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Субсидии бюджетам бюджетной системы Российской Федерации (межбюджетные субсидии)</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93661,5</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89271,7</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95,3</w:t>
            </w:r>
          </w:p>
        </w:tc>
      </w:tr>
      <w:tr w:rsidR="00E36D32" w:rsidRPr="008E5FCF" w:rsidTr="00E36D32">
        <w:trPr>
          <w:trHeight w:val="902"/>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00020225304000000150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proofErr w:type="gramStart"/>
            <w:r w:rsidRPr="008E5FCF">
              <w:rPr>
                <w:rFonts w:ascii="Times New Roman" w:hAnsi="Times New Roman" w:cs="Times New Roman"/>
                <w:sz w:val="18"/>
                <w:szCs w:val="18"/>
              </w:rPr>
              <w:t>Субсидии бюджетам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roofErr w:type="gramEnd"/>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3004,4</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3004,4</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100,0</w:t>
            </w:r>
          </w:p>
        </w:tc>
      </w:tr>
      <w:tr w:rsidR="00E36D32" w:rsidRPr="008E5FCF" w:rsidTr="00E36D32">
        <w:trPr>
          <w:trHeight w:val="1127"/>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00020225304050000150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Субсидии бюджетам муниципальных районов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3004,4</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3004,4</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100,0</w:t>
            </w:r>
          </w:p>
        </w:tc>
      </w:tr>
      <w:tr w:rsidR="00E36D32" w:rsidRPr="008E5FCF" w:rsidTr="008E5FCF">
        <w:trPr>
          <w:trHeight w:val="630"/>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00020225497000000150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Субсидии бюджетам на реализацию мероприятий по обеспечению жильем молодых семей</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725,2</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725,2</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100,0</w:t>
            </w:r>
          </w:p>
        </w:tc>
      </w:tr>
      <w:tr w:rsidR="00E36D32" w:rsidRPr="008E5FCF" w:rsidTr="008E5FCF">
        <w:trPr>
          <w:trHeight w:val="945"/>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00020225497050000150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Субсидии бюджетам муниципальных районов на реализацию мероприятий по обеспечению жильем молодых семей</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725,2</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725,2</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100,0</w:t>
            </w:r>
          </w:p>
        </w:tc>
      </w:tr>
      <w:tr w:rsidR="00E36D32" w:rsidRPr="008E5FCF" w:rsidTr="00E36D32">
        <w:trPr>
          <w:trHeight w:val="1019"/>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00020227576000000150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xml:space="preserve">Субсидии бюджетам на </w:t>
            </w:r>
            <w:proofErr w:type="spellStart"/>
            <w:r w:rsidRPr="008E5FCF">
              <w:rPr>
                <w:rFonts w:ascii="Times New Roman" w:hAnsi="Times New Roman" w:cs="Times New Roman"/>
                <w:sz w:val="18"/>
                <w:szCs w:val="18"/>
              </w:rPr>
              <w:t>софинансирование</w:t>
            </w:r>
            <w:proofErr w:type="spellEnd"/>
            <w:r w:rsidRPr="008E5FCF">
              <w:rPr>
                <w:rFonts w:ascii="Times New Roman" w:hAnsi="Times New Roman" w:cs="Times New Roman"/>
                <w:sz w:val="18"/>
                <w:szCs w:val="18"/>
              </w:rPr>
              <w:t xml:space="preserve"> капитальных вложений в объекты государственной (муниципальной) собственности в рамках обеспечения комплексного развития сельских территорий</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73203,2</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69466,1</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94,9</w:t>
            </w:r>
          </w:p>
        </w:tc>
      </w:tr>
      <w:tr w:rsidR="00E36D32" w:rsidRPr="008E5FCF" w:rsidTr="00E36D32">
        <w:trPr>
          <w:trHeight w:val="1118"/>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00020227576050000150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xml:space="preserve">Субсидии бюджетам муниципальных районов на </w:t>
            </w:r>
            <w:proofErr w:type="spellStart"/>
            <w:r w:rsidRPr="008E5FCF">
              <w:rPr>
                <w:rFonts w:ascii="Times New Roman" w:hAnsi="Times New Roman" w:cs="Times New Roman"/>
                <w:sz w:val="18"/>
                <w:szCs w:val="18"/>
              </w:rPr>
              <w:t>софинансирование</w:t>
            </w:r>
            <w:proofErr w:type="spellEnd"/>
            <w:r w:rsidRPr="008E5FCF">
              <w:rPr>
                <w:rFonts w:ascii="Times New Roman" w:hAnsi="Times New Roman" w:cs="Times New Roman"/>
                <w:sz w:val="18"/>
                <w:szCs w:val="18"/>
              </w:rPr>
              <w:t xml:space="preserve"> капитальных вложений в объекты государственной (муниципальной) собственности в рамках обеспечения комплексного развития сельских территорий</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73203,2</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69466,1</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94,9</w:t>
            </w:r>
          </w:p>
        </w:tc>
      </w:tr>
      <w:tr w:rsidR="00E36D32" w:rsidRPr="008E5FCF" w:rsidTr="008E5FCF">
        <w:trPr>
          <w:trHeight w:val="315"/>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00020229999000000150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Прочие субсидии</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16728,7</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16076,0</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96,1</w:t>
            </w:r>
          </w:p>
        </w:tc>
      </w:tr>
      <w:tr w:rsidR="00E36D32" w:rsidRPr="008E5FCF" w:rsidTr="008E5FCF">
        <w:trPr>
          <w:trHeight w:val="315"/>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00020229999050000150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Прочие субсидии бюджетам муниципальных районов</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16728,7</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16076,0</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96,1</w:t>
            </w:r>
          </w:p>
        </w:tc>
      </w:tr>
      <w:tr w:rsidR="00E36D32" w:rsidRPr="008E5FCF" w:rsidTr="008E5FCF">
        <w:trPr>
          <w:trHeight w:val="630"/>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00020230000000000150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Субвенции бюджетам бюджетной системы Российской Федерации</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129239,4</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127796,7</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98,9</w:t>
            </w:r>
          </w:p>
        </w:tc>
      </w:tr>
      <w:tr w:rsidR="00E36D32" w:rsidRPr="008E5FCF" w:rsidTr="008E5FCF">
        <w:trPr>
          <w:trHeight w:val="945"/>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00020230024000000150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Субвенции местным бюджетам на выполнение передаваемых полномочий субъектов Российской Федерации</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122452,9</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121511,7</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99,2</w:t>
            </w:r>
          </w:p>
        </w:tc>
      </w:tr>
      <w:tr w:rsidR="00E36D32" w:rsidRPr="008E5FCF" w:rsidTr="008E5FCF">
        <w:trPr>
          <w:trHeight w:val="945"/>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00020230024050000150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Субвенции бюджетам муниципальных районов на выполнение передаваемых полномочий субъектов Российской Федерации</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122452,9</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121511,7</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99,2</w:t>
            </w:r>
          </w:p>
        </w:tc>
      </w:tr>
      <w:tr w:rsidR="00E36D32" w:rsidRPr="008E5FCF" w:rsidTr="008E5FCF">
        <w:trPr>
          <w:trHeight w:val="945"/>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00020230027000000150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Субвенции бюджетам на содержание ребенка в семье опекуна и приемной семье, а также вознаграждение, причитающееся приемному родителю</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2547,3</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2045,9</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80,3</w:t>
            </w:r>
          </w:p>
        </w:tc>
      </w:tr>
      <w:tr w:rsidR="00E36D32" w:rsidRPr="008E5FCF" w:rsidTr="008E5FCF">
        <w:trPr>
          <w:trHeight w:val="1260"/>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00020230027050000150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2547,3</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2045,9</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80,3</w:t>
            </w:r>
          </w:p>
        </w:tc>
      </w:tr>
      <w:tr w:rsidR="00E36D32" w:rsidRPr="008E5FCF" w:rsidTr="008E5FCF">
        <w:trPr>
          <w:trHeight w:val="1575"/>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00020235082000000150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Субвенции бюджетам муниципальных образований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2612,7</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2612,7</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100,0</w:t>
            </w:r>
          </w:p>
        </w:tc>
      </w:tr>
      <w:tr w:rsidR="00E36D32" w:rsidRPr="008E5FCF" w:rsidTr="008E5FCF">
        <w:trPr>
          <w:trHeight w:val="1575"/>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00020235082050000150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2612,7</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2612,7</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100,0</w:t>
            </w:r>
          </w:p>
        </w:tc>
      </w:tr>
      <w:tr w:rsidR="00E36D32" w:rsidRPr="008E5FCF" w:rsidTr="008E5FCF">
        <w:trPr>
          <w:trHeight w:val="630"/>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00020235469000000150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Субвенции бюджетам на проведение Всероссийской переписи населения 2020 года</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201,2</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201,2</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100,0</w:t>
            </w:r>
          </w:p>
        </w:tc>
      </w:tr>
      <w:tr w:rsidR="00E36D32" w:rsidRPr="008E5FCF" w:rsidTr="008E5FCF">
        <w:trPr>
          <w:trHeight w:val="945"/>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00020235469050000150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Субвенции бюджетам муниципальных районов на проведение Всероссийской переписи населения 2020 года</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201,2</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201,2</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100,0</w:t>
            </w:r>
          </w:p>
        </w:tc>
      </w:tr>
      <w:tr w:rsidR="00E36D32" w:rsidRPr="008E5FCF" w:rsidTr="008E5FCF">
        <w:trPr>
          <w:trHeight w:val="630"/>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00020235930000000150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Субвенции бюджетам на государственную регистрацию актов гражданского состояния</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1150,1</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1150,1</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100,0</w:t>
            </w:r>
          </w:p>
        </w:tc>
      </w:tr>
      <w:tr w:rsidR="00E36D32" w:rsidRPr="008E5FCF" w:rsidTr="008E5FCF">
        <w:trPr>
          <w:trHeight w:val="945"/>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00020235930050000150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Субвенции бюджетам муниципальных районов на государственную регистрацию актов гражданского состояния</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1150,1</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1150,1</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100,0</w:t>
            </w:r>
          </w:p>
        </w:tc>
      </w:tr>
      <w:tr w:rsidR="00E36D32" w:rsidRPr="008E5FCF" w:rsidTr="008E5FCF">
        <w:trPr>
          <w:trHeight w:val="315"/>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00020239998000000150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Единая субвенция местным бюджетам</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275,2</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275,2</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100,0</w:t>
            </w:r>
          </w:p>
        </w:tc>
      </w:tr>
      <w:tr w:rsidR="00E36D32" w:rsidRPr="008E5FCF" w:rsidTr="008E5FCF">
        <w:trPr>
          <w:trHeight w:val="315"/>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00020239998050000150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Единая субвенция бюджетам муниципальных районов</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275,2</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275,2</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100,0</w:t>
            </w:r>
          </w:p>
        </w:tc>
      </w:tr>
      <w:tr w:rsidR="00E36D32" w:rsidRPr="008E5FCF" w:rsidTr="008E5FCF">
        <w:trPr>
          <w:trHeight w:val="315"/>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00020240000000000150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Иные межбюджетные трансферты</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6698,1</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6698,1</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100,0</w:t>
            </w:r>
          </w:p>
        </w:tc>
      </w:tr>
      <w:tr w:rsidR="00E36D32" w:rsidRPr="008E5FCF" w:rsidTr="008E5FCF">
        <w:trPr>
          <w:trHeight w:val="1575"/>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00020245303000000150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Межбюджетные трансферты, передаваемые бюджетам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6503,9</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6503,9</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100,0</w:t>
            </w:r>
          </w:p>
        </w:tc>
      </w:tr>
      <w:tr w:rsidR="00E36D32" w:rsidRPr="008E5FCF" w:rsidTr="008E5FCF">
        <w:trPr>
          <w:trHeight w:val="1485"/>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00020245303050000150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Межбюджетные трансферты,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6503,9</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6503,9</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100,0</w:t>
            </w:r>
          </w:p>
        </w:tc>
      </w:tr>
      <w:tr w:rsidR="00E36D32" w:rsidRPr="008E5FCF" w:rsidTr="008E5FCF">
        <w:trPr>
          <w:trHeight w:val="630"/>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00020249999000000150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Прочие межбюджетные трансферты, передаваемые бюджетам</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194,2</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194,2</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100,0</w:t>
            </w:r>
          </w:p>
        </w:tc>
      </w:tr>
      <w:tr w:rsidR="00E36D32" w:rsidRPr="008E5FCF" w:rsidTr="008E5FCF">
        <w:trPr>
          <w:trHeight w:val="630"/>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00020249999050000150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Прочие межбюджетные трансферты, передаваемые бюджетам муниципальных районов</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194,2</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194,2</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100,0</w:t>
            </w:r>
          </w:p>
        </w:tc>
      </w:tr>
      <w:tr w:rsidR="00E36D32" w:rsidRPr="008E5FCF" w:rsidTr="008E5FCF">
        <w:trPr>
          <w:trHeight w:val="315"/>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00020700000000000000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ПРОЧИЕ БЕЗВОЗМЕЗДНЫЕ ПОСТУПЛЕНИЯ</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0,0</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30,0</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0,0</w:t>
            </w:r>
          </w:p>
        </w:tc>
      </w:tr>
      <w:tr w:rsidR="00E36D32" w:rsidRPr="008E5FCF" w:rsidTr="008E5FCF">
        <w:trPr>
          <w:trHeight w:val="630"/>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00020705000050000150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Прочие безвозмездные поступления в бюджеты муниципальных районов</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0,0</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30,0</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0,0</w:t>
            </w:r>
          </w:p>
        </w:tc>
      </w:tr>
      <w:tr w:rsidR="00E36D32" w:rsidRPr="008E5FCF" w:rsidTr="008E5FCF">
        <w:trPr>
          <w:trHeight w:val="630"/>
        </w:trPr>
        <w:tc>
          <w:tcPr>
            <w:tcW w:w="2616"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00020705030050000150</w:t>
            </w:r>
          </w:p>
        </w:tc>
        <w:tc>
          <w:tcPr>
            <w:tcW w:w="4473"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Прочие безвозмездные поступления в бюджеты муниципальных районов</w:t>
            </w:r>
          </w:p>
        </w:tc>
        <w:tc>
          <w:tcPr>
            <w:tcW w:w="1134"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0,0</w:t>
            </w:r>
          </w:p>
        </w:tc>
        <w:tc>
          <w:tcPr>
            <w:tcW w:w="124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30,0</w:t>
            </w:r>
          </w:p>
        </w:tc>
        <w:tc>
          <w:tcPr>
            <w:tcW w:w="1019" w:type="dxa"/>
            <w:tcBorders>
              <w:top w:val="nil"/>
              <w:left w:val="nil"/>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0,0</w:t>
            </w:r>
          </w:p>
        </w:tc>
      </w:tr>
    </w:tbl>
    <w:p w:rsidR="00E36D32" w:rsidRPr="008E5FCF" w:rsidRDefault="00E36D32" w:rsidP="00E36D32">
      <w:pPr>
        <w:spacing w:line="240" w:lineRule="auto"/>
        <w:contextualSpacing/>
        <w:jc w:val="right"/>
        <w:rPr>
          <w:rFonts w:ascii="Times New Roman" w:hAnsi="Times New Roman" w:cs="Times New Roman"/>
          <w:sz w:val="18"/>
          <w:szCs w:val="18"/>
        </w:rPr>
      </w:pPr>
    </w:p>
    <w:p w:rsidR="00E36D32" w:rsidRPr="008E5FCF" w:rsidRDefault="00E36D32" w:rsidP="00E36D32">
      <w:pPr>
        <w:spacing w:line="240" w:lineRule="auto"/>
        <w:contextualSpacing/>
        <w:jc w:val="right"/>
        <w:rPr>
          <w:rFonts w:ascii="Times New Roman" w:hAnsi="Times New Roman" w:cs="Times New Roman"/>
          <w:sz w:val="18"/>
          <w:szCs w:val="18"/>
        </w:rPr>
      </w:pPr>
    </w:p>
    <w:tbl>
      <w:tblPr>
        <w:tblW w:w="11988" w:type="dxa"/>
        <w:tblInd w:w="93" w:type="dxa"/>
        <w:tblLayout w:type="fixed"/>
        <w:tblLook w:val="04A0" w:firstRow="1" w:lastRow="0" w:firstColumn="1" w:lastColumn="0" w:noHBand="0" w:noVBand="1"/>
      </w:tblPr>
      <w:tblGrid>
        <w:gridCol w:w="3559"/>
        <w:gridCol w:w="449"/>
        <w:gridCol w:w="582"/>
        <w:gridCol w:w="417"/>
        <w:gridCol w:w="317"/>
        <w:gridCol w:w="220"/>
        <w:gridCol w:w="197"/>
        <w:gridCol w:w="795"/>
        <w:gridCol w:w="567"/>
        <w:gridCol w:w="372"/>
        <w:gridCol w:w="762"/>
        <w:gridCol w:w="284"/>
        <w:gridCol w:w="263"/>
        <w:gridCol w:w="498"/>
        <w:gridCol w:w="498"/>
        <w:gridCol w:w="158"/>
        <w:gridCol w:w="78"/>
        <w:gridCol w:w="64"/>
        <w:gridCol w:w="348"/>
        <w:gridCol w:w="1560"/>
      </w:tblGrid>
      <w:tr w:rsidR="00E36D32" w:rsidRPr="008E5FCF" w:rsidTr="008E5FCF">
        <w:trPr>
          <w:gridAfter w:val="4"/>
          <w:wAfter w:w="2050" w:type="dxa"/>
          <w:trHeight w:val="765"/>
        </w:trPr>
        <w:tc>
          <w:tcPr>
            <w:tcW w:w="5544" w:type="dxa"/>
            <w:gridSpan w:val="6"/>
            <w:tcBorders>
              <w:top w:val="nil"/>
              <w:left w:val="nil"/>
              <w:bottom w:val="nil"/>
              <w:right w:val="nil"/>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bookmarkStart w:id="2" w:name="RANGE!A1:L430"/>
            <w:bookmarkEnd w:id="2"/>
          </w:p>
        </w:tc>
        <w:tc>
          <w:tcPr>
            <w:tcW w:w="4394" w:type="dxa"/>
            <w:gridSpan w:val="10"/>
            <w:tcBorders>
              <w:top w:val="nil"/>
              <w:left w:val="nil"/>
              <w:bottom w:val="nil"/>
              <w:right w:val="nil"/>
            </w:tcBorders>
            <w:shd w:val="clear" w:color="auto" w:fill="auto"/>
            <w:hideMark/>
          </w:tcPr>
          <w:p w:rsidR="00E36D32" w:rsidRPr="008E5FCF" w:rsidRDefault="00E36D32" w:rsidP="00E36D32">
            <w:pPr>
              <w:spacing w:line="240" w:lineRule="auto"/>
              <w:contextualSpacing/>
              <w:jc w:val="right"/>
              <w:rPr>
                <w:rFonts w:ascii="Times New Roman" w:hAnsi="Times New Roman" w:cs="Times New Roman"/>
                <w:bCs/>
                <w:sz w:val="18"/>
                <w:szCs w:val="18"/>
              </w:rPr>
            </w:pPr>
          </w:p>
          <w:p w:rsidR="00E36D32" w:rsidRPr="008E5FCF" w:rsidRDefault="00E36D32" w:rsidP="00E36D32">
            <w:pPr>
              <w:spacing w:line="240" w:lineRule="auto"/>
              <w:contextualSpacing/>
              <w:jc w:val="right"/>
              <w:rPr>
                <w:rFonts w:ascii="Times New Roman" w:hAnsi="Times New Roman" w:cs="Times New Roman"/>
                <w:bCs/>
                <w:sz w:val="18"/>
                <w:szCs w:val="18"/>
              </w:rPr>
            </w:pPr>
          </w:p>
          <w:p w:rsidR="00E36D32" w:rsidRPr="008E5FCF" w:rsidRDefault="00E36D32" w:rsidP="00E36D32">
            <w:pPr>
              <w:spacing w:line="240" w:lineRule="auto"/>
              <w:contextualSpacing/>
              <w:jc w:val="right"/>
              <w:rPr>
                <w:rFonts w:ascii="Times New Roman" w:hAnsi="Times New Roman" w:cs="Times New Roman"/>
                <w:bCs/>
                <w:sz w:val="18"/>
                <w:szCs w:val="18"/>
              </w:rPr>
            </w:pPr>
          </w:p>
          <w:p w:rsidR="00E36D32" w:rsidRPr="008E5FCF" w:rsidRDefault="00E36D32" w:rsidP="00E36D32">
            <w:pPr>
              <w:spacing w:line="240" w:lineRule="auto"/>
              <w:contextualSpacing/>
              <w:jc w:val="right"/>
              <w:rPr>
                <w:rFonts w:ascii="Times New Roman" w:hAnsi="Times New Roman" w:cs="Times New Roman"/>
                <w:bCs/>
                <w:sz w:val="18"/>
                <w:szCs w:val="18"/>
              </w:rPr>
            </w:pPr>
          </w:p>
          <w:p w:rsidR="00E36D32" w:rsidRPr="008E5FCF" w:rsidRDefault="00E36D32" w:rsidP="00E36D32">
            <w:pPr>
              <w:spacing w:line="240" w:lineRule="auto"/>
              <w:contextualSpacing/>
              <w:jc w:val="right"/>
              <w:rPr>
                <w:rFonts w:ascii="Times New Roman" w:hAnsi="Times New Roman" w:cs="Times New Roman"/>
                <w:bCs/>
                <w:sz w:val="18"/>
                <w:szCs w:val="18"/>
              </w:rPr>
            </w:pPr>
          </w:p>
          <w:p w:rsidR="00E36D32" w:rsidRPr="008E5FCF" w:rsidRDefault="00E36D32" w:rsidP="00E36D32">
            <w:pPr>
              <w:spacing w:line="240" w:lineRule="auto"/>
              <w:contextualSpacing/>
              <w:jc w:val="right"/>
              <w:rPr>
                <w:rFonts w:ascii="Times New Roman" w:hAnsi="Times New Roman" w:cs="Times New Roman"/>
                <w:bCs/>
                <w:sz w:val="18"/>
                <w:szCs w:val="18"/>
              </w:rPr>
            </w:pPr>
            <w:r w:rsidRPr="008E5FCF">
              <w:rPr>
                <w:rFonts w:ascii="Times New Roman" w:hAnsi="Times New Roman" w:cs="Times New Roman"/>
                <w:bCs/>
                <w:sz w:val="18"/>
                <w:szCs w:val="18"/>
              </w:rPr>
              <w:t>Приложение 5</w:t>
            </w:r>
          </w:p>
        </w:tc>
      </w:tr>
      <w:tr w:rsidR="00E36D32" w:rsidRPr="008E5FCF" w:rsidTr="008E5FCF">
        <w:trPr>
          <w:gridAfter w:val="4"/>
          <w:wAfter w:w="2050" w:type="dxa"/>
          <w:trHeight w:val="795"/>
        </w:trPr>
        <w:tc>
          <w:tcPr>
            <w:tcW w:w="5544" w:type="dxa"/>
            <w:gridSpan w:val="6"/>
            <w:tcBorders>
              <w:top w:val="nil"/>
              <w:left w:val="nil"/>
              <w:bottom w:val="nil"/>
              <w:right w:val="nil"/>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p>
        </w:tc>
        <w:tc>
          <w:tcPr>
            <w:tcW w:w="4394" w:type="dxa"/>
            <w:gridSpan w:val="10"/>
            <w:tcBorders>
              <w:top w:val="nil"/>
              <w:left w:val="nil"/>
              <w:bottom w:val="nil"/>
              <w:right w:val="nil"/>
            </w:tcBorders>
            <w:shd w:val="clear" w:color="auto" w:fill="auto"/>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к Решению совета депутатов Дубенского муниципального района Республики от 25.04.2022г. №40</w:t>
            </w:r>
          </w:p>
          <w:p w:rsidR="00E36D32" w:rsidRPr="008E5FCF" w:rsidRDefault="00E36D32" w:rsidP="00E36D32">
            <w:pPr>
              <w:spacing w:line="240" w:lineRule="auto"/>
              <w:contextualSpacing/>
              <w:jc w:val="right"/>
              <w:rPr>
                <w:rFonts w:ascii="Times New Roman" w:hAnsi="Times New Roman" w:cs="Times New Roman"/>
                <w:sz w:val="18"/>
                <w:szCs w:val="18"/>
              </w:rPr>
            </w:pPr>
          </w:p>
        </w:tc>
      </w:tr>
      <w:tr w:rsidR="00E36D32" w:rsidRPr="008E5FCF" w:rsidTr="008E5FCF">
        <w:trPr>
          <w:gridAfter w:val="4"/>
          <w:wAfter w:w="2050" w:type="dxa"/>
          <w:trHeight w:val="1200"/>
        </w:trPr>
        <w:tc>
          <w:tcPr>
            <w:tcW w:w="9938" w:type="dxa"/>
            <w:gridSpan w:val="16"/>
            <w:tcBorders>
              <w:top w:val="nil"/>
              <w:left w:val="nil"/>
              <w:bottom w:val="nil"/>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РАСПРЕДЕЛЕНИЕ БЮДЖЕТНЫХ АССИГНОВАНИЙ  БЮДЖЕТА ДУБЕНСКОГО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2021 ГОД И НА ПЛАНОВЫЙ ПЕРИОД 2022</w:t>
            </w:r>
            <w:proofErr w:type="gramStart"/>
            <w:r w:rsidRPr="008E5FCF">
              <w:rPr>
                <w:rFonts w:ascii="Times New Roman" w:hAnsi="Times New Roman" w:cs="Times New Roman"/>
                <w:bCs/>
                <w:sz w:val="18"/>
                <w:szCs w:val="18"/>
              </w:rPr>
              <w:t xml:space="preserve"> И</w:t>
            </w:r>
            <w:proofErr w:type="gramEnd"/>
            <w:r w:rsidRPr="008E5FCF">
              <w:rPr>
                <w:rFonts w:ascii="Times New Roman" w:hAnsi="Times New Roman" w:cs="Times New Roman"/>
                <w:bCs/>
                <w:sz w:val="18"/>
                <w:szCs w:val="18"/>
              </w:rPr>
              <w:t xml:space="preserve"> 2023 ГОДОВ</w:t>
            </w:r>
          </w:p>
        </w:tc>
      </w:tr>
      <w:tr w:rsidR="00E36D32" w:rsidRPr="008E5FCF" w:rsidTr="008E5FCF">
        <w:trPr>
          <w:trHeight w:val="435"/>
        </w:trPr>
        <w:tc>
          <w:tcPr>
            <w:tcW w:w="3559" w:type="dxa"/>
            <w:tcBorders>
              <w:top w:val="nil"/>
              <w:left w:val="nil"/>
              <w:bottom w:val="nil"/>
              <w:right w:val="nil"/>
            </w:tcBorders>
            <w:shd w:val="clear" w:color="auto" w:fill="auto"/>
            <w:hideMark/>
          </w:tcPr>
          <w:p w:rsidR="00E36D32" w:rsidRPr="008E5FCF" w:rsidRDefault="00E36D32" w:rsidP="00E36D32">
            <w:pPr>
              <w:spacing w:line="240" w:lineRule="auto"/>
              <w:contextualSpacing/>
              <w:jc w:val="center"/>
              <w:rPr>
                <w:rFonts w:ascii="Times New Roman" w:hAnsi="Times New Roman" w:cs="Times New Roman"/>
                <w:bCs/>
                <w:sz w:val="18"/>
                <w:szCs w:val="18"/>
              </w:rPr>
            </w:pPr>
          </w:p>
        </w:tc>
        <w:tc>
          <w:tcPr>
            <w:tcW w:w="449" w:type="dxa"/>
            <w:tcBorders>
              <w:top w:val="nil"/>
              <w:left w:val="nil"/>
              <w:bottom w:val="nil"/>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p>
        </w:tc>
        <w:tc>
          <w:tcPr>
            <w:tcW w:w="582" w:type="dxa"/>
            <w:tcBorders>
              <w:top w:val="nil"/>
              <w:left w:val="nil"/>
              <w:bottom w:val="nil"/>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p>
        </w:tc>
        <w:tc>
          <w:tcPr>
            <w:tcW w:w="2885" w:type="dxa"/>
            <w:gridSpan w:val="7"/>
            <w:tcBorders>
              <w:top w:val="nil"/>
              <w:left w:val="nil"/>
              <w:bottom w:val="nil"/>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p>
        </w:tc>
        <w:tc>
          <w:tcPr>
            <w:tcW w:w="1046" w:type="dxa"/>
            <w:gridSpan w:val="2"/>
            <w:tcBorders>
              <w:top w:val="nil"/>
              <w:left w:val="nil"/>
              <w:bottom w:val="nil"/>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p>
        </w:tc>
        <w:tc>
          <w:tcPr>
            <w:tcW w:w="263" w:type="dxa"/>
            <w:tcBorders>
              <w:top w:val="nil"/>
              <w:left w:val="nil"/>
              <w:bottom w:val="nil"/>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p>
        </w:tc>
        <w:tc>
          <w:tcPr>
            <w:tcW w:w="498" w:type="dxa"/>
            <w:tcBorders>
              <w:top w:val="nil"/>
              <w:left w:val="nil"/>
              <w:bottom w:val="nil"/>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p>
        </w:tc>
        <w:tc>
          <w:tcPr>
            <w:tcW w:w="498" w:type="dxa"/>
            <w:tcBorders>
              <w:top w:val="nil"/>
              <w:left w:val="nil"/>
              <w:bottom w:val="nil"/>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p>
        </w:tc>
        <w:tc>
          <w:tcPr>
            <w:tcW w:w="236" w:type="dxa"/>
            <w:gridSpan w:val="2"/>
            <w:tcBorders>
              <w:top w:val="nil"/>
              <w:left w:val="nil"/>
              <w:bottom w:val="nil"/>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p>
        </w:tc>
        <w:tc>
          <w:tcPr>
            <w:tcW w:w="412" w:type="dxa"/>
            <w:gridSpan w:val="2"/>
            <w:tcBorders>
              <w:top w:val="nil"/>
              <w:left w:val="nil"/>
              <w:bottom w:val="nil"/>
              <w:right w:val="nil"/>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p>
        </w:tc>
        <w:tc>
          <w:tcPr>
            <w:tcW w:w="1560" w:type="dxa"/>
            <w:tcBorders>
              <w:top w:val="nil"/>
              <w:left w:val="nil"/>
              <w:bottom w:val="nil"/>
              <w:right w:val="nil"/>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p>
        </w:tc>
      </w:tr>
      <w:tr w:rsidR="00E36D32" w:rsidRPr="008E5FCF" w:rsidTr="008E5FCF">
        <w:trPr>
          <w:gridAfter w:val="2"/>
          <w:wAfter w:w="1908" w:type="dxa"/>
          <w:trHeight w:val="390"/>
        </w:trPr>
        <w:tc>
          <w:tcPr>
            <w:tcW w:w="3559"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xml:space="preserve">Наименование </w:t>
            </w:r>
          </w:p>
        </w:tc>
        <w:tc>
          <w:tcPr>
            <w:tcW w:w="449"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E36D32" w:rsidRPr="008E5FCF" w:rsidRDefault="00E36D32" w:rsidP="00E36D32">
            <w:pPr>
              <w:spacing w:line="240" w:lineRule="auto"/>
              <w:contextualSpacing/>
              <w:jc w:val="center"/>
              <w:rPr>
                <w:rFonts w:ascii="Times New Roman" w:hAnsi="Times New Roman" w:cs="Times New Roman"/>
                <w:bCs/>
                <w:sz w:val="18"/>
                <w:szCs w:val="18"/>
              </w:rPr>
            </w:pPr>
            <w:proofErr w:type="spellStart"/>
            <w:r w:rsidRPr="008E5FCF">
              <w:rPr>
                <w:rFonts w:ascii="Times New Roman" w:hAnsi="Times New Roman" w:cs="Times New Roman"/>
                <w:bCs/>
                <w:sz w:val="18"/>
                <w:szCs w:val="18"/>
              </w:rPr>
              <w:t>Рз</w:t>
            </w:r>
            <w:proofErr w:type="spellEnd"/>
          </w:p>
        </w:tc>
        <w:tc>
          <w:tcPr>
            <w:tcW w:w="582"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E36D32" w:rsidRPr="008E5FCF" w:rsidRDefault="00E36D32" w:rsidP="00E36D32">
            <w:pPr>
              <w:spacing w:line="240" w:lineRule="auto"/>
              <w:contextualSpacing/>
              <w:jc w:val="center"/>
              <w:rPr>
                <w:rFonts w:ascii="Times New Roman" w:hAnsi="Times New Roman" w:cs="Times New Roman"/>
                <w:bCs/>
                <w:sz w:val="18"/>
                <w:szCs w:val="18"/>
              </w:rPr>
            </w:pPr>
            <w:proofErr w:type="spellStart"/>
            <w:r w:rsidRPr="008E5FCF">
              <w:rPr>
                <w:rFonts w:ascii="Times New Roman" w:hAnsi="Times New Roman" w:cs="Times New Roman"/>
                <w:bCs/>
                <w:sz w:val="18"/>
                <w:szCs w:val="18"/>
              </w:rPr>
              <w:t>Прз</w:t>
            </w:r>
            <w:proofErr w:type="spellEnd"/>
          </w:p>
        </w:tc>
        <w:tc>
          <w:tcPr>
            <w:tcW w:w="1946" w:type="dxa"/>
            <w:gridSpan w:val="5"/>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rsidR="00E36D32" w:rsidRPr="008E5FCF" w:rsidRDefault="00E36D32" w:rsidP="00E36D32">
            <w:pPr>
              <w:spacing w:line="240" w:lineRule="auto"/>
              <w:contextualSpacing/>
              <w:jc w:val="center"/>
              <w:rPr>
                <w:rFonts w:ascii="Times New Roman" w:hAnsi="Times New Roman" w:cs="Times New Roman"/>
                <w:bCs/>
                <w:sz w:val="18"/>
                <w:szCs w:val="18"/>
              </w:rPr>
            </w:pPr>
            <w:proofErr w:type="spellStart"/>
            <w:r w:rsidRPr="008E5FCF">
              <w:rPr>
                <w:rFonts w:ascii="Times New Roman" w:hAnsi="Times New Roman" w:cs="Times New Roman"/>
                <w:bCs/>
                <w:sz w:val="18"/>
                <w:szCs w:val="18"/>
              </w:rPr>
              <w:t>Цср</w:t>
            </w:r>
            <w:proofErr w:type="spellEnd"/>
          </w:p>
        </w:tc>
        <w:tc>
          <w:tcPr>
            <w:tcW w:w="567"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E36D32" w:rsidRPr="008E5FCF" w:rsidRDefault="00E36D32" w:rsidP="00E36D32">
            <w:pPr>
              <w:spacing w:line="240" w:lineRule="auto"/>
              <w:contextualSpacing/>
              <w:jc w:val="center"/>
              <w:rPr>
                <w:rFonts w:ascii="Times New Roman" w:hAnsi="Times New Roman" w:cs="Times New Roman"/>
                <w:bCs/>
                <w:sz w:val="18"/>
                <w:szCs w:val="18"/>
              </w:rPr>
            </w:pPr>
            <w:proofErr w:type="spellStart"/>
            <w:r w:rsidRPr="008E5FCF">
              <w:rPr>
                <w:rFonts w:ascii="Times New Roman" w:hAnsi="Times New Roman" w:cs="Times New Roman"/>
                <w:bCs/>
                <w:sz w:val="18"/>
                <w:szCs w:val="18"/>
              </w:rPr>
              <w:t>Вр</w:t>
            </w:r>
            <w:proofErr w:type="spellEnd"/>
          </w:p>
        </w:tc>
        <w:tc>
          <w:tcPr>
            <w:tcW w:w="2977" w:type="dxa"/>
            <w:gridSpan w:val="9"/>
            <w:tcBorders>
              <w:top w:val="single" w:sz="8" w:space="0" w:color="auto"/>
              <w:left w:val="nil"/>
              <w:bottom w:val="single" w:sz="8"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proofErr w:type="spellStart"/>
            <w:r w:rsidRPr="008E5FCF">
              <w:rPr>
                <w:rFonts w:ascii="Times New Roman" w:hAnsi="Times New Roman" w:cs="Times New Roman"/>
                <w:bCs/>
                <w:sz w:val="18"/>
                <w:szCs w:val="18"/>
              </w:rPr>
              <w:t>СУММА</w:t>
            </w:r>
            <w:proofErr w:type="gramStart"/>
            <w:r w:rsidRPr="008E5FCF">
              <w:rPr>
                <w:rFonts w:ascii="Times New Roman" w:hAnsi="Times New Roman" w:cs="Times New Roman"/>
                <w:sz w:val="18"/>
                <w:szCs w:val="18"/>
              </w:rPr>
              <w:t>,т</w:t>
            </w:r>
            <w:proofErr w:type="gramEnd"/>
            <w:r w:rsidRPr="008E5FCF">
              <w:rPr>
                <w:rFonts w:ascii="Times New Roman" w:hAnsi="Times New Roman" w:cs="Times New Roman"/>
                <w:sz w:val="18"/>
                <w:szCs w:val="18"/>
              </w:rPr>
              <w:t>ыс</w:t>
            </w:r>
            <w:proofErr w:type="spellEnd"/>
            <w:r w:rsidRPr="008E5FCF">
              <w:rPr>
                <w:rFonts w:ascii="Times New Roman" w:hAnsi="Times New Roman" w:cs="Times New Roman"/>
                <w:sz w:val="18"/>
                <w:szCs w:val="18"/>
              </w:rPr>
              <w:t>. рублей</w:t>
            </w:r>
          </w:p>
        </w:tc>
      </w:tr>
      <w:tr w:rsidR="00E36D32" w:rsidRPr="008E5FCF" w:rsidTr="008E5FCF">
        <w:trPr>
          <w:gridAfter w:val="2"/>
          <w:wAfter w:w="1908" w:type="dxa"/>
          <w:trHeight w:val="1170"/>
        </w:trPr>
        <w:tc>
          <w:tcPr>
            <w:tcW w:w="3559" w:type="dxa"/>
            <w:vMerge/>
            <w:tcBorders>
              <w:top w:val="single" w:sz="8" w:space="0" w:color="auto"/>
              <w:left w:val="single" w:sz="8" w:space="0" w:color="auto"/>
              <w:bottom w:val="single" w:sz="8" w:space="0" w:color="000000"/>
              <w:right w:val="single" w:sz="8" w:space="0" w:color="auto"/>
            </w:tcBorders>
            <w:vAlign w:val="center"/>
            <w:hideMark/>
          </w:tcPr>
          <w:p w:rsidR="00E36D32" w:rsidRPr="008E5FCF" w:rsidRDefault="00E36D32" w:rsidP="00E36D32">
            <w:pPr>
              <w:spacing w:line="240" w:lineRule="auto"/>
              <w:contextualSpacing/>
              <w:rPr>
                <w:rFonts w:ascii="Times New Roman" w:hAnsi="Times New Roman" w:cs="Times New Roman"/>
                <w:bCs/>
                <w:sz w:val="18"/>
                <w:szCs w:val="18"/>
              </w:rPr>
            </w:pPr>
          </w:p>
        </w:tc>
        <w:tc>
          <w:tcPr>
            <w:tcW w:w="449" w:type="dxa"/>
            <w:vMerge/>
            <w:tcBorders>
              <w:top w:val="single" w:sz="8" w:space="0" w:color="auto"/>
              <w:left w:val="single" w:sz="8" w:space="0" w:color="auto"/>
              <w:bottom w:val="single" w:sz="8" w:space="0" w:color="000000"/>
              <w:right w:val="single" w:sz="8" w:space="0" w:color="auto"/>
            </w:tcBorders>
            <w:vAlign w:val="center"/>
            <w:hideMark/>
          </w:tcPr>
          <w:p w:rsidR="00E36D32" w:rsidRPr="008E5FCF" w:rsidRDefault="00E36D32" w:rsidP="00E36D32">
            <w:pPr>
              <w:spacing w:line="240" w:lineRule="auto"/>
              <w:contextualSpacing/>
              <w:rPr>
                <w:rFonts w:ascii="Times New Roman" w:hAnsi="Times New Roman" w:cs="Times New Roman"/>
                <w:bCs/>
                <w:sz w:val="18"/>
                <w:szCs w:val="18"/>
              </w:rPr>
            </w:pPr>
          </w:p>
        </w:tc>
        <w:tc>
          <w:tcPr>
            <w:tcW w:w="582" w:type="dxa"/>
            <w:vMerge/>
            <w:tcBorders>
              <w:top w:val="single" w:sz="8" w:space="0" w:color="auto"/>
              <w:left w:val="single" w:sz="8" w:space="0" w:color="auto"/>
              <w:bottom w:val="single" w:sz="8" w:space="0" w:color="000000"/>
              <w:right w:val="single" w:sz="8" w:space="0" w:color="auto"/>
            </w:tcBorders>
            <w:vAlign w:val="center"/>
            <w:hideMark/>
          </w:tcPr>
          <w:p w:rsidR="00E36D32" w:rsidRPr="008E5FCF" w:rsidRDefault="00E36D32" w:rsidP="00E36D32">
            <w:pPr>
              <w:spacing w:line="240" w:lineRule="auto"/>
              <w:contextualSpacing/>
              <w:rPr>
                <w:rFonts w:ascii="Times New Roman" w:hAnsi="Times New Roman" w:cs="Times New Roman"/>
                <w:bCs/>
                <w:sz w:val="18"/>
                <w:szCs w:val="18"/>
              </w:rPr>
            </w:pPr>
          </w:p>
        </w:tc>
        <w:tc>
          <w:tcPr>
            <w:tcW w:w="1946" w:type="dxa"/>
            <w:gridSpan w:val="5"/>
            <w:vMerge/>
            <w:tcBorders>
              <w:top w:val="single" w:sz="8" w:space="0" w:color="auto"/>
              <w:left w:val="single" w:sz="8" w:space="0" w:color="auto"/>
              <w:bottom w:val="single" w:sz="8" w:space="0" w:color="000000"/>
              <w:right w:val="single" w:sz="8" w:space="0" w:color="000000"/>
            </w:tcBorders>
            <w:vAlign w:val="center"/>
            <w:hideMark/>
          </w:tcPr>
          <w:p w:rsidR="00E36D32" w:rsidRPr="008E5FCF" w:rsidRDefault="00E36D32" w:rsidP="00E36D32">
            <w:pPr>
              <w:spacing w:line="240" w:lineRule="auto"/>
              <w:contextualSpacing/>
              <w:rPr>
                <w:rFonts w:ascii="Times New Roman" w:hAnsi="Times New Roman" w:cs="Times New Roman"/>
                <w:bCs/>
                <w:sz w:val="18"/>
                <w:szCs w:val="18"/>
              </w:rPr>
            </w:pPr>
          </w:p>
        </w:tc>
        <w:tc>
          <w:tcPr>
            <w:tcW w:w="567" w:type="dxa"/>
            <w:vMerge/>
            <w:tcBorders>
              <w:top w:val="single" w:sz="8" w:space="0" w:color="auto"/>
              <w:left w:val="single" w:sz="8" w:space="0" w:color="auto"/>
              <w:bottom w:val="single" w:sz="8" w:space="0" w:color="000000"/>
              <w:right w:val="single" w:sz="8" w:space="0" w:color="auto"/>
            </w:tcBorders>
            <w:vAlign w:val="center"/>
            <w:hideMark/>
          </w:tcPr>
          <w:p w:rsidR="00E36D32" w:rsidRPr="008E5FCF" w:rsidRDefault="00E36D32" w:rsidP="00E36D32">
            <w:pPr>
              <w:spacing w:line="240" w:lineRule="auto"/>
              <w:contextualSpacing/>
              <w:rPr>
                <w:rFonts w:ascii="Times New Roman" w:hAnsi="Times New Roman" w:cs="Times New Roman"/>
                <w:bCs/>
                <w:sz w:val="18"/>
                <w:szCs w:val="18"/>
              </w:rPr>
            </w:pPr>
          </w:p>
        </w:tc>
        <w:tc>
          <w:tcPr>
            <w:tcW w:w="1134" w:type="dxa"/>
            <w:gridSpan w:val="2"/>
            <w:tcBorders>
              <w:top w:val="nil"/>
              <w:left w:val="nil"/>
              <w:bottom w:val="single" w:sz="8" w:space="0" w:color="auto"/>
              <w:right w:val="single" w:sz="8"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Утверждено</w:t>
            </w:r>
          </w:p>
        </w:tc>
        <w:tc>
          <w:tcPr>
            <w:tcW w:w="1045" w:type="dxa"/>
            <w:gridSpan w:val="3"/>
            <w:tcBorders>
              <w:top w:val="nil"/>
              <w:left w:val="nil"/>
              <w:bottom w:val="single" w:sz="8" w:space="0" w:color="auto"/>
              <w:right w:val="single" w:sz="8"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Исполнено</w:t>
            </w:r>
          </w:p>
        </w:tc>
        <w:tc>
          <w:tcPr>
            <w:tcW w:w="798" w:type="dxa"/>
            <w:gridSpan w:val="4"/>
            <w:tcBorders>
              <w:top w:val="nil"/>
              <w:left w:val="nil"/>
              <w:bottom w:val="single" w:sz="8" w:space="0" w:color="auto"/>
              <w:right w:val="single" w:sz="8" w:space="0" w:color="auto"/>
            </w:tcBorders>
            <w:shd w:val="clear" w:color="auto" w:fill="auto"/>
            <w:vAlign w:val="center"/>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процент исполнения</w:t>
            </w:r>
          </w:p>
        </w:tc>
      </w:tr>
      <w:tr w:rsidR="00E36D32" w:rsidRPr="008E5FCF" w:rsidTr="008E5FCF">
        <w:trPr>
          <w:gridAfter w:val="2"/>
          <w:wAfter w:w="1908" w:type="dxa"/>
          <w:trHeight w:val="28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49"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w:t>
            </w:r>
          </w:p>
        </w:tc>
        <w:tc>
          <w:tcPr>
            <w:tcW w:w="582"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5</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w:t>
            </w:r>
          </w:p>
        </w:tc>
        <w:tc>
          <w:tcPr>
            <w:tcW w:w="795" w:type="dxa"/>
            <w:tcBorders>
              <w:top w:val="nil"/>
              <w:left w:val="nil"/>
              <w:bottom w:val="single" w:sz="4" w:space="0" w:color="auto"/>
              <w:right w:val="nil"/>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w:t>
            </w:r>
          </w:p>
        </w:tc>
        <w:tc>
          <w:tcPr>
            <w:tcW w:w="1045" w:type="dxa"/>
            <w:gridSpan w:val="3"/>
            <w:tcBorders>
              <w:top w:val="nil"/>
              <w:left w:val="single" w:sz="4" w:space="0" w:color="auto"/>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w:t>
            </w:r>
          </w:p>
        </w:tc>
        <w:tc>
          <w:tcPr>
            <w:tcW w:w="798" w:type="dxa"/>
            <w:gridSpan w:val="4"/>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11</w:t>
            </w:r>
          </w:p>
        </w:tc>
      </w:tr>
      <w:tr w:rsidR="00E36D32" w:rsidRPr="008E5FCF" w:rsidTr="008E5FCF">
        <w:trPr>
          <w:gridAfter w:val="2"/>
          <w:wAfter w:w="1908" w:type="dxa"/>
          <w:trHeight w:val="33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bCs/>
                <w:sz w:val="18"/>
                <w:szCs w:val="18"/>
              </w:rPr>
            </w:pPr>
            <w:r w:rsidRPr="008E5FCF">
              <w:rPr>
                <w:rFonts w:ascii="Times New Roman" w:hAnsi="Times New Roman" w:cs="Times New Roman"/>
                <w:bCs/>
                <w:sz w:val="18"/>
                <w:szCs w:val="18"/>
              </w:rPr>
              <w:t>ВСЕГО</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17" w:type="dxa"/>
            <w:gridSpan w:val="2"/>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795"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bCs/>
                <w:sz w:val="18"/>
                <w:szCs w:val="18"/>
              </w:rPr>
            </w:pPr>
            <w:r w:rsidRPr="008E5FCF">
              <w:rPr>
                <w:rFonts w:ascii="Times New Roman" w:hAnsi="Times New Roman" w:cs="Times New Roman"/>
                <w:bCs/>
                <w:sz w:val="18"/>
                <w:szCs w:val="18"/>
              </w:rPr>
              <w:t>352742,9</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bCs/>
                <w:sz w:val="18"/>
                <w:szCs w:val="18"/>
              </w:rPr>
            </w:pPr>
            <w:r w:rsidRPr="008E5FCF">
              <w:rPr>
                <w:rFonts w:ascii="Times New Roman" w:hAnsi="Times New Roman" w:cs="Times New Roman"/>
                <w:bCs/>
                <w:sz w:val="18"/>
                <w:szCs w:val="18"/>
              </w:rPr>
              <w:t>344141,2</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97,6</w:t>
            </w:r>
          </w:p>
        </w:tc>
      </w:tr>
      <w:tr w:rsidR="00E36D32" w:rsidRPr="008E5FCF" w:rsidTr="008E5FCF">
        <w:trPr>
          <w:gridAfter w:val="2"/>
          <w:wAfter w:w="1908" w:type="dxa"/>
          <w:trHeight w:val="34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bCs/>
                <w:sz w:val="18"/>
                <w:szCs w:val="18"/>
              </w:rPr>
            </w:pPr>
            <w:r w:rsidRPr="008E5FCF">
              <w:rPr>
                <w:rFonts w:ascii="Times New Roman" w:hAnsi="Times New Roman" w:cs="Times New Roman"/>
                <w:bCs/>
                <w:sz w:val="18"/>
                <w:szCs w:val="18"/>
              </w:rPr>
              <w:t>Общегосударственные вопросы</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17" w:type="dxa"/>
            <w:gridSpan w:val="2"/>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795"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bCs/>
                <w:sz w:val="18"/>
                <w:szCs w:val="18"/>
              </w:rPr>
            </w:pPr>
            <w:r w:rsidRPr="008E5FCF">
              <w:rPr>
                <w:rFonts w:ascii="Times New Roman" w:hAnsi="Times New Roman" w:cs="Times New Roman"/>
                <w:bCs/>
                <w:sz w:val="18"/>
                <w:szCs w:val="18"/>
              </w:rPr>
              <w:t>39378,3</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bCs/>
                <w:sz w:val="18"/>
                <w:szCs w:val="18"/>
              </w:rPr>
            </w:pPr>
            <w:r w:rsidRPr="008E5FCF">
              <w:rPr>
                <w:rFonts w:ascii="Times New Roman" w:hAnsi="Times New Roman" w:cs="Times New Roman"/>
                <w:bCs/>
                <w:sz w:val="18"/>
                <w:szCs w:val="18"/>
              </w:rPr>
              <w:t>39121,3</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99,3</w:t>
            </w:r>
          </w:p>
        </w:tc>
      </w:tr>
      <w:tr w:rsidR="00E36D32" w:rsidRPr="008E5FCF" w:rsidTr="008E5FCF">
        <w:trPr>
          <w:gridAfter w:val="2"/>
          <w:wAfter w:w="1908" w:type="dxa"/>
          <w:trHeight w:val="81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bCs/>
                <w:sz w:val="18"/>
                <w:szCs w:val="18"/>
              </w:rPr>
            </w:pPr>
            <w:r w:rsidRPr="008E5FCF">
              <w:rPr>
                <w:rFonts w:ascii="Times New Roman" w:hAnsi="Times New Roman" w:cs="Times New Roman"/>
                <w:bCs/>
                <w:sz w:val="18"/>
                <w:szCs w:val="18"/>
              </w:rPr>
              <w:t>Функционирование высшего должностного лица субъекта Российской Федерации и муниципального образования</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02</w:t>
            </w:r>
          </w:p>
        </w:tc>
        <w:tc>
          <w:tcPr>
            <w:tcW w:w="4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bCs/>
                <w:sz w:val="18"/>
                <w:szCs w:val="18"/>
              </w:rPr>
            </w:pPr>
            <w:r w:rsidRPr="008E5FCF">
              <w:rPr>
                <w:rFonts w:ascii="Times New Roman" w:hAnsi="Times New Roman" w:cs="Times New Roman"/>
                <w:bCs/>
                <w:sz w:val="18"/>
                <w:szCs w:val="18"/>
              </w:rPr>
              <w:t>1381,7</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bCs/>
                <w:sz w:val="18"/>
                <w:szCs w:val="18"/>
              </w:rPr>
            </w:pPr>
            <w:r w:rsidRPr="008E5FCF">
              <w:rPr>
                <w:rFonts w:ascii="Times New Roman" w:hAnsi="Times New Roman" w:cs="Times New Roman"/>
                <w:bCs/>
                <w:sz w:val="18"/>
                <w:szCs w:val="18"/>
              </w:rPr>
              <w:t>1381,7</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615"/>
        </w:trPr>
        <w:tc>
          <w:tcPr>
            <w:tcW w:w="3559"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Обеспечение деятельности Администрации Дубенского муниципального района Республики Мордовия</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65</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1381,7</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1381,7</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720"/>
        </w:trPr>
        <w:tc>
          <w:tcPr>
            <w:tcW w:w="3559"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xml:space="preserve">Непрограммные расходы в рамках </w:t>
            </w:r>
            <w:proofErr w:type="gramStart"/>
            <w:r w:rsidRPr="008E5FCF">
              <w:rPr>
                <w:rFonts w:ascii="Times New Roman" w:hAnsi="Times New Roman" w:cs="Times New Roman"/>
                <w:sz w:val="18"/>
                <w:szCs w:val="18"/>
              </w:rPr>
              <w:t>обеспечения деятельности Администрации Дубенского муниципального района Республики</w:t>
            </w:r>
            <w:proofErr w:type="gramEnd"/>
            <w:r w:rsidRPr="008E5FCF">
              <w:rPr>
                <w:rFonts w:ascii="Times New Roman" w:hAnsi="Times New Roman" w:cs="Times New Roman"/>
                <w:sz w:val="18"/>
                <w:szCs w:val="18"/>
              </w:rPr>
              <w:t xml:space="preserve"> Мордовия</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65</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1381,7</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1381,7</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48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xml:space="preserve">Расходы на выплаты по оплате труда высшего должностного лица </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65</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41150</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1381,7</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1381,7</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126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65</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41150</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1381,7</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1381,7</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45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Расходы на выплаты персоналу государственных (муниципальных) органов</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65</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41150</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120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1381,7</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1381,7</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1080"/>
        </w:trPr>
        <w:tc>
          <w:tcPr>
            <w:tcW w:w="3559"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bCs/>
                <w:sz w:val="18"/>
                <w:szCs w:val="18"/>
              </w:rPr>
            </w:pPr>
            <w:r w:rsidRPr="008E5FCF">
              <w:rPr>
                <w:rFonts w:ascii="Times New Roman" w:hAnsi="Times New Roman" w:cs="Times New Roman"/>
                <w:bCs/>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04</w:t>
            </w:r>
          </w:p>
        </w:tc>
        <w:tc>
          <w:tcPr>
            <w:tcW w:w="4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17" w:type="dxa"/>
            <w:gridSpan w:val="2"/>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795"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bCs/>
                <w:sz w:val="18"/>
                <w:szCs w:val="18"/>
              </w:rPr>
            </w:pPr>
            <w:r w:rsidRPr="008E5FCF">
              <w:rPr>
                <w:rFonts w:ascii="Times New Roman" w:hAnsi="Times New Roman" w:cs="Times New Roman"/>
                <w:bCs/>
                <w:sz w:val="18"/>
                <w:szCs w:val="18"/>
              </w:rPr>
              <w:t>15754,8</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bCs/>
                <w:sz w:val="18"/>
                <w:szCs w:val="18"/>
              </w:rPr>
            </w:pPr>
            <w:r w:rsidRPr="008E5FCF">
              <w:rPr>
                <w:rFonts w:ascii="Times New Roman" w:hAnsi="Times New Roman" w:cs="Times New Roman"/>
                <w:bCs/>
                <w:sz w:val="18"/>
                <w:szCs w:val="18"/>
              </w:rPr>
              <w:t>15554,8</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98,7</w:t>
            </w:r>
          </w:p>
        </w:tc>
      </w:tr>
      <w:tr w:rsidR="00E36D32" w:rsidRPr="008E5FCF" w:rsidTr="008E5FCF">
        <w:trPr>
          <w:gridAfter w:val="2"/>
          <w:wAfter w:w="1908" w:type="dxa"/>
          <w:trHeight w:val="525"/>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bCs/>
                <w:sz w:val="18"/>
                <w:szCs w:val="18"/>
              </w:rPr>
            </w:pPr>
            <w:r w:rsidRPr="008E5FCF">
              <w:rPr>
                <w:rFonts w:ascii="Times New Roman" w:hAnsi="Times New Roman" w:cs="Times New Roman"/>
                <w:bCs/>
                <w:sz w:val="18"/>
                <w:szCs w:val="18"/>
              </w:rPr>
              <w:t>Муниципальная программа "Развитие системы образования  Дубенского муниципального района "</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95" w:type="dxa"/>
            <w:tcBorders>
              <w:top w:val="nil"/>
              <w:left w:val="single" w:sz="4" w:space="0" w:color="auto"/>
              <w:bottom w:val="single" w:sz="4" w:space="0" w:color="auto"/>
              <w:right w:val="nil"/>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90,9</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90,9</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54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Подпрограмма "Общие мероприятия развития системы образования"</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95" w:type="dxa"/>
            <w:tcBorders>
              <w:top w:val="nil"/>
              <w:left w:val="single" w:sz="4" w:space="0" w:color="auto"/>
              <w:bottom w:val="single" w:sz="4" w:space="0" w:color="auto"/>
              <w:right w:val="nil"/>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90,9</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90,9</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76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06</w:t>
            </w:r>
          </w:p>
        </w:tc>
        <w:tc>
          <w:tcPr>
            <w:tcW w:w="795" w:type="dxa"/>
            <w:tcBorders>
              <w:top w:val="nil"/>
              <w:left w:val="single" w:sz="4" w:space="0" w:color="auto"/>
              <w:bottom w:val="single" w:sz="4" w:space="0" w:color="auto"/>
              <w:right w:val="nil"/>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90,9</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90,9</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124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06</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77550</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90,9</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90,9</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124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06</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77550</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90,9</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90,9</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48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Расходы на выплаты персоналу государственных (муниципальных) органов</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06</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77550</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120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90,9</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90,9</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55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Муниципальная программа "Развитие культуры в Дубенском муниципальном районе "</w:t>
            </w:r>
          </w:p>
        </w:tc>
        <w:tc>
          <w:tcPr>
            <w:tcW w:w="449"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53,8</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53,8</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48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Подпрограмма  "Обеспечение условий реализации муниципальной программы"</w:t>
            </w:r>
          </w:p>
        </w:tc>
        <w:tc>
          <w:tcPr>
            <w:tcW w:w="449"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53,8</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53,8</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78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Основное мероприятие "Обеспечение функций муниципальной архивной службы и подведомственных ей муниципальных архивов"</w:t>
            </w:r>
          </w:p>
        </w:tc>
        <w:tc>
          <w:tcPr>
            <w:tcW w:w="449"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06</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53,8</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53,8</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123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xml:space="preserve">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06</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77510</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53,8</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53,8</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94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06</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77510</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53,8</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53,8</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51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Расходы на выплаты персоналу государственных (муниципальных) органов</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06</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77510</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120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53,8</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53,8</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855"/>
        </w:trPr>
        <w:tc>
          <w:tcPr>
            <w:tcW w:w="3559"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Муниципальная программа "Профилактика правонарушений на территории Дубенского муниципального  района Республики Мордовия"</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19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101,0</w:t>
            </w:r>
          </w:p>
        </w:tc>
        <w:tc>
          <w:tcPr>
            <w:tcW w:w="1045"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101,0</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54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Основное мероприятие "Обеспечение реализации государственных полномочий"</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19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02</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101,0</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101,0</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96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19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02</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77020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97,8</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97,8</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112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19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02</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77020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97,8</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97,8</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52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Расходы на выплаты персоналу государственных (муниципальных) органов</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19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02</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77020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120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97,8</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97,8</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174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19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02</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77150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3,2</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3,2</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48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19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02</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77150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3,2</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3,2</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48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19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02</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77150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240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3,2</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3,2</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78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Муниципальная программа "Противодействие коррупции в органах местного самоуправления Дубенского муниципального района Республики Мордовия "</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23</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17" w:type="dxa"/>
            <w:gridSpan w:val="2"/>
            <w:tcBorders>
              <w:top w:val="nil"/>
              <w:left w:val="nil"/>
              <w:bottom w:val="single" w:sz="4" w:space="0" w:color="auto"/>
              <w:right w:val="nil"/>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3,0</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3,0</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525"/>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Основное мероприятие "Развитие механизмов противодействия коррупции"</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23</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17" w:type="dxa"/>
            <w:gridSpan w:val="2"/>
            <w:tcBorders>
              <w:top w:val="nil"/>
              <w:left w:val="nil"/>
              <w:bottom w:val="single" w:sz="4" w:space="0" w:color="auto"/>
              <w:right w:val="nil"/>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3,0</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3,0</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60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Мероприятия по противодействию и профилактике коррупции</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23</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17" w:type="dxa"/>
            <w:gridSpan w:val="2"/>
            <w:tcBorders>
              <w:top w:val="nil"/>
              <w:left w:val="nil"/>
              <w:bottom w:val="single" w:sz="4" w:space="0" w:color="auto"/>
              <w:right w:val="nil"/>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42380</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3,0</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3,0</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46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23</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17" w:type="dxa"/>
            <w:gridSpan w:val="2"/>
            <w:tcBorders>
              <w:top w:val="nil"/>
              <w:left w:val="nil"/>
              <w:bottom w:val="single" w:sz="4" w:space="0" w:color="auto"/>
              <w:right w:val="nil"/>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42380</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3,0</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3,0</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46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23</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17" w:type="dxa"/>
            <w:gridSpan w:val="2"/>
            <w:tcBorders>
              <w:top w:val="nil"/>
              <w:left w:val="nil"/>
              <w:bottom w:val="single" w:sz="4" w:space="0" w:color="auto"/>
              <w:right w:val="nil"/>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42380</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240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3,0</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3,0</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720"/>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xml:space="preserve">Муниципальная программа "Обеспечение доступным и комфортным жильем и коммунальными услугами граждан Российской Федерации" </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26</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21,5</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21,5</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96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26</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21,5</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21,5</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144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26</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Z0820</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21,5</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21,5</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120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26</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Z0820</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21,5</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21,5</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48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Расходы на выплаты персоналу государственных (муниципальных) органов</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26</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Z0820</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120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21,5</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21,5</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855"/>
        </w:trPr>
        <w:tc>
          <w:tcPr>
            <w:tcW w:w="3559"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xml:space="preserve">Муниципальная программа "Профилактика безнадзорности и правонарушений среди несовершеннолетних Дубенского муниципального района </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30</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135,6</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135,6</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49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Основное мероприятие "Обеспечение реализации государственных полномочий"</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30</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02</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135,6</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135,6</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198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30</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02</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77030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135,6</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135,6</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127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30</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02</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77030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105,6</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105,6</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54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Расходы на выплаты персоналу государственных (муниципальных) органов</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30</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02</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77030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120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105,6</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105,6</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52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30</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02</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77030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30,0</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30,0</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51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30</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02</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77030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240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30,0</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30,0</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585"/>
        </w:trPr>
        <w:tc>
          <w:tcPr>
            <w:tcW w:w="3559"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Обеспечение деятельности администрации Дубенского  муниципального района Республики Мордовия</w:t>
            </w:r>
          </w:p>
        </w:tc>
        <w:tc>
          <w:tcPr>
            <w:tcW w:w="449"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65</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12232,3</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12032,3</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98,4</w:t>
            </w:r>
          </w:p>
        </w:tc>
      </w:tr>
      <w:tr w:rsidR="00E36D32" w:rsidRPr="008E5FCF" w:rsidTr="008E5FCF">
        <w:trPr>
          <w:gridAfter w:val="2"/>
          <w:wAfter w:w="1908" w:type="dxa"/>
          <w:trHeight w:val="735"/>
        </w:trPr>
        <w:tc>
          <w:tcPr>
            <w:tcW w:w="3559"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xml:space="preserve">Непрограммные расходы в рамках </w:t>
            </w:r>
            <w:proofErr w:type="gramStart"/>
            <w:r w:rsidRPr="008E5FCF">
              <w:rPr>
                <w:rFonts w:ascii="Times New Roman" w:hAnsi="Times New Roman" w:cs="Times New Roman"/>
                <w:sz w:val="18"/>
                <w:szCs w:val="18"/>
              </w:rPr>
              <w:t>обеспечения деятельности Администрации Дубенского муниципального района Республики</w:t>
            </w:r>
            <w:proofErr w:type="gramEnd"/>
            <w:r w:rsidRPr="008E5FCF">
              <w:rPr>
                <w:rFonts w:ascii="Times New Roman" w:hAnsi="Times New Roman" w:cs="Times New Roman"/>
                <w:sz w:val="18"/>
                <w:szCs w:val="18"/>
              </w:rPr>
              <w:t xml:space="preserve"> Мордовия</w:t>
            </w:r>
          </w:p>
        </w:tc>
        <w:tc>
          <w:tcPr>
            <w:tcW w:w="449"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65</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12232,3</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12032,3</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98,4</w:t>
            </w:r>
          </w:p>
        </w:tc>
      </w:tr>
      <w:tr w:rsidR="00E36D32" w:rsidRPr="008E5FCF" w:rsidTr="008E5FCF">
        <w:trPr>
          <w:gridAfter w:val="2"/>
          <w:wAfter w:w="1908" w:type="dxa"/>
          <w:trHeight w:val="555"/>
        </w:trPr>
        <w:tc>
          <w:tcPr>
            <w:tcW w:w="3559"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xml:space="preserve">Расходы на выплаты по оплате труда работников органов местного самоуправления </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65</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41110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11474,0</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11274,0</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98,3</w:t>
            </w:r>
          </w:p>
        </w:tc>
      </w:tr>
      <w:tr w:rsidR="00E36D32" w:rsidRPr="008E5FCF" w:rsidTr="008E5FCF">
        <w:trPr>
          <w:gridAfter w:val="2"/>
          <w:wAfter w:w="1908" w:type="dxa"/>
          <w:trHeight w:val="1020"/>
        </w:trPr>
        <w:tc>
          <w:tcPr>
            <w:tcW w:w="3559"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65</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41110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11474,0</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11274,0</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98,3</w:t>
            </w:r>
          </w:p>
        </w:tc>
      </w:tr>
      <w:tr w:rsidR="00E36D32" w:rsidRPr="008E5FCF" w:rsidTr="008E5FCF">
        <w:trPr>
          <w:gridAfter w:val="2"/>
          <w:wAfter w:w="1908" w:type="dxa"/>
          <w:trHeight w:val="585"/>
        </w:trPr>
        <w:tc>
          <w:tcPr>
            <w:tcW w:w="3559"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Расходы на выплаты персоналу государственных (муниципальных) органов</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65</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41110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120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11474,0</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11274,0</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98,3</w:t>
            </w:r>
          </w:p>
        </w:tc>
      </w:tr>
      <w:tr w:rsidR="00E36D32" w:rsidRPr="008E5FCF" w:rsidTr="008E5FCF">
        <w:trPr>
          <w:gridAfter w:val="2"/>
          <w:wAfter w:w="1908" w:type="dxa"/>
          <w:trHeight w:val="495"/>
        </w:trPr>
        <w:tc>
          <w:tcPr>
            <w:tcW w:w="3559"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xml:space="preserve">Расходы на обеспечение функций органов местного самоуправления </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65</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41120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758,3</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758,3</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78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65</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41120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313,2</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313,2</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49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Расходы на выплаты персоналу государственных (муниципальных) органов</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65</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41120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120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313,2</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313,2</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52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65</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41120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411,9</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411,9</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52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65</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41120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240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411,9</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411,9</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405"/>
        </w:trPr>
        <w:tc>
          <w:tcPr>
            <w:tcW w:w="3559" w:type="dxa"/>
            <w:tcBorders>
              <w:top w:val="nil"/>
              <w:left w:val="single" w:sz="4" w:space="0" w:color="auto"/>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Иные бюджетные ассигнования</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65</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41120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33,2</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33,2</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405"/>
        </w:trPr>
        <w:tc>
          <w:tcPr>
            <w:tcW w:w="3559" w:type="dxa"/>
            <w:tcBorders>
              <w:top w:val="nil"/>
              <w:left w:val="single" w:sz="4" w:space="0" w:color="auto"/>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Уплата налогов, сборов и иных платежей</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65</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41120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850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33,2</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33,2</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58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xml:space="preserve"> Непрограммные расходы главных распорядителей бюджетных средств местного бюджета</w:t>
            </w:r>
          </w:p>
        </w:tc>
        <w:tc>
          <w:tcPr>
            <w:tcW w:w="449"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3116,7</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3116,7</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73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xml:space="preserve"> Непрограммные расходы в рамках </w:t>
            </w:r>
            <w:proofErr w:type="gramStart"/>
            <w:r w:rsidRPr="008E5FCF">
              <w:rPr>
                <w:rFonts w:ascii="Times New Roman" w:hAnsi="Times New Roman" w:cs="Times New Roman"/>
                <w:sz w:val="18"/>
                <w:szCs w:val="18"/>
              </w:rPr>
              <w:t>обеспечения деятельности главных распорядителей бюджетных средств местного бюджета</w:t>
            </w:r>
            <w:proofErr w:type="gramEnd"/>
          </w:p>
        </w:tc>
        <w:tc>
          <w:tcPr>
            <w:tcW w:w="449"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3116,7</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3116,7</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525"/>
        </w:trPr>
        <w:tc>
          <w:tcPr>
            <w:tcW w:w="3559"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xml:space="preserve">Расходы на выплаты по оплате труда работников органов местного самоуправления </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41110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2605,1</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2605,1</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121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41110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2605,1</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2605,1</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60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Расходы на выплаты персоналу государственных (муниципальных) органов</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41110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120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2605,1</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2605,1</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495"/>
        </w:trPr>
        <w:tc>
          <w:tcPr>
            <w:tcW w:w="3559"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xml:space="preserve">Расходы на обеспечение функций органов местного самоуправления </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41120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309,0</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309,0</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52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41120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274,5</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274,5</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525"/>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41120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240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274,5</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274,5</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285"/>
        </w:trPr>
        <w:tc>
          <w:tcPr>
            <w:tcW w:w="3559" w:type="dxa"/>
            <w:tcBorders>
              <w:top w:val="nil"/>
              <w:left w:val="single" w:sz="4" w:space="0" w:color="auto"/>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Иные бюджетные ассигнования</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41120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34,5</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34,5</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285"/>
        </w:trPr>
        <w:tc>
          <w:tcPr>
            <w:tcW w:w="3559" w:type="dxa"/>
            <w:tcBorders>
              <w:top w:val="nil"/>
              <w:left w:val="single" w:sz="4" w:space="0" w:color="auto"/>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Уплата налогов, сборов и иных платежей</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41120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850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34,5</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34,5</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2040"/>
        </w:trPr>
        <w:tc>
          <w:tcPr>
            <w:tcW w:w="3559"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449"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77230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21,9</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21,9</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1290"/>
        </w:trPr>
        <w:tc>
          <w:tcPr>
            <w:tcW w:w="3559"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77230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20,0</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20,0</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795"/>
        </w:trPr>
        <w:tc>
          <w:tcPr>
            <w:tcW w:w="3559"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Расходы на выплаты персоналу государственных (муниципальных) органов</w:t>
            </w:r>
          </w:p>
        </w:tc>
        <w:tc>
          <w:tcPr>
            <w:tcW w:w="449"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77230</w:t>
            </w:r>
          </w:p>
        </w:tc>
        <w:tc>
          <w:tcPr>
            <w:tcW w:w="56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120</w:t>
            </w:r>
          </w:p>
        </w:tc>
        <w:tc>
          <w:tcPr>
            <w:tcW w:w="1134" w:type="dxa"/>
            <w:gridSpan w:val="2"/>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20,0</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20,0</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118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77230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1,9</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1,9</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495"/>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77230</w:t>
            </w:r>
          </w:p>
        </w:tc>
        <w:tc>
          <w:tcPr>
            <w:tcW w:w="56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240</w:t>
            </w:r>
          </w:p>
        </w:tc>
        <w:tc>
          <w:tcPr>
            <w:tcW w:w="1134" w:type="dxa"/>
            <w:gridSpan w:val="2"/>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1,9</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1,9</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495"/>
        </w:trPr>
        <w:tc>
          <w:tcPr>
            <w:tcW w:w="3559"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449" w:type="dxa"/>
            <w:tcBorders>
              <w:top w:val="nil"/>
              <w:left w:val="nil"/>
              <w:bottom w:val="nil"/>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nil"/>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77540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119,3</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119,3</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495"/>
        </w:trPr>
        <w:tc>
          <w:tcPr>
            <w:tcW w:w="3559"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dxa"/>
            <w:tcBorders>
              <w:top w:val="nil"/>
              <w:left w:val="nil"/>
              <w:bottom w:val="nil"/>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nil"/>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77540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119,3</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119,3</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495"/>
        </w:trPr>
        <w:tc>
          <w:tcPr>
            <w:tcW w:w="3559"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Расходы на выплаты персоналу государственных (муниципальных) органов</w:t>
            </w:r>
          </w:p>
        </w:tc>
        <w:tc>
          <w:tcPr>
            <w:tcW w:w="449" w:type="dxa"/>
            <w:tcBorders>
              <w:top w:val="nil"/>
              <w:left w:val="nil"/>
              <w:bottom w:val="nil"/>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nil"/>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77540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240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119,3</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119,3</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96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449" w:type="dxa"/>
            <w:tcBorders>
              <w:top w:val="nil"/>
              <w:left w:val="nil"/>
              <w:bottom w:val="nil"/>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nil"/>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77560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0,8</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0,8</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49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449" w:type="dxa"/>
            <w:tcBorders>
              <w:top w:val="nil"/>
              <w:left w:val="nil"/>
              <w:bottom w:val="nil"/>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nil"/>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77560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0,8</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0,8</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495"/>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449" w:type="dxa"/>
            <w:tcBorders>
              <w:top w:val="nil"/>
              <w:left w:val="nil"/>
              <w:bottom w:val="nil"/>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nil"/>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77560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240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0,8</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0,8</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168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Осуществление государственных полномочий Республики Мордовия по постановке на учет и учету граждан, имеющих право на получение жилищных субсидий в соответствии с Федеральным законом от 25 октября 2002 года № 125-ФЗ "О жилищных субсидиях гражданам, выезжающим из районов Крайнего Севера и приравненных к ним местностей"</w:t>
            </w:r>
          </w:p>
        </w:tc>
        <w:tc>
          <w:tcPr>
            <w:tcW w:w="449" w:type="dxa"/>
            <w:tcBorders>
              <w:top w:val="single" w:sz="4" w:space="0" w:color="auto"/>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single" w:sz="4" w:space="0" w:color="auto"/>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77570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10,4</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10,4</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73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77570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10,4</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10,4</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52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Расходы на выплаты персоналу государственных (муниципальных) органов</w:t>
            </w:r>
          </w:p>
        </w:tc>
        <w:tc>
          <w:tcPr>
            <w:tcW w:w="449"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77570</w:t>
            </w:r>
          </w:p>
        </w:tc>
        <w:tc>
          <w:tcPr>
            <w:tcW w:w="56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120</w:t>
            </w:r>
          </w:p>
        </w:tc>
        <w:tc>
          <w:tcPr>
            <w:tcW w:w="1134" w:type="dxa"/>
            <w:gridSpan w:val="2"/>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10,4</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10,4</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825"/>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xml:space="preserve">Содействие достижению и (или) поощрение </w:t>
            </w:r>
            <w:proofErr w:type="gramStart"/>
            <w:r w:rsidRPr="008E5FCF">
              <w:rPr>
                <w:rFonts w:ascii="Times New Roman" w:hAnsi="Times New Roman" w:cs="Times New Roman"/>
                <w:sz w:val="18"/>
                <w:szCs w:val="18"/>
              </w:rPr>
              <w:t>достижения наилучших значений показателей деятельности органов местного самоуправления</w:t>
            </w:r>
            <w:proofErr w:type="gramEnd"/>
          </w:p>
        </w:tc>
        <w:tc>
          <w:tcPr>
            <w:tcW w:w="449"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78010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50,2</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50,2</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52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78010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50,2</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50,2</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52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Расходы на выплаты персоналу государственных (муниципальных) органов</w:t>
            </w:r>
          </w:p>
        </w:tc>
        <w:tc>
          <w:tcPr>
            <w:tcW w:w="449"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78010</w:t>
            </w:r>
          </w:p>
        </w:tc>
        <w:tc>
          <w:tcPr>
            <w:tcW w:w="56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120</w:t>
            </w:r>
          </w:p>
        </w:tc>
        <w:tc>
          <w:tcPr>
            <w:tcW w:w="1134" w:type="dxa"/>
            <w:gridSpan w:val="2"/>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50,2</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50,2</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76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bCs/>
                <w:sz w:val="18"/>
                <w:szCs w:val="18"/>
              </w:rPr>
            </w:pPr>
            <w:r w:rsidRPr="008E5FCF">
              <w:rPr>
                <w:rFonts w:ascii="Times New Roman" w:hAnsi="Times New Roman" w:cs="Times New Roman"/>
                <w:bCs/>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449" w:type="dxa"/>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06</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bCs/>
                <w:sz w:val="18"/>
                <w:szCs w:val="18"/>
              </w:rPr>
            </w:pPr>
            <w:r w:rsidRPr="008E5FCF">
              <w:rPr>
                <w:rFonts w:ascii="Times New Roman" w:hAnsi="Times New Roman" w:cs="Times New Roman"/>
                <w:bCs/>
                <w:sz w:val="18"/>
                <w:szCs w:val="18"/>
              </w:rPr>
              <w:t> </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bCs/>
                <w:sz w:val="18"/>
                <w:szCs w:val="18"/>
              </w:rPr>
            </w:pPr>
            <w:r w:rsidRPr="008E5FCF">
              <w:rPr>
                <w:rFonts w:ascii="Times New Roman" w:hAnsi="Times New Roman" w:cs="Times New Roman"/>
                <w:bCs/>
                <w:sz w:val="18"/>
                <w:szCs w:val="18"/>
              </w:rPr>
              <w:t>4690,8</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bCs/>
                <w:sz w:val="18"/>
                <w:szCs w:val="18"/>
              </w:rPr>
            </w:pPr>
            <w:r w:rsidRPr="008E5FCF">
              <w:rPr>
                <w:rFonts w:ascii="Times New Roman" w:hAnsi="Times New Roman" w:cs="Times New Roman"/>
                <w:bCs/>
                <w:sz w:val="18"/>
                <w:szCs w:val="18"/>
              </w:rPr>
              <w:t>4690,8</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885"/>
        </w:trPr>
        <w:tc>
          <w:tcPr>
            <w:tcW w:w="3559" w:type="dxa"/>
            <w:tcBorders>
              <w:top w:val="single" w:sz="4" w:space="0" w:color="auto"/>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Муниципальная программа "Развитие муниципальной службы в Дубенском муниципальном районе "</w:t>
            </w:r>
          </w:p>
        </w:tc>
        <w:tc>
          <w:tcPr>
            <w:tcW w:w="449"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06</w:t>
            </w:r>
          </w:p>
        </w:tc>
        <w:tc>
          <w:tcPr>
            <w:tcW w:w="4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0,8</w:t>
            </w:r>
          </w:p>
        </w:tc>
        <w:tc>
          <w:tcPr>
            <w:tcW w:w="1045"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0,8</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60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Основное мероприятие "Повышение квалификации муниципальных служащих"</w:t>
            </w:r>
          </w:p>
        </w:tc>
        <w:tc>
          <w:tcPr>
            <w:tcW w:w="449"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06</w:t>
            </w:r>
          </w:p>
        </w:tc>
        <w:tc>
          <w:tcPr>
            <w:tcW w:w="4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0,8</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0,8</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615"/>
        </w:trPr>
        <w:tc>
          <w:tcPr>
            <w:tcW w:w="3559"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xml:space="preserve">Расходы на обеспечение функций органов местного самоуправления </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06</w:t>
            </w:r>
          </w:p>
        </w:tc>
        <w:tc>
          <w:tcPr>
            <w:tcW w:w="4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41120</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0,8</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0,8</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123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06</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41120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0,8</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0,8</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54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Расходы на выплаты персоналу государственных (муниципальных) органов</w:t>
            </w:r>
          </w:p>
        </w:tc>
        <w:tc>
          <w:tcPr>
            <w:tcW w:w="449"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06</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41120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120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0,8</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0,8</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78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xml:space="preserve">Муниципальная программа Дубенского муниципального района "Повышение эффективности управления муниципальными финансами" </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06</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17</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4676,2</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4676,2</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540"/>
        </w:trPr>
        <w:tc>
          <w:tcPr>
            <w:tcW w:w="3559" w:type="dxa"/>
            <w:tcBorders>
              <w:top w:val="nil"/>
              <w:left w:val="nil"/>
              <w:bottom w:val="nil"/>
              <w:right w:val="nil"/>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Подпрограмма «Эффективное использование бюджетного потенциала"</w:t>
            </w:r>
          </w:p>
        </w:tc>
        <w:tc>
          <w:tcPr>
            <w:tcW w:w="449" w:type="dxa"/>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06</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17</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4676,2</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4676,2</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975"/>
        </w:trPr>
        <w:tc>
          <w:tcPr>
            <w:tcW w:w="3559" w:type="dxa"/>
            <w:tcBorders>
              <w:top w:val="single" w:sz="4" w:space="0" w:color="auto"/>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Основное мероприятие  "Совершенствование бюджетного процесса в муниципальном районе, совершенствование процедур исполнения бюджета и отчетности о его исполнении"</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06</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17</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4676,2</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4676,2</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510"/>
        </w:trPr>
        <w:tc>
          <w:tcPr>
            <w:tcW w:w="3559"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xml:space="preserve">Расходы на выплаты по оплате труда работников органов местного самоуправления </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06</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17</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41110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4433,7</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4433,7</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94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06</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17</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41110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4433,7</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4433,7</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49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Расходы на выплаты персоналу государственных (муниципальных) органов</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06</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17</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41110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120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4433,7</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4433,7</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510"/>
        </w:trPr>
        <w:tc>
          <w:tcPr>
            <w:tcW w:w="3559"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xml:space="preserve">Расходы на обеспечение функций органов местного самоуправления </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06</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17</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41120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180,3</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180,3</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49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06</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17</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41120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180,3</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180,3</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495"/>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06</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17</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41120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240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180,3</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180,3</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405"/>
        </w:trPr>
        <w:tc>
          <w:tcPr>
            <w:tcW w:w="3559" w:type="dxa"/>
            <w:tcBorders>
              <w:top w:val="nil"/>
              <w:left w:val="single" w:sz="4" w:space="0" w:color="auto"/>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Иные бюджетные ассигнования</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06</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17</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41120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0,04</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0,04</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405"/>
        </w:trPr>
        <w:tc>
          <w:tcPr>
            <w:tcW w:w="3559" w:type="dxa"/>
            <w:tcBorders>
              <w:top w:val="nil"/>
              <w:left w:val="single" w:sz="4" w:space="0" w:color="auto"/>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Уплата налогов, сборов и иных платежей</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06</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17</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41120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850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0,04</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0,04</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615"/>
        </w:trPr>
        <w:tc>
          <w:tcPr>
            <w:tcW w:w="3559"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proofErr w:type="spellStart"/>
            <w:proofErr w:type="gramStart"/>
            <w:r w:rsidRPr="008E5FCF">
              <w:rPr>
                <w:rFonts w:ascii="Times New Roman" w:hAnsi="Times New Roman" w:cs="Times New Roman"/>
                <w:sz w:val="18"/>
                <w:szCs w:val="18"/>
              </w:rPr>
              <w:t>C</w:t>
            </w:r>
            <w:proofErr w:type="gramEnd"/>
            <w:r w:rsidRPr="008E5FCF">
              <w:rPr>
                <w:rFonts w:ascii="Times New Roman" w:hAnsi="Times New Roman" w:cs="Times New Roman"/>
                <w:sz w:val="18"/>
                <w:szCs w:val="18"/>
              </w:rPr>
              <w:t>тимулирование</w:t>
            </w:r>
            <w:proofErr w:type="spellEnd"/>
            <w:r w:rsidRPr="008E5FCF">
              <w:rPr>
                <w:rFonts w:ascii="Times New Roman" w:hAnsi="Times New Roman" w:cs="Times New Roman"/>
                <w:sz w:val="18"/>
                <w:szCs w:val="18"/>
              </w:rPr>
              <w:t xml:space="preserve"> применения специального налогового режима "Налог на профессиональный доход"</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06</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17</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78050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62,2</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62,2</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75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06</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17</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78050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62,2</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62,2</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66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Расходы на выплаты персоналу государственных (муниципальных) органов</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06</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17</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78050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120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62,2</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62,2</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66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xml:space="preserve"> Непрограммные расходы главных распорядителей бюджетных средств местного бюджета</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06</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nil"/>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95" w:type="dxa"/>
            <w:tcBorders>
              <w:top w:val="nil"/>
              <w:left w:val="single" w:sz="4" w:space="0" w:color="auto"/>
              <w:bottom w:val="single" w:sz="4" w:space="0" w:color="auto"/>
              <w:right w:val="nil"/>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13,7</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13,7</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91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xml:space="preserve"> Непрограммные расходы в рамках </w:t>
            </w:r>
            <w:proofErr w:type="gramStart"/>
            <w:r w:rsidRPr="008E5FCF">
              <w:rPr>
                <w:rFonts w:ascii="Times New Roman" w:hAnsi="Times New Roman" w:cs="Times New Roman"/>
                <w:sz w:val="18"/>
                <w:szCs w:val="18"/>
              </w:rPr>
              <w:t>обеспечения деятельности главных распорядителей бюджетных средств местного бюджета</w:t>
            </w:r>
            <w:proofErr w:type="gramEnd"/>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06</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nil"/>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single" w:sz="4" w:space="0" w:color="auto"/>
              <w:bottom w:val="single" w:sz="4" w:space="0" w:color="auto"/>
              <w:right w:val="nil"/>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13,7</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13,7</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66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xml:space="preserve">Содействие достижению и (или) поощрение </w:t>
            </w:r>
            <w:proofErr w:type="gramStart"/>
            <w:r w:rsidRPr="008E5FCF">
              <w:rPr>
                <w:rFonts w:ascii="Times New Roman" w:hAnsi="Times New Roman" w:cs="Times New Roman"/>
                <w:sz w:val="18"/>
                <w:szCs w:val="18"/>
              </w:rPr>
              <w:t>достижения наилучших значений показателей деятельности органов местного самоуправления</w:t>
            </w:r>
            <w:proofErr w:type="gramEnd"/>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06</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nil"/>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single" w:sz="4" w:space="0" w:color="auto"/>
              <w:bottom w:val="single" w:sz="4" w:space="0" w:color="auto"/>
              <w:right w:val="nil"/>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78010</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13,7</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13,7</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66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06</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nil"/>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single" w:sz="4" w:space="0" w:color="auto"/>
              <w:bottom w:val="single" w:sz="4" w:space="0" w:color="auto"/>
              <w:right w:val="nil"/>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78010</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13,7</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13,7</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66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Расходы на выплаты персоналу государственных (муниципальных) органов</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06</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nil"/>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single" w:sz="4" w:space="0" w:color="auto"/>
              <w:bottom w:val="single" w:sz="4" w:space="0" w:color="auto"/>
              <w:right w:val="nil"/>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78010</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120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13,7</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13,7</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660"/>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bCs/>
                <w:sz w:val="18"/>
                <w:szCs w:val="18"/>
              </w:rPr>
            </w:pPr>
            <w:r w:rsidRPr="008E5FCF">
              <w:rPr>
                <w:rFonts w:ascii="Times New Roman" w:hAnsi="Times New Roman" w:cs="Times New Roman"/>
                <w:bCs/>
                <w:sz w:val="18"/>
                <w:szCs w:val="18"/>
              </w:rPr>
              <w:t>Обеспечение проведения выборов и референдумов</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41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31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417" w:type="dxa"/>
            <w:gridSpan w:val="2"/>
            <w:tcBorders>
              <w:top w:val="nil"/>
              <w:left w:val="nil"/>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95" w:type="dxa"/>
            <w:tcBorders>
              <w:top w:val="nil"/>
              <w:left w:val="single" w:sz="4" w:space="0" w:color="auto"/>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394,0</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394,0</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660"/>
        </w:trPr>
        <w:tc>
          <w:tcPr>
            <w:tcW w:w="3559"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Непрограммные расходы главных распорядителей бюджетных средств местного бюджета</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41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417" w:type="dxa"/>
            <w:gridSpan w:val="2"/>
            <w:tcBorders>
              <w:top w:val="nil"/>
              <w:left w:val="nil"/>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95" w:type="dxa"/>
            <w:tcBorders>
              <w:top w:val="nil"/>
              <w:left w:val="single" w:sz="4" w:space="0" w:color="auto"/>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394,0</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394,0</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870"/>
        </w:trPr>
        <w:tc>
          <w:tcPr>
            <w:tcW w:w="3559"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xml:space="preserve">Непрограммные расходы в рамках </w:t>
            </w:r>
            <w:proofErr w:type="gramStart"/>
            <w:r w:rsidRPr="008E5FCF">
              <w:rPr>
                <w:rFonts w:ascii="Times New Roman" w:hAnsi="Times New Roman" w:cs="Times New Roman"/>
                <w:sz w:val="18"/>
                <w:szCs w:val="18"/>
              </w:rPr>
              <w:t>обеспечения деятельности главных распорядителей бюджетных средств местного бюджета</w:t>
            </w:r>
            <w:proofErr w:type="gramEnd"/>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41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single" w:sz="4" w:space="0" w:color="auto"/>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394,0</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394,0</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795"/>
        </w:trPr>
        <w:tc>
          <w:tcPr>
            <w:tcW w:w="3559"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xml:space="preserve">Проведение </w:t>
            </w:r>
            <w:proofErr w:type="gramStart"/>
            <w:r w:rsidRPr="008E5FCF">
              <w:rPr>
                <w:rFonts w:ascii="Times New Roman" w:hAnsi="Times New Roman" w:cs="Times New Roman"/>
                <w:sz w:val="18"/>
                <w:szCs w:val="18"/>
              </w:rPr>
              <w:t>выборов депутатов Совета депутатов Дубенского муниципального района Республики</w:t>
            </w:r>
            <w:proofErr w:type="gramEnd"/>
            <w:r w:rsidRPr="008E5FCF">
              <w:rPr>
                <w:rFonts w:ascii="Times New Roman" w:hAnsi="Times New Roman" w:cs="Times New Roman"/>
                <w:sz w:val="18"/>
                <w:szCs w:val="18"/>
              </w:rPr>
              <w:t xml:space="preserve"> Мордовия</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41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single" w:sz="4" w:space="0" w:color="auto"/>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41130</w:t>
            </w:r>
          </w:p>
        </w:tc>
        <w:tc>
          <w:tcPr>
            <w:tcW w:w="56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394,0</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394,0</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660"/>
        </w:trPr>
        <w:tc>
          <w:tcPr>
            <w:tcW w:w="3559" w:type="dxa"/>
            <w:tcBorders>
              <w:top w:val="nil"/>
              <w:left w:val="single" w:sz="4" w:space="0" w:color="auto"/>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Иные бюджетные ассигнования</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41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single" w:sz="4" w:space="0" w:color="auto"/>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41130</w:t>
            </w:r>
          </w:p>
        </w:tc>
        <w:tc>
          <w:tcPr>
            <w:tcW w:w="56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394,0</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394,0</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660"/>
        </w:trPr>
        <w:tc>
          <w:tcPr>
            <w:tcW w:w="3559" w:type="dxa"/>
            <w:tcBorders>
              <w:top w:val="nil"/>
              <w:left w:val="single" w:sz="4" w:space="0" w:color="auto"/>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Специальные расходы</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41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single" w:sz="4" w:space="0" w:color="auto"/>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41130</w:t>
            </w:r>
          </w:p>
        </w:tc>
        <w:tc>
          <w:tcPr>
            <w:tcW w:w="56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880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394,0</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394,0</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31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bCs/>
                <w:sz w:val="18"/>
                <w:szCs w:val="18"/>
              </w:rPr>
            </w:pPr>
            <w:r w:rsidRPr="008E5FCF">
              <w:rPr>
                <w:rFonts w:ascii="Times New Roman" w:hAnsi="Times New Roman" w:cs="Times New Roman"/>
                <w:bCs/>
                <w:sz w:val="18"/>
                <w:szCs w:val="18"/>
              </w:rPr>
              <w:t>Резервные фонды</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11</w:t>
            </w:r>
          </w:p>
        </w:tc>
        <w:tc>
          <w:tcPr>
            <w:tcW w:w="4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bCs/>
                <w:sz w:val="18"/>
                <w:szCs w:val="18"/>
              </w:rPr>
            </w:pPr>
            <w:r w:rsidRPr="008E5FCF">
              <w:rPr>
                <w:rFonts w:ascii="Times New Roman" w:hAnsi="Times New Roman" w:cs="Times New Roman"/>
                <w:bCs/>
                <w:sz w:val="18"/>
                <w:szCs w:val="18"/>
              </w:rPr>
              <w:t>57,0</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bCs/>
                <w:sz w:val="18"/>
                <w:szCs w:val="18"/>
              </w:rPr>
            </w:pPr>
            <w:r w:rsidRPr="008E5FCF">
              <w:rPr>
                <w:rFonts w:ascii="Times New Roman" w:hAnsi="Times New Roman" w:cs="Times New Roman"/>
                <w:bCs/>
                <w:sz w:val="18"/>
                <w:szCs w:val="18"/>
              </w:rPr>
              <w:t>0,0</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0,0</w:t>
            </w:r>
          </w:p>
        </w:tc>
      </w:tr>
      <w:tr w:rsidR="00E36D32" w:rsidRPr="008E5FCF" w:rsidTr="008E5FCF">
        <w:trPr>
          <w:gridAfter w:val="2"/>
          <w:wAfter w:w="1908" w:type="dxa"/>
          <w:trHeight w:val="46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xml:space="preserve"> Непрограммные расходы главных распорядителей бюджетных средств местного бюджета</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11</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57,0</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0,0</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0,0</w:t>
            </w:r>
          </w:p>
        </w:tc>
      </w:tr>
      <w:tr w:rsidR="00E36D32" w:rsidRPr="008E5FCF" w:rsidTr="008E5FCF">
        <w:trPr>
          <w:gridAfter w:val="2"/>
          <w:wAfter w:w="1908" w:type="dxa"/>
          <w:trHeight w:val="73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xml:space="preserve"> Непрограммные расходы в рамках </w:t>
            </w:r>
            <w:proofErr w:type="gramStart"/>
            <w:r w:rsidRPr="008E5FCF">
              <w:rPr>
                <w:rFonts w:ascii="Times New Roman" w:hAnsi="Times New Roman" w:cs="Times New Roman"/>
                <w:sz w:val="18"/>
                <w:szCs w:val="18"/>
              </w:rPr>
              <w:t>обеспечения деятельности главных распорядителей бюджетных средств местного бюджета</w:t>
            </w:r>
            <w:proofErr w:type="gramEnd"/>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11</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nil"/>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57,0</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0,0</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0,0</w:t>
            </w:r>
          </w:p>
        </w:tc>
      </w:tr>
      <w:tr w:rsidR="00E36D32" w:rsidRPr="008E5FCF" w:rsidTr="008E5FCF">
        <w:trPr>
          <w:gridAfter w:val="2"/>
          <w:wAfter w:w="1908" w:type="dxa"/>
          <w:trHeight w:val="48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Резервный фонд Администрации Дубенского муниципального района Республики Мордовия</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11</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41180</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57,0</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0,0</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0,0</w:t>
            </w:r>
          </w:p>
        </w:tc>
      </w:tr>
      <w:tr w:rsidR="00E36D32" w:rsidRPr="008E5FCF" w:rsidTr="008E5FCF">
        <w:trPr>
          <w:gridAfter w:val="2"/>
          <w:wAfter w:w="1908" w:type="dxa"/>
          <w:trHeight w:val="345"/>
        </w:trPr>
        <w:tc>
          <w:tcPr>
            <w:tcW w:w="3559" w:type="dxa"/>
            <w:tcBorders>
              <w:top w:val="nil"/>
              <w:left w:val="nil"/>
              <w:bottom w:val="nil"/>
              <w:right w:val="nil"/>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Иные бюджетные ассигнования</w:t>
            </w:r>
          </w:p>
        </w:tc>
        <w:tc>
          <w:tcPr>
            <w:tcW w:w="449" w:type="dxa"/>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11</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41180</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57,0</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0,0</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0,0</w:t>
            </w:r>
          </w:p>
        </w:tc>
      </w:tr>
      <w:tr w:rsidR="00E36D32" w:rsidRPr="008E5FCF" w:rsidTr="008E5FCF">
        <w:trPr>
          <w:gridAfter w:val="2"/>
          <w:wAfter w:w="1908" w:type="dxa"/>
          <w:trHeight w:val="375"/>
        </w:trPr>
        <w:tc>
          <w:tcPr>
            <w:tcW w:w="3559" w:type="dxa"/>
            <w:tcBorders>
              <w:top w:val="single" w:sz="4" w:space="0" w:color="auto"/>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Резервные средства</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11</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41180</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870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57,0</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0,0</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0,0</w:t>
            </w:r>
          </w:p>
        </w:tc>
      </w:tr>
      <w:tr w:rsidR="00E36D32" w:rsidRPr="008E5FCF" w:rsidTr="008E5FCF">
        <w:trPr>
          <w:gridAfter w:val="2"/>
          <w:wAfter w:w="1908" w:type="dxa"/>
          <w:trHeight w:val="28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bCs/>
                <w:sz w:val="18"/>
                <w:szCs w:val="18"/>
              </w:rPr>
            </w:pPr>
            <w:r w:rsidRPr="008E5FCF">
              <w:rPr>
                <w:rFonts w:ascii="Times New Roman" w:hAnsi="Times New Roman" w:cs="Times New Roman"/>
                <w:bCs/>
                <w:sz w:val="18"/>
                <w:szCs w:val="18"/>
              </w:rPr>
              <w:t>Другие общегосударственные вопросы</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13</w:t>
            </w:r>
          </w:p>
        </w:tc>
        <w:tc>
          <w:tcPr>
            <w:tcW w:w="4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17" w:type="dxa"/>
            <w:gridSpan w:val="2"/>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795"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bCs/>
                <w:sz w:val="18"/>
                <w:szCs w:val="18"/>
              </w:rPr>
            </w:pPr>
            <w:r w:rsidRPr="008E5FCF">
              <w:rPr>
                <w:rFonts w:ascii="Times New Roman" w:hAnsi="Times New Roman" w:cs="Times New Roman"/>
                <w:bCs/>
                <w:sz w:val="18"/>
                <w:szCs w:val="18"/>
              </w:rPr>
              <w:t>17100,0</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bCs/>
                <w:sz w:val="18"/>
                <w:szCs w:val="18"/>
              </w:rPr>
            </w:pPr>
            <w:r w:rsidRPr="008E5FCF">
              <w:rPr>
                <w:rFonts w:ascii="Times New Roman" w:hAnsi="Times New Roman" w:cs="Times New Roman"/>
                <w:bCs/>
                <w:sz w:val="18"/>
                <w:szCs w:val="18"/>
              </w:rPr>
              <w:t>17100,0</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54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xml:space="preserve">Муниципальная программа "Развитие культуры в Дубенском муниципальном районе </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343,7</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343,7</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48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Подпрограмма  "Обеспечение условий реализации муниципальной программы"</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343,7</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343,7</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78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Основное мероприятие "Обеспечение функций муниципальной архивной службы и подведомственных ей муниципальных архивов"</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06</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343,7</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343,7</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28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Архивные учреждения</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06</w:t>
            </w:r>
          </w:p>
        </w:tc>
        <w:tc>
          <w:tcPr>
            <w:tcW w:w="795" w:type="dxa"/>
            <w:tcBorders>
              <w:top w:val="nil"/>
              <w:left w:val="single" w:sz="4" w:space="0" w:color="auto"/>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61030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343,7</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343,7</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121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06</w:t>
            </w:r>
          </w:p>
        </w:tc>
        <w:tc>
          <w:tcPr>
            <w:tcW w:w="795" w:type="dxa"/>
            <w:tcBorders>
              <w:top w:val="nil"/>
              <w:left w:val="single" w:sz="4" w:space="0" w:color="auto"/>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61030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280,5</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280,5</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34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Расходы на выплаты персоналу казенных учреждений</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06</w:t>
            </w:r>
          </w:p>
        </w:tc>
        <w:tc>
          <w:tcPr>
            <w:tcW w:w="795" w:type="dxa"/>
            <w:tcBorders>
              <w:top w:val="nil"/>
              <w:left w:val="single" w:sz="4" w:space="0" w:color="auto"/>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61030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110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280,5</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280,5</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55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06</w:t>
            </w:r>
          </w:p>
        </w:tc>
        <w:tc>
          <w:tcPr>
            <w:tcW w:w="795" w:type="dxa"/>
            <w:tcBorders>
              <w:top w:val="nil"/>
              <w:left w:val="single" w:sz="4" w:space="0" w:color="auto"/>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61030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62,2</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62,2</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525"/>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06</w:t>
            </w:r>
          </w:p>
        </w:tc>
        <w:tc>
          <w:tcPr>
            <w:tcW w:w="795" w:type="dxa"/>
            <w:tcBorders>
              <w:top w:val="nil"/>
              <w:left w:val="single" w:sz="4" w:space="0" w:color="auto"/>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61030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240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62,2</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62,2</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390"/>
        </w:trPr>
        <w:tc>
          <w:tcPr>
            <w:tcW w:w="3559" w:type="dxa"/>
            <w:tcBorders>
              <w:top w:val="nil"/>
              <w:left w:val="single" w:sz="4" w:space="0" w:color="auto"/>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Иные бюджетные ассигнования</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06</w:t>
            </w:r>
          </w:p>
        </w:tc>
        <w:tc>
          <w:tcPr>
            <w:tcW w:w="795" w:type="dxa"/>
            <w:tcBorders>
              <w:top w:val="nil"/>
              <w:left w:val="single" w:sz="4" w:space="0" w:color="auto"/>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61030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0,9</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0,9</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390"/>
        </w:trPr>
        <w:tc>
          <w:tcPr>
            <w:tcW w:w="3559" w:type="dxa"/>
            <w:tcBorders>
              <w:top w:val="nil"/>
              <w:left w:val="single" w:sz="4" w:space="0" w:color="auto"/>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Уплата налогов, сборов и иных платежей</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06</w:t>
            </w:r>
          </w:p>
        </w:tc>
        <w:tc>
          <w:tcPr>
            <w:tcW w:w="795" w:type="dxa"/>
            <w:tcBorders>
              <w:top w:val="nil"/>
              <w:left w:val="single" w:sz="4" w:space="0" w:color="auto"/>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61030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850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0,9</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0,9</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73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xml:space="preserve">Муниципальная программа "Управление муниципальным имуществом и земельными ресурсами" в Дубенском муниципальном районе Республики Мордовия </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35</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66,0</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66,0</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600"/>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Основное мероприятие "Реализация мероприятий по управлению муниципальной собственностью"</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35</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66,0</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66,0</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57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Оценка недвижимости, признание прав и регулирование отношений по муниципальной собственности</w:t>
            </w:r>
          </w:p>
        </w:tc>
        <w:tc>
          <w:tcPr>
            <w:tcW w:w="449" w:type="dxa"/>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35</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42200</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66,0</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66,0</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51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35</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42200</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66,0</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66,0</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510"/>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35</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42200</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240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66,0</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66,0</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51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xml:space="preserve"> Непрограммные расходы главных распорядителей бюджетных средств местного бюджета</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16690,4</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16690,4</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76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xml:space="preserve"> Непрограммные расходы в рамках </w:t>
            </w:r>
            <w:proofErr w:type="gramStart"/>
            <w:r w:rsidRPr="008E5FCF">
              <w:rPr>
                <w:rFonts w:ascii="Times New Roman" w:hAnsi="Times New Roman" w:cs="Times New Roman"/>
                <w:sz w:val="18"/>
                <w:szCs w:val="18"/>
              </w:rPr>
              <w:t>обеспечения деятельности главных распорядителей бюджетных средств местного бюджета</w:t>
            </w:r>
            <w:proofErr w:type="gramEnd"/>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16690,4</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16690,4</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1125"/>
        </w:trPr>
        <w:tc>
          <w:tcPr>
            <w:tcW w:w="3559"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Исполнение судебных актов, предусматривающих обращение взыскания на средства бюджета Дубенского муниципального района Республики Мордовия</w:t>
            </w:r>
            <w:r w:rsidRPr="008E5FCF">
              <w:rPr>
                <w:rFonts w:ascii="Times New Roman" w:hAnsi="Times New Roman" w:cs="Times New Roman"/>
                <w:sz w:val="18"/>
                <w:szCs w:val="18"/>
              </w:rPr>
              <w:br/>
              <w:t xml:space="preserve">                                                                                                                                                         </w:t>
            </w:r>
          </w:p>
        </w:tc>
        <w:tc>
          <w:tcPr>
            <w:tcW w:w="449"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single" w:sz="4" w:space="0" w:color="auto"/>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41220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70,9</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70,9</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765"/>
        </w:trPr>
        <w:tc>
          <w:tcPr>
            <w:tcW w:w="3559" w:type="dxa"/>
            <w:tcBorders>
              <w:top w:val="nil"/>
              <w:left w:val="nil"/>
              <w:bottom w:val="nil"/>
              <w:right w:val="nil"/>
            </w:tcBorders>
            <w:shd w:val="clear" w:color="000000" w:fill="FFFFFF"/>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Иные бюджетные ассигнования</w:t>
            </w:r>
          </w:p>
        </w:tc>
        <w:tc>
          <w:tcPr>
            <w:tcW w:w="449" w:type="dxa"/>
            <w:tcBorders>
              <w:top w:val="nil"/>
              <w:left w:val="single" w:sz="4" w:space="0" w:color="auto"/>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single" w:sz="4" w:space="0" w:color="auto"/>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41220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70,9</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70,9</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765"/>
        </w:trPr>
        <w:tc>
          <w:tcPr>
            <w:tcW w:w="355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Исполнение судебных актов</w:t>
            </w:r>
          </w:p>
        </w:tc>
        <w:tc>
          <w:tcPr>
            <w:tcW w:w="449"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single" w:sz="4" w:space="0" w:color="auto"/>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41220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830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70,9</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70,9</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765"/>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Осуществление государственных полномочий Российской Федерации по подготовке и проведению Всероссийской переписи населения</w:t>
            </w:r>
          </w:p>
        </w:tc>
        <w:tc>
          <w:tcPr>
            <w:tcW w:w="449"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single" w:sz="4" w:space="0" w:color="auto"/>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54690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201,2</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201,2</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48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single" w:sz="4" w:space="0" w:color="auto"/>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54690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201,2</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201,2</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480"/>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single" w:sz="4" w:space="0" w:color="auto"/>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54690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240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201,2</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201,2</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54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Учреждение по обеспечению хозяйственного обслуживания</w:t>
            </w:r>
          </w:p>
        </w:tc>
        <w:tc>
          <w:tcPr>
            <w:tcW w:w="449"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single" w:sz="4" w:space="0" w:color="auto"/>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61020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9215,5</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9215,5</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54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single" w:sz="4" w:space="0" w:color="auto"/>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61020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2170,4</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2170,4</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54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Расходы на выплаты персоналу казенных учреждений</w:t>
            </w:r>
          </w:p>
        </w:tc>
        <w:tc>
          <w:tcPr>
            <w:tcW w:w="449"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single" w:sz="4" w:space="0" w:color="auto"/>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61020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110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2170,4</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2170,4</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54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single" w:sz="4" w:space="0" w:color="auto"/>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61020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1556,3</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1556,3</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615"/>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single" w:sz="4" w:space="0" w:color="auto"/>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61020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240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1556,3</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1556,3</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615"/>
        </w:trPr>
        <w:tc>
          <w:tcPr>
            <w:tcW w:w="3559"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49"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single" w:sz="4" w:space="0" w:color="auto"/>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61020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5386,7</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5386,7</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615"/>
        </w:trPr>
        <w:tc>
          <w:tcPr>
            <w:tcW w:w="3559"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Субсидии бюджетным учреждениям</w:t>
            </w:r>
          </w:p>
        </w:tc>
        <w:tc>
          <w:tcPr>
            <w:tcW w:w="449"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single" w:sz="4" w:space="0" w:color="auto"/>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61020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5386,7</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5386,7</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510"/>
        </w:trPr>
        <w:tc>
          <w:tcPr>
            <w:tcW w:w="3559" w:type="dxa"/>
            <w:tcBorders>
              <w:top w:val="nil"/>
              <w:left w:val="single" w:sz="4" w:space="0" w:color="auto"/>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Иные бюджетные ассигнования</w:t>
            </w:r>
          </w:p>
        </w:tc>
        <w:tc>
          <w:tcPr>
            <w:tcW w:w="449"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single" w:sz="4" w:space="0" w:color="auto"/>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61020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102,1</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102,1</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510"/>
        </w:trPr>
        <w:tc>
          <w:tcPr>
            <w:tcW w:w="3559" w:type="dxa"/>
            <w:tcBorders>
              <w:top w:val="nil"/>
              <w:left w:val="single" w:sz="4" w:space="0" w:color="auto"/>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Уплата налогов, сборов и иных платежей</w:t>
            </w:r>
          </w:p>
        </w:tc>
        <w:tc>
          <w:tcPr>
            <w:tcW w:w="449"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single" w:sz="4" w:space="0" w:color="auto"/>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61020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850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102,1</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102,1</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33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Централизованные бухгалтерии</w:t>
            </w:r>
          </w:p>
        </w:tc>
        <w:tc>
          <w:tcPr>
            <w:tcW w:w="449"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61230</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7134,6</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7134,6</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52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61230</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6632,7</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6632,7</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40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Расходы на выплаты персоналу казенных учреждений</w:t>
            </w:r>
          </w:p>
        </w:tc>
        <w:tc>
          <w:tcPr>
            <w:tcW w:w="449"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61230</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110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6632,7</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6632,7</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57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61230</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472,4</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472,4</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540"/>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61230</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240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472,4</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472,4</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330"/>
        </w:trPr>
        <w:tc>
          <w:tcPr>
            <w:tcW w:w="3559" w:type="dxa"/>
            <w:tcBorders>
              <w:top w:val="nil"/>
              <w:left w:val="single" w:sz="4" w:space="0" w:color="auto"/>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Иные бюджетные ассигнования</w:t>
            </w:r>
          </w:p>
        </w:tc>
        <w:tc>
          <w:tcPr>
            <w:tcW w:w="449"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61230</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29,6</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29,6</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330"/>
        </w:trPr>
        <w:tc>
          <w:tcPr>
            <w:tcW w:w="3559" w:type="dxa"/>
            <w:tcBorders>
              <w:top w:val="nil"/>
              <w:left w:val="single" w:sz="4" w:space="0" w:color="auto"/>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Исполнение судебных актов</w:t>
            </w:r>
          </w:p>
        </w:tc>
        <w:tc>
          <w:tcPr>
            <w:tcW w:w="449"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61230</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830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1,0</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1,0</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36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Уплата налогов, сборов и иных платежей</w:t>
            </w:r>
          </w:p>
        </w:tc>
        <w:tc>
          <w:tcPr>
            <w:tcW w:w="449"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61230</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850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28,6</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28,6</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60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xml:space="preserve">Содействие достижению и (или) поощрение </w:t>
            </w:r>
            <w:proofErr w:type="gramStart"/>
            <w:r w:rsidRPr="008E5FCF">
              <w:rPr>
                <w:rFonts w:ascii="Times New Roman" w:hAnsi="Times New Roman" w:cs="Times New Roman"/>
                <w:sz w:val="18"/>
                <w:szCs w:val="18"/>
              </w:rPr>
              <w:t>достижения наилучших значений показателей деятельности органов местного самоуправления</w:t>
            </w:r>
            <w:proofErr w:type="gramEnd"/>
          </w:p>
        </w:tc>
        <w:tc>
          <w:tcPr>
            <w:tcW w:w="449"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single" w:sz="4" w:space="0" w:color="auto"/>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78010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68,1</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68,1</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60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single" w:sz="4" w:space="0" w:color="auto"/>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78010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68,1</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68,1</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600"/>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single" w:sz="4" w:space="0" w:color="auto"/>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78010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240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68,1</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68,1</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51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bCs/>
                <w:sz w:val="18"/>
                <w:szCs w:val="18"/>
              </w:rPr>
            </w:pPr>
            <w:r w:rsidRPr="008E5FCF">
              <w:rPr>
                <w:rFonts w:ascii="Times New Roman" w:hAnsi="Times New Roman" w:cs="Times New Roman"/>
                <w:bCs/>
                <w:sz w:val="18"/>
                <w:szCs w:val="18"/>
              </w:rPr>
              <w:t>Национальная безопасность и правоохранительная деятельность</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03</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4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17" w:type="dxa"/>
            <w:gridSpan w:val="2"/>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795"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bCs/>
                <w:sz w:val="18"/>
                <w:szCs w:val="18"/>
              </w:rPr>
            </w:pPr>
            <w:r w:rsidRPr="008E5FCF">
              <w:rPr>
                <w:rFonts w:ascii="Times New Roman" w:hAnsi="Times New Roman" w:cs="Times New Roman"/>
                <w:bCs/>
                <w:sz w:val="18"/>
                <w:szCs w:val="18"/>
              </w:rPr>
              <w:t>2800,6</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bCs/>
                <w:sz w:val="18"/>
                <w:szCs w:val="18"/>
              </w:rPr>
            </w:pPr>
            <w:r w:rsidRPr="008E5FCF">
              <w:rPr>
                <w:rFonts w:ascii="Times New Roman" w:hAnsi="Times New Roman" w:cs="Times New Roman"/>
                <w:bCs/>
                <w:sz w:val="18"/>
                <w:szCs w:val="18"/>
              </w:rPr>
              <w:t>2800,6</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31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bCs/>
                <w:sz w:val="18"/>
                <w:szCs w:val="18"/>
              </w:rPr>
            </w:pPr>
            <w:r w:rsidRPr="008E5FCF">
              <w:rPr>
                <w:rFonts w:ascii="Times New Roman" w:hAnsi="Times New Roman" w:cs="Times New Roman"/>
                <w:bCs/>
                <w:sz w:val="18"/>
                <w:szCs w:val="18"/>
              </w:rPr>
              <w:t>Органы юстиции</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03</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04</w:t>
            </w:r>
          </w:p>
        </w:tc>
        <w:tc>
          <w:tcPr>
            <w:tcW w:w="4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bCs/>
                <w:sz w:val="18"/>
                <w:szCs w:val="18"/>
              </w:rPr>
            </w:pPr>
            <w:r w:rsidRPr="008E5FCF">
              <w:rPr>
                <w:rFonts w:ascii="Times New Roman" w:hAnsi="Times New Roman" w:cs="Times New Roman"/>
                <w:bCs/>
                <w:sz w:val="18"/>
                <w:szCs w:val="18"/>
              </w:rPr>
              <w:t>1150,1</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bCs/>
                <w:sz w:val="18"/>
                <w:szCs w:val="18"/>
              </w:rPr>
            </w:pPr>
            <w:r w:rsidRPr="008E5FCF">
              <w:rPr>
                <w:rFonts w:ascii="Times New Roman" w:hAnsi="Times New Roman" w:cs="Times New Roman"/>
                <w:bCs/>
                <w:sz w:val="18"/>
                <w:szCs w:val="18"/>
              </w:rPr>
              <w:t>1150,1</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51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xml:space="preserve"> Непрограммные расходы главных распорядителей бюджетных средств местного бюджета</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1150,1</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1150,1</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76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xml:space="preserve"> Непрограммные расходы в рамках </w:t>
            </w:r>
            <w:proofErr w:type="gramStart"/>
            <w:r w:rsidRPr="008E5FCF">
              <w:rPr>
                <w:rFonts w:ascii="Times New Roman" w:hAnsi="Times New Roman" w:cs="Times New Roman"/>
                <w:sz w:val="18"/>
                <w:szCs w:val="18"/>
              </w:rPr>
              <w:t>обеспечения деятельности главных распорядителей бюджетных средств местного бюджета</w:t>
            </w:r>
            <w:proofErr w:type="gramEnd"/>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1150,1</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1150,1</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121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59303</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1150,1</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1150,1</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129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59303</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847,2</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847,2</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49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Расходы на выплаты персоналу государственных (муниципальных) органов</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59303</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120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847,2</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847,2</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51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59303</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302,9</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302,9</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510"/>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59303</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240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302,9</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302,9</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1155"/>
        </w:trPr>
        <w:tc>
          <w:tcPr>
            <w:tcW w:w="3559" w:type="dxa"/>
            <w:tcBorders>
              <w:top w:val="nil"/>
              <w:left w:val="single" w:sz="4" w:space="0" w:color="auto"/>
              <w:bottom w:val="single" w:sz="4" w:space="0" w:color="auto"/>
              <w:right w:val="nil"/>
            </w:tcBorders>
            <w:shd w:val="clear" w:color="000000" w:fill="FFFFFF"/>
            <w:hideMark/>
          </w:tcPr>
          <w:p w:rsidR="00E36D32" w:rsidRPr="008E5FCF" w:rsidRDefault="00E36D32" w:rsidP="00E36D32">
            <w:pPr>
              <w:spacing w:line="240" w:lineRule="auto"/>
              <w:contextualSpacing/>
              <w:rPr>
                <w:rFonts w:ascii="Times New Roman" w:hAnsi="Times New Roman" w:cs="Times New Roman"/>
                <w:bCs/>
                <w:sz w:val="18"/>
                <w:szCs w:val="18"/>
              </w:rPr>
            </w:pPr>
            <w:r w:rsidRPr="008E5FCF">
              <w:rPr>
                <w:rFonts w:ascii="Times New Roman" w:hAnsi="Times New Roman" w:cs="Times New Roman"/>
                <w:bCs/>
                <w:sz w:val="18"/>
                <w:szCs w:val="18"/>
              </w:rPr>
              <w:t>Защита населения и территории от чрезвычайных ситуаций природного и техногенного характера, пожарная безопасность</w:t>
            </w:r>
          </w:p>
        </w:tc>
        <w:tc>
          <w:tcPr>
            <w:tcW w:w="449" w:type="dxa"/>
            <w:tcBorders>
              <w:top w:val="nil"/>
              <w:left w:val="single" w:sz="4" w:space="0" w:color="auto"/>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03</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w:t>
            </w:r>
          </w:p>
        </w:tc>
        <w:tc>
          <w:tcPr>
            <w:tcW w:w="4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17" w:type="dxa"/>
            <w:gridSpan w:val="2"/>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795"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bCs/>
                <w:sz w:val="18"/>
                <w:szCs w:val="18"/>
              </w:rPr>
            </w:pPr>
            <w:r w:rsidRPr="008E5FCF">
              <w:rPr>
                <w:rFonts w:ascii="Times New Roman" w:hAnsi="Times New Roman" w:cs="Times New Roman"/>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bCs/>
                <w:sz w:val="18"/>
                <w:szCs w:val="18"/>
              </w:rPr>
            </w:pPr>
            <w:r w:rsidRPr="008E5FCF">
              <w:rPr>
                <w:rFonts w:ascii="Times New Roman" w:hAnsi="Times New Roman" w:cs="Times New Roman"/>
                <w:bCs/>
                <w:sz w:val="18"/>
                <w:szCs w:val="18"/>
              </w:rPr>
              <w:t>1650,5</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bCs/>
                <w:sz w:val="18"/>
                <w:szCs w:val="18"/>
              </w:rPr>
            </w:pPr>
            <w:r w:rsidRPr="008E5FCF">
              <w:rPr>
                <w:rFonts w:ascii="Times New Roman" w:hAnsi="Times New Roman" w:cs="Times New Roman"/>
                <w:bCs/>
                <w:sz w:val="18"/>
                <w:szCs w:val="18"/>
              </w:rPr>
              <w:t>1650,5</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495"/>
        </w:trPr>
        <w:tc>
          <w:tcPr>
            <w:tcW w:w="3559" w:type="dxa"/>
            <w:tcBorders>
              <w:top w:val="single" w:sz="4" w:space="0" w:color="auto"/>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xml:space="preserve"> Непрограммные расходы главных распорядителей бюджетных средств местного бюджета</w:t>
            </w:r>
          </w:p>
        </w:tc>
        <w:tc>
          <w:tcPr>
            <w:tcW w:w="449"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1650,5</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1650,5</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75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xml:space="preserve"> Непрограммные расходы в рамках </w:t>
            </w:r>
            <w:proofErr w:type="gramStart"/>
            <w:r w:rsidRPr="008E5FCF">
              <w:rPr>
                <w:rFonts w:ascii="Times New Roman" w:hAnsi="Times New Roman" w:cs="Times New Roman"/>
                <w:sz w:val="18"/>
                <w:szCs w:val="18"/>
              </w:rPr>
              <w:t>обеспечения деятельности главных распорядителей бюджетных средств местного бюджета</w:t>
            </w:r>
            <w:proofErr w:type="gramEnd"/>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1650,5</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1650,5</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75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Учреждение по защите населения и территории от чрезвычайных ситуаций природного и техногенного характера, гражданской обороне</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single" w:sz="4" w:space="0" w:color="auto"/>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61040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1650,5</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1650,5</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75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single" w:sz="4" w:space="0" w:color="auto"/>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61040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1327,3</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1327,3</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55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Расходы на выплаты персоналу казенных учреждений</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single" w:sz="4" w:space="0" w:color="auto"/>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61040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110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1327,3</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1327,3</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55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single" w:sz="4" w:space="0" w:color="auto"/>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61040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316,6</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316,6</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555"/>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single" w:sz="4" w:space="0" w:color="auto"/>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61040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240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316,6</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316,6</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31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Иные бюджетные ассигнования</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single" w:sz="4" w:space="0" w:color="auto"/>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61040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6,6</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6,6</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33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Уплата налогов, сборов и иных платежей</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single" w:sz="4" w:space="0" w:color="auto"/>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61040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850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6,6</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6,6</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36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bCs/>
                <w:sz w:val="18"/>
                <w:szCs w:val="18"/>
              </w:rPr>
            </w:pPr>
            <w:r w:rsidRPr="008E5FCF">
              <w:rPr>
                <w:rFonts w:ascii="Times New Roman" w:hAnsi="Times New Roman" w:cs="Times New Roman"/>
                <w:bCs/>
                <w:sz w:val="18"/>
                <w:szCs w:val="18"/>
              </w:rPr>
              <w:t>Национальная экономика</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4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17" w:type="dxa"/>
            <w:gridSpan w:val="2"/>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795"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bCs/>
                <w:sz w:val="18"/>
                <w:szCs w:val="18"/>
              </w:rPr>
            </w:pPr>
            <w:r w:rsidRPr="008E5FCF">
              <w:rPr>
                <w:rFonts w:ascii="Times New Roman" w:hAnsi="Times New Roman" w:cs="Times New Roman"/>
                <w:bCs/>
                <w:sz w:val="18"/>
                <w:szCs w:val="18"/>
              </w:rPr>
              <w:t>23435,0</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bCs/>
                <w:sz w:val="18"/>
                <w:szCs w:val="18"/>
              </w:rPr>
            </w:pPr>
            <w:r w:rsidRPr="008E5FCF">
              <w:rPr>
                <w:rFonts w:ascii="Times New Roman" w:hAnsi="Times New Roman" w:cs="Times New Roman"/>
                <w:bCs/>
                <w:sz w:val="18"/>
                <w:szCs w:val="18"/>
              </w:rPr>
              <w:t>19665,0</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83,9</w:t>
            </w:r>
          </w:p>
        </w:tc>
      </w:tr>
      <w:tr w:rsidR="00E36D32" w:rsidRPr="008E5FCF" w:rsidTr="008E5FCF">
        <w:trPr>
          <w:gridAfter w:val="2"/>
          <w:wAfter w:w="1908" w:type="dxa"/>
          <w:trHeight w:val="34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bCs/>
                <w:sz w:val="18"/>
                <w:szCs w:val="18"/>
              </w:rPr>
            </w:pPr>
            <w:r w:rsidRPr="008E5FCF">
              <w:rPr>
                <w:rFonts w:ascii="Times New Roman" w:hAnsi="Times New Roman" w:cs="Times New Roman"/>
                <w:bCs/>
                <w:sz w:val="18"/>
                <w:szCs w:val="18"/>
              </w:rPr>
              <w:t>Сельское хозяйство и рыболовство</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05</w:t>
            </w:r>
          </w:p>
        </w:tc>
        <w:tc>
          <w:tcPr>
            <w:tcW w:w="4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17" w:type="dxa"/>
            <w:gridSpan w:val="2"/>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795"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bCs/>
                <w:sz w:val="18"/>
                <w:szCs w:val="18"/>
              </w:rPr>
            </w:pPr>
            <w:r w:rsidRPr="008E5FCF">
              <w:rPr>
                <w:rFonts w:ascii="Times New Roman" w:hAnsi="Times New Roman" w:cs="Times New Roman"/>
                <w:bCs/>
                <w:sz w:val="18"/>
                <w:szCs w:val="18"/>
              </w:rPr>
              <w:t>1644,1</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bCs/>
                <w:sz w:val="18"/>
                <w:szCs w:val="18"/>
              </w:rPr>
            </w:pPr>
            <w:r w:rsidRPr="008E5FCF">
              <w:rPr>
                <w:rFonts w:ascii="Times New Roman" w:hAnsi="Times New Roman" w:cs="Times New Roman"/>
                <w:bCs/>
                <w:sz w:val="18"/>
                <w:szCs w:val="18"/>
              </w:rPr>
              <w:t>743,9</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45,2</w:t>
            </w:r>
          </w:p>
        </w:tc>
      </w:tr>
      <w:tr w:rsidR="00E36D32" w:rsidRPr="008E5FCF" w:rsidTr="008E5FCF">
        <w:trPr>
          <w:gridAfter w:val="2"/>
          <w:wAfter w:w="1908" w:type="dxa"/>
          <w:trHeight w:val="990"/>
        </w:trPr>
        <w:tc>
          <w:tcPr>
            <w:tcW w:w="3559"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xml:space="preserve">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95"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1387,0</w:t>
            </w:r>
          </w:p>
        </w:tc>
        <w:tc>
          <w:tcPr>
            <w:tcW w:w="1045"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724,0</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52,2</w:t>
            </w:r>
          </w:p>
        </w:tc>
      </w:tr>
      <w:tr w:rsidR="00E36D32" w:rsidRPr="008E5FCF" w:rsidTr="008E5FCF">
        <w:trPr>
          <w:gridAfter w:val="2"/>
          <w:wAfter w:w="1908" w:type="dxa"/>
          <w:trHeight w:val="46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xml:space="preserve">Подпрограмма "Поддержка и развитие </w:t>
            </w:r>
            <w:proofErr w:type="spellStart"/>
            <w:r w:rsidRPr="008E5FCF">
              <w:rPr>
                <w:rFonts w:ascii="Times New Roman" w:hAnsi="Times New Roman" w:cs="Times New Roman"/>
                <w:sz w:val="18"/>
                <w:szCs w:val="18"/>
              </w:rPr>
              <w:t>кадровогоо</w:t>
            </w:r>
            <w:proofErr w:type="spellEnd"/>
            <w:r w:rsidRPr="008E5FCF">
              <w:rPr>
                <w:rFonts w:ascii="Times New Roman" w:hAnsi="Times New Roman" w:cs="Times New Roman"/>
                <w:sz w:val="18"/>
                <w:szCs w:val="18"/>
              </w:rPr>
              <w:t xml:space="preserve"> потенциала в АПК"</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95"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1387,0</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724,0</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52,2</w:t>
            </w:r>
          </w:p>
        </w:tc>
      </w:tr>
      <w:tr w:rsidR="00E36D32" w:rsidRPr="008E5FCF" w:rsidTr="008E5FCF">
        <w:trPr>
          <w:gridAfter w:val="2"/>
          <w:wAfter w:w="1908" w:type="dxa"/>
          <w:trHeight w:val="73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Основное мероприятие "Стимулирование обучения и закрепления молодых специалистов в сельскохозяйственном производстве"</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95"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1387,0</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724,0</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52,2</w:t>
            </w:r>
          </w:p>
        </w:tc>
      </w:tr>
      <w:tr w:rsidR="00E36D32" w:rsidRPr="008E5FCF" w:rsidTr="008E5FCF">
        <w:trPr>
          <w:gridAfter w:val="2"/>
          <w:wAfter w:w="1908" w:type="dxa"/>
          <w:trHeight w:val="411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proofErr w:type="gramStart"/>
            <w:r w:rsidRPr="008E5FCF">
              <w:rPr>
                <w:rFonts w:ascii="Times New Roman" w:hAnsi="Times New Roman" w:cs="Times New Roman"/>
                <w:sz w:val="18"/>
                <w:szCs w:val="18"/>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w:t>
            </w:r>
            <w:proofErr w:type="gramEnd"/>
            <w:r w:rsidRPr="008E5FCF">
              <w:rPr>
                <w:rFonts w:ascii="Times New Roman" w:hAnsi="Times New Roman" w:cs="Times New Roman"/>
                <w:sz w:val="18"/>
                <w:szCs w:val="18"/>
              </w:rPr>
              <w:t xml:space="preserve">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95"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77160</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103,5</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12,0</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11,6</w:t>
            </w:r>
          </w:p>
        </w:tc>
      </w:tr>
      <w:tr w:rsidR="00E36D32" w:rsidRPr="008E5FCF" w:rsidTr="008E5FCF">
        <w:trPr>
          <w:gridAfter w:val="2"/>
          <w:wAfter w:w="1908" w:type="dxa"/>
          <w:trHeight w:val="37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Социальное обеспечение и иные выплаты населению</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95"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77160</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103,5</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12,0</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11,6</w:t>
            </w:r>
          </w:p>
        </w:tc>
      </w:tr>
      <w:tr w:rsidR="00E36D32" w:rsidRPr="008E5FCF" w:rsidTr="008E5FCF">
        <w:trPr>
          <w:gridAfter w:val="2"/>
          <w:wAfter w:w="1908" w:type="dxa"/>
          <w:trHeight w:val="36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Иные выплаты населению</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95"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77160</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360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103,5</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12,0</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11,6</w:t>
            </w:r>
          </w:p>
        </w:tc>
      </w:tr>
      <w:tr w:rsidR="00E36D32" w:rsidRPr="008E5FCF" w:rsidTr="008E5FCF">
        <w:trPr>
          <w:gridAfter w:val="2"/>
          <w:wAfter w:w="1908" w:type="dxa"/>
          <w:trHeight w:val="315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proofErr w:type="gramStart"/>
            <w:r w:rsidRPr="008E5FCF">
              <w:rPr>
                <w:rFonts w:ascii="Times New Roman" w:hAnsi="Times New Roman" w:cs="Times New Roman"/>
                <w:sz w:val="18"/>
                <w:szCs w:val="18"/>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w:t>
            </w:r>
            <w:proofErr w:type="gramEnd"/>
            <w:r w:rsidRPr="008E5FCF">
              <w:rPr>
                <w:rFonts w:ascii="Times New Roman" w:hAnsi="Times New Roman" w:cs="Times New Roman"/>
                <w:sz w:val="18"/>
                <w:szCs w:val="18"/>
              </w:rPr>
              <w:t xml:space="preserve"> сельскохозяйственном </w:t>
            </w:r>
            <w:proofErr w:type="gramStart"/>
            <w:r w:rsidRPr="008E5FCF">
              <w:rPr>
                <w:rFonts w:ascii="Times New Roman" w:hAnsi="Times New Roman" w:cs="Times New Roman"/>
                <w:sz w:val="18"/>
                <w:szCs w:val="18"/>
              </w:rPr>
              <w:t>производстве</w:t>
            </w:r>
            <w:proofErr w:type="gramEnd"/>
            <w:r w:rsidRPr="008E5FCF">
              <w:rPr>
                <w:rFonts w:ascii="Times New Roman" w:hAnsi="Times New Roman" w:cs="Times New Roman"/>
                <w:sz w:val="18"/>
                <w:szCs w:val="18"/>
              </w:rPr>
              <w:t>"</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95"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77190</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643,5</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400,0</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62,2</w:t>
            </w:r>
          </w:p>
        </w:tc>
      </w:tr>
      <w:tr w:rsidR="00E36D32" w:rsidRPr="008E5FCF" w:rsidTr="008E5FCF">
        <w:trPr>
          <w:gridAfter w:val="2"/>
          <w:wAfter w:w="1908" w:type="dxa"/>
          <w:trHeight w:val="31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Социальное обеспечение и иные выплаты населению</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95"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77190</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643,5</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400,0</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62,2</w:t>
            </w:r>
          </w:p>
        </w:tc>
      </w:tr>
      <w:tr w:rsidR="00E36D32" w:rsidRPr="008E5FCF" w:rsidTr="008E5FCF">
        <w:trPr>
          <w:gridAfter w:val="2"/>
          <w:wAfter w:w="1908" w:type="dxa"/>
          <w:trHeight w:val="51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Публичные нормативные выплаты гражданам несоциального  характера</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95"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77190</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330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643,5</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400,0</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62,2</w:t>
            </w:r>
          </w:p>
        </w:tc>
      </w:tr>
      <w:tr w:rsidR="00E36D32" w:rsidRPr="008E5FCF" w:rsidTr="008E5FCF">
        <w:trPr>
          <w:gridAfter w:val="2"/>
          <w:wAfter w:w="1908" w:type="dxa"/>
          <w:trHeight w:val="321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proofErr w:type="gramStart"/>
            <w:r w:rsidRPr="008E5FCF">
              <w:rPr>
                <w:rFonts w:ascii="Times New Roman" w:hAnsi="Times New Roman" w:cs="Times New Roman"/>
                <w:sz w:val="18"/>
                <w:szCs w:val="18"/>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w:t>
            </w:r>
            <w:proofErr w:type="gramEnd"/>
            <w:r w:rsidRPr="008E5FCF">
              <w:rPr>
                <w:rFonts w:ascii="Times New Roman" w:hAnsi="Times New Roman" w:cs="Times New Roman"/>
                <w:sz w:val="18"/>
                <w:szCs w:val="18"/>
              </w:rPr>
              <w:t xml:space="preserve"> в сельскохозяйственном производстве"</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95"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77200</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640,0</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312,0</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48,7</w:t>
            </w:r>
          </w:p>
        </w:tc>
      </w:tr>
      <w:tr w:rsidR="00E36D32" w:rsidRPr="008E5FCF" w:rsidTr="008E5FCF">
        <w:trPr>
          <w:gridAfter w:val="2"/>
          <w:wAfter w:w="1908" w:type="dxa"/>
          <w:trHeight w:val="31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Социальное обеспечение и иные выплаты населению</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95"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77200</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640,0</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312,0</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48,7</w:t>
            </w:r>
          </w:p>
        </w:tc>
      </w:tr>
      <w:tr w:rsidR="00E36D32" w:rsidRPr="008E5FCF" w:rsidTr="008E5FCF">
        <w:trPr>
          <w:gridAfter w:val="2"/>
          <w:wAfter w:w="1908" w:type="dxa"/>
          <w:trHeight w:val="51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Публичные нормативные выплаты гражданам несоциального  характера</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95"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77200</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330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640,0</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312,0</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48,7</w:t>
            </w:r>
          </w:p>
        </w:tc>
      </w:tr>
      <w:tr w:rsidR="00E36D32" w:rsidRPr="008E5FCF" w:rsidTr="008E5FCF">
        <w:trPr>
          <w:gridAfter w:val="2"/>
          <w:wAfter w:w="1908" w:type="dxa"/>
          <w:trHeight w:val="99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xml:space="preserve">Осуществление государственных полномочий Республики Мордовия </w:t>
            </w:r>
            <w:proofErr w:type="gramStart"/>
            <w:r w:rsidRPr="008E5FCF">
              <w:rPr>
                <w:rFonts w:ascii="Times New Roman" w:hAnsi="Times New Roman" w:cs="Times New Roman"/>
                <w:sz w:val="18"/>
                <w:szCs w:val="18"/>
              </w:rPr>
              <w:t>по организации мероприятий при осуществлении деятельности по обращению с животными без владельцев</w:t>
            </w:r>
            <w:proofErr w:type="gramEnd"/>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nil"/>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77220</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257,1</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19,9</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7,7</w:t>
            </w:r>
          </w:p>
        </w:tc>
      </w:tr>
      <w:tr w:rsidR="00E36D32" w:rsidRPr="008E5FCF" w:rsidTr="008E5FCF">
        <w:trPr>
          <w:gridAfter w:val="2"/>
          <w:wAfter w:w="1908" w:type="dxa"/>
          <w:trHeight w:val="48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nil"/>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77220</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257,1</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19,9</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7,7</w:t>
            </w:r>
          </w:p>
        </w:tc>
      </w:tr>
      <w:tr w:rsidR="00E36D32" w:rsidRPr="008E5FCF" w:rsidTr="008E5FCF">
        <w:trPr>
          <w:gridAfter w:val="2"/>
          <w:wAfter w:w="1908" w:type="dxa"/>
          <w:trHeight w:val="48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nil"/>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77220</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240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257,1</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19,9</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7,7</w:t>
            </w:r>
          </w:p>
        </w:tc>
      </w:tr>
      <w:tr w:rsidR="00E36D32" w:rsidRPr="008E5FCF" w:rsidTr="008E5FCF">
        <w:trPr>
          <w:gridAfter w:val="2"/>
          <w:wAfter w:w="1908" w:type="dxa"/>
          <w:trHeight w:val="31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bCs/>
                <w:sz w:val="18"/>
                <w:szCs w:val="18"/>
              </w:rPr>
            </w:pPr>
            <w:r w:rsidRPr="008E5FCF">
              <w:rPr>
                <w:rFonts w:ascii="Times New Roman" w:hAnsi="Times New Roman" w:cs="Times New Roman"/>
                <w:bCs/>
                <w:sz w:val="18"/>
                <w:szCs w:val="18"/>
              </w:rPr>
              <w:t>Транспорт</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08</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417" w:type="dxa"/>
            <w:gridSpan w:val="2"/>
            <w:tcBorders>
              <w:top w:val="nil"/>
              <w:left w:val="nil"/>
              <w:bottom w:val="single" w:sz="4" w:space="0" w:color="auto"/>
              <w:right w:val="nil"/>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3691,3</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2989,5</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81,0</w:t>
            </w:r>
          </w:p>
        </w:tc>
      </w:tr>
      <w:tr w:rsidR="00E36D32" w:rsidRPr="008E5FCF" w:rsidTr="008E5FCF">
        <w:trPr>
          <w:gridAfter w:val="2"/>
          <w:wAfter w:w="1908" w:type="dxa"/>
          <w:trHeight w:val="480"/>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Непрограммные расходы главных распорядителей бюджетных средств местного бюджета</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08</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nil"/>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3691,3</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2989,5</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81,0</w:t>
            </w:r>
          </w:p>
        </w:tc>
      </w:tr>
      <w:tr w:rsidR="00E36D32" w:rsidRPr="008E5FCF" w:rsidTr="008E5FCF">
        <w:trPr>
          <w:gridAfter w:val="2"/>
          <w:wAfter w:w="1908" w:type="dxa"/>
          <w:trHeight w:val="720"/>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xml:space="preserve">Непрограммные расходы в рамках </w:t>
            </w:r>
            <w:proofErr w:type="gramStart"/>
            <w:r w:rsidRPr="008E5FCF">
              <w:rPr>
                <w:rFonts w:ascii="Times New Roman" w:hAnsi="Times New Roman" w:cs="Times New Roman"/>
                <w:sz w:val="18"/>
                <w:szCs w:val="18"/>
              </w:rPr>
              <w:t>обеспечения деятельности главных распорядителей бюджетных средств местного бюджета</w:t>
            </w:r>
            <w:proofErr w:type="gramEnd"/>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08</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nil"/>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3691,3</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2989,5</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81,0</w:t>
            </w:r>
          </w:p>
        </w:tc>
      </w:tr>
      <w:tr w:rsidR="00E36D32" w:rsidRPr="008E5FCF" w:rsidTr="008E5FCF">
        <w:trPr>
          <w:gridAfter w:val="2"/>
          <w:wAfter w:w="1908" w:type="dxa"/>
          <w:trHeight w:val="720"/>
        </w:trPr>
        <w:tc>
          <w:tcPr>
            <w:tcW w:w="3559"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Организация транспортного обслуживания населения по муниципальным маршрутам на территории Республики Мордовия</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08</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nil"/>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S6340</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3691,3</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2989,5</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81,0</w:t>
            </w:r>
          </w:p>
        </w:tc>
      </w:tr>
      <w:tr w:rsidR="00E36D32" w:rsidRPr="008E5FCF" w:rsidTr="008E5FCF">
        <w:trPr>
          <w:gridAfter w:val="2"/>
          <w:wAfter w:w="1908" w:type="dxa"/>
          <w:trHeight w:val="480"/>
        </w:trPr>
        <w:tc>
          <w:tcPr>
            <w:tcW w:w="3559"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08</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nil"/>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S6340</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3691,3</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2989,5</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81,0</w:t>
            </w:r>
          </w:p>
        </w:tc>
      </w:tr>
      <w:tr w:rsidR="00E36D32" w:rsidRPr="008E5FCF" w:rsidTr="008E5FCF">
        <w:trPr>
          <w:gridAfter w:val="2"/>
          <w:wAfter w:w="1908" w:type="dxa"/>
          <w:trHeight w:val="660"/>
        </w:trPr>
        <w:tc>
          <w:tcPr>
            <w:tcW w:w="3559"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08</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nil"/>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S6340</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240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3691,3</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2989,5</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81,0</w:t>
            </w:r>
          </w:p>
        </w:tc>
      </w:tr>
      <w:tr w:rsidR="00E36D32" w:rsidRPr="008E5FCF" w:rsidTr="008E5FCF">
        <w:trPr>
          <w:gridAfter w:val="2"/>
          <w:wAfter w:w="1908" w:type="dxa"/>
          <w:trHeight w:val="46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bCs/>
                <w:sz w:val="18"/>
                <w:szCs w:val="18"/>
              </w:rPr>
            </w:pPr>
            <w:r w:rsidRPr="008E5FCF">
              <w:rPr>
                <w:rFonts w:ascii="Times New Roman" w:hAnsi="Times New Roman" w:cs="Times New Roman"/>
                <w:bCs/>
                <w:sz w:val="18"/>
                <w:szCs w:val="18"/>
              </w:rPr>
              <w:t>Дорожное хозяйство  (дорожные фонды)</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09</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417" w:type="dxa"/>
            <w:gridSpan w:val="2"/>
            <w:tcBorders>
              <w:top w:val="nil"/>
              <w:left w:val="nil"/>
              <w:bottom w:val="single" w:sz="4" w:space="0" w:color="auto"/>
              <w:right w:val="nil"/>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bCs/>
                <w:sz w:val="18"/>
                <w:szCs w:val="18"/>
              </w:rPr>
            </w:pPr>
            <w:r w:rsidRPr="008E5FCF">
              <w:rPr>
                <w:rFonts w:ascii="Times New Roman" w:hAnsi="Times New Roman" w:cs="Times New Roman"/>
                <w:bCs/>
                <w:sz w:val="18"/>
                <w:szCs w:val="18"/>
              </w:rPr>
              <w:t>18099,6</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bCs/>
                <w:sz w:val="18"/>
                <w:szCs w:val="18"/>
              </w:rPr>
            </w:pPr>
            <w:r w:rsidRPr="008E5FCF">
              <w:rPr>
                <w:rFonts w:ascii="Times New Roman" w:hAnsi="Times New Roman" w:cs="Times New Roman"/>
                <w:bCs/>
                <w:sz w:val="18"/>
                <w:szCs w:val="18"/>
              </w:rPr>
              <w:t>15931,6</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88,0</w:t>
            </w:r>
          </w:p>
        </w:tc>
      </w:tr>
      <w:tr w:rsidR="00E36D32" w:rsidRPr="008E5FCF" w:rsidTr="008E5FCF">
        <w:trPr>
          <w:gridAfter w:val="2"/>
          <w:wAfter w:w="1908" w:type="dxa"/>
          <w:trHeight w:val="76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xml:space="preserve">Муниципальная программа Дубенского муниципального района Республики Мордовия "Развитие автомобильных дорог общего пользования местного значения " </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09</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17" w:type="dxa"/>
            <w:gridSpan w:val="2"/>
            <w:tcBorders>
              <w:top w:val="nil"/>
              <w:left w:val="nil"/>
              <w:bottom w:val="single" w:sz="4" w:space="0" w:color="auto"/>
              <w:right w:val="nil"/>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18099,6</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15931,6</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88,0</w:t>
            </w:r>
          </w:p>
        </w:tc>
      </w:tr>
      <w:tr w:rsidR="00E36D32" w:rsidRPr="008E5FCF" w:rsidTr="008E5FCF">
        <w:trPr>
          <w:gridAfter w:val="2"/>
          <w:wAfter w:w="1908" w:type="dxa"/>
          <w:trHeight w:val="51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Основное мероприятие "</w:t>
            </w:r>
            <w:proofErr w:type="spellStart"/>
            <w:r w:rsidRPr="008E5FCF">
              <w:rPr>
                <w:rFonts w:ascii="Times New Roman" w:hAnsi="Times New Roman" w:cs="Times New Roman"/>
                <w:sz w:val="18"/>
                <w:szCs w:val="18"/>
              </w:rPr>
              <w:t>Совершествование</w:t>
            </w:r>
            <w:proofErr w:type="spellEnd"/>
            <w:r w:rsidRPr="008E5FCF">
              <w:rPr>
                <w:rFonts w:ascii="Times New Roman" w:hAnsi="Times New Roman" w:cs="Times New Roman"/>
                <w:sz w:val="18"/>
                <w:szCs w:val="18"/>
              </w:rPr>
              <w:t xml:space="preserve"> и  развитие сети автомобильных дорог местного значения"</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09</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17" w:type="dxa"/>
            <w:gridSpan w:val="2"/>
            <w:tcBorders>
              <w:top w:val="nil"/>
              <w:left w:val="nil"/>
              <w:bottom w:val="single" w:sz="4" w:space="0" w:color="auto"/>
              <w:right w:val="nil"/>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18099,6</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15931,6</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88,0</w:t>
            </w:r>
          </w:p>
        </w:tc>
      </w:tr>
      <w:tr w:rsidR="00E36D32" w:rsidRPr="008E5FCF" w:rsidTr="008E5FCF">
        <w:trPr>
          <w:gridAfter w:val="2"/>
          <w:wAfter w:w="1908" w:type="dxa"/>
          <w:trHeight w:val="348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proofErr w:type="gramStart"/>
            <w:r w:rsidRPr="008E5FCF">
              <w:rPr>
                <w:rFonts w:ascii="Times New Roman" w:hAnsi="Times New Roman" w:cs="Times New Roman"/>
                <w:sz w:val="18"/>
                <w:szCs w:val="18"/>
              </w:rPr>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за сохранностью автомобильных дорог местного значения в границах населенных пунктов поселения, организации дорожного движения, а также осуществлению иных полномочий в области использования</w:t>
            </w:r>
            <w:proofErr w:type="gramEnd"/>
            <w:r w:rsidRPr="008E5FCF">
              <w:rPr>
                <w:rFonts w:ascii="Times New Roman" w:hAnsi="Times New Roman" w:cs="Times New Roman"/>
                <w:sz w:val="18"/>
                <w:szCs w:val="18"/>
              </w:rPr>
              <w:t xml:space="preserve"> автомобильных дорог и осуществления дорожной деятельности в соответствии с законодательством Российской Федерации</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09</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17" w:type="dxa"/>
            <w:gridSpan w:val="2"/>
            <w:tcBorders>
              <w:top w:val="nil"/>
              <w:left w:val="nil"/>
              <w:bottom w:val="single" w:sz="4" w:space="0" w:color="auto"/>
              <w:right w:val="nil"/>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44102</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10072,8</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7904,8</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78,5</w:t>
            </w:r>
          </w:p>
        </w:tc>
      </w:tr>
      <w:tr w:rsidR="00E36D32" w:rsidRPr="008E5FCF" w:rsidTr="008E5FCF">
        <w:trPr>
          <w:gridAfter w:val="2"/>
          <w:wAfter w:w="1908" w:type="dxa"/>
          <w:trHeight w:val="37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Межбюджетные трансферты</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09</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17" w:type="dxa"/>
            <w:gridSpan w:val="2"/>
            <w:tcBorders>
              <w:top w:val="nil"/>
              <w:left w:val="nil"/>
              <w:bottom w:val="single" w:sz="4" w:space="0" w:color="auto"/>
              <w:right w:val="nil"/>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44102</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500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10072,8</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7904,8</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78,5</w:t>
            </w:r>
          </w:p>
        </w:tc>
      </w:tr>
      <w:tr w:rsidR="00E36D32" w:rsidRPr="008E5FCF" w:rsidTr="008E5FCF">
        <w:trPr>
          <w:gridAfter w:val="2"/>
          <w:wAfter w:w="1908" w:type="dxa"/>
          <w:trHeight w:val="39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Иные межбюджетные трансферты</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09</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17" w:type="dxa"/>
            <w:gridSpan w:val="2"/>
            <w:tcBorders>
              <w:top w:val="nil"/>
              <w:left w:val="nil"/>
              <w:bottom w:val="single" w:sz="4" w:space="0" w:color="auto"/>
              <w:right w:val="nil"/>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44102</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540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10072,8</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7904,8</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78,5</w:t>
            </w:r>
          </w:p>
        </w:tc>
      </w:tr>
      <w:tr w:rsidR="00E36D32" w:rsidRPr="008E5FCF" w:rsidTr="008E5FCF">
        <w:trPr>
          <w:gridAfter w:val="2"/>
          <w:wAfter w:w="1908" w:type="dxa"/>
          <w:trHeight w:val="555"/>
        </w:trPr>
        <w:tc>
          <w:tcPr>
            <w:tcW w:w="3559"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Капитальный ремонт и ремонт автомобильных дорог общего пользования местного значения</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09</w:t>
            </w:r>
          </w:p>
        </w:tc>
        <w:tc>
          <w:tcPr>
            <w:tcW w:w="41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31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17" w:type="dxa"/>
            <w:gridSpan w:val="2"/>
            <w:tcBorders>
              <w:top w:val="nil"/>
              <w:left w:val="nil"/>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95"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L390F</w:t>
            </w:r>
          </w:p>
        </w:tc>
        <w:tc>
          <w:tcPr>
            <w:tcW w:w="56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8026,8</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8026,8</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39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Межбюджетные трансферты</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09</w:t>
            </w:r>
          </w:p>
        </w:tc>
        <w:tc>
          <w:tcPr>
            <w:tcW w:w="41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31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17" w:type="dxa"/>
            <w:gridSpan w:val="2"/>
            <w:tcBorders>
              <w:top w:val="nil"/>
              <w:left w:val="nil"/>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95"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L390F</w:t>
            </w:r>
          </w:p>
        </w:tc>
        <w:tc>
          <w:tcPr>
            <w:tcW w:w="56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500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8026,8</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8026,8</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39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Иные межбюджетные трансферты</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09</w:t>
            </w:r>
          </w:p>
        </w:tc>
        <w:tc>
          <w:tcPr>
            <w:tcW w:w="41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31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17" w:type="dxa"/>
            <w:gridSpan w:val="2"/>
            <w:tcBorders>
              <w:top w:val="nil"/>
              <w:left w:val="nil"/>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95"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L390F</w:t>
            </w:r>
          </w:p>
        </w:tc>
        <w:tc>
          <w:tcPr>
            <w:tcW w:w="56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540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8026,8</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8026,8</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34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bCs/>
                <w:sz w:val="18"/>
                <w:szCs w:val="18"/>
              </w:rPr>
            </w:pPr>
            <w:r w:rsidRPr="008E5FCF">
              <w:rPr>
                <w:rFonts w:ascii="Times New Roman" w:hAnsi="Times New Roman" w:cs="Times New Roman"/>
                <w:bCs/>
                <w:sz w:val="18"/>
                <w:szCs w:val="18"/>
              </w:rPr>
              <w:t>Жилищно-коммунальное хозяйство</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05</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795"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bCs/>
                <w:sz w:val="18"/>
                <w:szCs w:val="18"/>
              </w:rPr>
            </w:pPr>
            <w:r w:rsidRPr="008E5FCF">
              <w:rPr>
                <w:rFonts w:ascii="Times New Roman" w:hAnsi="Times New Roman" w:cs="Times New Roman"/>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right"/>
              <w:rPr>
                <w:rFonts w:ascii="Times New Roman" w:hAnsi="Times New Roman" w:cs="Times New Roman"/>
                <w:bCs/>
                <w:sz w:val="18"/>
                <w:szCs w:val="18"/>
              </w:rPr>
            </w:pPr>
            <w:r w:rsidRPr="008E5FCF">
              <w:rPr>
                <w:rFonts w:ascii="Times New Roman" w:hAnsi="Times New Roman" w:cs="Times New Roman"/>
                <w:bCs/>
                <w:sz w:val="18"/>
                <w:szCs w:val="18"/>
              </w:rPr>
              <w:t>47321,2</w:t>
            </w:r>
          </w:p>
        </w:tc>
        <w:tc>
          <w:tcPr>
            <w:tcW w:w="1045" w:type="dxa"/>
            <w:gridSpan w:val="3"/>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right"/>
              <w:rPr>
                <w:rFonts w:ascii="Times New Roman" w:hAnsi="Times New Roman" w:cs="Times New Roman"/>
                <w:bCs/>
                <w:sz w:val="18"/>
                <w:szCs w:val="18"/>
              </w:rPr>
            </w:pPr>
            <w:r w:rsidRPr="008E5FCF">
              <w:rPr>
                <w:rFonts w:ascii="Times New Roman" w:hAnsi="Times New Roman" w:cs="Times New Roman"/>
                <w:bCs/>
                <w:sz w:val="18"/>
                <w:szCs w:val="18"/>
              </w:rPr>
              <w:t>43574,5</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92,1</w:t>
            </w:r>
          </w:p>
        </w:tc>
      </w:tr>
      <w:tr w:rsidR="00E36D32" w:rsidRPr="008E5FCF" w:rsidTr="008E5FCF">
        <w:trPr>
          <w:gridAfter w:val="2"/>
          <w:wAfter w:w="1908" w:type="dxa"/>
          <w:trHeight w:val="345"/>
        </w:trPr>
        <w:tc>
          <w:tcPr>
            <w:tcW w:w="3559" w:type="dxa"/>
            <w:tcBorders>
              <w:top w:val="nil"/>
              <w:left w:val="nil"/>
              <w:bottom w:val="nil"/>
              <w:right w:val="nil"/>
            </w:tcBorders>
            <w:shd w:val="clear" w:color="auto" w:fill="auto"/>
            <w:noWrap/>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Жилищное хозяйство</w:t>
            </w:r>
          </w:p>
        </w:tc>
        <w:tc>
          <w:tcPr>
            <w:tcW w:w="449" w:type="dxa"/>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417" w:type="dxa"/>
            <w:gridSpan w:val="2"/>
            <w:tcBorders>
              <w:top w:val="nil"/>
              <w:left w:val="nil"/>
              <w:bottom w:val="single" w:sz="4" w:space="0" w:color="auto"/>
              <w:right w:val="nil"/>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right"/>
              <w:rPr>
                <w:rFonts w:ascii="Times New Roman" w:hAnsi="Times New Roman" w:cs="Times New Roman"/>
                <w:bCs/>
                <w:sz w:val="18"/>
                <w:szCs w:val="18"/>
              </w:rPr>
            </w:pPr>
            <w:r w:rsidRPr="008E5FCF">
              <w:rPr>
                <w:rFonts w:ascii="Times New Roman" w:hAnsi="Times New Roman" w:cs="Times New Roman"/>
                <w:bCs/>
                <w:sz w:val="18"/>
                <w:szCs w:val="18"/>
              </w:rPr>
              <w:t>1994,5</w:t>
            </w:r>
          </w:p>
        </w:tc>
        <w:tc>
          <w:tcPr>
            <w:tcW w:w="1045" w:type="dxa"/>
            <w:gridSpan w:val="3"/>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right"/>
              <w:rPr>
                <w:rFonts w:ascii="Times New Roman" w:hAnsi="Times New Roman" w:cs="Times New Roman"/>
                <w:bCs/>
                <w:sz w:val="18"/>
                <w:szCs w:val="18"/>
              </w:rPr>
            </w:pPr>
            <w:r w:rsidRPr="008E5FCF">
              <w:rPr>
                <w:rFonts w:ascii="Times New Roman" w:hAnsi="Times New Roman" w:cs="Times New Roman"/>
                <w:bCs/>
                <w:sz w:val="18"/>
                <w:szCs w:val="18"/>
              </w:rPr>
              <w:t>1928,3</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96,7</w:t>
            </w:r>
          </w:p>
        </w:tc>
      </w:tr>
      <w:tr w:rsidR="00E36D32" w:rsidRPr="008E5FCF" w:rsidTr="008E5FCF">
        <w:trPr>
          <w:gridAfter w:val="2"/>
          <w:wAfter w:w="1908" w:type="dxa"/>
          <w:trHeight w:val="945"/>
        </w:trPr>
        <w:tc>
          <w:tcPr>
            <w:tcW w:w="3559" w:type="dxa"/>
            <w:tcBorders>
              <w:top w:val="single" w:sz="4" w:space="0" w:color="auto"/>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Муниципальная программа "Комплексное развитие сельских территорий"</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22</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417" w:type="dxa"/>
            <w:gridSpan w:val="2"/>
            <w:tcBorders>
              <w:top w:val="nil"/>
              <w:left w:val="nil"/>
              <w:bottom w:val="single" w:sz="4" w:space="0" w:color="auto"/>
              <w:right w:val="nil"/>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right"/>
              <w:rPr>
                <w:rFonts w:ascii="Times New Roman" w:hAnsi="Times New Roman" w:cs="Times New Roman"/>
                <w:bCs/>
                <w:sz w:val="18"/>
                <w:szCs w:val="18"/>
              </w:rPr>
            </w:pPr>
            <w:r w:rsidRPr="008E5FCF">
              <w:rPr>
                <w:rFonts w:ascii="Times New Roman" w:hAnsi="Times New Roman" w:cs="Times New Roman"/>
                <w:bCs/>
                <w:sz w:val="18"/>
                <w:szCs w:val="18"/>
              </w:rPr>
              <w:t>1766,1</w:t>
            </w:r>
          </w:p>
        </w:tc>
        <w:tc>
          <w:tcPr>
            <w:tcW w:w="1045" w:type="dxa"/>
            <w:gridSpan w:val="3"/>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right"/>
              <w:rPr>
                <w:rFonts w:ascii="Times New Roman" w:hAnsi="Times New Roman" w:cs="Times New Roman"/>
                <w:bCs/>
                <w:sz w:val="18"/>
                <w:szCs w:val="18"/>
              </w:rPr>
            </w:pPr>
            <w:r w:rsidRPr="008E5FCF">
              <w:rPr>
                <w:rFonts w:ascii="Times New Roman" w:hAnsi="Times New Roman" w:cs="Times New Roman"/>
                <w:bCs/>
                <w:sz w:val="18"/>
                <w:szCs w:val="18"/>
              </w:rPr>
              <w:t>1699,9</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96,3</w:t>
            </w:r>
          </w:p>
        </w:tc>
      </w:tr>
      <w:tr w:rsidR="00E36D32" w:rsidRPr="008E5FCF" w:rsidTr="008E5FCF">
        <w:trPr>
          <w:gridAfter w:val="2"/>
          <w:wAfter w:w="1908" w:type="dxa"/>
          <w:trHeight w:val="79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Подпрограмма "Создание условий для обеспечения доступным и комфортным жильем сельского населения"</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22</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w:t>
            </w:r>
          </w:p>
        </w:tc>
        <w:tc>
          <w:tcPr>
            <w:tcW w:w="417" w:type="dxa"/>
            <w:gridSpan w:val="2"/>
            <w:tcBorders>
              <w:top w:val="nil"/>
              <w:left w:val="nil"/>
              <w:bottom w:val="single" w:sz="4" w:space="0" w:color="auto"/>
              <w:right w:val="nil"/>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right"/>
              <w:rPr>
                <w:rFonts w:ascii="Times New Roman" w:hAnsi="Times New Roman" w:cs="Times New Roman"/>
                <w:bCs/>
                <w:sz w:val="18"/>
                <w:szCs w:val="18"/>
              </w:rPr>
            </w:pPr>
            <w:r w:rsidRPr="008E5FCF">
              <w:rPr>
                <w:rFonts w:ascii="Times New Roman" w:hAnsi="Times New Roman" w:cs="Times New Roman"/>
                <w:bCs/>
                <w:sz w:val="18"/>
                <w:szCs w:val="18"/>
              </w:rPr>
              <w:t>1766,1</w:t>
            </w:r>
          </w:p>
        </w:tc>
        <w:tc>
          <w:tcPr>
            <w:tcW w:w="1045" w:type="dxa"/>
            <w:gridSpan w:val="3"/>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right"/>
              <w:rPr>
                <w:rFonts w:ascii="Times New Roman" w:hAnsi="Times New Roman" w:cs="Times New Roman"/>
                <w:bCs/>
                <w:sz w:val="18"/>
                <w:szCs w:val="18"/>
              </w:rPr>
            </w:pPr>
            <w:r w:rsidRPr="008E5FCF">
              <w:rPr>
                <w:rFonts w:ascii="Times New Roman" w:hAnsi="Times New Roman" w:cs="Times New Roman"/>
                <w:bCs/>
                <w:sz w:val="18"/>
                <w:szCs w:val="18"/>
              </w:rPr>
              <w:t>1699,9</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96,3</w:t>
            </w:r>
          </w:p>
        </w:tc>
      </w:tr>
      <w:tr w:rsidR="00E36D32" w:rsidRPr="008E5FCF" w:rsidTr="008E5FCF">
        <w:trPr>
          <w:gridAfter w:val="2"/>
          <w:wAfter w:w="1908" w:type="dxa"/>
          <w:trHeight w:val="84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Основное мероприятие "Строительство жилья, предоставляемого по договору найма жилого помещения</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22</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w:t>
            </w:r>
          </w:p>
        </w:tc>
        <w:tc>
          <w:tcPr>
            <w:tcW w:w="417" w:type="dxa"/>
            <w:gridSpan w:val="2"/>
            <w:tcBorders>
              <w:top w:val="nil"/>
              <w:left w:val="nil"/>
              <w:bottom w:val="single" w:sz="4" w:space="0" w:color="auto"/>
              <w:right w:val="nil"/>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right"/>
              <w:rPr>
                <w:rFonts w:ascii="Times New Roman" w:hAnsi="Times New Roman" w:cs="Times New Roman"/>
                <w:bCs/>
                <w:sz w:val="18"/>
                <w:szCs w:val="18"/>
              </w:rPr>
            </w:pPr>
            <w:r w:rsidRPr="008E5FCF">
              <w:rPr>
                <w:rFonts w:ascii="Times New Roman" w:hAnsi="Times New Roman" w:cs="Times New Roman"/>
                <w:bCs/>
                <w:sz w:val="18"/>
                <w:szCs w:val="18"/>
              </w:rPr>
              <w:t>1766,1</w:t>
            </w:r>
          </w:p>
        </w:tc>
        <w:tc>
          <w:tcPr>
            <w:tcW w:w="1045" w:type="dxa"/>
            <w:gridSpan w:val="3"/>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right"/>
              <w:rPr>
                <w:rFonts w:ascii="Times New Roman" w:hAnsi="Times New Roman" w:cs="Times New Roman"/>
                <w:bCs/>
                <w:sz w:val="18"/>
                <w:szCs w:val="18"/>
              </w:rPr>
            </w:pPr>
            <w:r w:rsidRPr="008E5FCF">
              <w:rPr>
                <w:rFonts w:ascii="Times New Roman" w:hAnsi="Times New Roman" w:cs="Times New Roman"/>
                <w:bCs/>
                <w:sz w:val="18"/>
                <w:szCs w:val="18"/>
              </w:rPr>
              <w:t>1699,9</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96,3</w:t>
            </w:r>
          </w:p>
        </w:tc>
      </w:tr>
      <w:tr w:rsidR="00E36D32" w:rsidRPr="008E5FCF" w:rsidTr="008E5FCF">
        <w:trPr>
          <w:gridAfter w:val="2"/>
          <w:wAfter w:w="1908" w:type="dxa"/>
          <w:trHeight w:val="70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Строительство жилья, предоставляемого по договору найма жилого помещения</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22</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w:t>
            </w:r>
          </w:p>
        </w:tc>
        <w:tc>
          <w:tcPr>
            <w:tcW w:w="417" w:type="dxa"/>
            <w:gridSpan w:val="2"/>
            <w:tcBorders>
              <w:top w:val="nil"/>
              <w:left w:val="nil"/>
              <w:bottom w:val="single" w:sz="4" w:space="0" w:color="auto"/>
              <w:right w:val="nil"/>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L5762</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right"/>
              <w:rPr>
                <w:rFonts w:ascii="Times New Roman" w:hAnsi="Times New Roman" w:cs="Times New Roman"/>
                <w:bCs/>
                <w:sz w:val="18"/>
                <w:szCs w:val="18"/>
              </w:rPr>
            </w:pPr>
            <w:r w:rsidRPr="008E5FCF">
              <w:rPr>
                <w:rFonts w:ascii="Times New Roman" w:hAnsi="Times New Roman" w:cs="Times New Roman"/>
                <w:bCs/>
                <w:sz w:val="18"/>
                <w:szCs w:val="18"/>
              </w:rPr>
              <w:t>1766,1</w:t>
            </w:r>
          </w:p>
        </w:tc>
        <w:tc>
          <w:tcPr>
            <w:tcW w:w="1045" w:type="dxa"/>
            <w:gridSpan w:val="3"/>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right"/>
              <w:rPr>
                <w:rFonts w:ascii="Times New Roman" w:hAnsi="Times New Roman" w:cs="Times New Roman"/>
                <w:bCs/>
                <w:sz w:val="18"/>
                <w:szCs w:val="18"/>
              </w:rPr>
            </w:pPr>
            <w:r w:rsidRPr="008E5FCF">
              <w:rPr>
                <w:rFonts w:ascii="Times New Roman" w:hAnsi="Times New Roman" w:cs="Times New Roman"/>
                <w:bCs/>
                <w:sz w:val="18"/>
                <w:szCs w:val="18"/>
              </w:rPr>
              <w:t>1699,9</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96,3</w:t>
            </w:r>
          </w:p>
        </w:tc>
      </w:tr>
      <w:tr w:rsidR="00E36D32" w:rsidRPr="008E5FCF" w:rsidTr="008E5FCF">
        <w:trPr>
          <w:gridAfter w:val="2"/>
          <w:wAfter w:w="1908" w:type="dxa"/>
          <w:trHeight w:val="64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Капитальные вложения в объекты государственной (муниципальной) собственности</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22</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w:t>
            </w:r>
          </w:p>
        </w:tc>
        <w:tc>
          <w:tcPr>
            <w:tcW w:w="417" w:type="dxa"/>
            <w:gridSpan w:val="2"/>
            <w:tcBorders>
              <w:top w:val="nil"/>
              <w:left w:val="nil"/>
              <w:bottom w:val="single" w:sz="4" w:space="0" w:color="auto"/>
              <w:right w:val="nil"/>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L5762</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400</w:t>
            </w:r>
          </w:p>
        </w:tc>
        <w:tc>
          <w:tcPr>
            <w:tcW w:w="1134" w:type="dxa"/>
            <w:gridSpan w:val="2"/>
            <w:tcBorders>
              <w:top w:val="nil"/>
              <w:left w:val="single" w:sz="4" w:space="0" w:color="auto"/>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right"/>
              <w:rPr>
                <w:rFonts w:ascii="Times New Roman" w:hAnsi="Times New Roman" w:cs="Times New Roman"/>
                <w:bCs/>
                <w:sz w:val="18"/>
                <w:szCs w:val="18"/>
              </w:rPr>
            </w:pPr>
            <w:r w:rsidRPr="008E5FCF">
              <w:rPr>
                <w:rFonts w:ascii="Times New Roman" w:hAnsi="Times New Roman" w:cs="Times New Roman"/>
                <w:bCs/>
                <w:sz w:val="18"/>
                <w:szCs w:val="18"/>
              </w:rPr>
              <w:t>1766,1</w:t>
            </w:r>
          </w:p>
        </w:tc>
        <w:tc>
          <w:tcPr>
            <w:tcW w:w="1045" w:type="dxa"/>
            <w:gridSpan w:val="3"/>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right"/>
              <w:rPr>
                <w:rFonts w:ascii="Times New Roman" w:hAnsi="Times New Roman" w:cs="Times New Roman"/>
                <w:bCs/>
                <w:sz w:val="18"/>
                <w:szCs w:val="18"/>
              </w:rPr>
            </w:pPr>
            <w:r w:rsidRPr="008E5FCF">
              <w:rPr>
                <w:rFonts w:ascii="Times New Roman" w:hAnsi="Times New Roman" w:cs="Times New Roman"/>
                <w:bCs/>
                <w:sz w:val="18"/>
                <w:szCs w:val="18"/>
              </w:rPr>
              <w:t>1699,9</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96,3</w:t>
            </w:r>
          </w:p>
        </w:tc>
      </w:tr>
      <w:tr w:rsidR="00E36D32" w:rsidRPr="008E5FCF" w:rsidTr="008E5FCF">
        <w:trPr>
          <w:gridAfter w:val="2"/>
          <w:wAfter w:w="1908" w:type="dxa"/>
          <w:trHeight w:val="66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Бюджетные инвестиции</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22</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w:t>
            </w:r>
          </w:p>
        </w:tc>
        <w:tc>
          <w:tcPr>
            <w:tcW w:w="417" w:type="dxa"/>
            <w:gridSpan w:val="2"/>
            <w:tcBorders>
              <w:top w:val="nil"/>
              <w:left w:val="nil"/>
              <w:bottom w:val="single" w:sz="4" w:space="0" w:color="auto"/>
              <w:right w:val="nil"/>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L5762</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410</w:t>
            </w:r>
          </w:p>
        </w:tc>
        <w:tc>
          <w:tcPr>
            <w:tcW w:w="1134" w:type="dxa"/>
            <w:gridSpan w:val="2"/>
            <w:tcBorders>
              <w:top w:val="nil"/>
              <w:left w:val="single" w:sz="4" w:space="0" w:color="auto"/>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right"/>
              <w:rPr>
                <w:rFonts w:ascii="Times New Roman" w:hAnsi="Times New Roman" w:cs="Times New Roman"/>
                <w:bCs/>
                <w:sz w:val="18"/>
                <w:szCs w:val="18"/>
              </w:rPr>
            </w:pPr>
            <w:r w:rsidRPr="008E5FCF">
              <w:rPr>
                <w:rFonts w:ascii="Times New Roman" w:hAnsi="Times New Roman" w:cs="Times New Roman"/>
                <w:bCs/>
                <w:sz w:val="18"/>
                <w:szCs w:val="18"/>
              </w:rPr>
              <w:t>1766,1</w:t>
            </w:r>
          </w:p>
        </w:tc>
        <w:tc>
          <w:tcPr>
            <w:tcW w:w="1045" w:type="dxa"/>
            <w:gridSpan w:val="3"/>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right"/>
              <w:rPr>
                <w:rFonts w:ascii="Times New Roman" w:hAnsi="Times New Roman" w:cs="Times New Roman"/>
                <w:bCs/>
                <w:sz w:val="18"/>
                <w:szCs w:val="18"/>
              </w:rPr>
            </w:pPr>
            <w:r w:rsidRPr="008E5FCF">
              <w:rPr>
                <w:rFonts w:ascii="Times New Roman" w:hAnsi="Times New Roman" w:cs="Times New Roman"/>
                <w:bCs/>
                <w:sz w:val="18"/>
                <w:szCs w:val="18"/>
              </w:rPr>
              <w:t>1699,9</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96,3</w:t>
            </w:r>
          </w:p>
        </w:tc>
      </w:tr>
      <w:tr w:rsidR="00E36D32" w:rsidRPr="008E5FCF" w:rsidTr="008E5FCF">
        <w:trPr>
          <w:gridAfter w:val="2"/>
          <w:wAfter w:w="1908" w:type="dxa"/>
          <w:trHeight w:val="660"/>
        </w:trPr>
        <w:tc>
          <w:tcPr>
            <w:tcW w:w="3559"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Непрограммные расходы главных распорядителей бюджетных средств местного бюджета</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nil"/>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right"/>
              <w:rPr>
                <w:rFonts w:ascii="Times New Roman" w:hAnsi="Times New Roman" w:cs="Times New Roman"/>
                <w:bCs/>
                <w:sz w:val="18"/>
                <w:szCs w:val="18"/>
              </w:rPr>
            </w:pPr>
            <w:r w:rsidRPr="008E5FCF">
              <w:rPr>
                <w:rFonts w:ascii="Times New Roman" w:hAnsi="Times New Roman" w:cs="Times New Roman"/>
                <w:bCs/>
                <w:sz w:val="18"/>
                <w:szCs w:val="18"/>
              </w:rPr>
              <w:t>228,5</w:t>
            </w:r>
          </w:p>
        </w:tc>
        <w:tc>
          <w:tcPr>
            <w:tcW w:w="1045" w:type="dxa"/>
            <w:gridSpan w:val="3"/>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right"/>
              <w:rPr>
                <w:rFonts w:ascii="Times New Roman" w:hAnsi="Times New Roman" w:cs="Times New Roman"/>
                <w:bCs/>
                <w:sz w:val="18"/>
                <w:szCs w:val="18"/>
              </w:rPr>
            </w:pPr>
            <w:r w:rsidRPr="008E5FCF">
              <w:rPr>
                <w:rFonts w:ascii="Times New Roman" w:hAnsi="Times New Roman" w:cs="Times New Roman"/>
                <w:bCs/>
                <w:sz w:val="18"/>
                <w:szCs w:val="18"/>
              </w:rPr>
              <w:t>228,5</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66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Капитальный ремонт муниципального жилищного фонда</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nil"/>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42170</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right"/>
              <w:rPr>
                <w:rFonts w:ascii="Times New Roman" w:hAnsi="Times New Roman" w:cs="Times New Roman"/>
                <w:bCs/>
                <w:sz w:val="18"/>
                <w:szCs w:val="18"/>
              </w:rPr>
            </w:pPr>
            <w:r w:rsidRPr="008E5FCF">
              <w:rPr>
                <w:rFonts w:ascii="Times New Roman" w:hAnsi="Times New Roman" w:cs="Times New Roman"/>
                <w:bCs/>
                <w:sz w:val="18"/>
                <w:szCs w:val="18"/>
              </w:rPr>
              <w:t>228,5</w:t>
            </w:r>
          </w:p>
        </w:tc>
        <w:tc>
          <w:tcPr>
            <w:tcW w:w="1045" w:type="dxa"/>
            <w:gridSpan w:val="3"/>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right"/>
              <w:rPr>
                <w:rFonts w:ascii="Times New Roman" w:hAnsi="Times New Roman" w:cs="Times New Roman"/>
                <w:bCs/>
                <w:sz w:val="18"/>
                <w:szCs w:val="18"/>
              </w:rPr>
            </w:pPr>
            <w:r w:rsidRPr="008E5FCF">
              <w:rPr>
                <w:rFonts w:ascii="Times New Roman" w:hAnsi="Times New Roman" w:cs="Times New Roman"/>
                <w:bCs/>
                <w:sz w:val="18"/>
                <w:szCs w:val="18"/>
              </w:rPr>
              <w:t>228,5</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660"/>
        </w:trPr>
        <w:tc>
          <w:tcPr>
            <w:tcW w:w="3559"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nil"/>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42170</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200</w:t>
            </w:r>
          </w:p>
        </w:tc>
        <w:tc>
          <w:tcPr>
            <w:tcW w:w="1134" w:type="dxa"/>
            <w:gridSpan w:val="2"/>
            <w:tcBorders>
              <w:top w:val="nil"/>
              <w:left w:val="single" w:sz="4" w:space="0" w:color="auto"/>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right"/>
              <w:rPr>
                <w:rFonts w:ascii="Times New Roman" w:hAnsi="Times New Roman" w:cs="Times New Roman"/>
                <w:bCs/>
                <w:sz w:val="18"/>
                <w:szCs w:val="18"/>
              </w:rPr>
            </w:pPr>
            <w:r w:rsidRPr="008E5FCF">
              <w:rPr>
                <w:rFonts w:ascii="Times New Roman" w:hAnsi="Times New Roman" w:cs="Times New Roman"/>
                <w:bCs/>
                <w:sz w:val="18"/>
                <w:szCs w:val="18"/>
              </w:rPr>
              <w:t>228,5</w:t>
            </w:r>
          </w:p>
        </w:tc>
        <w:tc>
          <w:tcPr>
            <w:tcW w:w="1045" w:type="dxa"/>
            <w:gridSpan w:val="3"/>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right"/>
              <w:rPr>
                <w:rFonts w:ascii="Times New Roman" w:hAnsi="Times New Roman" w:cs="Times New Roman"/>
                <w:bCs/>
                <w:sz w:val="18"/>
                <w:szCs w:val="18"/>
              </w:rPr>
            </w:pPr>
            <w:r w:rsidRPr="008E5FCF">
              <w:rPr>
                <w:rFonts w:ascii="Times New Roman" w:hAnsi="Times New Roman" w:cs="Times New Roman"/>
                <w:bCs/>
                <w:sz w:val="18"/>
                <w:szCs w:val="18"/>
              </w:rPr>
              <w:t>228,5</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660"/>
        </w:trPr>
        <w:tc>
          <w:tcPr>
            <w:tcW w:w="3559"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nil"/>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42170</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240</w:t>
            </w:r>
          </w:p>
        </w:tc>
        <w:tc>
          <w:tcPr>
            <w:tcW w:w="1134" w:type="dxa"/>
            <w:gridSpan w:val="2"/>
            <w:tcBorders>
              <w:top w:val="nil"/>
              <w:left w:val="single" w:sz="4" w:space="0" w:color="auto"/>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right"/>
              <w:rPr>
                <w:rFonts w:ascii="Times New Roman" w:hAnsi="Times New Roman" w:cs="Times New Roman"/>
                <w:bCs/>
                <w:sz w:val="18"/>
                <w:szCs w:val="18"/>
              </w:rPr>
            </w:pPr>
            <w:r w:rsidRPr="008E5FCF">
              <w:rPr>
                <w:rFonts w:ascii="Times New Roman" w:hAnsi="Times New Roman" w:cs="Times New Roman"/>
                <w:bCs/>
                <w:sz w:val="18"/>
                <w:szCs w:val="18"/>
              </w:rPr>
              <w:t>228,5</w:t>
            </w:r>
          </w:p>
        </w:tc>
        <w:tc>
          <w:tcPr>
            <w:tcW w:w="1045" w:type="dxa"/>
            <w:gridSpan w:val="3"/>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right"/>
              <w:rPr>
                <w:rFonts w:ascii="Times New Roman" w:hAnsi="Times New Roman" w:cs="Times New Roman"/>
                <w:bCs/>
                <w:sz w:val="18"/>
                <w:szCs w:val="18"/>
              </w:rPr>
            </w:pPr>
            <w:r w:rsidRPr="008E5FCF">
              <w:rPr>
                <w:rFonts w:ascii="Times New Roman" w:hAnsi="Times New Roman" w:cs="Times New Roman"/>
                <w:bCs/>
                <w:sz w:val="18"/>
                <w:szCs w:val="18"/>
              </w:rPr>
              <w:t>228,5</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34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bCs/>
                <w:sz w:val="18"/>
                <w:szCs w:val="18"/>
              </w:rPr>
            </w:pPr>
            <w:r w:rsidRPr="008E5FCF">
              <w:rPr>
                <w:rFonts w:ascii="Times New Roman" w:hAnsi="Times New Roman" w:cs="Times New Roman"/>
                <w:bCs/>
                <w:sz w:val="18"/>
                <w:szCs w:val="18"/>
              </w:rPr>
              <w:t>Коммунальное хозяйство</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05</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02</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795"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bCs/>
                <w:sz w:val="18"/>
                <w:szCs w:val="18"/>
              </w:rPr>
            </w:pPr>
            <w:r w:rsidRPr="008E5FCF">
              <w:rPr>
                <w:rFonts w:ascii="Times New Roman" w:hAnsi="Times New Roman" w:cs="Times New Roman"/>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right"/>
              <w:rPr>
                <w:rFonts w:ascii="Times New Roman" w:hAnsi="Times New Roman" w:cs="Times New Roman"/>
                <w:bCs/>
                <w:sz w:val="18"/>
                <w:szCs w:val="18"/>
              </w:rPr>
            </w:pPr>
            <w:r w:rsidRPr="008E5FCF">
              <w:rPr>
                <w:rFonts w:ascii="Times New Roman" w:hAnsi="Times New Roman" w:cs="Times New Roman"/>
                <w:bCs/>
                <w:sz w:val="18"/>
                <w:szCs w:val="18"/>
              </w:rPr>
              <w:t>45326,6</w:t>
            </w:r>
          </w:p>
        </w:tc>
        <w:tc>
          <w:tcPr>
            <w:tcW w:w="1045" w:type="dxa"/>
            <w:gridSpan w:val="3"/>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right"/>
              <w:rPr>
                <w:rFonts w:ascii="Times New Roman" w:hAnsi="Times New Roman" w:cs="Times New Roman"/>
                <w:bCs/>
                <w:sz w:val="18"/>
                <w:szCs w:val="18"/>
              </w:rPr>
            </w:pPr>
            <w:r w:rsidRPr="008E5FCF">
              <w:rPr>
                <w:rFonts w:ascii="Times New Roman" w:hAnsi="Times New Roman" w:cs="Times New Roman"/>
                <w:bCs/>
                <w:sz w:val="18"/>
                <w:szCs w:val="18"/>
              </w:rPr>
              <w:t>41646,1</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91,9</w:t>
            </w:r>
          </w:p>
        </w:tc>
      </w:tr>
      <w:tr w:rsidR="00E36D32" w:rsidRPr="008E5FCF" w:rsidTr="008E5FCF">
        <w:trPr>
          <w:gridAfter w:val="2"/>
          <w:wAfter w:w="1908" w:type="dxa"/>
          <w:trHeight w:val="345"/>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xml:space="preserve"> Муниципальная программа "Жилище" </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05</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02</w:t>
            </w:r>
          </w:p>
        </w:tc>
        <w:tc>
          <w:tcPr>
            <w:tcW w:w="41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31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417" w:type="dxa"/>
            <w:gridSpan w:val="2"/>
            <w:tcBorders>
              <w:top w:val="nil"/>
              <w:left w:val="nil"/>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95"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67"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right"/>
              <w:rPr>
                <w:rFonts w:ascii="Times New Roman" w:hAnsi="Times New Roman" w:cs="Times New Roman"/>
                <w:bCs/>
                <w:sz w:val="18"/>
                <w:szCs w:val="18"/>
              </w:rPr>
            </w:pPr>
            <w:r w:rsidRPr="008E5FCF">
              <w:rPr>
                <w:rFonts w:ascii="Times New Roman" w:hAnsi="Times New Roman" w:cs="Times New Roman"/>
                <w:bCs/>
                <w:sz w:val="18"/>
                <w:szCs w:val="18"/>
              </w:rPr>
              <w:t>3530,0</w:t>
            </w:r>
          </w:p>
        </w:tc>
        <w:tc>
          <w:tcPr>
            <w:tcW w:w="1045" w:type="dxa"/>
            <w:gridSpan w:val="3"/>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right"/>
              <w:rPr>
                <w:rFonts w:ascii="Times New Roman" w:hAnsi="Times New Roman" w:cs="Times New Roman"/>
                <w:bCs/>
                <w:sz w:val="18"/>
                <w:szCs w:val="18"/>
              </w:rPr>
            </w:pPr>
            <w:r w:rsidRPr="008E5FCF">
              <w:rPr>
                <w:rFonts w:ascii="Times New Roman" w:hAnsi="Times New Roman" w:cs="Times New Roman"/>
                <w:bCs/>
                <w:sz w:val="18"/>
                <w:szCs w:val="18"/>
              </w:rPr>
              <w:t>3530,0</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945"/>
        </w:trPr>
        <w:tc>
          <w:tcPr>
            <w:tcW w:w="3559" w:type="dxa"/>
            <w:tcBorders>
              <w:top w:val="single" w:sz="8" w:space="0" w:color="auto"/>
              <w:left w:val="single" w:sz="8" w:space="0" w:color="auto"/>
              <w:bottom w:val="single" w:sz="8" w:space="0" w:color="auto"/>
              <w:right w:val="single" w:sz="8" w:space="0" w:color="auto"/>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подпрограмма  «Модернизация и реформирование жилищно-коммунального хозяйства»</w:t>
            </w:r>
          </w:p>
        </w:tc>
        <w:tc>
          <w:tcPr>
            <w:tcW w:w="449"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05</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02</w:t>
            </w:r>
          </w:p>
        </w:tc>
        <w:tc>
          <w:tcPr>
            <w:tcW w:w="41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31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w:t>
            </w:r>
          </w:p>
        </w:tc>
        <w:tc>
          <w:tcPr>
            <w:tcW w:w="417" w:type="dxa"/>
            <w:gridSpan w:val="2"/>
            <w:tcBorders>
              <w:top w:val="nil"/>
              <w:left w:val="nil"/>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95"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67"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right"/>
              <w:rPr>
                <w:rFonts w:ascii="Times New Roman" w:hAnsi="Times New Roman" w:cs="Times New Roman"/>
                <w:bCs/>
                <w:sz w:val="18"/>
                <w:szCs w:val="18"/>
              </w:rPr>
            </w:pPr>
            <w:r w:rsidRPr="008E5FCF">
              <w:rPr>
                <w:rFonts w:ascii="Times New Roman" w:hAnsi="Times New Roman" w:cs="Times New Roman"/>
                <w:bCs/>
                <w:sz w:val="18"/>
                <w:szCs w:val="18"/>
              </w:rPr>
              <w:t>3530,0</w:t>
            </w:r>
          </w:p>
        </w:tc>
        <w:tc>
          <w:tcPr>
            <w:tcW w:w="1045" w:type="dxa"/>
            <w:gridSpan w:val="3"/>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right"/>
              <w:rPr>
                <w:rFonts w:ascii="Times New Roman" w:hAnsi="Times New Roman" w:cs="Times New Roman"/>
                <w:bCs/>
                <w:sz w:val="18"/>
                <w:szCs w:val="18"/>
              </w:rPr>
            </w:pPr>
            <w:r w:rsidRPr="008E5FCF">
              <w:rPr>
                <w:rFonts w:ascii="Times New Roman" w:hAnsi="Times New Roman" w:cs="Times New Roman"/>
                <w:bCs/>
                <w:sz w:val="18"/>
                <w:szCs w:val="18"/>
              </w:rPr>
              <w:t>3530,0</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945"/>
        </w:trPr>
        <w:tc>
          <w:tcPr>
            <w:tcW w:w="3559" w:type="dxa"/>
            <w:tcBorders>
              <w:top w:val="nil"/>
              <w:left w:val="single" w:sz="8" w:space="0" w:color="auto"/>
              <w:bottom w:val="single" w:sz="8" w:space="0" w:color="auto"/>
              <w:right w:val="single" w:sz="8" w:space="0" w:color="auto"/>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Основное мероприятие "Текущий, капитальный ремонт объектов водоснабжения и водоотведения, находящихся в муниципальной собственности, приобретение оборудования, подлежащего установке на данных объектах и для пополнения муниципального аварийного резерва»</w:t>
            </w:r>
          </w:p>
        </w:tc>
        <w:tc>
          <w:tcPr>
            <w:tcW w:w="449"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05</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02</w:t>
            </w:r>
          </w:p>
        </w:tc>
        <w:tc>
          <w:tcPr>
            <w:tcW w:w="41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31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w:t>
            </w:r>
          </w:p>
        </w:tc>
        <w:tc>
          <w:tcPr>
            <w:tcW w:w="417" w:type="dxa"/>
            <w:gridSpan w:val="2"/>
            <w:tcBorders>
              <w:top w:val="nil"/>
              <w:left w:val="nil"/>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95"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67"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right"/>
              <w:rPr>
                <w:rFonts w:ascii="Times New Roman" w:hAnsi="Times New Roman" w:cs="Times New Roman"/>
                <w:bCs/>
                <w:sz w:val="18"/>
                <w:szCs w:val="18"/>
              </w:rPr>
            </w:pPr>
            <w:r w:rsidRPr="008E5FCF">
              <w:rPr>
                <w:rFonts w:ascii="Times New Roman" w:hAnsi="Times New Roman" w:cs="Times New Roman"/>
                <w:bCs/>
                <w:sz w:val="18"/>
                <w:szCs w:val="18"/>
              </w:rPr>
              <w:t>3530,0</w:t>
            </w:r>
          </w:p>
        </w:tc>
        <w:tc>
          <w:tcPr>
            <w:tcW w:w="1045" w:type="dxa"/>
            <w:gridSpan w:val="3"/>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right"/>
              <w:rPr>
                <w:rFonts w:ascii="Times New Roman" w:hAnsi="Times New Roman" w:cs="Times New Roman"/>
                <w:bCs/>
                <w:sz w:val="18"/>
                <w:szCs w:val="18"/>
              </w:rPr>
            </w:pPr>
            <w:r w:rsidRPr="008E5FCF">
              <w:rPr>
                <w:rFonts w:ascii="Times New Roman" w:hAnsi="Times New Roman" w:cs="Times New Roman"/>
                <w:bCs/>
                <w:sz w:val="18"/>
                <w:szCs w:val="18"/>
              </w:rPr>
              <w:t>3530,0</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750"/>
        </w:trPr>
        <w:tc>
          <w:tcPr>
            <w:tcW w:w="355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xml:space="preserve">Текущий и капитальный ремонт объектов теплоснабжения, водоснабжения и водоотведения, находящихся в муниципальной собственности </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05</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02</w:t>
            </w:r>
          </w:p>
        </w:tc>
        <w:tc>
          <w:tcPr>
            <w:tcW w:w="41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31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w:t>
            </w:r>
          </w:p>
        </w:tc>
        <w:tc>
          <w:tcPr>
            <w:tcW w:w="417" w:type="dxa"/>
            <w:gridSpan w:val="2"/>
            <w:tcBorders>
              <w:top w:val="nil"/>
              <w:left w:val="nil"/>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95"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S6230</w:t>
            </w:r>
          </w:p>
        </w:tc>
        <w:tc>
          <w:tcPr>
            <w:tcW w:w="567"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right"/>
              <w:rPr>
                <w:rFonts w:ascii="Times New Roman" w:hAnsi="Times New Roman" w:cs="Times New Roman"/>
                <w:bCs/>
                <w:sz w:val="18"/>
                <w:szCs w:val="18"/>
              </w:rPr>
            </w:pPr>
            <w:r w:rsidRPr="008E5FCF">
              <w:rPr>
                <w:rFonts w:ascii="Times New Roman" w:hAnsi="Times New Roman" w:cs="Times New Roman"/>
                <w:bCs/>
                <w:sz w:val="18"/>
                <w:szCs w:val="18"/>
              </w:rPr>
              <w:t>3530,0</w:t>
            </w:r>
          </w:p>
        </w:tc>
        <w:tc>
          <w:tcPr>
            <w:tcW w:w="1045" w:type="dxa"/>
            <w:gridSpan w:val="3"/>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right"/>
              <w:rPr>
                <w:rFonts w:ascii="Times New Roman" w:hAnsi="Times New Roman" w:cs="Times New Roman"/>
                <w:bCs/>
                <w:sz w:val="18"/>
                <w:szCs w:val="18"/>
              </w:rPr>
            </w:pPr>
            <w:r w:rsidRPr="008E5FCF">
              <w:rPr>
                <w:rFonts w:ascii="Times New Roman" w:hAnsi="Times New Roman" w:cs="Times New Roman"/>
                <w:bCs/>
                <w:sz w:val="18"/>
                <w:szCs w:val="18"/>
              </w:rPr>
              <w:t>3530,0</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34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Межбюджетные трансферты</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05</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02</w:t>
            </w:r>
          </w:p>
        </w:tc>
        <w:tc>
          <w:tcPr>
            <w:tcW w:w="41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31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w:t>
            </w:r>
          </w:p>
        </w:tc>
        <w:tc>
          <w:tcPr>
            <w:tcW w:w="417" w:type="dxa"/>
            <w:gridSpan w:val="2"/>
            <w:tcBorders>
              <w:top w:val="nil"/>
              <w:left w:val="nil"/>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95"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S6230</w:t>
            </w:r>
          </w:p>
        </w:tc>
        <w:tc>
          <w:tcPr>
            <w:tcW w:w="567"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500</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right"/>
              <w:rPr>
                <w:rFonts w:ascii="Times New Roman" w:hAnsi="Times New Roman" w:cs="Times New Roman"/>
                <w:bCs/>
                <w:sz w:val="18"/>
                <w:szCs w:val="18"/>
              </w:rPr>
            </w:pPr>
            <w:r w:rsidRPr="008E5FCF">
              <w:rPr>
                <w:rFonts w:ascii="Times New Roman" w:hAnsi="Times New Roman" w:cs="Times New Roman"/>
                <w:bCs/>
                <w:sz w:val="18"/>
                <w:szCs w:val="18"/>
              </w:rPr>
              <w:t>3530,0</w:t>
            </w:r>
          </w:p>
        </w:tc>
        <w:tc>
          <w:tcPr>
            <w:tcW w:w="1045" w:type="dxa"/>
            <w:gridSpan w:val="3"/>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right"/>
              <w:rPr>
                <w:rFonts w:ascii="Times New Roman" w:hAnsi="Times New Roman" w:cs="Times New Roman"/>
                <w:bCs/>
                <w:sz w:val="18"/>
                <w:szCs w:val="18"/>
              </w:rPr>
            </w:pPr>
            <w:r w:rsidRPr="008E5FCF">
              <w:rPr>
                <w:rFonts w:ascii="Times New Roman" w:hAnsi="Times New Roman" w:cs="Times New Roman"/>
                <w:bCs/>
                <w:sz w:val="18"/>
                <w:szCs w:val="18"/>
              </w:rPr>
              <w:t>3530,0</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345"/>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Иные межбюджетные трансферты</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05</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02</w:t>
            </w:r>
          </w:p>
        </w:tc>
        <w:tc>
          <w:tcPr>
            <w:tcW w:w="41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31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w:t>
            </w:r>
          </w:p>
        </w:tc>
        <w:tc>
          <w:tcPr>
            <w:tcW w:w="417" w:type="dxa"/>
            <w:gridSpan w:val="2"/>
            <w:tcBorders>
              <w:top w:val="nil"/>
              <w:left w:val="nil"/>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95"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S6230</w:t>
            </w:r>
          </w:p>
        </w:tc>
        <w:tc>
          <w:tcPr>
            <w:tcW w:w="567"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540</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right"/>
              <w:rPr>
                <w:rFonts w:ascii="Times New Roman" w:hAnsi="Times New Roman" w:cs="Times New Roman"/>
                <w:bCs/>
                <w:sz w:val="18"/>
                <w:szCs w:val="18"/>
              </w:rPr>
            </w:pPr>
            <w:r w:rsidRPr="008E5FCF">
              <w:rPr>
                <w:rFonts w:ascii="Times New Roman" w:hAnsi="Times New Roman" w:cs="Times New Roman"/>
                <w:bCs/>
                <w:sz w:val="18"/>
                <w:szCs w:val="18"/>
              </w:rPr>
              <w:t>3530,0</w:t>
            </w:r>
          </w:p>
        </w:tc>
        <w:tc>
          <w:tcPr>
            <w:tcW w:w="1045" w:type="dxa"/>
            <w:gridSpan w:val="3"/>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right"/>
              <w:rPr>
                <w:rFonts w:ascii="Times New Roman" w:hAnsi="Times New Roman" w:cs="Times New Roman"/>
                <w:bCs/>
                <w:sz w:val="18"/>
                <w:szCs w:val="18"/>
              </w:rPr>
            </w:pPr>
            <w:r w:rsidRPr="008E5FCF">
              <w:rPr>
                <w:rFonts w:ascii="Times New Roman" w:hAnsi="Times New Roman" w:cs="Times New Roman"/>
                <w:bCs/>
                <w:sz w:val="18"/>
                <w:szCs w:val="18"/>
              </w:rPr>
              <w:t>3530,0</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48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Муниципальная  программа  "Комплексное развитие сельских территорий"</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22</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41796,6</w:t>
            </w:r>
          </w:p>
        </w:tc>
        <w:tc>
          <w:tcPr>
            <w:tcW w:w="1045" w:type="dxa"/>
            <w:gridSpan w:val="3"/>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38116,1</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91,2</w:t>
            </w:r>
          </w:p>
        </w:tc>
      </w:tr>
      <w:tr w:rsidR="00E36D32" w:rsidRPr="008E5FCF" w:rsidTr="008E5FCF">
        <w:trPr>
          <w:gridAfter w:val="2"/>
          <w:wAfter w:w="1908" w:type="dxa"/>
          <w:trHeight w:val="49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Подпрограмма "Создание условий для обеспечения доступным и комфортным жильем сельского населения"</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22</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41796,6</w:t>
            </w:r>
          </w:p>
        </w:tc>
        <w:tc>
          <w:tcPr>
            <w:tcW w:w="1045" w:type="dxa"/>
            <w:gridSpan w:val="3"/>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38116,1</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91,2</w:t>
            </w:r>
          </w:p>
        </w:tc>
      </w:tr>
      <w:tr w:rsidR="00E36D32" w:rsidRPr="008E5FCF" w:rsidTr="008E5FCF">
        <w:trPr>
          <w:gridAfter w:val="2"/>
          <w:wAfter w:w="1908" w:type="dxa"/>
          <w:trHeight w:val="48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Основное мероприятие "Благоустройство сельских территорий"</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22</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41796,6</w:t>
            </w:r>
          </w:p>
        </w:tc>
        <w:tc>
          <w:tcPr>
            <w:tcW w:w="1045" w:type="dxa"/>
            <w:gridSpan w:val="3"/>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38116,1</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91,2</w:t>
            </w:r>
          </w:p>
        </w:tc>
      </w:tr>
      <w:tr w:rsidR="00E36D32" w:rsidRPr="008E5FCF" w:rsidTr="008E5FCF">
        <w:trPr>
          <w:gridAfter w:val="2"/>
          <w:wAfter w:w="1908" w:type="dxa"/>
          <w:trHeight w:val="31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Развитие водоснабжения на сельских территориях</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22</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L5767</w:t>
            </w:r>
          </w:p>
        </w:tc>
        <w:tc>
          <w:tcPr>
            <w:tcW w:w="567" w:type="dxa"/>
            <w:tcBorders>
              <w:top w:val="nil"/>
              <w:left w:val="nil"/>
              <w:bottom w:val="single" w:sz="4" w:space="0" w:color="auto"/>
              <w:right w:val="single" w:sz="4" w:space="0" w:color="auto"/>
            </w:tcBorders>
            <w:shd w:val="clear" w:color="auto" w:fill="auto"/>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20818,1</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20251,6</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97,3</w:t>
            </w:r>
          </w:p>
        </w:tc>
      </w:tr>
      <w:tr w:rsidR="00E36D32" w:rsidRPr="008E5FCF" w:rsidTr="008E5FCF">
        <w:trPr>
          <w:gridAfter w:val="2"/>
          <w:wAfter w:w="1908" w:type="dxa"/>
          <w:trHeight w:val="31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Межбюджетные трансферты</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22</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L5767</w:t>
            </w:r>
          </w:p>
        </w:tc>
        <w:tc>
          <w:tcPr>
            <w:tcW w:w="56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500</w:t>
            </w:r>
          </w:p>
        </w:tc>
        <w:tc>
          <w:tcPr>
            <w:tcW w:w="1134" w:type="dxa"/>
            <w:gridSpan w:val="2"/>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20818,1</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20251,6</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97,3</w:t>
            </w:r>
          </w:p>
        </w:tc>
      </w:tr>
      <w:tr w:rsidR="00E36D32" w:rsidRPr="008E5FCF" w:rsidTr="008E5FCF">
        <w:trPr>
          <w:gridAfter w:val="2"/>
          <w:wAfter w:w="1908" w:type="dxa"/>
          <w:trHeight w:val="33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Иные межбюджетные трансферты</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22</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L5767</w:t>
            </w:r>
          </w:p>
        </w:tc>
        <w:tc>
          <w:tcPr>
            <w:tcW w:w="56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540</w:t>
            </w:r>
          </w:p>
        </w:tc>
        <w:tc>
          <w:tcPr>
            <w:tcW w:w="1134" w:type="dxa"/>
            <w:gridSpan w:val="2"/>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20818,1</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20251,6</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97,3</w:t>
            </w:r>
          </w:p>
        </w:tc>
      </w:tr>
      <w:tr w:rsidR="00E36D32" w:rsidRPr="008E5FCF" w:rsidTr="008E5FCF">
        <w:trPr>
          <w:gridAfter w:val="2"/>
          <w:wAfter w:w="1908" w:type="dxa"/>
          <w:trHeight w:val="570"/>
        </w:trPr>
        <w:tc>
          <w:tcPr>
            <w:tcW w:w="3559"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Реализация проектов комплексного развития сельских территорий</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22</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L5768</w:t>
            </w:r>
          </w:p>
        </w:tc>
        <w:tc>
          <w:tcPr>
            <w:tcW w:w="567" w:type="dxa"/>
            <w:tcBorders>
              <w:top w:val="nil"/>
              <w:left w:val="nil"/>
              <w:bottom w:val="single" w:sz="4" w:space="0" w:color="auto"/>
              <w:right w:val="single" w:sz="4" w:space="0" w:color="auto"/>
            </w:tcBorders>
            <w:shd w:val="clear" w:color="auto" w:fill="auto"/>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20978,5</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17864,5</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85,2</w:t>
            </w:r>
          </w:p>
        </w:tc>
      </w:tr>
      <w:tr w:rsidR="00E36D32" w:rsidRPr="008E5FCF" w:rsidTr="008E5FCF">
        <w:trPr>
          <w:gridAfter w:val="2"/>
          <w:wAfter w:w="1908" w:type="dxa"/>
          <w:trHeight w:val="33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Межбюджетные трансферты</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22</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L5768</w:t>
            </w:r>
          </w:p>
        </w:tc>
        <w:tc>
          <w:tcPr>
            <w:tcW w:w="56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500</w:t>
            </w:r>
          </w:p>
        </w:tc>
        <w:tc>
          <w:tcPr>
            <w:tcW w:w="1134" w:type="dxa"/>
            <w:gridSpan w:val="2"/>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20978,5</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17864,5</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85,2</w:t>
            </w:r>
          </w:p>
        </w:tc>
      </w:tr>
      <w:tr w:rsidR="00E36D32" w:rsidRPr="008E5FCF" w:rsidTr="008E5FCF">
        <w:trPr>
          <w:gridAfter w:val="2"/>
          <w:wAfter w:w="1908" w:type="dxa"/>
          <w:trHeight w:val="33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Иные межбюджетные трансферты</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22</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L5768</w:t>
            </w:r>
          </w:p>
        </w:tc>
        <w:tc>
          <w:tcPr>
            <w:tcW w:w="56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540</w:t>
            </w:r>
          </w:p>
        </w:tc>
        <w:tc>
          <w:tcPr>
            <w:tcW w:w="1134" w:type="dxa"/>
            <w:gridSpan w:val="2"/>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20978,5</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17864,5</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85,2</w:t>
            </w:r>
          </w:p>
        </w:tc>
      </w:tr>
      <w:tr w:rsidR="00E36D32" w:rsidRPr="008E5FCF" w:rsidTr="008E5FCF">
        <w:trPr>
          <w:gridAfter w:val="2"/>
          <w:wAfter w:w="1908" w:type="dxa"/>
          <w:trHeight w:val="30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bCs/>
                <w:sz w:val="18"/>
                <w:szCs w:val="18"/>
              </w:rPr>
            </w:pPr>
            <w:r w:rsidRPr="008E5FCF">
              <w:rPr>
                <w:rFonts w:ascii="Times New Roman" w:hAnsi="Times New Roman" w:cs="Times New Roman"/>
                <w:bCs/>
                <w:sz w:val="18"/>
                <w:szCs w:val="18"/>
              </w:rPr>
              <w:t>Образование</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4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17" w:type="dxa"/>
            <w:gridSpan w:val="2"/>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795"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bCs/>
                <w:sz w:val="18"/>
                <w:szCs w:val="18"/>
              </w:rPr>
            </w:pPr>
            <w:r w:rsidRPr="008E5FCF">
              <w:rPr>
                <w:rFonts w:ascii="Times New Roman" w:hAnsi="Times New Roman" w:cs="Times New Roman"/>
                <w:bCs/>
                <w:sz w:val="18"/>
                <w:szCs w:val="18"/>
              </w:rPr>
              <w:t>167853,2</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bCs/>
                <w:sz w:val="18"/>
                <w:szCs w:val="18"/>
              </w:rPr>
            </w:pPr>
            <w:r w:rsidRPr="008E5FCF">
              <w:rPr>
                <w:rFonts w:ascii="Times New Roman" w:hAnsi="Times New Roman" w:cs="Times New Roman"/>
                <w:bCs/>
                <w:sz w:val="18"/>
                <w:szCs w:val="18"/>
              </w:rPr>
              <w:t>167804,7</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28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bCs/>
                <w:sz w:val="18"/>
                <w:szCs w:val="18"/>
              </w:rPr>
            </w:pPr>
            <w:r w:rsidRPr="008E5FCF">
              <w:rPr>
                <w:rFonts w:ascii="Times New Roman" w:hAnsi="Times New Roman" w:cs="Times New Roman"/>
                <w:bCs/>
                <w:sz w:val="18"/>
                <w:szCs w:val="18"/>
              </w:rPr>
              <w:t xml:space="preserve">Дошкольное образование </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17" w:type="dxa"/>
            <w:gridSpan w:val="2"/>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795"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bCs/>
                <w:sz w:val="18"/>
                <w:szCs w:val="18"/>
              </w:rPr>
            </w:pPr>
            <w:r w:rsidRPr="008E5FCF">
              <w:rPr>
                <w:rFonts w:ascii="Times New Roman" w:hAnsi="Times New Roman" w:cs="Times New Roman"/>
                <w:bCs/>
                <w:sz w:val="18"/>
                <w:szCs w:val="18"/>
              </w:rPr>
              <w:t>30645,8</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bCs/>
                <w:sz w:val="18"/>
                <w:szCs w:val="18"/>
              </w:rPr>
            </w:pPr>
            <w:r w:rsidRPr="008E5FCF">
              <w:rPr>
                <w:rFonts w:ascii="Times New Roman" w:hAnsi="Times New Roman" w:cs="Times New Roman"/>
                <w:bCs/>
                <w:sz w:val="18"/>
                <w:szCs w:val="18"/>
              </w:rPr>
              <w:t>30615,8</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99,9</w:t>
            </w:r>
          </w:p>
        </w:tc>
      </w:tr>
      <w:tr w:rsidR="00E36D32" w:rsidRPr="008E5FCF" w:rsidTr="008E5FCF">
        <w:trPr>
          <w:gridAfter w:val="2"/>
          <w:wAfter w:w="1908" w:type="dxa"/>
          <w:trHeight w:val="480"/>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bCs/>
                <w:sz w:val="18"/>
                <w:szCs w:val="18"/>
              </w:rPr>
            </w:pPr>
            <w:r w:rsidRPr="008E5FCF">
              <w:rPr>
                <w:rFonts w:ascii="Times New Roman" w:hAnsi="Times New Roman" w:cs="Times New Roman"/>
                <w:bCs/>
                <w:sz w:val="18"/>
                <w:szCs w:val="18"/>
              </w:rPr>
              <w:t>Муниципальная программа "Развитие системы образования  Дубенского муниципального района "</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30645,8</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30615,8</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99,9</w:t>
            </w:r>
          </w:p>
        </w:tc>
      </w:tr>
      <w:tr w:rsidR="00E36D32" w:rsidRPr="008E5FCF" w:rsidTr="008E5FCF">
        <w:trPr>
          <w:gridAfter w:val="2"/>
          <w:wAfter w:w="1908" w:type="dxa"/>
          <w:trHeight w:val="27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Подпрограмма «Дошкольное   образование»</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30645,8</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30615,8</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99,9</w:t>
            </w:r>
          </w:p>
        </w:tc>
      </w:tr>
      <w:tr w:rsidR="00E36D32" w:rsidRPr="008E5FCF" w:rsidTr="008E5FCF">
        <w:trPr>
          <w:gridAfter w:val="2"/>
          <w:wAfter w:w="1908" w:type="dxa"/>
          <w:trHeight w:val="49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Основное мероприятие "Развитие дошкольного образования"</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01</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30645,8</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30615,8</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99,9</w:t>
            </w:r>
          </w:p>
        </w:tc>
      </w:tr>
      <w:tr w:rsidR="00E36D32" w:rsidRPr="008E5FCF" w:rsidTr="008E5FCF">
        <w:trPr>
          <w:gridAfter w:val="2"/>
          <w:wAfter w:w="1908" w:type="dxa"/>
          <w:trHeight w:val="49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Дошкольные образовательные организации</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01</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61100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4528,7</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4528,7</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49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01</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61100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4528,7</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4528,7</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49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Субсидии бюджетным учреждениям</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01</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61100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4528,7</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4528,7</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2460"/>
        </w:trPr>
        <w:tc>
          <w:tcPr>
            <w:tcW w:w="3559"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proofErr w:type="gramStart"/>
            <w:r w:rsidRPr="008E5FCF">
              <w:rPr>
                <w:rFonts w:ascii="Times New Roman" w:hAnsi="Times New Roman" w:cs="Times New Roman"/>
                <w:sz w:val="18"/>
                <w:szCs w:val="18"/>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roofErr w:type="gramEnd"/>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2</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01</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77090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26079,5</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26049,5</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99,9</w:t>
            </w:r>
          </w:p>
        </w:tc>
      </w:tr>
      <w:tr w:rsidR="00E36D32" w:rsidRPr="008E5FCF" w:rsidTr="008E5FCF">
        <w:trPr>
          <w:gridAfter w:val="2"/>
          <w:wAfter w:w="1908" w:type="dxa"/>
          <w:trHeight w:val="51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2</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01</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77090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26079,5</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26049,5</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99,9</w:t>
            </w:r>
          </w:p>
        </w:tc>
      </w:tr>
      <w:tr w:rsidR="00E36D32" w:rsidRPr="008E5FCF" w:rsidTr="008E5FCF">
        <w:trPr>
          <w:gridAfter w:val="2"/>
          <w:wAfter w:w="1908" w:type="dxa"/>
          <w:trHeight w:val="28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Субсидии бюджетным учреждениям</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2</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01</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77090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26079,5</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26049,5</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99,9</w:t>
            </w:r>
          </w:p>
        </w:tc>
      </w:tr>
      <w:tr w:rsidR="00E36D32" w:rsidRPr="008E5FCF" w:rsidTr="008E5FCF">
        <w:trPr>
          <w:gridAfter w:val="2"/>
          <w:wAfter w:w="1908" w:type="dxa"/>
          <w:trHeight w:val="153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Разработка проектно-сметной документации, капитальный ремонт, благоустройство прилегающей территории и приобретение оборудования для муниципальных образовательных организаций, реализующих образовательную программу дошкольного образования</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01</w:t>
            </w:r>
          </w:p>
        </w:tc>
        <w:tc>
          <w:tcPr>
            <w:tcW w:w="795"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S6070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37,6</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37,6</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28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01</w:t>
            </w:r>
          </w:p>
        </w:tc>
        <w:tc>
          <w:tcPr>
            <w:tcW w:w="795"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S6070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37,6</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37,6</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28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Субсидии бюджетным учреждениям</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01</w:t>
            </w:r>
          </w:p>
        </w:tc>
        <w:tc>
          <w:tcPr>
            <w:tcW w:w="795"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S6070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37,6</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37,6</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30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bCs/>
                <w:sz w:val="18"/>
                <w:szCs w:val="18"/>
              </w:rPr>
            </w:pPr>
            <w:r w:rsidRPr="008E5FCF">
              <w:rPr>
                <w:rFonts w:ascii="Times New Roman" w:hAnsi="Times New Roman" w:cs="Times New Roman"/>
                <w:bCs/>
                <w:sz w:val="18"/>
                <w:szCs w:val="18"/>
              </w:rPr>
              <w:t>Общее образование</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02</w:t>
            </w:r>
          </w:p>
        </w:tc>
        <w:tc>
          <w:tcPr>
            <w:tcW w:w="4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bCs/>
                <w:sz w:val="18"/>
                <w:szCs w:val="18"/>
              </w:rPr>
            </w:pPr>
            <w:r w:rsidRPr="008E5FCF">
              <w:rPr>
                <w:rFonts w:ascii="Times New Roman" w:hAnsi="Times New Roman" w:cs="Times New Roman"/>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bCs/>
                <w:sz w:val="18"/>
                <w:szCs w:val="18"/>
              </w:rPr>
            </w:pPr>
            <w:r w:rsidRPr="008E5FCF">
              <w:rPr>
                <w:rFonts w:ascii="Times New Roman" w:hAnsi="Times New Roman" w:cs="Times New Roman"/>
                <w:bCs/>
                <w:sz w:val="18"/>
                <w:szCs w:val="18"/>
              </w:rPr>
              <w:t>116921,3</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bCs/>
                <w:sz w:val="18"/>
                <w:szCs w:val="18"/>
              </w:rPr>
            </w:pPr>
            <w:r w:rsidRPr="008E5FCF">
              <w:rPr>
                <w:rFonts w:ascii="Times New Roman" w:hAnsi="Times New Roman" w:cs="Times New Roman"/>
                <w:bCs/>
                <w:sz w:val="18"/>
                <w:szCs w:val="18"/>
              </w:rPr>
              <w:t>116921,3</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540"/>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bCs/>
                <w:sz w:val="18"/>
                <w:szCs w:val="18"/>
              </w:rPr>
            </w:pPr>
            <w:r w:rsidRPr="008E5FCF">
              <w:rPr>
                <w:rFonts w:ascii="Times New Roman" w:hAnsi="Times New Roman" w:cs="Times New Roman"/>
                <w:bCs/>
                <w:sz w:val="18"/>
                <w:szCs w:val="18"/>
              </w:rPr>
              <w:t>Муниципальная программа "Развитие системы образования  Дубенского муниципального района "</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116871,3</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116871,3</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645"/>
        </w:trPr>
        <w:tc>
          <w:tcPr>
            <w:tcW w:w="3559"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Подпрограмма   «Развитие системы общего и дополнительного образования»</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2</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116871,3</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116871,3</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55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Основное мероприятие "Развитие общего и дополнительного образования"</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2</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02</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116871,3</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116871,3</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1050"/>
        </w:trPr>
        <w:tc>
          <w:tcPr>
            <w:tcW w:w="3559"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2</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02</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53030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6503,9</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6503,9</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55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2</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02</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53030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6503,9</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6503,9</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55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Субсидии бюджетным учреждениям</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2</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02</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53030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6503,9</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6503,9</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54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Школы-детские сады, школы начальные, неполные средние и средние</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2</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02</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61090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13590,0</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13590,0</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54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2</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02</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61090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13590,0</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13590,0</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28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Субсидии бюджетным учреждениям</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2</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02</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61090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13590,0</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13590,0</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2700"/>
        </w:trPr>
        <w:tc>
          <w:tcPr>
            <w:tcW w:w="3559"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proofErr w:type="gramStart"/>
            <w:r w:rsidRPr="008E5FCF">
              <w:rPr>
                <w:rFonts w:ascii="Times New Roman" w:hAnsi="Times New Roman" w:cs="Times New Roman"/>
                <w:sz w:val="18"/>
                <w:szCs w:val="18"/>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roofErr w:type="gramEnd"/>
          </w:p>
        </w:tc>
        <w:tc>
          <w:tcPr>
            <w:tcW w:w="449"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2</w:t>
            </w:r>
          </w:p>
        </w:tc>
        <w:tc>
          <w:tcPr>
            <w:tcW w:w="417" w:type="dxa"/>
            <w:gridSpan w:val="2"/>
            <w:tcBorders>
              <w:top w:val="nil"/>
              <w:left w:val="nil"/>
              <w:bottom w:val="nil"/>
              <w:right w:val="nil"/>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02</w:t>
            </w:r>
          </w:p>
        </w:tc>
        <w:tc>
          <w:tcPr>
            <w:tcW w:w="795" w:type="dxa"/>
            <w:tcBorders>
              <w:top w:val="nil"/>
              <w:left w:val="single" w:sz="4" w:space="0" w:color="auto"/>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77080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91240,6</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91240,6</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66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2</w:t>
            </w:r>
          </w:p>
        </w:tc>
        <w:tc>
          <w:tcPr>
            <w:tcW w:w="417" w:type="dxa"/>
            <w:gridSpan w:val="2"/>
            <w:tcBorders>
              <w:top w:val="single" w:sz="4" w:space="0" w:color="auto"/>
              <w:left w:val="nil"/>
              <w:bottom w:val="nil"/>
              <w:right w:val="nil"/>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02</w:t>
            </w:r>
          </w:p>
        </w:tc>
        <w:tc>
          <w:tcPr>
            <w:tcW w:w="795" w:type="dxa"/>
            <w:tcBorders>
              <w:top w:val="nil"/>
              <w:left w:val="single" w:sz="4" w:space="0" w:color="auto"/>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77080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91240,6</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91240,6</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36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Субсидии бюджетным учреждениям</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2</w:t>
            </w:r>
          </w:p>
        </w:tc>
        <w:tc>
          <w:tcPr>
            <w:tcW w:w="417" w:type="dxa"/>
            <w:gridSpan w:val="2"/>
            <w:tcBorders>
              <w:top w:val="single" w:sz="4" w:space="0" w:color="auto"/>
              <w:left w:val="nil"/>
              <w:bottom w:val="nil"/>
              <w:right w:val="nil"/>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02</w:t>
            </w:r>
          </w:p>
        </w:tc>
        <w:tc>
          <w:tcPr>
            <w:tcW w:w="795" w:type="dxa"/>
            <w:tcBorders>
              <w:top w:val="nil"/>
              <w:left w:val="single" w:sz="4" w:space="0" w:color="auto"/>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77080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91240,6</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91240,6</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94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proofErr w:type="gramStart"/>
            <w:r w:rsidRPr="008E5FCF">
              <w:rPr>
                <w:rFonts w:ascii="Times New Roman" w:hAnsi="Times New Roman" w:cs="Times New Roman"/>
                <w:sz w:val="18"/>
                <w:szCs w:val="18"/>
              </w:rPr>
              <w:t>Организация бесплатного горячего питания обучающихся, получающих начальное общее образование в  муниципальных образовательных организациях</w:t>
            </w:r>
            <w:proofErr w:type="gramEnd"/>
          </w:p>
        </w:tc>
        <w:tc>
          <w:tcPr>
            <w:tcW w:w="449"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2</w:t>
            </w:r>
          </w:p>
        </w:tc>
        <w:tc>
          <w:tcPr>
            <w:tcW w:w="417" w:type="dxa"/>
            <w:gridSpan w:val="2"/>
            <w:tcBorders>
              <w:top w:val="single" w:sz="4" w:space="0" w:color="auto"/>
              <w:left w:val="nil"/>
              <w:bottom w:val="nil"/>
              <w:right w:val="nil"/>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02</w:t>
            </w:r>
          </w:p>
        </w:tc>
        <w:tc>
          <w:tcPr>
            <w:tcW w:w="795" w:type="dxa"/>
            <w:tcBorders>
              <w:top w:val="nil"/>
              <w:left w:val="single" w:sz="4" w:space="0" w:color="auto"/>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L3040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3007,4</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3007,4</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76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2</w:t>
            </w:r>
          </w:p>
        </w:tc>
        <w:tc>
          <w:tcPr>
            <w:tcW w:w="417" w:type="dxa"/>
            <w:gridSpan w:val="2"/>
            <w:tcBorders>
              <w:top w:val="single" w:sz="4" w:space="0" w:color="auto"/>
              <w:left w:val="nil"/>
              <w:bottom w:val="nil"/>
              <w:right w:val="nil"/>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02</w:t>
            </w:r>
          </w:p>
        </w:tc>
        <w:tc>
          <w:tcPr>
            <w:tcW w:w="795" w:type="dxa"/>
            <w:tcBorders>
              <w:top w:val="nil"/>
              <w:left w:val="single" w:sz="4" w:space="0" w:color="auto"/>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L3040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3007,4</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3007,4</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675"/>
        </w:trPr>
        <w:tc>
          <w:tcPr>
            <w:tcW w:w="3559"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Субсидии бюджетным учреждениям</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2</w:t>
            </w:r>
          </w:p>
        </w:tc>
        <w:tc>
          <w:tcPr>
            <w:tcW w:w="417" w:type="dxa"/>
            <w:gridSpan w:val="2"/>
            <w:tcBorders>
              <w:top w:val="single" w:sz="4" w:space="0" w:color="auto"/>
              <w:left w:val="nil"/>
              <w:bottom w:val="nil"/>
              <w:right w:val="nil"/>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02</w:t>
            </w:r>
          </w:p>
        </w:tc>
        <w:tc>
          <w:tcPr>
            <w:tcW w:w="795" w:type="dxa"/>
            <w:tcBorders>
              <w:top w:val="nil"/>
              <w:left w:val="single" w:sz="4" w:space="0" w:color="auto"/>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L3040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3007,4</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3007,4</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675"/>
        </w:trPr>
        <w:tc>
          <w:tcPr>
            <w:tcW w:w="3559"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Укрепление материально-технической базы общеобразовательных организаций</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w:t>
            </w:r>
          </w:p>
        </w:tc>
        <w:tc>
          <w:tcPr>
            <w:tcW w:w="417" w:type="dxa"/>
            <w:gridSpan w:val="2"/>
            <w:tcBorders>
              <w:top w:val="single" w:sz="4" w:space="0" w:color="auto"/>
              <w:left w:val="nil"/>
              <w:bottom w:val="nil"/>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795" w:type="dxa"/>
            <w:tcBorders>
              <w:top w:val="nil"/>
              <w:left w:val="single" w:sz="4" w:space="0" w:color="auto"/>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S6050</w:t>
            </w:r>
          </w:p>
        </w:tc>
        <w:tc>
          <w:tcPr>
            <w:tcW w:w="567"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2529,4</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2529,4</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67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w:t>
            </w:r>
          </w:p>
        </w:tc>
        <w:tc>
          <w:tcPr>
            <w:tcW w:w="417" w:type="dxa"/>
            <w:gridSpan w:val="2"/>
            <w:tcBorders>
              <w:top w:val="single" w:sz="4" w:space="0" w:color="auto"/>
              <w:left w:val="nil"/>
              <w:bottom w:val="nil"/>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795" w:type="dxa"/>
            <w:tcBorders>
              <w:top w:val="nil"/>
              <w:left w:val="single" w:sz="4" w:space="0" w:color="auto"/>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S6050</w:t>
            </w:r>
          </w:p>
        </w:tc>
        <w:tc>
          <w:tcPr>
            <w:tcW w:w="567"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2529,4</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2529,4</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675"/>
        </w:trPr>
        <w:tc>
          <w:tcPr>
            <w:tcW w:w="3559"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Субсидии бюджетным учреждениям</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w:t>
            </w:r>
          </w:p>
        </w:tc>
        <w:tc>
          <w:tcPr>
            <w:tcW w:w="417" w:type="dxa"/>
            <w:gridSpan w:val="2"/>
            <w:tcBorders>
              <w:top w:val="single" w:sz="4" w:space="0" w:color="auto"/>
              <w:left w:val="nil"/>
              <w:bottom w:val="nil"/>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795" w:type="dxa"/>
            <w:tcBorders>
              <w:top w:val="nil"/>
              <w:left w:val="single" w:sz="4" w:space="0" w:color="auto"/>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S6050</w:t>
            </w:r>
          </w:p>
        </w:tc>
        <w:tc>
          <w:tcPr>
            <w:tcW w:w="567"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2529,4</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2529,4</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960"/>
        </w:trPr>
        <w:tc>
          <w:tcPr>
            <w:tcW w:w="3559"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bCs/>
                <w:sz w:val="18"/>
                <w:szCs w:val="18"/>
              </w:rPr>
            </w:pPr>
            <w:r w:rsidRPr="008E5FCF">
              <w:rPr>
                <w:rFonts w:ascii="Times New Roman" w:hAnsi="Times New Roman" w:cs="Times New Roman"/>
                <w:bCs/>
                <w:sz w:val="18"/>
                <w:szCs w:val="18"/>
              </w:rPr>
              <w:t>Муниципальная программа "Профилактика правонарушений на территории Дубенского муниципального  района Республики Мордовия"</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w:t>
            </w:r>
          </w:p>
        </w:tc>
        <w:tc>
          <w:tcPr>
            <w:tcW w:w="417" w:type="dxa"/>
            <w:gridSpan w:val="2"/>
            <w:tcBorders>
              <w:top w:val="single" w:sz="4" w:space="0" w:color="auto"/>
              <w:left w:val="nil"/>
              <w:bottom w:val="single" w:sz="4" w:space="0" w:color="auto"/>
              <w:right w:val="nil"/>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w:t>
            </w:r>
          </w:p>
        </w:tc>
        <w:tc>
          <w:tcPr>
            <w:tcW w:w="795" w:type="dxa"/>
            <w:tcBorders>
              <w:top w:val="nil"/>
              <w:left w:val="single" w:sz="4" w:space="0" w:color="auto"/>
              <w:bottom w:val="single" w:sz="4" w:space="0" w:color="auto"/>
              <w:right w:val="nil"/>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50,0</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50,0</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61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Подпрограмма "Профилактика терроризма и экстремизма"</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95" w:type="dxa"/>
            <w:tcBorders>
              <w:top w:val="nil"/>
              <w:left w:val="nil"/>
              <w:bottom w:val="single" w:sz="4" w:space="0" w:color="auto"/>
              <w:right w:val="nil"/>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50,0</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50,0</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43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Основное мероприятие "Профилактика правонарушений"</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795" w:type="dxa"/>
            <w:tcBorders>
              <w:top w:val="nil"/>
              <w:left w:val="nil"/>
              <w:bottom w:val="single" w:sz="4" w:space="0" w:color="auto"/>
              <w:right w:val="nil"/>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50,0</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50,0</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49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Мероприятия по укреплению общественного порядка и обеспечению общественной безопасности</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42300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50,0</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50,0</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49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42300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50,0</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50,0</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30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Субсидии бюджетным учреждениям</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42300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50,0</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50,0</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36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bCs/>
                <w:sz w:val="18"/>
                <w:szCs w:val="18"/>
              </w:rPr>
            </w:pPr>
            <w:r w:rsidRPr="008E5FCF">
              <w:rPr>
                <w:rFonts w:ascii="Times New Roman" w:hAnsi="Times New Roman" w:cs="Times New Roman"/>
                <w:bCs/>
                <w:sz w:val="18"/>
                <w:szCs w:val="18"/>
              </w:rPr>
              <w:t xml:space="preserve">Дополнительное образование детей </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03</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17" w:type="dxa"/>
            <w:gridSpan w:val="2"/>
            <w:tcBorders>
              <w:top w:val="nil"/>
              <w:left w:val="nil"/>
              <w:bottom w:val="single" w:sz="4" w:space="0" w:color="auto"/>
              <w:right w:val="nil"/>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795" w:type="dxa"/>
            <w:tcBorders>
              <w:top w:val="nil"/>
              <w:left w:val="single" w:sz="4" w:space="0" w:color="auto"/>
              <w:bottom w:val="single" w:sz="4" w:space="0" w:color="auto"/>
              <w:right w:val="nil"/>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bCs/>
                <w:sz w:val="18"/>
                <w:szCs w:val="18"/>
              </w:rPr>
            </w:pPr>
            <w:r w:rsidRPr="008E5FCF">
              <w:rPr>
                <w:rFonts w:ascii="Times New Roman" w:hAnsi="Times New Roman" w:cs="Times New Roman"/>
                <w:bCs/>
                <w:sz w:val="18"/>
                <w:szCs w:val="18"/>
              </w:rPr>
              <w:t>16204,0</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bCs/>
                <w:sz w:val="18"/>
                <w:szCs w:val="18"/>
              </w:rPr>
            </w:pPr>
            <w:r w:rsidRPr="008E5FCF">
              <w:rPr>
                <w:rFonts w:ascii="Times New Roman" w:hAnsi="Times New Roman" w:cs="Times New Roman"/>
                <w:bCs/>
                <w:sz w:val="18"/>
                <w:szCs w:val="18"/>
              </w:rPr>
              <w:t>16204,0</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525"/>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bCs/>
                <w:sz w:val="18"/>
                <w:szCs w:val="18"/>
              </w:rPr>
            </w:pPr>
            <w:r w:rsidRPr="008E5FCF">
              <w:rPr>
                <w:rFonts w:ascii="Times New Roman" w:hAnsi="Times New Roman" w:cs="Times New Roman"/>
                <w:bCs/>
                <w:sz w:val="18"/>
                <w:szCs w:val="18"/>
              </w:rPr>
              <w:t>Муниципальная программа "Развитие системы образования  Дубенского муниципального района "</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13228,3</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13228,3</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525"/>
        </w:trPr>
        <w:tc>
          <w:tcPr>
            <w:tcW w:w="3559"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Подпрограмма   «Развитие системы общего и дополнительного образования»</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13228,3</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13228,3</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49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Основное мероприятие "Развитие общего и дополнительного образования"</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13228,3</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13228,3</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42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Учреждения по внешкольной работе с детьми</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795"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61080</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12972,7</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12972,7</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49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795"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61080</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12972,7</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12972,7</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42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Субсидии бюджетным учреждениям</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795"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61080</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12972,7</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12972,7</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126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795"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91560</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255,5</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255,5</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57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795"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91560</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255,5</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255,5</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99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795"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91560</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630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255,5</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255,5</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52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Муниципальная программа "Развитие культуры в Дубенском муниципальном районе "</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2975,7</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2975,7</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36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Подпрограмма  "Культура"</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2975,7</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2975,7</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48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Основное мероприятие "Обеспечение качества дополнительного образования"</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2975,7</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2975,7</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36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Учреждения по внешкольной работе с детьми</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61080</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2975,7</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2975,7</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57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61080</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2975,7</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2975,7</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36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Субсидии бюджетным учреждениям</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61080</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2975,7</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2975,7</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51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bCs/>
                <w:sz w:val="18"/>
                <w:szCs w:val="18"/>
              </w:rPr>
            </w:pPr>
            <w:r w:rsidRPr="008E5FCF">
              <w:rPr>
                <w:rFonts w:ascii="Times New Roman" w:hAnsi="Times New Roman" w:cs="Times New Roman"/>
                <w:bCs/>
                <w:sz w:val="18"/>
                <w:szCs w:val="18"/>
              </w:rPr>
              <w:t xml:space="preserve">Молодежная политика </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07</w:t>
            </w:r>
          </w:p>
        </w:tc>
        <w:tc>
          <w:tcPr>
            <w:tcW w:w="4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17" w:type="dxa"/>
            <w:gridSpan w:val="2"/>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795"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bCs/>
                <w:sz w:val="18"/>
                <w:szCs w:val="18"/>
              </w:rPr>
            </w:pPr>
            <w:r w:rsidRPr="008E5FCF">
              <w:rPr>
                <w:rFonts w:ascii="Times New Roman" w:hAnsi="Times New Roman" w:cs="Times New Roman"/>
                <w:bCs/>
                <w:sz w:val="18"/>
                <w:szCs w:val="18"/>
              </w:rPr>
              <w:t>2709,5</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bCs/>
                <w:sz w:val="18"/>
                <w:szCs w:val="18"/>
              </w:rPr>
            </w:pPr>
            <w:r w:rsidRPr="008E5FCF">
              <w:rPr>
                <w:rFonts w:ascii="Times New Roman" w:hAnsi="Times New Roman" w:cs="Times New Roman"/>
                <w:bCs/>
                <w:sz w:val="18"/>
                <w:szCs w:val="18"/>
              </w:rPr>
              <w:t>2709,5</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540"/>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bCs/>
                <w:sz w:val="18"/>
                <w:szCs w:val="18"/>
              </w:rPr>
            </w:pPr>
            <w:r w:rsidRPr="008E5FCF">
              <w:rPr>
                <w:rFonts w:ascii="Times New Roman" w:hAnsi="Times New Roman" w:cs="Times New Roman"/>
                <w:bCs/>
                <w:sz w:val="18"/>
                <w:szCs w:val="18"/>
              </w:rPr>
              <w:t>Муниципальная программа "Развитие системы образования  Дубенского муниципального района "</w:t>
            </w:r>
          </w:p>
        </w:tc>
        <w:tc>
          <w:tcPr>
            <w:tcW w:w="449"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4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2658,5</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2658,5</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48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Подпрограмма "Общие мероприятия развития системы образования"</w:t>
            </w:r>
          </w:p>
        </w:tc>
        <w:tc>
          <w:tcPr>
            <w:tcW w:w="449"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4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2658,5</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2658,5</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48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Основное мероприятие "Организация отдыха и оздоровления детей в каникулярное время"</w:t>
            </w:r>
          </w:p>
        </w:tc>
        <w:tc>
          <w:tcPr>
            <w:tcW w:w="449"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4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2658,5</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2658,5</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60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Учреждения, обеспечивающие предоставление услуг в сфере образования</w:t>
            </w:r>
          </w:p>
        </w:tc>
        <w:tc>
          <w:tcPr>
            <w:tcW w:w="449"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4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61130</w:t>
            </w:r>
          </w:p>
        </w:tc>
        <w:tc>
          <w:tcPr>
            <w:tcW w:w="567" w:type="dxa"/>
            <w:tcBorders>
              <w:top w:val="nil"/>
              <w:left w:val="single" w:sz="4" w:space="0" w:color="auto"/>
              <w:bottom w:val="single" w:sz="4" w:space="0" w:color="auto"/>
              <w:right w:val="nil"/>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799,7</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799,7</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48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49"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4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61130</w:t>
            </w:r>
          </w:p>
        </w:tc>
        <w:tc>
          <w:tcPr>
            <w:tcW w:w="567" w:type="dxa"/>
            <w:tcBorders>
              <w:top w:val="nil"/>
              <w:left w:val="single" w:sz="4" w:space="0" w:color="auto"/>
              <w:bottom w:val="single" w:sz="4" w:space="0" w:color="auto"/>
              <w:right w:val="nil"/>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799,7</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799,7</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31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Субсидии бюджетным учреждениям</w:t>
            </w:r>
          </w:p>
        </w:tc>
        <w:tc>
          <w:tcPr>
            <w:tcW w:w="449"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4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61130</w:t>
            </w:r>
          </w:p>
        </w:tc>
        <w:tc>
          <w:tcPr>
            <w:tcW w:w="567" w:type="dxa"/>
            <w:tcBorders>
              <w:top w:val="nil"/>
              <w:left w:val="single" w:sz="4" w:space="0" w:color="auto"/>
              <w:bottom w:val="single" w:sz="4" w:space="0" w:color="auto"/>
              <w:right w:val="nil"/>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799,7</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799,7</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100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449"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4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77210</w:t>
            </w:r>
          </w:p>
        </w:tc>
        <w:tc>
          <w:tcPr>
            <w:tcW w:w="567" w:type="dxa"/>
            <w:tcBorders>
              <w:top w:val="nil"/>
              <w:left w:val="single" w:sz="4" w:space="0" w:color="auto"/>
              <w:bottom w:val="single" w:sz="4" w:space="0" w:color="auto"/>
              <w:right w:val="nil"/>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1858,8</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1858,8</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49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49"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4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77210</w:t>
            </w:r>
          </w:p>
        </w:tc>
        <w:tc>
          <w:tcPr>
            <w:tcW w:w="567" w:type="dxa"/>
            <w:tcBorders>
              <w:top w:val="nil"/>
              <w:left w:val="single" w:sz="4" w:space="0" w:color="auto"/>
              <w:bottom w:val="single" w:sz="4" w:space="0" w:color="auto"/>
              <w:right w:val="nil"/>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1858,8</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1858,8</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49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Субсидии бюджетным учреждениям</w:t>
            </w:r>
          </w:p>
        </w:tc>
        <w:tc>
          <w:tcPr>
            <w:tcW w:w="449"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4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77210</w:t>
            </w:r>
          </w:p>
        </w:tc>
        <w:tc>
          <w:tcPr>
            <w:tcW w:w="567" w:type="dxa"/>
            <w:tcBorders>
              <w:top w:val="nil"/>
              <w:left w:val="single" w:sz="4" w:space="0" w:color="auto"/>
              <w:bottom w:val="single" w:sz="4" w:space="0" w:color="auto"/>
              <w:right w:val="nil"/>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1858,8</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1858,8</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990"/>
        </w:trPr>
        <w:tc>
          <w:tcPr>
            <w:tcW w:w="3559"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Муниципальная программа "Профилактика безнадзорности и правонарушений среди несовершеннолетних Дубенского муниципального района "</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30</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417" w:type="dxa"/>
            <w:gridSpan w:val="2"/>
            <w:tcBorders>
              <w:top w:val="nil"/>
              <w:left w:val="nil"/>
              <w:bottom w:val="single" w:sz="4" w:space="0" w:color="auto"/>
              <w:right w:val="nil"/>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8,0</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8,0</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73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xml:space="preserve">Основное </w:t>
            </w:r>
            <w:proofErr w:type="spellStart"/>
            <w:r w:rsidRPr="008E5FCF">
              <w:rPr>
                <w:rFonts w:ascii="Times New Roman" w:hAnsi="Times New Roman" w:cs="Times New Roman"/>
                <w:sz w:val="18"/>
                <w:szCs w:val="18"/>
              </w:rPr>
              <w:t>мероприятие</w:t>
            </w:r>
            <w:proofErr w:type="gramStart"/>
            <w:r w:rsidRPr="008E5FCF">
              <w:rPr>
                <w:rFonts w:ascii="Times New Roman" w:hAnsi="Times New Roman" w:cs="Times New Roman"/>
                <w:sz w:val="18"/>
                <w:szCs w:val="18"/>
              </w:rPr>
              <w:t>"М</w:t>
            </w:r>
            <w:proofErr w:type="gramEnd"/>
            <w:r w:rsidRPr="008E5FCF">
              <w:rPr>
                <w:rFonts w:ascii="Times New Roman" w:hAnsi="Times New Roman" w:cs="Times New Roman"/>
                <w:sz w:val="18"/>
                <w:szCs w:val="18"/>
              </w:rPr>
              <w:t>ероприятия</w:t>
            </w:r>
            <w:proofErr w:type="spellEnd"/>
            <w:r w:rsidRPr="008E5FCF">
              <w:rPr>
                <w:rFonts w:ascii="Times New Roman" w:hAnsi="Times New Roman" w:cs="Times New Roman"/>
                <w:sz w:val="18"/>
                <w:szCs w:val="18"/>
              </w:rPr>
              <w:t xml:space="preserve"> по реализации отдельных полномочий органов местного самоуправления"</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30</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17" w:type="dxa"/>
            <w:gridSpan w:val="2"/>
            <w:tcBorders>
              <w:top w:val="nil"/>
              <w:left w:val="nil"/>
              <w:bottom w:val="single" w:sz="4" w:space="0" w:color="auto"/>
              <w:right w:val="nil"/>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8,0</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8,0</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33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Мероприятия в области молодежной политики</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30</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17" w:type="dxa"/>
            <w:gridSpan w:val="2"/>
            <w:tcBorders>
              <w:top w:val="nil"/>
              <w:left w:val="nil"/>
              <w:bottom w:val="single" w:sz="4" w:space="0" w:color="auto"/>
              <w:right w:val="nil"/>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42110</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8,0</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8,0</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76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30</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17" w:type="dxa"/>
            <w:gridSpan w:val="2"/>
            <w:tcBorders>
              <w:top w:val="nil"/>
              <w:left w:val="nil"/>
              <w:bottom w:val="single" w:sz="4" w:space="0" w:color="auto"/>
              <w:right w:val="nil"/>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42110</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8,0</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8,0</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54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30</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17" w:type="dxa"/>
            <w:gridSpan w:val="2"/>
            <w:tcBorders>
              <w:top w:val="nil"/>
              <w:left w:val="nil"/>
              <w:bottom w:val="single" w:sz="4" w:space="0" w:color="auto"/>
              <w:right w:val="nil"/>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42110</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240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8,0</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8,0</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72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xml:space="preserve">Муниципальная программа "Реализация молодежной политики и патриотического воспитания в </w:t>
            </w:r>
            <w:proofErr w:type="spellStart"/>
            <w:r w:rsidRPr="008E5FCF">
              <w:rPr>
                <w:rFonts w:ascii="Times New Roman" w:hAnsi="Times New Roman" w:cs="Times New Roman"/>
                <w:sz w:val="18"/>
                <w:szCs w:val="18"/>
              </w:rPr>
              <w:t>Дубёнском</w:t>
            </w:r>
            <w:proofErr w:type="spellEnd"/>
            <w:r w:rsidRPr="008E5FCF">
              <w:rPr>
                <w:rFonts w:ascii="Times New Roman" w:hAnsi="Times New Roman" w:cs="Times New Roman"/>
                <w:sz w:val="18"/>
                <w:szCs w:val="18"/>
              </w:rPr>
              <w:t xml:space="preserve"> муниципальном районе "</w:t>
            </w:r>
          </w:p>
        </w:tc>
        <w:tc>
          <w:tcPr>
            <w:tcW w:w="449"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4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32</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43,0</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43,0</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52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Основное мероприятие "</w:t>
            </w:r>
            <w:proofErr w:type="spellStart"/>
            <w:r w:rsidRPr="008E5FCF">
              <w:rPr>
                <w:rFonts w:ascii="Times New Roman" w:hAnsi="Times New Roman" w:cs="Times New Roman"/>
                <w:sz w:val="18"/>
                <w:szCs w:val="18"/>
              </w:rPr>
              <w:t>Поддрежка</w:t>
            </w:r>
            <w:proofErr w:type="spellEnd"/>
            <w:r w:rsidRPr="008E5FCF">
              <w:rPr>
                <w:rFonts w:ascii="Times New Roman" w:hAnsi="Times New Roman" w:cs="Times New Roman"/>
                <w:sz w:val="18"/>
                <w:szCs w:val="18"/>
              </w:rPr>
              <w:t xml:space="preserve"> мероприятий по молодежной политике"</w:t>
            </w:r>
          </w:p>
        </w:tc>
        <w:tc>
          <w:tcPr>
            <w:tcW w:w="449"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4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32</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43,0</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43,0</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42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Мероприятия в области молодежной политики</w:t>
            </w:r>
          </w:p>
        </w:tc>
        <w:tc>
          <w:tcPr>
            <w:tcW w:w="449"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4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32</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42110</w:t>
            </w:r>
          </w:p>
        </w:tc>
        <w:tc>
          <w:tcPr>
            <w:tcW w:w="567" w:type="dxa"/>
            <w:tcBorders>
              <w:top w:val="nil"/>
              <w:left w:val="single" w:sz="4" w:space="0" w:color="auto"/>
              <w:bottom w:val="single" w:sz="4" w:space="0" w:color="auto"/>
              <w:right w:val="nil"/>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43,0</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43,0</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51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4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32</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42110</w:t>
            </w:r>
          </w:p>
        </w:tc>
        <w:tc>
          <w:tcPr>
            <w:tcW w:w="567" w:type="dxa"/>
            <w:tcBorders>
              <w:top w:val="nil"/>
              <w:left w:val="single" w:sz="4" w:space="0" w:color="auto"/>
              <w:bottom w:val="single" w:sz="4" w:space="0" w:color="auto"/>
              <w:right w:val="nil"/>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43,0</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43,0</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51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4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32</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42110</w:t>
            </w:r>
          </w:p>
        </w:tc>
        <w:tc>
          <w:tcPr>
            <w:tcW w:w="567" w:type="dxa"/>
            <w:tcBorders>
              <w:top w:val="nil"/>
              <w:left w:val="single" w:sz="4" w:space="0" w:color="auto"/>
              <w:bottom w:val="single" w:sz="4" w:space="0" w:color="auto"/>
              <w:right w:val="nil"/>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240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43,0</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43,0</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31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bCs/>
                <w:sz w:val="18"/>
                <w:szCs w:val="18"/>
              </w:rPr>
            </w:pPr>
            <w:r w:rsidRPr="008E5FCF">
              <w:rPr>
                <w:rFonts w:ascii="Times New Roman" w:hAnsi="Times New Roman" w:cs="Times New Roman"/>
                <w:bCs/>
                <w:sz w:val="18"/>
                <w:szCs w:val="18"/>
              </w:rPr>
              <w:t>Другие вопросы в области образования</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09</w:t>
            </w:r>
          </w:p>
        </w:tc>
        <w:tc>
          <w:tcPr>
            <w:tcW w:w="4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17" w:type="dxa"/>
            <w:gridSpan w:val="2"/>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795"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bCs/>
                <w:sz w:val="18"/>
                <w:szCs w:val="18"/>
              </w:rPr>
            </w:pPr>
            <w:r w:rsidRPr="008E5FCF">
              <w:rPr>
                <w:rFonts w:ascii="Times New Roman" w:hAnsi="Times New Roman" w:cs="Times New Roman"/>
                <w:bCs/>
                <w:sz w:val="18"/>
                <w:szCs w:val="18"/>
              </w:rPr>
              <w:t>1372,5</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bCs/>
                <w:sz w:val="18"/>
                <w:szCs w:val="18"/>
              </w:rPr>
            </w:pPr>
            <w:r w:rsidRPr="008E5FCF">
              <w:rPr>
                <w:rFonts w:ascii="Times New Roman" w:hAnsi="Times New Roman" w:cs="Times New Roman"/>
                <w:bCs/>
                <w:sz w:val="18"/>
                <w:szCs w:val="18"/>
              </w:rPr>
              <w:t>1354,1</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98,7</w:t>
            </w:r>
          </w:p>
        </w:tc>
      </w:tr>
      <w:tr w:rsidR="00E36D32" w:rsidRPr="008E5FCF" w:rsidTr="008E5FCF">
        <w:trPr>
          <w:gridAfter w:val="2"/>
          <w:wAfter w:w="1908" w:type="dxa"/>
          <w:trHeight w:val="480"/>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bCs/>
                <w:sz w:val="18"/>
                <w:szCs w:val="18"/>
              </w:rPr>
            </w:pPr>
            <w:r w:rsidRPr="008E5FCF">
              <w:rPr>
                <w:rFonts w:ascii="Times New Roman" w:hAnsi="Times New Roman" w:cs="Times New Roman"/>
                <w:bCs/>
                <w:sz w:val="18"/>
                <w:szCs w:val="18"/>
              </w:rPr>
              <w:t>Муниципальная программа "Развитие системы образования  Дубенского муниципального района "</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09</w:t>
            </w:r>
          </w:p>
        </w:tc>
        <w:tc>
          <w:tcPr>
            <w:tcW w:w="4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1372,5</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1354,1</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98,7</w:t>
            </w:r>
          </w:p>
        </w:tc>
      </w:tr>
      <w:tr w:rsidR="00E36D32" w:rsidRPr="008E5FCF" w:rsidTr="008E5FCF">
        <w:trPr>
          <w:gridAfter w:val="2"/>
          <w:wAfter w:w="1908" w:type="dxa"/>
          <w:trHeight w:val="48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Подпрограмма "Общие мероприятия развития системы образования"</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09</w:t>
            </w:r>
          </w:p>
        </w:tc>
        <w:tc>
          <w:tcPr>
            <w:tcW w:w="4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bCs/>
                <w:sz w:val="18"/>
                <w:szCs w:val="18"/>
              </w:rPr>
            </w:pPr>
            <w:r w:rsidRPr="008E5FCF">
              <w:rPr>
                <w:rFonts w:ascii="Times New Roman" w:hAnsi="Times New Roman" w:cs="Times New Roman"/>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1372,5</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1354,1</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98,7</w:t>
            </w:r>
          </w:p>
        </w:tc>
      </w:tr>
      <w:tr w:rsidR="00E36D32" w:rsidRPr="008E5FCF" w:rsidTr="008E5FCF">
        <w:trPr>
          <w:gridAfter w:val="2"/>
          <w:wAfter w:w="1908" w:type="dxa"/>
          <w:trHeight w:val="72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xml:space="preserve">Основное мероприятие "Обеспечение деятельности подведомственных управлению по социальной работе организаций Дубенского </w:t>
            </w:r>
            <w:proofErr w:type="spellStart"/>
            <w:r w:rsidRPr="008E5FCF">
              <w:rPr>
                <w:rFonts w:ascii="Times New Roman" w:hAnsi="Times New Roman" w:cs="Times New Roman"/>
                <w:sz w:val="18"/>
                <w:szCs w:val="18"/>
              </w:rPr>
              <w:t>муниципальноог</w:t>
            </w:r>
            <w:proofErr w:type="spellEnd"/>
            <w:r w:rsidRPr="008E5FCF">
              <w:rPr>
                <w:rFonts w:ascii="Times New Roman" w:hAnsi="Times New Roman" w:cs="Times New Roman"/>
                <w:sz w:val="18"/>
                <w:szCs w:val="18"/>
              </w:rPr>
              <w:t xml:space="preserve"> района"</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09</w:t>
            </w:r>
          </w:p>
        </w:tc>
        <w:tc>
          <w:tcPr>
            <w:tcW w:w="4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bCs/>
                <w:sz w:val="18"/>
                <w:szCs w:val="18"/>
              </w:rPr>
            </w:pPr>
            <w:r w:rsidRPr="008E5FCF">
              <w:rPr>
                <w:rFonts w:ascii="Times New Roman" w:hAnsi="Times New Roman" w:cs="Times New Roman"/>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1372,5</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1354,1</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98,7</w:t>
            </w:r>
          </w:p>
        </w:tc>
      </w:tr>
      <w:tr w:rsidR="00E36D32" w:rsidRPr="008E5FCF" w:rsidTr="008E5FCF">
        <w:trPr>
          <w:gridAfter w:val="2"/>
          <w:wAfter w:w="1908" w:type="dxa"/>
          <w:trHeight w:val="96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09</w:t>
            </w:r>
          </w:p>
        </w:tc>
        <w:tc>
          <w:tcPr>
            <w:tcW w:w="4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61120</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1372,5</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1354,1</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98,7</w:t>
            </w:r>
          </w:p>
        </w:tc>
      </w:tr>
      <w:tr w:rsidR="00E36D32" w:rsidRPr="008E5FCF" w:rsidTr="008E5FCF">
        <w:trPr>
          <w:gridAfter w:val="2"/>
          <w:wAfter w:w="1908" w:type="dxa"/>
          <w:trHeight w:val="120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09</w:t>
            </w:r>
          </w:p>
        </w:tc>
        <w:tc>
          <w:tcPr>
            <w:tcW w:w="4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61120</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1267,5</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1267,5</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31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Расходы на выплаты персоналу казенных учреждений</w:t>
            </w:r>
          </w:p>
        </w:tc>
        <w:tc>
          <w:tcPr>
            <w:tcW w:w="449"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09</w:t>
            </w:r>
          </w:p>
        </w:tc>
        <w:tc>
          <w:tcPr>
            <w:tcW w:w="4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61120</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110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1267,5</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1267,5</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54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09</w:t>
            </w:r>
          </w:p>
        </w:tc>
        <w:tc>
          <w:tcPr>
            <w:tcW w:w="4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61120</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98,6</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80,2</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81,3</w:t>
            </w:r>
          </w:p>
        </w:tc>
      </w:tr>
      <w:tr w:rsidR="00E36D32" w:rsidRPr="008E5FCF" w:rsidTr="008E5FCF">
        <w:trPr>
          <w:gridAfter w:val="2"/>
          <w:wAfter w:w="1908" w:type="dxa"/>
          <w:trHeight w:val="54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09</w:t>
            </w:r>
          </w:p>
        </w:tc>
        <w:tc>
          <w:tcPr>
            <w:tcW w:w="4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61120</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240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98,6</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80,2</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81,3</w:t>
            </w:r>
          </w:p>
        </w:tc>
      </w:tr>
      <w:tr w:rsidR="00E36D32" w:rsidRPr="008E5FCF" w:rsidTr="008E5FCF">
        <w:trPr>
          <w:gridAfter w:val="2"/>
          <w:wAfter w:w="1908" w:type="dxa"/>
          <w:trHeight w:val="30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Иные бюджетные ассигнования</w:t>
            </w:r>
          </w:p>
        </w:tc>
        <w:tc>
          <w:tcPr>
            <w:tcW w:w="449"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09</w:t>
            </w:r>
          </w:p>
        </w:tc>
        <w:tc>
          <w:tcPr>
            <w:tcW w:w="4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61120</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6,5</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6,5</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30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Уплата налогов, сборов и иных платежей</w:t>
            </w:r>
          </w:p>
        </w:tc>
        <w:tc>
          <w:tcPr>
            <w:tcW w:w="449"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09</w:t>
            </w:r>
          </w:p>
        </w:tc>
        <w:tc>
          <w:tcPr>
            <w:tcW w:w="4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61120</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850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6,5</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6,5</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33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bCs/>
                <w:sz w:val="18"/>
                <w:szCs w:val="18"/>
              </w:rPr>
            </w:pPr>
            <w:r w:rsidRPr="008E5FCF">
              <w:rPr>
                <w:rFonts w:ascii="Times New Roman" w:hAnsi="Times New Roman" w:cs="Times New Roman"/>
                <w:bCs/>
                <w:sz w:val="18"/>
                <w:szCs w:val="18"/>
              </w:rPr>
              <w:t xml:space="preserve">Культура, кинематография </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4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417" w:type="dxa"/>
            <w:gridSpan w:val="2"/>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95"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bCs/>
                <w:sz w:val="18"/>
                <w:szCs w:val="18"/>
              </w:rPr>
            </w:pPr>
            <w:r w:rsidRPr="008E5FCF">
              <w:rPr>
                <w:rFonts w:ascii="Times New Roman" w:hAnsi="Times New Roman" w:cs="Times New Roman"/>
                <w:bCs/>
                <w:sz w:val="18"/>
                <w:szCs w:val="18"/>
              </w:rPr>
              <w:t>57203,8</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bCs/>
                <w:sz w:val="18"/>
                <w:szCs w:val="18"/>
              </w:rPr>
            </w:pPr>
            <w:r w:rsidRPr="008E5FCF">
              <w:rPr>
                <w:rFonts w:ascii="Times New Roman" w:hAnsi="Times New Roman" w:cs="Times New Roman"/>
                <w:bCs/>
                <w:sz w:val="18"/>
                <w:szCs w:val="18"/>
              </w:rPr>
              <w:t>56936,8</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99,5</w:t>
            </w:r>
          </w:p>
        </w:tc>
      </w:tr>
      <w:tr w:rsidR="00E36D32" w:rsidRPr="008E5FCF" w:rsidTr="008E5FCF">
        <w:trPr>
          <w:gridAfter w:val="2"/>
          <w:wAfter w:w="1908" w:type="dxa"/>
          <w:trHeight w:val="27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bCs/>
                <w:sz w:val="18"/>
                <w:szCs w:val="18"/>
              </w:rPr>
            </w:pPr>
            <w:r w:rsidRPr="008E5FCF">
              <w:rPr>
                <w:rFonts w:ascii="Times New Roman" w:hAnsi="Times New Roman" w:cs="Times New Roman"/>
                <w:bCs/>
                <w:sz w:val="18"/>
                <w:szCs w:val="18"/>
              </w:rPr>
              <w:t>Культура</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17" w:type="dxa"/>
            <w:gridSpan w:val="2"/>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795"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bCs/>
                <w:sz w:val="18"/>
                <w:szCs w:val="18"/>
              </w:rPr>
            </w:pPr>
            <w:r w:rsidRPr="008E5FCF">
              <w:rPr>
                <w:rFonts w:ascii="Times New Roman" w:hAnsi="Times New Roman" w:cs="Times New Roman"/>
                <w:bCs/>
                <w:sz w:val="18"/>
                <w:szCs w:val="18"/>
              </w:rPr>
              <w:t>51996,6</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bCs/>
                <w:sz w:val="18"/>
                <w:szCs w:val="18"/>
              </w:rPr>
            </w:pPr>
            <w:r w:rsidRPr="008E5FCF">
              <w:rPr>
                <w:rFonts w:ascii="Times New Roman" w:hAnsi="Times New Roman" w:cs="Times New Roman"/>
                <w:bCs/>
                <w:sz w:val="18"/>
                <w:szCs w:val="18"/>
              </w:rPr>
              <w:t>51729,6</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99,5</w:t>
            </w:r>
          </w:p>
        </w:tc>
      </w:tr>
      <w:tr w:rsidR="00E36D32" w:rsidRPr="008E5FCF" w:rsidTr="008E5FCF">
        <w:trPr>
          <w:gridAfter w:val="2"/>
          <w:wAfter w:w="1908" w:type="dxa"/>
          <w:trHeight w:val="48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Муниципальная программа "Развитие культуры в Дубенском муниципальном районе "</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22075,3</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21808,2</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98,8</w:t>
            </w:r>
          </w:p>
        </w:tc>
      </w:tr>
      <w:tr w:rsidR="00E36D32" w:rsidRPr="008E5FCF" w:rsidTr="008E5FCF">
        <w:trPr>
          <w:gridAfter w:val="2"/>
          <w:wAfter w:w="1908" w:type="dxa"/>
          <w:trHeight w:val="33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Подпрограмма  "Культура"</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22075,3</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21808,2</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98,8</w:t>
            </w:r>
          </w:p>
        </w:tc>
      </w:tr>
      <w:tr w:rsidR="00E36D32" w:rsidRPr="008E5FCF" w:rsidTr="008E5FCF">
        <w:trPr>
          <w:gridAfter w:val="2"/>
          <w:wAfter w:w="1908" w:type="dxa"/>
          <w:trHeight w:val="75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Основное мероприятие "Поддержка народного творчества и организация культурно-досуговой деятельности"</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15546,4</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15279,4</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98,3</w:t>
            </w:r>
          </w:p>
        </w:tc>
      </w:tr>
      <w:tr w:rsidR="00E36D32" w:rsidRPr="008E5FCF" w:rsidTr="008E5FCF">
        <w:trPr>
          <w:gridAfter w:val="2"/>
          <w:wAfter w:w="1908" w:type="dxa"/>
          <w:trHeight w:val="480"/>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xml:space="preserve">Дворцы и дома культуры, другие учреждения культуры и средств массовой информации </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61140</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15546,4</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15279,4</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98,3</w:t>
            </w:r>
          </w:p>
        </w:tc>
      </w:tr>
      <w:tr w:rsidR="00E36D32" w:rsidRPr="008E5FCF" w:rsidTr="008E5FCF">
        <w:trPr>
          <w:gridAfter w:val="2"/>
          <w:wAfter w:w="1908" w:type="dxa"/>
          <w:trHeight w:val="49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61140</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15546,4</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15279,4</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98,3</w:t>
            </w:r>
          </w:p>
        </w:tc>
      </w:tr>
      <w:tr w:rsidR="00E36D32" w:rsidRPr="008E5FCF" w:rsidTr="008E5FCF">
        <w:trPr>
          <w:gridAfter w:val="2"/>
          <w:wAfter w:w="1908" w:type="dxa"/>
          <w:trHeight w:val="34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Субсидии бюджетным учреждениям</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61140</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15546,4</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15279,4</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98,3</w:t>
            </w:r>
          </w:p>
        </w:tc>
      </w:tr>
      <w:tr w:rsidR="00E36D32" w:rsidRPr="008E5FCF" w:rsidTr="008E5FCF">
        <w:trPr>
          <w:gridAfter w:val="2"/>
          <w:wAfter w:w="1908" w:type="dxa"/>
          <w:trHeight w:val="54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Основное мероприятие "Совершенствование и развитие библиотечной системы"</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6528,8</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6528,8</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48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Библиотеки</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61160</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6528,8</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6528,8</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58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61160</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6528,8</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6528,8</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28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Субсидии бюджетным учреждениям</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61160</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6528,8</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6528,8</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630"/>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Муниципальная  программа  "Комплексное развитие сельских территорий"</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22</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29921,3</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29921,3</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555"/>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Подпрограмма "Создание условий для обеспечения доступным и комфортным жильем сельского населения"</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22</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29921,3</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29921,3</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675"/>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Основное мероприятие "Благоустройство сельских территорий"</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22</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29921,3</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29921,3</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480"/>
        </w:trPr>
        <w:tc>
          <w:tcPr>
            <w:tcW w:w="3559"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Реализация проектов комплексного развития сельских территорий</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22</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L5768</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29921,3</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29921,3</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510"/>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Капитальные вложения в объекты государственной (муниципальной) собственности</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22</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L5768</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29921,3</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29921,3</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1905"/>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Субсидии бюджетным и автономным учреждениям, государственным (муниципальным) унитарным предприятиям на осуществление капитальных вложений в объекты капитального строительства государственной (муниципальной) собственности или приобретение объектов недвижимого имущества в государственную (муниципальную) собственность</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22</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L5768</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460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29921,3</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29921,3</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42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bCs/>
                <w:sz w:val="18"/>
                <w:szCs w:val="18"/>
              </w:rPr>
            </w:pPr>
            <w:r w:rsidRPr="008E5FCF">
              <w:rPr>
                <w:rFonts w:ascii="Times New Roman" w:hAnsi="Times New Roman" w:cs="Times New Roman"/>
                <w:bCs/>
                <w:sz w:val="18"/>
                <w:szCs w:val="18"/>
              </w:rPr>
              <w:t>Другие вопросы в области культуры, кинематографии</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17" w:type="dxa"/>
            <w:gridSpan w:val="2"/>
            <w:tcBorders>
              <w:top w:val="nil"/>
              <w:left w:val="nil"/>
              <w:bottom w:val="single" w:sz="4" w:space="0" w:color="auto"/>
              <w:right w:val="nil"/>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795" w:type="dxa"/>
            <w:tcBorders>
              <w:top w:val="nil"/>
              <w:left w:val="single" w:sz="4" w:space="0" w:color="auto"/>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bCs/>
                <w:sz w:val="18"/>
                <w:szCs w:val="18"/>
              </w:rPr>
            </w:pPr>
            <w:r w:rsidRPr="008E5FCF">
              <w:rPr>
                <w:rFonts w:ascii="Times New Roman" w:hAnsi="Times New Roman" w:cs="Times New Roman"/>
                <w:bCs/>
                <w:sz w:val="18"/>
                <w:szCs w:val="18"/>
              </w:rPr>
              <w:t>5207,2</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bCs/>
                <w:sz w:val="18"/>
                <w:szCs w:val="18"/>
              </w:rPr>
            </w:pPr>
            <w:r w:rsidRPr="008E5FCF">
              <w:rPr>
                <w:rFonts w:ascii="Times New Roman" w:hAnsi="Times New Roman" w:cs="Times New Roman"/>
                <w:bCs/>
                <w:sz w:val="18"/>
                <w:szCs w:val="18"/>
              </w:rPr>
              <w:t>5207,2</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49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Муниципальная программа "Развитие культуры в Дубенском муниципальном районе "</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417" w:type="dxa"/>
            <w:gridSpan w:val="2"/>
            <w:tcBorders>
              <w:top w:val="nil"/>
              <w:left w:val="nil"/>
              <w:bottom w:val="single" w:sz="4" w:space="0" w:color="auto"/>
              <w:right w:val="nil"/>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95" w:type="dxa"/>
            <w:tcBorders>
              <w:top w:val="nil"/>
              <w:left w:val="single" w:sz="4" w:space="0" w:color="auto"/>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5207,2</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5207,2</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31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Подпрограмма  "Культура"</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nil"/>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95" w:type="dxa"/>
            <w:tcBorders>
              <w:top w:val="nil"/>
              <w:left w:val="single" w:sz="4" w:space="0" w:color="auto"/>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5207,2</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5207,2</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31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Основное мероприятие " Развитие библиотечного дела"</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795" w:type="dxa"/>
            <w:tcBorders>
              <w:top w:val="nil"/>
              <w:left w:val="single" w:sz="4" w:space="0" w:color="auto"/>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5207,2</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5207,2</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54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Учреждение по обеспечению хозяйственного обслуживания</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795" w:type="dxa"/>
            <w:tcBorders>
              <w:top w:val="nil"/>
              <w:left w:val="single" w:sz="4" w:space="0" w:color="auto"/>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61020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5207,2</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5207,2</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540"/>
        </w:trPr>
        <w:tc>
          <w:tcPr>
            <w:tcW w:w="3559" w:type="dxa"/>
            <w:tcBorders>
              <w:top w:val="single" w:sz="8" w:space="0" w:color="auto"/>
              <w:left w:val="single" w:sz="8" w:space="0" w:color="auto"/>
              <w:bottom w:val="single" w:sz="8" w:space="0" w:color="auto"/>
              <w:right w:val="single" w:sz="8"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9" w:type="dxa"/>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795" w:type="dxa"/>
            <w:tcBorders>
              <w:top w:val="nil"/>
              <w:left w:val="single" w:sz="4" w:space="0" w:color="auto"/>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61020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1954,6</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1954,6</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540"/>
        </w:trPr>
        <w:tc>
          <w:tcPr>
            <w:tcW w:w="3559" w:type="dxa"/>
            <w:tcBorders>
              <w:top w:val="nil"/>
              <w:left w:val="single" w:sz="8" w:space="0" w:color="auto"/>
              <w:bottom w:val="single" w:sz="8" w:space="0" w:color="auto"/>
              <w:right w:val="single" w:sz="8"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Расходы на выплаты персоналу казенных учреждений</w:t>
            </w:r>
          </w:p>
        </w:tc>
        <w:tc>
          <w:tcPr>
            <w:tcW w:w="449" w:type="dxa"/>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795" w:type="dxa"/>
            <w:tcBorders>
              <w:top w:val="nil"/>
              <w:left w:val="single" w:sz="4" w:space="0" w:color="auto"/>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61020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110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1954,6</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1954,6</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555"/>
        </w:trPr>
        <w:tc>
          <w:tcPr>
            <w:tcW w:w="3559" w:type="dxa"/>
            <w:tcBorders>
              <w:top w:val="single" w:sz="4" w:space="0" w:color="auto"/>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795" w:type="dxa"/>
            <w:tcBorders>
              <w:top w:val="nil"/>
              <w:left w:val="single" w:sz="4" w:space="0" w:color="auto"/>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61020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3252,6</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3252,6</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55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Субсидии бюджетным учреждениям</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795" w:type="dxa"/>
            <w:tcBorders>
              <w:top w:val="nil"/>
              <w:left w:val="single" w:sz="4" w:space="0" w:color="auto"/>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61020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3252,6</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3252,6</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31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bCs/>
                <w:sz w:val="18"/>
                <w:szCs w:val="18"/>
              </w:rPr>
            </w:pPr>
            <w:r w:rsidRPr="008E5FCF">
              <w:rPr>
                <w:rFonts w:ascii="Times New Roman" w:hAnsi="Times New Roman" w:cs="Times New Roman"/>
                <w:bCs/>
                <w:sz w:val="18"/>
                <w:szCs w:val="18"/>
              </w:rPr>
              <w:t>Социальная политика</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4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17" w:type="dxa"/>
            <w:gridSpan w:val="2"/>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795"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bCs/>
                <w:sz w:val="18"/>
                <w:szCs w:val="18"/>
              </w:rPr>
            </w:pPr>
            <w:r w:rsidRPr="008E5FCF">
              <w:rPr>
                <w:rFonts w:ascii="Times New Roman" w:hAnsi="Times New Roman" w:cs="Times New Roman"/>
                <w:bCs/>
                <w:sz w:val="18"/>
                <w:szCs w:val="18"/>
              </w:rPr>
              <w:t>8699,8</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bCs/>
                <w:sz w:val="18"/>
                <w:szCs w:val="18"/>
              </w:rPr>
            </w:pPr>
            <w:r w:rsidRPr="008E5FCF">
              <w:rPr>
                <w:rFonts w:ascii="Times New Roman" w:hAnsi="Times New Roman" w:cs="Times New Roman"/>
                <w:bCs/>
                <w:sz w:val="18"/>
                <w:szCs w:val="18"/>
              </w:rPr>
              <w:t>8187,3</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94,1</w:t>
            </w:r>
          </w:p>
        </w:tc>
      </w:tr>
      <w:tr w:rsidR="00E36D32" w:rsidRPr="008E5FCF" w:rsidTr="008E5FCF">
        <w:trPr>
          <w:gridAfter w:val="2"/>
          <w:wAfter w:w="1908" w:type="dxa"/>
          <w:trHeight w:val="28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bCs/>
                <w:sz w:val="18"/>
                <w:szCs w:val="18"/>
              </w:rPr>
            </w:pPr>
            <w:r w:rsidRPr="008E5FCF">
              <w:rPr>
                <w:rFonts w:ascii="Times New Roman" w:hAnsi="Times New Roman" w:cs="Times New Roman"/>
                <w:bCs/>
                <w:sz w:val="18"/>
                <w:szCs w:val="18"/>
              </w:rPr>
              <w:t>Пенсионное обеспечение</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17" w:type="dxa"/>
            <w:gridSpan w:val="2"/>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795"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bCs/>
                <w:sz w:val="18"/>
                <w:szCs w:val="18"/>
              </w:rPr>
            </w:pPr>
            <w:r w:rsidRPr="008E5FCF">
              <w:rPr>
                <w:rFonts w:ascii="Times New Roman" w:hAnsi="Times New Roman" w:cs="Times New Roman"/>
                <w:bCs/>
                <w:sz w:val="18"/>
                <w:szCs w:val="18"/>
              </w:rPr>
              <w:t>1272,9</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bCs/>
                <w:sz w:val="18"/>
                <w:szCs w:val="18"/>
              </w:rPr>
            </w:pPr>
            <w:r w:rsidRPr="008E5FCF">
              <w:rPr>
                <w:rFonts w:ascii="Times New Roman" w:hAnsi="Times New Roman" w:cs="Times New Roman"/>
                <w:bCs/>
                <w:sz w:val="18"/>
                <w:szCs w:val="18"/>
              </w:rPr>
              <w:t>1272,9</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48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xml:space="preserve"> Непрограммные расходы главных распорядителей бюджетных средств местного бюджета</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1272,9</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1272,9</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72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xml:space="preserve"> Непрограммные расходы в рамках </w:t>
            </w:r>
            <w:proofErr w:type="gramStart"/>
            <w:r w:rsidRPr="008E5FCF">
              <w:rPr>
                <w:rFonts w:ascii="Times New Roman" w:hAnsi="Times New Roman" w:cs="Times New Roman"/>
                <w:sz w:val="18"/>
                <w:szCs w:val="18"/>
              </w:rPr>
              <w:t>обеспечения деятельности главных распорядителей бюджетных средств местного бюджета</w:t>
            </w:r>
            <w:proofErr w:type="gramEnd"/>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1272,9</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1272,9</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52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Доплаты к пенсиям муниципальных служащих Республики Мордовия</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03010</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1272,9</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1272,9</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45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Социальное обеспечение и иные выплаты населению</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03010</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1272,9</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1272,9</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52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Публичные нормативные социальные выплаты гражданам</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03010</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310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1272,9</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1272,9</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33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bCs/>
                <w:sz w:val="18"/>
                <w:szCs w:val="18"/>
              </w:rPr>
            </w:pPr>
            <w:r w:rsidRPr="008E5FCF">
              <w:rPr>
                <w:rFonts w:ascii="Times New Roman" w:hAnsi="Times New Roman" w:cs="Times New Roman"/>
                <w:bCs/>
                <w:sz w:val="18"/>
                <w:szCs w:val="18"/>
              </w:rPr>
              <w:t>Социальное обеспечение населения</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03</w:t>
            </w:r>
          </w:p>
        </w:tc>
        <w:tc>
          <w:tcPr>
            <w:tcW w:w="4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17" w:type="dxa"/>
            <w:gridSpan w:val="2"/>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795"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bCs/>
                <w:sz w:val="18"/>
                <w:szCs w:val="18"/>
              </w:rPr>
            </w:pPr>
            <w:r w:rsidRPr="008E5FCF">
              <w:rPr>
                <w:rFonts w:ascii="Times New Roman" w:hAnsi="Times New Roman" w:cs="Times New Roman"/>
                <w:bCs/>
                <w:sz w:val="18"/>
                <w:szCs w:val="18"/>
              </w:rPr>
              <w:t>2288,3</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bCs/>
                <w:sz w:val="18"/>
                <w:szCs w:val="18"/>
              </w:rPr>
            </w:pPr>
            <w:r w:rsidRPr="008E5FCF">
              <w:rPr>
                <w:rFonts w:ascii="Times New Roman" w:hAnsi="Times New Roman" w:cs="Times New Roman"/>
                <w:bCs/>
                <w:sz w:val="18"/>
                <w:szCs w:val="18"/>
              </w:rPr>
              <w:t>2277,3</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99,5</w:t>
            </w:r>
          </w:p>
        </w:tc>
      </w:tr>
      <w:tr w:rsidR="00E36D32" w:rsidRPr="008E5FCF" w:rsidTr="008E5FCF">
        <w:trPr>
          <w:gridAfter w:val="2"/>
          <w:wAfter w:w="1908" w:type="dxa"/>
          <w:trHeight w:val="55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bCs/>
                <w:sz w:val="18"/>
                <w:szCs w:val="18"/>
              </w:rPr>
            </w:pPr>
            <w:r w:rsidRPr="008E5FCF">
              <w:rPr>
                <w:rFonts w:ascii="Times New Roman" w:hAnsi="Times New Roman" w:cs="Times New Roman"/>
                <w:bCs/>
                <w:sz w:val="18"/>
                <w:szCs w:val="18"/>
              </w:rPr>
              <w:t>Муниципальная программа "Развитие системы образования  Дубенского муниципального района "</w:t>
            </w:r>
          </w:p>
        </w:tc>
        <w:tc>
          <w:tcPr>
            <w:tcW w:w="449"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02</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17" w:type="dxa"/>
            <w:gridSpan w:val="2"/>
            <w:tcBorders>
              <w:top w:val="nil"/>
              <w:left w:val="nil"/>
              <w:bottom w:val="nil"/>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bCs/>
                <w:sz w:val="18"/>
                <w:szCs w:val="18"/>
              </w:rPr>
            </w:pPr>
            <w:r w:rsidRPr="008E5FCF">
              <w:rPr>
                <w:rFonts w:ascii="Times New Roman" w:hAnsi="Times New Roman" w:cs="Times New Roman"/>
                <w:bCs/>
                <w:sz w:val="18"/>
                <w:szCs w:val="18"/>
              </w:rPr>
              <w:t>1541,7</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bCs/>
                <w:sz w:val="18"/>
                <w:szCs w:val="18"/>
              </w:rPr>
            </w:pPr>
            <w:r w:rsidRPr="008E5FCF">
              <w:rPr>
                <w:rFonts w:ascii="Times New Roman" w:hAnsi="Times New Roman" w:cs="Times New Roman"/>
                <w:bCs/>
                <w:sz w:val="18"/>
                <w:szCs w:val="18"/>
              </w:rPr>
              <w:t>1530,7</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99,3</w:t>
            </w:r>
          </w:p>
        </w:tc>
      </w:tr>
      <w:tr w:rsidR="00E36D32" w:rsidRPr="008E5FCF" w:rsidTr="008E5FCF">
        <w:trPr>
          <w:gridAfter w:val="2"/>
          <w:wAfter w:w="1908" w:type="dxa"/>
          <w:trHeight w:val="555"/>
        </w:trPr>
        <w:tc>
          <w:tcPr>
            <w:tcW w:w="3559"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Подпрограмма   «Развитие системы общего и дополнительного образования»</w:t>
            </w:r>
          </w:p>
        </w:tc>
        <w:tc>
          <w:tcPr>
            <w:tcW w:w="449"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2</w:t>
            </w:r>
          </w:p>
        </w:tc>
        <w:tc>
          <w:tcPr>
            <w:tcW w:w="417" w:type="dxa"/>
            <w:gridSpan w:val="2"/>
            <w:tcBorders>
              <w:top w:val="single" w:sz="4" w:space="0" w:color="auto"/>
              <w:left w:val="nil"/>
              <w:bottom w:val="nil"/>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bCs/>
                <w:sz w:val="18"/>
                <w:szCs w:val="18"/>
              </w:rPr>
            </w:pPr>
            <w:r w:rsidRPr="008E5FCF">
              <w:rPr>
                <w:rFonts w:ascii="Times New Roman" w:hAnsi="Times New Roman" w:cs="Times New Roman"/>
                <w:bCs/>
                <w:sz w:val="18"/>
                <w:szCs w:val="18"/>
              </w:rPr>
              <w:t>1541,7</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bCs/>
                <w:sz w:val="18"/>
                <w:szCs w:val="18"/>
              </w:rPr>
            </w:pPr>
            <w:r w:rsidRPr="008E5FCF">
              <w:rPr>
                <w:rFonts w:ascii="Times New Roman" w:hAnsi="Times New Roman" w:cs="Times New Roman"/>
                <w:bCs/>
                <w:sz w:val="18"/>
                <w:szCs w:val="18"/>
              </w:rPr>
              <w:t>1530,7</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99,3</w:t>
            </w:r>
          </w:p>
        </w:tc>
      </w:tr>
      <w:tr w:rsidR="00E36D32" w:rsidRPr="008E5FCF" w:rsidTr="008E5FCF">
        <w:trPr>
          <w:gridAfter w:val="2"/>
          <w:wAfter w:w="1908" w:type="dxa"/>
          <w:trHeight w:val="55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Основное мероприятие "Развитие общего и дополнительного образования"</w:t>
            </w:r>
          </w:p>
        </w:tc>
        <w:tc>
          <w:tcPr>
            <w:tcW w:w="449"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2</w:t>
            </w:r>
          </w:p>
        </w:tc>
        <w:tc>
          <w:tcPr>
            <w:tcW w:w="417" w:type="dxa"/>
            <w:gridSpan w:val="2"/>
            <w:tcBorders>
              <w:top w:val="single" w:sz="4" w:space="0" w:color="auto"/>
              <w:left w:val="nil"/>
              <w:bottom w:val="nil"/>
              <w:right w:val="nil"/>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02</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bCs/>
                <w:sz w:val="18"/>
                <w:szCs w:val="18"/>
              </w:rPr>
            </w:pPr>
            <w:r w:rsidRPr="008E5FCF">
              <w:rPr>
                <w:rFonts w:ascii="Times New Roman" w:hAnsi="Times New Roman" w:cs="Times New Roman"/>
                <w:bCs/>
                <w:sz w:val="18"/>
                <w:szCs w:val="18"/>
              </w:rPr>
              <w:t>1541,7</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bCs/>
                <w:sz w:val="18"/>
                <w:szCs w:val="18"/>
              </w:rPr>
            </w:pPr>
            <w:r w:rsidRPr="008E5FCF">
              <w:rPr>
                <w:rFonts w:ascii="Times New Roman" w:hAnsi="Times New Roman" w:cs="Times New Roman"/>
                <w:bCs/>
                <w:sz w:val="18"/>
                <w:szCs w:val="18"/>
              </w:rPr>
              <w:t>1530,7</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99,3</w:t>
            </w:r>
          </w:p>
        </w:tc>
      </w:tr>
      <w:tr w:rsidR="00E36D32" w:rsidRPr="008E5FCF" w:rsidTr="008E5FCF">
        <w:trPr>
          <w:gridAfter w:val="2"/>
          <w:wAfter w:w="1908" w:type="dxa"/>
          <w:trHeight w:val="1215"/>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sz w:val="18"/>
                <w:szCs w:val="18"/>
              </w:rPr>
            </w:pPr>
            <w:proofErr w:type="gramStart"/>
            <w:r w:rsidRPr="008E5FCF">
              <w:rPr>
                <w:rFonts w:ascii="Times New Roman" w:hAnsi="Times New Roman" w:cs="Times New Roman"/>
                <w:sz w:val="18"/>
                <w:szCs w:val="18"/>
              </w:rPr>
              <w:t>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w:t>
            </w:r>
            <w:proofErr w:type="gramEnd"/>
          </w:p>
        </w:tc>
        <w:tc>
          <w:tcPr>
            <w:tcW w:w="449"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2</w:t>
            </w:r>
          </w:p>
        </w:tc>
        <w:tc>
          <w:tcPr>
            <w:tcW w:w="417" w:type="dxa"/>
            <w:gridSpan w:val="2"/>
            <w:tcBorders>
              <w:top w:val="single" w:sz="4" w:space="0" w:color="auto"/>
              <w:left w:val="nil"/>
              <w:bottom w:val="nil"/>
              <w:right w:val="nil"/>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02</w:t>
            </w:r>
          </w:p>
        </w:tc>
        <w:tc>
          <w:tcPr>
            <w:tcW w:w="795" w:type="dxa"/>
            <w:tcBorders>
              <w:top w:val="nil"/>
              <w:left w:val="single" w:sz="4" w:space="0" w:color="auto"/>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42470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170,3</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170,3</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555"/>
        </w:trPr>
        <w:tc>
          <w:tcPr>
            <w:tcW w:w="3559" w:type="dxa"/>
            <w:tcBorders>
              <w:top w:val="nil"/>
              <w:left w:val="single" w:sz="4" w:space="0" w:color="auto"/>
              <w:bottom w:val="nil"/>
              <w:right w:val="nil"/>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49" w:type="dxa"/>
            <w:tcBorders>
              <w:top w:val="nil"/>
              <w:left w:val="single" w:sz="4" w:space="0" w:color="auto"/>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2</w:t>
            </w:r>
          </w:p>
        </w:tc>
        <w:tc>
          <w:tcPr>
            <w:tcW w:w="417" w:type="dxa"/>
            <w:gridSpan w:val="2"/>
            <w:tcBorders>
              <w:top w:val="single" w:sz="4" w:space="0" w:color="auto"/>
              <w:left w:val="nil"/>
              <w:bottom w:val="nil"/>
              <w:right w:val="nil"/>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02</w:t>
            </w:r>
          </w:p>
        </w:tc>
        <w:tc>
          <w:tcPr>
            <w:tcW w:w="795" w:type="dxa"/>
            <w:tcBorders>
              <w:top w:val="nil"/>
              <w:left w:val="single" w:sz="4" w:space="0" w:color="auto"/>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42470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170,3</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170,3</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330"/>
        </w:trPr>
        <w:tc>
          <w:tcPr>
            <w:tcW w:w="3559" w:type="dxa"/>
            <w:tcBorders>
              <w:top w:val="single" w:sz="4" w:space="0" w:color="auto"/>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Субсидии бюджетным учреждениям</w:t>
            </w:r>
          </w:p>
        </w:tc>
        <w:tc>
          <w:tcPr>
            <w:tcW w:w="449"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2</w:t>
            </w:r>
          </w:p>
        </w:tc>
        <w:tc>
          <w:tcPr>
            <w:tcW w:w="417" w:type="dxa"/>
            <w:gridSpan w:val="2"/>
            <w:tcBorders>
              <w:top w:val="single" w:sz="4" w:space="0" w:color="auto"/>
              <w:left w:val="nil"/>
              <w:bottom w:val="nil"/>
              <w:right w:val="nil"/>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02</w:t>
            </w:r>
          </w:p>
        </w:tc>
        <w:tc>
          <w:tcPr>
            <w:tcW w:w="795" w:type="dxa"/>
            <w:tcBorders>
              <w:top w:val="nil"/>
              <w:left w:val="single" w:sz="4" w:space="0" w:color="auto"/>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42470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170,3</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170,3</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121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proofErr w:type="gramStart"/>
            <w:r w:rsidRPr="008E5FCF">
              <w:rPr>
                <w:rFonts w:ascii="Times New Roman" w:hAnsi="Times New Roman" w:cs="Times New Roman"/>
                <w:sz w:val="18"/>
                <w:szCs w:val="18"/>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roofErr w:type="gramEnd"/>
          </w:p>
        </w:tc>
        <w:tc>
          <w:tcPr>
            <w:tcW w:w="449"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2</w:t>
            </w:r>
          </w:p>
        </w:tc>
        <w:tc>
          <w:tcPr>
            <w:tcW w:w="417" w:type="dxa"/>
            <w:gridSpan w:val="2"/>
            <w:tcBorders>
              <w:top w:val="single" w:sz="4" w:space="0" w:color="auto"/>
              <w:left w:val="nil"/>
              <w:bottom w:val="nil"/>
              <w:right w:val="nil"/>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02</w:t>
            </w:r>
          </w:p>
        </w:tc>
        <w:tc>
          <w:tcPr>
            <w:tcW w:w="795" w:type="dxa"/>
            <w:tcBorders>
              <w:top w:val="nil"/>
              <w:left w:val="single" w:sz="4" w:space="0" w:color="auto"/>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77070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1371,4</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1360,4</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99,2</w:t>
            </w:r>
          </w:p>
        </w:tc>
      </w:tr>
      <w:tr w:rsidR="00E36D32" w:rsidRPr="008E5FCF" w:rsidTr="008E5FCF">
        <w:trPr>
          <w:gridAfter w:val="2"/>
          <w:wAfter w:w="1908" w:type="dxa"/>
          <w:trHeight w:val="675"/>
        </w:trPr>
        <w:tc>
          <w:tcPr>
            <w:tcW w:w="3559" w:type="dxa"/>
            <w:tcBorders>
              <w:top w:val="nil"/>
              <w:left w:val="single" w:sz="4" w:space="0" w:color="auto"/>
              <w:bottom w:val="nil"/>
              <w:right w:val="nil"/>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49" w:type="dxa"/>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2</w:t>
            </w:r>
          </w:p>
        </w:tc>
        <w:tc>
          <w:tcPr>
            <w:tcW w:w="417" w:type="dxa"/>
            <w:gridSpan w:val="2"/>
            <w:tcBorders>
              <w:top w:val="single" w:sz="4" w:space="0" w:color="auto"/>
              <w:left w:val="nil"/>
              <w:bottom w:val="nil"/>
              <w:right w:val="nil"/>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02</w:t>
            </w:r>
          </w:p>
        </w:tc>
        <w:tc>
          <w:tcPr>
            <w:tcW w:w="795" w:type="dxa"/>
            <w:tcBorders>
              <w:top w:val="nil"/>
              <w:left w:val="single" w:sz="4" w:space="0" w:color="auto"/>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77070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1371,4</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1360,4</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99,2</w:t>
            </w:r>
          </w:p>
        </w:tc>
      </w:tr>
      <w:tr w:rsidR="00E36D32" w:rsidRPr="008E5FCF" w:rsidTr="008E5FCF">
        <w:trPr>
          <w:gridAfter w:val="2"/>
          <w:wAfter w:w="1908" w:type="dxa"/>
          <w:trHeight w:val="465"/>
        </w:trPr>
        <w:tc>
          <w:tcPr>
            <w:tcW w:w="3559" w:type="dxa"/>
            <w:tcBorders>
              <w:top w:val="single" w:sz="4" w:space="0" w:color="auto"/>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Субсидии бюджетным учреждениям</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2</w:t>
            </w:r>
          </w:p>
        </w:tc>
        <w:tc>
          <w:tcPr>
            <w:tcW w:w="417" w:type="dxa"/>
            <w:gridSpan w:val="2"/>
            <w:tcBorders>
              <w:top w:val="single" w:sz="4" w:space="0" w:color="auto"/>
              <w:left w:val="nil"/>
              <w:bottom w:val="nil"/>
              <w:right w:val="nil"/>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02</w:t>
            </w:r>
          </w:p>
        </w:tc>
        <w:tc>
          <w:tcPr>
            <w:tcW w:w="795" w:type="dxa"/>
            <w:tcBorders>
              <w:top w:val="nil"/>
              <w:left w:val="single" w:sz="4" w:space="0" w:color="auto"/>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77070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1371,4</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1360,4</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99,2</w:t>
            </w:r>
          </w:p>
        </w:tc>
      </w:tr>
      <w:tr w:rsidR="00E36D32" w:rsidRPr="008E5FCF" w:rsidTr="008E5FCF">
        <w:trPr>
          <w:gridAfter w:val="2"/>
          <w:wAfter w:w="1908" w:type="dxa"/>
          <w:trHeight w:val="46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bCs/>
                <w:sz w:val="18"/>
                <w:szCs w:val="18"/>
              </w:rPr>
            </w:pPr>
            <w:r w:rsidRPr="008E5FCF">
              <w:rPr>
                <w:rFonts w:ascii="Times New Roman" w:hAnsi="Times New Roman" w:cs="Times New Roman"/>
                <w:bCs/>
                <w:sz w:val="18"/>
                <w:szCs w:val="18"/>
              </w:rPr>
              <w:t xml:space="preserve"> Муниципальная программа "Жилище" </w:t>
            </w:r>
          </w:p>
        </w:tc>
        <w:tc>
          <w:tcPr>
            <w:tcW w:w="449"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41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317" w:type="dxa"/>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17" w:type="dxa"/>
            <w:gridSpan w:val="2"/>
            <w:tcBorders>
              <w:top w:val="single" w:sz="4" w:space="0" w:color="auto"/>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746,5</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746,5</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46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Подпрограмма "Обеспечение жильем молодых семей</w:t>
            </w:r>
          </w:p>
        </w:tc>
        <w:tc>
          <w:tcPr>
            <w:tcW w:w="449"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41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317" w:type="dxa"/>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746,5</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746,5</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46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Основное мероприятие "Улучшение жилищных условий молодых семей"</w:t>
            </w:r>
          </w:p>
        </w:tc>
        <w:tc>
          <w:tcPr>
            <w:tcW w:w="449"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41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317" w:type="dxa"/>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746,5</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746,5</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46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Предоставление молодым семьям социальных выплат на строительство или приобретение жилья</w:t>
            </w:r>
          </w:p>
        </w:tc>
        <w:tc>
          <w:tcPr>
            <w:tcW w:w="449"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41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317" w:type="dxa"/>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L4970</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746,5</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746,5</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46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Социальное обеспечение и иные выплаты населению</w:t>
            </w:r>
          </w:p>
        </w:tc>
        <w:tc>
          <w:tcPr>
            <w:tcW w:w="449"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41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317" w:type="dxa"/>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L4970</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746,5</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746,5</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46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Социальные выплаты гражданам, кроме публичных нормативных социальных выплат</w:t>
            </w:r>
          </w:p>
        </w:tc>
        <w:tc>
          <w:tcPr>
            <w:tcW w:w="449"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41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317" w:type="dxa"/>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L4970</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320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746,5</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746,5</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30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bCs/>
                <w:sz w:val="18"/>
                <w:szCs w:val="18"/>
              </w:rPr>
            </w:pPr>
            <w:r w:rsidRPr="008E5FCF">
              <w:rPr>
                <w:rFonts w:ascii="Times New Roman" w:hAnsi="Times New Roman" w:cs="Times New Roman"/>
                <w:bCs/>
                <w:sz w:val="18"/>
                <w:szCs w:val="18"/>
              </w:rPr>
              <w:t>Охрана семьи и детства</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04</w:t>
            </w:r>
          </w:p>
        </w:tc>
        <w:tc>
          <w:tcPr>
            <w:tcW w:w="4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17" w:type="dxa"/>
            <w:gridSpan w:val="2"/>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bCs/>
                <w:sz w:val="18"/>
                <w:szCs w:val="18"/>
              </w:rPr>
            </w:pPr>
            <w:r w:rsidRPr="008E5FCF">
              <w:rPr>
                <w:rFonts w:ascii="Times New Roman" w:hAnsi="Times New Roman" w:cs="Times New Roman"/>
                <w:bCs/>
                <w:sz w:val="18"/>
                <w:szCs w:val="18"/>
              </w:rPr>
              <w:t>5138,6</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bCs/>
                <w:sz w:val="18"/>
                <w:szCs w:val="18"/>
              </w:rPr>
            </w:pPr>
            <w:r w:rsidRPr="008E5FCF">
              <w:rPr>
                <w:rFonts w:ascii="Times New Roman" w:hAnsi="Times New Roman" w:cs="Times New Roman"/>
                <w:bCs/>
                <w:sz w:val="18"/>
                <w:szCs w:val="18"/>
              </w:rPr>
              <w:t>4637,1</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90,2</w:t>
            </w:r>
          </w:p>
        </w:tc>
      </w:tr>
      <w:tr w:rsidR="00E36D32" w:rsidRPr="008E5FCF" w:rsidTr="008E5FCF">
        <w:trPr>
          <w:gridAfter w:val="2"/>
          <w:wAfter w:w="1908" w:type="dxa"/>
          <w:trHeight w:val="72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Муниципальная программа "Развитие системы образования  Дубенского муниципального района на 2016-2022 годы"</w:t>
            </w:r>
          </w:p>
        </w:tc>
        <w:tc>
          <w:tcPr>
            <w:tcW w:w="449"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2547,3</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2045,9</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80,3</w:t>
            </w:r>
          </w:p>
        </w:tc>
      </w:tr>
      <w:tr w:rsidR="00E36D32" w:rsidRPr="008E5FCF" w:rsidTr="008E5FCF">
        <w:trPr>
          <w:gridAfter w:val="2"/>
          <w:wAfter w:w="1908" w:type="dxa"/>
          <w:trHeight w:val="51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Подпрограмма "Общие мероприятия развития системы образования"</w:t>
            </w:r>
          </w:p>
        </w:tc>
        <w:tc>
          <w:tcPr>
            <w:tcW w:w="449"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w:t>
            </w:r>
          </w:p>
        </w:tc>
        <w:tc>
          <w:tcPr>
            <w:tcW w:w="417" w:type="dxa"/>
            <w:gridSpan w:val="2"/>
            <w:tcBorders>
              <w:top w:val="nil"/>
              <w:left w:val="nil"/>
              <w:bottom w:val="single" w:sz="4" w:space="0" w:color="auto"/>
              <w:right w:val="nil"/>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2547,3</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2045,9</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80,3</w:t>
            </w:r>
          </w:p>
        </w:tc>
      </w:tr>
      <w:tr w:rsidR="00E36D32" w:rsidRPr="008E5FCF" w:rsidTr="008E5FCF">
        <w:trPr>
          <w:gridAfter w:val="2"/>
          <w:wAfter w:w="1908" w:type="dxa"/>
          <w:trHeight w:val="96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Основное мероприятие "Оказание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449"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05</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2547,3</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2045,9</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80,3</w:t>
            </w:r>
          </w:p>
        </w:tc>
      </w:tr>
      <w:tr w:rsidR="00E36D32" w:rsidRPr="008E5FCF" w:rsidTr="008E5FCF">
        <w:trPr>
          <w:gridAfter w:val="2"/>
          <w:wAfter w:w="1908" w:type="dxa"/>
          <w:trHeight w:val="387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449"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05</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77180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2547,3</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2045,9</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80,3</w:t>
            </w:r>
          </w:p>
        </w:tc>
      </w:tr>
      <w:tr w:rsidR="00E36D32" w:rsidRPr="008E5FCF" w:rsidTr="008E5FCF">
        <w:trPr>
          <w:gridAfter w:val="2"/>
          <w:wAfter w:w="1908" w:type="dxa"/>
          <w:trHeight w:val="58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Социальное обеспечение и иные выплаты населению</w:t>
            </w:r>
          </w:p>
        </w:tc>
        <w:tc>
          <w:tcPr>
            <w:tcW w:w="449" w:type="dxa"/>
            <w:tcBorders>
              <w:top w:val="nil"/>
              <w:left w:val="nil"/>
              <w:bottom w:val="nil"/>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w:t>
            </w:r>
          </w:p>
        </w:tc>
        <w:tc>
          <w:tcPr>
            <w:tcW w:w="582" w:type="dxa"/>
            <w:tcBorders>
              <w:top w:val="nil"/>
              <w:left w:val="nil"/>
              <w:bottom w:val="nil"/>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05</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77180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2547,3</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2045,9</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80,3</w:t>
            </w:r>
          </w:p>
        </w:tc>
      </w:tr>
      <w:tr w:rsidR="00E36D32" w:rsidRPr="008E5FCF" w:rsidTr="008E5FCF">
        <w:trPr>
          <w:gridAfter w:val="2"/>
          <w:wAfter w:w="1908" w:type="dxa"/>
          <w:trHeight w:val="49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Публичные нормативные социальные выплаты гражданам</w:t>
            </w:r>
          </w:p>
        </w:tc>
        <w:tc>
          <w:tcPr>
            <w:tcW w:w="449" w:type="dxa"/>
            <w:tcBorders>
              <w:top w:val="single" w:sz="4" w:space="0" w:color="auto"/>
              <w:left w:val="nil"/>
              <w:bottom w:val="nil"/>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w:t>
            </w:r>
          </w:p>
        </w:tc>
        <w:tc>
          <w:tcPr>
            <w:tcW w:w="582" w:type="dxa"/>
            <w:tcBorders>
              <w:top w:val="single" w:sz="4" w:space="0" w:color="auto"/>
              <w:left w:val="nil"/>
              <w:bottom w:val="nil"/>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05</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77180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310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1989,1</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1564,3</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78,6</w:t>
            </w:r>
          </w:p>
        </w:tc>
      </w:tr>
      <w:tr w:rsidR="00E36D32" w:rsidRPr="008E5FCF" w:rsidTr="008E5FCF">
        <w:trPr>
          <w:gridAfter w:val="2"/>
          <w:wAfter w:w="1908" w:type="dxa"/>
          <w:trHeight w:val="52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Социальные выплаты гражданам, кроме публичных нормативных социальных выплат</w:t>
            </w:r>
          </w:p>
        </w:tc>
        <w:tc>
          <w:tcPr>
            <w:tcW w:w="449" w:type="dxa"/>
            <w:tcBorders>
              <w:top w:val="single" w:sz="4" w:space="0" w:color="auto"/>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w:t>
            </w:r>
          </w:p>
        </w:tc>
        <w:tc>
          <w:tcPr>
            <w:tcW w:w="582" w:type="dxa"/>
            <w:tcBorders>
              <w:top w:val="single" w:sz="4" w:space="0" w:color="auto"/>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05</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77180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320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558,2</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481,5</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86,3</w:t>
            </w:r>
          </w:p>
        </w:tc>
      </w:tr>
      <w:tr w:rsidR="00E36D32" w:rsidRPr="008E5FCF" w:rsidTr="008E5FCF">
        <w:trPr>
          <w:gridAfter w:val="2"/>
          <w:wAfter w:w="1908" w:type="dxa"/>
          <w:trHeight w:val="825"/>
        </w:trPr>
        <w:tc>
          <w:tcPr>
            <w:tcW w:w="3559" w:type="dxa"/>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xml:space="preserve">Муниципальная программа "Обеспечение доступным и комфортным жильем и коммунальными услугами граждан Российской Федерации" </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26</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2591,3</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2591,3</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96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26</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2591,3</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2591,3</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151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26</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R0820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2591,3</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2591,3</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55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Капитальные вложения в объекты государственной (муниципальной) собственности</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26</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R0820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2591,3</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2591,3</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55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Бюджетные инвестиции</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26</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R0820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410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2591,3</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2591,3</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30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bCs/>
                <w:sz w:val="18"/>
                <w:szCs w:val="18"/>
              </w:rPr>
            </w:pPr>
            <w:r w:rsidRPr="008E5FCF">
              <w:rPr>
                <w:rFonts w:ascii="Times New Roman" w:hAnsi="Times New Roman" w:cs="Times New Roman"/>
                <w:bCs/>
                <w:sz w:val="18"/>
                <w:szCs w:val="18"/>
              </w:rPr>
              <w:t>Физическая культура и спорт</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00</w:t>
            </w:r>
          </w:p>
        </w:tc>
        <w:tc>
          <w:tcPr>
            <w:tcW w:w="4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17" w:type="dxa"/>
            <w:gridSpan w:val="2"/>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795"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bCs/>
                <w:sz w:val="18"/>
                <w:szCs w:val="18"/>
              </w:rPr>
            </w:pPr>
            <w:r w:rsidRPr="008E5FCF">
              <w:rPr>
                <w:rFonts w:ascii="Times New Roman" w:hAnsi="Times New Roman" w:cs="Times New Roman"/>
                <w:bCs/>
                <w:sz w:val="18"/>
                <w:szCs w:val="18"/>
              </w:rPr>
              <w:t>125,8</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bCs/>
                <w:sz w:val="18"/>
                <w:szCs w:val="18"/>
              </w:rPr>
            </w:pPr>
            <w:r w:rsidRPr="008E5FCF">
              <w:rPr>
                <w:rFonts w:ascii="Times New Roman" w:hAnsi="Times New Roman" w:cs="Times New Roman"/>
                <w:bCs/>
                <w:sz w:val="18"/>
                <w:szCs w:val="18"/>
              </w:rPr>
              <w:t>125,8</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31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xml:space="preserve">Физическая культура </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125,8</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125,8</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51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xml:space="preserve">Муниципальная программа "Развитие физической культуры и спорта в  </w:t>
            </w:r>
            <w:proofErr w:type="spellStart"/>
            <w:r w:rsidRPr="008E5FCF">
              <w:rPr>
                <w:rFonts w:ascii="Times New Roman" w:hAnsi="Times New Roman" w:cs="Times New Roman"/>
                <w:sz w:val="18"/>
                <w:szCs w:val="18"/>
              </w:rPr>
              <w:t>Дубёнском</w:t>
            </w:r>
            <w:proofErr w:type="spellEnd"/>
            <w:r w:rsidRPr="008E5FCF">
              <w:rPr>
                <w:rFonts w:ascii="Times New Roman" w:hAnsi="Times New Roman" w:cs="Times New Roman"/>
                <w:sz w:val="18"/>
                <w:szCs w:val="18"/>
              </w:rPr>
              <w:t xml:space="preserve"> муниципальном районе " </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06</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125,8</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125,8</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51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xml:space="preserve">Основное </w:t>
            </w:r>
            <w:proofErr w:type="spellStart"/>
            <w:r w:rsidRPr="008E5FCF">
              <w:rPr>
                <w:rFonts w:ascii="Times New Roman" w:hAnsi="Times New Roman" w:cs="Times New Roman"/>
                <w:sz w:val="18"/>
                <w:szCs w:val="18"/>
              </w:rPr>
              <w:t>мероприятие</w:t>
            </w:r>
            <w:proofErr w:type="gramStart"/>
            <w:r w:rsidRPr="008E5FCF">
              <w:rPr>
                <w:rFonts w:ascii="Times New Roman" w:hAnsi="Times New Roman" w:cs="Times New Roman"/>
                <w:sz w:val="18"/>
                <w:szCs w:val="18"/>
              </w:rPr>
              <w:t>"М</w:t>
            </w:r>
            <w:proofErr w:type="gramEnd"/>
            <w:r w:rsidRPr="008E5FCF">
              <w:rPr>
                <w:rFonts w:ascii="Times New Roman" w:hAnsi="Times New Roman" w:cs="Times New Roman"/>
                <w:sz w:val="18"/>
                <w:szCs w:val="18"/>
              </w:rPr>
              <w:t>ероприятия</w:t>
            </w:r>
            <w:proofErr w:type="spellEnd"/>
            <w:r w:rsidRPr="008E5FCF">
              <w:rPr>
                <w:rFonts w:ascii="Times New Roman" w:hAnsi="Times New Roman" w:cs="Times New Roman"/>
                <w:sz w:val="18"/>
                <w:szCs w:val="18"/>
              </w:rPr>
              <w:t xml:space="preserve"> в области спорта и физической культуры</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06</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125,8</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125,8</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30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Мероприятия в области спорта и физической культуры</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06</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42040</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125,8</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125,8</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52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06</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42040</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125,8</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125,8</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52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06</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42040</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240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125,8</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125,8</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31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bCs/>
                <w:sz w:val="18"/>
                <w:szCs w:val="18"/>
              </w:rPr>
            </w:pPr>
            <w:r w:rsidRPr="008E5FCF">
              <w:rPr>
                <w:rFonts w:ascii="Times New Roman" w:hAnsi="Times New Roman" w:cs="Times New Roman"/>
                <w:bCs/>
                <w:sz w:val="18"/>
                <w:szCs w:val="18"/>
              </w:rPr>
              <w:t>Средства массовой информации</w:t>
            </w:r>
          </w:p>
        </w:tc>
        <w:tc>
          <w:tcPr>
            <w:tcW w:w="449"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12</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17" w:type="dxa"/>
            <w:gridSpan w:val="2"/>
            <w:tcBorders>
              <w:top w:val="nil"/>
              <w:left w:val="nil"/>
              <w:bottom w:val="single" w:sz="4" w:space="0" w:color="auto"/>
              <w:right w:val="nil"/>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795" w:type="dxa"/>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bCs/>
                <w:sz w:val="18"/>
                <w:szCs w:val="18"/>
              </w:rPr>
            </w:pPr>
            <w:r w:rsidRPr="008E5FCF">
              <w:rPr>
                <w:rFonts w:ascii="Times New Roman" w:hAnsi="Times New Roman" w:cs="Times New Roman"/>
                <w:bCs/>
                <w:sz w:val="18"/>
                <w:szCs w:val="18"/>
              </w:rPr>
              <w:t>1400,0</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bCs/>
                <w:sz w:val="18"/>
                <w:szCs w:val="18"/>
              </w:rPr>
            </w:pPr>
            <w:r w:rsidRPr="008E5FCF">
              <w:rPr>
                <w:rFonts w:ascii="Times New Roman" w:hAnsi="Times New Roman" w:cs="Times New Roman"/>
                <w:bCs/>
                <w:sz w:val="18"/>
                <w:szCs w:val="18"/>
              </w:rPr>
              <w:t>1400,0</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31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bCs/>
                <w:sz w:val="18"/>
                <w:szCs w:val="18"/>
              </w:rPr>
            </w:pPr>
            <w:r w:rsidRPr="008E5FCF">
              <w:rPr>
                <w:rFonts w:ascii="Times New Roman" w:hAnsi="Times New Roman" w:cs="Times New Roman"/>
                <w:bCs/>
                <w:sz w:val="18"/>
                <w:szCs w:val="18"/>
              </w:rPr>
              <w:t>Периодическая печать и издательства</w:t>
            </w:r>
          </w:p>
        </w:tc>
        <w:tc>
          <w:tcPr>
            <w:tcW w:w="449"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12</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02</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17" w:type="dxa"/>
            <w:gridSpan w:val="2"/>
            <w:tcBorders>
              <w:top w:val="nil"/>
              <w:left w:val="nil"/>
              <w:bottom w:val="single" w:sz="4" w:space="0" w:color="auto"/>
              <w:right w:val="nil"/>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795" w:type="dxa"/>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1400,0</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1400,0</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48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xml:space="preserve"> Непрограммные расходы главных распорядителей бюджетных средств местного бюджета</w:t>
            </w:r>
          </w:p>
        </w:tc>
        <w:tc>
          <w:tcPr>
            <w:tcW w:w="449"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12</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17" w:type="dxa"/>
            <w:gridSpan w:val="2"/>
            <w:tcBorders>
              <w:top w:val="nil"/>
              <w:left w:val="nil"/>
              <w:bottom w:val="single" w:sz="4" w:space="0" w:color="auto"/>
              <w:right w:val="nil"/>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95" w:type="dxa"/>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1400,0</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1400,0</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72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xml:space="preserve"> Непрограммные расходы в рамках </w:t>
            </w:r>
            <w:proofErr w:type="gramStart"/>
            <w:r w:rsidRPr="008E5FCF">
              <w:rPr>
                <w:rFonts w:ascii="Times New Roman" w:hAnsi="Times New Roman" w:cs="Times New Roman"/>
                <w:sz w:val="18"/>
                <w:szCs w:val="18"/>
              </w:rPr>
              <w:t>обеспечения деятельности главных распорядителей бюджетных средств местного бюджета</w:t>
            </w:r>
            <w:proofErr w:type="gramEnd"/>
          </w:p>
        </w:tc>
        <w:tc>
          <w:tcPr>
            <w:tcW w:w="449"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12</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nil"/>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1400,0</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1400,0</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48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Субсидии на поддержку социально ориентированных некоммерческих организаций</w:t>
            </w:r>
          </w:p>
        </w:tc>
        <w:tc>
          <w:tcPr>
            <w:tcW w:w="449"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12</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nil"/>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91010</w:t>
            </w:r>
          </w:p>
        </w:tc>
        <w:tc>
          <w:tcPr>
            <w:tcW w:w="56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1400,0</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1400,0</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54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449"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12</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nil"/>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91010</w:t>
            </w:r>
          </w:p>
        </w:tc>
        <w:tc>
          <w:tcPr>
            <w:tcW w:w="56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600</w:t>
            </w:r>
          </w:p>
        </w:tc>
        <w:tc>
          <w:tcPr>
            <w:tcW w:w="1134" w:type="dxa"/>
            <w:gridSpan w:val="2"/>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1400,0</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1400,0</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100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49"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12</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nil"/>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91010</w:t>
            </w:r>
          </w:p>
        </w:tc>
        <w:tc>
          <w:tcPr>
            <w:tcW w:w="56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630</w:t>
            </w:r>
          </w:p>
        </w:tc>
        <w:tc>
          <w:tcPr>
            <w:tcW w:w="1134" w:type="dxa"/>
            <w:gridSpan w:val="2"/>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1400,0</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1400,0</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58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bCs/>
                <w:sz w:val="18"/>
                <w:szCs w:val="18"/>
              </w:rPr>
            </w:pPr>
            <w:r w:rsidRPr="008E5FCF">
              <w:rPr>
                <w:rFonts w:ascii="Times New Roman" w:hAnsi="Times New Roman" w:cs="Times New Roman"/>
                <w:bCs/>
                <w:sz w:val="18"/>
                <w:szCs w:val="18"/>
              </w:rPr>
              <w:t>ОБСЛУЖИВАНИЕ ГОСУДАРСТВЕННОГО (МУНИЦИПАЛЬНОГО) ДОЛГА</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13</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00</w:t>
            </w:r>
          </w:p>
        </w:tc>
        <w:tc>
          <w:tcPr>
            <w:tcW w:w="4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17" w:type="dxa"/>
            <w:gridSpan w:val="2"/>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795"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bCs/>
                <w:sz w:val="18"/>
                <w:szCs w:val="18"/>
              </w:rPr>
            </w:pPr>
            <w:r w:rsidRPr="008E5FCF">
              <w:rPr>
                <w:rFonts w:ascii="Times New Roman" w:hAnsi="Times New Roman" w:cs="Times New Roman"/>
                <w:bCs/>
                <w:sz w:val="18"/>
                <w:szCs w:val="18"/>
              </w:rPr>
              <w:t>61,2</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bCs/>
                <w:sz w:val="18"/>
                <w:szCs w:val="18"/>
              </w:rPr>
            </w:pPr>
            <w:r w:rsidRPr="008E5FCF">
              <w:rPr>
                <w:rFonts w:ascii="Times New Roman" w:hAnsi="Times New Roman" w:cs="Times New Roman"/>
                <w:bCs/>
                <w:sz w:val="18"/>
                <w:szCs w:val="18"/>
              </w:rPr>
              <w:t>61,2</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48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Обслуживание государственного (муниципального) внутреннего долга</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61,2</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61,2</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72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xml:space="preserve">Муниципальная программа Дубенского муниципального района "Повышение эффективности управления муниципальными финансами" </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17</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61,2</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61,2</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31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Подпрограмма «Управление муниципальным долгом"</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17</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95"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w:t>
            </w:r>
          </w:p>
        </w:tc>
        <w:tc>
          <w:tcPr>
            <w:tcW w:w="56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61,2</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61,2</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49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xml:space="preserve">Основное </w:t>
            </w:r>
            <w:proofErr w:type="spellStart"/>
            <w:r w:rsidRPr="008E5FCF">
              <w:rPr>
                <w:rFonts w:ascii="Times New Roman" w:hAnsi="Times New Roman" w:cs="Times New Roman"/>
                <w:sz w:val="18"/>
                <w:szCs w:val="18"/>
              </w:rPr>
              <w:t>мероприятие</w:t>
            </w:r>
            <w:proofErr w:type="gramStart"/>
            <w:r w:rsidRPr="008E5FCF">
              <w:rPr>
                <w:rFonts w:ascii="Times New Roman" w:hAnsi="Times New Roman" w:cs="Times New Roman"/>
                <w:sz w:val="18"/>
                <w:szCs w:val="18"/>
              </w:rPr>
              <w:t>"О</w:t>
            </w:r>
            <w:proofErr w:type="gramEnd"/>
            <w:r w:rsidRPr="008E5FCF">
              <w:rPr>
                <w:rFonts w:ascii="Times New Roman" w:hAnsi="Times New Roman" w:cs="Times New Roman"/>
                <w:sz w:val="18"/>
                <w:szCs w:val="18"/>
              </w:rPr>
              <w:t>беспечение</w:t>
            </w:r>
            <w:proofErr w:type="spellEnd"/>
            <w:r w:rsidRPr="008E5FCF">
              <w:rPr>
                <w:rFonts w:ascii="Times New Roman" w:hAnsi="Times New Roman" w:cs="Times New Roman"/>
                <w:sz w:val="18"/>
                <w:szCs w:val="18"/>
              </w:rPr>
              <w:t xml:space="preserve"> своевременности исполнения  муниципальных долговых обязательств"</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17</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795" w:type="dxa"/>
            <w:tcBorders>
              <w:top w:val="nil"/>
              <w:left w:val="single" w:sz="4" w:space="0" w:color="auto"/>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61,2</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61,2</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34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Процентные платежи по муниципальному долгу</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17</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795" w:type="dxa"/>
            <w:tcBorders>
              <w:top w:val="nil"/>
              <w:left w:val="single" w:sz="4" w:space="0" w:color="auto"/>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41240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61,2</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61,2</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34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Обслуживание государственного (муниципального) долга</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17</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795" w:type="dxa"/>
            <w:tcBorders>
              <w:top w:val="nil"/>
              <w:left w:val="single" w:sz="4" w:space="0" w:color="auto"/>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41240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700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61,2</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61,2</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315"/>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Обслуживание муниципального долга</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17</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w:t>
            </w:r>
          </w:p>
        </w:tc>
        <w:tc>
          <w:tcPr>
            <w:tcW w:w="417"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795" w:type="dxa"/>
            <w:tcBorders>
              <w:top w:val="nil"/>
              <w:left w:val="single" w:sz="4" w:space="0" w:color="auto"/>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41240</w:t>
            </w:r>
          </w:p>
        </w:tc>
        <w:tc>
          <w:tcPr>
            <w:tcW w:w="567"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730</w:t>
            </w:r>
          </w:p>
        </w:tc>
        <w:tc>
          <w:tcPr>
            <w:tcW w:w="1134"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61,2</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61,2</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615"/>
        </w:trPr>
        <w:tc>
          <w:tcPr>
            <w:tcW w:w="3559" w:type="dxa"/>
            <w:tcBorders>
              <w:top w:val="nil"/>
              <w:left w:val="nil"/>
              <w:bottom w:val="nil"/>
              <w:right w:val="nil"/>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Межбюджетные трансферты общего характера бюджетам бюджетной системы Российской Федерации</w:t>
            </w:r>
          </w:p>
        </w:tc>
        <w:tc>
          <w:tcPr>
            <w:tcW w:w="449" w:type="dxa"/>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14</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4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31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17" w:type="dxa"/>
            <w:gridSpan w:val="2"/>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795"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bCs/>
                <w:sz w:val="18"/>
                <w:szCs w:val="18"/>
              </w:rPr>
            </w:pPr>
            <w:r w:rsidRPr="008E5FCF">
              <w:rPr>
                <w:rFonts w:ascii="Times New Roman" w:hAnsi="Times New Roman" w:cs="Times New Roman"/>
                <w:bCs/>
                <w:sz w:val="18"/>
                <w:szCs w:val="18"/>
              </w:rPr>
              <w:t>4464,2</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bCs/>
                <w:sz w:val="18"/>
                <w:szCs w:val="18"/>
              </w:rPr>
            </w:pPr>
            <w:r w:rsidRPr="008E5FCF">
              <w:rPr>
                <w:rFonts w:ascii="Times New Roman" w:hAnsi="Times New Roman" w:cs="Times New Roman"/>
                <w:bCs/>
                <w:sz w:val="18"/>
                <w:szCs w:val="18"/>
              </w:rPr>
              <w:t>4464,2</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615"/>
        </w:trPr>
        <w:tc>
          <w:tcPr>
            <w:tcW w:w="3559" w:type="dxa"/>
            <w:tcBorders>
              <w:top w:val="single" w:sz="4" w:space="0" w:color="auto"/>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Прочие межбюджетные трансферты общего характера</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14</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4464,2</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4464,2</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48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xml:space="preserve"> Непрограммные расходы главных распорядителей бюджетных средств местного бюджета</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14</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4464,2</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4464,2</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720"/>
        </w:trPr>
        <w:tc>
          <w:tcPr>
            <w:tcW w:w="3559"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xml:space="preserve"> Непрограммные расходы в рамках </w:t>
            </w:r>
            <w:proofErr w:type="gramStart"/>
            <w:r w:rsidRPr="008E5FCF">
              <w:rPr>
                <w:rFonts w:ascii="Times New Roman" w:hAnsi="Times New Roman" w:cs="Times New Roman"/>
                <w:sz w:val="18"/>
                <w:szCs w:val="18"/>
              </w:rPr>
              <w:t>обеспечения деятельности главных распорядителей бюджетных средств местного бюджета</w:t>
            </w:r>
            <w:proofErr w:type="gramEnd"/>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14</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w:t>
            </w:r>
          </w:p>
        </w:tc>
        <w:tc>
          <w:tcPr>
            <w:tcW w:w="56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4464,2</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4464,2</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720"/>
        </w:trPr>
        <w:tc>
          <w:tcPr>
            <w:tcW w:w="3559"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xml:space="preserve">Субсидии на </w:t>
            </w:r>
            <w:proofErr w:type="spellStart"/>
            <w:r w:rsidRPr="008E5FCF">
              <w:rPr>
                <w:rFonts w:ascii="Times New Roman" w:hAnsi="Times New Roman" w:cs="Times New Roman"/>
                <w:sz w:val="18"/>
                <w:szCs w:val="18"/>
              </w:rPr>
              <w:t>софинансирование</w:t>
            </w:r>
            <w:proofErr w:type="spellEnd"/>
            <w:r w:rsidRPr="008E5FCF">
              <w:rPr>
                <w:rFonts w:ascii="Times New Roman" w:hAnsi="Times New Roman" w:cs="Times New Roman"/>
                <w:sz w:val="18"/>
                <w:szCs w:val="18"/>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14</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44205</w:t>
            </w:r>
          </w:p>
        </w:tc>
        <w:tc>
          <w:tcPr>
            <w:tcW w:w="56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1134" w:type="dxa"/>
            <w:gridSpan w:val="2"/>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4464,2</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4464,2</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375"/>
        </w:trPr>
        <w:tc>
          <w:tcPr>
            <w:tcW w:w="3559" w:type="dxa"/>
            <w:tcBorders>
              <w:top w:val="single" w:sz="8" w:space="0" w:color="auto"/>
              <w:left w:val="single" w:sz="8" w:space="0" w:color="auto"/>
              <w:bottom w:val="single" w:sz="8" w:space="0" w:color="auto"/>
              <w:right w:val="single" w:sz="8"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Межбюджетные трансферты</w:t>
            </w:r>
          </w:p>
        </w:tc>
        <w:tc>
          <w:tcPr>
            <w:tcW w:w="449" w:type="dxa"/>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14</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44205</w:t>
            </w:r>
          </w:p>
        </w:tc>
        <w:tc>
          <w:tcPr>
            <w:tcW w:w="56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500</w:t>
            </w:r>
          </w:p>
        </w:tc>
        <w:tc>
          <w:tcPr>
            <w:tcW w:w="1134" w:type="dxa"/>
            <w:gridSpan w:val="2"/>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4464,2</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4464,2</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2"/>
          <w:wAfter w:w="1908" w:type="dxa"/>
          <w:trHeight w:val="375"/>
        </w:trPr>
        <w:tc>
          <w:tcPr>
            <w:tcW w:w="3559" w:type="dxa"/>
            <w:tcBorders>
              <w:top w:val="nil"/>
              <w:left w:val="single" w:sz="8" w:space="0" w:color="auto"/>
              <w:bottom w:val="single" w:sz="8" w:space="0" w:color="auto"/>
              <w:right w:val="single" w:sz="8"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Субсидии</w:t>
            </w:r>
          </w:p>
        </w:tc>
        <w:tc>
          <w:tcPr>
            <w:tcW w:w="449" w:type="dxa"/>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14</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4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31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17"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95"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44205</w:t>
            </w:r>
          </w:p>
        </w:tc>
        <w:tc>
          <w:tcPr>
            <w:tcW w:w="567"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520</w:t>
            </w:r>
          </w:p>
        </w:tc>
        <w:tc>
          <w:tcPr>
            <w:tcW w:w="1134" w:type="dxa"/>
            <w:gridSpan w:val="2"/>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4464,2</w:t>
            </w:r>
          </w:p>
        </w:tc>
        <w:tc>
          <w:tcPr>
            <w:tcW w:w="1045"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4464,2</w:t>
            </w:r>
          </w:p>
        </w:tc>
        <w:tc>
          <w:tcPr>
            <w:tcW w:w="798" w:type="dxa"/>
            <w:gridSpan w:val="4"/>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bl>
    <w:p w:rsidR="00E36D32" w:rsidRPr="008E5FCF" w:rsidRDefault="00E36D32" w:rsidP="00E36D32">
      <w:pPr>
        <w:spacing w:line="240" w:lineRule="auto"/>
        <w:contextualSpacing/>
        <w:jc w:val="right"/>
        <w:rPr>
          <w:rFonts w:ascii="Times New Roman" w:hAnsi="Times New Roman" w:cs="Times New Roman"/>
          <w:sz w:val="18"/>
          <w:szCs w:val="18"/>
        </w:rPr>
      </w:pPr>
    </w:p>
    <w:p w:rsidR="00E36D32" w:rsidRPr="008E5FCF" w:rsidRDefault="00E36D32" w:rsidP="00E36D32">
      <w:pPr>
        <w:spacing w:line="240" w:lineRule="auto"/>
        <w:contextualSpacing/>
        <w:jc w:val="right"/>
        <w:rPr>
          <w:rFonts w:ascii="Times New Roman" w:hAnsi="Times New Roman" w:cs="Times New Roman"/>
          <w:sz w:val="18"/>
          <w:szCs w:val="18"/>
        </w:rPr>
      </w:pPr>
    </w:p>
    <w:tbl>
      <w:tblPr>
        <w:tblW w:w="12178" w:type="dxa"/>
        <w:tblInd w:w="93" w:type="dxa"/>
        <w:tblLayout w:type="fixed"/>
        <w:tblLook w:val="04A0" w:firstRow="1" w:lastRow="0" w:firstColumn="1" w:lastColumn="0" w:noHBand="0" w:noVBand="1"/>
      </w:tblPr>
      <w:tblGrid>
        <w:gridCol w:w="2992"/>
        <w:gridCol w:w="636"/>
        <w:gridCol w:w="449"/>
        <w:gridCol w:w="582"/>
        <w:gridCol w:w="441"/>
        <w:gridCol w:w="444"/>
        <w:gridCol w:w="316"/>
        <w:gridCol w:w="109"/>
        <w:gridCol w:w="747"/>
        <w:gridCol w:w="529"/>
        <w:gridCol w:w="654"/>
        <w:gridCol w:w="196"/>
        <w:gridCol w:w="327"/>
        <w:gridCol w:w="533"/>
        <w:gridCol w:w="132"/>
        <w:gridCol w:w="223"/>
        <w:gridCol w:w="355"/>
        <w:gridCol w:w="273"/>
        <w:gridCol w:w="283"/>
        <w:gridCol w:w="469"/>
        <w:gridCol w:w="236"/>
        <w:gridCol w:w="1252"/>
      </w:tblGrid>
      <w:tr w:rsidR="00E36D32" w:rsidRPr="008E5FCF" w:rsidTr="008E5FCF">
        <w:trPr>
          <w:gridAfter w:val="3"/>
          <w:wAfter w:w="1957" w:type="dxa"/>
          <w:trHeight w:val="315"/>
        </w:trPr>
        <w:tc>
          <w:tcPr>
            <w:tcW w:w="5100" w:type="dxa"/>
            <w:gridSpan w:val="5"/>
            <w:tcBorders>
              <w:top w:val="nil"/>
              <w:left w:val="nil"/>
              <w:bottom w:val="nil"/>
              <w:right w:val="nil"/>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bookmarkStart w:id="3" w:name="RANGE!A1:L453"/>
            <w:bookmarkEnd w:id="3"/>
          </w:p>
        </w:tc>
        <w:tc>
          <w:tcPr>
            <w:tcW w:w="760" w:type="dxa"/>
            <w:gridSpan w:val="2"/>
            <w:tcBorders>
              <w:top w:val="nil"/>
              <w:left w:val="nil"/>
              <w:bottom w:val="nil"/>
              <w:right w:val="nil"/>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p>
        </w:tc>
        <w:tc>
          <w:tcPr>
            <w:tcW w:w="4361" w:type="dxa"/>
            <w:gridSpan w:val="12"/>
            <w:tcBorders>
              <w:top w:val="nil"/>
              <w:left w:val="nil"/>
              <w:bottom w:val="nil"/>
              <w:right w:val="nil"/>
            </w:tcBorders>
            <w:shd w:val="clear" w:color="auto" w:fill="auto"/>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Приложение 6</w:t>
            </w:r>
          </w:p>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к Решению совета депутатов Дубенского муниципального района Республики от 25.04.2022г. №40</w:t>
            </w:r>
          </w:p>
          <w:p w:rsidR="00E36D32" w:rsidRPr="008E5FCF" w:rsidRDefault="00E36D32" w:rsidP="00E36D32">
            <w:pPr>
              <w:spacing w:line="240" w:lineRule="auto"/>
              <w:contextualSpacing/>
              <w:jc w:val="right"/>
              <w:rPr>
                <w:rFonts w:ascii="Times New Roman" w:hAnsi="Times New Roman" w:cs="Times New Roman"/>
                <w:sz w:val="18"/>
                <w:szCs w:val="18"/>
              </w:rPr>
            </w:pPr>
          </w:p>
        </w:tc>
      </w:tr>
      <w:tr w:rsidR="00E36D32" w:rsidRPr="008E5FCF" w:rsidTr="008E5FCF">
        <w:trPr>
          <w:gridAfter w:val="3"/>
          <w:wAfter w:w="1957" w:type="dxa"/>
          <w:trHeight w:val="540"/>
        </w:trPr>
        <w:tc>
          <w:tcPr>
            <w:tcW w:w="10221" w:type="dxa"/>
            <w:gridSpan w:val="19"/>
            <w:tcBorders>
              <w:top w:val="nil"/>
              <w:left w:val="nil"/>
              <w:bottom w:val="nil"/>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ВЕДОМСТВЕННАЯ СТРУКТУРА РАСХОДОВ БЮДЖЕТА ДУБЕНСКОГО МУНИЦИПАЛЬНОГО РАЙОНА РЕСПУБЛИКИ МОРДОВИЯ НА 2021 ГОД И НА ПЛАНОВЫЙ ПЕРИОД  2022</w:t>
            </w:r>
            <w:proofErr w:type="gramStart"/>
            <w:r w:rsidRPr="008E5FCF">
              <w:rPr>
                <w:rFonts w:ascii="Times New Roman" w:hAnsi="Times New Roman" w:cs="Times New Roman"/>
                <w:bCs/>
                <w:sz w:val="18"/>
                <w:szCs w:val="18"/>
              </w:rPr>
              <w:t xml:space="preserve"> И</w:t>
            </w:r>
            <w:proofErr w:type="gramEnd"/>
            <w:r w:rsidRPr="008E5FCF">
              <w:rPr>
                <w:rFonts w:ascii="Times New Roman" w:hAnsi="Times New Roman" w:cs="Times New Roman"/>
                <w:bCs/>
                <w:sz w:val="18"/>
                <w:szCs w:val="18"/>
              </w:rPr>
              <w:t xml:space="preserve"> 2023  ГОДОВ</w:t>
            </w:r>
          </w:p>
        </w:tc>
      </w:tr>
      <w:tr w:rsidR="00E36D32" w:rsidRPr="008E5FCF" w:rsidTr="008E5FCF">
        <w:trPr>
          <w:trHeight w:val="540"/>
        </w:trPr>
        <w:tc>
          <w:tcPr>
            <w:tcW w:w="2992" w:type="dxa"/>
            <w:tcBorders>
              <w:top w:val="nil"/>
              <w:left w:val="nil"/>
              <w:bottom w:val="nil"/>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p>
        </w:tc>
        <w:tc>
          <w:tcPr>
            <w:tcW w:w="636" w:type="dxa"/>
            <w:tcBorders>
              <w:top w:val="nil"/>
              <w:left w:val="nil"/>
              <w:bottom w:val="nil"/>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p>
        </w:tc>
        <w:tc>
          <w:tcPr>
            <w:tcW w:w="449" w:type="dxa"/>
            <w:tcBorders>
              <w:top w:val="nil"/>
              <w:left w:val="nil"/>
              <w:bottom w:val="nil"/>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p>
        </w:tc>
        <w:tc>
          <w:tcPr>
            <w:tcW w:w="582" w:type="dxa"/>
            <w:tcBorders>
              <w:top w:val="nil"/>
              <w:left w:val="nil"/>
              <w:bottom w:val="nil"/>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p>
        </w:tc>
        <w:tc>
          <w:tcPr>
            <w:tcW w:w="3240" w:type="dxa"/>
            <w:gridSpan w:val="7"/>
            <w:tcBorders>
              <w:top w:val="nil"/>
              <w:left w:val="nil"/>
              <w:bottom w:val="nil"/>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p>
        </w:tc>
        <w:tc>
          <w:tcPr>
            <w:tcW w:w="523" w:type="dxa"/>
            <w:gridSpan w:val="2"/>
            <w:tcBorders>
              <w:top w:val="nil"/>
              <w:left w:val="nil"/>
              <w:bottom w:val="nil"/>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p>
        </w:tc>
        <w:tc>
          <w:tcPr>
            <w:tcW w:w="533" w:type="dxa"/>
            <w:tcBorders>
              <w:top w:val="nil"/>
              <w:left w:val="nil"/>
              <w:bottom w:val="nil"/>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p>
        </w:tc>
        <w:tc>
          <w:tcPr>
            <w:tcW w:w="355" w:type="dxa"/>
            <w:gridSpan w:val="2"/>
            <w:tcBorders>
              <w:top w:val="nil"/>
              <w:left w:val="nil"/>
              <w:bottom w:val="nil"/>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p>
        </w:tc>
        <w:tc>
          <w:tcPr>
            <w:tcW w:w="355" w:type="dxa"/>
            <w:tcBorders>
              <w:top w:val="nil"/>
              <w:left w:val="nil"/>
              <w:bottom w:val="nil"/>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p>
        </w:tc>
        <w:tc>
          <w:tcPr>
            <w:tcW w:w="1025" w:type="dxa"/>
            <w:gridSpan w:val="3"/>
            <w:tcBorders>
              <w:top w:val="nil"/>
              <w:left w:val="nil"/>
              <w:bottom w:val="nil"/>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p>
        </w:tc>
        <w:tc>
          <w:tcPr>
            <w:tcW w:w="236" w:type="dxa"/>
            <w:tcBorders>
              <w:top w:val="nil"/>
              <w:left w:val="nil"/>
              <w:bottom w:val="nil"/>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p>
        </w:tc>
        <w:tc>
          <w:tcPr>
            <w:tcW w:w="1252" w:type="dxa"/>
            <w:tcBorders>
              <w:top w:val="nil"/>
              <w:left w:val="nil"/>
              <w:bottom w:val="nil"/>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p>
        </w:tc>
      </w:tr>
      <w:tr w:rsidR="00E36D32" w:rsidRPr="008E5FCF" w:rsidTr="008E5FCF">
        <w:trPr>
          <w:gridAfter w:val="4"/>
          <w:wAfter w:w="2240" w:type="dxa"/>
          <w:trHeight w:val="345"/>
        </w:trPr>
        <w:tc>
          <w:tcPr>
            <w:tcW w:w="2992"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Наименование</w:t>
            </w:r>
          </w:p>
        </w:tc>
        <w:tc>
          <w:tcPr>
            <w:tcW w:w="636"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rsidR="00E36D32" w:rsidRPr="008E5FCF" w:rsidRDefault="00E36D32" w:rsidP="00E36D32">
            <w:pPr>
              <w:spacing w:line="240" w:lineRule="auto"/>
              <w:contextualSpacing/>
              <w:jc w:val="center"/>
              <w:rPr>
                <w:rFonts w:ascii="Times New Roman" w:hAnsi="Times New Roman" w:cs="Times New Roman"/>
                <w:bCs/>
                <w:sz w:val="18"/>
                <w:szCs w:val="18"/>
              </w:rPr>
            </w:pPr>
            <w:proofErr w:type="spellStart"/>
            <w:proofErr w:type="gramStart"/>
            <w:r w:rsidRPr="008E5FCF">
              <w:rPr>
                <w:rFonts w:ascii="Times New Roman" w:hAnsi="Times New Roman" w:cs="Times New Roman"/>
                <w:bCs/>
                <w:sz w:val="18"/>
                <w:szCs w:val="18"/>
              </w:rPr>
              <w:t>Адм</w:t>
            </w:r>
            <w:proofErr w:type="spellEnd"/>
            <w:proofErr w:type="gramEnd"/>
          </w:p>
        </w:tc>
        <w:tc>
          <w:tcPr>
            <w:tcW w:w="449" w:type="dxa"/>
            <w:vMerge w:val="restart"/>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E36D32" w:rsidRPr="008E5FCF" w:rsidRDefault="00E36D32" w:rsidP="00E36D32">
            <w:pPr>
              <w:spacing w:line="240" w:lineRule="auto"/>
              <w:contextualSpacing/>
              <w:jc w:val="center"/>
              <w:rPr>
                <w:rFonts w:ascii="Times New Roman" w:hAnsi="Times New Roman" w:cs="Times New Roman"/>
                <w:bCs/>
                <w:sz w:val="18"/>
                <w:szCs w:val="18"/>
              </w:rPr>
            </w:pPr>
            <w:proofErr w:type="spellStart"/>
            <w:r w:rsidRPr="008E5FCF">
              <w:rPr>
                <w:rFonts w:ascii="Times New Roman" w:hAnsi="Times New Roman" w:cs="Times New Roman"/>
                <w:bCs/>
                <w:sz w:val="18"/>
                <w:szCs w:val="18"/>
              </w:rPr>
              <w:t>Рз</w:t>
            </w:r>
            <w:proofErr w:type="spellEnd"/>
          </w:p>
        </w:tc>
        <w:tc>
          <w:tcPr>
            <w:tcW w:w="582" w:type="dxa"/>
            <w:vMerge w:val="restart"/>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E36D32" w:rsidRPr="008E5FCF" w:rsidRDefault="00E36D32" w:rsidP="00E36D32">
            <w:pPr>
              <w:spacing w:line="240" w:lineRule="auto"/>
              <w:contextualSpacing/>
              <w:jc w:val="center"/>
              <w:rPr>
                <w:rFonts w:ascii="Times New Roman" w:hAnsi="Times New Roman" w:cs="Times New Roman"/>
                <w:bCs/>
                <w:sz w:val="18"/>
                <w:szCs w:val="18"/>
              </w:rPr>
            </w:pPr>
            <w:proofErr w:type="spellStart"/>
            <w:r w:rsidRPr="008E5FCF">
              <w:rPr>
                <w:rFonts w:ascii="Times New Roman" w:hAnsi="Times New Roman" w:cs="Times New Roman"/>
                <w:bCs/>
                <w:sz w:val="18"/>
                <w:szCs w:val="18"/>
              </w:rPr>
              <w:t>Прз</w:t>
            </w:r>
            <w:proofErr w:type="spellEnd"/>
          </w:p>
        </w:tc>
        <w:tc>
          <w:tcPr>
            <w:tcW w:w="2057" w:type="dxa"/>
            <w:gridSpan w:val="5"/>
            <w:vMerge w:val="restart"/>
            <w:tcBorders>
              <w:top w:val="single" w:sz="8" w:space="0" w:color="auto"/>
              <w:left w:val="single" w:sz="8" w:space="0" w:color="auto"/>
              <w:bottom w:val="single" w:sz="8" w:space="0" w:color="000000"/>
              <w:right w:val="single" w:sz="8" w:space="0" w:color="000000"/>
            </w:tcBorders>
            <w:shd w:val="clear" w:color="000000" w:fill="FFFFFF"/>
            <w:noWrap/>
            <w:vAlign w:val="center"/>
            <w:hideMark/>
          </w:tcPr>
          <w:p w:rsidR="00E36D32" w:rsidRPr="008E5FCF" w:rsidRDefault="00E36D32" w:rsidP="00E36D32">
            <w:pPr>
              <w:spacing w:line="240" w:lineRule="auto"/>
              <w:contextualSpacing/>
              <w:jc w:val="center"/>
              <w:rPr>
                <w:rFonts w:ascii="Times New Roman" w:hAnsi="Times New Roman" w:cs="Times New Roman"/>
                <w:bCs/>
                <w:sz w:val="18"/>
                <w:szCs w:val="18"/>
              </w:rPr>
            </w:pPr>
            <w:proofErr w:type="spellStart"/>
            <w:r w:rsidRPr="008E5FCF">
              <w:rPr>
                <w:rFonts w:ascii="Times New Roman" w:hAnsi="Times New Roman" w:cs="Times New Roman"/>
                <w:bCs/>
                <w:sz w:val="18"/>
                <w:szCs w:val="18"/>
              </w:rPr>
              <w:t>Цср</w:t>
            </w:r>
            <w:proofErr w:type="spellEnd"/>
          </w:p>
        </w:tc>
        <w:tc>
          <w:tcPr>
            <w:tcW w:w="529" w:type="dxa"/>
            <w:vMerge w:val="restart"/>
            <w:tcBorders>
              <w:top w:val="single" w:sz="8" w:space="0" w:color="auto"/>
              <w:left w:val="single" w:sz="8" w:space="0" w:color="auto"/>
              <w:bottom w:val="single" w:sz="8" w:space="0" w:color="000000"/>
              <w:right w:val="single" w:sz="8" w:space="0" w:color="auto"/>
            </w:tcBorders>
            <w:shd w:val="clear" w:color="000000" w:fill="FFFFFF"/>
            <w:noWrap/>
            <w:vAlign w:val="center"/>
            <w:hideMark/>
          </w:tcPr>
          <w:p w:rsidR="00E36D32" w:rsidRPr="008E5FCF" w:rsidRDefault="00E36D32" w:rsidP="00E36D32">
            <w:pPr>
              <w:spacing w:line="240" w:lineRule="auto"/>
              <w:contextualSpacing/>
              <w:jc w:val="center"/>
              <w:rPr>
                <w:rFonts w:ascii="Times New Roman" w:hAnsi="Times New Roman" w:cs="Times New Roman"/>
                <w:bCs/>
                <w:sz w:val="18"/>
                <w:szCs w:val="18"/>
              </w:rPr>
            </w:pPr>
            <w:proofErr w:type="spellStart"/>
            <w:r w:rsidRPr="008E5FCF">
              <w:rPr>
                <w:rFonts w:ascii="Times New Roman" w:hAnsi="Times New Roman" w:cs="Times New Roman"/>
                <w:bCs/>
                <w:sz w:val="18"/>
                <w:szCs w:val="18"/>
              </w:rPr>
              <w:t>Вр</w:t>
            </w:r>
            <w:proofErr w:type="spellEnd"/>
          </w:p>
        </w:tc>
        <w:tc>
          <w:tcPr>
            <w:tcW w:w="2693" w:type="dxa"/>
            <w:gridSpan w:val="8"/>
            <w:tcBorders>
              <w:top w:val="single" w:sz="8" w:space="0" w:color="auto"/>
              <w:left w:val="nil"/>
              <w:bottom w:val="single" w:sz="8" w:space="0" w:color="auto"/>
              <w:right w:val="single" w:sz="8" w:space="0" w:color="000000"/>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proofErr w:type="spellStart"/>
            <w:r w:rsidRPr="008E5FCF">
              <w:rPr>
                <w:rFonts w:ascii="Times New Roman" w:hAnsi="Times New Roman" w:cs="Times New Roman"/>
                <w:bCs/>
                <w:sz w:val="18"/>
                <w:szCs w:val="18"/>
              </w:rPr>
              <w:t>СУММА</w:t>
            </w:r>
            <w:proofErr w:type="gramStart"/>
            <w:r w:rsidRPr="008E5FCF">
              <w:rPr>
                <w:rFonts w:ascii="Times New Roman" w:hAnsi="Times New Roman" w:cs="Times New Roman"/>
                <w:sz w:val="18"/>
                <w:szCs w:val="18"/>
              </w:rPr>
              <w:t>,т</w:t>
            </w:r>
            <w:proofErr w:type="gramEnd"/>
            <w:r w:rsidRPr="008E5FCF">
              <w:rPr>
                <w:rFonts w:ascii="Times New Roman" w:hAnsi="Times New Roman" w:cs="Times New Roman"/>
                <w:sz w:val="18"/>
                <w:szCs w:val="18"/>
              </w:rPr>
              <w:t>ыс</w:t>
            </w:r>
            <w:proofErr w:type="spellEnd"/>
            <w:r w:rsidRPr="008E5FCF">
              <w:rPr>
                <w:rFonts w:ascii="Times New Roman" w:hAnsi="Times New Roman" w:cs="Times New Roman"/>
                <w:sz w:val="18"/>
                <w:szCs w:val="18"/>
              </w:rPr>
              <w:t>. рублей</w:t>
            </w:r>
          </w:p>
        </w:tc>
      </w:tr>
      <w:tr w:rsidR="00E36D32" w:rsidRPr="008E5FCF" w:rsidTr="008E5FCF">
        <w:trPr>
          <w:gridAfter w:val="4"/>
          <w:wAfter w:w="2240" w:type="dxa"/>
          <w:trHeight w:val="1095"/>
        </w:trPr>
        <w:tc>
          <w:tcPr>
            <w:tcW w:w="2992" w:type="dxa"/>
            <w:vMerge/>
            <w:tcBorders>
              <w:top w:val="single" w:sz="8" w:space="0" w:color="auto"/>
              <w:left w:val="single" w:sz="8" w:space="0" w:color="auto"/>
              <w:bottom w:val="single" w:sz="8" w:space="0" w:color="000000"/>
              <w:right w:val="single" w:sz="8" w:space="0" w:color="auto"/>
            </w:tcBorders>
            <w:vAlign w:val="center"/>
            <w:hideMark/>
          </w:tcPr>
          <w:p w:rsidR="00E36D32" w:rsidRPr="008E5FCF" w:rsidRDefault="00E36D32" w:rsidP="00E36D32">
            <w:pPr>
              <w:spacing w:line="240" w:lineRule="auto"/>
              <w:contextualSpacing/>
              <w:rPr>
                <w:rFonts w:ascii="Times New Roman" w:hAnsi="Times New Roman" w:cs="Times New Roman"/>
                <w:bCs/>
                <w:sz w:val="18"/>
                <w:szCs w:val="18"/>
              </w:rPr>
            </w:pPr>
          </w:p>
        </w:tc>
        <w:tc>
          <w:tcPr>
            <w:tcW w:w="636" w:type="dxa"/>
            <w:vMerge/>
            <w:tcBorders>
              <w:top w:val="single" w:sz="8" w:space="0" w:color="auto"/>
              <w:left w:val="single" w:sz="8" w:space="0" w:color="auto"/>
              <w:bottom w:val="single" w:sz="8" w:space="0" w:color="000000"/>
              <w:right w:val="single" w:sz="8" w:space="0" w:color="auto"/>
            </w:tcBorders>
            <w:vAlign w:val="center"/>
            <w:hideMark/>
          </w:tcPr>
          <w:p w:rsidR="00E36D32" w:rsidRPr="008E5FCF" w:rsidRDefault="00E36D32" w:rsidP="00E36D32">
            <w:pPr>
              <w:spacing w:line="240" w:lineRule="auto"/>
              <w:contextualSpacing/>
              <w:rPr>
                <w:rFonts w:ascii="Times New Roman" w:hAnsi="Times New Roman" w:cs="Times New Roman"/>
                <w:bCs/>
                <w:sz w:val="18"/>
                <w:szCs w:val="18"/>
              </w:rPr>
            </w:pPr>
          </w:p>
        </w:tc>
        <w:tc>
          <w:tcPr>
            <w:tcW w:w="449" w:type="dxa"/>
            <w:vMerge/>
            <w:tcBorders>
              <w:top w:val="single" w:sz="8" w:space="0" w:color="auto"/>
              <w:left w:val="single" w:sz="8" w:space="0" w:color="auto"/>
              <w:bottom w:val="single" w:sz="8" w:space="0" w:color="000000"/>
              <w:right w:val="single" w:sz="8" w:space="0" w:color="auto"/>
            </w:tcBorders>
            <w:vAlign w:val="center"/>
            <w:hideMark/>
          </w:tcPr>
          <w:p w:rsidR="00E36D32" w:rsidRPr="008E5FCF" w:rsidRDefault="00E36D32" w:rsidP="00E36D32">
            <w:pPr>
              <w:spacing w:line="240" w:lineRule="auto"/>
              <w:contextualSpacing/>
              <w:rPr>
                <w:rFonts w:ascii="Times New Roman" w:hAnsi="Times New Roman" w:cs="Times New Roman"/>
                <w:bCs/>
                <w:sz w:val="18"/>
                <w:szCs w:val="18"/>
              </w:rPr>
            </w:pPr>
          </w:p>
        </w:tc>
        <w:tc>
          <w:tcPr>
            <w:tcW w:w="582" w:type="dxa"/>
            <w:vMerge/>
            <w:tcBorders>
              <w:top w:val="single" w:sz="8" w:space="0" w:color="auto"/>
              <w:left w:val="single" w:sz="8" w:space="0" w:color="auto"/>
              <w:bottom w:val="single" w:sz="8" w:space="0" w:color="000000"/>
              <w:right w:val="single" w:sz="8" w:space="0" w:color="auto"/>
            </w:tcBorders>
            <w:vAlign w:val="center"/>
            <w:hideMark/>
          </w:tcPr>
          <w:p w:rsidR="00E36D32" w:rsidRPr="008E5FCF" w:rsidRDefault="00E36D32" w:rsidP="00E36D32">
            <w:pPr>
              <w:spacing w:line="240" w:lineRule="auto"/>
              <w:contextualSpacing/>
              <w:rPr>
                <w:rFonts w:ascii="Times New Roman" w:hAnsi="Times New Roman" w:cs="Times New Roman"/>
                <w:bCs/>
                <w:sz w:val="18"/>
                <w:szCs w:val="18"/>
              </w:rPr>
            </w:pPr>
          </w:p>
        </w:tc>
        <w:tc>
          <w:tcPr>
            <w:tcW w:w="2057" w:type="dxa"/>
            <w:gridSpan w:val="5"/>
            <w:vMerge/>
            <w:tcBorders>
              <w:top w:val="single" w:sz="8" w:space="0" w:color="auto"/>
              <w:left w:val="single" w:sz="8" w:space="0" w:color="auto"/>
              <w:bottom w:val="single" w:sz="8" w:space="0" w:color="000000"/>
              <w:right w:val="single" w:sz="8" w:space="0" w:color="000000"/>
            </w:tcBorders>
            <w:vAlign w:val="center"/>
            <w:hideMark/>
          </w:tcPr>
          <w:p w:rsidR="00E36D32" w:rsidRPr="008E5FCF" w:rsidRDefault="00E36D32" w:rsidP="00E36D32">
            <w:pPr>
              <w:spacing w:line="240" w:lineRule="auto"/>
              <w:contextualSpacing/>
              <w:rPr>
                <w:rFonts w:ascii="Times New Roman" w:hAnsi="Times New Roman" w:cs="Times New Roman"/>
                <w:bCs/>
                <w:sz w:val="18"/>
                <w:szCs w:val="18"/>
              </w:rPr>
            </w:pPr>
          </w:p>
        </w:tc>
        <w:tc>
          <w:tcPr>
            <w:tcW w:w="529" w:type="dxa"/>
            <w:vMerge/>
            <w:tcBorders>
              <w:top w:val="single" w:sz="8" w:space="0" w:color="auto"/>
              <w:left w:val="single" w:sz="8" w:space="0" w:color="auto"/>
              <w:bottom w:val="single" w:sz="8" w:space="0" w:color="000000"/>
              <w:right w:val="single" w:sz="8" w:space="0" w:color="auto"/>
            </w:tcBorders>
            <w:vAlign w:val="center"/>
            <w:hideMark/>
          </w:tcPr>
          <w:p w:rsidR="00E36D32" w:rsidRPr="008E5FCF" w:rsidRDefault="00E36D32" w:rsidP="00E36D32">
            <w:pPr>
              <w:spacing w:line="240" w:lineRule="auto"/>
              <w:contextualSpacing/>
              <w:rPr>
                <w:rFonts w:ascii="Times New Roman" w:hAnsi="Times New Roman" w:cs="Times New Roman"/>
                <w:bCs/>
                <w:sz w:val="18"/>
                <w:szCs w:val="18"/>
              </w:rPr>
            </w:pPr>
          </w:p>
        </w:tc>
        <w:tc>
          <w:tcPr>
            <w:tcW w:w="850" w:type="dxa"/>
            <w:gridSpan w:val="2"/>
            <w:tcBorders>
              <w:top w:val="nil"/>
              <w:left w:val="nil"/>
              <w:bottom w:val="single" w:sz="8" w:space="0" w:color="auto"/>
              <w:right w:val="single" w:sz="8"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Утверждено</w:t>
            </w:r>
          </w:p>
        </w:tc>
        <w:tc>
          <w:tcPr>
            <w:tcW w:w="992" w:type="dxa"/>
            <w:gridSpan w:val="3"/>
            <w:tcBorders>
              <w:top w:val="nil"/>
              <w:left w:val="nil"/>
              <w:bottom w:val="single" w:sz="8" w:space="0" w:color="auto"/>
              <w:right w:val="single" w:sz="8"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Исполнено</w:t>
            </w:r>
          </w:p>
        </w:tc>
        <w:tc>
          <w:tcPr>
            <w:tcW w:w="851" w:type="dxa"/>
            <w:gridSpan w:val="3"/>
            <w:tcBorders>
              <w:top w:val="nil"/>
              <w:left w:val="nil"/>
              <w:bottom w:val="single" w:sz="8" w:space="0" w:color="auto"/>
              <w:right w:val="single" w:sz="8"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Процент исполнения</w:t>
            </w:r>
          </w:p>
        </w:tc>
      </w:tr>
      <w:tr w:rsidR="00E36D32" w:rsidRPr="008E5FCF" w:rsidTr="008E5FCF">
        <w:trPr>
          <w:gridAfter w:val="4"/>
          <w:wAfter w:w="2240" w:type="dxa"/>
          <w:trHeight w:val="34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w:t>
            </w:r>
          </w:p>
        </w:tc>
        <w:tc>
          <w:tcPr>
            <w:tcW w:w="449"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5</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w:t>
            </w:r>
          </w:p>
        </w:tc>
        <w:tc>
          <w:tcPr>
            <w:tcW w:w="425" w:type="dxa"/>
            <w:gridSpan w:val="2"/>
            <w:tcBorders>
              <w:top w:val="nil"/>
              <w:left w:val="nil"/>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w:t>
            </w:r>
          </w:p>
        </w:tc>
        <w:tc>
          <w:tcPr>
            <w:tcW w:w="747" w:type="dxa"/>
            <w:tcBorders>
              <w:top w:val="nil"/>
              <w:left w:val="single" w:sz="4" w:space="0" w:color="auto"/>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w:t>
            </w:r>
          </w:p>
        </w:tc>
        <w:tc>
          <w:tcPr>
            <w:tcW w:w="529" w:type="dxa"/>
            <w:tcBorders>
              <w:top w:val="nil"/>
              <w:left w:val="single" w:sz="4" w:space="0" w:color="auto"/>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w:t>
            </w:r>
          </w:p>
        </w:tc>
        <w:tc>
          <w:tcPr>
            <w:tcW w:w="850" w:type="dxa"/>
            <w:gridSpan w:val="2"/>
            <w:tcBorders>
              <w:top w:val="nil"/>
              <w:left w:val="single" w:sz="4" w:space="0" w:color="auto"/>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w:t>
            </w:r>
          </w:p>
        </w:tc>
        <w:tc>
          <w:tcPr>
            <w:tcW w:w="992" w:type="dxa"/>
            <w:gridSpan w:val="3"/>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11</w:t>
            </w:r>
          </w:p>
        </w:tc>
        <w:tc>
          <w:tcPr>
            <w:tcW w:w="851" w:type="dxa"/>
            <w:gridSpan w:val="3"/>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11</w:t>
            </w:r>
          </w:p>
        </w:tc>
      </w:tr>
      <w:tr w:rsidR="00E36D32" w:rsidRPr="008E5FCF" w:rsidTr="008E5FCF">
        <w:trPr>
          <w:gridAfter w:val="4"/>
          <w:wAfter w:w="2240" w:type="dxa"/>
          <w:trHeight w:val="43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bCs/>
                <w:sz w:val="18"/>
                <w:szCs w:val="18"/>
              </w:rPr>
            </w:pPr>
            <w:r w:rsidRPr="008E5FCF">
              <w:rPr>
                <w:rFonts w:ascii="Times New Roman" w:hAnsi="Times New Roman" w:cs="Times New Roman"/>
                <w:bCs/>
                <w:sz w:val="18"/>
                <w:szCs w:val="18"/>
              </w:rPr>
              <w:t>ВСЕГО</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352742,9</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344141,2</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97,6</w:t>
            </w:r>
          </w:p>
        </w:tc>
      </w:tr>
      <w:tr w:rsidR="00E36D32" w:rsidRPr="008E5FCF" w:rsidTr="008E5FCF">
        <w:trPr>
          <w:gridAfter w:val="4"/>
          <w:wAfter w:w="2240" w:type="dxa"/>
          <w:trHeight w:val="60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bCs/>
                <w:sz w:val="18"/>
                <w:szCs w:val="18"/>
              </w:rPr>
            </w:pPr>
            <w:r w:rsidRPr="008E5FCF">
              <w:rPr>
                <w:rFonts w:ascii="Times New Roman" w:hAnsi="Times New Roman" w:cs="Times New Roman"/>
                <w:bCs/>
                <w:sz w:val="18"/>
                <w:szCs w:val="18"/>
              </w:rPr>
              <w:t>Администрация Дубенского муниципального района</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43487,4</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41562,2</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95,6</w:t>
            </w:r>
          </w:p>
        </w:tc>
      </w:tr>
      <w:tr w:rsidR="00E36D32" w:rsidRPr="008E5FCF" w:rsidTr="008E5FCF">
        <w:trPr>
          <w:gridAfter w:val="4"/>
          <w:wAfter w:w="2240" w:type="dxa"/>
          <w:trHeight w:val="30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bCs/>
                <w:sz w:val="18"/>
                <w:szCs w:val="18"/>
              </w:rPr>
            </w:pPr>
            <w:r w:rsidRPr="008E5FCF">
              <w:rPr>
                <w:rFonts w:ascii="Times New Roman" w:hAnsi="Times New Roman" w:cs="Times New Roman"/>
                <w:bCs/>
                <w:sz w:val="18"/>
                <w:szCs w:val="18"/>
              </w:rPr>
              <w:t>Общегосударственные вопросы</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23789,4</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23532,4</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98,9</w:t>
            </w:r>
          </w:p>
        </w:tc>
      </w:tr>
      <w:tr w:rsidR="00E36D32" w:rsidRPr="008E5FCF" w:rsidTr="008E5FCF">
        <w:trPr>
          <w:gridAfter w:val="4"/>
          <w:wAfter w:w="2240" w:type="dxa"/>
          <w:trHeight w:val="76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bCs/>
                <w:sz w:val="18"/>
                <w:szCs w:val="18"/>
              </w:rPr>
            </w:pPr>
            <w:r w:rsidRPr="008E5FCF">
              <w:rPr>
                <w:rFonts w:ascii="Times New Roman" w:hAnsi="Times New Roman" w:cs="Times New Roman"/>
                <w:bCs/>
                <w:sz w:val="18"/>
                <w:szCs w:val="18"/>
              </w:rPr>
              <w:t>Функционирование высшего должностного лица субъекта Российской Федерации и муниципального образования</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02</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1381,7</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1381,7</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63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Обеспечение деятельности Администрации Дубенского муниципального района Республики Мордовия</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65</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1381,7</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1381,7</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720"/>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xml:space="preserve">Непрограммные расходы в рамках </w:t>
            </w:r>
            <w:proofErr w:type="gramStart"/>
            <w:r w:rsidRPr="008E5FCF">
              <w:rPr>
                <w:rFonts w:ascii="Times New Roman" w:hAnsi="Times New Roman" w:cs="Times New Roman"/>
                <w:sz w:val="18"/>
                <w:szCs w:val="18"/>
              </w:rPr>
              <w:t>обеспечения деятельности Администрации Дубенского  муниципального района Республики</w:t>
            </w:r>
            <w:proofErr w:type="gramEnd"/>
            <w:r w:rsidRPr="008E5FCF">
              <w:rPr>
                <w:rFonts w:ascii="Times New Roman" w:hAnsi="Times New Roman" w:cs="Times New Roman"/>
                <w:sz w:val="18"/>
                <w:szCs w:val="18"/>
              </w:rPr>
              <w:t xml:space="preserve"> Мордовия</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65</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1381,7</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1381,7</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510"/>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xml:space="preserve">Расходы на выплаты по оплате труда высшего должностного лица </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65</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41150</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1381,7</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1381,7</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123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65</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41150</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1381,7</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1381,7</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46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Расходы на выплаты персоналу государственных (муниципальных) органов</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65</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41150</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120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1381,7</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1381,7</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960"/>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bCs/>
                <w:sz w:val="18"/>
                <w:szCs w:val="18"/>
              </w:rPr>
            </w:pPr>
            <w:r w:rsidRPr="008E5FCF">
              <w:rPr>
                <w:rFonts w:ascii="Times New Roman" w:hAnsi="Times New Roman" w:cs="Times New Roman"/>
                <w:bCs/>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04</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12604,3</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12404,3</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98,4</w:t>
            </w:r>
          </w:p>
        </w:tc>
      </w:tr>
      <w:tr w:rsidR="00E36D32" w:rsidRPr="008E5FCF" w:rsidTr="008E5FCF">
        <w:trPr>
          <w:gridAfter w:val="4"/>
          <w:wAfter w:w="2240" w:type="dxa"/>
          <w:trHeight w:val="52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bCs/>
                <w:sz w:val="18"/>
                <w:szCs w:val="18"/>
              </w:rPr>
            </w:pPr>
            <w:r w:rsidRPr="008E5FCF">
              <w:rPr>
                <w:rFonts w:ascii="Times New Roman" w:hAnsi="Times New Roman" w:cs="Times New Roman"/>
                <w:bCs/>
                <w:sz w:val="18"/>
                <w:szCs w:val="18"/>
              </w:rPr>
              <w:t>Муниципальная программа "Развитие культуры в Дубенском муниципальном районе "</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53,8</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53,8</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48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Подпрограмма  "Обеспечение условий реализации муниципальной программы"</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53,8</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53,8</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72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Основное мероприятие "Обеспечение функций муниципальной архивной службы и подведомственных ей муниципальных архивов"</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06</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53,8</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53,8</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1200"/>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06</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77510</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53,8</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53,8</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135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06</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77510</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53,8</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53,8</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510"/>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Расходы на выплаты персоналу государственных (муниципальных) органов</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06</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77510</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120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53,8</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53,8</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102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Муниципальная программа "Профилактика правонарушений на территории Дубенского муниципального  района Республики Мордовия "</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19</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101,0</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101,0</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52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Основное мероприятие "Обеспечение реализации государственных полномочий"</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19</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101,0</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101,0</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109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19</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77020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97,8</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97,8</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126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19</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77020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97,8</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97,8</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540"/>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Расходы на выплаты персоналу государственных (муниципальных) органов</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19</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77020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120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97,8</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97,8</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178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19</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77150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3,2</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3,2</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795"/>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19</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77150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3,2</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3,2</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510"/>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19</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77150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240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3,2</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3,2</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765"/>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Мероприятия по противодействию и профилактике коррупции</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23</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25" w:type="dxa"/>
            <w:gridSpan w:val="2"/>
            <w:tcBorders>
              <w:top w:val="nil"/>
              <w:left w:val="nil"/>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42380</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3,0</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3,0</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495"/>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23</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25" w:type="dxa"/>
            <w:gridSpan w:val="2"/>
            <w:tcBorders>
              <w:top w:val="nil"/>
              <w:left w:val="nil"/>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42380</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3,0</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3,0</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495"/>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23</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25" w:type="dxa"/>
            <w:gridSpan w:val="2"/>
            <w:tcBorders>
              <w:top w:val="nil"/>
              <w:left w:val="nil"/>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42380</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240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3,0</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3,0</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84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xml:space="preserve">Муниципальная программа "Обеспечение доступным и комфортным жильем и коммунальными услугами граждан Российской Федерации" </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26</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25" w:type="dxa"/>
            <w:gridSpan w:val="2"/>
            <w:tcBorders>
              <w:top w:val="nil"/>
              <w:left w:val="nil"/>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21,5</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21,5</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94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26</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25" w:type="dxa"/>
            <w:gridSpan w:val="2"/>
            <w:tcBorders>
              <w:top w:val="nil"/>
              <w:left w:val="nil"/>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747" w:type="dxa"/>
            <w:tcBorders>
              <w:top w:val="nil"/>
              <w:left w:val="single" w:sz="4" w:space="0" w:color="auto"/>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21,5</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21,5</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141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26</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25" w:type="dxa"/>
            <w:gridSpan w:val="2"/>
            <w:tcBorders>
              <w:top w:val="nil"/>
              <w:left w:val="nil"/>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747" w:type="dxa"/>
            <w:tcBorders>
              <w:top w:val="nil"/>
              <w:left w:val="single" w:sz="4" w:space="0" w:color="auto"/>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Z0820</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21,5</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21,5</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138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26</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25" w:type="dxa"/>
            <w:gridSpan w:val="2"/>
            <w:tcBorders>
              <w:top w:val="nil"/>
              <w:left w:val="nil"/>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747" w:type="dxa"/>
            <w:tcBorders>
              <w:top w:val="nil"/>
              <w:left w:val="single" w:sz="4" w:space="0" w:color="auto"/>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Z0820</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21,5</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21,5</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600"/>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Расходы на выплаты персоналу государственных (муниципальных) органов</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26</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25" w:type="dxa"/>
            <w:gridSpan w:val="2"/>
            <w:tcBorders>
              <w:top w:val="nil"/>
              <w:left w:val="nil"/>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747" w:type="dxa"/>
            <w:tcBorders>
              <w:top w:val="nil"/>
              <w:left w:val="single" w:sz="4" w:space="0" w:color="auto"/>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Z0820</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120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21,5</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21,5</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69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Обеспечение деятельности Администрации Дубенского муниципального района Республики Мордовия</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65</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12232,3</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12032,3</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98,4</w:t>
            </w:r>
          </w:p>
        </w:tc>
      </w:tr>
      <w:tr w:rsidR="00E36D32" w:rsidRPr="008E5FCF" w:rsidTr="008E5FCF">
        <w:trPr>
          <w:gridAfter w:val="4"/>
          <w:wAfter w:w="2240" w:type="dxa"/>
          <w:trHeight w:val="765"/>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xml:space="preserve">Непрограммные расходы в рамках </w:t>
            </w:r>
            <w:proofErr w:type="gramStart"/>
            <w:r w:rsidRPr="008E5FCF">
              <w:rPr>
                <w:rFonts w:ascii="Times New Roman" w:hAnsi="Times New Roman" w:cs="Times New Roman"/>
                <w:sz w:val="18"/>
                <w:szCs w:val="18"/>
              </w:rPr>
              <w:t>обеспечения деятельности Администрации Дубенского муниципального района Республики</w:t>
            </w:r>
            <w:proofErr w:type="gramEnd"/>
            <w:r w:rsidRPr="008E5FCF">
              <w:rPr>
                <w:rFonts w:ascii="Times New Roman" w:hAnsi="Times New Roman" w:cs="Times New Roman"/>
                <w:sz w:val="18"/>
                <w:szCs w:val="18"/>
              </w:rPr>
              <w:t xml:space="preserve"> Мордовия</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65</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12232,3</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12032,3</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98,4</w:t>
            </w:r>
          </w:p>
        </w:tc>
      </w:tr>
      <w:tr w:rsidR="00E36D32" w:rsidRPr="008E5FCF" w:rsidTr="008E5FCF">
        <w:trPr>
          <w:gridAfter w:val="4"/>
          <w:wAfter w:w="2240" w:type="dxa"/>
          <w:trHeight w:val="58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xml:space="preserve">Расходы на выплаты по оплате труда работников органов местного самоуправления </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65</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41110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11474,0</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11274,0</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98,3</w:t>
            </w:r>
          </w:p>
        </w:tc>
      </w:tr>
      <w:tr w:rsidR="00E36D32" w:rsidRPr="008E5FCF" w:rsidTr="008E5FCF">
        <w:trPr>
          <w:gridAfter w:val="4"/>
          <w:wAfter w:w="2240" w:type="dxa"/>
          <w:trHeight w:val="130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65</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41110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11474,0</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11274,0</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98,3</w:t>
            </w:r>
          </w:p>
        </w:tc>
      </w:tr>
      <w:tr w:rsidR="00E36D32" w:rsidRPr="008E5FCF" w:rsidTr="008E5FCF">
        <w:trPr>
          <w:gridAfter w:val="4"/>
          <w:wAfter w:w="2240" w:type="dxa"/>
          <w:trHeight w:val="48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Расходы на выплаты персоналу государственных (муниципальных) органов</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65</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41110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120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11474,0</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11274,0</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98,3</w:t>
            </w:r>
          </w:p>
        </w:tc>
      </w:tr>
      <w:tr w:rsidR="00E36D32" w:rsidRPr="008E5FCF" w:rsidTr="008E5FCF">
        <w:trPr>
          <w:gridAfter w:val="4"/>
          <w:wAfter w:w="2240" w:type="dxa"/>
          <w:trHeight w:val="51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Расходы на обеспечение функций органов местного самоуправления</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65</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41120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758,3</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758,3</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126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65</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41120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313,2</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313,2</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51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Расходы на выплаты персоналу государственных (муниципальных) органов</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65</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41120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120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313,2</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313,2</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525"/>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65</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41120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411,9</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411,9</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525"/>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65</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41120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240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411,9</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411,9</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390"/>
        </w:trPr>
        <w:tc>
          <w:tcPr>
            <w:tcW w:w="2992" w:type="dxa"/>
            <w:tcBorders>
              <w:top w:val="nil"/>
              <w:left w:val="nil"/>
              <w:bottom w:val="nil"/>
              <w:right w:val="nil"/>
            </w:tcBorders>
            <w:shd w:val="clear" w:color="000000" w:fill="FFFFFF"/>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Иные бюджетные ассигнования</w:t>
            </w:r>
          </w:p>
        </w:tc>
        <w:tc>
          <w:tcPr>
            <w:tcW w:w="636"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65</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41120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33,2</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33,2</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390"/>
        </w:trPr>
        <w:tc>
          <w:tcPr>
            <w:tcW w:w="29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Уплата налогов, сборов и иных платежей</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65</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41120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850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33,2</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33,2</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60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Непрограммные расходы главных распорядителей бюджетных средств местного бюджета</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192,7</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192,7</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79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xml:space="preserve">Непрограммные расходы в рамках </w:t>
            </w:r>
            <w:proofErr w:type="gramStart"/>
            <w:r w:rsidRPr="008E5FCF">
              <w:rPr>
                <w:rFonts w:ascii="Times New Roman" w:hAnsi="Times New Roman" w:cs="Times New Roman"/>
                <w:sz w:val="18"/>
                <w:szCs w:val="18"/>
              </w:rPr>
              <w:t>обеспечения деятельности главных распорядителей бюджетных средств местного бюджета</w:t>
            </w:r>
            <w:proofErr w:type="gramEnd"/>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192,7</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192,7</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217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77230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20,0</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20,0</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148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77230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20,0</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20,0</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99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Расходы на выплаты персоналу государственных (муниципальных) органов</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77230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120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20,0</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20,0</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150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77230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1,9</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1,9</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1230"/>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77230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200</w:t>
            </w:r>
          </w:p>
        </w:tc>
        <w:tc>
          <w:tcPr>
            <w:tcW w:w="850" w:type="dxa"/>
            <w:gridSpan w:val="2"/>
            <w:tcBorders>
              <w:top w:val="nil"/>
              <w:left w:val="single" w:sz="4" w:space="0" w:color="auto"/>
              <w:bottom w:val="nil"/>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1,9</w:t>
            </w:r>
          </w:p>
        </w:tc>
        <w:tc>
          <w:tcPr>
            <w:tcW w:w="992" w:type="dxa"/>
            <w:gridSpan w:val="3"/>
            <w:tcBorders>
              <w:top w:val="nil"/>
              <w:left w:val="nil"/>
              <w:bottom w:val="nil"/>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1,9</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540"/>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77230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240</w:t>
            </w:r>
          </w:p>
        </w:tc>
        <w:tc>
          <w:tcPr>
            <w:tcW w:w="850" w:type="dxa"/>
            <w:gridSpan w:val="2"/>
            <w:tcBorders>
              <w:top w:val="single" w:sz="4" w:space="0" w:color="auto"/>
              <w:left w:val="single" w:sz="4" w:space="0" w:color="auto"/>
              <w:bottom w:val="nil"/>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1,9</w:t>
            </w:r>
          </w:p>
        </w:tc>
        <w:tc>
          <w:tcPr>
            <w:tcW w:w="992" w:type="dxa"/>
            <w:gridSpan w:val="3"/>
            <w:tcBorders>
              <w:top w:val="single" w:sz="4" w:space="0" w:color="auto"/>
              <w:left w:val="nil"/>
              <w:bottom w:val="nil"/>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1,9</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1560"/>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77540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single" w:sz="4" w:space="0" w:color="auto"/>
              <w:left w:val="single" w:sz="4" w:space="0" w:color="auto"/>
              <w:bottom w:val="nil"/>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119,3</w:t>
            </w:r>
          </w:p>
        </w:tc>
        <w:tc>
          <w:tcPr>
            <w:tcW w:w="992" w:type="dxa"/>
            <w:gridSpan w:val="3"/>
            <w:tcBorders>
              <w:top w:val="single" w:sz="4" w:space="0" w:color="auto"/>
              <w:left w:val="nil"/>
              <w:bottom w:val="nil"/>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119,3</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960"/>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77540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100</w:t>
            </w:r>
          </w:p>
        </w:tc>
        <w:tc>
          <w:tcPr>
            <w:tcW w:w="850" w:type="dxa"/>
            <w:gridSpan w:val="2"/>
            <w:tcBorders>
              <w:top w:val="single" w:sz="4" w:space="0" w:color="auto"/>
              <w:left w:val="single" w:sz="4" w:space="0" w:color="auto"/>
              <w:bottom w:val="nil"/>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119,3</w:t>
            </w:r>
          </w:p>
        </w:tc>
        <w:tc>
          <w:tcPr>
            <w:tcW w:w="992" w:type="dxa"/>
            <w:gridSpan w:val="3"/>
            <w:tcBorders>
              <w:top w:val="single" w:sz="4" w:space="0" w:color="auto"/>
              <w:left w:val="nil"/>
              <w:bottom w:val="nil"/>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119,3</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930"/>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Расходы на выплаты персоналу государственных (муниципальных) органов</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77540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120</w:t>
            </w:r>
          </w:p>
        </w:tc>
        <w:tc>
          <w:tcPr>
            <w:tcW w:w="850" w:type="dxa"/>
            <w:gridSpan w:val="2"/>
            <w:tcBorders>
              <w:top w:val="single" w:sz="4" w:space="0" w:color="auto"/>
              <w:left w:val="single" w:sz="4" w:space="0" w:color="auto"/>
              <w:bottom w:val="nil"/>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119,3</w:t>
            </w:r>
          </w:p>
        </w:tc>
        <w:tc>
          <w:tcPr>
            <w:tcW w:w="992" w:type="dxa"/>
            <w:gridSpan w:val="3"/>
            <w:tcBorders>
              <w:top w:val="single" w:sz="4" w:space="0" w:color="auto"/>
              <w:left w:val="nil"/>
              <w:bottom w:val="nil"/>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119,3</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99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77560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0,8</w:t>
            </w:r>
          </w:p>
        </w:tc>
        <w:tc>
          <w:tcPr>
            <w:tcW w:w="992" w:type="dxa"/>
            <w:gridSpan w:val="3"/>
            <w:tcBorders>
              <w:top w:val="single" w:sz="4" w:space="0" w:color="auto"/>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0,8</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525"/>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77560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0,8</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0,8</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525"/>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77560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240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0,8</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0,8</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172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Осуществление государственных полномочий Республики Мордовия по постановке на учет и учету граждан, имеющих право на получение жилищных субсидий в соответствии с Федеральным законом от 25 октября 2002 года № 125-ФЗ "О жилищных субсидиях гражданам, выезжающим из районов Крайнего Севера и приравненных к ним местностей"</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77570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10,4</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10,4</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141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77570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100</w:t>
            </w:r>
          </w:p>
        </w:tc>
        <w:tc>
          <w:tcPr>
            <w:tcW w:w="850" w:type="dxa"/>
            <w:gridSpan w:val="2"/>
            <w:tcBorders>
              <w:top w:val="nil"/>
              <w:left w:val="single" w:sz="4" w:space="0" w:color="auto"/>
              <w:bottom w:val="nil"/>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10,4</w:t>
            </w:r>
          </w:p>
        </w:tc>
        <w:tc>
          <w:tcPr>
            <w:tcW w:w="992" w:type="dxa"/>
            <w:gridSpan w:val="3"/>
            <w:tcBorders>
              <w:top w:val="nil"/>
              <w:left w:val="nil"/>
              <w:bottom w:val="nil"/>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10,4</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48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Расходы на выплаты персоналу государственных (муниципальных) органов</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77570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120</w:t>
            </w:r>
          </w:p>
        </w:tc>
        <w:tc>
          <w:tcPr>
            <w:tcW w:w="850" w:type="dxa"/>
            <w:gridSpan w:val="2"/>
            <w:tcBorders>
              <w:top w:val="single" w:sz="4" w:space="0" w:color="auto"/>
              <w:left w:val="single" w:sz="4" w:space="0" w:color="auto"/>
              <w:bottom w:val="nil"/>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10,4</w:t>
            </w:r>
          </w:p>
        </w:tc>
        <w:tc>
          <w:tcPr>
            <w:tcW w:w="992" w:type="dxa"/>
            <w:gridSpan w:val="3"/>
            <w:tcBorders>
              <w:top w:val="single" w:sz="4" w:space="0" w:color="auto"/>
              <w:left w:val="nil"/>
              <w:bottom w:val="nil"/>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10,4</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72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xml:space="preserve">Содействие достижению и (или) поощрение </w:t>
            </w:r>
            <w:proofErr w:type="gramStart"/>
            <w:r w:rsidRPr="008E5FCF">
              <w:rPr>
                <w:rFonts w:ascii="Times New Roman" w:hAnsi="Times New Roman" w:cs="Times New Roman"/>
                <w:sz w:val="18"/>
                <w:szCs w:val="18"/>
              </w:rPr>
              <w:t>достижения наилучших значений показателей деятельности органов местного самоуправления</w:t>
            </w:r>
            <w:proofErr w:type="gramEnd"/>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78010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single" w:sz="4" w:space="0" w:color="auto"/>
              <w:left w:val="single" w:sz="4" w:space="0" w:color="auto"/>
              <w:bottom w:val="nil"/>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40,3</w:t>
            </w:r>
          </w:p>
        </w:tc>
        <w:tc>
          <w:tcPr>
            <w:tcW w:w="992" w:type="dxa"/>
            <w:gridSpan w:val="3"/>
            <w:tcBorders>
              <w:top w:val="single" w:sz="4" w:space="0" w:color="auto"/>
              <w:left w:val="nil"/>
              <w:bottom w:val="nil"/>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40,3</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120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78010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100</w:t>
            </w:r>
          </w:p>
        </w:tc>
        <w:tc>
          <w:tcPr>
            <w:tcW w:w="850" w:type="dxa"/>
            <w:gridSpan w:val="2"/>
            <w:tcBorders>
              <w:top w:val="single" w:sz="4" w:space="0" w:color="auto"/>
              <w:left w:val="single" w:sz="4" w:space="0" w:color="auto"/>
              <w:bottom w:val="nil"/>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40,3</w:t>
            </w:r>
          </w:p>
        </w:tc>
        <w:tc>
          <w:tcPr>
            <w:tcW w:w="992" w:type="dxa"/>
            <w:gridSpan w:val="3"/>
            <w:tcBorders>
              <w:top w:val="single" w:sz="4" w:space="0" w:color="auto"/>
              <w:left w:val="nil"/>
              <w:bottom w:val="nil"/>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40,3</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48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Расходы на выплаты персоналу государственных (муниципальных) органов</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78010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120</w:t>
            </w:r>
          </w:p>
        </w:tc>
        <w:tc>
          <w:tcPr>
            <w:tcW w:w="850" w:type="dxa"/>
            <w:gridSpan w:val="2"/>
            <w:tcBorders>
              <w:top w:val="single" w:sz="4" w:space="0" w:color="auto"/>
              <w:left w:val="single" w:sz="4" w:space="0" w:color="auto"/>
              <w:bottom w:val="nil"/>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40,3</w:t>
            </w:r>
          </w:p>
        </w:tc>
        <w:tc>
          <w:tcPr>
            <w:tcW w:w="992" w:type="dxa"/>
            <w:gridSpan w:val="3"/>
            <w:tcBorders>
              <w:top w:val="single" w:sz="4" w:space="0" w:color="auto"/>
              <w:left w:val="nil"/>
              <w:bottom w:val="nil"/>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40,3</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525"/>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bCs/>
                <w:sz w:val="18"/>
                <w:szCs w:val="18"/>
              </w:rPr>
            </w:pPr>
            <w:r w:rsidRPr="008E5FCF">
              <w:rPr>
                <w:rFonts w:ascii="Times New Roman" w:hAnsi="Times New Roman" w:cs="Times New Roman"/>
                <w:bCs/>
                <w:sz w:val="18"/>
                <w:szCs w:val="18"/>
              </w:rPr>
              <w:t>Обеспечение проведения выборов и референдумов</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394,0</w:t>
            </w:r>
          </w:p>
        </w:tc>
        <w:tc>
          <w:tcPr>
            <w:tcW w:w="992" w:type="dxa"/>
            <w:gridSpan w:val="3"/>
            <w:tcBorders>
              <w:top w:val="single" w:sz="4" w:space="0" w:color="auto"/>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394,0</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52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Непрограммные расходы главных распорядителей бюджетных средств местного бюджета</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394,0</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394,0</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91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xml:space="preserve">Непрограммные расходы в рамках </w:t>
            </w:r>
            <w:proofErr w:type="gramStart"/>
            <w:r w:rsidRPr="008E5FCF">
              <w:rPr>
                <w:rFonts w:ascii="Times New Roman" w:hAnsi="Times New Roman" w:cs="Times New Roman"/>
                <w:sz w:val="18"/>
                <w:szCs w:val="18"/>
              </w:rPr>
              <w:t>обеспечения деятельности главных распорядителей бюджетных средств местного бюджета</w:t>
            </w:r>
            <w:proofErr w:type="gramEnd"/>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394,0</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394,0</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79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xml:space="preserve">Проведение </w:t>
            </w:r>
            <w:proofErr w:type="gramStart"/>
            <w:r w:rsidRPr="008E5FCF">
              <w:rPr>
                <w:rFonts w:ascii="Times New Roman" w:hAnsi="Times New Roman" w:cs="Times New Roman"/>
                <w:sz w:val="18"/>
                <w:szCs w:val="18"/>
              </w:rPr>
              <w:t>выборов депутатов Совета депутатов Дубенского муниципального района Республики</w:t>
            </w:r>
            <w:proofErr w:type="gramEnd"/>
            <w:r w:rsidRPr="008E5FCF">
              <w:rPr>
                <w:rFonts w:ascii="Times New Roman" w:hAnsi="Times New Roman" w:cs="Times New Roman"/>
                <w:sz w:val="18"/>
                <w:szCs w:val="18"/>
              </w:rPr>
              <w:t xml:space="preserve"> Мордовия"</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41130</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394,0</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394,0</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525"/>
        </w:trPr>
        <w:tc>
          <w:tcPr>
            <w:tcW w:w="2992" w:type="dxa"/>
            <w:tcBorders>
              <w:top w:val="nil"/>
              <w:left w:val="single" w:sz="4" w:space="0" w:color="auto"/>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Иные бюджетные ассигнования</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41130</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394,0</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394,0</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525"/>
        </w:trPr>
        <w:tc>
          <w:tcPr>
            <w:tcW w:w="2992" w:type="dxa"/>
            <w:tcBorders>
              <w:top w:val="nil"/>
              <w:left w:val="single" w:sz="4" w:space="0" w:color="auto"/>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Специальные расходы</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41130</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880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394,0</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394,0</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30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bCs/>
                <w:sz w:val="18"/>
                <w:szCs w:val="18"/>
              </w:rPr>
            </w:pPr>
            <w:r w:rsidRPr="008E5FCF">
              <w:rPr>
                <w:rFonts w:ascii="Times New Roman" w:hAnsi="Times New Roman" w:cs="Times New Roman"/>
                <w:bCs/>
                <w:sz w:val="18"/>
                <w:szCs w:val="18"/>
              </w:rPr>
              <w:t>Резервные фонды</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11</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57,0</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0,0</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0,0</w:t>
            </w:r>
          </w:p>
        </w:tc>
      </w:tr>
      <w:tr w:rsidR="00E36D32" w:rsidRPr="008E5FCF" w:rsidTr="008E5FCF">
        <w:trPr>
          <w:gridAfter w:val="4"/>
          <w:wAfter w:w="2240" w:type="dxa"/>
          <w:trHeight w:val="46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Непрограммные расходы главных распорядителей бюджетных средств местного бюджета</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11</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57,0</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0,0</w:t>
            </w:r>
          </w:p>
        </w:tc>
      </w:tr>
      <w:tr w:rsidR="00E36D32" w:rsidRPr="008E5FCF" w:rsidTr="008E5FCF">
        <w:trPr>
          <w:gridAfter w:val="4"/>
          <w:wAfter w:w="2240" w:type="dxa"/>
          <w:trHeight w:val="70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xml:space="preserve">Непрограммные расходы в рамках </w:t>
            </w:r>
            <w:proofErr w:type="gramStart"/>
            <w:r w:rsidRPr="008E5FCF">
              <w:rPr>
                <w:rFonts w:ascii="Times New Roman" w:hAnsi="Times New Roman" w:cs="Times New Roman"/>
                <w:sz w:val="18"/>
                <w:szCs w:val="18"/>
              </w:rPr>
              <w:t>обеспечения деятельности главных распорядителей бюджетных средств местного бюджета</w:t>
            </w:r>
            <w:proofErr w:type="gramEnd"/>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11</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57,0</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0,0</w:t>
            </w:r>
          </w:p>
        </w:tc>
      </w:tr>
      <w:tr w:rsidR="00E36D32" w:rsidRPr="008E5FCF" w:rsidTr="008E5FCF">
        <w:trPr>
          <w:gridAfter w:val="4"/>
          <w:wAfter w:w="2240" w:type="dxa"/>
          <w:trHeight w:val="46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Резервный фонд Администрации Дубенского муниципального района Республики Мордовия</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11</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41180</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57,0</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0,0</w:t>
            </w:r>
          </w:p>
        </w:tc>
      </w:tr>
      <w:tr w:rsidR="00E36D32" w:rsidRPr="008E5FCF" w:rsidTr="008E5FCF">
        <w:trPr>
          <w:gridAfter w:val="4"/>
          <w:wAfter w:w="2240" w:type="dxa"/>
          <w:trHeight w:val="315"/>
        </w:trPr>
        <w:tc>
          <w:tcPr>
            <w:tcW w:w="2992" w:type="dxa"/>
            <w:tcBorders>
              <w:top w:val="nil"/>
              <w:left w:val="nil"/>
              <w:bottom w:val="nil"/>
              <w:right w:val="nil"/>
            </w:tcBorders>
            <w:shd w:val="clear" w:color="000000" w:fill="FFFFFF"/>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Иные бюджетные ассигнования</w:t>
            </w:r>
          </w:p>
        </w:tc>
        <w:tc>
          <w:tcPr>
            <w:tcW w:w="636"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11</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41180</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57,0</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0,0</w:t>
            </w:r>
          </w:p>
        </w:tc>
      </w:tr>
      <w:tr w:rsidR="00E36D32" w:rsidRPr="008E5FCF" w:rsidTr="008E5FCF">
        <w:trPr>
          <w:gridAfter w:val="4"/>
          <w:wAfter w:w="2240" w:type="dxa"/>
          <w:trHeight w:val="315"/>
        </w:trPr>
        <w:tc>
          <w:tcPr>
            <w:tcW w:w="299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Резервные средства</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11</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41180</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870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57,0</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0,0</w:t>
            </w:r>
          </w:p>
        </w:tc>
      </w:tr>
      <w:tr w:rsidR="00E36D32" w:rsidRPr="008E5FCF" w:rsidTr="008E5FCF">
        <w:trPr>
          <w:gridAfter w:val="4"/>
          <w:wAfter w:w="2240" w:type="dxa"/>
          <w:trHeight w:val="36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bCs/>
                <w:sz w:val="18"/>
                <w:szCs w:val="18"/>
              </w:rPr>
            </w:pPr>
            <w:r w:rsidRPr="008E5FCF">
              <w:rPr>
                <w:rFonts w:ascii="Times New Roman" w:hAnsi="Times New Roman" w:cs="Times New Roman"/>
                <w:bCs/>
                <w:sz w:val="18"/>
                <w:szCs w:val="18"/>
              </w:rPr>
              <w:t>Другие общегосударственные вопросы</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13</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9352,4</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9352,4</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99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xml:space="preserve">Муниципальная программа "Управление муниципальным имуществом и земельными ресурсами" в Дубенском муниципальном районе Республики Мордовия </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35</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66,0</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66,0</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46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Основное мероприятие "Реализация мероприятий по управлению муниципальной собственностью"</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35</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66,0</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66,0</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70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Оценка недвижимости, признание прав и регулирование отношений по муниципальной собственности</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35</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42200</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66,0</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66,0</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705"/>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35</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42200</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66,0</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66,0</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705"/>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35</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42200</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240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66,0</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66,0</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54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Непрограммные расходы главных распорядителей бюджетных средств местного бюджета</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9286,4</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9286,4</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75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xml:space="preserve">Непрограммные расходы в рамках </w:t>
            </w:r>
            <w:proofErr w:type="gramStart"/>
            <w:r w:rsidRPr="008E5FCF">
              <w:rPr>
                <w:rFonts w:ascii="Times New Roman" w:hAnsi="Times New Roman" w:cs="Times New Roman"/>
                <w:sz w:val="18"/>
                <w:szCs w:val="18"/>
              </w:rPr>
              <w:t>обеспечения деятельности главных распорядителей бюджетных средств местного бюджета</w:t>
            </w:r>
            <w:proofErr w:type="gramEnd"/>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9286,4</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9286,4</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106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Исполнение судебных актов, предусматривающих обращение взыскания на средства бюджета Дубенского муниципального района Республики Мордовия</w:t>
            </w:r>
            <w:r w:rsidRPr="008E5FCF">
              <w:rPr>
                <w:rFonts w:ascii="Times New Roman" w:hAnsi="Times New Roman" w:cs="Times New Roman"/>
                <w:sz w:val="18"/>
                <w:szCs w:val="18"/>
              </w:rPr>
              <w:br/>
              <w:t xml:space="preserve">                                                                                                                                                         </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41220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70,9</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70,9</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435"/>
        </w:trPr>
        <w:tc>
          <w:tcPr>
            <w:tcW w:w="2992" w:type="dxa"/>
            <w:tcBorders>
              <w:top w:val="nil"/>
              <w:left w:val="nil"/>
              <w:bottom w:val="nil"/>
              <w:right w:val="nil"/>
            </w:tcBorders>
            <w:shd w:val="clear" w:color="000000" w:fill="FFFFFF"/>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Иные бюджетные ассигнования</w:t>
            </w:r>
          </w:p>
        </w:tc>
        <w:tc>
          <w:tcPr>
            <w:tcW w:w="636"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41220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70,9</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70,9</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750"/>
        </w:trPr>
        <w:tc>
          <w:tcPr>
            <w:tcW w:w="29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Исполнение судебных актов</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41220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830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70,9</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70,9</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54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Учреждение по обеспечению хозяйственного обслуживания</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61020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9215,5</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9215,5</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540"/>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61020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2170,4</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2170,4</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540"/>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Расходы на выплаты персоналу казенных учреждений</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61020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110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2170,4</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2170,4</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570"/>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61020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1556,3</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1556,3</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570"/>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61020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240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1556,3</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1556,3</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570"/>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61020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5386,7</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5386,7</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570"/>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Субсидии бюджетным учреждениям</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61020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5386,7</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5386,7</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435"/>
        </w:trPr>
        <w:tc>
          <w:tcPr>
            <w:tcW w:w="2992" w:type="dxa"/>
            <w:tcBorders>
              <w:top w:val="nil"/>
              <w:left w:val="nil"/>
              <w:bottom w:val="nil"/>
              <w:right w:val="nil"/>
            </w:tcBorders>
            <w:shd w:val="clear" w:color="000000" w:fill="FFFFFF"/>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Иные бюджетные ассигнования</w:t>
            </w:r>
          </w:p>
        </w:tc>
        <w:tc>
          <w:tcPr>
            <w:tcW w:w="636"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61020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102,1</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102,1</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435"/>
        </w:trPr>
        <w:tc>
          <w:tcPr>
            <w:tcW w:w="29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Уплата налогов, сборов и иных платежей</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61020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850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102,1</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102,1</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52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bCs/>
                <w:sz w:val="18"/>
                <w:szCs w:val="18"/>
              </w:rPr>
            </w:pPr>
            <w:r w:rsidRPr="008E5FCF">
              <w:rPr>
                <w:rFonts w:ascii="Times New Roman" w:hAnsi="Times New Roman" w:cs="Times New Roman"/>
                <w:bCs/>
                <w:sz w:val="18"/>
                <w:szCs w:val="18"/>
              </w:rPr>
              <w:t>Национальная безопасность и правоохранительная деятельность</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03</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1150,1</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1150,1</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37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bCs/>
                <w:sz w:val="18"/>
                <w:szCs w:val="18"/>
              </w:rPr>
            </w:pPr>
            <w:r w:rsidRPr="008E5FCF">
              <w:rPr>
                <w:rFonts w:ascii="Times New Roman" w:hAnsi="Times New Roman" w:cs="Times New Roman"/>
                <w:bCs/>
                <w:sz w:val="18"/>
                <w:szCs w:val="18"/>
              </w:rPr>
              <w:t>Органы юстиции</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03</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04</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1150,1</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1150,1</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54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Непрограммные расходы главных распорядителей бюджетных средств местного бюджета</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1150,1</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1150,1</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78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xml:space="preserve">Непрограммные расходы в рамках </w:t>
            </w:r>
            <w:proofErr w:type="gramStart"/>
            <w:r w:rsidRPr="008E5FCF">
              <w:rPr>
                <w:rFonts w:ascii="Times New Roman" w:hAnsi="Times New Roman" w:cs="Times New Roman"/>
                <w:sz w:val="18"/>
                <w:szCs w:val="18"/>
              </w:rPr>
              <w:t>обеспечения деятельности главных распорядителей бюджетных средств местного бюджета</w:t>
            </w:r>
            <w:proofErr w:type="gramEnd"/>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1150,1</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1150,1</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198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59303</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1150,1</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1150,1</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690"/>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59303</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847,2</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847,2</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555"/>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Расходы на выплаты персоналу государственных (муниципальных) органов</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59303</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120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847,2</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847,2</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555"/>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59303</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302,9</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302,9</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78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59303</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240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302,9</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302,9</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31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bCs/>
                <w:sz w:val="18"/>
                <w:szCs w:val="18"/>
              </w:rPr>
            </w:pPr>
            <w:r w:rsidRPr="008E5FCF">
              <w:rPr>
                <w:rFonts w:ascii="Times New Roman" w:hAnsi="Times New Roman" w:cs="Times New Roman"/>
                <w:bCs/>
                <w:sz w:val="18"/>
                <w:szCs w:val="18"/>
              </w:rPr>
              <w:t>Национальная экономика</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5335,4</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3733,4</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70,0</w:t>
            </w:r>
          </w:p>
        </w:tc>
      </w:tr>
      <w:tr w:rsidR="00E36D32" w:rsidRPr="008E5FCF" w:rsidTr="008E5FCF">
        <w:trPr>
          <w:gridAfter w:val="4"/>
          <w:wAfter w:w="2240" w:type="dxa"/>
          <w:trHeight w:val="33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bCs/>
                <w:sz w:val="18"/>
                <w:szCs w:val="18"/>
              </w:rPr>
            </w:pPr>
            <w:r w:rsidRPr="008E5FCF">
              <w:rPr>
                <w:rFonts w:ascii="Times New Roman" w:hAnsi="Times New Roman" w:cs="Times New Roman"/>
                <w:bCs/>
                <w:sz w:val="18"/>
                <w:szCs w:val="18"/>
              </w:rPr>
              <w:t>Сельское хозяйство и рыболовство</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05</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1644,1</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743,9</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45,2</w:t>
            </w:r>
          </w:p>
        </w:tc>
      </w:tr>
      <w:tr w:rsidR="00E36D32" w:rsidRPr="008E5FCF" w:rsidTr="008E5FCF">
        <w:trPr>
          <w:gridAfter w:val="4"/>
          <w:wAfter w:w="2240" w:type="dxa"/>
          <w:trHeight w:val="124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xml:space="preserve">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09</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1387,0</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724,0</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52,2</w:t>
            </w:r>
          </w:p>
        </w:tc>
      </w:tr>
      <w:tr w:rsidR="00E36D32" w:rsidRPr="008E5FCF" w:rsidTr="008E5FCF">
        <w:trPr>
          <w:gridAfter w:val="4"/>
          <w:wAfter w:w="2240" w:type="dxa"/>
          <w:trHeight w:val="51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xml:space="preserve">Подпрограмма "Поддержка и развитие </w:t>
            </w:r>
            <w:proofErr w:type="spellStart"/>
            <w:r w:rsidRPr="008E5FCF">
              <w:rPr>
                <w:rFonts w:ascii="Times New Roman" w:hAnsi="Times New Roman" w:cs="Times New Roman"/>
                <w:sz w:val="18"/>
                <w:szCs w:val="18"/>
              </w:rPr>
              <w:t>кадровогоо</w:t>
            </w:r>
            <w:proofErr w:type="spellEnd"/>
            <w:r w:rsidRPr="008E5FCF">
              <w:rPr>
                <w:rFonts w:ascii="Times New Roman" w:hAnsi="Times New Roman" w:cs="Times New Roman"/>
                <w:sz w:val="18"/>
                <w:szCs w:val="18"/>
              </w:rPr>
              <w:t xml:space="preserve"> потенциала в АПК"</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09</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1387,0</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724,0</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52,2</w:t>
            </w:r>
          </w:p>
        </w:tc>
      </w:tr>
      <w:tr w:rsidR="00E36D32" w:rsidRPr="008E5FCF" w:rsidTr="008E5FCF">
        <w:trPr>
          <w:gridAfter w:val="4"/>
          <w:wAfter w:w="2240" w:type="dxa"/>
          <w:trHeight w:val="76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Основное мероприятие "Обеспечение стимулирования обучения и закрепления молодых специалистов в сельскохозяйственном производстве"</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09</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47"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1387,0</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724,0</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52,2</w:t>
            </w:r>
          </w:p>
        </w:tc>
      </w:tr>
      <w:tr w:rsidR="00E36D32" w:rsidRPr="008E5FCF" w:rsidTr="008E5FCF">
        <w:trPr>
          <w:gridAfter w:val="4"/>
          <w:wAfter w:w="2240" w:type="dxa"/>
          <w:trHeight w:val="415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proofErr w:type="gramStart"/>
            <w:r w:rsidRPr="008E5FCF">
              <w:rPr>
                <w:rFonts w:ascii="Times New Roman" w:hAnsi="Times New Roman" w:cs="Times New Roman"/>
                <w:sz w:val="18"/>
                <w:szCs w:val="18"/>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w:t>
            </w:r>
            <w:proofErr w:type="gramEnd"/>
            <w:r w:rsidRPr="008E5FCF">
              <w:rPr>
                <w:rFonts w:ascii="Times New Roman" w:hAnsi="Times New Roman" w:cs="Times New Roman"/>
                <w:sz w:val="18"/>
                <w:szCs w:val="18"/>
              </w:rPr>
              <w:t xml:space="preserve">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09</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47"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77160</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103,5</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12,0</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11,6</w:t>
            </w:r>
          </w:p>
        </w:tc>
      </w:tr>
      <w:tr w:rsidR="00E36D32" w:rsidRPr="008E5FCF" w:rsidTr="008E5FCF">
        <w:trPr>
          <w:gridAfter w:val="4"/>
          <w:wAfter w:w="2240" w:type="dxa"/>
          <w:trHeight w:val="900"/>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Социальное обеспечение и иные выплаты населению</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09</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47"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77160</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103,5</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12,0</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11,6</w:t>
            </w:r>
          </w:p>
        </w:tc>
      </w:tr>
      <w:tr w:rsidR="00E36D32" w:rsidRPr="008E5FCF" w:rsidTr="008E5FCF">
        <w:trPr>
          <w:gridAfter w:val="4"/>
          <w:wAfter w:w="2240" w:type="dxa"/>
          <w:trHeight w:val="31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Иные выплаты населению</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09</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47"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77160</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360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103,5</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12,0</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11,6</w:t>
            </w:r>
          </w:p>
        </w:tc>
      </w:tr>
      <w:tr w:rsidR="00E36D32" w:rsidRPr="008E5FCF" w:rsidTr="008E5FCF">
        <w:trPr>
          <w:gridAfter w:val="4"/>
          <w:wAfter w:w="2240" w:type="dxa"/>
          <w:trHeight w:val="318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proofErr w:type="gramStart"/>
            <w:r w:rsidRPr="008E5FCF">
              <w:rPr>
                <w:rFonts w:ascii="Times New Roman" w:hAnsi="Times New Roman" w:cs="Times New Roman"/>
                <w:sz w:val="18"/>
                <w:szCs w:val="18"/>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w:t>
            </w:r>
            <w:proofErr w:type="gramEnd"/>
            <w:r w:rsidRPr="008E5FCF">
              <w:rPr>
                <w:rFonts w:ascii="Times New Roman" w:hAnsi="Times New Roman" w:cs="Times New Roman"/>
                <w:sz w:val="18"/>
                <w:szCs w:val="18"/>
              </w:rPr>
              <w:t xml:space="preserve"> сельскохозяйственном </w:t>
            </w:r>
            <w:proofErr w:type="gramStart"/>
            <w:r w:rsidRPr="008E5FCF">
              <w:rPr>
                <w:rFonts w:ascii="Times New Roman" w:hAnsi="Times New Roman" w:cs="Times New Roman"/>
                <w:sz w:val="18"/>
                <w:szCs w:val="18"/>
              </w:rPr>
              <w:t>производстве</w:t>
            </w:r>
            <w:proofErr w:type="gramEnd"/>
            <w:r w:rsidRPr="008E5FCF">
              <w:rPr>
                <w:rFonts w:ascii="Times New Roman" w:hAnsi="Times New Roman" w:cs="Times New Roman"/>
                <w:sz w:val="18"/>
                <w:szCs w:val="18"/>
              </w:rPr>
              <w:t>"</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09</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47"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77190</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643,5</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400,0</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62,2</w:t>
            </w:r>
          </w:p>
        </w:tc>
      </w:tr>
      <w:tr w:rsidR="00E36D32" w:rsidRPr="008E5FCF" w:rsidTr="008E5FCF">
        <w:trPr>
          <w:gridAfter w:val="4"/>
          <w:wAfter w:w="2240" w:type="dxa"/>
          <w:trHeight w:val="390"/>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Социальное обеспечение и иные выплаты населению</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09</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47"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77190</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643,5</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400,0</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62,2</w:t>
            </w:r>
          </w:p>
        </w:tc>
      </w:tr>
      <w:tr w:rsidR="00E36D32" w:rsidRPr="008E5FCF" w:rsidTr="008E5FCF">
        <w:trPr>
          <w:gridAfter w:val="4"/>
          <w:wAfter w:w="2240" w:type="dxa"/>
          <w:trHeight w:val="63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Публичные нормативные выплаты гражданам несоциального  характера</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09</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47"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77190</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330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643,5</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400,0</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62,2</w:t>
            </w:r>
          </w:p>
        </w:tc>
      </w:tr>
      <w:tr w:rsidR="00E36D32" w:rsidRPr="008E5FCF" w:rsidTr="008E5FCF">
        <w:trPr>
          <w:gridAfter w:val="4"/>
          <w:wAfter w:w="2240" w:type="dxa"/>
          <w:trHeight w:val="316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proofErr w:type="gramStart"/>
            <w:r w:rsidRPr="008E5FCF">
              <w:rPr>
                <w:rFonts w:ascii="Times New Roman" w:hAnsi="Times New Roman" w:cs="Times New Roman"/>
                <w:sz w:val="18"/>
                <w:szCs w:val="18"/>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w:t>
            </w:r>
            <w:proofErr w:type="gramEnd"/>
            <w:r w:rsidRPr="008E5FCF">
              <w:rPr>
                <w:rFonts w:ascii="Times New Roman" w:hAnsi="Times New Roman" w:cs="Times New Roman"/>
                <w:sz w:val="18"/>
                <w:szCs w:val="18"/>
              </w:rPr>
              <w:t xml:space="preserve"> в сельскохозяйственном производстве"</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09</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47"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77200</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640,0</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312,0</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48,7</w:t>
            </w:r>
          </w:p>
        </w:tc>
      </w:tr>
      <w:tr w:rsidR="00E36D32" w:rsidRPr="008E5FCF" w:rsidTr="008E5FCF">
        <w:trPr>
          <w:gridAfter w:val="4"/>
          <w:wAfter w:w="2240" w:type="dxa"/>
          <w:trHeight w:val="465"/>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Социальное обеспечение и иные выплаты населению</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09</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47"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77200</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640,0</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312,0</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48,7</w:t>
            </w:r>
          </w:p>
        </w:tc>
      </w:tr>
      <w:tr w:rsidR="00E36D32" w:rsidRPr="008E5FCF" w:rsidTr="008E5FCF">
        <w:trPr>
          <w:gridAfter w:val="4"/>
          <w:wAfter w:w="2240" w:type="dxa"/>
          <w:trHeight w:val="64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Публичные нормативные выплаты гражданам несоциального  характера</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09</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47"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77200</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330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640,0</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312,0</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48,7</w:t>
            </w:r>
          </w:p>
        </w:tc>
      </w:tr>
      <w:tr w:rsidR="00E36D32" w:rsidRPr="008E5FCF" w:rsidTr="008E5FCF">
        <w:trPr>
          <w:gridAfter w:val="4"/>
          <w:wAfter w:w="2240" w:type="dxa"/>
          <w:trHeight w:val="52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Непрограммные расходы главных распорядителей бюджетных средств местного бюджета</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257,1</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19,9</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7,7</w:t>
            </w:r>
          </w:p>
        </w:tc>
      </w:tr>
      <w:tr w:rsidR="00E36D32" w:rsidRPr="008E5FCF" w:rsidTr="008E5FCF">
        <w:trPr>
          <w:gridAfter w:val="4"/>
          <w:wAfter w:w="2240" w:type="dxa"/>
          <w:trHeight w:val="76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xml:space="preserve">Непрограммные расходы в рамках </w:t>
            </w:r>
            <w:proofErr w:type="gramStart"/>
            <w:r w:rsidRPr="008E5FCF">
              <w:rPr>
                <w:rFonts w:ascii="Times New Roman" w:hAnsi="Times New Roman" w:cs="Times New Roman"/>
                <w:sz w:val="18"/>
                <w:szCs w:val="18"/>
              </w:rPr>
              <w:t>обеспечения деятельности главных распорядителей бюджетных средств местного бюджета</w:t>
            </w:r>
            <w:proofErr w:type="gramEnd"/>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257,1</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19,9</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7,7</w:t>
            </w:r>
          </w:p>
        </w:tc>
      </w:tr>
      <w:tr w:rsidR="00E36D32" w:rsidRPr="008E5FCF" w:rsidTr="008E5FCF">
        <w:trPr>
          <w:gridAfter w:val="4"/>
          <w:wAfter w:w="2240" w:type="dxa"/>
          <w:trHeight w:val="99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xml:space="preserve">Осуществление государственных полномочий Республики Мордовия </w:t>
            </w:r>
            <w:proofErr w:type="gramStart"/>
            <w:r w:rsidRPr="008E5FCF">
              <w:rPr>
                <w:rFonts w:ascii="Times New Roman" w:hAnsi="Times New Roman" w:cs="Times New Roman"/>
                <w:sz w:val="18"/>
                <w:szCs w:val="18"/>
              </w:rPr>
              <w:t>по организации мероприятий при осуществлении деятельности по обращению с животными без владельцев</w:t>
            </w:r>
            <w:proofErr w:type="gramEnd"/>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77220</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257,1</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19,9</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7,7</w:t>
            </w:r>
          </w:p>
        </w:tc>
      </w:tr>
      <w:tr w:rsidR="00E36D32" w:rsidRPr="008E5FCF" w:rsidTr="008E5FCF">
        <w:trPr>
          <w:gridAfter w:val="4"/>
          <w:wAfter w:w="2240" w:type="dxa"/>
          <w:trHeight w:val="510"/>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77220</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257,1</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19,9</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7,7</w:t>
            </w:r>
          </w:p>
        </w:tc>
      </w:tr>
      <w:tr w:rsidR="00E36D32" w:rsidRPr="008E5FCF" w:rsidTr="008E5FCF">
        <w:trPr>
          <w:gridAfter w:val="4"/>
          <w:wAfter w:w="2240" w:type="dxa"/>
          <w:trHeight w:val="510"/>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77220</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240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257,1</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19,9</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7,7</w:t>
            </w:r>
          </w:p>
        </w:tc>
      </w:tr>
      <w:tr w:rsidR="00E36D32" w:rsidRPr="008E5FCF" w:rsidTr="008E5FCF">
        <w:trPr>
          <w:gridAfter w:val="4"/>
          <w:wAfter w:w="2240" w:type="dxa"/>
          <w:trHeight w:val="510"/>
        </w:trPr>
        <w:tc>
          <w:tcPr>
            <w:tcW w:w="2992"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bCs/>
                <w:sz w:val="18"/>
                <w:szCs w:val="18"/>
              </w:rPr>
            </w:pPr>
            <w:r w:rsidRPr="008E5FCF">
              <w:rPr>
                <w:rFonts w:ascii="Times New Roman" w:hAnsi="Times New Roman" w:cs="Times New Roman"/>
                <w:bCs/>
                <w:sz w:val="18"/>
                <w:szCs w:val="18"/>
              </w:rPr>
              <w:t>Транспорт</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08</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3691,3</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2989,5</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81,0</w:t>
            </w:r>
          </w:p>
        </w:tc>
      </w:tr>
      <w:tr w:rsidR="00E36D32" w:rsidRPr="008E5FCF" w:rsidTr="008E5FCF">
        <w:trPr>
          <w:gridAfter w:val="4"/>
          <w:wAfter w:w="2240" w:type="dxa"/>
          <w:trHeight w:val="510"/>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Непрограммные расходы главных распорядителей бюджетных средств местного бюджета</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08</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3691,3</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2989,5</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81,0</w:t>
            </w:r>
          </w:p>
        </w:tc>
      </w:tr>
      <w:tr w:rsidR="00E36D32" w:rsidRPr="008E5FCF" w:rsidTr="008E5FCF">
        <w:trPr>
          <w:gridAfter w:val="4"/>
          <w:wAfter w:w="2240" w:type="dxa"/>
          <w:trHeight w:val="825"/>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xml:space="preserve">Непрограммные расходы в рамках </w:t>
            </w:r>
            <w:proofErr w:type="gramStart"/>
            <w:r w:rsidRPr="008E5FCF">
              <w:rPr>
                <w:rFonts w:ascii="Times New Roman" w:hAnsi="Times New Roman" w:cs="Times New Roman"/>
                <w:sz w:val="18"/>
                <w:szCs w:val="18"/>
              </w:rPr>
              <w:t>обеспечения деятельности главных распорядителей бюджетных средств местного бюджета</w:t>
            </w:r>
            <w:proofErr w:type="gramEnd"/>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08</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3691,3</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2989,5</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81,0</w:t>
            </w:r>
          </w:p>
        </w:tc>
      </w:tr>
      <w:tr w:rsidR="00E36D32" w:rsidRPr="008E5FCF" w:rsidTr="008E5FCF">
        <w:trPr>
          <w:gridAfter w:val="4"/>
          <w:wAfter w:w="2240" w:type="dxa"/>
          <w:trHeight w:val="885"/>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Организация транспортного обслуживания населения по муниципальным маршрутам на территории Республики Мордовия</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08</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S6340</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3691,3</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2989,5</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81,0</w:t>
            </w:r>
          </w:p>
        </w:tc>
      </w:tr>
      <w:tr w:rsidR="00E36D32" w:rsidRPr="008E5FCF" w:rsidTr="008E5FCF">
        <w:trPr>
          <w:gridAfter w:val="4"/>
          <w:wAfter w:w="2240" w:type="dxa"/>
          <w:trHeight w:val="510"/>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08</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S6340</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3691,3</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2989,5</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81,0</w:t>
            </w:r>
          </w:p>
        </w:tc>
      </w:tr>
      <w:tr w:rsidR="00E36D32" w:rsidRPr="008E5FCF" w:rsidTr="008E5FCF">
        <w:trPr>
          <w:gridAfter w:val="4"/>
          <w:wAfter w:w="2240" w:type="dxa"/>
          <w:trHeight w:val="510"/>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08</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S6340</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240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3691,3</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2989,5</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81,0</w:t>
            </w:r>
          </w:p>
        </w:tc>
      </w:tr>
      <w:tr w:rsidR="00E36D32" w:rsidRPr="008E5FCF" w:rsidTr="008E5FCF">
        <w:trPr>
          <w:gridAfter w:val="4"/>
          <w:wAfter w:w="2240" w:type="dxa"/>
          <w:trHeight w:val="51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bCs/>
                <w:sz w:val="18"/>
                <w:szCs w:val="18"/>
              </w:rPr>
            </w:pPr>
            <w:r w:rsidRPr="008E5FCF">
              <w:rPr>
                <w:rFonts w:ascii="Times New Roman" w:hAnsi="Times New Roman" w:cs="Times New Roman"/>
                <w:bCs/>
                <w:sz w:val="18"/>
                <w:szCs w:val="18"/>
              </w:rPr>
              <w:t>Жилищно-коммунальное хозяйство</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1994,5</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1928,3</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96,7</w:t>
            </w:r>
          </w:p>
        </w:tc>
      </w:tr>
      <w:tr w:rsidR="00E36D32" w:rsidRPr="008E5FCF" w:rsidTr="008E5FCF">
        <w:trPr>
          <w:gridAfter w:val="4"/>
          <w:wAfter w:w="2240" w:type="dxa"/>
          <w:trHeight w:val="510"/>
        </w:trPr>
        <w:tc>
          <w:tcPr>
            <w:tcW w:w="2992" w:type="dxa"/>
            <w:tcBorders>
              <w:top w:val="nil"/>
              <w:left w:val="nil"/>
              <w:bottom w:val="nil"/>
              <w:right w:val="nil"/>
            </w:tcBorders>
            <w:shd w:val="clear" w:color="000000" w:fill="FFFFFF"/>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Жилищное хозяйство</w:t>
            </w:r>
          </w:p>
        </w:tc>
        <w:tc>
          <w:tcPr>
            <w:tcW w:w="636"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1994,5</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1928,3</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96,7</w:t>
            </w:r>
          </w:p>
        </w:tc>
      </w:tr>
      <w:tr w:rsidR="00E36D32" w:rsidRPr="008E5FCF" w:rsidTr="008E5FCF">
        <w:trPr>
          <w:gridAfter w:val="4"/>
          <w:wAfter w:w="2240" w:type="dxa"/>
          <w:trHeight w:val="510"/>
        </w:trPr>
        <w:tc>
          <w:tcPr>
            <w:tcW w:w="299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Муниципальная программа "Комплексное развитие сельских территорий"</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22</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1766,1</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1699,9</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96,3</w:t>
            </w:r>
          </w:p>
        </w:tc>
      </w:tr>
      <w:tr w:rsidR="00E36D32" w:rsidRPr="008E5FCF" w:rsidTr="008E5FCF">
        <w:trPr>
          <w:gridAfter w:val="4"/>
          <w:wAfter w:w="2240" w:type="dxa"/>
          <w:trHeight w:val="51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Подпрограмма "Создание условий для обеспечения доступным и комфортным жильем сельского населения"</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22</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w:t>
            </w:r>
          </w:p>
        </w:tc>
        <w:tc>
          <w:tcPr>
            <w:tcW w:w="425" w:type="dxa"/>
            <w:gridSpan w:val="2"/>
            <w:tcBorders>
              <w:top w:val="nil"/>
              <w:left w:val="nil"/>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1766,1</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1699,9</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96,3</w:t>
            </w:r>
          </w:p>
        </w:tc>
      </w:tr>
      <w:tr w:rsidR="00E36D32" w:rsidRPr="008E5FCF" w:rsidTr="008E5FCF">
        <w:trPr>
          <w:gridAfter w:val="4"/>
          <w:wAfter w:w="2240" w:type="dxa"/>
          <w:trHeight w:val="96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Основное мероприятие "Строительство жилья, предоставляемого по договору найма жилого помещения</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22</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w:t>
            </w:r>
          </w:p>
        </w:tc>
        <w:tc>
          <w:tcPr>
            <w:tcW w:w="425" w:type="dxa"/>
            <w:gridSpan w:val="2"/>
            <w:tcBorders>
              <w:top w:val="nil"/>
              <w:left w:val="nil"/>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1766,1</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1699,9</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96,3</w:t>
            </w:r>
          </w:p>
        </w:tc>
      </w:tr>
      <w:tr w:rsidR="00E36D32" w:rsidRPr="008E5FCF" w:rsidTr="008E5FCF">
        <w:trPr>
          <w:gridAfter w:val="4"/>
          <w:wAfter w:w="2240" w:type="dxa"/>
          <w:trHeight w:val="51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Строительство жилья, предоставляемого по договору найма жилого помещения</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22</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w:t>
            </w:r>
          </w:p>
        </w:tc>
        <w:tc>
          <w:tcPr>
            <w:tcW w:w="425" w:type="dxa"/>
            <w:gridSpan w:val="2"/>
            <w:tcBorders>
              <w:top w:val="nil"/>
              <w:left w:val="nil"/>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L5762</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1766,1</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1699,9</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96,3</w:t>
            </w:r>
          </w:p>
        </w:tc>
      </w:tr>
      <w:tr w:rsidR="00E36D32" w:rsidRPr="008E5FCF" w:rsidTr="008E5FCF">
        <w:trPr>
          <w:gridAfter w:val="4"/>
          <w:wAfter w:w="2240" w:type="dxa"/>
          <w:trHeight w:val="510"/>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Капитальные вложения в объекты государственной (муниципальной) собственности</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22</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w:t>
            </w:r>
          </w:p>
        </w:tc>
        <w:tc>
          <w:tcPr>
            <w:tcW w:w="425" w:type="dxa"/>
            <w:gridSpan w:val="2"/>
            <w:tcBorders>
              <w:top w:val="nil"/>
              <w:left w:val="nil"/>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L5762</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1766,1</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1699,9</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96,3</w:t>
            </w:r>
          </w:p>
        </w:tc>
      </w:tr>
      <w:tr w:rsidR="00E36D32" w:rsidRPr="008E5FCF" w:rsidTr="008E5FCF">
        <w:trPr>
          <w:gridAfter w:val="4"/>
          <w:wAfter w:w="2240" w:type="dxa"/>
          <w:trHeight w:val="510"/>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Бюджетные инвестиции</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22</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w:t>
            </w:r>
          </w:p>
        </w:tc>
        <w:tc>
          <w:tcPr>
            <w:tcW w:w="425" w:type="dxa"/>
            <w:gridSpan w:val="2"/>
            <w:tcBorders>
              <w:top w:val="nil"/>
              <w:left w:val="nil"/>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L5762</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410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1766,1</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1699,9</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96,3</w:t>
            </w:r>
          </w:p>
        </w:tc>
      </w:tr>
      <w:tr w:rsidR="00E36D32" w:rsidRPr="008E5FCF" w:rsidTr="008E5FCF">
        <w:trPr>
          <w:gridAfter w:val="4"/>
          <w:wAfter w:w="2240" w:type="dxa"/>
          <w:trHeight w:val="51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Непрограммные расходы главных распорядителей бюджетных средств местного бюджета</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228,5</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228,5</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675"/>
        </w:trPr>
        <w:tc>
          <w:tcPr>
            <w:tcW w:w="2992"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Капитальный ремонт муниципального жилищного фонда</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42170</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228,5</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228,5</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510"/>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42170</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228,5</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228,5</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510"/>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42170</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240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228,5</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228,5</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37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bCs/>
                <w:sz w:val="18"/>
                <w:szCs w:val="18"/>
              </w:rPr>
            </w:pPr>
            <w:r w:rsidRPr="008E5FCF">
              <w:rPr>
                <w:rFonts w:ascii="Times New Roman" w:hAnsi="Times New Roman" w:cs="Times New Roman"/>
                <w:bCs/>
                <w:sz w:val="18"/>
                <w:szCs w:val="18"/>
              </w:rPr>
              <w:t xml:space="preserve">Культура,  кинематография </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08</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25" w:type="dxa"/>
            <w:gridSpan w:val="2"/>
            <w:tcBorders>
              <w:top w:val="nil"/>
              <w:left w:val="nil"/>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5207,2</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5207,2</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37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Другие вопросы в области культуры, кинематографии</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5207,2</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5207,2</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46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Муниципальная программа "Развитие культуры в Дубенском муниципальном районе "</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5207,2</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5207,2</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37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Подпрограмма  "Культура"</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5207,2</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5207,2</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54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Основное мероприятие " Развитие библиотечного дела"</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5207,2</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5207,2</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54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Учреждение по обеспечению хозяйственного обслуживания</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61020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5207,2</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5207,2</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540"/>
        </w:trPr>
        <w:tc>
          <w:tcPr>
            <w:tcW w:w="2992" w:type="dxa"/>
            <w:tcBorders>
              <w:top w:val="single" w:sz="8" w:space="0" w:color="auto"/>
              <w:left w:val="single" w:sz="8" w:space="0" w:color="auto"/>
              <w:bottom w:val="single" w:sz="8" w:space="0" w:color="auto"/>
              <w:right w:val="single" w:sz="8"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61020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1954,6</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1954,6</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540"/>
        </w:trPr>
        <w:tc>
          <w:tcPr>
            <w:tcW w:w="2992" w:type="dxa"/>
            <w:tcBorders>
              <w:top w:val="nil"/>
              <w:left w:val="single" w:sz="8" w:space="0" w:color="auto"/>
              <w:bottom w:val="single" w:sz="8" w:space="0" w:color="auto"/>
              <w:right w:val="single" w:sz="8"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Расходы на выплаты персоналу казенных учреждений</w:t>
            </w:r>
          </w:p>
        </w:tc>
        <w:tc>
          <w:tcPr>
            <w:tcW w:w="636"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61020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110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1954,6</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1954,6</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570"/>
        </w:trPr>
        <w:tc>
          <w:tcPr>
            <w:tcW w:w="2992" w:type="dxa"/>
            <w:tcBorders>
              <w:top w:val="single" w:sz="4" w:space="0" w:color="auto"/>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61020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3252,6</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3252,6</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570"/>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Субсидии бюджетным учреждениям</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61020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3252,6</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3252,6</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30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bCs/>
                <w:sz w:val="18"/>
                <w:szCs w:val="18"/>
              </w:rPr>
            </w:pPr>
            <w:r w:rsidRPr="008E5FCF">
              <w:rPr>
                <w:rFonts w:ascii="Times New Roman" w:hAnsi="Times New Roman" w:cs="Times New Roman"/>
                <w:bCs/>
                <w:sz w:val="18"/>
                <w:szCs w:val="18"/>
              </w:rPr>
              <w:t>Социальная политика</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4610,7</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4610,7</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31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bCs/>
                <w:sz w:val="18"/>
                <w:szCs w:val="18"/>
              </w:rPr>
            </w:pPr>
            <w:r w:rsidRPr="008E5FCF">
              <w:rPr>
                <w:rFonts w:ascii="Times New Roman" w:hAnsi="Times New Roman" w:cs="Times New Roman"/>
                <w:bCs/>
                <w:sz w:val="18"/>
                <w:szCs w:val="18"/>
              </w:rPr>
              <w:t>Пенсионное обеспечение</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01</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1272,9</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1272,9</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57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Непрограммные расходы главных распорядителей бюджетных средств местного бюджета</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1272,9</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1272,9</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75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xml:space="preserve">Непрограммные расходы в рамках </w:t>
            </w:r>
            <w:proofErr w:type="gramStart"/>
            <w:r w:rsidRPr="008E5FCF">
              <w:rPr>
                <w:rFonts w:ascii="Times New Roman" w:hAnsi="Times New Roman" w:cs="Times New Roman"/>
                <w:sz w:val="18"/>
                <w:szCs w:val="18"/>
              </w:rPr>
              <w:t>обеспечения деятельности главных распорядителей бюджетных средств местного бюджета</w:t>
            </w:r>
            <w:proofErr w:type="gramEnd"/>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1272,9</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1272,9</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48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Доплаты к пенсиям муниципальных служащих Республики Мордовия</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03010</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1272,9</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1272,9</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255"/>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Социальное обеспечение и иные выплаты населению</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03010</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1272,9</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1272,9</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480"/>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Публичные нормативные социальные выплаты гражданам</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03010</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310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1272,9</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1272,9</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28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bCs/>
                <w:sz w:val="18"/>
                <w:szCs w:val="18"/>
              </w:rPr>
            </w:pPr>
            <w:r w:rsidRPr="008E5FCF">
              <w:rPr>
                <w:rFonts w:ascii="Times New Roman" w:hAnsi="Times New Roman" w:cs="Times New Roman"/>
                <w:bCs/>
                <w:sz w:val="18"/>
                <w:szCs w:val="18"/>
              </w:rPr>
              <w:t>Социальное обеспечение населения</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03</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746,5</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746,5</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28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xml:space="preserve"> Муниципальная программа "Жилище" на 2015-2022 гг."</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441"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4"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746,5</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746,5</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57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Подпрограмма "Обеспечение жильем молодых семей"</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441"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4"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746,5</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746,5</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67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Основное мероприятие "Улучшение жилищных условий молодых семей"</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441"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4"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746,5</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746,5</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55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Предоставление молодым семьям социальных выплат на строительство или приобретение жилья</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441"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4"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L4970</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746,5</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746,5</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285"/>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Социальное обеспечение и иные выплаты населению</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441"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4"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L4970</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746,5</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746,5</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555"/>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Социальные выплаты гражданам, кроме публичных нормативных социальных выплат</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441"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4"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L4970</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320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746,5</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746,5</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30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bCs/>
                <w:sz w:val="18"/>
                <w:szCs w:val="18"/>
              </w:rPr>
            </w:pPr>
            <w:r w:rsidRPr="008E5FCF">
              <w:rPr>
                <w:rFonts w:ascii="Times New Roman" w:hAnsi="Times New Roman" w:cs="Times New Roman"/>
                <w:bCs/>
                <w:sz w:val="18"/>
                <w:szCs w:val="18"/>
              </w:rPr>
              <w:t>Охрана семьи и детства</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04</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2591,3</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2591,3</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78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xml:space="preserve">Муниципальная программа "Обеспечение доступным и комфортным жильем и коммунальными услугами граждан Российской Федерации" </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26</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2591,3</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2591,3</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97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26</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2591,3</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2591,3</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150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26</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R0820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2591,3</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2591,3</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495"/>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Капитальные вложения в объекты государственной (муниципальной) собственности</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26</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R0820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2591,3</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2591,3</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315"/>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Бюджетные инвестиции</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26</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R0820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410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2591,3</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2591,3</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31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bCs/>
                <w:sz w:val="18"/>
                <w:szCs w:val="18"/>
              </w:rPr>
            </w:pPr>
            <w:r w:rsidRPr="008E5FCF">
              <w:rPr>
                <w:rFonts w:ascii="Times New Roman" w:hAnsi="Times New Roman" w:cs="Times New Roman"/>
                <w:bCs/>
                <w:sz w:val="18"/>
                <w:szCs w:val="18"/>
              </w:rPr>
              <w:t>Средства массовой информации</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900</w:t>
            </w:r>
          </w:p>
        </w:tc>
        <w:tc>
          <w:tcPr>
            <w:tcW w:w="449"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12</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25" w:type="dxa"/>
            <w:gridSpan w:val="2"/>
            <w:tcBorders>
              <w:top w:val="nil"/>
              <w:left w:val="nil"/>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747"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52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850" w:type="dxa"/>
            <w:gridSpan w:val="2"/>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1400,0</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1400,0</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31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bCs/>
                <w:sz w:val="18"/>
                <w:szCs w:val="18"/>
              </w:rPr>
            </w:pPr>
            <w:r w:rsidRPr="008E5FCF">
              <w:rPr>
                <w:rFonts w:ascii="Times New Roman" w:hAnsi="Times New Roman" w:cs="Times New Roman"/>
                <w:bCs/>
                <w:sz w:val="18"/>
                <w:szCs w:val="18"/>
              </w:rPr>
              <w:t>Периодическая печать и издательства</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900</w:t>
            </w:r>
          </w:p>
        </w:tc>
        <w:tc>
          <w:tcPr>
            <w:tcW w:w="449"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12</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02</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25" w:type="dxa"/>
            <w:gridSpan w:val="2"/>
            <w:tcBorders>
              <w:top w:val="nil"/>
              <w:left w:val="nil"/>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747"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52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850" w:type="dxa"/>
            <w:gridSpan w:val="2"/>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1400,0</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1400,0</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49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Непрограммные расходы главных распорядителей бюджетных средств местного бюджета</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12</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47"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52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850" w:type="dxa"/>
            <w:gridSpan w:val="2"/>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1400,0</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1400,0</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73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xml:space="preserve">Непрограммные расходы в рамках </w:t>
            </w:r>
            <w:proofErr w:type="gramStart"/>
            <w:r w:rsidRPr="008E5FCF">
              <w:rPr>
                <w:rFonts w:ascii="Times New Roman" w:hAnsi="Times New Roman" w:cs="Times New Roman"/>
                <w:sz w:val="18"/>
                <w:szCs w:val="18"/>
              </w:rPr>
              <w:t>обеспечения деятельности главных распорядителей бюджетных средств местного бюджета</w:t>
            </w:r>
            <w:proofErr w:type="gramEnd"/>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12</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47"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52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850" w:type="dxa"/>
            <w:gridSpan w:val="2"/>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1400,0</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1400,0</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48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Субсидии на поддержку социально ориентированных некоммерческих организаций</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12</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91010</w:t>
            </w:r>
          </w:p>
        </w:tc>
        <w:tc>
          <w:tcPr>
            <w:tcW w:w="52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1400,0</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1400,0</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480"/>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12</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91010</w:t>
            </w:r>
          </w:p>
        </w:tc>
        <w:tc>
          <w:tcPr>
            <w:tcW w:w="52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600</w:t>
            </w:r>
          </w:p>
        </w:tc>
        <w:tc>
          <w:tcPr>
            <w:tcW w:w="850" w:type="dxa"/>
            <w:gridSpan w:val="2"/>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1400,0</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1400,0</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975"/>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proofErr w:type="spellStart"/>
            <w:r w:rsidRPr="008E5FCF">
              <w:rPr>
                <w:rFonts w:ascii="Times New Roman" w:hAnsi="Times New Roman" w:cs="Times New Roman"/>
                <w:sz w:val="18"/>
                <w:szCs w:val="18"/>
              </w:rPr>
              <w:t>убсидии</w:t>
            </w:r>
            <w:proofErr w:type="spellEnd"/>
            <w:r w:rsidRPr="008E5FCF">
              <w:rPr>
                <w:rFonts w:ascii="Times New Roman" w:hAnsi="Times New Roman" w:cs="Times New Roman"/>
                <w:sz w:val="18"/>
                <w:szCs w:val="18"/>
              </w:rPr>
              <w:t xml:space="preserve">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900</w:t>
            </w:r>
          </w:p>
        </w:tc>
        <w:tc>
          <w:tcPr>
            <w:tcW w:w="449"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12</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91010</w:t>
            </w:r>
          </w:p>
        </w:tc>
        <w:tc>
          <w:tcPr>
            <w:tcW w:w="52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630</w:t>
            </w:r>
          </w:p>
        </w:tc>
        <w:tc>
          <w:tcPr>
            <w:tcW w:w="850" w:type="dxa"/>
            <w:gridSpan w:val="2"/>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1400,0</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1400,0</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52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bCs/>
                <w:sz w:val="18"/>
                <w:szCs w:val="18"/>
              </w:rPr>
            </w:pPr>
            <w:r w:rsidRPr="008E5FCF">
              <w:rPr>
                <w:rFonts w:ascii="Times New Roman" w:hAnsi="Times New Roman" w:cs="Times New Roman"/>
                <w:bCs/>
                <w:sz w:val="18"/>
                <w:szCs w:val="18"/>
              </w:rPr>
              <w:t>Финансовое управление Администрации Дубенского  муниципального района</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901</w:t>
            </w:r>
          </w:p>
        </w:tc>
        <w:tc>
          <w:tcPr>
            <w:tcW w:w="449"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72642,3</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66793,8</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91,9</w:t>
            </w:r>
          </w:p>
        </w:tc>
      </w:tr>
      <w:tr w:rsidR="00E36D32" w:rsidRPr="008E5FCF" w:rsidTr="008E5FCF">
        <w:trPr>
          <w:gridAfter w:val="4"/>
          <w:wAfter w:w="2240" w:type="dxa"/>
          <w:trHeight w:val="27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bCs/>
                <w:sz w:val="18"/>
                <w:szCs w:val="18"/>
              </w:rPr>
            </w:pPr>
            <w:r w:rsidRPr="008E5FCF">
              <w:rPr>
                <w:rFonts w:ascii="Times New Roman" w:hAnsi="Times New Roman" w:cs="Times New Roman"/>
                <w:bCs/>
                <w:sz w:val="18"/>
                <w:szCs w:val="18"/>
              </w:rPr>
              <w:t>Общегосударственные вопросы</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901</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4690,8</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4690,8</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70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bCs/>
                <w:sz w:val="18"/>
                <w:szCs w:val="18"/>
              </w:rPr>
            </w:pPr>
            <w:r w:rsidRPr="008E5FCF">
              <w:rPr>
                <w:rFonts w:ascii="Times New Roman" w:hAnsi="Times New Roman" w:cs="Times New Roman"/>
                <w:bCs/>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901</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06</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4690,8</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4690,8</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48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Муниципальная программа "Развитие муниципальной службы в Дубенском муниципальном районе "</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901</w:t>
            </w:r>
          </w:p>
        </w:tc>
        <w:tc>
          <w:tcPr>
            <w:tcW w:w="449"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06</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0,8</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0,8</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48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Основное мероприятие "Повышение квалификации муниципальных служащих"</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901</w:t>
            </w:r>
          </w:p>
        </w:tc>
        <w:tc>
          <w:tcPr>
            <w:tcW w:w="449"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06</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0,8</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0,8</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48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xml:space="preserve">Расходы на обеспечение функций органов местного самоуправления </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901</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06</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41120</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0,8</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0,8</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1200"/>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901</w:t>
            </w:r>
          </w:p>
        </w:tc>
        <w:tc>
          <w:tcPr>
            <w:tcW w:w="449"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06</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41120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0,8</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0,8</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525"/>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Расходы на выплаты персоналу государственных (муниципальных) органов</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901</w:t>
            </w:r>
          </w:p>
        </w:tc>
        <w:tc>
          <w:tcPr>
            <w:tcW w:w="449"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06</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41120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120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0,8</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0,8</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75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xml:space="preserve">Муниципальная программа Дубенского муниципального района "Повышение эффективности управления муниципальными финансами" </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901</w:t>
            </w:r>
          </w:p>
        </w:tc>
        <w:tc>
          <w:tcPr>
            <w:tcW w:w="449"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06</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17</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4676,2</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4676,2</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52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Подпрограмма «Эффективное использование бюджетного потенциала"</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901</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06</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17</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4676,2</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4676,2</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97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Основное мероприятие  "Совершенствование бюджетного процесса в муниципальном районе, совершенствование процедур исполнения бюджета и отчетности о его исполнении"</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901</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06</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17</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4676,2</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4676,2</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73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xml:space="preserve">Расходы на выплаты по оплате труда работников органов местного самоуправления </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901</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06</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17</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41110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4433,7</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4433,7</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735"/>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901</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06</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17</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41110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4433,7</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4433,7</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525"/>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Расходы на выплаты персоналу государственных (муниципальных) органов</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901</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06</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17</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41110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120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4433,7</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4433,7</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55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xml:space="preserve">Расходы на обеспечение функций органов местного самоуправления </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901</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06</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17</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41120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180,3</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180,3</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480"/>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901</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06</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17</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41120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180,3</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180,3</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76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901</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06</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17</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41120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240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180,3</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180,3</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390"/>
        </w:trPr>
        <w:tc>
          <w:tcPr>
            <w:tcW w:w="2992" w:type="dxa"/>
            <w:tcBorders>
              <w:top w:val="nil"/>
              <w:left w:val="single" w:sz="4" w:space="0" w:color="auto"/>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Иные бюджетные ассигнования</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901</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06</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17</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41120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390"/>
        </w:trPr>
        <w:tc>
          <w:tcPr>
            <w:tcW w:w="2992" w:type="dxa"/>
            <w:tcBorders>
              <w:top w:val="nil"/>
              <w:left w:val="single" w:sz="4" w:space="0" w:color="auto"/>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Уплата налогов, сборов и иных платежей</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901</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06</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17</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41120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850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85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proofErr w:type="spellStart"/>
            <w:proofErr w:type="gramStart"/>
            <w:r w:rsidRPr="008E5FCF">
              <w:rPr>
                <w:rFonts w:ascii="Times New Roman" w:hAnsi="Times New Roman" w:cs="Times New Roman"/>
                <w:sz w:val="18"/>
                <w:szCs w:val="18"/>
              </w:rPr>
              <w:t>C</w:t>
            </w:r>
            <w:proofErr w:type="gramEnd"/>
            <w:r w:rsidRPr="008E5FCF">
              <w:rPr>
                <w:rFonts w:ascii="Times New Roman" w:hAnsi="Times New Roman" w:cs="Times New Roman"/>
                <w:sz w:val="18"/>
                <w:szCs w:val="18"/>
              </w:rPr>
              <w:t>тимулирование</w:t>
            </w:r>
            <w:proofErr w:type="spellEnd"/>
            <w:r w:rsidRPr="008E5FCF">
              <w:rPr>
                <w:rFonts w:ascii="Times New Roman" w:hAnsi="Times New Roman" w:cs="Times New Roman"/>
                <w:sz w:val="18"/>
                <w:szCs w:val="18"/>
              </w:rPr>
              <w:t xml:space="preserve"> применения специального налогового режима "Налог на профессиональный доход"</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901</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06</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17</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78050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62,2</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62,2</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1335"/>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901</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06</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17</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78050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62,2</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62,2</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675"/>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Расходы на выплаты персоналу государственных (муниципальных) органов</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901</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06</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17</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78050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120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62,2</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62,2</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675"/>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Непрограммные расходы главных распорядителей бюджетных средств местного бюджета</w:t>
            </w:r>
          </w:p>
        </w:tc>
        <w:tc>
          <w:tcPr>
            <w:tcW w:w="636"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901</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06</w:t>
            </w:r>
          </w:p>
        </w:tc>
        <w:tc>
          <w:tcPr>
            <w:tcW w:w="441"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13,7</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13,7</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675"/>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xml:space="preserve">Непрограммные расходы в рамках </w:t>
            </w:r>
            <w:proofErr w:type="gramStart"/>
            <w:r w:rsidRPr="008E5FCF">
              <w:rPr>
                <w:rFonts w:ascii="Times New Roman" w:hAnsi="Times New Roman" w:cs="Times New Roman"/>
                <w:sz w:val="18"/>
                <w:szCs w:val="18"/>
              </w:rPr>
              <w:t>обеспечения деятельности главных распорядителей бюджетных средств местного бюджета</w:t>
            </w:r>
            <w:proofErr w:type="gramEnd"/>
          </w:p>
        </w:tc>
        <w:tc>
          <w:tcPr>
            <w:tcW w:w="636"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901</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06</w:t>
            </w:r>
          </w:p>
        </w:tc>
        <w:tc>
          <w:tcPr>
            <w:tcW w:w="441"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13,7</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13,7</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675"/>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xml:space="preserve">Содействие достижению и (или) поощрение </w:t>
            </w:r>
            <w:proofErr w:type="gramStart"/>
            <w:r w:rsidRPr="008E5FCF">
              <w:rPr>
                <w:rFonts w:ascii="Times New Roman" w:hAnsi="Times New Roman" w:cs="Times New Roman"/>
                <w:sz w:val="18"/>
                <w:szCs w:val="18"/>
              </w:rPr>
              <w:t>достижения наилучших значений показателей деятельности органов местного самоуправления</w:t>
            </w:r>
            <w:proofErr w:type="gramEnd"/>
          </w:p>
        </w:tc>
        <w:tc>
          <w:tcPr>
            <w:tcW w:w="636"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901</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06</w:t>
            </w:r>
          </w:p>
        </w:tc>
        <w:tc>
          <w:tcPr>
            <w:tcW w:w="441"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78010</w:t>
            </w:r>
          </w:p>
        </w:tc>
        <w:tc>
          <w:tcPr>
            <w:tcW w:w="529"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13,7</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13,7</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675"/>
        </w:trPr>
        <w:tc>
          <w:tcPr>
            <w:tcW w:w="2992"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901</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06</w:t>
            </w:r>
          </w:p>
        </w:tc>
        <w:tc>
          <w:tcPr>
            <w:tcW w:w="441"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78010</w:t>
            </w:r>
          </w:p>
        </w:tc>
        <w:tc>
          <w:tcPr>
            <w:tcW w:w="529"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13,7</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13,7</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675"/>
        </w:trPr>
        <w:tc>
          <w:tcPr>
            <w:tcW w:w="2992"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Расходы на выплаты персоналу государственных (муниципальных) органов</w:t>
            </w:r>
          </w:p>
        </w:tc>
        <w:tc>
          <w:tcPr>
            <w:tcW w:w="636"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901</w:t>
            </w:r>
          </w:p>
        </w:tc>
        <w:tc>
          <w:tcPr>
            <w:tcW w:w="449"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06</w:t>
            </w:r>
          </w:p>
        </w:tc>
        <w:tc>
          <w:tcPr>
            <w:tcW w:w="441"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78010</w:t>
            </w:r>
          </w:p>
        </w:tc>
        <w:tc>
          <w:tcPr>
            <w:tcW w:w="529" w:type="dxa"/>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120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13,7</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13,7</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34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bCs/>
                <w:sz w:val="18"/>
                <w:szCs w:val="18"/>
              </w:rPr>
            </w:pPr>
            <w:r w:rsidRPr="008E5FCF">
              <w:rPr>
                <w:rFonts w:ascii="Times New Roman" w:hAnsi="Times New Roman" w:cs="Times New Roman"/>
                <w:bCs/>
                <w:sz w:val="18"/>
                <w:szCs w:val="18"/>
              </w:rPr>
              <w:t>Дорожное хозяйство  (дорожные фонды)</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901</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09</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18099,6</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15931,6</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88,0</w:t>
            </w:r>
          </w:p>
        </w:tc>
      </w:tr>
      <w:tr w:rsidR="00E36D32" w:rsidRPr="008E5FCF" w:rsidTr="008E5FCF">
        <w:trPr>
          <w:gridAfter w:val="4"/>
          <w:wAfter w:w="2240" w:type="dxa"/>
          <w:trHeight w:val="99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xml:space="preserve">Муниципальная программа Дубенского муниципального района Республики Мордовия "Развитие автомобильных дорог общего пользования местного значения " </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901</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09</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18099,6</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15931,6</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88,0</w:t>
            </w:r>
          </w:p>
        </w:tc>
      </w:tr>
      <w:tr w:rsidR="00E36D32" w:rsidRPr="008E5FCF" w:rsidTr="008E5FCF">
        <w:trPr>
          <w:gridAfter w:val="4"/>
          <w:wAfter w:w="2240" w:type="dxa"/>
          <w:trHeight w:val="51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Основное мероприятие "</w:t>
            </w:r>
            <w:proofErr w:type="spellStart"/>
            <w:r w:rsidRPr="008E5FCF">
              <w:rPr>
                <w:rFonts w:ascii="Times New Roman" w:hAnsi="Times New Roman" w:cs="Times New Roman"/>
                <w:sz w:val="18"/>
                <w:szCs w:val="18"/>
              </w:rPr>
              <w:t>Совершествование</w:t>
            </w:r>
            <w:proofErr w:type="spellEnd"/>
            <w:r w:rsidRPr="008E5FCF">
              <w:rPr>
                <w:rFonts w:ascii="Times New Roman" w:hAnsi="Times New Roman" w:cs="Times New Roman"/>
                <w:sz w:val="18"/>
                <w:szCs w:val="18"/>
              </w:rPr>
              <w:t xml:space="preserve"> и  развитие сети автомобильных дорог местного значения"</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901</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09</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18099,6</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15931,6</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88,0</w:t>
            </w:r>
          </w:p>
        </w:tc>
      </w:tr>
      <w:tr w:rsidR="00E36D32" w:rsidRPr="008E5FCF" w:rsidTr="008E5FCF">
        <w:trPr>
          <w:gridAfter w:val="4"/>
          <w:wAfter w:w="2240" w:type="dxa"/>
          <w:trHeight w:val="4890"/>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proofErr w:type="gramStart"/>
            <w:r w:rsidRPr="008E5FCF">
              <w:rPr>
                <w:rFonts w:ascii="Times New Roman" w:hAnsi="Times New Roman" w:cs="Times New Roman"/>
                <w:sz w:val="18"/>
                <w:szCs w:val="18"/>
              </w:rPr>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за сохранностью автомобильных дорог местного значения в границах населенных пунктов поселения, организации дорожного движения, а также осуществлению иных полномочий в области использования</w:t>
            </w:r>
            <w:proofErr w:type="gramEnd"/>
            <w:r w:rsidRPr="008E5FCF">
              <w:rPr>
                <w:rFonts w:ascii="Times New Roman" w:hAnsi="Times New Roman" w:cs="Times New Roman"/>
                <w:sz w:val="18"/>
                <w:szCs w:val="18"/>
              </w:rPr>
              <w:t xml:space="preserve"> автомобильных дорог и осуществления дорожной деятельности в соответствии с законодательством Российской Федерации</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901</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09</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25" w:type="dxa"/>
            <w:gridSpan w:val="2"/>
            <w:tcBorders>
              <w:top w:val="nil"/>
              <w:left w:val="nil"/>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44102</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10072,8</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7904,8</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78,5</w:t>
            </w:r>
          </w:p>
        </w:tc>
      </w:tr>
      <w:tr w:rsidR="00E36D32" w:rsidRPr="008E5FCF" w:rsidTr="008E5FCF">
        <w:trPr>
          <w:gridAfter w:val="4"/>
          <w:wAfter w:w="2240" w:type="dxa"/>
          <w:trHeight w:val="345"/>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Межбюджетные трансферты</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901</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09</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25" w:type="dxa"/>
            <w:gridSpan w:val="2"/>
            <w:tcBorders>
              <w:top w:val="nil"/>
              <w:left w:val="nil"/>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44102</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500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10072,8</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7904,8</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78,5</w:t>
            </w:r>
          </w:p>
        </w:tc>
      </w:tr>
      <w:tr w:rsidR="00E36D32" w:rsidRPr="008E5FCF" w:rsidTr="008E5FCF">
        <w:trPr>
          <w:gridAfter w:val="4"/>
          <w:wAfter w:w="2240" w:type="dxa"/>
          <w:trHeight w:val="34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Иные межбюджетные трансферты</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901</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09</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25" w:type="dxa"/>
            <w:gridSpan w:val="2"/>
            <w:tcBorders>
              <w:top w:val="nil"/>
              <w:left w:val="nil"/>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44102</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540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10072,8</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7904,8</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78,5</w:t>
            </w:r>
          </w:p>
        </w:tc>
      </w:tr>
      <w:tr w:rsidR="00E36D32" w:rsidRPr="008E5FCF" w:rsidTr="008E5FCF">
        <w:trPr>
          <w:gridAfter w:val="4"/>
          <w:wAfter w:w="2240" w:type="dxa"/>
          <w:trHeight w:val="60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Капитальный ремонт и ремонт автомобильных дорог общего пользования местного значения</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901</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09</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25" w:type="dxa"/>
            <w:gridSpan w:val="2"/>
            <w:tcBorders>
              <w:top w:val="nil"/>
              <w:left w:val="nil"/>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L390F</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8026,8</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8026,8</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345"/>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Межбюджетные трансферты</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901</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09</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25" w:type="dxa"/>
            <w:gridSpan w:val="2"/>
            <w:tcBorders>
              <w:top w:val="nil"/>
              <w:left w:val="nil"/>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L390F</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500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8026,8</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8026,8</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34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Иные межбюджетные трансферты</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901</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09</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25" w:type="dxa"/>
            <w:gridSpan w:val="2"/>
            <w:tcBorders>
              <w:top w:val="nil"/>
              <w:left w:val="nil"/>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L390F</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540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8026,8</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8026,8</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34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bCs/>
                <w:sz w:val="18"/>
                <w:szCs w:val="18"/>
              </w:rPr>
            </w:pPr>
            <w:r w:rsidRPr="008E5FCF">
              <w:rPr>
                <w:rFonts w:ascii="Times New Roman" w:hAnsi="Times New Roman" w:cs="Times New Roman"/>
                <w:bCs/>
                <w:sz w:val="18"/>
                <w:szCs w:val="18"/>
              </w:rPr>
              <w:t>Жилищно-коммунальное хозяйство</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901</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05</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45326,6</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41646,1</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91,9</w:t>
            </w:r>
          </w:p>
        </w:tc>
      </w:tr>
      <w:tr w:rsidR="00E36D32" w:rsidRPr="008E5FCF" w:rsidTr="008E5FCF">
        <w:trPr>
          <w:gridAfter w:val="4"/>
          <w:wAfter w:w="2240" w:type="dxa"/>
          <w:trHeight w:val="34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Коммунальное хозяйство</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901</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05</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02</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45326,6</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41646,1</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91,9</w:t>
            </w:r>
          </w:p>
        </w:tc>
      </w:tr>
      <w:tr w:rsidR="00E36D32" w:rsidRPr="008E5FCF" w:rsidTr="008E5FCF">
        <w:trPr>
          <w:gridAfter w:val="4"/>
          <w:wAfter w:w="2240" w:type="dxa"/>
          <w:trHeight w:val="585"/>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xml:space="preserve"> Муниципальная программа "Жилище" </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901</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05</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02</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3530,0</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3530,0</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630"/>
        </w:trPr>
        <w:tc>
          <w:tcPr>
            <w:tcW w:w="2992" w:type="dxa"/>
            <w:tcBorders>
              <w:top w:val="single" w:sz="8" w:space="0" w:color="auto"/>
              <w:left w:val="single" w:sz="8" w:space="0" w:color="auto"/>
              <w:bottom w:val="single" w:sz="8" w:space="0" w:color="auto"/>
              <w:right w:val="single" w:sz="8" w:space="0" w:color="auto"/>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подпрограмма  «Модернизация и реформирование жилищно-коммунального хозяйства»</w:t>
            </w:r>
          </w:p>
        </w:tc>
        <w:tc>
          <w:tcPr>
            <w:tcW w:w="636"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901</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05</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02</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w:t>
            </w:r>
          </w:p>
        </w:tc>
        <w:tc>
          <w:tcPr>
            <w:tcW w:w="425" w:type="dxa"/>
            <w:gridSpan w:val="2"/>
            <w:tcBorders>
              <w:top w:val="nil"/>
              <w:left w:val="nil"/>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3530,0</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3530,0</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1305"/>
        </w:trPr>
        <w:tc>
          <w:tcPr>
            <w:tcW w:w="2992" w:type="dxa"/>
            <w:tcBorders>
              <w:top w:val="nil"/>
              <w:left w:val="single" w:sz="8" w:space="0" w:color="auto"/>
              <w:bottom w:val="single" w:sz="8" w:space="0" w:color="auto"/>
              <w:right w:val="single" w:sz="8" w:space="0" w:color="auto"/>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Основное мероприятие "Текущий, капитальный ремонт объектов водоснабжения и водоотведения, находящихся в муниципальной собственности, приобретение оборудования, подлежащего установке на данных объектах и для пополнения муниципального аварийного резерва»</w:t>
            </w:r>
          </w:p>
        </w:tc>
        <w:tc>
          <w:tcPr>
            <w:tcW w:w="636"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901</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05</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02</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w:t>
            </w:r>
          </w:p>
        </w:tc>
        <w:tc>
          <w:tcPr>
            <w:tcW w:w="425" w:type="dxa"/>
            <w:gridSpan w:val="2"/>
            <w:tcBorders>
              <w:top w:val="nil"/>
              <w:left w:val="nil"/>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3530,0</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3530,0</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795"/>
        </w:trPr>
        <w:tc>
          <w:tcPr>
            <w:tcW w:w="2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xml:space="preserve">Текущий и капитальный ремонт объектов теплоснабжения, водоснабжения и водоотведения, находящихся в муниципальной собственности </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901</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05</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02</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w:t>
            </w:r>
          </w:p>
        </w:tc>
        <w:tc>
          <w:tcPr>
            <w:tcW w:w="425" w:type="dxa"/>
            <w:gridSpan w:val="2"/>
            <w:tcBorders>
              <w:top w:val="nil"/>
              <w:left w:val="nil"/>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S6230</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3530,0</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3530,0</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345"/>
        </w:trPr>
        <w:tc>
          <w:tcPr>
            <w:tcW w:w="2992"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Межбюджетные трансферты</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901</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05</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02</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w:t>
            </w:r>
          </w:p>
        </w:tc>
        <w:tc>
          <w:tcPr>
            <w:tcW w:w="425" w:type="dxa"/>
            <w:gridSpan w:val="2"/>
            <w:tcBorders>
              <w:top w:val="nil"/>
              <w:left w:val="nil"/>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S6230</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500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3530,0</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3530,0</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345"/>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Иные межбюджетные трансферты</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901</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05</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02</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w:t>
            </w:r>
          </w:p>
        </w:tc>
        <w:tc>
          <w:tcPr>
            <w:tcW w:w="425" w:type="dxa"/>
            <w:gridSpan w:val="2"/>
            <w:tcBorders>
              <w:top w:val="nil"/>
              <w:left w:val="nil"/>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S6230</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540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3530,0</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3530,0</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64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Муниципальная  программа  "Комплексное развитие сельских территорий"</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901</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22</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41796,6</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38116,1</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91,2</w:t>
            </w:r>
          </w:p>
        </w:tc>
      </w:tr>
      <w:tr w:rsidR="00E36D32" w:rsidRPr="008E5FCF" w:rsidTr="008E5FCF">
        <w:trPr>
          <w:gridAfter w:val="4"/>
          <w:wAfter w:w="2240" w:type="dxa"/>
          <w:trHeight w:val="93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Подпрограмма "Создание условий для обеспечения доступным и комфортным жильем сельского населения"</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901</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22</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41796,6</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38116,1</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91,2</w:t>
            </w:r>
          </w:p>
        </w:tc>
      </w:tr>
      <w:tr w:rsidR="00E36D32" w:rsidRPr="008E5FCF" w:rsidTr="008E5FCF">
        <w:trPr>
          <w:gridAfter w:val="4"/>
          <w:wAfter w:w="2240" w:type="dxa"/>
          <w:trHeight w:val="60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Основное мероприятие "Благоустройство сельских территорий"</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901</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22</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41796,6</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38116,1</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91,2</w:t>
            </w:r>
          </w:p>
        </w:tc>
      </w:tr>
      <w:tr w:rsidR="00E36D32" w:rsidRPr="008E5FCF" w:rsidTr="008E5FCF">
        <w:trPr>
          <w:gridAfter w:val="4"/>
          <w:wAfter w:w="2240" w:type="dxa"/>
          <w:trHeight w:val="48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Развитие водоснабжения на сельских территориях</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901</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22</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L5767</w:t>
            </w:r>
          </w:p>
        </w:tc>
        <w:tc>
          <w:tcPr>
            <w:tcW w:w="52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20818,1</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20251,6</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97,3</w:t>
            </w:r>
          </w:p>
        </w:tc>
      </w:tr>
      <w:tr w:rsidR="00E36D32" w:rsidRPr="008E5FCF" w:rsidTr="008E5FCF">
        <w:trPr>
          <w:gridAfter w:val="4"/>
          <w:wAfter w:w="2240" w:type="dxa"/>
          <w:trHeight w:val="480"/>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Межбюджетные трансферты</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901</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22</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L5767</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500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20818,1</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20251,6</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97,3</w:t>
            </w:r>
          </w:p>
        </w:tc>
      </w:tr>
      <w:tr w:rsidR="00E36D32" w:rsidRPr="008E5FCF" w:rsidTr="008E5FCF">
        <w:trPr>
          <w:gridAfter w:val="4"/>
          <w:wAfter w:w="2240" w:type="dxa"/>
          <w:trHeight w:val="43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Иные межбюджетные трансферты</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901</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22</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L5767</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540</w:t>
            </w:r>
          </w:p>
        </w:tc>
        <w:tc>
          <w:tcPr>
            <w:tcW w:w="850" w:type="dxa"/>
            <w:gridSpan w:val="2"/>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20818,1</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20251,6</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97,3</w:t>
            </w:r>
          </w:p>
        </w:tc>
      </w:tr>
      <w:tr w:rsidR="00E36D32" w:rsidRPr="008E5FCF" w:rsidTr="008E5FCF">
        <w:trPr>
          <w:gridAfter w:val="4"/>
          <w:wAfter w:w="2240" w:type="dxa"/>
          <w:trHeight w:val="43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Реализация проектов комплексного развития сельских территорий</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901</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22</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L5768</w:t>
            </w:r>
          </w:p>
        </w:tc>
        <w:tc>
          <w:tcPr>
            <w:tcW w:w="529"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20978,5</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17864,5</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85,2</w:t>
            </w:r>
          </w:p>
        </w:tc>
      </w:tr>
      <w:tr w:rsidR="00E36D32" w:rsidRPr="008E5FCF" w:rsidTr="008E5FCF">
        <w:trPr>
          <w:gridAfter w:val="4"/>
          <w:wAfter w:w="2240" w:type="dxa"/>
          <w:trHeight w:val="435"/>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Межбюджетные трансферты</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901</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22</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L5768</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500</w:t>
            </w:r>
          </w:p>
        </w:tc>
        <w:tc>
          <w:tcPr>
            <w:tcW w:w="850" w:type="dxa"/>
            <w:gridSpan w:val="2"/>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20978,5</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17864,5</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85,2</w:t>
            </w:r>
          </w:p>
        </w:tc>
      </w:tr>
      <w:tr w:rsidR="00E36D32" w:rsidRPr="008E5FCF" w:rsidTr="008E5FCF">
        <w:trPr>
          <w:gridAfter w:val="4"/>
          <w:wAfter w:w="2240" w:type="dxa"/>
          <w:trHeight w:val="43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Иные межбюджетные трансферты</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901</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22</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L5768</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540</w:t>
            </w:r>
          </w:p>
        </w:tc>
        <w:tc>
          <w:tcPr>
            <w:tcW w:w="850" w:type="dxa"/>
            <w:gridSpan w:val="2"/>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20978,5</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17864,5</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85,2</w:t>
            </w:r>
          </w:p>
        </w:tc>
      </w:tr>
      <w:tr w:rsidR="00E36D32" w:rsidRPr="008E5FCF" w:rsidTr="008E5FCF">
        <w:trPr>
          <w:gridAfter w:val="4"/>
          <w:wAfter w:w="2240" w:type="dxa"/>
          <w:trHeight w:val="525"/>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bCs/>
                <w:sz w:val="18"/>
                <w:szCs w:val="18"/>
              </w:rPr>
            </w:pPr>
            <w:r w:rsidRPr="008E5FCF">
              <w:rPr>
                <w:rFonts w:ascii="Times New Roman" w:hAnsi="Times New Roman" w:cs="Times New Roman"/>
                <w:bCs/>
                <w:sz w:val="18"/>
                <w:szCs w:val="18"/>
              </w:rPr>
              <w:t>ОБСЛУЖИВАНИЕ ГОСУДАРСТВЕННОГО (МУНИЦИПАЛЬНОГО) ДОЛГА</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901</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13</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00</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61,2</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61,2</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510"/>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Обслуживание государственного (муниципального) внутреннего долга</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901</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61,2</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61,2</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76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xml:space="preserve">Муниципальная программа Дубенского муниципального района "Повышение эффективности управления муниципальными финансами" </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901</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17</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61,2</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61,2</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33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Подпрограмма «Управление муниципальным долгом"</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901</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17</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61,2</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61,2</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63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Основное мероприятие "Обеспечение своевременности исполнения  муниципальных долговых обязательств"</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901</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17</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61,2</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61,2</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360"/>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Процентные платежи по муниципальному долгу</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901</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17</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41240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61,2</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61,2</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585"/>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Обслуживание государственного (муниципального) долга</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901</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17</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41240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61,2</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61,2</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315"/>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Обслуживание муниципального долга</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901</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17</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41240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730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61,2</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61,2</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750"/>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bCs/>
                <w:sz w:val="18"/>
                <w:szCs w:val="18"/>
              </w:rPr>
            </w:pPr>
            <w:r w:rsidRPr="008E5FCF">
              <w:rPr>
                <w:rFonts w:ascii="Times New Roman" w:hAnsi="Times New Roman" w:cs="Times New Roman"/>
                <w:bCs/>
                <w:sz w:val="18"/>
                <w:szCs w:val="18"/>
              </w:rPr>
              <w:t>Межбюджетные трансферты общего характера бюджетам бюджетной системы Российской Федерации</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901</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14</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4464,2</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4464,2</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555"/>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Прочие межбюджетные трансферты общего характера</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901</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14</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444" w:type="dxa"/>
            <w:tcBorders>
              <w:top w:val="nil"/>
              <w:left w:val="nil"/>
              <w:bottom w:val="nil"/>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4464,2</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4464,2</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555"/>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Непрограммные расходы главных распорядителей бюджетных средств местного бюджета</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901</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14</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single" w:sz="4" w:space="0" w:color="auto"/>
              <w:left w:val="nil"/>
              <w:bottom w:val="nil"/>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4464,2</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4464,2</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93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xml:space="preserve">Непрограммные расходы в рамках </w:t>
            </w:r>
            <w:proofErr w:type="gramStart"/>
            <w:r w:rsidRPr="008E5FCF">
              <w:rPr>
                <w:rFonts w:ascii="Times New Roman" w:hAnsi="Times New Roman" w:cs="Times New Roman"/>
                <w:sz w:val="18"/>
                <w:szCs w:val="18"/>
              </w:rPr>
              <w:t>обеспечения деятельности главных распорядителей бюджетных средств местного бюджета</w:t>
            </w:r>
            <w:proofErr w:type="gramEnd"/>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901</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14</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single" w:sz="4" w:space="0" w:color="auto"/>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4464,2</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4464,2</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1005"/>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xml:space="preserve">Субсидии на </w:t>
            </w:r>
            <w:proofErr w:type="spellStart"/>
            <w:r w:rsidRPr="008E5FCF">
              <w:rPr>
                <w:rFonts w:ascii="Times New Roman" w:hAnsi="Times New Roman" w:cs="Times New Roman"/>
                <w:sz w:val="18"/>
                <w:szCs w:val="18"/>
              </w:rPr>
              <w:t>софинансирование</w:t>
            </w:r>
            <w:proofErr w:type="spellEnd"/>
            <w:r w:rsidRPr="008E5FCF">
              <w:rPr>
                <w:rFonts w:ascii="Times New Roman" w:hAnsi="Times New Roman" w:cs="Times New Roman"/>
                <w:sz w:val="18"/>
                <w:szCs w:val="18"/>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901</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14</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44205</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4464,2</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4464,2</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330"/>
        </w:trPr>
        <w:tc>
          <w:tcPr>
            <w:tcW w:w="2992" w:type="dxa"/>
            <w:tcBorders>
              <w:top w:val="single" w:sz="8" w:space="0" w:color="auto"/>
              <w:left w:val="single" w:sz="8" w:space="0" w:color="auto"/>
              <w:bottom w:val="single" w:sz="8" w:space="0" w:color="auto"/>
              <w:right w:val="single" w:sz="8"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Межбюджетные трансферты</w:t>
            </w:r>
          </w:p>
        </w:tc>
        <w:tc>
          <w:tcPr>
            <w:tcW w:w="636"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901</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14</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44205</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500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4464,2</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4464,2</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330"/>
        </w:trPr>
        <w:tc>
          <w:tcPr>
            <w:tcW w:w="2992" w:type="dxa"/>
            <w:tcBorders>
              <w:top w:val="nil"/>
              <w:left w:val="single" w:sz="8" w:space="0" w:color="auto"/>
              <w:bottom w:val="single" w:sz="8" w:space="0" w:color="auto"/>
              <w:right w:val="single" w:sz="8"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Субсидии</w:t>
            </w:r>
          </w:p>
        </w:tc>
        <w:tc>
          <w:tcPr>
            <w:tcW w:w="636"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901</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14</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44205</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520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4464,2</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4464,2</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480"/>
        </w:trPr>
        <w:tc>
          <w:tcPr>
            <w:tcW w:w="299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bCs/>
                <w:sz w:val="18"/>
                <w:szCs w:val="18"/>
              </w:rPr>
            </w:pPr>
            <w:r w:rsidRPr="008E5FCF">
              <w:rPr>
                <w:rFonts w:ascii="Times New Roman" w:hAnsi="Times New Roman" w:cs="Times New Roman"/>
                <w:bCs/>
                <w:sz w:val="18"/>
                <w:szCs w:val="18"/>
              </w:rPr>
              <w:t>Управление по социальной работе  Администрации Дубенского  муниципального района</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902</w:t>
            </w:r>
          </w:p>
        </w:tc>
        <w:tc>
          <w:tcPr>
            <w:tcW w:w="449"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236613,2</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235785,2</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99,7</w:t>
            </w:r>
          </w:p>
        </w:tc>
      </w:tr>
      <w:tr w:rsidR="00E36D32" w:rsidRPr="008E5FCF" w:rsidTr="008E5FCF">
        <w:trPr>
          <w:gridAfter w:val="4"/>
          <w:wAfter w:w="2240" w:type="dxa"/>
          <w:trHeight w:val="31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Общегосударственные вопросы</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10898,1</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10898,1</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990"/>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bCs/>
                <w:sz w:val="18"/>
                <w:szCs w:val="18"/>
              </w:rPr>
            </w:pPr>
            <w:r w:rsidRPr="008E5FCF">
              <w:rPr>
                <w:rFonts w:ascii="Times New Roman" w:hAnsi="Times New Roman" w:cs="Times New Roman"/>
                <w:bCs/>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3150,5</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3150,5</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73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Муниципальная программа "Развитие системы образования  Дубенского муниципального района "</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90,9</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90,9</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52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Подпрограмма "Общие мероприятия развития системы образования"</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90,9</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90,9</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73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Основное мероприятие "Обеспечение реализации государственных полномочий переданных органам местного самоуправления по опеке и попечительству"</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06</w:t>
            </w:r>
          </w:p>
        </w:tc>
        <w:tc>
          <w:tcPr>
            <w:tcW w:w="747" w:type="dxa"/>
            <w:tcBorders>
              <w:top w:val="nil"/>
              <w:left w:val="single" w:sz="4" w:space="0" w:color="auto"/>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90,9</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90,9</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126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06</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77550</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90,9</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90,9</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1260"/>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06</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77550</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90,9</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90,9</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495"/>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Расходы на выплаты персоналу государственных (муниципальных) органов</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06</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77550</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120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90,9</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90,9</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97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xml:space="preserve">Муниципальная программа "Профилактика безнадзорности и правонарушений среди несовершеннолетних Дубенского муниципального района </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30</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135,6</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135,6</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52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Основное мероприятие "Обеспечение реализации государственных полномочий"</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30</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135,6</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135,6</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199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30</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77030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135,6</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135,6</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1275"/>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30</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77030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105,6</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105,6</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585"/>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Расходы на выплаты персоналу государственных (муниципальных) органов</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30</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77030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120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105,6</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105,6</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735"/>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30</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77030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30,0</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30,0</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73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30</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77030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240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30,0</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30,0</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55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Непрограммные расходы главных распорядителей бюджетных средств местного бюджета</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2924,0</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2924,0</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76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xml:space="preserve">Непрограммные расходы в рамках </w:t>
            </w:r>
            <w:proofErr w:type="gramStart"/>
            <w:r w:rsidRPr="008E5FCF">
              <w:rPr>
                <w:rFonts w:ascii="Times New Roman" w:hAnsi="Times New Roman" w:cs="Times New Roman"/>
                <w:sz w:val="18"/>
                <w:szCs w:val="18"/>
              </w:rPr>
              <w:t>обеспечения деятельности главных распорядителей бюджетных средств местного бюджета</w:t>
            </w:r>
            <w:proofErr w:type="gramEnd"/>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2924,0</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2924,0</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75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xml:space="preserve">Расходы на выплаты по оплате труда работников органов местного самоуправления </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41110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2605,1</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2605,1</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750"/>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41110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2605,1</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2605,1</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750"/>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Расходы на выплаты персоналу государственных (муниципальных) органов</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41110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120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2605,1</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2605,1</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49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xml:space="preserve">Расходы на обеспечение функций органов местного самоуправления </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41120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309,0</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309,0</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750"/>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41120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274,5</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274,5</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75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41120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240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274,5</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274,5</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375"/>
        </w:trPr>
        <w:tc>
          <w:tcPr>
            <w:tcW w:w="2992" w:type="dxa"/>
            <w:tcBorders>
              <w:top w:val="nil"/>
              <w:left w:val="single" w:sz="4" w:space="0" w:color="auto"/>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Иные бюджетные ассигнования</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41120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34,5</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34,5</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375"/>
        </w:trPr>
        <w:tc>
          <w:tcPr>
            <w:tcW w:w="2992" w:type="dxa"/>
            <w:tcBorders>
              <w:top w:val="nil"/>
              <w:left w:val="single" w:sz="4" w:space="0" w:color="auto"/>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Уплата налогов, сборов и иных платежей</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41120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850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34,5</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34,5</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73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xml:space="preserve">Содействие достижению и (или) поощрение </w:t>
            </w:r>
            <w:proofErr w:type="gramStart"/>
            <w:r w:rsidRPr="008E5FCF">
              <w:rPr>
                <w:rFonts w:ascii="Times New Roman" w:hAnsi="Times New Roman" w:cs="Times New Roman"/>
                <w:sz w:val="18"/>
                <w:szCs w:val="18"/>
              </w:rPr>
              <w:t>достижения наилучших значений показателей деятельности органов местного самоуправления</w:t>
            </w:r>
            <w:proofErr w:type="gramEnd"/>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78010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9,9</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9,9</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99,7</w:t>
            </w:r>
          </w:p>
        </w:tc>
      </w:tr>
      <w:tr w:rsidR="00E36D32" w:rsidRPr="008E5FCF" w:rsidTr="008E5FCF">
        <w:trPr>
          <w:gridAfter w:val="4"/>
          <w:wAfter w:w="2240" w:type="dxa"/>
          <w:trHeight w:val="735"/>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78010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9,9</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9,9</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99,7</w:t>
            </w:r>
          </w:p>
        </w:tc>
      </w:tr>
      <w:tr w:rsidR="00E36D32" w:rsidRPr="008E5FCF" w:rsidTr="008E5FCF">
        <w:trPr>
          <w:gridAfter w:val="4"/>
          <w:wAfter w:w="2240" w:type="dxa"/>
          <w:trHeight w:val="735"/>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Расходы на выплаты персоналу государственных (муниципальных) органов</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78010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120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9,9</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9,9</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99,7</w:t>
            </w:r>
          </w:p>
        </w:tc>
      </w:tr>
      <w:tr w:rsidR="00E36D32" w:rsidRPr="008E5FCF" w:rsidTr="008E5FCF">
        <w:trPr>
          <w:gridAfter w:val="4"/>
          <w:wAfter w:w="2240" w:type="dxa"/>
          <w:trHeight w:val="37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bCs/>
                <w:sz w:val="18"/>
                <w:szCs w:val="18"/>
              </w:rPr>
            </w:pPr>
            <w:r w:rsidRPr="008E5FCF">
              <w:rPr>
                <w:rFonts w:ascii="Times New Roman" w:hAnsi="Times New Roman" w:cs="Times New Roman"/>
                <w:bCs/>
                <w:sz w:val="18"/>
                <w:szCs w:val="18"/>
              </w:rPr>
              <w:t>Другие общегосударственные вопросы</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13</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7747,6</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7747,6</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54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Муниципальная программа "Развитие культуры в Дубенском муниципальном районе "</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343,7</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343,7</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46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Подпрограмма  "Обеспечение условий реализации муниципальной программы"</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343,7</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343,7</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76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Основное мероприятие "Обеспечение функций муниципальной архивной службы и подведомственных ей муниципальных архивов"</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06</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343,7</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343,7</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33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Архивные учреждения</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06</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61030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343,7</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343,7</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990"/>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06</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61030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280,5</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280,5</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360"/>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Расходы на выплаты персоналу казенных учреждений</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06</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61030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110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280,5</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280,5</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540"/>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06</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61030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62,2</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62,2</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79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06</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61030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240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62,2</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62,2</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435"/>
        </w:trPr>
        <w:tc>
          <w:tcPr>
            <w:tcW w:w="2992" w:type="dxa"/>
            <w:tcBorders>
              <w:top w:val="nil"/>
              <w:left w:val="single" w:sz="4" w:space="0" w:color="auto"/>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Иные бюджетные ассигнования</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06</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61030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0,9</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0,9</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435"/>
        </w:trPr>
        <w:tc>
          <w:tcPr>
            <w:tcW w:w="2992" w:type="dxa"/>
            <w:tcBorders>
              <w:top w:val="nil"/>
              <w:left w:val="single" w:sz="4" w:space="0" w:color="auto"/>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Уплата налогов, сборов и иных платежей</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06</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61030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850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0,9</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0,9</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69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Непрограммные расходы главных распорядителей бюджетных средств местного бюджета</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7403,9</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7403,9</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795"/>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xml:space="preserve">Непрограммные расходы в рамках </w:t>
            </w:r>
            <w:proofErr w:type="gramStart"/>
            <w:r w:rsidRPr="008E5FCF">
              <w:rPr>
                <w:rFonts w:ascii="Times New Roman" w:hAnsi="Times New Roman" w:cs="Times New Roman"/>
                <w:sz w:val="18"/>
                <w:szCs w:val="18"/>
              </w:rPr>
              <w:t>обеспечения деятельности главных распорядителей бюджетных средств местного бюджета</w:t>
            </w:r>
            <w:proofErr w:type="gramEnd"/>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7403,9</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7403,9</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79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Осуществление государственных полномочий Российской Федерации по подготовке и проведению Всероссийской переписи населения</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54690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201,2</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201,2</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795"/>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54690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201,2</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201,2</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795"/>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54690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240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201,2</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201,2</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315"/>
        </w:trPr>
        <w:tc>
          <w:tcPr>
            <w:tcW w:w="2992" w:type="dxa"/>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Централизованные бухгалтерии</w:t>
            </w:r>
          </w:p>
        </w:tc>
        <w:tc>
          <w:tcPr>
            <w:tcW w:w="636"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441"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61230</w:t>
            </w:r>
          </w:p>
        </w:tc>
        <w:tc>
          <w:tcPr>
            <w:tcW w:w="529" w:type="dxa"/>
            <w:tcBorders>
              <w:top w:val="nil"/>
              <w:left w:val="single" w:sz="4" w:space="0" w:color="auto"/>
              <w:bottom w:val="single" w:sz="4" w:space="0" w:color="auto"/>
              <w:right w:val="nil"/>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7134,6</w:t>
            </w:r>
          </w:p>
        </w:tc>
        <w:tc>
          <w:tcPr>
            <w:tcW w:w="992" w:type="dxa"/>
            <w:gridSpan w:val="3"/>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7134,6</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1200"/>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61230</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6632,7</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6632,7</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315"/>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Расходы на выплаты персоналу казенных учреждений</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61230</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110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6632,7</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6632,7</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720"/>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61230</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472,4</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472,4</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75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61230</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240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472,4</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472,4</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75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xml:space="preserve">Содействие достижению и (или) поощрение </w:t>
            </w:r>
            <w:proofErr w:type="gramStart"/>
            <w:r w:rsidRPr="008E5FCF">
              <w:rPr>
                <w:rFonts w:ascii="Times New Roman" w:hAnsi="Times New Roman" w:cs="Times New Roman"/>
                <w:sz w:val="18"/>
                <w:szCs w:val="18"/>
              </w:rPr>
              <w:t>достижения наилучших значений показателей деятельности органов местного самоуправления</w:t>
            </w:r>
            <w:proofErr w:type="gramEnd"/>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78010</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68,1</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68,1</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750"/>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78010</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68,1</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68,1</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75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78010</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240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68,1</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68,1</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495"/>
        </w:trPr>
        <w:tc>
          <w:tcPr>
            <w:tcW w:w="2992" w:type="dxa"/>
            <w:tcBorders>
              <w:top w:val="nil"/>
              <w:left w:val="single" w:sz="4" w:space="0" w:color="auto"/>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Иные бюджетные ассигнования</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61230</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29,6</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29,6</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495"/>
        </w:trPr>
        <w:tc>
          <w:tcPr>
            <w:tcW w:w="2992" w:type="dxa"/>
            <w:tcBorders>
              <w:top w:val="nil"/>
              <w:left w:val="single" w:sz="4" w:space="0" w:color="auto"/>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Исполнение судебных актов</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61230</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830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495"/>
        </w:trPr>
        <w:tc>
          <w:tcPr>
            <w:tcW w:w="2992" w:type="dxa"/>
            <w:tcBorders>
              <w:top w:val="nil"/>
              <w:left w:val="single" w:sz="4" w:space="0" w:color="auto"/>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Уплата налогов, сборов и иных платежей</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61230</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850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28,6</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28,6</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54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bCs/>
                <w:sz w:val="18"/>
                <w:szCs w:val="18"/>
              </w:rPr>
            </w:pPr>
            <w:r w:rsidRPr="008E5FCF">
              <w:rPr>
                <w:rFonts w:ascii="Times New Roman" w:hAnsi="Times New Roman" w:cs="Times New Roman"/>
                <w:bCs/>
                <w:sz w:val="18"/>
                <w:szCs w:val="18"/>
              </w:rPr>
              <w:t>Национальная безопасность и правоохранительная деятельность</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03</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1650,5</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1650,5</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115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bCs/>
                <w:sz w:val="18"/>
                <w:szCs w:val="18"/>
              </w:rPr>
            </w:pPr>
            <w:r w:rsidRPr="008E5FCF">
              <w:rPr>
                <w:rFonts w:ascii="Times New Roman" w:hAnsi="Times New Roman" w:cs="Times New Roman"/>
                <w:bCs/>
                <w:sz w:val="18"/>
                <w:szCs w:val="18"/>
              </w:rPr>
              <w:t>Защита населения и территории от чрезвычайных ситуаций природного и техногенного характера, пожарная безопасность</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902</w:t>
            </w:r>
          </w:p>
        </w:tc>
        <w:tc>
          <w:tcPr>
            <w:tcW w:w="449"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03</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1650,5</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1650,5</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72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xml:space="preserve">Непрограммные расходы в рамках </w:t>
            </w:r>
            <w:proofErr w:type="gramStart"/>
            <w:r w:rsidRPr="008E5FCF">
              <w:rPr>
                <w:rFonts w:ascii="Times New Roman" w:hAnsi="Times New Roman" w:cs="Times New Roman"/>
                <w:sz w:val="18"/>
                <w:szCs w:val="18"/>
              </w:rPr>
              <w:t>обеспечения деятельности главных распорядителей бюджетных средств местного бюджета</w:t>
            </w:r>
            <w:proofErr w:type="gramEnd"/>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03</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1650,5</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1650,5</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720"/>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xml:space="preserve">Непрограммные расходы в рамках </w:t>
            </w:r>
            <w:proofErr w:type="gramStart"/>
            <w:r w:rsidRPr="008E5FCF">
              <w:rPr>
                <w:rFonts w:ascii="Times New Roman" w:hAnsi="Times New Roman" w:cs="Times New Roman"/>
                <w:sz w:val="18"/>
                <w:szCs w:val="18"/>
              </w:rPr>
              <w:t>обеспечения деятельности главных распорядителей бюджетных средств местного бюджета</w:t>
            </w:r>
            <w:proofErr w:type="gramEnd"/>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03</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1650,5</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1650,5</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75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Учреждение по защите населения и территории от чрезвычайных ситуаций природного и техногенного характера, гражданской обороне</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03</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61040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1650,5</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1650,5</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750"/>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03</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61040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1327,3</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1327,3</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375"/>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Расходы на выплаты персоналу казенных учреждений</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03</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61040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110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1327,3</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1327,3</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525"/>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03</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61040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316,6</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316,6</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78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03</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61040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240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316,6</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316,6</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420"/>
        </w:trPr>
        <w:tc>
          <w:tcPr>
            <w:tcW w:w="2992" w:type="dxa"/>
            <w:tcBorders>
              <w:top w:val="nil"/>
              <w:left w:val="single" w:sz="4" w:space="0" w:color="auto"/>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Иные бюджетные ассигнования</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03</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61040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6,6</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6,6</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480"/>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Уплата налогов, сборов и иных платежей</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03</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89</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61040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850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6,6</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6,6</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24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bCs/>
                <w:sz w:val="18"/>
                <w:szCs w:val="18"/>
              </w:rPr>
            </w:pPr>
            <w:r w:rsidRPr="008E5FCF">
              <w:rPr>
                <w:rFonts w:ascii="Times New Roman" w:hAnsi="Times New Roman" w:cs="Times New Roman"/>
                <w:bCs/>
                <w:sz w:val="18"/>
                <w:szCs w:val="18"/>
              </w:rPr>
              <w:t>Образование</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167853,2</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167804,7</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31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bCs/>
                <w:sz w:val="18"/>
                <w:szCs w:val="18"/>
              </w:rPr>
            </w:pPr>
            <w:r w:rsidRPr="008E5FCF">
              <w:rPr>
                <w:rFonts w:ascii="Times New Roman" w:hAnsi="Times New Roman" w:cs="Times New Roman"/>
                <w:bCs/>
                <w:sz w:val="18"/>
                <w:szCs w:val="18"/>
              </w:rPr>
              <w:t xml:space="preserve">Дошкольное образование </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01</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30645,8</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30615,8</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99,9</w:t>
            </w:r>
          </w:p>
        </w:tc>
      </w:tr>
      <w:tr w:rsidR="00E36D32" w:rsidRPr="008E5FCF" w:rsidTr="008E5FCF">
        <w:trPr>
          <w:gridAfter w:val="4"/>
          <w:wAfter w:w="2240" w:type="dxa"/>
          <w:trHeight w:val="72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Муниципальная программа "Развитие системы образования  Дубенского муниципального района "</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30645,8</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30615,8</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99,9</w:t>
            </w:r>
          </w:p>
        </w:tc>
      </w:tr>
      <w:tr w:rsidR="00E36D32" w:rsidRPr="008E5FCF" w:rsidTr="008E5FCF">
        <w:trPr>
          <w:gridAfter w:val="4"/>
          <w:wAfter w:w="2240" w:type="dxa"/>
          <w:trHeight w:val="36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Подпрограмма «Дошкольное   образование»</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30645,8</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30615,8</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99,9</w:t>
            </w:r>
          </w:p>
        </w:tc>
      </w:tr>
      <w:tr w:rsidR="00E36D32" w:rsidRPr="008E5FCF" w:rsidTr="008E5FCF">
        <w:trPr>
          <w:gridAfter w:val="4"/>
          <w:wAfter w:w="2240" w:type="dxa"/>
          <w:trHeight w:val="51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Основное мероприятие "Развитие дошкольного образования"</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30645,8</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30615,8</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99,9</w:t>
            </w:r>
          </w:p>
        </w:tc>
      </w:tr>
      <w:tr w:rsidR="00E36D32" w:rsidRPr="008E5FCF" w:rsidTr="008E5FCF">
        <w:trPr>
          <w:gridAfter w:val="4"/>
          <w:wAfter w:w="2240" w:type="dxa"/>
          <w:trHeight w:val="48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Дошкольные образовательные организации</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61100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4528,7</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4528,7</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480"/>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61100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4528,7</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4528,7</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480"/>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Субсидии бюджетным учреждениям</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61100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4528,7</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4528,7</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268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proofErr w:type="gramStart"/>
            <w:r w:rsidRPr="008E5FCF">
              <w:rPr>
                <w:rFonts w:ascii="Times New Roman" w:hAnsi="Times New Roman" w:cs="Times New Roman"/>
                <w:sz w:val="18"/>
                <w:szCs w:val="18"/>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roofErr w:type="gramEnd"/>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77090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26079,5</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26049,5</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99,9</w:t>
            </w:r>
          </w:p>
        </w:tc>
      </w:tr>
      <w:tr w:rsidR="00E36D32" w:rsidRPr="008E5FCF" w:rsidTr="008E5FCF">
        <w:trPr>
          <w:gridAfter w:val="4"/>
          <w:wAfter w:w="2240" w:type="dxa"/>
          <w:trHeight w:val="525"/>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77090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26079,5</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26049,5</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99,9</w:t>
            </w:r>
          </w:p>
        </w:tc>
      </w:tr>
      <w:tr w:rsidR="00E36D32" w:rsidRPr="008E5FCF" w:rsidTr="008E5FCF">
        <w:trPr>
          <w:gridAfter w:val="4"/>
          <w:wAfter w:w="2240" w:type="dxa"/>
          <w:trHeight w:val="525"/>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Субсидии бюджетным учреждениям</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77090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26079,5</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26049,5</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99,9</w:t>
            </w:r>
          </w:p>
        </w:tc>
      </w:tr>
      <w:tr w:rsidR="00E36D32" w:rsidRPr="008E5FCF" w:rsidTr="008E5FCF">
        <w:trPr>
          <w:gridAfter w:val="4"/>
          <w:wAfter w:w="2240" w:type="dxa"/>
          <w:trHeight w:val="1500"/>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Разработка проектно-сметной документации, капитальный ремонт, благоустройство прилегающей территории и приобретение оборудования для муниципальных образовательных организаций, реализующих образовательную программу дошкольного образования</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S6070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37,6</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37,6</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525"/>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S6070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37,6</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37,6</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525"/>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Субсидии бюджетным учреждениям</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S6070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37,6</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37,6</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27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bCs/>
                <w:sz w:val="18"/>
                <w:szCs w:val="18"/>
              </w:rPr>
            </w:pPr>
            <w:r w:rsidRPr="008E5FCF">
              <w:rPr>
                <w:rFonts w:ascii="Times New Roman" w:hAnsi="Times New Roman" w:cs="Times New Roman"/>
                <w:bCs/>
                <w:sz w:val="18"/>
                <w:szCs w:val="18"/>
              </w:rPr>
              <w:t>Общее образование</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02</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116921,3</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116921,3</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75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bCs/>
                <w:sz w:val="18"/>
                <w:szCs w:val="18"/>
              </w:rPr>
            </w:pPr>
            <w:r w:rsidRPr="008E5FCF">
              <w:rPr>
                <w:rFonts w:ascii="Times New Roman" w:hAnsi="Times New Roman" w:cs="Times New Roman"/>
                <w:bCs/>
                <w:sz w:val="18"/>
                <w:szCs w:val="18"/>
              </w:rPr>
              <w:t>Муниципальная программа "Развитие системы образования  Дубенского муниципального района "</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116871,3</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116871,3</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70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Подпрограмма   «Развитие системы общего и дополнительного образования»</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116871,3</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116871,3</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49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Основное мероприятие "Развитие общего и дополнительного образования"</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116871,3</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116871,3</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94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53030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6503,9</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6503,9</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495"/>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53030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6503,9</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6503,9</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495"/>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Субсидии бюджетным учреждениям</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53030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6503,9</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6503,9</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49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Школы-детские сады, школы начальные, неполные средние и средние</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61090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13590,0</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13590,0</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495"/>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61090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13590,0</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13590,0</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495"/>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Субсидии бюджетным учреждениям</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61090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13590,0</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13590,0</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294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proofErr w:type="gramStart"/>
            <w:r w:rsidRPr="008E5FCF">
              <w:rPr>
                <w:rFonts w:ascii="Times New Roman" w:hAnsi="Times New Roman" w:cs="Times New Roman"/>
                <w:sz w:val="18"/>
                <w:szCs w:val="18"/>
              </w:rPr>
              <w:t>Осуществление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roofErr w:type="gramEnd"/>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w:t>
            </w:r>
          </w:p>
        </w:tc>
        <w:tc>
          <w:tcPr>
            <w:tcW w:w="425" w:type="dxa"/>
            <w:gridSpan w:val="2"/>
            <w:tcBorders>
              <w:top w:val="nil"/>
              <w:left w:val="nil"/>
              <w:bottom w:val="nil"/>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77080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91240,6</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91240,6</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540"/>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w:t>
            </w:r>
          </w:p>
        </w:tc>
        <w:tc>
          <w:tcPr>
            <w:tcW w:w="425" w:type="dxa"/>
            <w:gridSpan w:val="2"/>
            <w:tcBorders>
              <w:top w:val="single" w:sz="4" w:space="0" w:color="auto"/>
              <w:left w:val="nil"/>
              <w:bottom w:val="nil"/>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77080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91240,6</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91240,6</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540"/>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Субсидии бюджетным учреждениям</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w:t>
            </w:r>
          </w:p>
        </w:tc>
        <w:tc>
          <w:tcPr>
            <w:tcW w:w="425" w:type="dxa"/>
            <w:gridSpan w:val="2"/>
            <w:tcBorders>
              <w:top w:val="single" w:sz="4" w:space="0" w:color="auto"/>
              <w:left w:val="nil"/>
              <w:bottom w:val="nil"/>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77080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91240,6</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91240,6</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1155"/>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proofErr w:type="gramStart"/>
            <w:r w:rsidRPr="008E5FCF">
              <w:rPr>
                <w:rFonts w:ascii="Times New Roman" w:hAnsi="Times New Roman" w:cs="Times New Roman"/>
                <w:sz w:val="18"/>
                <w:szCs w:val="18"/>
              </w:rPr>
              <w:t>Организация бесплатного горячего питания обучающихся, получающих начальное общее образование в  муниципальных образовательных организациях</w:t>
            </w:r>
            <w:proofErr w:type="gramEnd"/>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w:t>
            </w:r>
          </w:p>
        </w:tc>
        <w:tc>
          <w:tcPr>
            <w:tcW w:w="425" w:type="dxa"/>
            <w:gridSpan w:val="2"/>
            <w:tcBorders>
              <w:top w:val="single" w:sz="4" w:space="0" w:color="auto"/>
              <w:left w:val="nil"/>
              <w:bottom w:val="nil"/>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L3040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3007,4</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3007,4</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540"/>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w:t>
            </w:r>
          </w:p>
        </w:tc>
        <w:tc>
          <w:tcPr>
            <w:tcW w:w="425" w:type="dxa"/>
            <w:gridSpan w:val="2"/>
            <w:tcBorders>
              <w:top w:val="single" w:sz="4" w:space="0" w:color="auto"/>
              <w:left w:val="nil"/>
              <w:bottom w:val="nil"/>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L3040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3007,4</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3007,4</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540"/>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Субсидии бюджетным учреждениям</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w:t>
            </w:r>
          </w:p>
        </w:tc>
        <w:tc>
          <w:tcPr>
            <w:tcW w:w="425" w:type="dxa"/>
            <w:gridSpan w:val="2"/>
            <w:tcBorders>
              <w:top w:val="single" w:sz="4" w:space="0" w:color="auto"/>
              <w:left w:val="nil"/>
              <w:bottom w:val="nil"/>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L3040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3007,4</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3007,4</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540"/>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Укрепление материально-технической базы общеобразовательных организаций</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w:t>
            </w:r>
          </w:p>
        </w:tc>
        <w:tc>
          <w:tcPr>
            <w:tcW w:w="425" w:type="dxa"/>
            <w:gridSpan w:val="2"/>
            <w:tcBorders>
              <w:top w:val="single" w:sz="4" w:space="0" w:color="auto"/>
              <w:left w:val="nil"/>
              <w:bottom w:val="nil"/>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S6050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2529,4</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2529,4</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540"/>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w:t>
            </w:r>
          </w:p>
        </w:tc>
        <w:tc>
          <w:tcPr>
            <w:tcW w:w="425" w:type="dxa"/>
            <w:gridSpan w:val="2"/>
            <w:tcBorders>
              <w:top w:val="single" w:sz="4" w:space="0" w:color="auto"/>
              <w:left w:val="nil"/>
              <w:bottom w:val="nil"/>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S6050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2529,4</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2529,4</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540"/>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Субсидии бюджетным учреждениям</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w:t>
            </w:r>
          </w:p>
        </w:tc>
        <w:tc>
          <w:tcPr>
            <w:tcW w:w="425" w:type="dxa"/>
            <w:gridSpan w:val="2"/>
            <w:tcBorders>
              <w:top w:val="single" w:sz="4" w:space="0" w:color="auto"/>
              <w:left w:val="nil"/>
              <w:bottom w:val="nil"/>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S6050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2529,4</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2529,4</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84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bCs/>
                <w:sz w:val="18"/>
                <w:szCs w:val="18"/>
              </w:rPr>
            </w:pPr>
            <w:r w:rsidRPr="008E5FCF">
              <w:rPr>
                <w:rFonts w:ascii="Times New Roman" w:hAnsi="Times New Roman" w:cs="Times New Roman"/>
                <w:bCs/>
                <w:sz w:val="18"/>
                <w:szCs w:val="18"/>
              </w:rPr>
              <w:t>Муниципальная программа "Профилактика правонарушений на территории Дубенского муниципального  района Республики Мордовия "</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19</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425"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50,0</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50,0</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840"/>
        </w:trPr>
        <w:tc>
          <w:tcPr>
            <w:tcW w:w="2992"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Подпрограмма "Профилактика терроризма и экстремизма"</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19</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50,0</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50,0</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840"/>
        </w:trPr>
        <w:tc>
          <w:tcPr>
            <w:tcW w:w="2992" w:type="dxa"/>
            <w:tcBorders>
              <w:top w:val="nil"/>
              <w:left w:val="single" w:sz="4" w:space="0" w:color="auto"/>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Основное мероприятие "Профилактика правонарушений"</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19</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50,0</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50,0</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84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Мероприятия по укреплению общественного порядка и обеспечению общественной безопасности</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19</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42300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50,0</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50,0</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840"/>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19</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42300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50,0</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50,0</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840"/>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Субсидии бюджетным учреждениям</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19</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42300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50,0</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50,0</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40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bCs/>
                <w:sz w:val="18"/>
                <w:szCs w:val="18"/>
              </w:rPr>
            </w:pPr>
            <w:r w:rsidRPr="008E5FCF">
              <w:rPr>
                <w:rFonts w:ascii="Times New Roman" w:hAnsi="Times New Roman" w:cs="Times New Roman"/>
                <w:bCs/>
                <w:sz w:val="18"/>
                <w:szCs w:val="18"/>
              </w:rPr>
              <w:t xml:space="preserve">Дополнительное образование детей </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03</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25" w:type="dxa"/>
            <w:gridSpan w:val="2"/>
            <w:tcBorders>
              <w:top w:val="nil"/>
              <w:left w:val="nil"/>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747" w:type="dxa"/>
            <w:tcBorders>
              <w:top w:val="nil"/>
              <w:left w:val="single" w:sz="4" w:space="0" w:color="auto"/>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16204,0</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16204,0</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75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bCs/>
                <w:sz w:val="18"/>
                <w:szCs w:val="18"/>
              </w:rPr>
            </w:pPr>
            <w:r w:rsidRPr="008E5FCF">
              <w:rPr>
                <w:rFonts w:ascii="Times New Roman" w:hAnsi="Times New Roman" w:cs="Times New Roman"/>
                <w:bCs/>
                <w:sz w:val="18"/>
                <w:szCs w:val="18"/>
              </w:rPr>
              <w:t>Муниципальная программа "Развитие системы образования  Дубенского муниципального района "</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13228,3</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13228,3</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64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Подпрограмма   «Развитие системы общего и дополнительного образования»</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13228,3</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13228,3</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49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Основное мероприятие "Развитие общего и дополнительного образования"</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13228,3</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13228,3</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25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Учреждения по внешкольной работе с детьми</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747"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61080</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12972,7</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12972,7</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480"/>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747"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61080</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12972,7</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12972,7</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525"/>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Субсидии бюджетным учреждениям</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747"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61080</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12972,7</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12972,7</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1245"/>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747"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91560</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255,5</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255,5</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480"/>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747"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91560</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255,5</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255,5</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1020"/>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747"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91560</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630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255,5</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255,5</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48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Муниципальная программа "Развитие культуры в Дубенском муниципальном районе "</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2975,7</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2975,7</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31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Подпрограмма  "Культура"</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2975,7</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2975,7</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52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Основное мероприятие "Обеспечение качества дополнительного образования"</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2975,7</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2975,7</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45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Учреждения по внешкольной работе с детьми</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61080</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2975,7</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2975,7</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495"/>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61080</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2975,7</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2975,7</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450"/>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Субсидии бюджетным учреждениям</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61080</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2975,7</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2975,7</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405"/>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bCs/>
                <w:sz w:val="18"/>
                <w:szCs w:val="18"/>
              </w:rPr>
            </w:pPr>
            <w:r w:rsidRPr="008E5FCF">
              <w:rPr>
                <w:rFonts w:ascii="Times New Roman" w:hAnsi="Times New Roman" w:cs="Times New Roman"/>
                <w:bCs/>
                <w:sz w:val="18"/>
                <w:szCs w:val="18"/>
              </w:rPr>
              <w:t xml:space="preserve">Молодежная политика </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07</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2709,5</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2709,5</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72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bCs/>
                <w:sz w:val="18"/>
                <w:szCs w:val="18"/>
              </w:rPr>
            </w:pPr>
            <w:r w:rsidRPr="008E5FCF">
              <w:rPr>
                <w:rFonts w:ascii="Times New Roman" w:hAnsi="Times New Roman" w:cs="Times New Roman"/>
                <w:bCs/>
                <w:sz w:val="18"/>
                <w:szCs w:val="18"/>
              </w:rPr>
              <w:t>Муниципальная программа "Развитие системы образования  Дубенского муниципального района "</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2658,5</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2658,5</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57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Подпрограмма "Общие мероприятия развития системы образования"</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2658,5</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2658,5</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54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Основное мероприятие "Организация отдыха и оздоровления детей в каникулярное время"</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2658,5</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2658,5</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705"/>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Учреждения, обеспечивающие предоставление услуг в сфере образования</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61130</w:t>
            </w:r>
          </w:p>
        </w:tc>
        <w:tc>
          <w:tcPr>
            <w:tcW w:w="529" w:type="dxa"/>
            <w:tcBorders>
              <w:top w:val="nil"/>
              <w:left w:val="single" w:sz="4" w:space="0" w:color="auto"/>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799,7</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799,7</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510"/>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61130</w:t>
            </w:r>
          </w:p>
        </w:tc>
        <w:tc>
          <w:tcPr>
            <w:tcW w:w="529" w:type="dxa"/>
            <w:tcBorders>
              <w:top w:val="nil"/>
              <w:left w:val="single" w:sz="4" w:space="0" w:color="auto"/>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799,7</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799,7</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510"/>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Субсидии бюджетным учреждениям</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61130</w:t>
            </w:r>
          </w:p>
        </w:tc>
        <w:tc>
          <w:tcPr>
            <w:tcW w:w="529" w:type="dxa"/>
            <w:tcBorders>
              <w:top w:val="nil"/>
              <w:left w:val="single" w:sz="4" w:space="0" w:color="auto"/>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799,7</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799,7</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94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77210</w:t>
            </w:r>
          </w:p>
        </w:tc>
        <w:tc>
          <w:tcPr>
            <w:tcW w:w="529" w:type="dxa"/>
            <w:tcBorders>
              <w:top w:val="nil"/>
              <w:left w:val="single" w:sz="4" w:space="0" w:color="auto"/>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1858,8</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1858,8</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555"/>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77210</w:t>
            </w:r>
          </w:p>
        </w:tc>
        <w:tc>
          <w:tcPr>
            <w:tcW w:w="529" w:type="dxa"/>
            <w:tcBorders>
              <w:top w:val="nil"/>
              <w:left w:val="single" w:sz="4" w:space="0" w:color="auto"/>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1858,8</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1858,8</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555"/>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Субсидии бюджетным учреждениям</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77210</w:t>
            </w:r>
          </w:p>
        </w:tc>
        <w:tc>
          <w:tcPr>
            <w:tcW w:w="529" w:type="dxa"/>
            <w:tcBorders>
              <w:top w:val="nil"/>
              <w:left w:val="single" w:sz="4" w:space="0" w:color="auto"/>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1858,8</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1858,8</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99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Муниципальная программа "Профилактика безнадзорности и правонарушений среди несовершеннолетних Дубенского муниципального района "</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30</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25" w:type="dxa"/>
            <w:gridSpan w:val="2"/>
            <w:tcBorders>
              <w:top w:val="nil"/>
              <w:left w:val="nil"/>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8,0</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8,0</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73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xml:space="preserve">Основное </w:t>
            </w:r>
            <w:proofErr w:type="spellStart"/>
            <w:r w:rsidRPr="008E5FCF">
              <w:rPr>
                <w:rFonts w:ascii="Times New Roman" w:hAnsi="Times New Roman" w:cs="Times New Roman"/>
                <w:sz w:val="18"/>
                <w:szCs w:val="18"/>
              </w:rPr>
              <w:t>мероприятие</w:t>
            </w:r>
            <w:proofErr w:type="gramStart"/>
            <w:r w:rsidRPr="008E5FCF">
              <w:rPr>
                <w:rFonts w:ascii="Times New Roman" w:hAnsi="Times New Roman" w:cs="Times New Roman"/>
                <w:sz w:val="18"/>
                <w:szCs w:val="18"/>
              </w:rPr>
              <w:t>"М</w:t>
            </w:r>
            <w:proofErr w:type="gramEnd"/>
            <w:r w:rsidRPr="008E5FCF">
              <w:rPr>
                <w:rFonts w:ascii="Times New Roman" w:hAnsi="Times New Roman" w:cs="Times New Roman"/>
                <w:sz w:val="18"/>
                <w:szCs w:val="18"/>
              </w:rPr>
              <w:t>ероприятия</w:t>
            </w:r>
            <w:proofErr w:type="spellEnd"/>
            <w:r w:rsidRPr="008E5FCF">
              <w:rPr>
                <w:rFonts w:ascii="Times New Roman" w:hAnsi="Times New Roman" w:cs="Times New Roman"/>
                <w:sz w:val="18"/>
                <w:szCs w:val="18"/>
              </w:rPr>
              <w:t xml:space="preserve"> по реализации отдельных полномочий органов местного самоуправления"</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30</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25" w:type="dxa"/>
            <w:gridSpan w:val="2"/>
            <w:tcBorders>
              <w:top w:val="nil"/>
              <w:left w:val="nil"/>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8,0</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8,0</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34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Мероприятия в области молодежной политики</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30</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25" w:type="dxa"/>
            <w:gridSpan w:val="2"/>
            <w:tcBorders>
              <w:top w:val="nil"/>
              <w:left w:val="nil"/>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42110</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8,0</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8,0</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495"/>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30</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25" w:type="dxa"/>
            <w:gridSpan w:val="2"/>
            <w:tcBorders>
              <w:top w:val="nil"/>
              <w:left w:val="nil"/>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42110</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8,0</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8,0</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495"/>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30</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25" w:type="dxa"/>
            <w:gridSpan w:val="2"/>
            <w:tcBorders>
              <w:top w:val="nil"/>
              <w:left w:val="nil"/>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42110</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240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8,0</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8,0</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75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xml:space="preserve">Муниципальная программа "Реализация молодежной политики и патриотического воспитания в </w:t>
            </w:r>
            <w:proofErr w:type="spellStart"/>
            <w:r w:rsidRPr="008E5FCF">
              <w:rPr>
                <w:rFonts w:ascii="Times New Roman" w:hAnsi="Times New Roman" w:cs="Times New Roman"/>
                <w:sz w:val="18"/>
                <w:szCs w:val="18"/>
              </w:rPr>
              <w:t>Дубёнском</w:t>
            </w:r>
            <w:proofErr w:type="spellEnd"/>
            <w:r w:rsidRPr="008E5FCF">
              <w:rPr>
                <w:rFonts w:ascii="Times New Roman" w:hAnsi="Times New Roman" w:cs="Times New Roman"/>
                <w:sz w:val="18"/>
                <w:szCs w:val="18"/>
              </w:rPr>
              <w:t xml:space="preserve"> муниципальном районе "</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32</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43,0</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43,0</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60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Основное мероприятие "</w:t>
            </w:r>
            <w:proofErr w:type="spellStart"/>
            <w:r w:rsidRPr="008E5FCF">
              <w:rPr>
                <w:rFonts w:ascii="Times New Roman" w:hAnsi="Times New Roman" w:cs="Times New Roman"/>
                <w:sz w:val="18"/>
                <w:szCs w:val="18"/>
              </w:rPr>
              <w:t>Поддрежка</w:t>
            </w:r>
            <w:proofErr w:type="spellEnd"/>
            <w:r w:rsidRPr="008E5FCF">
              <w:rPr>
                <w:rFonts w:ascii="Times New Roman" w:hAnsi="Times New Roman" w:cs="Times New Roman"/>
                <w:sz w:val="18"/>
                <w:szCs w:val="18"/>
              </w:rPr>
              <w:t xml:space="preserve"> мероприятий по молодежной политике"</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32</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43,0</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43,0</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45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Мероприятия в области молодежной политики</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32</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42110</w:t>
            </w:r>
          </w:p>
        </w:tc>
        <w:tc>
          <w:tcPr>
            <w:tcW w:w="529" w:type="dxa"/>
            <w:tcBorders>
              <w:top w:val="nil"/>
              <w:left w:val="single" w:sz="4" w:space="0" w:color="auto"/>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43,0</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43,0</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525"/>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32</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42110</w:t>
            </w:r>
          </w:p>
        </w:tc>
        <w:tc>
          <w:tcPr>
            <w:tcW w:w="529" w:type="dxa"/>
            <w:tcBorders>
              <w:top w:val="nil"/>
              <w:left w:val="single" w:sz="4" w:space="0" w:color="auto"/>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43,0</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43,0</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525"/>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32</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42110</w:t>
            </w:r>
          </w:p>
        </w:tc>
        <w:tc>
          <w:tcPr>
            <w:tcW w:w="529" w:type="dxa"/>
            <w:tcBorders>
              <w:top w:val="nil"/>
              <w:left w:val="single" w:sz="4" w:space="0" w:color="auto"/>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240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43,0</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43,0</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39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bCs/>
                <w:sz w:val="18"/>
                <w:szCs w:val="18"/>
              </w:rPr>
            </w:pPr>
            <w:r w:rsidRPr="008E5FCF">
              <w:rPr>
                <w:rFonts w:ascii="Times New Roman" w:hAnsi="Times New Roman" w:cs="Times New Roman"/>
                <w:bCs/>
                <w:sz w:val="18"/>
                <w:szCs w:val="18"/>
              </w:rPr>
              <w:t>Другие вопросы в области образования</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09</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1372,5</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1354,1</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98,7</w:t>
            </w:r>
          </w:p>
        </w:tc>
      </w:tr>
      <w:tr w:rsidR="00E36D32" w:rsidRPr="008E5FCF" w:rsidTr="008E5FCF">
        <w:trPr>
          <w:gridAfter w:val="4"/>
          <w:wAfter w:w="2240" w:type="dxa"/>
          <w:trHeight w:val="75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bCs/>
                <w:sz w:val="18"/>
                <w:szCs w:val="18"/>
              </w:rPr>
            </w:pPr>
            <w:r w:rsidRPr="008E5FCF">
              <w:rPr>
                <w:rFonts w:ascii="Times New Roman" w:hAnsi="Times New Roman" w:cs="Times New Roman"/>
                <w:bCs/>
                <w:sz w:val="18"/>
                <w:szCs w:val="18"/>
              </w:rPr>
              <w:t>Муниципальная программа "Развитие системы образования  Дубенского муниципального района "</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09</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1372,5</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1354,1</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98,7</w:t>
            </w:r>
          </w:p>
        </w:tc>
      </w:tr>
      <w:tr w:rsidR="00E36D32" w:rsidRPr="008E5FCF" w:rsidTr="008E5FCF">
        <w:trPr>
          <w:gridAfter w:val="4"/>
          <w:wAfter w:w="2240" w:type="dxa"/>
          <w:trHeight w:val="49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Подпрограмма "Общие мероприятия развития системы образования"</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09</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1372,5</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1354,1</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98,7</w:t>
            </w:r>
          </w:p>
        </w:tc>
      </w:tr>
      <w:tr w:rsidR="00E36D32" w:rsidRPr="008E5FCF" w:rsidTr="008E5FCF">
        <w:trPr>
          <w:gridAfter w:val="4"/>
          <w:wAfter w:w="2240" w:type="dxa"/>
          <w:trHeight w:val="72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xml:space="preserve">Основное мероприятие "Обеспечение деятельности подведомственных управлению по социальной работе организаций Дубенского </w:t>
            </w:r>
            <w:proofErr w:type="spellStart"/>
            <w:r w:rsidRPr="008E5FCF">
              <w:rPr>
                <w:rFonts w:ascii="Times New Roman" w:hAnsi="Times New Roman" w:cs="Times New Roman"/>
                <w:sz w:val="18"/>
                <w:szCs w:val="18"/>
              </w:rPr>
              <w:t>муниципальноог</w:t>
            </w:r>
            <w:proofErr w:type="spellEnd"/>
            <w:r w:rsidRPr="008E5FCF">
              <w:rPr>
                <w:rFonts w:ascii="Times New Roman" w:hAnsi="Times New Roman" w:cs="Times New Roman"/>
                <w:sz w:val="18"/>
                <w:szCs w:val="18"/>
              </w:rPr>
              <w:t xml:space="preserve"> района"</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09</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1372,5</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1354,1</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98,7</w:t>
            </w:r>
          </w:p>
        </w:tc>
      </w:tr>
      <w:tr w:rsidR="00E36D32" w:rsidRPr="008E5FCF" w:rsidTr="008E5FCF">
        <w:trPr>
          <w:gridAfter w:val="4"/>
          <w:wAfter w:w="2240" w:type="dxa"/>
          <w:trHeight w:val="97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09</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61120</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1372,5</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1354,1</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98,7</w:t>
            </w:r>
          </w:p>
        </w:tc>
      </w:tr>
      <w:tr w:rsidR="00E36D32" w:rsidRPr="008E5FCF" w:rsidTr="008E5FCF">
        <w:trPr>
          <w:gridAfter w:val="4"/>
          <w:wAfter w:w="2240" w:type="dxa"/>
          <w:trHeight w:val="975"/>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09</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61120</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1267,5</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1267,5</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525"/>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Расходы на выплаты персоналу казенных учреждений</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09</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61120</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110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1267,5</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1267,5</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525"/>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09</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61120</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98,6</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80,2</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81,3</w:t>
            </w:r>
          </w:p>
        </w:tc>
      </w:tr>
      <w:tr w:rsidR="00E36D32" w:rsidRPr="008E5FCF" w:rsidTr="008E5FCF">
        <w:trPr>
          <w:gridAfter w:val="4"/>
          <w:wAfter w:w="2240" w:type="dxa"/>
          <w:trHeight w:val="525"/>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09</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61120</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240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98,6</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80,2</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81,3</w:t>
            </w:r>
          </w:p>
        </w:tc>
      </w:tr>
      <w:tr w:rsidR="00E36D32" w:rsidRPr="008E5FCF" w:rsidTr="008E5FCF">
        <w:trPr>
          <w:gridAfter w:val="4"/>
          <w:wAfter w:w="2240" w:type="dxa"/>
          <w:trHeight w:val="570"/>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Иные бюджетные ассигнования</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09</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61120</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6,5</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6,5</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480"/>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Уплата налогов, сборов и иных платежей</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07</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09</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61120</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850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6,5</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6,5</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390"/>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bCs/>
                <w:sz w:val="18"/>
                <w:szCs w:val="18"/>
              </w:rPr>
            </w:pPr>
            <w:r w:rsidRPr="008E5FCF">
              <w:rPr>
                <w:rFonts w:ascii="Times New Roman" w:hAnsi="Times New Roman" w:cs="Times New Roman"/>
                <w:bCs/>
                <w:sz w:val="18"/>
                <w:szCs w:val="18"/>
              </w:rPr>
              <w:t xml:space="preserve">Культура, кинематография </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08</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51996,6</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51729,6</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99,5</w:t>
            </w:r>
          </w:p>
        </w:tc>
      </w:tr>
      <w:tr w:rsidR="00E36D32" w:rsidRPr="008E5FCF" w:rsidTr="008E5FCF">
        <w:trPr>
          <w:gridAfter w:val="4"/>
          <w:wAfter w:w="2240" w:type="dxa"/>
          <w:trHeight w:val="40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bCs/>
                <w:sz w:val="18"/>
                <w:szCs w:val="18"/>
              </w:rPr>
            </w:pPr>
            <w:r w:rsidRPr="008E5FCF">
              <w:rPr>
                <w:rFonts w:ascii="Times New Roman" w:hAnsi="Times New Roman" w:cs="Times New Roman"/>
                <w:bCs/>
                <w:sz w:val="18"/>
                <w:szCs w:val="18"/>
              </w:rPr>
              <w:t>Культура</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08</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01</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51996,6</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51729,6</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99,5</w:t>
            </w:r>
          </w:p>
        </w:tc>
      </w:tr>
      <w:tr w:rsidR="00E36D32" w:rsidRPr="008E5FCF" w:rsidTr="008E5FCF">
        <w:trPr>
          <w:gridAfter w:val="4"/>
          <w:wAfter w:w="2240" w:type="dxa"/>
          <w:trHeight w:val="54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Муниципальная программа "Развитие культуры в Дубенском муниципальном районе "</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22075,3</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21808,2</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98,8</w:t>
            </w:r>
          </w:p>
        </w:tc>
      </w:tr>
      <w:tr w:rsidR="00E36D32" w:rsidRPr="008E5FCF" w:rsidTr="008E5FCF">
        <w:trPr>
          <w:gridAfter w:val="4"/>
          <w:wAfter w:w="2240" w:type="dxa"/>
          <w:trHeight w:val="31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Подпрограмма  "Культура"</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22075,3</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21808,2</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98,8</w:t>
            </w:r>
          </w:p>
        </w:tc>
      </w:tr>
      <w:tr w:rsidR="00E36D32" w:rsidRPr="008E5FCF" w:rsidTr="008E5FCF">
        <w:trPr>
          <w:gridAfter w:val="4"/>
          <w:wAfter w:w="2240" w:type="dxa"/>
          <w:trHeight w:val="78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Основное мероприятие "Поддержка народного творчества и организация культурно-досуговой деятельности"</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15546,4</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15279,4</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98,3</w:t>
            </w:r>
          </w:p>
        </w:tc>
      </w:tr>
      <w:tr w:rsidR="00E36D32" w:rsidRPr="008E5FCF" w:rsidTr="008E5FCF">
        <w:trPr>
          <w:gridAfter w:val="4"/>
          <w:wAfter w:w="2240" w:type="dxa"/>
          <w:trHeight w:val="540"/>
        </w:trPr>
        <w:tc>
          <w:tcPr>
            <w:tcW w:w="2992" w:type="dxa"/>
            <w:tcBorders>
              <w:top w:val="nil"/>
              <w:left w:val="single" w:sz="4" w:space="0" w:color="auto"/>
              <w:bottom w:val="nil"/>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xml:space="preserve">Дворцы и дома культуры, другие учреждения культуры и средств массовой информации </w:t>
            </w:r>
          </w:p>
        </w:tc>
        <w:tc>
          <w:tcPr>
            <w:tcW w:w="636"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61140</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15546,4</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15279,4</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98,3</w:t>
            </w:r>
          </w:p>
        </w:tc>
      </w:tr>
      <w:tr w:rsidR="00E36D32" w:rsidRPr="008E5FCF" w:rsidTr="008E5FCF">
        <w:trPr>
          <w:gridAfter w:val="4"/>
          <w:wAfter w:w="2240" w:type="dxa"/>
          <w:trHeight w:val="675"/>
        </w:trPr>
        <w:tc>
          <w:tcPr>
            <w:tcW w:w="2992" w:type="dxa"/>
            <w:tcBorders>
              <w:top w:val="single" w:sz="4" w:space="0" w:color="auto"/>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61140</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15546,4</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15279,4</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98,3</w:t>
            </w:r>
          </w:p>
        </w:tc>
      </w:tr>
      <w:tr w:rsidR="00E36D32" w:rsidRPr="008E5FCF" w:rsidTr="008E5FCF">
        <w:trPr>
          <w:gridAfter w:val="4"/>
          <w:wAfter w:w="2240" w:type="dxa"/>
          <w:trHeight w:val="480"/>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Субсидии бюджетным учреждениям</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61140</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15546,4</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15279,4</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98,3</w:t>
            </w:r>
          </w:p>
        </w:tc>
      </w:tr>
      <w:tr w:rsidR="00E36D32" w:rsidRPr="008E5FCF" w:rsidTr="008E5FCF">
        <w:trPr>
          <w:gridAfter w:val="4"/>
          <w:wAfter w:w="2240" w:type="dxa"/>
          <w:trHeight w:val="52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Основное мероприятие "Совершенствование и развитие библиотечной системы"</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6528,8</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6528,8</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31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Библиотеки</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61160</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6528,8</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6528,8</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645"/>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61160</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6528,8</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6528,8</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315"/>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Субсидии бюджетным учреждениям</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61160</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6528,8</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6528,8</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49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Муниципальная  программа  "Комплексное развитие сельских территорий"</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22</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29921,3</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29921,3</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79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Подпрограмма "Создание условий для обеспечения доступным и комфортным жильем сельского населения"</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22</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29921,3</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29921,3</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49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Основное мероприятие "Благоустройство сельских территорий"</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22</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29921,3</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29921,3</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49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Реализация проектов комплексного развития сельских территорий</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22</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L5768</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29921,3</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29921,3</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103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Капитальные вложения в объекты государственной (муниципальной) собственности</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22</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L5768</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29921,3</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29921,3</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187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Субсидии бюджетным и автономным учреждениям, государственным (муниципальным) унитарным предприятиям на осуществление капитальных вложений в объекты капитального строительства государственной (муниципальной) собственности или приобретение объектов недвижимого имущества в государственную (муниципальную) собственность</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08</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22</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L5768</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460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29921,3</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29921,3</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31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bCs/>
                <w:sz w:val="18"/>
                <w:szCs w:val="18"/>
              </w:rPr>
            </w:pPr>
            <w:r w:rsidRPr="008E5FCF">
              <w:rPr>
                <w:rFonts w:ascii="Times New Roman" w:hAnsi="Times New Roman" w:cs="Times New Roman"/>
                <w:bCs/>
                <w:sz w:val="18"/>
                <w:szCs w:val="18"/>
              </w:rPr>
              <w:t>Социальная политика</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25" w:type="dxa"/>
            <w:gridSpan w:val="2"/>
            <w:tcBorders>
              <w:top w:val="nil"/>
              <w:left w:val="nil"/>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747" w:type="dxa"/>
            <w:tcBorders>
              <w:top w:val="nil"/>
              <w:left w:val="single" w:sz="4" w:space="0" w:color="auto"/>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4089,0</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3576,6</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87,5</w:t>
            </w:r>
          </w:p>
        </w:tc>
      </w:tr>
      <w:tr w:rsidR="00E36D32" w:rsidRPr="008E5FCF" w:rsidTr="008E5FCF">
        <w:trPr>
          <w:gridAfter w:val="4"/>
          <w:wAfter w:w="2240" w:type="dxa"/>
          <w:trHeight w:val="330"/>
        </w:trPr>
        <w:tc>
          <w:tcPr>
            <w:tcW w:w="2992" w:type="dxa"/>
            <w:tcBorders>
              <w:top w:val="nil"/>
              <w:left w:val="single" w:sz="4" w:space="0" w:color="auto"/>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rPr>
                <w:rFonts w:ascii="Times New Roman" w:hAnsi="Times New Roman" w:cs="Times New Roman"/>
                <w:bCs/>
                <w:sz w:val="18"/>
                <w:szCs w:val="18"/>
              </w:rPr>
            </w:pPr>
            <w:r w:rsidRPr="008E5FCF">
              <w:rPr>
                <w:rFonts w:ascii="Times New Roman" w:hAnsi="Times New Roman" w:cs="Times New Roman"/>
                <w:bCs/>
                <w:sz w:val="18"/>
                <w:szCs w:val="18"/>
              </w:rPr>
              <w:t>Социальное обеспечение населения</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03</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25" w:type="dxa"/>
            <w:gridSpan w:val="2"/>
            <w:tcBorders>
              <w:top w:val="nil"/>
              <w:left w:val="nil"/>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747" w:type="dxa"/>
            <w:tcBorders>
              <w:top w:val="nil"/>
              <w:left w:val="single" w:sz="4" w:space="0" w:color="auto"/>
              <w:bottom w:val="single" w:sz="4" w:space="0" w:color="auto"/>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1541,7</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1530,7</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99,3</w:t>
            </w:r>
          </w:p>
        </w:tc>
      </w:tr>
      <w:tr w:rsidR="00E36D32" w:rsidRPr="008E5FCF" w:rsidTr="008E5FCF">
        <w:trPr>
          <w:gridAfter w:val="4"/>
          <w:wAfter w:w="2240" w:type="dxa"/>
          <w:trHeight w:val="48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Муниципальная программа "Развитие системы образования  Дубенского муниципального района "</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1541,7</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1530,7</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99,3</w:t>
            </w:r>
          </w:p>
        </w:tc>
      </w:tr>
      <w:tr w:rsidR="00E36D32" w:rsidRPr="008E5FCF" w:rsidTr="008E5FCF">
        <w:trPr>
          <w:gridAfter w:val="4"/>
          <w:wAfter w:w="2240" w:type="dxa"/>
          <w:trHeight w:val="48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Подпрограмма   «Развитие системы общего и дополнительного образования»</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1541,7</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1530,7</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99,3</w:t>
            </w:r>
          </w:p>
        </w:tc>
      </w:tr>
      <w:tr w:rsidR="00E36D32" w:rsidRPr="008E5FCF" w:rsidTr="008E5FCF">
        <w:trPr>
          <w:gridAfter w:val="4"/>
          <w:wAfter w:w="2240" w:type="dxa"/>
          <w:trHeight w:val="48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Основное мероприятие "Развитие общего и дополнительного образования"</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1541,7</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1530,7</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99,3</w:t>
            </w:r>
          </w:p>
        </w:tc>
      </w:tr>
      <w:tr w:rsidR="00E36D32" w:rsidRPr="008E5FCF" w:rsidTr="008E5FCF">
        <w:trPr>
          <w:gridAfter w:val="4"/>
          <w:wAfter w:w="2240" w:type="dxa"/>
          <w:trHeight w:val="132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proofErr w:type="gramStart"/>
            <w:r w:rsidRPr="008E5FCF">
              <w:rPr>
                <w:rFonts w:ascii="Times New Roman" w:hAnsi="Times New Roman" w:cs="Times New Roman"/>
                <w:sz w:val="18"/>
                <w:szCs w:val="18"/>
              </w:rPr>
              <w:t>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w:t>
            </w:r>
            <w:proofErr w:type="gramEnd"/>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w:t>
            </w:r>
          </w:p>
        </w:tc>
        <w:tc>
          <w:tcPr>
            <w:tcW w:w="425" w:type="dxa"/>
            <w:gridSpan w:val="2"/>
            <w:tcBorders>
              <w:top w:val="nil"/>
              <w:left w:val="nil"/>
              <w:bottom w:val="nil"/>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42470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170,3</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170,3</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480"/>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w:t>
            </w:r>
          </w:p>
        </w:tc>
        <w:tc>
          <w:tcPr>
            <w:tcW w:w="425" w:type="dxa"/>
            <w:gridSpan w:val="2"/>
            <w:tcBorders>
              <w:top w:val="single" w:sz="4" w:space="0" w:color="auto"/>
              <w:left w:val="nil"/>
              <w:bottom w:val="nil"/>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42470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170,3</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170,3</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315"/>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Субсидии бюджетным учреждениям</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w:t>
            </w:r>
          </w:p>
        </w:tc>
        <w:tc>
          <w:tcPr>
            <w:tcW w:w="425" w:type="dxa"/>
            <w:gridSpan w:val="2"/>
            <w:tcBorders>
              <w:top w:val="single" w:sz="4" w:space="0" w:color="auto"/>
              <w:left w:val="nil"/>
              <w:bottom w:val="nil"/>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42470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170,3</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170,3</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120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proofErr w:type="gramStart"/>
            <w:r w:rsidRPr="008E5FCF">
              <w:rPr>
                <w:rFonts w:ascii="Times New Roman" w:hAnsi="Times New Roman" w:cs="Times New Roman"/>
                <w:sz w:val="18"/>
                <w:szCs w:val="18"/>
              </w:rPr>
              <w:t>Осуществление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roofErr w:type="gramEnd"/>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w:t>
            </w:r>
          </w:p>
        </w:tc>
        <w:tc>
          <w:tcPr>
            <w:tcW w:w="425" w:type="dxa"/>
            <w:gridSpan w:val="2"/>
            <w:tcBorders>
              <w:top w:val="single" w:sz="4" w:space="0" w:color="auto"/>
              <w:left w:val="nil"/>
              <w:bottom w:val="nil"/>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77070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1371,4</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1360,4</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99,2</w:t>
            </w:r>
          </w:p>
        </w:tc>
      </w:tr>
      <w:tr w:rsidR="00E36D32" w:rsidRPr="008E5FCF" w:rsidTr="008E5FCF">
        <w:trPr>
          <w:gridAfter w:val="4"/>
          <w:wAfter w:w="2240" w:type="dxa"/>
          <w:trHeight w:val="540"/>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Предоставление субсидий бюджетным, автономным учреждениям и иным некоммерческим организациям</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w:t>
            </w:r>
          </w:p>
        </w:tc>
        <w:tc>
          <w:tcPr>
            <w:tcW w:w="425" w:type="dxa"/>
            <w:gridSpan w:val="2"/>
            <w:tcBorders>
              <w:top w:val="single" w:sz="4" w:space="0" w:color="auto"/>
              <w:left w:val="nil"/>
              <w:bottom w:val="nil"/>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77070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1371,4</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1360,4</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99,2</w:t>
            </w:r>
          </w:p>
        </w:tc>
      </w:tr>
      <w:tr w:rsidR="00E36D32" w:rsidRPr="008E5FCF" w:rsidTr="008E5FCF">
        <w:trPr>
          <w:gridAfter w:val="4"/>
          <w:wAfter w:w="2240" w:type="dxa"/>
          <w:trHeight w:val="540"/>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Субсидии бюджетным учреждениям</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03</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w:t>
            </w:r>
          </w:p>
        </w:tc>
        <w:tc>
          <w:tcPr>
            <w:tcW w:w="425" w:type="dxa"/>
            <w:gridSpan w:val="2"/>
            <w:tcBorders>
              <w:top w:val="single" w:sz="4" w:space="0" w:color="auto"/>
              <w:left w:val="nil"/>
              <w:bottom w:val="nil"/>
              <w:right w:val="nil"/>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747" w:type="dxa"/>
            <w:tcBorders>
              <w:top w:val="nil"/>
              <w:left w:val="single" w:sz="4" w:space="0" w:color="auto"/>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77070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1371,4</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1360,4</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99,2</w:t>
            </w:r>
          </w:p>
        </w:tc>
      </w:tr>
      <w:tr w:rsidR="00E36D32" w:rsidRPr="008E5FCF" w:rsidTr="008E5FCF">
        <w:trPr>
          <w:gridAfter w:val="4"/>
          <w:wAfter w:w="2240" w:type="dxa"/>
          <w:trHeight w:val="28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bCs/>
                <w:sz w:val="18"/>
                <w:szCs w:val="18"/>
              </w:rPr>
            </w:pPr>
            <w:r w:rsidRPr="008E5FCF">
              <w:rPr>
                <w:rFonts w:ascii="Times New Roman" w:hAnsi="Times New Roman" w:cs="Times New Roman"/>
                <w:bCs/>
                <w:sz w:val="18"/>
                <w:szCs w:val="18"/>
              </w:rPr>
              <w:t>Охрана семьи и детства</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04</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25" w:type="dxa"/>
            <w:gridSpan w:val="2"/>
            <w:tcBorders>
              <w:top w:val="single" w:sz="4" w:space="0" w:color="auto"/>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2547,3</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2045,9</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80,3</w:t>
            </w:r>
          </w:p>
        </w:tc>
      </w:tr>
      <w:tr w:rsidR="00E36D32" w:rsidRPr="008E5FCF" w:rsidTr="008E5FCF">
        <w:trPr>
          <w:gridAfter w:val="4"/>
          <w:wAfter w:w="2240" w:type="dxa"/>
          <w:trHeight w:val="70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Муниципальная программа "Развитие системы образования  Дубенского муниципального района "</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2547,3</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2045,9</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80,3</w:t>
            </w:r>
          </w:p>
        </w:tc>
      </w:tr>
      <w:tr w:rsidR="00E36D32" w:rsidRPr="008E5FCF" w:rsidTr="008E5FCF">
        <w:trPr>
          <w:gridAfter w:val="4"/>
          <w:wAfter w:w="2240" w:type="dxa"/>
          <w:trHeight w:val="63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Подпрограмма "Общие мероприятия развития системы образования"</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2547,3</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2045,9</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80,3</w:t>
            </w:r>
          </w:p>
        </w:tc>
      </w:tr>
      <w:tr w:rsidR="00E36D32" w:rsidRPr="008E5FCF" w:rsidTr="008E5FCF">
        <w:trPr>
          <w:gridAfter w:val="4"/>
          <w:wAfter w:w="2240" w:type="dxa"/>
          <w:trHeight w:val="1200"/>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Основное мероприятие "Обеспечение мер государственной поддержки детям-сиротам, детям, оставшимся без попечения родителей, а так же гражданам, желающим взять детей на воспитание в семью"</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2547,3</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2045,9</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80,3</w:t>
            </w:r>
          </w:p>
        </w:tc>
      </w:tr>
      <w:tr w:rsidR="00E36D32" w:rsidRPr="008E5FCF" w:rsidTr="008E5FCF">
        <w:trPr>
          <w:gridAfter w:val="4"/>
          <w:wAfter w:w="2240" w:type="dxa"/>
          <w:trHeight w:val="3915"/>
        </w:trPr>
        <w:tc>
          <w:tcPr>
            <w:tcW w:w="2992" w:type="dxa"/>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w:t>
            </w:r>
          </w:p>
        </w:tc>
        <w:tc>
          <w:tcPr>
            <w:tcW w:w="582"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77180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2547,3</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2045,9</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80,3</w:t>
            </w:r>
          </w:p>
        </w:tc>
      </w:tr>
      <w:tr w:rsidR="00E36D32" w:rsidRPr="008E5FCF" w:rsidTr="008E5FCF">
        <w:trPr>
          <w:gridAfter w:val="4"/>
          <w:wAfter w:w="2240" w:type="dxa"/>
          <w:trHeight w:val="405"/>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Социальное обеспечение и иные выплаты населению</w:t>
            </w:r>
          </w:p>
        </w:tc>
        <w:tc>
          <w:tcPr>
            <w:tcW w:w="636" w:type="dxa"/>
            <w:tcBorders>
              <w:top w:val="nil"/>
              <w:left w:val="nil"/>
              <w:bottom w:val="nil"/>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nil"/>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w:t>
            </w:r>
          </w:p>
        </w:tc>
        <w:tc>
          <w:tcPr>
            <w:tcW w:w="582" w:type="dxa"/>
            <w:tcBorders>
              <w:top w:val="nil"/>
              <w:left w:val="nil"/>
              <w:bottom w:val="nil"/>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77180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2547,3</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2045,9</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80,3</w:t>
            </w:r>
          </w:p>
        </w:tc>
      </w:tr>
      <w:tr w:rsidR="00E36D32" w:rsidRPr="008E5FCF" w:rsidTr="008E5FCF">
        <w:trPr>
          <w:gridAfter w:val="4"/>
          <w:wAfter w:w="2240" w:type="dxa"/>
          <w:trHeight w:val="480"/>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Публичные нормативные социальные выплаты гражданам</w:t>
            </w:r>
          </w:p>
        </w:tc>
        <w:tc>
          <w:tcPr>
            <w:tcW w:w="636" w:type="dxa"/>
            <w:tcBorders>
              <w:top w:val="single" w:sz="4" w:space="0" w:color="auto"/>
              <w:left w:val="nil"/>
              <w:bottom w:val="nil"/>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single" w:sz="4" w:space="0" w:color="auto"/>
              <w:left w:val="nil"/>
              <w:bottom w:val="nil"/>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w:t>
            </w:r>
          </w:p>
        </w:tc>
        <w:tc>
          <w:tcPr>
            <w:tcW w:w="582" w:type="dxa"/>
            <w:tcBorders>
              <w:top w:val="single" w:sz="4" w:space="0" w:color="auto"/>
              <w:left w:val="nil"/>
              <w:bottom w:val="nil"/>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77180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310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1989,1</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1564,3</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78,6</w:t>
            </w:r>
          </w:p>
        </w:tc>
      </w:tr>
      <w:tr w:rsidR="00E36D32" w:rsidRPr="008E5FCF" w:rsidTr="008E5FCF">
        <w:trPr>
          <w:gridAfter w:val="4"/>
          <w:wAfter w:w="2240" w:type="dxa"/>
          <w:trHeight w:val="555"/>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Социальные выплаты гражданам, кроме публичных нормативных социальных выплат</w:t>
            </w:r>
          </w:p>
        </w:tc>
        <w:tc>
          <w:tcPr>
            <w:tcW w:w="636" w:type="dxa"/>
            <w:tcBorders>
              <w:top w:val="single" w:sz="4" w:space="0" w:color="auto"/>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single" w:sz="4" w:space="0" w:color="auto"/>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10</w:t>
            </w:r>
          </w:p>
        </w:tc>
        <w:tc>
          <w:tcPr>
            <w:tcW w:w="582" w:type="dxa"/>
            <w:tcBorders>
              <w:top w:val="single" w:sz="4" w:space="0" w:color="auto"/>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04</w:t>
            </w:r>
          </w:p>
        </w:tc>
        <w:tc>
          <w:tcPr>
            <w:tcW w:w="441"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02</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w:t>
            </w:r>
          </w:p>
        </w:tc>
        <w:tc>
          <w:tcPr>
            <w:tcW w:w="425" w:type="dxa"/>
            <w:gridSpan w:val="2"/>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05</w:t>
            </w:r>
          </w:p>
        </w:tc>
        <w:tc>
          <w:tcPr>
            <w:tcW w:w="747" w:type="dxa"/>
            <w:tcBorders>
              <w:top w:val="nil"/>
              <w:left w:val="nil"/>
              <w:bottom w:val="single" w:sz="4" w:space="0" w:color="auto"/>
              <w:right w:val="single" w:sz="4" w:space="0" w:color="auto"/>
            </w:tcBorders>
            <w:shd w:val="clear" w:color="000000" w:fill="FFFFFF"/>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77180</w:t>
            </w:r>
          </w:p>
        </w:tc>
        <w:tc>
          <w:tcPr>
            <w:tcW w:w="529" w:type="dxa"/>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320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558,2</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481,5</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86,3</w:t>
            </w:r>
          </w:p>
        </w:tc>
      </w:tr>
      <w:tr w:rsidR="00E36D32" w:rsidRPr="008E5FCF" w:rsidTr="008E5FCF">
        <w:trPr>
          <w:gridAfter w:val="4"/>
          <w:wAfter w:w="2240" w:type="dxa"/>
          <w:trHeight w:val="330"/>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bCs/>
                <w:sz w:val="18"/>
                <w:szCs w:val="18"/>
              </w:rPr>
            </w:pPr>
            <w:r w:rsidRPr="008E5FCF">
              <w:rPr>
                <w:rFonts w:ascii="Times New Roman" w:hAnsi="Times New Roman" w:cs="Times New Roman"/>
                <w:bCs/>
                <w:sz w:val="18"/>
                <w:szCs w:val="18"/>
              </w:rPr>
              <w:t>Физическая культура и спорт</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00</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125,8</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125,8</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300"/>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xml:space="preserve">Физическая культура </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125,8</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125,8</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720"/>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xml:space="preserve">Муниципальная программа "Развитие физической культуры и спорта в  </w:t>
            </w:r>
            <w:proofErr w:type="spellStart"/>
            <w:r w:rsidRPr="008E5FCF">
              <w:rPr>
                <w:rFonts w:ascii="Times New Roman" w:hAnsi="Times New Roman" w:cs="Times New Roman"/>
                <w:sz w:val="18"/>
                <w:szCs w:val="18"/>
              </w:rPr>
              <w:t>Дубёнском</w:t>
            </w:r>
            <w:proofErr w:type="spellEnd"/>
            <w:r w:rsidRPr="008E5FCF">
              <w:rPr>
                <w:rFonts w:ascii="Times New Roman" w:hAnsi="Times New Roman" w:cs="Times New Roman"/>
                <w:sz w:val="18"/>
                <w:szCs w:val="18"/>
              </w:rPr>
              <w:t xml:space="preserve"> муниципальном районе " </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06</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125,8</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125,8</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525"/>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xml:space="preserve">Основное </w:t>
            </w:r>
            <w:proofErr w:type="spellStart"/>
            <w:r w:rsidRPr="008E5FCF">
              <w:rPr>
                <w:rFonts w:ascii="Times New Roman" w:hAnsi="Times New Roman" w:cs="Times New Roman"/>
                <w:sz w:val="18"/>
                <w:szCs w:val="18"/>
              </w:rPr>
              <w:t>мероприятие</w:t>
            </w:r>
            <w:proofErr w:type="gramStart"/>
            <w:r w:rsidRPr="008E5FCF">
              <w:rPr>
                <w:rFonts w:ascii="Times New Roman" w:hAnsi="Times New Roman" w:cs="Times New Roman"/>
                <w:sz w:val="18"/>
                <w:szCs w:val="18"/>
              </w:rPr>
              <w:t>"М</w:t>
            </w:r>
            <w:proofErr w:type="gramEnd"/>
            <w:r w:rsidRPr="008E5FCF">
              <w:rPr>
                <w:rFonts w:ascii="Times New Roman" w:hAnsi="Times New Roman" w:cs="Times New Roman"/>
                <w:sz w:val="18"/>
                <w:szCs w:val="18"/>
              </w:rPr>
              <w:t>ероприятия</w:t>
            </w:r>
            <w:proofErr w:type="spellEnd"/>
            <w:r w:rsidRPr="008E5FCF">
              <w:rPr>
                <w:rFonts w:ascii="Times New Roman" w:hAnsi="Times New Roman" w:cs="Times New Roman"/>
                <w:sz w:val="18"/>
                <w:szCs w:val="18"/>
              </w:rPr>
              <w:t xml:space="preserve"> в области спорта и физической культуры</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06</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125,8</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125,8</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360"/>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Мероприятия в области спорта и физической культуры</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06</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42040</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125,8</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125,8</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510"/>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Закупка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06</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42040</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200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125,8</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125,8</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gridAfter w:val="4"/>
          <w:wAfter w:w="2240" w:type="dxa"/>
          <w:trHeight w:val="510"/>
        </w:trPr>
        <w:tc>
          <w:tcPr>
            <w:tcW w:w="2992" w:type="dxa"/>
            <w:tcBorders>
              <w:top w:val="nil"/>
              <w:left w:val="single" w:sz="4" w:space="0" w:color="auto"/>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Иные закупки товаров, работ и услуг для обеспечения государственных (муниципальных) нужд</w:t>
            </w:r>
          </w:p>
        </w:tc>
        <w:tc>
          <w:tcPr>
            <w:tcW w:w="636"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902</w:t>
            </w:r>
          </w:p>
        </w:tc>
        <w:tc>
          <w:tcPr>
            <w:tcW w:w="449"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11</w:t>
            </w:r>
          </w:p>
        </w:tc>
        <w:tc>
          <w:tcPr>
            <w:tcW w:w="582"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441"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06</w:t>
            </w:r>
          </w:p>
        </w:tc>
        <w:tc>
          <w:tcPr>
            <w:tcW w:w="444" w:type="dxa"/>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w:t>
            </w:r>
          </w:p>
        </w:tc>
        <w:tc>
          <w:tcPr>
            <w:tcW w:w="425" w:type="dxa"/>
            <w:gridSpan w:val="2"/>
            <w:tcBorders>
              <w:top w:val="nil"/>
              <w:left w:val="nil"/>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01</w:t>
            </w:r>
          </w:p>
        </w:tc>
        <w:tc>
          <w:tcPr>
            <w:tcW w:w="747"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42040</w:t>
            </w:r>
          </w:p>
        </w:tc>
        <w:tc>
          <w:tcPr>
            <w:tcW w:w="529" w:type="dxa"/>
            <w:tcBorders>
              <w:top w:val="nil"/>
              <w:left w:val="single" w:sz="4" w:space="0" w:color="auto"/>
              <w:bottom w:val="single" w:sz="4" w:space="0" w:color="auto"/>
              <w:right w:val="nil"/>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240</w:t>
            </w:r>
          </w:p>
        </w:tc>
        <w:tc>
          <w:tcPr>
            <w:tcW w:w="850" w:type="dxa"/>
            <w:gridSpan w:val="2"/>
            <w:tcBorders>
              <w:top w:val="nil"/>
              <w:left w:val="single" w:sz="4" w:space="0" w:color="auto"/>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125,8</w:t>
            </w:r>
          </w:p>
        </w:tc>
        <w:tc>
          <w:tcPr>
            <w:tcW w:w="992"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125,8</w:t>
            </w:r>
          </w:p>
        </w:tc>
        <w:tc>
          <w:tcPr>
            <w:tcW w:w="851" w:type="dxa"/>
            <w:gridSpan w:val="3"/>
            <w:tcBorders>
              <w:top w:val="nil"/>
              <w:left w:val="nil"/>
              <w:bottom w:val="single" w:sz="4" w:space="0" w:color="auto"/>
              <w:right w:val="single" w:sz="4" w:space="0" w:color="auto"/>
            </w:tcBorders>
            <w:shd w:val="clear" w:color="000000" w:fill="FFFFFF"/>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bl>
    <w:p w:rsidR="00E36D32" w:rsidRPr="008E5FCF" w:rsidRDefault="00E36D32" w:rsidP="00E36D32">
      <w:pPr>
        <w:spacing w:line="240" w:lineRule="auto"/>
        <w:contextualSpacing/>
        <w:jc w:val="right"/>
        <w:rPr>
          <w:rFonts w:ascii="Times New Roman" w:hAnsi="Times New Roman" w:cs="Times New Roman"/>
          <w:sz w:val="18"/>
          <w:szCs w:val="18"/>
        </w:rPr>
      </w:pPr>
    </w:p>
    <w:p w:rsidR="00E36D32" w:rsidRPr="008E5FCF" w:rsidRDefault="00E36D32" w:rsidP="00E36D32">
      <w:pPr>
        <w:spacing w:line="240" w:lineRule="auto"/>
        <w:contextualSpacing/>
        <w:jc w:val="right"/>
        <w:rPr>
          <w:rFonts w:ascii="Times New Roman" w:hAnsi="Times New Roman" w:cs="Times New Roman"/>
          <w:sz w:val="18"/>
          <w:szCs w:val="18"/>
        </w:rPr>
      </w:pPr>
    </w:p>
    <w:tbl>
      <w:tblPr>
        <w:tblW w:w="9796" w:type="dxa"/>
        <w:tblInd w:w="93" w:type="dxa"/>
        <w:tblLayout w:type="fixed"/>
        <w:tblLook w:val="04A0" w:firstRow="1" w:lastRow="0" w:firstColumn="1" w:lastColumn="0" w:noHBand="0" w:noVBand="1"/>
      </w:tblPr>
      <w:tblGrid>
        <w:gridCol w:w="2850"/>
        <w:gridCol w:w="3828"/>
        <w:gridCol w:w="1134"/>
        <w:gridCol w:w="1316"/>
        <w:gridCol w:w="668"/>
      </w:tblGrid>
      <w:tr w:rsidR="00E36D32" w:rsidRPr="008E5FCF" w:rsidTr="008E5FCF">
        <w:trPr>
          <w:trHeight w:val="255"/>
        </w:trPr>
        <w:tc>
          <w:tcPr>
            <w:tcW w:w="9796" w:type="dxa"/>
            <w:gridSpan w:val="5"/>
            <w:tcBorders>
              <w:top w:val="nil"/>
              <w:left w:val="nil"/>
              <w:bottom w:val="nil"/>
              <w:right w:val="nil"/>
            </w:tcBorders>
            <w:shd w:val="clear" w:color="auto" w:fill="auto"/>
            <w:noWrap/>
            <w:hideMark/>
          </w:tcPr>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Приложение 10</w:t>
            </w:r>
          </w:p>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 xml:space="preserve">к Решению совета депутатов </w:t>
            </w:r>
          </w:p>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 xml:space="preserve">Дубенского муниципального района </w:t>
            </w:r>
          </w:p>
          <w:p w:rsidR="00E36D32" w:rsidRPr="008E5FCF" w:rsidRDefault="00E36D32" w:rsidP="00E36D32">
            <w:pPr>
              <w:spacing w:line="240" w:lineRule="auto"/>
              <w:contextualSpacing/>
              <w:jc w:val="right"/>
              <w:rPr>
                <w:rFonts w:ascii="Times New Roman" w:hAnsi="Times New Roman" w:cs="Times New Roman"/>
                <w:sz w:val="18"/>
                <w:szCs w:val="18"/>
              </w:rPr>
            </w:pPr>
            <w:r w:rsidRPr="008E5FCF">
              <w:rPr>
                <w:rFonts w:ascii="Times New Roman" w:hAnsi="Times New Roman" w:cs="Times New Roman"/>
                <w:sz w:val="18"/>
                <w:szCs w:val="18"/>
              </w:rPr>
              <w:t>Республики от 25.04.2022г. №40</w:t>
            </w:r>
          </w:p>
          <w:p w:rsidR="00E36D32" w:rsidRPr="008E5FCF" w:rsidRDefault="00E36D32" w:rsidP="00E36D32">
            <w:pPr>
              <w:spacing w:line="240" w:lineRule="auto"/>
              <w:contextualSpacing/>
              <w:jc w:val="right"/>
              <w:rPr>
                <w:rFonts w:ascii="Times New Roman" w:hAnsi="Times New Roman" w:cs="Times New Roman"/>
                <w:sz w:val="18"/>
                <w:szCs w:val="18"/>
              </w:rPr>
            </w:pPr>
          </w:p>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xml:space="preserve">Источники внутреннего </w:t>
            </w:r>
            <w:proofErr w:type="gramStart"/>
            <w:r w:rsidRPr="008E5FCF">
              <w:rPr>
                <w:rFonts w:ascii="Times New Roman" w:hAnsi="Times New Roman" w:cs="Times New Roman"/>
                <w:sz w:val="18"/>
                <w:szCs w:val="18"/>
              </w:rPr>
              <w:t>финансирования дефицита бюджета Дубенского муниципального района Республики</w:t>
            </w:r>
            <w:proofErr w:type="gramEnd"/>
            <w:r w:rsidRPr="008E5FCF">
              <w:rPr>
                <w:rFonts w:ascii="Times New Roman" w:hAnsi="Times New Roman" w:cs="Times New Roman"/>
                <w:sz w:val="18"/>
                <w:szCs w:val="18"/>
              </w:rPr>
              <w:t xml:space="preserve"> Мордовия  на 2021 год и плановый период 2022 и 2023 годов</w:t>
            </w:r>
          </w:p>
        </w:tc>
      </w:tr>
      <w:tr w:rsidR="00E36D32" w:rsidRPr="008E5FCF" w:rsidTr="008E5FCF">
        <w:trPr>
          <w:trHeight w:val="270"/>
        </w:trPr>
        <w:tc>
          <w:tcPr>
            <w:tcW w:w="9796" w:type="dxa"/>
            <w:gridSpan w:val="5"/>
            <w:tcBorders>
              <w:top w:val="nil"/>
              <w:left w:val="nil"/>
              <w:bottom w:val="nil"/>
              <w:right w:val="nil"/>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sz w:val="18"/>
                <w:szCs w:val="18"/>
              </w:rPr>
            </w:pPr>
          </w:p>
        </w:tc>
      </w:tr>
      <w:tr w:rsidR="00E36D32" w:rsidRPr="008E5FCF" w:rsidTr="008E5FCF">
        <w:trPr>
          <w:trHeight w:val="630"/>
        </w:trPr>
        <w:tc>
          <w:tcPr>
            <w:tcW w:w="285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Код</w:t>
            </w:r>
          </w:p>
        </w:tc>
        <w:tc>
          <w:tcPr>
            <w:tcW w:w="382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118" w:type="dxa"/>
            <w:gridSpan w:val="3"/>
            <w:tcBorders>
              <w:top w:val="single" w:sz="8" w:space="0" w:color="auto"/>
              <w:left w:val="nil"/>
              <w:bottom w:val="single" w:sz="8" w:space="0" w:color="auto"/>
              <w:right w:val="single" w:sz="8" w:space="0" w:color="000000"/>
            </w:tcBorders>
            <w:shd w:val="clear" w:color="auto" w:fill="auto"/>
            <w:vAlign w:val="center"/>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xml:space="preserve">СУММА,  </w:t>
            </w:r>
            <w:r w:rsidRPr="008E5FCF">
              <w:rPr>
                <w:rFonts w:ascii="Times New Roman" w:hAnsi="Times New Roman" w:cs="Times New Roman"/>
                <w:sz w:val="18"/>
                <w:szCs w:val="18"/>
              </w:rPr>
              <w:t>тыс. рублей</w:t>
            </w:r>
          </w:p>
        </w:tc>
      </w:tr>
      <w:tr w:rsidR="00E36D32" w:rsidRPr="008E5FCF" w:rsidTr="008E5FCF">
        <w:trPr>
          <w:trHeight w:val="630"/>
        </w:trPr>
        <w:tc>
          <w:tcPr>
            <w:tcW w:w="2850" w:type="dxa"/>
            <w:vMerge/>
            <w:tcBorders>
              <w:top w:val="single" w:sz="8" w:space="0" w:color="auto"/>
              <w:left w:val="single" w:sz="8" w:space="0" w:color="auto"/>
              <w:bottom w:val="single" w:sz="8" w:space="0" w:color="000000"/>
              <w:right w:val="single" w:sz="8" w:space="0" w:color="auto"/>
            </w:tcBorders>
            <w:vAlign w:val="center"/>
            <w:hideMark/>
          </w:tcPr>
          <w:p w:rsidR="00E36D32" w:rsidRPr="008E5FCF" w:rsidRDefault="00E36D32" w:rsidP="00E36D32">
            <w:pPr>
              <w:spacing w:line="240" w:lineRule="auto"/>
              <w:contextualSpacing/>
              <w:rPr>
                <w:rFonts w:ascii="Times New Roman" w:hAnsi="Times New Roman" w:cs="Times New Roman"/>
                <w:bCs/>
                <w:sz w:val="18"/>
                <w:szCs w:val="18"/>
              </w:rPr>
            </w:pPr>
          </w:p>
        </w:tc>
        <w:tc>
          <w:tcPr>
            <w:tcW w:w="3828" w:type="dxa"/>
            <w:vMerge/>
            <w:tcBorders>
              <w:top w:val="single" w:sz="8" w:space="0" w:color="auto"/>
              <w:left w:val="single" w:sz="8" w:space="0" w:color="auto"/>
              <w:bottom w:val="single" w:sz="8" w:space="0" w:color="000000"/>
              <w:right w:val="single" w:sz="8" w:space="0" w:color="auto"/>
            </w:tcBorders>
            <w:vAlign w:val="center"/>
            <w:hideMark/>
          </w:tcPr>
          <w:p w:rsidR="00E36D32" w:rsidRPr="008E5FCF" w:rsidRDefault="00E36D32" w:rsidP="00E36D32">
            <w:pPr>
              <w:spacing w:line="240" w:lineRule="auto"/>
              <w:contextualSpacing/>
              <w:rPr>
                <w:rFonts w:ascii="Times New Roman" w:hAnsi="Times New Roman" w:cs="Times New Roman"/>
                <w:bCs/>
                <w:sz w:val="18"/>
                <w:szCs w:val="18"/>
              </w:rPr>
            </w:pPr>
          </w:p>
        </w:tc>
        <w:tc>
          <w:tcPr>
            <w:tcW w:w="1134" w:type="dxa"/>
            <w:tcBorders>
              <w:top w:val="nil"/>
              <w:left w:val="nil"/>
              <w:bottom w:val="single" w:sz="8" w:space="0" w:color="auto"/>
              <w:right w:val="single" w:sz="8" w:space="0" w:color="auto"/>
            </w:tcBorders>
            <w:shd w:val="clear" w:color="auto" w:fill="auto"/>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Утверждено</w:t>
            </w:r>
          </w:p>
        </w:tc>
        <w:tc>
          <w:tcPr>
            <w:tcW w:w="1316" w:type="dxa"/>
            <w:tcBorders>
              <w:top w:val="nil"/>
              <w:left w:val="nil"/>
              <w:bottom w:val="single" w:sz="8" w:space="0" w:color="auto"/>
              <w:right w:val="single" w:sz="8" w:space="0" w:color="auto"/>
            </w:tcBorders>
            <w:shd w:val="clear" w:color="auto" w:fill="auto"/>
            <w:noWrap/>
            <w:vAlign w:val="bottom"/>
            <w:hideMark/>
          </w:tcPr>
          <w:p w:rsidR="00E36D32" w:rsidRPr="008E5FCF" w:rsidRDefault="00E36D32" w:rsidP="00E36D32">
            <w:pPr>
              <w:spacing w:line="240" w:lineRule="auto"/>
              <w:contextualSpacing/>
              <w:rPr>
                <w:rFonts w:ascii="Times New Roman" w:hAnsi="Times New Roman" w:cs="Times New Roman"/>
                <w:bCs/>
                <w:sz w:val="18"/>
                <w:szCs w:val="18"/>
              </w:rPr>
            </w:pPr>
            <w:r w:rsidRPr="008E5FCF">
              <w:rPr>
                <w:rFonts w:ascii="Times New Roman" w:hAnsi="Times New Roman" w:cs="Times New Roman"/>
                <w:bCs/>
                <w:sz w:val="18"/>
                <w:szCs w:val="18"/>
              </w:rPr>
              <w:t>Исполнено</w:t>
            </w:r>
          </w:p>
        </w:tc>
        <w:tc>
          <w:tcPr>
            <w:tcW w:w="668" w:type="dxa"/>
            <w:tcBorders>
              <w:top w:val="nil"/>
              <w:left w:val="nil"/>
              <w:bottom w:val="single" w:sz="8" w:space="0" w:color="auto"/>
              <w:right w:val="single" w:sz="8" w:space="0" w:color="auto"/>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bCs/>
                <w:sz w:val="18"/>
                <w:szCs w:val="18"/>
              </w:rPr>
            </w:pPr>
            <w:r w:rsidRPr="008E5FCF">
              <w:rPr>
                <w:rFonts w:ascii="Times New Roman" w:hAnsi="Times New Roman" w:cs="Times New Roman"/>
                <w:bCs/>
                <w:sz w:val="18"/>
                <w:szCs w:val="18"/>
              </w:rPr>
              <w:t>Процент исполнения</w:t>
            </w:r>
          </w:p>
        </w:tc>
      </w:tr>
      <w:tr w:rsidR="00E36D32" w:rsidRPr="008E5FCF" w:rsidTr="008E5FCF">
        <w:trPr>
          <w:trHeight w:val="225"/>
        </w:trPr>
        <w:tc>
          <w:tcPr>
            <w:tcW w:w="2850" w:type="dxa"/>
            <w:tcBorders>
              <w:top w:val="nil"/>
              <w:left w:val="single" w:sz="4" w:space="0" w:color="auto"/>
              <w:bottom w:val="single" w:sz="4" w:space="0" w:color="auto"/>
              <w:right w:val="single" w:sz="4" w:space="0" w:color="auto"/>
            </w:tcBorders>
            <w:shd w:val="clear" w:color="auto" w:fill="auto"/>
            <w:noWrap/>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w:t>
            </w:r>
          </w:p>
        </w:tc>
        <w:tc>
          <w:tcPr>
            <w:tcW w:w="3828"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2</w:t>
            </w:r>
          </w:p>
        </w:tc>
        <w:tc>
          <w:tcPr>
            <w:tcW w:w="1134" w:type="dxa"/>
            <w:tcBorders>
              <w:top w:val="nil"/>
              <w:left w:val="nil"/>
              <w:bottom w:val="single" w:sz="4" w:space="0" w:color="auto"/>
              <w:right w:val="nil"/>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3</w:t>
            </w:r>
          </w:p>
        </w:tc>
        <w:tc>
          <w:tcPr>
            <w:tcW w:w="1316" w:type="dxa"/>
            <w:tcBorders>
              <w:top w:val="nil"/>
              <w:left w:val="single" w:sz="4" w:space="0" w:color="auto"/>
              <w:bottom w:val="single" w:sz="4" w:space="0" w:color="auto"/>
              <w:right w:val="nil"/>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4</w:t>
            </w:r>
          </w:p>
        </w:tc>
        <w:tc>
          <w:tcPr>
            <w:tcW w:w="668" w:type="dxa"/>
            <w:tcBorders>
              <w:top w:val="nil"/>
              <w:left w:val="single" w:sz="4" w:space="0" w:color="auto"/>
              <w:bottom w:val="single" w:sz="4" w:space="0" w:color="auto"/>
              <w:right w:val="nil"/>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5</w:t>
            </w:r>
          </w:p>
        </w:tc>
      </w:tr>
      <w:tr w:rsidR="00E36D32" w:rsidRPr="008E5FCF" w:rsidTr="008E5FCF">
        <w:trPr>
          <w:trHeight w:val="525"/>
        </w:trPr>
        <w:tc>
          <w:tcPr>
            <w:tcW w:w="2850" w:type="dxa"/>
            <w:tcBorders>
              <w:top w:val="nil"/>
              <w:left w:val="single" w:sz="4" w:space="0" w:color="auto"/>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000 01 00 00 00 00 0000 000</w:t>
            </w:r>
          </w:p>
        </w:tc>
        <w:tc>
          <w:tcPr>
            <w:tcW w:w="3828" w:type="dxa"/>
            <w:tcBorders>
              <w:top w:val="nil"/>
              <w:left w:val="nil"/>
              <w:bottom w:val="single" w:sz="4" w:space="0" w:color="auto"/>
              <w:right w:val="single" w:sz="4" w:space="0" w:color="auto"/>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bCs/>
                <w:sz w:val="18"/>
                <w:szCs w:val="18"/>
              </w:rPr>
            </w:pPr>
            <w:r w:rsidRPr="008E5FCF">
              <w:rPr>
                <w:rFonts w:ascii="Times New Roman" w:hAnsi="Times New Roman" w:cs="Times New Roman"/>
                <w:bCs/>
                <w:sz w:val="18"/>
                <w:szCs w:val="18"/>
              </w:rPr>
              <w:t>ИСТОЧНИКИ ВНУТРЕННОЕГО ФИНАНСИРОВАНИЯ ДЕФИЦИТОВ БЮДЖЕТОВ</w:t>
            </w:r>
          </w:p>
        </w:tc>
        <w:tc>
          <w:tcPr>
            <w:tcW w:w="1134"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6287,2</w:t>
            </w:r>
          </w:p>
        </w:tc>
        <w:tc>
          <w:tcPr>
            <w:tcW w:w="1316"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-18,2</w:t>
            </w:r>
          </w:p>
        </w:tc>
        <w:tc>
          <w:tcPr>
            <w:tcW w:w="668"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-0,3</w:t>
            </w:r>
          </w:p>
        </w:tc>
      </w:tr>
      <w:tr w:rsidR="00E36D32" w:rsidRPr="008E5FCF" w:rsidTr="008E5FCF">
        <w:trPr>
          <w:trHeight w:val="765"/>
        </w:trPr>
        <w:tc>
          <w:tcPr>
            <w:tcW w:w="2850" w:type="dxa"/>
            <w:tcBorders>
              <w:top w:val="nil"/>
              <w:left w:val="single" w:sz="4" w:space="0" w:color="auto"/>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000 01 03 00 00 00 0000 00</w:t>
            </w:r>
          </w:p>
        </w:tc>
        <w:tc>
          <w:tcPr>
            <w:tcW w:w="3828" w:type="dxa"/>
            <w:tcBorders>
              <w:top w:val="nil"/>
              <w:left w:val="nil"/>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bCs/>
                <w:sz w:val="18"/>
                <w:szCs w:val="18"/>
              </w:rPr>
            </w:pPr>
            <w:r w:rsidRPr="008E5FCF">
              <w:rPr>
                <w:rFonts w:ascii="Times New Roman" w:hAnsi="Times New Roman" w:cs="Times New Roman"/>
                <w:bCs/>
                <w:sz w:val="18"/>
                <w:szCs w:val="18"/>
              </w:rPr>
              <w:t>Бюджетные кредиты из других бюджетов бюджетной системы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-613,6</w:t>
            </w:r>
          </w:p>
        </w:tc>
        <w:tc>
          <w:tcPr>
            <w:tcW w:w="1316"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-613,6</w:t>
            </w:r>
          </w:p>
        </w:tc>
        <w:tc>
          <w:tcPr>
            <w:tcW w:w="668"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trHeight w:val="765"/>
        </w:trPr>
        <w:tc>
          <w:tcPr>
            <w:tcW w:w="2850" w:type="dxa"/>
            <w:tcBorders>
              <w:top w:val="nil"/>
              <w:left w:val="single" w:sz="4" w:space="0" w:color="auto"/>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000 01 03 01 00 00 0000 000</w:t>
            </w:r>
          </w:p>
        </w:tc>
        <w:tc>
          <w:tcPr>
            <w:tcW w:w="3828" w:type="dxa"/>
            <w:tcBorders>
              <w:top w:val="nil"/>
              <w:left w:val="nil"/>
              <w:bottom w:val="single" w:sz="4" w:space="0" w:color="auto"/>
              <w:right w:val="single" w:sz="4" w:space="0" w:color="auto"/>
            </w:tcBorders>
            <w:shd w:val="clear" w:color="000000" w:fill="FFFFFF"/>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Бюджетные кредиты из других бюджетов бюджетной системы Российской Федерации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-613,6</w:t>
            </w:r>
          </w:p>
        </w:tc>
        <w:tc>
          <w:tcPr>
            <w:tcW w:w="1316"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-613,6</w:t>
            </w:r>
          </w:p>
        </w:tc>
        <w:tc>
          <w:tcPr>
            <w:tcW w:w="668"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trHeight w:val="765"/>
        </w:trPr>
        <w:tc>
          <w:tcPr>
            <w:tcW w:w="2850" w:type="dxa"/>
            <w:tcBorders>
              <w:top w:val="nil"/>
              <w:left w:val="single" w:sz="4" w:space="0" w:color="auto"/>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000 01 03 01 00 00 0000 800</w:t>
            </w:r>
          </w:p>
        </w:tc>
        <w:tc>
          <w:tcPr>
            <w:tcW w:w="3828" w:type="dxa"/>
            <w:tcBorders>
              <w:top w:val="nil"/>
              <w:left w:val="nil"/>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погашение  бюджетных кредитов полученных из других бюджетов бюджетной системы Российской Федерации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-613,6</w:t>
            </w:r>
          </w:p>
        </w:tc>
        <w:tc>
          <w:tcPr>
            <w:tcW w:w="1316"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-613,6</w:t>
            </w:r>
          </w:p>
        </w:tc>
        <w:tc>
          <w:tcPr>
            <w:tcW w:w="668"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trHeight w:val="765"/>
        </w:trPr>
        <w:tc>
          <w:tcPr>
            <w:tcW w:w="2850" w:type="dxa"/>
            <w:tcBorders>
              <w:top w:val="nil"/>
              <w:left w:val="single" w:sz="4" w:space="0" w:color="auto"/>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xml:space="preserve"> 000  01 03 01 00 05 0000 810</w:t>
            </w:r>
          </w:p>
        </w:tc>
        <w:tc>
          <w:tcPr>
            <w:tcW w:w="3828" w:type="dxa"/>
            <w:tcBorders>
              <w:top w:val="nil"/>
              <w:left w:val="nil"/>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Погашение бюджетами муниципальных районов кредитов из других бюджетов бюджетной системы Российской Федерации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-613,6</w:t>
            </w:r>
          </w:p>
        </w:tc>
        <w:tc>
          <w:tcPr>
            <w:tcW w:w="1316"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-613,6</w:t>
            </w:r>
          </w:p>
        </w:tc>
        <w:tc>
          <w:tcPr>
            <w:tcW w:w="668"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trHeight w:val="510"/>
        </w:trPr>
        <w:tc>
          <w:tcPr>
            <w:tcW w:w="2850" w:type="dxa"/>
            <w:tcBorders>
              <w:top w:val="nil"/>
              <w:left w:val="single" w:sz="4" w:space="0" w:color="auto"/>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000 01 06 000000 0000 000</w:t>
            </w:r>
          </w:p>
        </w:tc>
        <w:tc>
          <w:tcPr>
            <w:tcW w:w="3828" w:type="dxa"/>
            <w:tcBorders>
              <w:top w:val="nil"/>
              <w:left w:val="nil"/>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Иные источники внутреннего финансирования дефицитов бюджетов</w:t>
            </w:r>
          </w:p>
        </w:tc>
        <w:tc>
          <w:tcPr>
            <w:tcW w:w="1134"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123,1</w:t>
            </w:r>
          </w:p>
        </w:tc>
        <w:tc>
          <w:tcPr>
            <w:tcW w:w="1316"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123,1</w:t>
            </w:r>
          </w:p>
        </w:tc>
        <w:tc>
          <w:tcPr>
            <w:tcW w:w="668"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trHeight w:val="675"/>
        </w:trPr>
        <w:tc>
          <w:tcPr>
            <w:tcW w:w="2850" w:type="dxa"/>
            <w:tcBorders>
              <w:top w:val="nil"/>
              <w:left w:val="single" w:sz="4" w:space="0" w:color="auto"/>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000 01 06 050000 0000 600</w:t>
            </w:r>
          </w:p>
        </w:tc>
        <w:tc>
          <w:tcPr>
            <w:tcW w:w="3828" w:type="dxa"/>
            <w:tcBorders>
              <w:top w:val="nil"/>
              <w:left w:val="nil"/>
              <w:bottom w:val="nil"/>
              <w:right w:val="nil"/>
            </w:tcBorders>
            <w:shd w:val="clear" w:color="auto" w:fill="auto"/>
            <w:vAlign w:val="bottom"/>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Возврат бюджетных кредитов, предоставленных внутри страны в валюте Российской Федерации</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123,1</w:t>
            </w:r>
          </w:p>
        </w:tc>
        <w:tc>
          <w:tcPr>
            <w:tcW w:w="1316"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123,1</w:t>
            </w:r>
          </w:p>
        </w:tc>
        <w:tc>
          <w:tcPr>
            <w:tcW w:w="668"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trHeight w:val="285"/>
        </w:trPr>
        <w:tc>
          <w:tcPr>
            <w:tcW w:w="2850" w:type="dxa"/>
            <w:tcBorders>
              <w:top w:val="nil"/>
              <w:left w:val="single" w:sz="4" w:space="0" w:color="auto"/>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000 01 06 050200 0000 600</w:t>
            </w:r>
          </w:p>
        </w:tc>
        <w:tc>
          <w:tcPr>
            <w:tcW w:w="3828" w:type="dxa"/>
            <w:tcBorders>
              <w:top w:val="single" w:sz="4" w:space="0" w:color="auto"/>
              <w:left w:val="nil"/>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Возврат бюджетных кредитов, предоставленных другим бюджетам бюджетной системы Российской Федерации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123,1</w:t>
            </w:r>
          </w:p>
        </w:tc>
        <w:tc>
          <w:tcPr>
            <w:tcW w:w="1316"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123,1</w:t>
            </w:r>
          </w:p>
        </w:tc>
        <w:tc>
          <w:tcPr>
            <w:tcW w:w="668"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trHeight w:val="510"/>
        </w:trPr>
        <w:tc>
          <w:tcPr>
            <w:tcW w:w="2850" w:type="dxa"/>
            <w:tcBorders>
              <w:top w:val="nil"/>
              <w:left w:val="single" w:sz="4" w:space="0" w:color="auto"/>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000 01 06 050205 0000 640</w:t>
            </w:r>
          </w:p>
        </w:tc>
        <w:tc>
          <w:tcPr>
            <w:tcW w:w="3828" w:type="dxa"/>
            <w:tcBorders>
              <w:top w:val="nil"/>
              <w:left w:val="nil"/>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123,1</w:t>
            </w:r>
          </w:p>
        </w:tc>
        <w:tc>
          <w:tcPr>
            <w:tcW w:w="1316"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123,1</w:t>
            </w:r>
          </w:p>
        </w:tc>
        <w:tc>
          <w:tcPr>
            <w:tcW w:w="668"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r w:rsidR="00E36D32" w:rsidRPr="008E5FCF" w:rsidTr="008E5FCF">
        <w:trPr>
          <w:trHeight w:val="510"/>
        </w:trPr>
        <w:tc>
          <w:tcPr>
            <w:tcW w:w="2850" w:type="dxa"/>
            <w:tcBorders>
              <w:top w:val="nil"/>
              <w:left w:val="single" w:sz="4" w:space="0" w:color="auto"/>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000 01 05 00 00 00 0000 000</w:t>
            </w:r>
          </w:p>
        </w:tc>
        <w:tc>
          <w:tcPr>
            <w:tcW w:w="3828" w:type="dxa"/>
            <w:tcBorders>
              <w:top w:val="nil"/>
              <w:left w:val="nil"/>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bCs/>
                <w:sz w:val="18"/>
                <w:szCs w:val="18"/>
              </w:rPr>
            </w:pPr>
            <w:r w:rsidRPr="008E5FCF">
              <w:rPr>
                <w:rFonts w:ascii="Times New Roman" w:hAnsi="Times New Roman" w:cs="Times New Roman"/>
                <w:bCs/>
                <w:sz w:val="18"/>
                <w:szCs w:val="18"/>
              </w:rPr>
              <w:t>Изменение остатков средств на счетах по учету средств бюджета</w:t>
            </w:r>
          </w:p>
        </w:tc>
        <w:tc>
          <w:tcPr>
            <w:tcW w:w="1134"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6777,7</w:t>
            </w:r>
          </w:p>
        </w:tc>
        <w:tc>
          <w:tcPr>
            <w:tcW w:w="1316"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472,4</w:t>
            </w:r>
          </w:p>
        </w:tc>
        <w:tc>
          <w:tcPr>
            <w:tcW w:w="668"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7,0</w:t>
            </w:r>
          </w:p>
        </w:tc>
      </w:tr>
      <w:tr w:rsidR="00E36D32" w:rsidRPr="008E5FCF" w:rsidTr="008E5FCF">
        <w:trPr>
          <w:trHeight w:val="300"/>
        </w:trPr>
        <w:tc>
          <w:tcPr>
            <w:tcW w:w="2850" w:type="dxa"/>
            <w:tcBorders>
              <w:top w:val="nil"/>
              <w:left w:val="single" w:sz="4" w:space="0" w:color="auto"/>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000 01 05 00 00 00 0000 500</w:t>
            </w:r>
          </w:p>
        </w:tc>
        <w:tc>
          <w:tcPr>
            <w:tcW w:w="3828" w:type="dxa"/>
            <w:tcBorders>
              <w:top w:val="nil"/>
              <w:left w:val="nil"/>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bCs/>
                <w:sz w:val="18"/>
                <w:szCs w:val="18"/>
              </w:rPr>
            </w:pPr>
            <w:r w:rsidRPr="008E5FCF">
              <w:rPr>
                <w:rFonts w:ascii="Times New Roman" w:hAnsi="Times New Roman" w:cs="Times New Roman"/>
                <w:bCs/>
                <w:sz w:val="18"/>
                <w:szCs w:val="18"/>
              </w:rPr>
              <w:t>Увеличение остатков средств бюджетов</w:t>
            </w:r>
          </w:p>
        </w:tc>
        <w:tc>
          <w:tcPr>
            <w:tcW w:w="1134"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-346578,8</w:t>
            </w:r>
          </w:p>
        </w:tc>
        <w:tc>
          <w:tcPr>
            <w:tcW w:w="1316"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-352076,5</w:t>
            </w:r>
          </w:p>
        </w:tc>
        <w:tc>
          <w:tcPr>
            <w:tcW w:w="668"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101,6</w:t>
            </w:r>
          </w:p>
        </w:tc>
      </w:tr>
      <w:tr w:rsidR="00E36D32" w:rsidRPr="008E5FCF" w:rsidTr="008E5FCF">
        <w:trPr>
          <w:trHeight w:val="285"/>
        </w:trPr>
        <w:tc>
          <w:tcPr>
            <w:tcW w:w="2850" w:type="dxa"/>
            <w:tcBorders>
              <w:top w:val="nil"/>
              <w:left w:val="single" w:sz="4" w:space="0" w:color="auto"/>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000 01 05 02 00 00 0000 500</w:t>
            </w:r>
          </w:p>
        </w:tc>
        <w:tc>
          <w:tcPr>
            <w:tcW w:w="3828" w:type="dxa"/>
            <w:tcBorders>
              <w:top w:val="nil"/>
              <w:left w:val="nil"/>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Увеличение прочих остатков  средств бюджетов</w:t>
            </w:r>
          </w:p>
        </w:tc>
        <w:tc>
          <w:tcPr>
            <w:tcW w:w="1134"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-346578,8</w:t>
            </w:r>
          </w:p>
        </w:tc>
        <w:tc>
          <w:tcPr>
            <w:tcW w:w="1316"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-352076,5</w:t>
            </w:r>
          </w:p>
        </w:tc>
        <w:tc>
          <w:tcPr>
            <w:tcW w:w="668"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101,6</w:t>
            </w:r>
          </w:p>
        </w:tc>
      </w:tr>
      <w:tr w:rsidR="00E36D32" w:rsidRPr="008E5FCF" w:rsidTr="008E5FCF">
        <w:trPr>
          <w:trHeight w:val="300"/>
        </w:trPr>
        <w:tc>
          <w:tcPr>
            <w:tcW w:w="2850" w:type="dxa"/>
            <w:tcBorders>
              <w:top w:val="nil"/>
              <w:left w:val="single" w:sz="4" w:space="0" w:color="auto"/>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000 01 05 02 01 00 0000 510</w:t>
            </w:r>
          </w:p>
        </w:tc>
        <w:tc>
          <w:tcPr>
            <w:tcW w:w="3828" w:type="dxa"/>
            <w:tcBorders>
              <w:top w:val="nil"/>
              <w:left w:val="nil"/>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Увеличение прочих остатков денежных средств бюджетов</w:t>
            </w:r>
          </w:p>
        </w:tc>
        <w:tc>
          <w:tcPr>
            <w:tcW w:w="1134"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-346578,8</w:t>
            </w:r>
          </w:p>
        </w:tc>
        <w:tc>
          <w:tcPr>
            <w:tcW w:w="1316"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-352076,5</w:t>
            </w:r>
          </w:p>
        </w:tc>
        <w:tc>
          <w:tcPr>
            <w:tcW w:w="668"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101,6</w:t>
            </w:r>
          </w:p>
        </w:tc>
      </w:tr>
      <w:tr w:rsidR="00E36D32" w:rsidRPr="008E5FCF" w:rsidTr="008E5FCF">
        <w:trPr>
          <w:trHeight w:val="480"/>
        </w:trPr>
        <w:tc>
          <w:tcPr>
            <w:tcW w:w="2850" w:type="dxa"/>
            <w:tcBorders>
              <w:top w:val="nil"/>
              <w:left w:val="single" w:sz="4" w:space="0" w:color="auto"/>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000 01 05 02 01 05 0000 510</w:t>
            </w:r>
          </w:p>
        </w:tc>
        <w:tc>
          <w:tcPr>
            <w:tcW w:w="3828" w:type="dxa"/>
            <w:tcBorders>
              <w:top w:val="nil"/>
              <w:left w:val="nil"/>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Увеличение прочих остатков денежных средств бюджетов муниципальных районов</w:t>
            </w:r>
          </w:p>
        </w:tc>
        <w:tc>
          <w:tcPr>
            <w:tcW w:w="1134"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-346578,8</w:t>
            </w:r>
          </w:p>
        </w:tc>
        <w:tc>
          <w:tcPr>
            <w:tcW w:w="1316"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-352076,5</w:t>
            </w:r>
          </w:p>
        </w:tc>
        <w:tc>
          <w:tcPr>
            <w:tcW w:w="668"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101,6</w:t>
            </w:r>
          </w:p>
        </w:tc>
      </w:tr>
      <w:tr w:rsidR="00E36D32" w:rsidRPr="008E5FCF" w:rsidTr="008E5FCF">
        <w:trPr>
          <w:trHeight w:val="495"/>
        </w:trPr>
        <w:tc>
          <w:tcPr>
            <w:tcW w:w="2850" w:type="dxa"/>
            <w:tcBorders>
              <w:top w:val="nil"/>
              <w:left w:val="single" w:sz="4" w:space="0" w:color="auto"/>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000 01 05 00 00 00 0000 600</w:t>
            </w:r>
          </w:p>
        </w:tc>
        <w:tc>
          <w:tcPr>
            <w:tcW w:w="3828" w:type="dxa"/>
            <w:tcBorders>
              <w:top w:val="nil"/>
              <w:left w:val="nil"/>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bCs/>
                <w:sz w:val="18"/>
                <w:szCs w:val="18"/>
              </w:rPr>
            </w:pPr>
            <w:r w:rsidRPr="008E5FCF">
              <w:rPr>
                <w:rFonts w:ascii="Times New Roman" w:hAnsi="Times New Roman" w:cs="Times New Roman"/>
                <w:bCs/>
                <w:sz w:val="18"/>
                <w:szCs w:val="18"/>
              </w:rPr>
              <w:t>Уменьшение остатков средств бюджетов</w:t>
            </w:r>
          </w:p>
        </w:tc>
        <w:tc>
          <w:tcPr>
            <w:tcW w:w="1134"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353356,5</w:t>
            </w:r>
          </w:p>
        </w:tc>
        <w:tc>
          <w:tcPr>
            <w:tcW w:w="1316"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352548,9</w:t>
            </w:r>
          </w:p>
        </w:tc>
        <w:tc>
          <w:tcPr>
            <w:tcW w:w="668"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99,8</w:t>
            </w:r>
          </w:p>
        </w:tc>
      </w:tr>
      <w:tr w:rsidR="00E36D32" w:rsidRPr="008E5FCF" w:rsidTr="008E5FCF">
        <w:trPr>
          <w:trHeight w:val="240"/>
        </w:trPr>
        <w:tc>
          <w:tcPr>
            <w:tcW w:w="2850" w:type="dxa"/>
            <w:tcBorders>
              <w:top w:val="nil"/>
              <w:left w:val="single" w:sz="4" w:space="0" w:color="auto"/>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000 01 05 02 00 00 0000 600</w:t>
            </w:r>
          </w:p>
        </w:tc>
        <w:tc>
          <w:tcPr>
            <w:tcW w:w="3828" w:type="dxa"/>
            <w:tcBorders>
              <w:top w:val="nil"/>
              <w:left w:val="nil"/>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Уменьшение прочих остатков средств бюджетов</w:t>
            </w:r>
          </w:p>
        </w:tc>
        <w:tc>
          <w:tcPr>
            <w:tcW w:w="1134"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353356,5</w:t>
            </w:r>
          </w:p>
        </w:tc>
        <w:tc>
          <w:tcPr>
            <w:tcW w:w="1316"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352548,9</w:t>
            </w:r>
          </w:p>
        </w:tc>
        <w:tc>
          <w:tcPr>
            <w:tcW w:w="668"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99,8</w:t>
            </w:r>
          </w:p>
        </w:tc>
      </w:tr>
      <w:tr w:rsidR="00E36D32" w:rsidRPr="008E5FCF" w:rsidTr="008E5FCF">
        <w:trPr>
          <w:trHeight w:val="300"/>
        </w:trPr>
        <w:tc>
          <w:tcPr>
            <w:tcW w:w="2850" w:type="dxa"/>
            <w:tcBorders>
              <w:top w:val="nil"/>
              <w:left w:val="single" w:sz="4" w:space="0" w:color="auto"/>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000 01 05 02 01 00 0000 610</w:t>
            </w:r>
          </w:p>
        </w:tc>
        <w:tc>
          <w:tcPr>
            <w:tcW w:w="3828" w:type="dxa"/>
            <w:tcBorders>
              <w:top w:val="nil"/>
              <w:left w:val="nil"/>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Уменьшение прочих остатков денежных средств бюджетов</w:t>
            </w:r>
          </w:p>
        </w:tc>
        <w:tc>
          <w:tcPr>
            <w:tcW w:w="1134"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353356,5</w:t>
            </w:r>
          </w:p>
        </w:tc>
        <w:tc>
          <w:tcPr>
            <w:tcW w:w="1316"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352548,9</w:t>
            </w:r>
          </w:p>
        </w:tc>
        <w:tc>
          <w:tcPr>
            <w:tcW w:w="668"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99,8</w:t>
            </w:r>
          </w:p>
        </w:tc>
      </w:tr>
      <w:tr w:rsidR="00E36D32" w:rsidRPr="008E5FCF" w:rsidTr="008E5FCF">
        <w:trPr>
          <w:trHeight w:val="480"/>
        </w:trPr>
        <w:tc>
          <w:tcPr>
            <w:tcW w:w="2850" w:type="dxa"/>
            <w:tcBorders>
              <w:top w:val="nil"/>
              <w:left w:val="single" w:sz="4" w:space="0" w:color="auto"/>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000 01 05 02 01 05 0000 610</w:t>
            </w:r>
          </w:p>
        </w:tc>
        <w:tc>
          <w:tcPr>
            <w:tcW w:w="3828" w:type="dxa"/>
            <w:tcBorders>
              <w:top w:val="nil"/>
              <w:left w:val="nil"/>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Уменьшение прочих остатков денежных средств бюджетов муниципальных районов</w:t>
            </w:r>
          </w:p>
        </w:tc>
        <w:tc>
          <w:tcPr>
            <w:tcW w:w="1134"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353356,5</w:t>
            </w:r>
          </w:p>
        </w:tc>
        <w:tc>
          <w:tcPr>
            <w:tcW w:w="1316"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352548,9</w:t>
            </w:r>
          </w:p>
        </w:tc>
        <w:tc>
          <w:tcPr>
            <w:tcW w:w="668"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99,8</w:t>
            </w:r>
          </w:p>
        </w:tc>
      </w:tr>
      <w:tr w:rsidR="00E36D32" w:rsidRPr="008E5FCF" w:rsidTr="008E5FCF">
        <w:trPr>
          <w:trHeight w:val="480"/>
        </w:trPr>
        <w:tc>
          <w:tcPr>
            <w:tcW w:w="2850" w:type="dxa"/>
            <w:tcBorders>
              <w:top w:val="nil"/>
              <w:left w:val="single" w:sz="4" w:space="0" w:color="auto"/>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000 01 00 00 00 00 0000 000</w:t>
            </w:r>
          </w:p>
        </w:tc>
        <w:tc>
          <w:tcPr>
            <w:tcW w:w="3828" w:type="dxa"/>
            <w:tcBorders>
              <w:top w:val="nil"/>
              <w:left w:val="nil"/>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bCs/>
                <w:sz w:val="18"/>
                <w:szCs w:val="18"/>
              </w:rPr>
            </w:pPr>
            <w:r w:rsidRPr="008E5FCF">
              <w:rPr>
                <w:rFonts w:ascii="Times New Roman" w:hAnsi="Times New Roman" w:cs="Times New Roman"/>
                <w:bCs/>
                <w:sz w:val="18"/>
                <w:szCs w:val="18"/>
              </w:rPr>
              <w:t>Итого источников внутреннего финансирования дефицита районного бюджета</w:t>
            </w:r>
          </w:p>
        </w:tc>
        <w:tc>
          <w:tcPr>
            <w:tcW w:w="1134"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6287,2</w:t>
            </w:r>
          </w:p>
        </w:tc>
        <w:tc>
          <w:tcPr>
            <w:tcW w:w="1316"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-18,2</w:t>
            </w:r>
          </w:p>
        </w:tc>
        <w:tc>
          <w:tcPr>
            <w:tcW w:w="668"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-0,3</w:t>
            </w:r>
          </w:p>
        </w:tc>
      </w:tr>
      <w:tr w:rsidR="00E36D32" w:rsidRPr="008E5FCF" w:rsidTr="008E5FCF">
        <w:trPr>
          <w:trHeight w:val="240"/>
        </w:trPr>
        <w:tc>
          <w:tcPr>
            <w:tcW w:w="2850" w:type="dxa"/>
            <w:tcBorders>
              <w:top w:val="nil"/>
              <w:left w:val="single" w:sz="4" w:space="0" w:color="auto"/>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3828" w:type="dxa"/>
            <w:tcBorders>
              <w:top w:val="nil"/>
              <w:left w:val="nil"/>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Привлечение средств</w:t>
            </w:r>
          </w:p>
        </w:tc>
        <w:tc>
          <w:tcPr>
            <w:tcW w:w="1134"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1316"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0,0</w:t>
            </w:r>
          </w:p>
        </w:tc>
        <w:tc>
          <w:tcPr>
            <w:tcW w:w="668"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0,0</w:t>
            </w:r>
          </w:p>
        </w:tc>
      </w:tr>
      <w:tr w:rsidR="00E36D32" w:rsidRPr="008E5FCF" w:rsidTr="008E5FCF">
        <w:trPr>
          <w:trHeight w:val="240"/>
        </w:trPr>
        <w:tc>
          <w:tcPr>
            <w:tcW w:w="2850" w:type="dxa"/>
            <w:tcBorders>
              <w:top w:val="nil"/>
              <w:left w:val="single" w:sz="4" w:space="0" w:color="auto"/>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w:t>
            </w:r>
          </w:p>
        </w:tc>
        <w:tc>
          <w:tcPr>
            <w:tcW w:w="3828" w:type="dxa"/>
            <w:tcBorders>
              <w:top w:val="nil"/>
              <w:left w:val="nil"/>
              <w:bottom w:val="single" w:sz="4" w:space="0" w:color="auto"/>
              <w:right w:val="single" w:sz="4" w:space="0" w:color="auto"/>
            </w:tcBorders>
            <w:shd w:val="clear" w:color="auto" w:fill="auto"/>
            <w:hideMark/>
          </w:tcPr>
          <w:p w:rsidR="00E36D32" w:rsidRPr="008E5FCF" w:rsidRDefault="00E36D32" w:rsidP="00E36D32">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Погашение основной суммы задолженности</w:t>
            </w:r>
          </w:p>
        </w:tc>
        <w:tc>
          <w:tcPr>
            <w:tcW w:w="1134"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-613,6</w:t>
            </w:r>
          </w:p>
        </w:tc>
        <w:tc>
          <w:tcPr>
            <w:tcW w:w="1316"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-613,6</w:t>
            </w:r>
          </w:p>
        </w:tc>
        <w:tc>
          <w:tcPr>
            <w:tcW w:w="668" w:type="dxa"/>
            <w:tcBorders>
              <w:top w:val="nil"/>
              <w:left w:val="nil"/>
              <w:bottom w:val="single" w:sz="4" w:space="0" w:color="auto"/>
              <w:right w:val="single" w:sz="4" w:space="0" w:color="auto"/>
            </w:tcBorders>
            <w:shd w:val="clear" w:color="auto" w:fill="auto"/>
            <w:noWrap/>
            <w:vAlign w:val="bottom"/>
            <w:hideMark/>
          </w:tcPr>
          <w:p w:rsidR="00E36D32" w:rsidRPr="008E5FCF" w:rsidRDefault="00E36D32" w:rsidP="00E36D32">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100,0</w:t>
            </w:r>
          </w:p>
        </w:tc>
      </w:tr>
    </w:tbl>
    <w:p w:rsidR="00E36D32" w:rsidRPr="008E5FCF" w:rsidRDefault="00E36D32" w:rsidP="00E36D32">
      <w:pPr>
        <w:spacing w:line="240" w:lineRule="auto"/>
        <w:contextualSpacing/>
        <w:jc w:val="right"/>
        <w:rPr>
          <w:rFonts w:ascii="Times New Roman" w:hAnsi="Times New Roman" w:cs="Times New Roman"/>
          <w:sz w:val="18"/>
          <w:szCs w:val="18"/>
        </w:rPr>
      </w:pPr>
    </w:p>
    <w:p w:rsidR="00E056DD" w:rsidRPr="008E5FCF" w:rsidRDefault="00E056DD" w:rsidP="00E056DD">
      <w:pPr>
        <w:spacing w:line="240" w:lineRule="auto"/>
        <w:contextualSpacing/>
        <w:jc w:val="center"/>
        <w:rPr>
          <w:rFonts w:ascii="Times New Roman" w:hAnsi="Times New Roman" w:cs="Times New Roman"/>
          <w:b/>
          <w:sz w:val="18"/>
          <w:szCs w:val="18"/>
        </w:rPr>
      </w:pPr>
      <w:bookmarkStart w:id="4" w:name="sub_2000"/>
      <w:r w:rsidRPr="008E5FCF">
        <w:rPr>
          <w:rFonts w:ascii="Times New Roman" w:hAnsi="Times New Roman" w:cs="Times New Roman"/>
          <w:b/>
          <w:sz w:val="18"/>
          <w:szCs w:val="18"/>
        </w:rPr>
        <w:t xml:space="preserve">СОВЕТ ДЕПУТАТОВ ДУБЕНСКОГО МУНИЦИПАЛЬНОГО РАЙОНА </w:t>
      </w:r>
    </w:p>
    <w:p w:rsidR="00E056DD" w:rsidRPr="008E5FCF" w:rsidRDefault="00E056DD" w:rsidP="00E056DD">
      <w:pPr>
        <w:spacing w:line="240" w:lineRule="auto"/>
        <w:contextualSpacing/>
        <w:jc w:val="center"/>
        <w:rPr>
          <w:rFonts w:ascii="Times New Roman" w:hAnsi="Times New Roman" w:cs="Times New Roman"/>
          <w:b/>
          <w:sz w:val="18"/>
          <w:szCs w:val="18"/>
        </w:rPr>
      </w:pPr>
      <w:r w:rsidRPr="008E5FCF">
        <w:rPr>
          <w:rFonts w:ascii="Times New Roman" w:hAnsi="Times New Roman" w:cs="Times New Roman"/>
          <w:b/>
          <w:sz w:val="18"/>
          <w:szCs w:val="18"/>
        </w:rPr>
        <w:t>РЕСПУБЛИКИ МОРДОВИЯ СЕДЬМОГО СОЗЫВА</w:t>
      </w:r>
    </w:p>
    <w:p w:rsidR="00E056DD" w:rsidRPr="008E5FCF" w:rsidRDefault="00E056DD" w:rsidP="00E056DD">
      <w:pPr>
        <w:spacing w:line="240" w:lineRule="auto"/>
        <w:contextualSpacing/>
        <w:jc w:val="center"/>
        <w:rPr>
          <w:rFonts w:ascii="Times New Roman" w:hAnsi="Times New Roman" w:cs="Times New Roman"/>
          <w:sz w:val="18"/>
          <w:szCs w:val="18"/>
        </w:rPr>
      </w:pPr>
    </w:p>
    <w:p w:rsidR="00E056DD" w:rsidRPr="008E5FCF" w:rsidRDefault="00E056DD" w:rsidP="00E056DD">
      <w:pPr>
        <w:spacing w:line="240" w:lineRule="auto"/>
        <w:contextualSpacing/>
        <w:jc w:val="center"/>
        <w:rPr>
          <w:rFonts w:ascii="Times New Roman" w:hAnsi="Times New Roman" w:cs="Times New Roman"/>
          <w:b/>
          <w:sz w:val="18"/>
          <w:szCs w:val="18"/>
        </w:rPr>
      </w:pPr>
      <w:r w:rsidRPr="008E5FCF">
        <w:rPr>
          <w:rFonts w:ascii="Times New Roman" w:hAnsi="Times New Roman" w:cs="Times New Roman"/>
          <w:b/>
          <w:sz w:val="18"/>
          <w:szCs w:val="18"/>
        </w:rPr>
        <w:t>РЕШЕНИЕ</w:t>
      </w:r>
    </w:p>
    <w:p w:rsidR="00E056DD" w:rsidRPr="008E5FCF" w:rsidRDefault="00E056DD" w:rsidP="00E056DD">
      <w:pPr>
        <w:spacing w:line="240" w:lineRule="auto"/>
        <w:contextualSpacing/>
        <w:jc w:val="center"/>
        <w:rPr>
          <w:rFonts w:ascii="Times New Roman" w:hAnsi="Times New Roman" w:cs="Times New Roman"/>
          <w:b/>
          <w:sz w:val="18"/>
          <w:szCs w:val="18"/>
        </w:rPr>
      </w:pPr>
    </w:p>
    <w:p w:rsidR="00E056DD" w:rsidRPr="008E5FCF" w:rsidRDefault="00E056DD" w:rsidP="00E056DD">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с. Дубенки</w:t>
      </w:r>
    </w:p>
    <w:p w:rsidR="00E056DD" w:rsidRPr="008E5FCF" w:rsidRDefault="00E056DD" w:rsidP="00E056DD">
      <w:pPr>
        <w:spacing w:line="240" w:lineRule="auto"/>
        <w:contextualSpacing/>
        <w:jc w:val="center"/>
        <w:rPr>
          <w:rFonts w:ascii="Times New Roman" w:hAnsi="Times New Roman" w:cs="Times New Roman"/>
          <w:sz w:val="18"/>
          <w:szCs w:val="18"/>
        </w:rPr>
      </w:pPr>
    </w:p>
    <w:p w:rsidR="00E056DD" w:rsidRPr="008E5FCF" w:rsidRDefault="00E056DD" w:rsidP="00E056DD">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25.04.2022                                                                                                             №41</w:t>
      </w:r>
    </w:p>
    <w:p w:rsidR="00E056DD" w:rsidRPr="008E5FCF" w:rsidRDefault="00E056DD" w:rsidP="00E056DD">
      <w:pPr>
        <w:spacing w:line="240" w:lineRule="auto"/>
        <w:contextualSpacing/>
        <w:rPr>
          <w:rFonts w:ascii="Times New Roman" w:hAnsi="Times New Roman" w:cs="Times New Roman"/>
          <w:b/>
          <w:sz w:val="18"/>
          <w:szCs w:val="18"/>
        </w:rPr>
      </w:pPr>
    </w:p>
    <w:p w:rsidR="00E056DD" w:rsidRPr="008E5FCF" w:rsidRDefault="00E056DD" w:rsidP="00E056DD">
      <w:pPr>
        <w:shd w:val="clear" w:color="auto" w:fill="FFFFFF"/>
        <w:tabs>
          <w:tab w:val="left" w:pos="0"/>
        </w:tabs>
        <w:spacing w:line="240" w:lineRule="auto"/>
        <w:contextualSpacing/>
        <w:jc w:val="center"/>
        <w:rPr>
          <w:rFonts w:ascii="Times New Roman" w:hAnsi="Times New Roman" w:cs="Times New Roman"/>
          <w:color w:val="000000"/>
          <w:sz w:val="18"/>
          <w:szCs w:val="18"/>
        </w:rPr>
      </w:pPr>
      <w:r w:rsidRPr="008E5FCF">
        <w:rPr>
          <w:rFonts w:ascii="Times New Roman" w:hAnsi="Times New Roman" w:cs="Times New Roman"/>
          <w:color w:val="000000"/>
          <w:sz w:val="18"/>
          <w:szCs w:val="18"/>
        </w:rPr>
        <w:t>О передаче органами местного самоуправления Дубенского муниципального района Республики Мордовия осуществления части полномочий по решению вопросов местного значения органам местного самоуправления сельских поселений Дубенского муниципального района Республики Мордовия</w:t>
      </w:r>
    </w:p>
    <w:p w:rsidR="00E056DD" w:rsidRPr="008E5FCF" w:rsidRDefault="00E056DD" w:rsidP="00E056DD">
      <w:pPr>
        <w:shd w:val="clear" w:color="auto" w:fill="FFFFFF"/>
        <w:tabs>
          <w:tab w:val="left" w:pos="0"/>
        </w:tabs>
        <w:spacing w:line="240" w:lineRule="auto"/>
        <w:contextualSpacing/>
        <w:rPr>
          <w:rFonts w:ascii="Times New Roman" w:hAnsi="Times New Roman" w:cs="Times New Roman"/>
          <w:sz w:val="18"/>
          <w:szCs w:val="18"/>
        </w:rPr>
      </w:pPr>
    </w:p>
    <w:p w:rsidR="00E056DD" w:rsidRPr="008E5FCF" w:rsidRDefault="00E056DD" w:rsidP="00E056DD">
      <w:pPr>
        <w:spacing w:line="240" w:lineRule="auto"/>
        <w:ind w:firstLine="709"/>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В соответствии с частью 4 статьи 15 Федерального закона от 6 октября 2003 года №131-ФЗ «Об общих принципах организации местного самоуправления в Российской Федерации», руководствуясь Уставом Дубенского муниципального района Республики Мордовия, Совет депутатов Дубенского муниципального района Республики Мордовия решил: </w:t>
      </w:r>
    </w:p>
    <w:p w:rsidR="00E056DD" w:rsidRPr="008E5FCF" w:rsidRDefault="00E056DD" w:rsidP="006E5E6D">
      <w:pPr>
        <w:widowControl w:val="0"/>
        <w:numPr>
          <w:ilvl w:val="0"/>
          <w:numId w:val="14"/>
        </w:numPr>
        <w:tabs>
          <w:tab w:val="left" w:pos="1276"/>
        </w:tabs>
        <w:autoSpaceDE w:val="0"/>
        <w:autoSpaceDN w:val="0"/>
        <w:adjustRightInd w:val="0"/>
        <w:spacing w:after="0" w:line="240" w:lineRule="auto"/>
        <w:ind w:left="0" w:firstLine="709"/>
        <w:contextualSpacing/>
        <w:jc w:val="both"/>
        <w:rPr>
          <w:rFonts w:ascii="Times New Roman" w:hAnsi="Times New Roman" w:cs="Times New Roman"/>
          <w:color w:val="000000"/>
          <w:sz w:val="18"/>
          <w:szCs w:val="18"/>
        </w:rPr>
      </w:pPr>
      <w:bookmarkStart w:id="5" w:name="sub_1"/>
      <w:r w:rsidRPr="008E5FCF">
        <w:rPr>
          <w:rFonts w:ascii="Times New Roman" w:hAnsi="Times New Roman" w:cs="Times New Roman"/>
          <w:color w:val="000000"/>
          <w:sz w:val="18"/>
          <w:szCs w:val="18"/>
        </w:rPr>
        <w:t>Утвердить прилагаемые Соглашения о передаче части полномочий по решению вопросов местного значения Дубенского муниципального района органам местного самоуправления сельских поселений Дубенского муниципального района в сфере организации в сфере:</w:t>
      </w:r>
    </w:p>
    <w:p w:rsidR="00E056DD" w:rsidRPr="008E5FCF" w:rsidRDefault="00E056DD" w:rsidP="006E5E6D">
      <w:pPr>
        <w:widowControl w:val="0"/>
        <w:numPr>
          <w:ilvl w:val="0"/>
          <w:numId w:val="15"/>
        </w:numPr>
        <w:tabs>
          <w:tab w:val="left" w:pos="1276"/>
        </w:tabs>
        <w:autoSpaceDE w:val="0"/>
        <w:autoSpaceDN w:val="0"/>
        <w:adjustRightInd w:val="0"/>
        <w:spacing w:after="0" w:line="240" w:lineRule="auto"/>
        <w:ind w:left="0" w:firstLine="709"/>
        <w:contextualSpacing/>
        <w:jc w:val="both"/>
        <w:rPr>
          <w:rFonts w:ascii="Times New Roman" w:hAnsi="Times New Roman" w:cs="Times New Roman"/>
          <w:color w:val="000000"/>
          <w:sz w:val="18"/>
          <w:szCs w:val="18"/>
        </w:rPr>
      </w:pPr>
      <w:bookmarkStart w:id="6" w:name="sub_2"/>
      <w:bookmarkEnd w:id="5"/>
      <w:proofErr w:type="gramStart"/>
      <w:r w:rsidRPr="008E5FCF">
        <w:rPr>
          <w:rFonts w:ascii="Times New Roman" w:hAnsi="Times New Roman" w:cs="Times New Roman"/>
          <w:color w:val="000000"/>
          <w:sz w:val="18"/>
          <w:szCs w:val="18"/>
        </w:rPr>
        <w:t>дорожной деятельности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части полномочий в сфере дорожной деятельности</w:t>
      </w:r>
      <w:proofErr w:type="gramEnd"/>
      <w:r w:rsidRPr="008E5FCF">
        <w:rPr>
          <w:rFonts w:ascii="Times New Roman" w:hAnsi="Times New Roman" w:cs="Times New Roman"/>
          <w:color w:val="000000"/>
          <w:sz w:val="18"/>
          <w:szCs w:val="18"/>
        </w:rPr>
        <w:t xml:space="preserve"> в соответствии с законодательством Российской Федерации.</w:t>
      </w:r>
    </w:p>
    <w:p w:rsidR="00E056DD" w:rsidRPr="008E5FCF" w:rsidRDefault="00E056DD" w:rsidP="006E5E6D">
      <w:pPr>
        <w:widowControl w:val="0"/>
        <w:numPr>
          <w:ilvl w:val="0"/>
          <w:numId w:val="14"/>
        </w:numPr>
        <w:tabs>
          <w:tab w:val="left" w:pos="1276"/>
        </w:tabs>
        <w:autoSpaceDE w:val="0"/>
        <w:autoSpaceDN w:val="0"/>
        <w:adjustRightInd w:val="0"/>
        <w:spacing w:after="0" w:line="240" w:lineRule="auto"/>
        <w:ind w:left="0" w:firstLine="709"/>
        <w:contextualSpacing/>
        <w:jc w:val="both"/>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Соглашения на осуществление полномочий по решению местного значения, перечисленные в п. 1 настоящего решения, заключаются на три года, и считаются продленными на 1 год, в случае, если ни одна из сторон не заявит </w:t>
      </w:r>
      <w:proofErr w:type="gramStart"/>
      <w:r w:rsidRPr="008E5FCF">
        <w:rPr>
          <w:rFonts w:ascii="Times New Roman" w:hAnsi="Times New Roman" w:cs="Times New Roman"/>
          <w:color w:val="000000"/>
          <w:sz w:val="18"/>
          <w:szCs w:val="18"/>
        </w:rPr>
        <w:t>о</w:t>
      </w:r>
      <w:proofErr w:type="gramEnd"/>
      <w:r w:rsidRPr="008E5FCF">
        <w:rPr>
          <w:rFonts w:ascii="Times New Roman" w:hAnsi="Times New Roman" w:cs="Times New Roman"/>
          <w:color w:val="000000"/>
          <w:sz w:val="18"/>
          <w:szCs w:val="18"/>
        </w:rPr>
        <w:t xml:space="preserve"> их расторжении.</w:t>
      </w:r>
    </w:p>
    <w:p w:rsidR="00E056DD" w:rsidRPr="008E5FCF" w:rsidRDefault="00E056DD" w:rsidP="006E5E6D">
      <w:pPr>
        <w:widowControl w:val="0"/>
        <w:numPr>
          <w:ilvl w:val="0"/>
          <w:numId w:val="14"/>
        </w:numPr>
        <w:tabs>
          <w:tab w:val="left" w:pos="1276"/>
        </w:tabs>
        <w:autoSpaceDE w:val="0"/>
        <w:autoSpaceDN w:val="0"/>
        <w:adjustRightInd w:val="0"/>
        <w:spacing w:after="0" w:line="240" w:lineRule="auto"/>
        <w:ind w:left="0" w:firstLine="709"/>
        <w:contextualSpacing/>
        <w:jc w:val="both"/>
        <w:rPr>
          <w:rFonts w:ascii="Times New Roman" w:hAnsi="Times New Roman" w:cs="Times New Roman"/>
          <w:color w:val="000000"/>
          <w:sz w:val="18"/>
          <w:szCs w:val="18"/>
        </w:rPr>
      </w:pPr>
      <w:r w:rsidRPr="008E5FCF">
        <w:rPr>
          <w:rFonts w:ascii="Times New Roman" w:hAnsi="Times New Roman" w:cs="Times New Roman"/>
          <w:color w:val="000000"/>
          <w:sz w:val="18"/>
          <w:szCs w:val="18"/>
        </w:rPr>
        <w:t>Решение Совета депутатов Дубенского муниципального района Республики Мордовия седьмого созыва от 28.02.2022 г. №30 «О передаче органами местного самоуправления Дубенского муниципального района Республики Мордовия осуществления части полномочий по решению вопросов местного значения органам местного самоуправления сельских поселений Дубенского муниципального района Республики Мордовия»  признать утратившим силу.</w:t>
      </w:r>
      <w:bookmarkStart w:id="7" w:name="sub_3"/>
      <w:bookmarkEnd w:id="6"/>
    </w:p>
    <w:p w:rsidR="00E056DD" w:rsidRPr="008E5FCF" w:rsidRDefault="00E056DD" w:rsidP="006E5E6D">
      <w:pPr>
        <w:widowControl w:val="0"/>
        <w:numPr>
          <w:ilvl w:val="0"/>
          <w:numId w:val="14"/>
        </w:numPr>
        <w:tabs>
          <w:tab w:val="left" w:pos="1276"/>
        </w:tabs>
        <w:autoSpaceDE w:val="0"/>
        <w:autoSpaceDN w:val="0"/>
        <w:adjustRightInd w:val="0"/>
        <w:spacing w:after="0" w:line="240" w:lineRule="auto"/>
        <w:ind w:left="0" w:firstLine="709"/>
        <w:contextualSpacing/>
        <w:jc w:val="both"/>
        <w:rPr>
          <w:rFonts w:ascii="Times New Roman" w:hAnsi="Times New Roman" w:cs="Times New Roman"/>
          <w:color w:val="000000"/>
          <w:sz w:val="18"/>
          <w:szCs w:val="18"/>
        </w:rPr>
      </w:pPr>
      <w:r w:rsidRPr="008E5FCF">
        <w:rPr>
          <w:rFonts w:ascii="Times New Roman" w:hAnsi="Times New Roman" w:cs="Times New Roman"/>
          <w:color w:val="000000"/>
          <w:sz w:val="18"/>
          <w:szCs w:val="18"/>
        </w:rPr>
        <w:t>Финансовое обеспечение переданных полномочий осуществляется за счет иных межбюджетных трансфертов, предоставляемых бюджетам сельских поселений из бюджета Дубенского муниципального района.</w:t>
      </w:r>
      <w:bookmarkStart w:id="8" w:name="sub_4"/>
      <w:bookmarkEnd w:id="7"/>
    </w:p>
    <w:p w:rsidR="00E056DD" w:rsidRPr="008E5FCF" w:rsidRDefault="00E056DD" w:rsidP="006E5E6D">
      <w:pPr>
        <w:widowControl w:val="0"/>
        <w:numPr>
          <w:ilvl w:val="0"/>
          <w:numId w:val="14"/>
        </w:numPr>
        <w:tabs>
          <w:tab w:val="left" w:pos="1276"/>
        </w:tabs>
        <w:autoSpaceDE w:val="0"/>
        <w:autoSpaceDN w:val="0"/>
        <w:adjustRightInd w:val="0"/>
        <w:spacing w:after="0" w:line="240" w:lineRule="auto"/>
        <w:ind w:left="0" w:firstLine="709"/>
        <w:contextualSpacing/>
        <w:jc w:val="both"/>
        <w:rPr>
          <w:rFonts w:ascii="Times New Roman" w:hAnsi="Times New Roman" w:cs="Times New Roman"/>
          <w:color w:val="000000"/>
          <w:sz w:val="18"/>
          <w:szCs w:val="18"/>
        </w:rPr>
      </w:pPr>
      <w:r w:rsidRPr="008E5FCF">
        <w:rPr>
          <w:rFonts w:ascii="Times New Roman" w:hAnsi="Times New Roman" w:cs="Times New Roman"/>
          <w:color w:val="000000"/>
          <w:sz w:val="18"/>
          <w:szCs w:val="18"/>
        </w:rPr>
        <w:t>Порядок предоставления иных межбюджетных трансфертов из бюджета Дубенского муниципального района Республики Мордовия бюджетам сельских поселений Дубенского муниципального района Республики Мордовия на осуществление части полномочий по решению вопросов местного значения устанавливается администрацией Дубенского муниципального района.</w:t>
      </w:r>
      <w:bookmarkStart w:id="9" w:name="sub_5"/>
      <w:bookmarkEnd w:id="8"/>
    </w:p>
    <w:p w:rsidR="00E056DD" w:rsidRPr="008E5FCF" w:rsidRDefault="00E056DD" w:rsidP="006E5E6D">
      <w:pPr>
        <w:widowControl w:val="0"/>
        <w:numPr>
          <w:ilvl w:val="0"/>
          <w:numId w:val="14"/>
        </w:numPr>
        <w:tabs>
          <w:tab w:val="left" w:pos="1276"/>
        </w:tabs>
        <w:autoSpaceDE w:val="0"/>
        <w:autoSpaceDN w:val="0"/>
        <w:adjustRightInd w:val="0"/>
        <w:spacing w:after="0" w:line="240" w:lineRule="auto"/>
        <w:ind w:left="0" w:firstLine="709"/>
        <w:contextualSpacing/>
        <w:jc w:val="both"/>
        <w:rPr>
          <w:rFonts w:ascii="Times New Roman" w:hAnsi="Times New Roman" w:cs="Times New Roman"/>
          <w:color w:val="000000"/>
          <w:sz w:val="18"/>
          <w:szCs w:val="18"/>
        </w:rPr>
      </w:pPr>
      <w:r w:rsidRPr="008E5FCF">
        <w:rPr>
          <w:rFonts w:ascii="Times New Roman" w:hAnsi="Times New Roman" w:cs="Times New Roman"/>
          <w:color w:val="000000"/>
          <w:sz w:val="18"/>
          <w:szCs w:val="18"/>
        </w:rPr>
        <w:t>Возложить реализацию вышеуказанных Соглашений на администрацию Дубенского муниципального района.</w:t>
      </w:r>
      <w:bookmarkStart w:id="10" w:name="sub_6"/>
      <w:bookmarkEnd w:id="9"/>
    </w:p>
    <w:p w:rsidR="00E056DD" w:rsidRPr="008E5FCF" w:rsidRDefault="00E056DD" w:rsidP="006E5E6D">
      <w:pPr>
        <w:widowControl w:val="0"/>
        <w:numPr>
          <w:ilvl w:val="0"/>
          <w:numId w:val="14"/>
        </w:numPr>
        <w:tabs>
          <w:tab w:val="left" w:pos="1276"/>
        </w:tabs>
        <w:autoSpaceDE w:val="0"/>
        <w:autoSpaceDN w:val="0"/>
        <w:adjustRightInd w:val="0"/>
        <w:spacing w:after="0" w:line="240" w:lineRule="auto"/>
        <w:ind w:left="0" w:firstLine="709"/>
        <w:contextualSpacing/>
        <w:jc w:val="both"/>
        <w:rPr>
          <w:rFonts w:ascii="Times New Roman" w:hAnsi="Times New Roman" w:cs="Times New Roman"/>
          <w:color w:val="000000"/>
          <w:sz w:val="18"/>
          <w:szCs w:val="18"/>
        </w:rPr>
      </w:pPr>
      <w:r w:rsidRPr="008E5FCF">
        <w:rPr>
          <w:rFonts w:ascii="Times New Roman" w:hAnsi="Times New Roman" w:cs="Times New Roman"/>
          <w:color w:val="000000"/>
          <w:sz w:val="18"/>
          <w:szCs w:val="18"/>
        </w:rPr>
        <w:t>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w:t>
      </w:r>
      <w:proofErr w:type="spellStart"/>
      <w:r w:rsidRPr="008E5FCF">
        <w:rPr>
          <w:rFonts w:ascii="Times New Roman" w:hAnsi="Times New Roman" w:cs="Times New Roman"/>
          <w:color w:val="000000"/>
          <w:sz w:val="18"/>
          <w:szCs w:val="18"/>
          <w:lang w:val="en-US"/>
        </w:rPr>
        <w:t>dubenki</w:t>
      </w:r>
      <w:proofErr w:type="spellEnd"/>
      <w:r w:rsidRPr="008E5FCF">
        <w:rPr>
          <w:rFonts w:ascii="Times New Roman" w:hAnsi="Times New Roman" w:cs="Times New Roman"/>
          <w:color w:val="000000"/>
          <w:sz w:val="18"/>
          <w:szCs w:val="18"/>
        </w:rPr>
        <w:t>.e-mordovia.ru.</w:t>
      </w:r>
      <w:bookmarkStart w:id="11" w:name="sub_7"/>
      <w:bookmarkEnd w:id="10"/>
    </w:p>
    <w:p w:rsidR="00E056DD" w:rsidRPr="008E5FCF" w:rsidRDefault="00E056DD" w:rsidP="006E5E6D">
      <w:pPr>
        <w:widowControl w:val="0"/>
        <w:numPr>
          <w:ilvl w:val="0"/>
          <w:numId w:val="14"/>
        </w:numPr>
        <w:tabs>
          <w:tab w:val="left" w:pos="1276"/>
        </w:tabs>
        <w:autoSpaceDE w:val="0"/>
        <w:autoSpaceDN w:val="0"/>
        <w:adjustRightInd w:val="0"/>
        <w:spacing w:after="0" w:line="240" w:lineRule="auto"/>
        <w:ind w:left="0" w:firstLine="709"/>
        <w:contextualSpacing/>
        <w:jc w:val="both"/>
        <w:rPr>
          <w:rFonts w:ascii="Times New Roman" w:hAnsi="Times New Roman" w:cs="Times New Roman"/>
          <w:color w:val="000000"/>
          <w:sz w:val="18"/>
          <w:szCs w:val="18"/>
        </w:rPr>
      </w:pPr>
      <w:r w:rsidRPr="008E5FCF">
        <w:rPr>
          <w:rFonts w:ascii="Times New Roman" w:hAnsi="Times New Roman" w:cs="Times New Roman"/>
          <w:color w:val="000000"/>
          <w:sz w:val="18"/>
          <w:szCs w:val="18"/>
        </w:rPr>
        <w:t>Настоящее решение вступает в силу с 01 мая 2022 г.</w:t>
      </w:r>
    </w:p>
    <w:bookmarkEnd w:id="11"/>
    <w:p w:rsidR="00E056DD" w:rsidRPr="008E5FCF" w:rsidRDefault="00E056DD" w:rsidP="00E056DD">
      <w:pPr>
        <w:shd w:val="clear" w:color="auto" w:fill="FFFFFF"/>
        <w:tabs>
          <w:tab w:val="num" w:pos="709"/>
          <w:tab w:val="left" w:pos="1214"/>
        </w:tabs>
        <w:spacing w:line="240" w:lineRule="auto"/>
        <w:contextualSpacing/>
        <w:rPr>
          <w:rFonts w:ascii="Times New Roman" w:eastAsia="Calibri" w:hAnsi="Times New Roman" w:cs="Times New Roman"/>
          <w:sz w:val="18"/>
          <w:szCs w:val="18"/>
          <w:lang w:eastAsia="en-US"/>
        </w:rPr>
      </w:pPr>
    </w:p>
    <w:p w:rsidR="00E056DD" w:rsidRPr="008E5FCF" w:rsidRDefault="00E056DD" w:rsidP="00E056DD">
      <w:pPr>
        <w:spacing w:line="240" w:lineRule="auto"/>
        <w:contextualSpacing/>
        <w:rPr>
          <w:rFonts w:ascii="Times New Roman" w:eastAsia="Calibri" w:hAnsi="Times New Roman" w:cs="Times New Roman"/>
          <w:sz w:val="18"/>
          <w:szCs w:val="18"/>
          <w:lang w:eastAsia="en-US"/>
        </w:rPr>
      </w:pPr>
    </w:p>
    <w:p w:rsidR="00E056DD" w:rsidRPr="008E5FCF" w:rsidRDefault="00E056DD" w:rsidP="00E056DD">
      <w:pPr>
        <w:spacing w:line="240" w:lineRule="auto"/>
        <w:contextualSpacing/>
        <w:rPr>
          <w:rFonts w:ascii="Times New Roman" w:eastAsia="Calibri" w:hAnsi="Times New Roman" w:cs="Times New Roman"/>
          <w:sz w:val="18"/>
          <w:szCs w:val="18"/>
          <w:lang w:eastAsia="en-US"/>
        </w:rPr>
      </w:pPr>
    </w:p>
    <w:tbl>
      <w:tblPr>
        <w:tblW w:w="0" w:type="auto"/>
        <w:tblInd w:w="108" w:type="dxa"/>
        <w:tblLook w:val="04A0" w:firstRow="1" w:lastRow="0" w:firstColumn="1" w:lastColumn="0" w:noHBand="0" w:noVBand="1"/>
      </w:tblPr>
      <w:tblGrid>
        <w:gridCol w:w="4785"/>
        <w:gridCol w:w="5137"/>
      </w:tblGrid>
      <w:tr w:rsidR="00E056DD" w:rsidRPr="008E5FCF" w:rsidTr="008E5FCF">
        <w:trPr>
          <w:trHeight w:val="882"/>
        </w:trPr>
        <w:tc>
          <w:tcPr>
            <w:tcW w:w="4785" w:type="dxa"/>
          </w:tcPr>
          <w:p w:rsidR="00E056DD" w:rsidRPr="008E5FCF" w:rsidRDefault="00E056DD" w:rsidP="00E056DD">
            <w:pPr>
              <w:spacing w:line="240" w:lineRule="auto"/>
              <w:contextualSpacing/>
              <w:rPr>
                <w:rFonts w:ascii="Times New Roman" w:eastAsia="Calibri" w:hAnsi="Times New Roman" w:cs="Times New Roman"/>
                <w:sz w:val="18"/>
                <w:szCs w:val="18"/>
                <w:lang w:eastAsia="en-US"/>
              </w:rPr>
            </w:pPr>
            <w:r w:rsidRPr="008E5FCF">
              <w:rPr>
                <w:rFonts w:ascii="Times New Roman" w:eastAsia="Calibri" w:hAnsi="Times New Roman" w:cs="Times New Roman"/>
                <w:sz w:val="18"/>
                <w:szCs w:val="18"/>
                <w:lang w:eastAsia="en-US"/>
              </w:rPr>
              <w:t xml:space="preserve">Глава Дубенского муниципального района </w:t>
            </w:r>
          </w:p>
          <w:p w:rsidR="00E056DD" w:rsidRPr="008E5FCF" w:rsidRDefault="00E056DD" w:rsidP="00E056DD">
            <w:pPr>
              <w:spacing w:line="240" w:lineRule="auto"/>
              <w:contextualSpacing/>
              <w:rPr>
                <w:rFonts w:ascii="Times New Roman" w:eastAsia="Calibri" w:hAnsi="Times New Roman" w:cs="Times New Roman"/>
                <w:sz w:val="18"/>
                <w:szCs w:val="18"/>
                <w:lang w:eastAsia="en-US"/>
              </w:rPr>
            </w:pPr>
          </w:p>
        </w:tc>
        <w:tc>
          <w:tcPr>
            <w:tcW w:w="5137" w:type="dxa"/>
          </w:tcPr>
          <w:p w:rsidR="00E056DD" w:rsidRPr="008E5FCF" w:rsidRDefault="00E056DD" w:rsidP="00E056DD">
            <w:pPr>
              <w:spacing w:line="240" w:lineRule="auto"/>
              <w:contextualSpacing/>
              <w:rPr>
                <w:rFonts w:ascii="Times New Roman" w:eastAsia="Calibri" w:hAnsi="Times New Roman" w:cs="Times New Roman"/>
                <w:sz w:val="18"/>
                <w:szCs w:val="18"/>
                <w:lang w:eastAsia="en-US"/>
              </w:rPr>
            </w:pPr>
            <w:r w:rsidRPr="008E5FCF">
              <w:rPr>
                <w:rFonts w:ascii="Times New Roman" w:eastAsia="Calibri" w:hAnsi="Times New Roman" w:cs="Times New Roman"/>
                <w:sz w:val="18"/>
                <w:szCs w:val="18"/>
                <w:lang w:eastAsia="en-US"/>
              </w:rPr>
              <w:t>Председатель Совета депутатов</w:t>
            </w:r>
          </w:p>
          <w:p w:rsidR="00E056DD" w:rsidRPr="008E5FCF" w:rsidRDefault="00E056DD" w:rsidP="00E056DD">
            <w:pPr>
              <w:spacing w:line="240" w:lineRule="auto"/>
              <w:contextualSpacing/>
              <w:rPr>
                <w:rFonts w:ascii="Times New Roman" w:eastAsia="Calibri" w:hAnsi="Times New Roman" w:cs="Times New Roman"/>
                <w:sz w:val="18"/>
                <w:szCs w:val="18"/>
                <w:lang w:eastAsia="en-US"/>
              </w:rPr>
            </w:pPr>
            <w:r w:rsidRPr="008E5FCF">
              <w:rPr>
                <w:rFonts w:ascii="Times New Roman" w:eastAsia="Calibri" w:hAnsi="Times New Roman" w:cs="Times New Roman"/>
                <w:sz w:val="18"/>
                <w:szCs w:val="18"/>
                <w:lang w:eastAsia="en-US"/>
              </w:rPr>
              <w:t>Дубенского муниципального района</w:t>
            </w:r>
          </w:p>
          <w:p w:rsidR="00E056DD" w:rsidRPr="008E5FCF" w:rsidRDefault="00E056DD" w:rsidP="00E056DD">
            <w:pPr>
              <w:spacing w:line="240" w:lineRule="auto"/>
              <w:contextualSpacing/>
              <w:rPr>
                <w:rFonts w:ascii="Times New Roman" w:eastAsia="Calibri" w:hAnsi="Times New Roman" w:cs="Times New Roman"/>
                <w:sz w:val="18"/>
                <w:szCs w:val="18"/>
                <w:lang w:eastAsia="en-US"/>
              </w:rPr>
            </w:pPr>
          </w:p>
        </w:tc>
      </w:tr>
      <w:tr w:rsidR="00E056DD" w:rsidRPr="008E5FCF" w:rsidTr="008E5FCF">
        <w:trPr>
          <w:trHeight w:val="323"/>
        </w:trPr>
        <w:tc>
          <w:tcPr>
            <w:tcW w:w="4785" w:type="dxa"/>
            <w:hideMark/>
          </w:tcPr>
          <w:p w:rsidR="00E056DD" w:rsidRPr="008E5FCF" w:rsidRDefault="00E056DD" w:rsidP="00E056DD">
            <w:pPr>
              <w:spacing w:line="240" w:lineRule="auto"/>
              <w:contextualSpacing/>
              <w:jc w:val="right"/>
              <w:rPr>
                <w:rFonts w:ascii="Times New Roman" w:eastAsia="Calibri" w:hAnsi="Times New Roman" w:cs="Times New Roman"/>
                <w:sz w:val="18"/>
                <w:szCs w:val="18"/>
                <w:lang w:eastAsia="en-US"/>
              </w:rPr>
            </w:pPr>
            <w:r w:rsidRPr="008E5FCF">
              <w:rPr>
                <w:rFonts w:ascii="Times New Roman" w:eastAsia="Calibri" w:hAnsi="Times New Roman" w:cs="Times New Roman"/>
                <w:sz w:val="18"/>
                <w:szCs w:val="18"/>
                <w:lang w:eastAsia="en-US"/>
              </w:rPr>
              <w:t>Нефедов В.Н.</w:t>
            </w:r>
          </w:p>
        </w:tc>
        <w:tc>
          <w:tcPr>
            <w:tcW w:w="5137" w:type="dxa"/>
            <w:hideMark/>
          </w:tcPr>
          <w:p w:rsidR="00E056DD" w:rsidRPr="008E5FCF" w:rsidRDefault="00E056DD" w:rsidP="00E056DD">
            <w:pPr>
              <w:spacing w:line="240" w:lineRule="auto"/>
              <w:contextualSpacing/>
              <w:jc w:val="right"/>
              <w:rPr>
                <w:rFonts w:ascii="Times New Roman" w:eastAsia="Calibri" w:hAnsi="Times New Roman" w:cs="Times New Roman"/>
                <w:sz w:val="18"/>
                <w:szCs w:val="18"/>
                <w:lang w:eastAsia="en-US"/>
              </w:rPr>
            </w:pPr>
            <w:r w:rsidRPr="008E5FCF">
              <w:rPr>
                <w:rFonts w:ascii="Times New Roman" w:eastAsia="Calibri" w:hAnsi="Times New Roman" w:cs="Times New Roman"/>
                <w:sz w:val="18"/>
                <w:szCs w:val="18"/>
                <w:lang w:eastAsia="en-US"/>
              </w:rPr>
              <w:t xml:space="preserve">                  </w:t>
            </w:r>
            <w:proofErr w:type="spellStart"/>
            <w:r w:rsidRPr="008E5FCF">
              <w:rPr>
                <w:rFonts w:ascii="Times New Roman" w:eastAsia="Calibri" w:hAnsi="Times New Roman" w:cs="Times New Roman"/>
                <w:sz w:val="18"/>
                <w:szCs w:val="18"/>
                <w:lang w:eastAsia="en-US"/>
              </w:rPr>
              <w:t>Сайгачев</w:t>
            </w:r>
            <w:proofErr w:type="spellEnd"/>
            <w:r w:rsidRPr="008E5FCF">
              <w:rPr>
                <w:rFonts w:ascii="Times New Roman" w:eastAsia="Calibri" w:hAnsi="Times New Roman" w:cs="Times New Roman"/>
                <w:sz w:val="18"/>
                <w:szCs w:val="18"/>
                <w:lang w:eastAsia="en-US"/>
              </w:rPr>
              <w:t xml:space="preserve"> А.И.</w:t>
            </w:r>
          </w:p>
        </w:tc>
      </w:tr>
      <w:bookmarkEnd w:id="4"/>
    </w:tbl>
    <w:p w:rsidR="00E056DD" w:rsidRPr="008E5FCF" w:rsidRDefault="00E056DD" w:rsidP="00E056DD">
      <w:pPr>
        <w:pStyle w:val="a5"/>
        <w:widowControl w:val="0"/>
        <w:contextualSpacing/>
        <w:jc w:val="both"/>
        <w:rPr>
          <w:iCs/>
          <w:sz w:val="18"/>
          <w:szCs w:val="18"/>
        </w:rPr>
      </w:pPr>
    </w:p>
    <w:p w:rsidR="00E056DD" w:rsidRPr="008E5FCF" w:rsidRDefault="00E056DD" w:rsidP="00E056DD">
      <w:pPr>
        <w:pStyle w:val="a5"/>
        <w:widowControl w:val="0"/>
        <w:ind w:firstLine="720"/>
        <w:contextualSpacing/>
        <w:rPr>
          <w:iCs/>
          <w:sz w:val="18"/>
          <w:szCs w:val="18"/>
        </w:rPr>
      </w:pPr>
      <w:r w:rsidRPr="008E5FCF">
        <w:rPr>
          <w:iCs/>
          <w:sz w:val="18"/>
          <w:szCs w:val="18"/>
        </w:rPr>
        <w:br w:type="page"/>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150"/>
        <w:gridCol w:w="4880"/>
      </w:tblGrid>
      <w:tr w:rsidR="00E056DD" w:rsidRPr="008E5FCF" w:rsidTr="008E5FCF">
        <w:tc>
          <w:tcPr>
            <w:tcW w:w="5150" w:type="dxa"/>
            <w:tcBorders>
              <w:top w:val="nil"/>
              <w:left w:val="nil"/>
              <w:bottom w:val="nil"/>
              <w:right w:val="nil"/>
            </w:tcBorders>
          </w:tcPr>
          <w:p w:rsidR="00E056DD" w:rsidRPr="008E5FCF" w:rsidRDefault="00E056DD" w:rsidP="00E056DD">
            <w:pPr>
              <w:spacing w:line="240" w:lineRule="auto"/>
              <w:contextualSpacing/>
              <w:rPr>
                <w:rFonts w:ascii="Times New Roman" w:hAnsi="Times New Roman" w:cs="Times New Roman"/>
                <w:color w:val="000000"/>
                <w:sz w:val="18"/>
                <w:szCs w:val="18"/>
              </w:rPr>
            </w:pPr>
            <w:bookmarkStart w:id="12" w:name="sub_1000"/>
            <w:r w:rsidRPr="008E5FCF">
              <w:rPr>
                <w:rFonts w:ascii="Times New Roman" w:hAnsi="Times New Roman" w:cs="Times New Roman"/>
                <w:color w:val="000000"/>
                <w:sz w:val="18"/>
                <w:szCs w:val="18"/>
              </w:rPr>
              <w:t>Утверждено</w:t>
            </w:r>
            <w:bookmarkEnd w:id="12"/>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Решением Совета депутатов</w:t>
            </w:r>
          </w:p>
          <w:p w:rsidR="00E056DD" w:rsidRPr="008E5FCF" w:rsidRDefault="00E056DD" w:rsidP="00E056DD">
            <w:pPr>
              <w:spacing w:line="240" w:lineRule="auto"/>
              <w:contextualSpacing/>
              <w:rPr>
                <w:rFonts w:ascii="Times New Roman" w:hAnsi="Times New Roman" w:cs="Times New Roman"/>
                <w:color w:val="000000"/>
                <w:sz w:val="18"/>
                <w:szCs w:val="18"/>
              </w:rPr>
            </w:pPr>
            <w:proofErr w:type="spellStart"/>
            <w:r w:rsidRPr="008E5FCF">
              <w:rPr>
                <w:rFonts w:ascii="Times New Roman" w:hAnsi="Times New Roman" w:cs="Times New Roman"/>
                <w:color w:val="000000"/>
                <w:sz w:val="18"/>
                <w:szCs w:val="18"/>
              </w:rPr>
              <w:t>Ардатовского</w:t>
            </w:r>
            <w:proofErr w:type="spellEnd"/>
            <w:r w:rsidRPr="008E5FCF">
              <w:rPr>
                <w:rFonts w:ascii="Times New Roman" w:hAnsi="Times New Roman" w:cs="Times New Roman"/>
                <w:color w:val="000000"/>
                <w:sz w:val="18"/>
                <w:szCs w:val="18"/>
              </w:rPr>
              <w:t xml:space="preserve"> сельского поселения</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Дубенского муниципального района</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Республики Мордовия</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«__»________________ 20__ г. № ____</w:t>
            </w:r>
          </w:p>
        </w:tc>
        <w:tc>
          <w:tcPr>
            <w:tcW w:w="4880" w:type="dxa"/>
            <w:tcBorders>
              <w:top w:val="nil"/>
              <w:left w:val="nil"/>
              <w:bottom w:val="nil"/>
              <w:right w:val="nil"/>
            </w:tcBorders>
          </w:tcPr>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Утверждено</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Решением Совета депутатов</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Дубенского муниципального района</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Республики Мордовия</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25.04.2022г. №41</w:t>
            </w:r>
          </w:p>
        </w:tc>
      </w:tr>
    </w:tbl>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Соглашение</w:t>
      </w:r>
      <w:r w:rsidRPr="008E5FCF">
        <w:rPr>
          <w:rFonts w:ascii="Times New Roman" w:hAnsi="Times New Roman" w:cs="Times New Roman"/>
          <w:b/>
          <w:bCs/>
          <w:color w:val="000000"/>
          <w:sz w:val="18"/>
          <w:szCs w:val="18"/>
        </w:rPr>
        <w:br/>
        <w:t xml:space="preserve">о передаче части полномочий Дубенского муниципального района Республики Мордовия </w:t>
      </w:r>
      <w:proofErr w:type="spellStart"/>
      <w:r w:rsidRPr="008E5FCF">
        <w:rPr>
          <w:rFonts w:ascii="Times New Roman" w:hAnsi="Times New Roman" w:cs="Times New Roman"/>
          <w:b/>
          <w:bCs/>
          <w:color w:val="000000"/>
          <w:sz w:val="18"/>
          <w:szCs w:val="18"/>
        </w:rPr>
        <w:t>Ардатовскому</w:t>
      </w:r>
      <w:proofErr w:type="spellEnd"/>
      <w:r w:rsidRPr="008E5FCF">
        <w:rPr>
          <w:rFonts w:ascii="Times New Roman" w:hAnsi="Times New Roman" w:cs="Times New Roman"/>
          <w:b/>
          <w:bCs/>
          <w:color w:val="000000"/>
          <w:sz w:val="18"/>
          <w:szCs w:val="18"/>
        </w:rPr>
        <w:t xml:space="preserve"> сельскому поселению Дубенского муниципального района Республики Мордовия</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 xml:space="preserve"> в сфере дорожной деятельности в отношении автомобильных дорог</w:t>
      </w:r>
    </w:p>
    <w:p w:rsidR="00E056DD" w:rsidRPr="008E5FCF" w:rsidRDefault="00E056DD" w:rsidP="00E056DD">
      <w:pPr>
        <w:spacing w:line="240" w:lineRule="auto"/>
        <w:contextualSpacing/>
        <w:rPr>
          <w:rFonts w:ascii="Times New Roman" w:hAnsi="Times New Roman" w:cs="Times New Roman"/>
          <w:color w:val="000000"/>
          <w:sz w:val="18"/>
          <w:szCs w:val="18"/>
        </w:rPr>
      </w:pPr>
    </w:p>
    <w:p w:rsidR="00E056DD" w:rsidRPr="008E5FCF" w:rsidRDefault="00E056DD" w:rsidP="00E056DD">
      <w:pPr>
        <w:spacing w:line="240" w:lineRule="auto"/>
        <w:contextualSpacing/>
        <w:rPr>
          <w:rFonts w:ascii="Times New Roman" w:hAnsi="Times New Roman" w:cs="Times New Roman"/>
          <w:color w:val="000000"/>
          <w:sz w:val="18"/>
          <w:szCs w:val="18"/>
        </w:rPr>
      </w:pPr>
      <w:proofErr w:type="gramStart"/>
      <w:r w:rsidRPr="008E5FCF">
        <w:rPr>
          <w:rFonts w:ascii="Times New Roman" w:hAnsi="Times New Roman" w:cs="Times New Roman"/>
          <w:color w:val="000000"/>
          <w:sz w:val="18"/>
          <w:szCs w:val="18"/>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Нефедова Виктора Николаевича, действующего на основании Устава Дубенского муниципального района Республики Мордовия, с одной стороны, и </w:t>
      </w:r>
      <w:proofErr w:type="spellStart"/>
      <w:r w:rsidRPr="008E5FCF">
        <w:rPr>
          <w:rFonts w:ascii="Times New Roman" w:hAnsi="Times New Roman" w:cs="Times New Roman"/>
          <w:color w:val="000000"/>
          <w:sz w:val="18"/>
          <w:szCs w:val="18"/>
        </w:rPr>
        <w:t>Ардатовское</w:t>
      </w:r>
      <w:proofErr w:type="spellEnd"/>
      <w:r w:rsidRPr="008E5FCF">
        <w:rPr>
          <w:rFonts w:ascii="Times New Roman" w:hAnsi="Times New Roman" w:cs="Times New Roman"/>
          <w:color w:val="000000"/>
          <w:sz w:val="18"/>
          <w:szCs w:val="18"/>
        </w:rPr>
        <w:t xml:space="preserve"> сельское поселение, именуемое в дальнейшем «Поселение», в лице </w:t>
      </w:r>
      <w:proofErr w:type="spellStart"/>
      <w:r w:rsidRPr="008E5FCF">
        <w:rPr>
          <w:rFonts w:ascii="Times New Roman" w:hAnsi="Times New Roman" w:cs="Times New Roman"/>
          <w:color w:val="000000"/>
          <w:sz w:val="18"/>
          <w:szCs w:val="18"/>
        </w:rPr>
        <w:t>И.о</w:t>
      </w:r>
      <w:proofErr w:type="spellEnd"/>
      <w:r w:rsidRPr="008E5FCF">
        <w:rPr>
          <w:rFonts w:ascii="Times New Roman" w:hAnsi="Times New Roman" w:cs="Times New Roman"/>
          <w:color w:val="000000"/>
          <w:sz w:val="18"/>
          <w:szCs w:val="18"/>
        </w:rPr>
        <w:t xml:space="preserve">. главы </w:t>
      </w:r>
      <w:proofErr w:type="spellStart"/>
      <w:r w:rsidRPr="008E5FCF">
        <w:rPr>
          <w:rFonts w:ascii="Times New Roman" w:hAnsi="Times New Roman" w:cs="Times New Roman"/>
          <w:color w:val="000000"/>
          <w:sz w:val="18"/>
          <w:szCs w:val="18"/>
        </w:rPr>
        <w:t>Ардатовского</w:t>
      </w:r>
      <w:proofErr w:type="spellEnd"/>
      <w:r w:rsidRPr="008E5FCF">
        <w:rPr>
          <w:rFonts w:ascii="Times New Roman" w:hAnsi="Times New Roman" w:cs="Times New Roman"/>
          <w:color w:val="000000"/>
          <w:sz w:val="18"/>
          <w:szCs w:val="18"/>
        </w:rPr>
        <w:t xml:space="preserve"> сельского поселения Зинкиной Людмилы Николаевны, действующей на основании Устава </w:t>
      </w:r>
      <w:proofErr w:type="spellStart"/>
      <w:r w:rsidRPr="008E5FCF">
        <w:rPr>
          <w:rFonts w:ascii="Times New Roman" w:hAnsi="Times New Roman" w:cs="Times New Roman"/>
          <w:color w:val="000000"/>
          <w:sz w:val="18"/>
          <w:szCs w:val="18"/>
        </w:rPr>
        <w:t>Ардатовского</w:t>
      </w:r>
      <w:proofErr w:type="spellEnd"/>
      <w:r w:rsidRPr="008E5FCF">
        <w:rPr>
          <w:rFonts w:ascii="Times New Roman" w:hAnsi="Times New Roman" w:cs="Times New Roman"/>
          <w:color w:val="000000"/>
          <w:sz w:val="18"/>
          <w:szCs w:val="18"/>
        </w:rPr>
        <w:t xml:space="preserve"> сельского поселения Дубенского муниципального района</w:t>
      </w:r>
      <w:proofErr w:type="gramEnd"/>
      <w:r w:rsidRPr="008E5FCF">
        <w:rPr>
          <w:rFonts w:ascii="Times New Roman" w:hAnsi="Times New Roman" w:cs="Times New Roman"/>
          <w:color w:val="000000"/>
          <w:sz w:val="18"/>
          <w:szCs w:val="18"/>
        </w:rPr>
        <w:t xml:space="preserve"> Республики Мордовия с другой стороны, руководствуясь частью 4 статьи 15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bookmarkStart w:id="13" w:name="sub_110"/>
      <w:r w:rsidRPr="008E5FCF">
        <w:rPr>
          <w:rFonts w:ascii="Times New Roman" w:hAnsi="Times New Roman" w:cs="Times New Roman"/>
          <w:b/>
          <w:bCs/>
          <w:color w:val="000000"/>
          <w:sz w:val="18"/>
          <w:szCs w:val="18"/>
        </w:rPr>
        <w:t>1. Предмет Соглашения</w:t>
      </w:r>
      <w:bookmarkEnd w:id="13"/>
    </w:p>
    <w:p w:rsidR="00E056DD" w:rsidRPr="008E5FCF" w:rsidRDefault="00E056DD" w:rsidP="006E5E6D">
      <w:pPr>
        <w:widowControl w:val="0"/>
        <w:numPr>
          <w:ilvl w:val="0"/>
          <w:numId w:val="16"/>
        </w:numPr>
        <w:tabs>
          <w:tab w:val="left" w:pos="1276"/>
        </w:tabs>
        <w:autoSpaceDE w:val="0"/>
        <w:autoSpaceDN w:val="0"/>
        <w:adjustRightInd w:val="0"/>
        <w:spacing w:after="0" w:line="240" w:lineRule="auto"/>
        <w:ind w:left="0" w:firstLine="709"/>
        <w:contextualSpacing/>
        <w:jc w:val="both"/>
        <w:rPr>
          <w:rFonts w:ascii="Times New Roman" w:hAnsi="Times New Roman" w:cs="Times New Roman"/>
          <w:color w:val="000000"/>
          <w:sz w:val="18"/>
          <w:szCs w:val="18"/>
        </w:rPr>
      </w:pPr>
      <w:bookmarkStart w:id="14" w:name="sub_120"/>
      <w:proofErr w:type="gramStart"/>
      <w:r w:rsidRPr="008E5FCF">
        <w:rPr>
          <w:rFonts w:ascii="Times New Roman" w:hAnsi="Times New Roman" w:cs="Times New Roman"/>
          <w:color w:val="000000"/>
          <w:sz w:val="18"/>
          <w:szCs w:val="18"/>
        </w:rPr>
        <w:t>Настоящее Соглашение закрепляет передачу Муниципальным районом осуществления полномочий Сельскому поселению по решению следующего вопроса местного значения: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w:t>
      </w:r>
      <w:proofErr w:type="gramEnd"/>
      <w:r w:rsidRPr="008E5FCF">
        <w:rPr>
          <w:rFonts w:ascii="Times New Roman" w:hAnsi="Times New Roman" w:cs="Times New Roman"/>
          <w:color w:val="000000"/>
          <w:sz w:val="18"/>
          <w:szCs w:val="18"/>
        </w:rPr>
        <w:t xml:space="preserve"> осуществление иных полномочий в области использования автомобильных дорог.</w:t>
      </w:r>
    </w:p>
    <w:p w:rsidR="00E056DD" w:rsidRPr="008E5FCF" w:rsidRDefault="00E056DD" w:rsidP="006E5E6D">
      <w:pPr>
        <w:widowControl w:val="0"/>
        <w:numPr>
          <w:ilvl w:val="0"/>
          <w:numId w:val="16"/>
        </w:numPr>
        <w:tabs>
          <w:tab w:val="left" w:pos="1276"/>
        </w:tabs>
        <w:autoSpaceDE w:val="0"/>
        <w:autoSpaceDN w:val="0"/>
        <w:adjustRightInd w:val="0"/>
        <w:spacing w:after="0" w:line="240" w:lineRule="auto"/>
        <w:ind w:left="0" w:firstLine="709"/>
        <w:contextualSpacing/>
        <w:jc w:val="both"/>
        <w:rPr>
          <w:rFonts w:ascii="Times New Roman" w:hAnsi="Times New Roman" w:cs="Times New Roman"/>
          <w:color w:val="000000"/>
          <w:sz w:val="18"/>
          <w:szCs w:val="18"/>
        </w:rPr>
      </w:pPr>
      <w:r w:rsidRPr="008E5FCF">
        <w:rPr>
          <w:rFonts w:ascii="Times New Roman" w:hAnsi="Times New Roman" w:cs="Times New Roman"/>
          <w:color w:val="000000"/>
          <w:sz w:val="18"/>
          <w:szCs w:val="18"/>
        </w:rPr>
        <w:t>Муниципальный район передает, а Сельское поселение принимает на себя осуществление полномочий по вопросу местного значения в части полномочий:</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1)</w:t>
      </w:r>
      <w:r w:rsidRPr="008E5FCF">
        <w:rPr>
          <w:rFonts w:ascii="Times New Roman" w:hAnsi="Times New Roman" w:cs="Times New Roman"/>
          <w:color w:val="000000"/>
          <w:sz w:val="18"/>
          <w:szCs w:val="18"/>
        </w:rPr>
        <w:tab/>
        <w:t xml:space="preserve">осуществление муниципального </w:t>
      </w:r>
      <w:proofErr w:type="gramStart"/>
      <w:r w:rsidRPr="008E5FCF">
        <w:rPr>
          <w:rFonts w:ascii="Times New Roman" w:hAnsi="Times New Roman" w:cs="Times New Roman"/>
          <w:color w:val="000000"/>
          <w:sz w:val="18"/>
          <w:szCs w:val="18"/>
        </w:rPr>
        <w:t>контроля за</w:t>
      </w:r>
      <w:proofErr w:type="gramEnd"/>
      <w:r w:rsidRPr="008E5FCF">
        <w:rPr>
          <w:rFonts w:ascii="Times New Roman" w:hAnsi="Times New Roman" w:cs="Times New Roman"/>
          <w:color w:val="000000"/>
          <w:sz w:val="18"/>
          <w:szCs w:val="18"/>
        </w:rPr>
        <w:t xml:space="preserve"> обеспечением сохранности автомобильных дорог местного значения;</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w:t>
      </w:r>
      <w:r w:rsidRPr="008E5FCF">
        <w:rPr>
          <w:rFonts w:ascii="Times New Roman" w:hAnsi="Times New Roman" w:cs="Times New Roman"/>
          <w:color w:val="000000"/>
          <w:sz w:val="18"/>
          <w:szCs w:val="18"/>
        </w:rPr>
        <w:tab/>
        <w:t>утверждение перечня автомобильных дорог общего пользования местного значения, перечня автомобильных дорог не общего пользования местного значения;</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3) проведение инженерных изысканий, обследований и разработка проектной документации на строительство, реконструкцию, капитальный ремонт, экспертиза проектной документации;</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4) проведение инженерных изысканий, обследований, разработка проектов или сметных расчетов стоимости работ на ремонт, экспертиза проектов;</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5)</w:t>
      </w:r>
      <w:r w:rsidRPr="008E5FCF">
        <w:rPr>
          <w:rFonts w:ascii="Times New Roman" w:hAnsi="Times New Roman" w:cs="Times New Roman"/>
          <w:color w:val="000000"/>
          <w:sz w:val="18"/>
          <w:szCs w:val="18"/>
        </w:rPr>
        <w:tab/>
        <w:t xml:space="preserve">осуществление дорожной деятельности в отношении автомобильных дорог местного значения по содержанию автомобильных дорог. (Понятия и термины - содержание автомобильной дороги, применяются в том </w:t>
      </w:r>
      <w:proofErr w:type="gramStart"/>
      <w:r w:rsidRPr="008E5FCF">
        <w:rPr>
          <w:rFonts w:ascii="Times New Roman" w:hAnsi="Times New Roman" w:cs="Times New Roman"/>
          <w:color w:val="000000"/>
          <w:sz w:val="18"/>
          <w:szCs w:val="18"/>
        </w:rPr>
        <w:t>значении</w:t>
      </w:r>
      <w:proofErr w:type="gramEnd"/>
      <w:r w:rsidRPr="008E5FCF">
        <w:rPr>
          <w:rFonts w:ascii="Times New Roman" w:hAnsi="Times New Roman" w:cs="Times New Roman"/>
          <w:color w:val="000000"/>
          <w:sz w:val="18"/>
          <w:szCs w:val="18"/>
        </w:rPr>
        <w:t xml:space="preserve"> в каком они используются в Федеральном законе от 08.11.2007 года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и Приказе Минтранса России от 16.11.2012 N 402 «Об утверждении Классификации работ по капитальному ремонту, ремонту и содержанию автомобильных дорог»)</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6)</w:t>
      </w:r>
      <w:r w:rsidRPr="008E5FCF">
        <w:rPr>
          <w:rFonts w:ascii="Times New Roman" w:hAnsi="Times New Roman" w:cs="Times New Roman"/>
          <w:color w:val="000000"/>
          <w:sz w:val="18"/>
          <w:szCs w:val="18"/>
        </w:rPr>
        <w:tab/>
        <w:t>участие в определении размера вреда, причиняемого транспортными средствами, осуществляющими перевозки тяжеловесных грузов, при движении по автомобильным дорогам общего пользования местного значения;</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7)</w:t>
      </w:r>
      <w:r w:rsidRPr="008E5FCF">
        <w:rPr>
          <w:rFonts w:ascii="Times New Roman" w:hAnsi="Times New Roman" w:cs="Times New Roman"/>
          <w:color w:val="000000"/>
          <w:sz w:val="18"/>
          <w:szCs w:val="18"/>
        </w:rPr>
        <w:tab/>
        <w:t xml:space="preserve">участие в </w:t>
      </w:r>
      <w:proofErr w:type="gramStart"/>
      <w:r w:rsidRPr="008E5FCF">
        <w:rPr>
          <w:rFonts w:ascii="Times New Roman" w:hAnsi="Times New Roman" w:cs="Times New Roman"/>
          <w:color w:val="000000"/>
          <w:sz w:val="18"/>
          <w:szCs w:val="18"/>
        </w:rPr>
        <w:t>информационном</w:t>
      </w:r>
      <w:proofErr w:type="gramEnd"/>
      <w:r w:rsidRPr="008E5FCF">
        <w:rPr>
          <w:rFonts w:ascii="Times New Roman" w:hAnsi="Times New Roman" w:cs="Times New Roman"/>
          <w:color w:val="000000"/>
          <w:sz w:val="18"/>
          <w:szCs w:val="18"/>
        </w:rPr>
        <w:t xml:space="preserve"> обеспечение пользователей автомобильными дорогами общего пользования местного значения;</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8)</w:t>
      </w:r>
      <w:r w:rsidRPr="008E5FCF">
        <w:rPr>
          <w:rFonts w:ascii="Times New Roman" w:hAnsi="Times New Roman" w:cs="Times New Roman"/>
          <w:color w:val="000000"/>
          <w:sz w:val="18"/>
          <w:szCs w:val="18"/>
        </w:rPr>
        <w:tab/>
        <w:t>осуществление иных полномочий, отнесенных к Федеральному закону от 08.11.2007 года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другими федеральными законами, законами субъектов Российской Федерации к полномочиям органов местного самоуправления».</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proofErr w:type="gramStart"/>
      <w:r w:rsidRPr="008E5FCF">
        <w:rPr>
          <w:rFonts w:ascii="Times New Roman" w:hAnsi="Times New Roman" w:cs="Times New Roman"/>
          <w:color w:val="000000"/>
          <w:sz w:val="18"/>
          <w:szCs w:val="18"/>
        </w:rPr>
        <w:t>9)</w:t>
      </w:r>
      <w:r w:rsidRPr="008E5FCF">
        <w:rPr>
          <w:rFonts w:ascii="Times New Roman" w:hAnsi="Times New Roman" w:cs="Times New Roman"/>
          <w:color w:val="000000"/>
          <w:sz w:val="18"/>
          <w:szCs w:val="18"/>
        </w:rPr>
        <w:tab/>
        <w:t>участие в обеспечении безопасности дорожного движения, осуществление мероприятий по обеспечению безопасности дорожного движения на автомобильных дорогах местного значения в соответствии с требованиями действующих ГОСТов в сфере обеспечения безопасности и организации дорожного движения, в том числе на объектах улично-дорожной сети, в границах населенных пунктов поселения при осуществлении дорожной деятельности, включая принятие решений о временных ограничении или прекращении движения транспортных средств</w:t>
      </w:r>
      <w:proofErr w:type="gramEnd"/>
      <w:r w:rsidRPr="008E5FCF">
        <w:rPr>
          <w:rFonts w:ascii="Times New Roman" w:hAnsi="Times New Roman" w:cs="Times New Roman"/>
          <w:color w:val="000000"/>
          <w:sz w:val="18"/>
          <w:szCs w:val="18"/>
        </w:rPr>
        <w:t xml:space="preserve"> на автомобильных дорогах местного значения в границах населенных пунктов поселения в целях обеспечения безопасности дорожного движения;</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10)</w:t>
      </w:r>
      <w:r w:rsidRPr="008E5FCF">
        <w:rPr>
          <w:rFonts w:ascii="Times New Roman" w:hAnsi="Times New Roman" w:cs="Times New Roman"/>
          <w:color w:val="000000"/>
          <w:sz w:val="18"/>
          <w:szCs w:val="18"/>
        </w:rPr>
        <w:tab/>
        <w:t>участие в осуществлении мероприятий по предупреждению детского дорожно-транспортного травматизма на территории сельского поселения.</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2. Права и обязанности сторон</w:t>
      </w:r>
      <w:bookmarkEnd w:id="14"/>
    </w:p>
    <w:p w:rsidR="00E056DD" w:rsidRPr="008E5FCF" w:rsidRDefault="00E056DD" w:rsidP="00E056DD">
      <w:pPr>
        <w:spacing w:line="240" w:lineRule="auto"/>
        <w:ind w:firstLine="709"/>
        <w:contextualSpacing/>
        <w:rPr>
          <w:rFonts w:ascii="Times New Roman" w:hAnsi="Times New Roman" w:cs="Times New Roman"/>
          <w:color w:val="000000"/>
          <w:sz w:val="18"/>
          <w:szCs w:val="18"/>
        </w:rPr>
      </w:pPr>
      <w:bookmarkStart w:id="15" w:name="sub_1221"/>
      <w:r w:rsidRPr="008E5FCF">
        <w:rPr>
          <w:rFonts w:ascii="Times New Roman" w:hAnsi="Times New Roman" w:cs="Times New Roman"/>
          <w:color w:val="000000"/>
          <w:sz w:val="18"/>
          <w:szCs w:val="18"/>
        </w:rPr>
        <w:t xml:space="preserve">2.1. Муниципальный район при осуществлении поселением переданных полномочий имеет право </w:t>
      </w:r>
      <w:proofErr w:type="gramStart"/>
      <w:r w:rsidRPr="008E5FCF">
        <w:rPr>
          <w:rFonts w:ascii="Times New Roman" w:hAnsi="Times New Roman" w:cs="Times New Roman"/>
          <w:color w:val="000000"/>
          <w:sz w:val="18"/>
          <w:szCs w:val="18"/>
        </w:rPr>
        <w:t>на</w:t>
      </w:r>
      <w:proofErr w:type="gramEnd"/>
      <w:r w:rsidRPr="008E5FCF">
        <w:rPr>
          <w:rFonts w:ascii="Times New Roman" w:hAnsi="Times New Roman" w:cs="Times New Roman"/>
          <w:color w:val="000000"/>
          <w:sz w:val="18"/>
          <w:szCs w:val="18"/>
        </w:rPr>
        <w:t>:</w:t>
      </w:r>
    </w:p>
    <w:bookmarkEnd w:id="15"/>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осуществление контроля над исполнением переданных полномочий;</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E056DD" w:rsidRPr="008E5FCF" w:rsidRDefault="00E056DD" w:rsidP="00E056DD">
      <w:pPr>
        <w:spacing w:line="240" w:lineRule="auto"/>
        <w:contextualSpacing/>
        <w:rPr>
          <w:rFonts w:ascii="Times New Roman" w:hAnsi="Times New Roman" w:cs="Times New Roman"/>
          <w:color w:val="000000"/>
          <w:sz w:val="18"/>
          <w:szCs w:val="18"/>
        </w:rPr>
      </w:pPr>
      <w:bookmarkStart w:id="16" w:name="sub_1222"/>
      <w:r w:rsidRPr="008E5FCF">
        <w:rPr>
          <w:rFonts w:ascii="Times New Roman" w:hAnsi="Times New Roman" w:cs="Times New Roman"/>
          <w:color w:val="000000"/>
          <w:sz w:val="18"/>
          <w:szCs w:val="18"/>
        </w:rPr>
        <w:t>2.2. Муниципальный район при осуществлении поселением переданных полномочий обязан:</w:t>
      </w:r>
    </w:p>
    <w:bookmarkEnd w:id="16"/>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обеспечить передачу поселению финансовых средств, необходимых для осуществления передаваемых полномочий;</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 осуществлять </w:t>
      </w:r>
      <w:proofErr w:type="gramStart"/>
      <w:r w:rsidRPr="008E5FCF">
        <w:rPr>
          <w:rFonts w:ascii="Times New Roman" w:hAnsi="Times New Roman" w:cs="Times New Roman"/>
          <w:color w:val="000000"/>
          <w:sz w:val="18"/>
          <w:szCs w:val="18"/>
        </w:rPr>
        <w:t>контроль за</w:t>
      </w:r>
      <w:proofErr w:type="gramEnd"/>
      <w:r w:rsidRPr="008E5FCF">
        <w:rPr>
          <w:rFonts w:ascii="Times New Roman" w:hAnsi="Times New Roman" w:cs="Times New Roman"/>
          <w:color w:val="000000"/>
          <w:sz w:val="18"/>
          <w:szCs w:val="18"/>
        </w:rPr>
        <w:t xml:space="preserve"> исполнением поселением переданных полномочий, а также за использованием предоставленных на эти цели финансовых средств;</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оказание методической помощи поселению в организации работы по осуществлению переданных полномочий.</w:t>
      </w:r>
    </w:p>
    <w:p w:rsidR="00E056DD" w:rsidRPr="008E5FCF" w:rsidRDefault="00E056DD" w:rsidP="00E056DD">
      <w:pPr>
        <w:spacing w:line="240" w:lineRule="auto"/>
        <w:contextualSpacing/>
        <w:rPr>
          <w:rFonts w:ascii="Times New Roman" w:hAnsi="Times New Roman" w:cs="Times New Roman"/>
          <w:color w:val="000000"/>
          <w:sz w:val="18"/>
          <w:szCs w:val="18"/>
        </w:rPr>
      </w:pPr>
      <w:bookmarkStart w:id="17" w:name="sub_1223"/>
      <w:r w:rsidRPr="008E5FCF">
        <w:rPr>
          <w:rFonts w:ascii="Times New Roman" w:hAnsi="Times New Roman" w:cs="Times New Roman"/>
          <w:color w:val="000000"/>
          <w:sz w:val="18"/>
          <w:szCs w:val="18"/>
        </w:rPr>
        <w:t xml:space="preserve">2.3. Поселение, при осуществлении переданных полномочий, имеет право </w:t>
      </w:r>
      <w:proofErr w:type="gramStart"/>
      <w:r w:rsidRPr="008E5FCF">
        <w:rPr>
          <w:rFonts w:ascii="Times New Roman" w:hAnsi="Times New Roman" w:cs="Times New Roman"/>
          <w:color w:val="000000"/>
          <w:sz w:val="18"/>
          <w:szCs w:val="18"/>
        </w:rPr>
        <w:t>на</w:t>
      </w:r>
      <w:proofErr w:type="gramEnd"/>
      <w:r w:rsidRPr="008E5FCF">
        <w:rPr>
          <w:rFonts w:ascii="Times New Roman" w:hAnsi="Times New Roman" w:cs="Times New Roman"/>
          <w:color w:val="000000"/>
          <w:sz w:val="18"/>
          <w:szCs w:val="18"/>
        </w:rPr>
        <w:t>:</w:t>
      </w:r>
    </w:p>
    <w:bookmarkEnd w:id="17"/>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получение разъяснений от муниципального района по вопросам осуществления переданных полномочий;</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дополнительное использование собственных финансовых средств, для осуществления переданных полномочий в случаях и в порядке, предусмотренных решением Совета депутатов поселения.</w:t>
      </w:r>
    </w:p>
    <w:p w:rsidR="00E056DD" w:rsidRPr="008E5FCF" w:rsidRDefault="00E056DD" w:rsidP="00E056DD">
      <w:pPr>
        <w:spacing w:line="240" w:lineRule="auto"/>
        <w:contextualSpacing/>
        <w:rPr>
          <w:rFonts w:ascii="Times New Roman" w:hAnsi="Times New Roman" w:cs="Times New Roman"/>
          <w:color w:val="000000"/>
          <w:sz w:val="18"/>
          <w:szCs w:val="18"/>
        </w:rPr>
      </w:pPr>
      <w:bookmarkStart w:id="18" w:name="sub_1224"/>
      <w:r w:rsidRPr="008E5FCF">
        <w:rPr>
          <w:rFonts w:ascii="Times New Roman" w:hAnsi="Times New Roman" w:cs="Times New Roman"/>
          <w:color w:val="000000"/>
          <w:sz w:val="18"/>
          <w:szCs w:val="18"/>
        </w:rPr>
        <w:t>2.4. Поселение, при осуществлении переданных полномочий, обязано:</w:t>
      </w:r>
    </w:p>
    <w:bookmarkEnd w:id="18"/>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bookmarkStart w:id="19" w:name="sub_130"/>
      <w:r w:rsidRPr="008E5FCF">
        <w:rPr>
          <w:rFonts w:ascii="Times New Roman" w:hAnsi="Times New Roman" w:cs="Times New Roman"/>
          <w:b/>
          <w:bCs/>
          <w:color w:val="000000"/>
          <w:sz w:val="18"/>
          <w:szCs w:val="18"/>
        </w:rPr>
        <w:t>3. Порядок определения ежегодного объема межбюджетных трансфертов</w:t>
      </w:r>
      <w:bookmarkEnd w:id="19"/>
    </w:p>
    <w:p w:rsidR="00E056DD" w:rsidRPr="008E5FCF" w:rsidRDefault="00E056DD" w:rsidP="00E056DD">
      <w:pPr>
        <w:spacing w:line="240" w:lineRule="auto"/>
        <w:contextualSpacing/>
        <w:rPr>
          <w:rFonts w:ascii="Times New Roman" w:hAnsi="Times New Roman" w:cs="Times New Roman"/>
          <w:color w:val="000000"/>
          <w:sz w:val="18"/>
          <w:szCs w:val="18"/>
        </w:rPr>
      </w:pPr>
      <w:bookmarkStart w:id="20" w:name="sub_1331"/>
      <w:r w:rsidRPr="008E5FCF">
        <w:rPr>
          <w:rFonts w:ascii="Times New Roman" w:hAnsi="Times New Roman" w:cs="Times New Roman"/>
          <w:color w:val="000000"/>
          <w:sz w:val="18"/>
          <w:szCs w:val="18"/>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E056DD" w:rsidRPr="008E5FCF" w:rsidRDefault="00E056DD" w:rsidP="00E056DD">
      <w:pPr>
        <w:spacing w:line="240" w:lineRule="auto"/>
        <w:contextualSpacing/>
        <w:rPr>
          <w:rFonts w:ascii="Times New Roman" w:hAnsi="Times New Roman" w:cs="Times New Roman"/>
          <w:color w:val="000000"/>
          <w:sz w:val="18"/>
          <w:szCs w:val="18"/>
        </w:rPr>
      </w:pPr>
      <w:bookmarkStart w:id="21" w:name="sub_1332"/>
      <w:bookmarkEnd w:id="20"/>
      <w:r w:rsidRPr="008E5FCF">
        <w:rPr>
          <w:rFonts w:ascii="Times New Roman" w:hAnsi="Times New Roman" w:cs="Times New Roman"/>
          <w:color w:val="000000"/>
          <w:sz w:val="18"/>
          <w:szCs w:val="18"/>
        </w:rPr>
        <w:t>3.2. Размер ежегодного объема указанных межбюджетных трансфертов определяется в пределах сре</w:t>
      </w:r>
      <w:proofErr w:type="gramStart"/>
      <w:r w:rsidRPr="008E5FCF">
        <w:rPr>
          <w:rFonts w:ascii="Times New Roman" w:hAnsi="Times New Roman" w:cs="Times New Roman"/>
          <w:color w:val="000000"/>
          <w:sz w:val="18"/>
          <w:szCs w:val="18"/>
        </w:rPr>
        <w:t>дств пр</w:t>
      </w:r>
      <w:proofErr w:type="gramEnd"/>
      <w:r w:rsidRPr="008E5FCF">
        <w:rPr>
          <w:rFonts w:ascii="Times New Roman" w:hAnsi="Times New Roman" w:cs="Times New Roman"/>
          <w:color w:val="000000"/>
          <w:sz w:val="18"/>
          <w:szCs w:val="18"/>
        </w:rPr>
        <w:t>едусмотренных в бюджете Дубенского муниципального решением на очередной финансовый год.</w:t>
      </w:r>
    </w:p>
    <w:p w:rsidR="00E056DD" w:rsidRPr="008E5FCF" w:rsidRDefault="00E056DD" w:rsidP="00E056DD">
      <w:pPr>
        <w:spacing w:line="240" w:lineRule="auto"/>
        <w:contextualSpacing/>
        <w:rPr>
          <w:rFonts w:ascii="Times New Roman" w:hAnsi="Times New Roman" w:cs="Times New Roman"/>
          <w:color w:val="000000"/>
          <w:sz w:val="18"/>
          <w:szCs w:val="18"/>
        </w:rPr>
      </w:pPr>
      <w:bookmarkStart w:id="22" w:name="sub_1333"/>
      <w:bookmarkEnd w:id="21"/>
      <w:r w:rsidRPr="008E5FCF">
        <w:rPr>
          <w:rFonts w:ascii="Times New Roman" w:hAnsi="Times New Roman" w:cs="Times New Roman"/>
          <w:color w:val="000000"/>
          <w:sz w:val="18"/>
          <w:szCs w:val="18"/>
        </w:rPr>
        <w:t>3.3. Поселению запрещается использование финансовых средств, полученных на осуществление указанных в разделе 1 настоящего Соглашения полномочий на иные цели.</w:t>
      </w:r>
      <w:bookmarkEnd w:id="22"/>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bookmarkStart w:id="23" w:name="sub_140"/>
      <w:r w:rsidRPr="008E5FCF">
        <w:rPr>
          <w:rFonts w:ascii="Times New Roman" w:hAnsi="Times New Roman" w:cs="Times New Roman"/>
          <w:b/>
          <w:bCs/>
          <w:color w:val="000000"/>
          <w:sz w:val="18"/>
          <w:szCs w:val="18"/>
        </w:rPr>
        <w:t xml:space="preserve">4. </w:t>
      </w:r>
      <w:proofErr w:type="gramStart"/>
      <w:r w:rsidRPr="008E5FCF">
        <w:rPr>
          <w:rFonts w:ascii="Times New Roman" w:hAnsi="Times New Roman" w:cs="Times New Roman"/>
          <w:b/>
          <w:bCs/>
          <w:color w:val="000000"/>
          <w:sz w:val="18"/>
          <w:szCs w:val="18"/>
        </w:rPr>
        <w:t>Контроль за</w:t>
      </w:r>
      <w:proofErr w:type="gramEnd"/>
      <w:r w:rsidRPr="008E5FCF">
        <w:rPr>
          <w:rFonts w:ascii="Times New Roman" w:hAnsi="Times New Roman" w:cs="Times New Roman"/>
          <w:b/>
          <w:bCs/>
          <w:color w:val="000000"/>
          <w:sz w:val="18"/>
          <w:szCs w:val="18"/>
        </w:rPr>
        <w:t xml:space="preserve"> осуществлением передаваемых полномочий</w:t>
      </w:r>
      <w:bookmarkEnd w:id="23"/>
    </w:p>
    <w:p w:rsidR="00E056DD" w:rsidRPr="008E5FCF" w:rsidRDefault="00E056DD" w:rsidP="00E056DD">
      <w:pPr>
        <w:spacing w:line="240" w:lineRule="auto"/>
        <w:contextualSpacing/>
        <w:rPr>
          <w:rFonts w:ascii="Times New Roman" w:hAnsi="Times New Roman" w:cs="Times New Roman"/>
          <w:color w:val="000000"/>
          <w:sz w:val="18"/>
          <w:szCs w:val="18"/>
        </w:rPr>
      </w:pPr>
      <w:bookmarkStart w:id="24" w:name="sub_1441"/>
      <w:r w:rsidRPr="008E5FCF">
        <w:rPr>
          <w:rFonts w:ascii="Times New Roman" w:hAnsi="Times New Roman" w:cs="Times New Roman"/>
          <w:color w:val="000000"/>
          <w:sz w:val="18"/>
          <w:szCs w:val="18"/>
        </w:rPr>
        <w:t xml:space="preserve">4.1. </w:t>
      </w:r>
      <w:proofErr w:type="gramStart"/>
      <w:r w:rsidRPr="008E5FCF">
        <w:rPr>
          <w:rFonts w:ascii="Times New Roman" w:hAnsi="Times New Roman" w:cs="Times New Roman"/>
          <w:color w:val="000000"/>
          <w:sz w:val="18"/>
          <w:szCs w:val="18"/>
        </w:rPr>
        <w:t>Контроль за</w:t>
      </w:r>
      <w:proofErr w:type="gramEnd"/>
      <w:r w:rsidRPr="008E5FCF">
        <w:rPr>
          <w:rFonts w:ascii="Times New Roman" w:hAnsi="Times New Roman" w:cs="Times New Roman"/>
          <w:color w:val="000000"/>
          <w:sz w:val="18"/>
          <w:szCs w:val="18"/>
        </w:rPr>
        <w:t xml:space="preserve"> осуществлением сельскими поселениями переданной</w:t>
      </w:r>
      <w:bookmarkEnd w:id="24"/>
      <w:r w:rsidRPr="008E5FCF">
        <w:rPr>
          <w:rFonts w:ascii="Times New Roman" w:hAnsi="Times New Roman" w:cs="Times New Roman"/>
          <w:color w:val="000000"/>
          <w:sz w:val="18"/>
          <w:szCs w:val="18"/>
        </w:rPr>
        <w:t xml:space="preserve"> 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1) проведения </w:t>
      </w:r>
      <w:proofErr w:type="gramStart"/>
      <w:r w:rsidRPr="008E5FCF">
        <w:rPr>
          <w:rFonts w:ascii="Times New Roman" w:hAnsi="Times New Roman" w:cs="Times New Roman"/>
          <w:color w:val="000000"/>
          <w:sz w:val="18"/>
          <w:szCs w:val="18"/>
        </w:rPr>
        <w:t>проверок деятельности органов местного самоуправления муниципального района</w:t>
      </w:r>
      <w:proofErr w:type="gramEnd"/>
      <w:r w:rsidRPr="008E5FCF">
        <w:rPr>
          <w:rFonts w:ascii="Times New Roman" w:hAnsi="Times New Roman" w:cs="Times New Roman"/>
          <w:color w:val="000000"/>
          <w:sz w:val="18"/>
          <w:szCs w:val="18"/>
        </w:rP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 запроса необходимых документов и другой информации об осуществлении переданных полномочий.</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bookmarkStart w:id="25" w:name="sub_150"/>
      <w:r w:rsidRPr="008E5FCF">
        <w:rPr>
          <w:rFonts w:ascii="Times New Roman" w:hAnsi="Times New Roman" w:cs="Times New Roman"/>
          <w:b/>
          <w:bCs/>
          <w:color w:val="000000"/>
          <w:sz w:val="18"/>
          <w:szCs w:val="18"/>
        </w:rPr>
        <w:t>5. Срок, на который заключается соглашение</w:t>
      </w:r>
      <w:bookmarkEnd w:id="25"/>
    </w:p>
    <w:p w:rsidR="00E056DD" w:rsidRPr="008E5FCF" w:rsidRDefault="00E056DD" w:rsidP="00E056DD">
      <w:pPr>
        <w:spacing w:line="240" w:lineRule="auto"/>
        <w:contextualSpacing/>
        <w:rPr>
          <w:rFonts w:ascii="Times New Roman" w:hAnsi="Times New Roman" w:cs="Times New Roman"/>
          <w:color w:val="000000"/>
          <w:sz w:val="18"/>
          <w:szCs w:val="18"/>
        </w:rPr>
      </w:pPr>
      <w:bookmarkStart w:id="26" w:name="sub_1551"/>
      <w:r w:rsidRPr="008E5FCF">
        <w:rPr>
          <w:rFonts w:ascii="Times New Roman" w:hAnsi="Times New Roman" w:cs="Times New Roman"/>
          <w:color w:val="000000"/>
          <w:sz w:val="18"/>
          <w:szCs w:val="18"/>
        </w:rPr>
        <w:t>5.1. Настоящее Соглашение заключено на три года и вступает в силу с 01 мая 2022 г.</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5.2.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пунктом 5.1 Соглашения.</w:t>
      </w:r>
      <w:bookmarkEnd w:id="26"/>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bookmarkStart w:id="27" w:name="sub_160"/>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 xml:space="preserve">6. Положения, устанавливающие основания и порядок прекращения </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 xml:space="preserve">его </w:t>
      </w:r>
      <w:proofErr w:type="gramStart"/>
      <w:r w:rsidRPr="008E5FCF">
        <w:rPr>
          <w:rFonts w:ascii="Times New Roman" w:hAnsi="Times New Roman" w:cs="Times New Roman"/>
          <w:b/>
          <w:bCs/>
          <w:color w:val="000000"/>
          <w:sz w:val="18"/>
          <w:szCs w:val="18"/>
        </w:rPr>
        <w:t>действия</w:t>
      </w:r>
      <w:proofErr w:type="gramEnd"/>
      <w:r w:rsidRPr="008E5FCF">
        <w:rPr>
          <w:rFonts w:ascii="Times New Roman" w:hAnsi="Times New Roman" w:cs="Times New Roman"/>
          <w:b/>
          <w:bCs/>
          <w:color w:val="000000"/>
          <w:sz w:val="18"/>
          <w:szCs w:val="18"/>
        </w:rPr>
        <w:t xml:space="preserve"> в том числе досрочного</w:t>
      </w:r>
      <w:bookmarkEnd w:id="27"/>
    </w:p>
    <w:p w:rsidR="00E056DD" w:rsidRPr="008E5FCF" w:rsidRDefault="00E056DD" w:rsidP="00E056DD">
      <w:pPr>
        <w:spacing w:line="240" w:lineRule="auto"/>
        <w:contextualSpacing/>
        <w:rPr>
          <w:rFonts w:ascii="Times New Roman" w:hAnsi="Times New Roman" w:cs="Times New Roman"/>
          <w:color w:val="000000"/>
          <w:sz w:val="18"/>
          <w:szCs w:val="18"/>
        </w:rPr>
      </w:pPr>
      <w:bookmarkStart w:id="28" w:name="sub_1661"/>
      <w:r w:rsidRPr="008E5FCF">
        <w:rPr>
          <w:rFonts w:ascii="Times New Roman" w:hAnsi="Times New Roman" w:cs="Times New Roman"/>
          <w:color w:val="000000"/>
          <w:sz w:val="18"/>
          <w:szCs w:val="18"/>
        </w:rPr>
        <w:t>6.1. Действие настоящего Соглашения может быть прекращено или приостановлено в случаях:</w:t>
      </w:r>
    </w:p>
    <w:bookmarkEnd w:id="28"/>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неисполнения либо ненадлежащего исполнения переданных полномочий;</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невозможности исполнения переданных полномочий по причине отсутствия соответствующего финансового обеспечения.</w:t>
      </w:r>
    </w:p>
    <w:p w:rsidR="00E056DD" w:rsidRPr="008E5FCF" w:rsidRDefault="00E056DD" w:rsidP="00E056DD">
      <w:pPr>
        <w:spacing w:line="240" w:lineRule="auto"/>
        <w:contextualSpacing/>
        <w:rPr>
          <w:rFonts w:ascii="Times New Roman" w:hAnsi="Times New Roman" w:cs="Times New Roman"/>
          <w:color w:val="000000"/>
          <w:sz w:val="18"/>
          <w:szCs w:val="18"/>
        </w:rPr>
      </w:pPr>
      <w:bookmarkStart w:id="29" w:name="sub_1662"/>
      <w:r w:rsidRPr="008E5FCF">
        <w:rPr>
          <w:rFonts w:ascii="Times New Roman" w:hAnsi="Times New Roman" w:cs="Times New Roman"/>
          <w:color w:val="000000"/>
          <w:sz w:val="18"/>
          <w:szCs w:val="18"/>
        </w:rP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E056DD" w:rsidRPr="008E5FCF" w:rsidRDefault="00E056DD" w:rsidP="00E056DD">
      <w:pPr>
        <w:spacing w:line="240" w:lineRule="auto"/>
        <w:contextualSpacing/>
        <w:rPr>
          <w:rFonts w:ascii="Times New Roman" w:hAnsi="Times New Roman" w:cs="Times New Roman"/>
          <w:color w:val="000000"/>
          <w:sz w:val="18"/>
          <w:szCs w:val="18"/>
        </w:rPr>
      </w:pPr>
      <w:bookmarkStart w:id="30" w:name="sub_1663"/>
      <w:bookmarkEnd w:id="29"/>
      <w:r w:rsidRPr="008E5FCF">
        <w:rPr>
          <w:rFonts w:ascii="Times New Roman" w:hAnsi="Times New Roman" w:cs="Times New Roman"/>
          <w:color w:val="000000"/>
          <w:sz w:val="18"/>
          <w:szCs w:val="18"/>
        </w:rPr>
        <w:t>6.3. Настоящее Соглашение может быть прекращено досрочно:</w:t>
      </w:r>
    </w:p>
    <w:bookmarkEnd w:id="30"/>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1) по соглашению сторон</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 в случае неисполнения или ненадлежащего исполнения одной из сторон своих обязательств:</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bookmarkStart w:id="31" w:name="sub_170"/>
      <w:r w:rsidRPr="008E5FCF">
        <w:rPr>
          <w:rFonts w:ascii="Times New Roman" w:hAnsi="Times New Roman" w:cs="Times New Roman"/>
          <w:b/>
          <w:bCs/>
          <w:color w:val="000000"/>
          <w:sz w:val="18"/>
          <w:szCs w:val="18"/>
        </w:rP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bookmarkEnd w:id="31"/>
    </w:p>
    <w:p w:rsidR="00E056DD" w:rsidRPr="008E5FCF" w:rsidRDefault="00E056DD" w:rsidP="00E056DD">
      <w:pPr>
        <w:spacing w:line="240" w:lineRule="auto"/>
        <w:contextualSpacing/>
        <w:rPr>
          <w:rFonts w:ascii="Times New Roman" w:hAnsi="Times New Roman" w:cs="Times New Roman"/>
          <w:color w:val="000000"/>
          <w:sz w:val="18"/>
          <w:szCs w:val="18"/>
        </w:rPr>
      </w:pPr>
      <w:bookmarkStart w:id="32" w:name="sub_171"/>
      <w:r w:rsidRPr="008E5FCF">
        <w:rPr>
          <w:rFonts w:ascii="Times New Roman" w:hAnsi="Times New Roman" w:cs="Times New Roman"/>
          <w:color w:val="000000"/>
          <w:sz w:val="18"/>
          <w:szCs w:val="18"/>
        </w:rP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rsidRPr="008E5FCF">
        <w:rPr>
          <w:rFonts w:ascii="Times New Roman" w:hAnsi="Times New Roman" w:cs="Times New Roman"/>
          <w:color w:val="000000"/>
          <w:sz w:val="18"/>
          <w:szCs w:val="18"/>
        </w:rPr>
        <w:t>дств дл</w:t>
      </w:r>
      <w:proofErr w:type="gramEnd"/>
      <w:r w:rsidRPr="008E5FCF">
        <w:rPr>
          <w:rFonts w:ascii="Times New Roman" w:hAnsi="Times New Roman" w:cs="Times New Roman"/>
          <w:color w:val="000000"/>
          <w:sz w:val="18"/>
          <w:szCs w:val="18"/>
        </w:rPr>
        <w:t>я исполнения переданных по настоящему Соглашению полномочий.</w:t>
      </w:r>
      <w:bookmarkEnd w:id="32"/>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bookmarkStart w:id="33" w:name="sub_180"/>
      <w:r w:rsidRPr="008E5FCF">
        <w:rPr>
          <w:rFonts w:ascii="Times New Roman" w:hAnsi="Times New Roman" w:cs="Times New Roman"/>
          <w:b/>
          <w:bCs/>
          <w:color w:val="000000"/>
          <w:sz w:val="18"/>
          <w:szCs w:val="18"/>
        </w:rPr>
        <w:t>8. Финансовые санкции за неисполнение соглашения</w:t>
      </w:r>
      <w:bookmarkEnd w:id="33"/>
    </w:p>
    <w:p w:rsidR="00E056DD" w:rsidRPr="008E5FCF" w:rsidRDefault="00E056DD" w:rsidP="00E056DD">
      <w:pPr>
        <w:spacing w:line="240" w:lineRule="auto"/>
        <w:contextualSpacing/>
        <w:rPr>
          <w:rFonts w:ascii="Times New Roman" w:hAnsi="Times New Roman" w:cs="Times New Roman"/>
          <w:color w:val="000000"/>
          <w:sz w:val="18"/>
          <w:szCs w:val="18"/>
        </w:rPr>
      </w:pPr>
      <w:bookmarkStart w:id="34" w:name="sub_181"/>
      <w:r w:rsidRPr="008E5FCF">
        <w:rPr>
          <w:rFonts w:ascii="Times New Roman" w:hAnsi="Times New Roman" w:cs="Times New Roman"/>
          <w:color w:val="000000"/>
          <w:sz w:val="18"/>
          <w:szCs w:val="18"/>
        </w:rP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bookmarkEnd w:id="34"/>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bookmarkStart w:id="35" w:name="sub_190"/>
      <w:r w:rsidRPr="008E5FCF">
        <w:rPr>
          <w:rFonts w:ascii="Times New Roman" w:hAnsi="Times New Roman" w:cs="Times New Roman"/>
          <w:b/>
          <w:bCs/>
          <w:color w:val="000000"/>
          <w:sz w:val="18"/>
          <w:szCs w:val="18"/>
        </w:rPr>
        <w:t>9. Порядок внесения изменений в соглашение</w:t>
      </w:r>
      <w:bookmarkEnd w:id="35"/>
    </w:p>
    <w:p w:rsidR="00E056DD" w:rsidRPr="008E5FCF" w:rsidRDefault="00E056DD" w:rsidP="00E056DD">
      <w:pPr>
        <w:spacing w:line="240" w:lineRule="auto"/>
        <w:contextualSpacing/>
        <w:rPr>
          <w:rFonts w:ascii="Times New Roman" w:hAnsi="Times New Roman" w:cs="Times New Roman"/>
          <w:color w:val="000000"/>
          <w:sz w:val="18"/>
          <w:szCs w:val="18"/>
        </w:rPr>
      </w:pPr>
      <w:bookmarkStart w:id="36" w:name="sub_191"/>
      <w:r w:rsidRPr="008E5FCF">
        <w:rPr>
          <w:rFonts w:ascii="Times New Roman" w:hAnsi="Times New Roman" w:cs="Times New Roman"/>
          <w:color w:val="000000"/>
          <w:sz w:val="18"/>
          <w:szCs w:val="18"/>
        </w:rP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bookmarkEnd w:id="36"/>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bookmarkStart w:id="37" w:name="sub_1100"/>
      <w:r w:rsidRPr="008E5FCF">
        <w:rPr>
          <w:rFonts w:ascii="Times New Roman" w:hAnsi="Times New Roman" w:cs="Times New Roman"/>
          <w:b/>
          <w:bCs/>
          <w:color w:val="000000"/>
          <w:sz w:val="18"/>
          <w:szCs w:val="18"/>
        </w:rPr>
        <w:t>10. Порядок вступления в силу</w:t>
      </w:r>
      <w:bookmarkEnd w:id="37"/>
    </w:p>
    <w:p w:rsidR="00E056DD" w:rsidRPr="008E5FCF" w:rsidRDefault="00E056DD" w:rsidP="00E056DD">
      <w:pPr>
        <w:spacing w:line="240" w:lineRule="auto"/>
        <w:contextualSpacing/>
        <w:rPr>
          <w:rFonts w:ascii="Times New Roman" w:hAnsi="Times New Roman" w:cs="Times New Roman"/>
          <w:color w:val="000000"/>
          <w:sz w:val="18"/>
          <w:szCs w:val="18"/>
        </w:rPr>
      </w:pPr>
      <w:bookmarkStart w:id="38" w:name="sub_101"/>
      <w:r w:rsidRPr="008E5FCF">
        <w:rPr>
          <w:rFonts w:ascii="Times New Roman" w:hAnsi="Times New Roman" w:cs="Times New Roman"/>
          <w:color w:val="000000"/>
          <w:sz w:val="18"/>
          <w:szCs w:val="18"/>
        </w:rPr>
        <w:t>10.1 Настоящее Соглашение подписывается уполномоченными представителями сторон и вступает в силу с момента подписания.</w:t>
      </w:r>
    </w:p>
    <w:p w:rsidR="00E056DD" w:rsidRPr="008E5FCF" w:rsidRDefault="00E056DD" w:rsidP="00E056DD">
      <w:pPr>
        <w:spacing w:line="240" w:lineRule="auto"/>
        <w:contextualSpacing/>
        <w:rPr>
          <w:rFonts w:ascii="Times New Roman" w:hAnsi="Times New Roman" w:cs="Times New Roman"/>
          <w:color w:val="000000"/>
          <w:sz w:val="18"/>
          <w:szCs w:val="18"/>
        </w:rPr>
      </w:pPr>
    </w:p>
    <w:bookmarkEnd w:id="38"/>
    <w:p w:rsidR="00E056DD" w:rsidRPr="008E5FCF" w:rsidRDefault="00E056DD" w:rsidP="00E056DD">
      <w:pPr>
        <w:spacing w:line="240" w:lineRule="auto"/>
        <w:contextualSpacing/>
        <w:rPr>
          <w:rFonts w:ascii="Times New Roman" w:hAnsi="Times New Roman" w:cs="Times New Roman"/>
          <w:color w:val="000000"/>
          <w:sz w:val="18"/>
          <w:szCs w:val="18"/>
        </w:rPr>
      </w:pP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4988"/>
        <w:gridCol w:w="5430"/>
      </w:tblGrid>
      <w:tr w:rsidR="00E056DD" w:rsidRPr="008E5FCF" w:rsidTr="008E5FCF">
        <w:tc>
          <w:tcPr>
            <w:tcW w:w="2394" w:type="pct"/>
            <w:tcBorders>
              <w:top w:val="nil"/>
              <w:left w:val="nil"/>
              <w:bottom w:val="nil"/>
              <w:right w:val="nil"/>
            </w:tcBorders>
          </w:tcPr>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Глава Дубенского муниципального района Республики Мордовия</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__________________ Нефедов В.Н.</w:t>
            </w:r>
          </w:p>
        </w:tc>
        <w:tc>
          <w:tcPr>
            <w:tcW w:w="2606" w:type="pct"/>
            <w:tcBorders>
              <w:top w:val="nil"/>
              <w:left w:val="nil"/>
              <w:bottom w:val="nil"/>
              <w:right w:val="nil"/>
            </w:tcBorders>
          </w:tcPr>
          <w:p w:rsidR="00E056DD" w:rsidRPr="008E5FCF" w:rsidRDefault="00E056DD" w:rsidP="00E056DD">
            <w:pPr>
              <w:spacing w:line="240" w:lineRule="auto"/>
              <w:contextualSpacing/>
              <w:rPr>
                <w:rFonts w:ascii="Times New Roman" w:hAnsi="Times New Roman" w:cs="Times New Roman"/>
                <w:color w:val="000000"/>
                <w:sz w:val="18"/>
                <w:szCs w:val="18"/>
              </w:rPr>
            </w:pPr>
            <w:proofErr w:type="spellStart"/>
            <w:r w:rsidRPr="008E5FCF">
              <w:rPr>
                <w:rFonts w:ascii="Times New Roman" w:hAnsi="Times New Roman" w:cs="Times New Roman"/>
                <w:color w:val="000000"/>
                <w:sz w:val="18"/>
                <w:szCs w:val="18"/>
              </w:rPr>
              <w:t>И.о</w:t>
            </w:r>
            <w:proofErr w:type="gramStart"/>
            <w:r w:rsidRPr="008E5FCF">
              <w:rPr>
                <w:rFonts w:ascii="Times New Roman" w:hAnsi="Times New Roman" w:cs="Times New Roman"/>
                <w:color w:val="000000"/>
                <w:sz w:val="18"/>
                <w:szCs w:val="18"/>
              </w:rPr>
              <w:t>.г</w:t>
            </w:r>
            <w:proofErr w:type="gramEnd"/>
            <w:r w:rsidRPr="008E5FCF">
              <w:rPr>
                <w:rFonts w:ascii="Times New Roman" w:hAnsi="Times New Roman" w:cs="Times New Roman"/>
                <w:color w:val="000000"/>
                <w:sz w:val="18"/>
                <w:szCs w:val="18"/>
              </w:rPr>
              <w:t>лавы</w:t>
            </w:r>
            <w:proofErr w:type="spellEnd"/>
            <w:r w:rsidRPr="008E5FCF">
              <w:rPr>
                <w:rFonts w:ascii="Times New Roman" w:hAnsi="Times New Roman" w:cs="Times New Roman"/>
                <w:color w:val="000000"/>
                <w:sz w:val="18"/>
                <w:szCs w:val="18"/>
              </w:rPr>
              <w:t xml:space="preserve"> </w:t>
            </w:r>
            <w:proofErr w:type="spellStart"/>
            <w:r w:rsidRPr="008E5FCF">
              <w:rPr>
                <w:rFonts w:ascii="Times New Roman" w:hAnsi="Times New Roman" w:cs="Times New Roman"/>
                <w:color w:val="000000"/>
                <w:sz w:val="18"/>
                <w:szCs w:val="18"/>
              </w:rPr>
              <w:t>Ардатовского</w:t>
            </w:r>
            <w:proofErr w:type="spellEnd"/>
            <w:r w:rsidRPr="008E5FCF">
              <w:rPr>
                <w:rFonts w:ascii="Times New Roman" w:hAnsi="Times New Roman" w:cs="Times New Roman"/>
                <w:color w:val="000000"/>
                <w:sz w:val="18"/>
                <w:szCs w:val="18"/>
              </w:rPr>
              <w:t xml:space="preserve"> сельского поселения Дубенского муниципального района </w:t>
            </w:r>
            <w:r w:rsidRPr="008E5FCF">
              <w:rPr>
                <w:rFonts w:ascii="Times New Roman" w:hAnsi="Times New Roman" w:cs="Times New Roman"/>
                <w:color w:val="000000"/>
                <w:sz w:val="18"/>
                <w:szCs w:val="18"/>
              </w:rPr>
              <w:br/>
              <w:t>Республики Мордовия</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__________________ Зинкина Л.Н.</w:t>
            </w:r>
          </w:p>
        </w:tc>
      </w:tr>
    </w:tbl>
    <w:p w:rsidR="00E056DD" w:rsidRPr="008E5FCF" w:rsidRDefault="00E056DD" w:rsidP="00E056DD">
      <w:pPr>
        <w:spacing w:line="240" w:lineRule="auto"/>
        <w:contextualSpacing/>
        <w:rPr>
          <w:rFonts w:ascii="Times New Roman" w:hAnsi="Times New Roman" w:cs="Times New Roman"/>
          <w:color w:val="000000"/>
          <w:sz w:val="18"/>
          <w:szCs w:val="18"/>
        </w:rPr>
      </w:pPr>
    </w:p>
    <w:p w:rsidR="00E056DD" w:rsidRPr="008E5FCF" w:rsidRDefault="00E056DD" w:rsidP="00E056DD">
      <w:pPr>
        <w:spacing w:line="240" w:lineRule="auto"/>
        <w:contextualSpacing/>
        <w:jc w:val="center"/>
        <w:rPr>
          <w:rFonts w:ascii="Times New Roman" w:hAnsi="Times New Roman" w:cs="Times New Roman"/>
          <w:iCs/>
          <w:sz w:val="18"/>
          <w:szCs w:val="18"/>
        </w:rPr>
      </w:pPr>
      <w:r w:rsidRPr="008E5FCF">
        <w:rPr>
          <w:rFonts w:ascii="Times New Roman" w:hAnsi="Times New Roman" w:cs="Times New Roman"/>
          <w:color w:val="000000"/>
          <w:sz w:val="18"/>
          <w:szCs w:val="18"/>
        </w:rPr>
        <w:br w:type="page"/>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150"/>
        <w:gridCol w:w="4880"/>
      </w:tblGrid>
      <w:tr w:rsidR="00E056DD" w:rsidRPr="008E5FCF" w:rsidTr="008E5FCF">
        <w:tc>
          <w:tcPr>
            <w:tcW w:w="5150" w:type="dxa"/>
            <w:tcBorders>
              <w:top w:val="nil"/>
              <w:left w:val="nil"/>
              <w:bottom w:val="nil"/>
              <w:right w:val="nil"/>
            </w:tcBorders>
          </w:tcPr>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Утверждено</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Решением Совета депутатов</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Дубенского сельского поселения</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Дубенского муниципального района</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Республики Мордовия</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«__»________________ 20__ г. № ____</w:t>
            </w:r>
          </w:p>
        </w:tc>
        <w:tc>
          <w:tcPr>
            <w:tcW w:w="4880" w:type="dxa"/>
            <w:tcBorders>
              <w:top w:val="nil"/>
              <w:left w:val="nil"/>
              <w:bottom w:val="nil"/>
              <w:right w:val="nil"/>
            </w:tcBorders>
          </w:tcPr>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Утверждено</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Решением Совета депутатов</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Дубенского муниципального района</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Республики Мордовия</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25.04.2022г. №41</w:t>
            </w:r>
          </w:p>
        </w:tc>
      </w:tr>
    </w:tbl>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Соглашение</w:t>
      </w:r>
      <w:r w:rsidRPr="008E5FCF">
        <w:rPr>
          <w:rFonts w:ascii="Times New Roman" w:hAnsi="Times New Roman" w:cs="Times New Roman"/>
          <w:b/>
          <w:bCs/>
          <w:color w:val="000000"/>
          <w:sz w:val="18"/>
          <w:szCs w:val="18"/>
        </w:rPr>
        <w:br/>
        <w:t>о передаче части полномочий Дубенского муниципального района Республики Мордовия Дубенскому сельскому поселению Дубенского муниципального района Республики Мордовия в сфере дорожной деятельности в отношении автомобильных дорог</w:t>
      </w:r>
    </w:p>
    <w:p w:rsidR="00E056DD" w:rsidRPr="008E5FCF" w:rsidRDefault="00E056DD" w:rsidP="00E056DD">
      <w:pPr>
        <w:spacing w:line="240" w:lineRule="auto"/>
        <w:contextualSpacing/>
        <w:rPr>
          <w:rFonts w:ascii="Times New Roman" w:hAnsi="Times New Roman" w:cs="Times New Roman"/>
          <w:color w:val="000000"/>
          <w:sz w:val="18"/>
          <w:szCs w:val="18"/>
        </w:rPr>
      </w:pPr>
    </w:p>
    <w:p w:rsidR="00E056DD" w:rsidRPr="008E5FCF" w:rsidRDefault="00E056DD" w:rsidP="00E056DD">
      <w:pPr>
        <w:spacing w:line="240" w:lineRule="auto"/>
        <w:contextualSpacing/>
        <w:rPr>
          <w:rFonts w:ascii="Times New Roman" w:hAnsi="Times New Roman" w:cs="Times New Roman"/>
          <w:color w:val="000000"/>
          <w:sz w:val="18"/>
          <w:szCs w:val="18"/>
        </w:rPr>
      </w:pPr>
      <w:proofErr w:type="gramStart"/>
      <w:r w:rsidRPr="008E5FCF">
        <w:rPr>
          <w:rFonts w:ascii="Times New Roman" w:hAnsi="Times New Roman" w:cs="Times New Roman"/>
          <w:color w:val="000000"/>
          <w:sz w:val="18"/>
          <w:szCs w:val="18"/>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Нефедова Виктора Николаевича, действующего на основании Устава Дубенского муниципального района Республики Мордовия, с одной стороны, и </w:t>
      </w:r>
      <w:proofErr w:type="spellStart"/>
      <w:r w:rsidRPr="008E5FCF">
        <w:rPr>
          <w:rFonts w:ascii="Times New Roman" w:hAnsi="Times New Roman" w:cs="Times New Roman"/>
          <w:color w:val="000000"/>
          <w:sz w:val="18"/>
          <w:szCs w:val="18"/>
        </w:rPr>
        <w:t>Дубенское</w:t>
      </w:r>
      <w:proofErr w:type="spellEnd"/>
      <w:r w:rsidRPr="008E5FCF">
        <w:rPr>
          <w:rFonts w:ascii="Times New Roman" w:hAnsi="Times New Roman" w:cs="Times New Roman"/>
          <w:color w:val="000000"/>
          <w:sz w:val="18"/>
          <w:szCs w:val="18"/>
        </w:rPr>
        <w:t xml:space="preserve"> сельское поселение, именуемое в дальнейшем «Поселение», в лице главы Дубенского сельского поселения </w:t>
      </w:r>
      <w:proofErr w:type="spellStart"/>
      <w:r w:rsidRPr="008E5FCF">
        <w:rPr>
          <w:rFonts w:ascii="Times New Roman" w:hAnsi="Times New Roman" w:cs="Times New Roman"/>
          <w:color w:val="000000"/>
          <w:sz w:val="18"/>
          <w:szCs w:val="18"/>
        </w:rPr>
        <w:t>Грохиной</w:t>
      </w:r>
      <w:proofErr w:type="spellEnd"/>
      <w:r w:rsidRPr="008E5FCF">
        <w:rPr>
          <w:rFonts w:ascii="Times New Roman" w:hAnsi="Times New Roman" w:cs="Times New Roman"/>
          <w:color w:val="000000"/>
          <w:sz w:val="18"/>
          <w:szCs w:val="18"/>
        </w:rPr>
        <w:t xml:space="preserve"> Татьяны Андреевны, действующей на основании Устава Дубенского сельского поселения Дубенского муниципального района Республики Мордовия</w:t>
      </w:r>
      <w:proofErr w:type="gramEnd"/>
      <w:r w:rsidRPr="008E5FCF">
        <w:rPr>
          <w:rFonts w:ascii="Times New Roman" w:hAnsi="Times New Roman" w:cs="Times New Roman"/>
          <w:color w:val="000000"/>
          <w:sz w:val="18"/>
          <w:szCs w:val="18"/>
        </w:rPr>
        <w:t xml:space="preserve"> с другой стороны, руководствуясь частью 4 статьи 15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1. Предмет Соглашения</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1.1.</w:t>
      </w:r>
      <w:r w:rsidRPr="008E5FCF">
        <w:rPr>
          <w:rFonts w:ascii="Times New Roman" w:hAnsi="Times New Roman" w:cs="Times New Roman"/>
          <w:color w:val="000000"/>
          <w:sz w:val="18"/>
          <w:szCs w:val="18"/>
        </w:rPr>
        <w:tab/>
      </w:r>
      <w:proofErr w:type="gramStart"/>
      <w:r w:rsidRPr="008E5FCF">
        <w:rPr>
          <w:rFonts w:ascii="Times New Roman" w:hAnsi="Times New Roman" w:cs="Times New Roman"/>
          <w:color w:val="000000"/>
          <w:sz w:val="18"/>
          <w:szCs w:val="18"/>
        </w:rPr>
        <w:t>Настоящее Соглашение закрепляет передачу Муниципальным районом осуществления полномочий Сельскому поселению по решению следующего вопроса местного значения: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w:t>
      </w:r>
      <w:proofErr w:type="gramEnd"/>
      <w:r w:rsidRPr="008E5FCF">
        <w:rPr>
          <w:rFonts w:ascii="Times New Roman" w:hAnsi="Times New Roman" w:cs="Times New Roman"/>
          <w:color w:val="000000"/>
          <w:sz w:val="18"/>
          <w:szCs w:val="18"/>
        </w:rPr>
        <w:t xml:space="preserve"> осуществление иных полномочий в области использования автомобильных дорог.</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1.2</w:t>
      </w:r>
      <w:r w:rsidRPr="008E5FCF">
        <w:rPr>
          <w:rFonts w:ascii="Times New Roman" w:hAnsi="Times New Roman" w:cs="Times New Roman"/>
          <w:color w:val="000000"/>
          <w:sz w:val="18"/>
          <w:szCs w:val="18"/>
        </w:rPr>
        <w:tab/>
        <w:t>Муниципальный район передает, а Сельское поселение принимает на себя осуществление полномочий по вопросу местного значения в части полномочий:</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1)</w:t>
      </w:r>
      <w:r w:rsidRPr="008E5FCF">
        <w:rPr>
          <w:rFonts w:ascii="Times New Roman" w:hAnsi="Times New Roman" w:cs="Times New Roman"/>
          <w:color w:val="000000"/>
          <w:sz w:val="18"/>
          <w:szCs w:val="18"/>
        </w:rPr>
        <w:tab/>
        <w:t xml:space="preserve">осуществление муниципального </w:t>
      </w:r>
      <w:proofErr w:type="gramStart"/>
      <w:r w:rsidRPr="008E5FCF">
        <w:rPr>
          <w:rFonts w:ascii="Times New Roman" w:hAnsi="Times New Roman" w:cs="Times New Roman"/>
          <w:color w:val="000000"/>
          <w:sz w:val="18"/>
          <w:szCs w:val="18"/>
        </w:rPr>
        <w:t>контроля за</w:t>
      </w:r>
      <w:proofErr w:type="gramEnd"/>
      <w:r w:rsidRPr="008E5FCF">
        <w:rPr>
          <w:rFonts w:ascii="Times New Roman" w:hAnsi="Times New Roman" w:cs="Times New Roman"/>
          <w:color w:val="000000"/>
          <w:sz w:val="18"/>
          <w:szCs w:val="18"/>
        </w:rPr>
        <w:t xml:space="preserve"> обеспечением сохранности автомобильных дорог местного значения;</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w:t>
      </w:r>
      <w:r w:rsidRPr="008E5FCF">
        <w:rPr>
          <w:rFonts w:ascii="Times New Roman" w:hAnsi="Times New Roman" w:cs="Times New Roman"/>
          <w:color w:val="000000"/>
          <w:sz w:val="18"/>
          <w:szCs w:val="18"/>
        </w:rPr>
        <w:tab/>
        <w:t>утверждение перечня автомобильных дорог общего пользования местного значения, перечня автомобильных дорог не общего пользования местного значения;</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3) проведение инженерных изысканий, обследований и разработка проектной документации на строительство, реконструкцию, капитальный ремонт, экспертиза проектной документации;</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4) проведение инженерных изысканий, обследований, разработка проектов или сметных расчетов стоимости работ на ремонт, экспертиза проектов;</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5)</w:t>
      </w:r>
      <w:r w:rsidRPr="008E5FCF">
        <w:rPr>
          <w:rFonts w:ascii="Times New Roman" w:hAnsi="Times New Roman" w:cs="Times New Roman"/>
          <w:color w:val="000000"/>
          <w:sz w:val="18"/>
          <w:szCs w:val="18"/>
        </w:rPr>
        <w:tab/>
        <w:t xml:space="preserve">осуществление дорожной деятельности в отношении автомобильных дорог местного значения по содержанию автомобильных дорог. (Понятия и термины - содержание автомобильной дороги, применяются в том </w:t>
      </w:r>
      <w:proofErr w:type="gramStart"/>
      <w:r w:rsidRPr="008E5FCF">
        <w:rPr>
          <w:rFonts w:ascii="Times New Roman" w:hAnsi="Times New Roman" w:cs="Times New Roman"/>
          <w:color w:val="000000"/>
          <w:sz w:val="18"/>
          <w:szCs w:val="18"/>
        </w:rPr>
        <w:t>значении</w:t>
      </w:r>
      <w:proofErr w:type="gramEnd"/>
      <w:r w:rsidRPr="008E5FCF">
        <w:rPr>
          <w:rFonts w:ascii="Times New Roman" w:hAnsi="Times New Roman" w:cs="Times New Roman"/>
          <w:color w:val="000000"/>
          <w:sz w:val="18"/>
          <w:szCs w:val="18"/>
        </w:rPr>
        <w:t xml:space="preserve"> в каком они используются в Федеральном законе от 08.11.2007 года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и Приказе Минтранса России от 16.11.2012 N 402 «Об утверждении Классификации работ по капитальному ремонту, ремонту и содержанию автомобильных дорог»)</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6)</w:t>
      </w:r>
      <w:r w:rsidRPr="008E5FCF">
        <w:rPr>
          <w:rFonts w:ascii="Times New Roman" w:hAnsi="Times New Roman" w:cs="Times New Roman"/>
          <w:color w:val="000000"/>
          <w:sz w:val="18"/>
          <w:szCs w:val="18"/>
        </w:rPr>
        <w:tab/>
        <w:t>участие в определении размера вреда, причиняемого транспортными средствами, осуществляющими перевозки тяжеловесных грузов, при движении по автомобильным дорогам общего пользования местного значения;</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7)</w:t>
      </w:r>
      <w:r w:rsidRPr="008E5FCF">
        <w:rPr>
          <w:rFonts w:ascii="Times New Roman" w:hAnsi="Times New Roman" w:cs="Times New Roman"/>
          <w:color w:val="000000"/>
          <w:sz w:val="18"/>
          <w:szCs w:val="18"/>
        </w:rPr>
        <w:tab/>
        <w:t xml:space="preserve">участие в </w:t>
      </w:r>
      <w:proofErr w:type="gramStart"/>
      <w:r w:rsidRPr="008E5FCF">
        <w:rPr>
          <w:rFonts w:ascii="Times New Roman" w:hAnsi="Times New Roman" w:cs="Times New Roman"/>
          <w:color w:val="000000"/>
          <w:sz w:val="18"/>
          <w:szCs w:val="18"/>
        </w:rPr>
        <w:t>информационном</w:t>
      </w:r>
      <w:proofErr w:type="gramEnd"/>
      <w:r w:rsidRPr="008E5FCF">
        <w:rPr>
          <w:rFonts w:ascii="Times New Roman" w:hAnsi="Times New Roman" w:cs="Times New Roman"/>
          <w:color w:val="000000"/>
          <w:sz w:val="18"/>
          <w:szCs w:val="18"/>
        </w:rPr>
        <w:t xml:space="preserve"> обеспечение пользователей автомобильными дорогами общего пользования местного значения;</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8)</w:t>
      </w:r>
      <w:r w:rsidRPr="008E5FCF">
        <w:rPr>
          <w:rFonts w:ascii="Times New Roman" w:hAnsi="Times New Roman" w:cs="Times New Roman"/>
          <w:color w:val="000000"/>
          <w:sz w:val="18"/>
          <w:szCs w:val="18"/>
        </w:rPr>
        <w:tab/>
        <w:t>осуществление иных полномочий, отнесенных к Федеральному закону от 08.11.2007 года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другими федеральными законами, законами субъектов Российской Федерации к полномочиям органов местного самоуправления».</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proofErr w:type="gramStart"/>
      <w:r w:rsidRPr="008E5FCF">
        <w:rPr>
          <w:rFonts w:ascii="Times New Roman" w:hAnsi="Times New Roman" w:cs="Times New Roman"/>
          <w:color w:val="000000"/>
          <w:sz w:val="18"/>
          <w:szCs w:val="18"/>
        </w:rPr>
        <w:t>9)</w:t>
      </w:r>
      <w:r w:rsidRPr="008E5FCF">
        <w:rPr>
          <w:rFonts w:ascii="Times New Roman" w:hAnsi="Times New Roman" w:cs="Times New Roman"/>
          <w:color w:val="000000"/>
          <w:sz w:val="18"/>
          <w:szCs w:val="18"/>
        </w:rPr>
        <w:tab/>
        <w:t>участие в обеспечении безопасности дорожного движения, осуществление мероприятий по обеспечению безопасности дорожного движения на автомобильных дорогах местного значения в соответствии с требованиями действующих ГОСТов в сфере обеспечения безопасности и организации дорожного движения, в том числе на объектах улично-дорожной сети, в границах населенных пунктов поселения при осуществлении дорожной деятельности, включая принятие решений о временных ограничении или прекращении движения транспортных средств</w:t>
      </w:r>
      <w:proofErr w:type="gramEnd"/>
      <w:r w:rsidRPr="008E5FCF">
        <w:rPr>
          <w:rFonts w:ascii="Times New Roman" w:hAnsi="Times New Roman" w:cs="Times New Roman"/>
          <w:color w:val="000000"/>
          <w:sz w:val="18"/>
          <w:szCs w:val="18"/>
        </w:rPr>
        <w:t xml:space="preserve"> на автомобильных дорогах местного значения в границах населенных пунктов поселения в целях обеспечения безопасности дорожного движения;</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10)</w:t>
      </w:r>
      <w:r w:rsidRPr="008E5FCF">
        <w:rPr>
          <w:rFonts w:ascii="Times New Roman" w:hAnsi="Times New Roman" w:cs="Times New Roman"/>
          <w:color w:val="000000"/>
          <w:sz w:val="18"/>
          <w:szCs w:val="18"/>
        </w:rPr>
        <w:tab/>
        <w:t>участие в осуществлении мероприятий по предупреждению детского дорожно-транспортного травматизма на территории сельского поселения.</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2. Права и обязанности сторон</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2.1. Муниципальный район при осуществлении поселением переданных полномочий имеет право </w:t>
      </w:r>
      <w:proofErr w:type="gramStart"/>
      <w:r w:rsidRPr="008E5FCF">
        <w:rPr>
          <w:rFonts w:ascii="Times New Roman" w:hAnsi="Times New Roman" w:cs="Times New Roman"/>
          <w:color w:val="000000"/>
          <w:sz w:val="18"/>
          <w:szCs w:val="18"/>
        </w:rPr>
        <w:t>на</w:t>
      </w:r>
      <w:proofErr w:type="gramEnd"/>
      <w:r w:rsidRPr="008E5FCF">
        <w:rPr>
          <w:rFonts w:ascii="Times New Roman" w:hAnsi="Times New Roman" w:cs="Times New Roman"/>
          <w:color w:val="000000"/>
          <w:sz w:val="18"/>
          <w:szCs w:val="18"/>
        </w:rPr>
        <w:t>:</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осуществление контроля над исполнением переданных полномочий;</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2.2. Муниципальный район при осуществлении поселением переданных полномочий обязан:</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обеспечить передачу поселению финансовых средств, необходимых для осуществления передаваемых полномочий;</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 осуществлять </w:t>
      </w:r>
      <w:proofErr w:type="gramStart"/>
      <w:r w:rsidRPr="008E5FCF">
        <w:rPr>
          <w:rFonts w:ascii="Times New Roman" w:hAnsi="Times New Roman" w:cs="Times New Roman"/>
          <w:color w:val="000000"/>
          <w:sz w:val="18"/>
          <w:szCs w:val="18"/>
        </w:rPr>
        <w:t>контроль за</w:t>
      </w:r>
      <w:proofErr w:type="gramEnd"/>
      <w:r w:rsidRPr="008E5FCF">
        <w:rPr>
          <w:rFonts w:ascii="Times New Roman" w:hAnsi="Times New Roman" w:cs="Times New Roman"/>
          <w:color w:val="000000"/>
          <w:sz w:val="18"/>
          <w:szCs w:val="18"/>
        </w:rPr>
        <w:t xml:space="preserve"> исполнением поселением переданных полномочий, а также за использованием предоставленных на эти цели финансовых средств;</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оказание методической помощи поселению в организации работы по осуществлению переданных полномочий.</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2.3. Поселение, при осуществлении переданных полномочий, имеет право </w:t>
      </w:r>
      <w:proofErr w:type="gramStart"/>
      <w:r w:rsidRPr="008E5FCF">
        <w:rPr>
          <w:rFonts w:ascii="Times New Roman" w:hAnsi="Times New Roman" w:cs="Times New Roman"/>
          <w:color w:val="000000"/>
          <w:sz w:val="18"/>
          <w:szCs w:val="18"/>
        </w:rPr>
        <w:t>на</w:t>
      </w:r>
      <w:proofErr w:type="gramEnd"/>
      <w:r w:rsidRPr="008E5FCF">
        <w:rPr>
          <w:rFonts w:ascii="Times New Roman" w:hAnsi="Times New Roman" w:cs="Times New Roman"/>
          <w:color w:val="000000"/>
          <w:sz w:val="18"/>
          <w:szCs w:val="18"/>
        </w:rPr>
        <w:t>:</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получение разъяснений от муниципального района по вопросам осуществления переданных полномочий;</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дополнительное использование собственных финансовых средств, для осуществления переданных полномочий в случаях и в порядке, предусмотренных решением Совета депутатов поселения.</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2.4. Поселение, при осуществлении переданных полномочий, обязано:</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3. Порядок определения ежегодного объема межбюджетных трансфертов</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3.2. Размер ежегодного объема указанных межбюджетных трансфертов определяется в пределах сре</w:t>
      </w:r>
      <w:proofErr w:type="gramStart"/>
      <w:r w:rsidRPr="008E5FCF">
        <w:rPr>
          <w:rFonts w:ascii="Times New Roman" w:hAnsi="Times New Roman" w:cs="Times New Roman"/>
          <w:color w:val="000000"/>
          <w:sz w:val="18"/>
          <w:szCs w:val="18"/>
        </w:rPr>
        <w:t>дств пр</w:t>
      </w:r>
      <w:proofErr w:type="gramEnd"/>
      <w:r w:rsidRPr="008E5FCF">
        <w:rPr>
          <w:rFonts w:ascii="Times New Roman" w:hAnsi="Times New Roman" w:cs="Times New Roman"/>
          <w:color w:val="000000"/>
          <w:sz w:val="18"/>
          <w:szCs w:val="18"/>
        </w:rPr>
        <w:t>едусмотренных в бюджете Дубенского муниципального решением на очередной финансовый год.</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3.3. Поселению запрещается использование финансовых средств, полученных на осуществление указанных в разделе 1 настоящего Соглашения полномочий на иные цели.</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 xml:space="preserve">4. </w:t>
      </w:r>
      <w:proofErr w:type="gramStart"/>
      <w:r w:rsidRPr="008E5FCF">
        <w:rPr>
          <w:rFonts w:ascii="Times New Roman" w:hAnsi="Times New Roman" w:cs="Times New Roman"/>
          <w:b/>
          <w:bCs/>
          <w:color w:val="000000"/>
          <w:sz w:val="18"/>
          <w:szCs w:val="18"/>
        </w:rPr>
        <w:t>Контроль за</w:t>
      </w:r>
      <w:proofErr w:type="gramEnd"/>
      <w:r w:rsidRPr="008E5FCF">
        <w:rPr>
          <w:rFonts w:ascii="Times New Roman" w:hAnsi="Times New Roman" w:cs="Times New Roman"/>
          <w:b/>
          <w:bCs/>
          <w:color w:val="000000"/>
          <w:sz w:val="18"/>
          <w:szCs w:val="18"/>
        </w:rPr>
        <w:t xml:space="preserve"> осуществлением передаваемых полномочий</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4.1. </w:t>
      </w:r>
      <w:proofErr w:type="gramStart"/>
      <w:r w:rsidRPr="008E5FCF">
        <w:rPr>
          <w:rFonts w:ascii="Times New Roman" w:hAnsi="Times New Roman" w:cs="Times New Roman"/>
          <w:color w:val="000000"/>
          <w:sz w:val="18"/>
          <w:szCs w:val="18"/>
        </w:rPr>
        <w:t>Контроль за</w:t>
      </w:r>
      <w:proofErr w:type="gramEnd"/>
      <w:r w:rsidRPr="008E5FCF">
        <w:rPr>
          <w:rFonts w:ascii="Times New Roman" w:hAnsi="Times New Roman" w:cs="Times New Roman"/>
          <w:color w:val="000000"/>
          <w:sz w:val="18"/>
          <w:szCs w:val="18"/>
        </w:rP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1) проведения </w:t>
      </w:r>
      <w:proofErr w:type="gramStart"/>
      <w:r w:rsidRPr="008E5FCF">
        <w:rPr>
          <w:rFonts w:ascii="Times New Roman" w:hAnsi="Times New Roman" w:cs="Times New Roman"/>
          <w:color w:val="000000"/>
          <w:sz w:val="18"/>
          <w:szCs w:val="18"/>
        </w:rPr>
        <w:t>проверок деятельности органов местного самоуправления муниципального района</w:t>
      </w:r>
      <w:proofErr w:type="gramEnd"/>
      <w:r w:rsidRPr="008E5FCF">
        <w:rPr>
          <w:rFonts w:ascii="Times New Roman" w:hAnsi="Times New Roman" w:cs="Times New Roman"/>
          <w:color w:val="000000"/>
          <w:sz w:val="18"/>
          <w:szCs w:val="18"/>
        </w:rP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 запроса необходимых документов и другой информации об осуществлении переданных полномочий.</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5. Срок, на который заключается соглашение</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5.1. Настоящее Соглашение заключено на три года, вступает в силу с 01.05.2022 г.</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5.2.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пунктом 5.1 Соглашения.</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 xml:space="preserve">6. Положения, устанавливающие основания и порядок прекращения </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 xml:space="preserve">его </w:t>
      </w:r>
      <w:proofErr w:type="gramStart"/>
      <w:r w:rsidRPr="008E5FCF">
        <w:rPr>
          <w:rFonts w:ascii="Times New Roman" w:hAnsi="Times New Roman" w:cs="Times New Roman"/>
          <w:b/>
          <w:bCs/>
          <w:color w:val="000000"/>
          <w:sz w:val="18"/>
          <w:szCs w:val="18"/>
        </w:rPr>
        <w:t>действия</w:t>
      </w:r>
      <w:proofErr w:type="gramEnd"/>
      <w:r w:rsidRPr="008E5FCF">
        <w:rPr>
          <w:rFonts w:ascii="Times New Roman" w:hAnsi="Times New Roman" w:cs="Times New Roman"/>
          <w:b/>
          <w:bCs/>
          <w:color w:val="000000"/>
          <w:sz w:val="18"/>
          <w:szCs w:val="18"/>
        </w:rPr>
        <w:t xml:space="preserve"> в том числе досрочного</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6.1. Действие настоящего Соглашения может быть прекращено или приостановлено в случаях:</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неисполнения либо ненадлежащего исполнения переданных полномочий;</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невозможности исполнения переданных полномочий по причине отсутствия соответствующего финансового обеспечения.</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6.3. Настоящее Соглашение может быть прекращено досрочно:</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1) по соглашению сторон</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 в случае неисполнения или ненадлежащего исполнения одной из сторон своих обязательств:</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rsidRPr="008E5FCF">
        <w:rPr>
          <w:rFonts w:ascii="Times New Roman" w:hAnsi="Times New Roman" w:cs="Times New Roman"/>
          <w:color w:val="000000"/>
          <w:sz w:val="18"/>
          <w:szCs w:val="18"/>
        </w:rPr>
        <w:t>дств дл</w:t>
      </w:r>
      <w:proofErr w:type="gramEnd"/>
      <w:r w:rsidRPr="008E5FCF">
        <w:rPr>
          <w:rFonts w:ascii="Times New Roman" w:hAnsi="Times New Roman" w:cs="Times New Roman"/>
          <w:color w:val="000000"/>
          <w:sz w:val="18"/>
          <w:szCs w:val="18"/>
        </w:rPr>
        <w:t>я исполнения переданных по настоящему Соглашению полномочий.</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8. Финансовые санкции за неисполнение соглашения</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9. Порядок внесения изменений в соглашение</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10. Порядок вступления в силу</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10.1 Настоящее Соглашение подписывается уполномоченными представителями сторон и вступает  в  силу  с момента подписания.</w:t>
      </w:r>
    </w:p>
    <w:p w:rsidR="00E056DD" w:rsidRPr="008E5FCF" w:rsidRDefault="00E056DD" w:rsidP="00E056DD">
      <w:pPr>
        <w:spacing w:line="240" w:lineRule="auto"/>
        <w:contextualSpacing/>
        <w:rPr>
          <w:rFonts w:ascii="Times New Roman" w:hAnsi="Times New Roman" w:cs="Times New Roman"/>
          <w:color w:val="000000"/>
          <w:sz w:val="18"/>
          <w:szCs w:val="18"/>
        </w:rPr>
      </w:pPr>
    </w:p>
    <w:p w:rsidR="00E056DD" w:rsidRPr="008E5FCF" w:rsidRDefault="00E056DD" w:rsidP="00E056DD">
      <w:pPr>
        <w:spacing w:line="240" w:lineRule="auto"/>
        <w:contextualSpacing/>
        <w:rPr>
          <w:rFonts w:ascii="Times New Roman" w:hAnsi="Times New Roman" w:cs="Times New Roman"/>
          <w:color w:val="000000"/>
          <w:sz w:val="18"/>
          <w:szCs w:val="18"/>
        </w:rPr>
      </w:pP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4988"/>
        <w:gridCol w:w="5430"/>
      </w:tblGrid>
      <w:tr w:rsidR="00E056DD" w:rsidRPr="008E5FCF" w:rsidTr="008E5FCF">
        <w:tc>
          <w:tcPr>
            <w:tcW w:w="2394" w:type="pct"/>
            <w:tcBorders>
              <w:top w:val="nil"/>
              <w:left w:val="nil"/>
              <w:bottom w:val="nil"/>
              <w:right w:val="nil"/>
            </w:tcBorders>
          </w:tcPr>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Глава Дубенского муниципального района Республики Мордовия</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__________________ Нефедов В.Н.</w:t>
            </w:r>
          </w:p>
        </w:tc>
        <w:tc>
          <w:tcPr>
            <w:tcW w:w="2606" w:type="pct"/>
            <w:tcBorders>
              <w:top w:val="nil"/>
              <w:left w:val="nil"/>
              <w:bottom w:val="nil"/>
              <w:right w:val="nil"/>
            </w:tcBorders>
          </w:tcPr>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Глава Дубенского сельского поселения Дубенского муниципального района </w:t>
            </w:r>
            <w:r w:rsidRPr="008E5FCF">
              <w:rPr>
                <w:rFonts w:ascii="Times New Roman" w:hAnsi="Times New Roman" w:cs="Times New Roman"/>
                <w:color w:val="000000"/>
                <w:sz w:val="18"/>
                <w:szCs w:val="18"/>
              </w:rPr>
              <w:br/>
              <w:t>Республики Мордовия</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__________________ </w:t>
            </w:r>
            <w:proofErr w:type="spellStart"/>
            <w:r w:rsidRPr="008E5FCF">
              <w:rPr>
                <w:rFonts w:ascii="Times New Roman" w:hAnsi="Times New Roman" w:cs="Times New Roman"/>
                <w:color w:val="000000"/>
                <w:sz w:val="18"/>
                <w:szCs w:val="18"/>
              </w:rPr>
              <w:t>Грохина</w:t>
            </w:r>
            <w:proofErr w:type="spellEnd"/>
            <w:r w:rsidRPr="008E5FCF">
              <w:rPr>
                <w:rFonts w:ascii="Times New Roman" w:hAnsi="Times New Roman" w:cs="Times New Roman"/>
                <w:color w:val="000000"/>
                <w:sz w:val="18"/>
                <w:szCs w:val="18"/>
              </w:rPr>
              <w:t xml:space="preserve"> Т.А.</w:t>
            </w:r>
          </w:p>
        </w:tc>
      </w:tr>
    </w:tbl>
    <w:p w:rsidR="00E056DD" w:rsidRPr="008E5FCF" w:rsidRDefault="00E056DD" w:rsidP="00E056DD">
      <w:pPr>
        <w:spacing w:line="240" w:lineRule="auto"/>
        <w:contextualSpacing/>
        <w:rPr>
          <w:rFonts w:ascii="Times New Roman" w:hAnsi="Times New Roman" w:cs="Times New Roman"/>
          <w:color w:val="000000"/>
          <w:sz w:val="18"/>
          <w:szCs w:val="18"/>
        </w:rPr>
      </w:pPr>
    </w:p>
    <w:p w:rsidR="00E056DD" w:rsidRPr="008E5FCF" w:rsidRDefault="00E056DD" w:rsidP="00E056DD">
      <w:pPr>
        <w:spacing w:line="240" w:lineRule="auto"/>
        <w:contextualSpacing/>
        <w:jc w:val="center"/>
        <w:rPr>
          <w:rFonts w:ascii="Times New Roman" w:hAnsi="Times New Roman" w:cs="Times New Roman"/>
          <w:iCs/>
          <w:sz w:val="18"/>
          <w:szCs w:val="18"/>
        </w:rPr>
      </w:pPr>
      <w:r w:rsidRPr="008E5FCF">
        <w:rPr>
          <w:rFonts w:ascii="Times New Roman" w:hAnsi="Times New Roman" w:cs="Times New Roman"/>
          <w:color w:val="000000"/>
          <w:sz w:val="18"/>
          <w:szCs w:val="18"/>
        </w:rPr>
        <w:br w:type="page"/>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150"/>
        <w:gridCol w:w="4880"/>
      </w:tblGrid>
      <w:tr w:rsidR="00E056DD" w:rsidRPr="008E5FCF" w:rsidTr="008E5FCF">
        <w:tc>
          <w:tcPr>
            <w:tcW w:w="5150" w:type="dxa"/>
            <w:tcBorders>
              <w:top w:val="nil"/>
              <w:left w:val="nil"/>
              <w:bottom w:val="nil"/>
              <w:right w:val="nil"/>
            </w:tcBorders>
          </w:tcPr>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Утверждено</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Решением Совета депутатов</w:t>
            </w:r>
          </w:p>
          <w:p w:rsidR="00E056DD" w:rsidRPr="008E5FCF" w:rsidRDefault="00E056DD" w:rsidP="00E056DD">
            <w:pPr>
              <w:spacing w:line="240" w:lineRule="auto"/>
              <w:contextualSpacing/>
              <w:rPr>
                <w:rFonts w:ascii="Times New Roman" w:hAnsi="Times New Roman" w:cs="Times New Roman"/>
                <w:color w:val="000000"/>
                <w:sz w:val="18"/>
                <w:szCs w:val="18"/>
              </w:rPr>
            </w:pPr>
            <w:proofErr w:type="spellStart"/>
            <w:r w:rsidRPr="008E5FCF">
              <w:rPr>
                <w:rFonts w:ascii="Times New Roman" w:hAnsi="Times New Roman" w:cs="Times New Roman"/>
                <w:color w:val="000000"/>
                <w:sz w:val="18"/>
                <w:szCs w:val="18"/>
              </w:rPr>
              <w:t>Енгалычевского</w:t>
            </w:r>
            <w:proofErr w:type="spellEnd"/>
            <w:r w:rsidRPr="008E5FCF">
              <w:rPr>
                <w:rFonts w:ascii="Times New Roman" w:hAnsi="Times New Roman" w:cs="Times New Roman"/>
                <w:color w:val="000000"/>
                <w:sz w:val="18"/>
                <w:szCs w:val="18"/>
              </w:rPr>
              <w:t xml:space="preserve"> сельского поселения</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Дубенского муниципального района</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Республики Мордовия</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«__»________________ 20__ г. № ____</w:t>
            </w:r>
          </w:p>
        </w:tc>
        <w:tc>
          <w:tcPr>
            <w:tcW w:w="4880" w:type="dxa"/>
            <w:tcBorders>
              <w:top w:val="nil"/>
              <w:left w:val="nil"/>
              <w:bottom w:val="nil"/>
              <w:right w:val="nil"/>
            </w:tcBorders>
          </w:tcPr>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Утверждено</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Решением Совета депутатов</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Дубенского муниципального района</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Республики Мордовия</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25.04.2022г. №41</w:t>
            </w:r>
          </w:p>
        </w:tc>
      </w:tr>
    </w:tbl>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Соглашение</w:t>
      </w:r>
      <w:r w:rsidRPr="008E5FCF">
        <w:rPr>
          <w:rFonts w:ascii="Times New Roman" w:hAnsi="Times New Roman" w:cs="Times New Roman"/>
          <w:b/>
          <w:bCs/>
          <w:color w:val="000000"/>
          <w:sz w:val="18"/>
          <w:szCs w:val="18"/>
        </w:rPr>
        <w:br/>
        <w:t xml:space="preserve">о передаче части полномочий Дубенского муниципального района Республики Мордовия </w:t>
      </w:r>
      <w:proofErr w:type="spellStart"/>
      <w:r w:rsidRPr="008E5FCF">
        <w:rPr>
          <w:rFonts w:ascii="Times New Roman" w:hAnsi="Times New Roman" w:cs="Times New Roman"/>
          <w:b/>
          <w:bCs/>
          <w:color w:val="000000"/>
          <w:sz w:val="18"/>
          <w:szCs w:val="18"/>
        </w:rPr>
        <w:t>Енгалычевскому</w:t>
      </w:r>
      <w:proofErr w:type="spellEnd"/>
      <w:r w:rsidRPr="008E5FCF">
        <w:rPr>
          <w:rFonts w:ascii="Times New Roman" w:hAnsi="Times New Roman" w:cs="Times New Roman"/>
          <w:b/>
          <w:bCs/>
          <w:color w:val="000000"/>
          <w:sz w:val="18"/>
          <w:szCs w:val="18"/>
        </w:rPr>
        <w:t xml:space="preserve"> сельскому поселению Дубенского муниципального района Республики Мордовия в сфере дорожной деятельности в отношении автомобильных дорог</w:t>
      </w:r>
    </w:p>
    <w:p w:rsidR="00E056DD" w:rsidRPr="008E5FCF" w:rsidRDefault="00E056DD" w:rsidP="00E056DD">
      <w:pPr>
        <w:spacing w:line="240" w:lineRule="auto"/>
        <w:contextualSpacing/>
        <w:rPr>
          <w:rFonts w:ascii="Times New Roman" w:hAnsi="Times New Roman" w:cs="Times New Roman"/>
          <w:color w:val="000000"/>
          <w:sz w:val="18"/>
          <w:szCs w:val="18"/>
        </w:rPr>
      </w:pPr>
    </w:p>
    <w:p w:rsidR="00E056DD" w:rsidRPr="008E5FCF" w:rsidRDefault="00E056DD" w:rsidP="00E056DD">
      <w:pPr>
        <w:spacing w:line="240" w:lineRule="auto"/>
        <w:contextualSpacing/>
        <w:rPr>
          <w:rFonts w:ascii="Times New Roman" w:hAnsi="Times New Roman" w:cs="Times New Roman"/>
          <w:color w:val="000000"/>
          <w:sz w:val="18"/>
          <w:szCs w:val="18"/>
        </w:rPr>
      </w:pPr>
      <w:proofErr w:type="gramStart"/>
      <w:r w:rsidRPr="008E5FCF">
        <w:rPr>
          <w:rFonts w:ascii="Times New Roman" w:hAnsi="Times New Roman" w:cs="Times New Roman"/>
          <w:color w:val="000000"/>
          <w:sz w:val="18"/>
          <w:szCs w:val="18"/>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Нефедова Виктора Николаевича, действующего на основании Устава Дубенского муниципального района Республики Мордовия, с одной стороны, и </w:t>
      </w:r>
      <w:proofErr w:type="spellStart"/>
      <w:r w:rsidRPr="008E5FCF">
        <w:rPr>
          <w:rFonts w:ascii="Times New Roman" w:hAnsi="Times New Roman" w:cs="Times New Roman"/>
          <w:color w:val="000000"/>
          <w:sz w:val="18"/>
          <w:szCs w:val="18"/>
        </w:rPr>
        <w:t>Енгалычевское</w:t>
      </w:r>
      <w:proofErr w:type="spellEnd"/>
      <w:r w:rsidRPr="008E5FCF">
        <w:rPr>
          <w:rFonts w:ascii="Times New Roman" w:hAnsi="Times New Roman" w:cs="Times New Roman"/>
          <w:color w:val="000000"/>
          <w:sz w:val="18"/>
          <w:szCs w:val="18"/>
        </w:rPr>
        <w:t xml:space="preserve"> сельское поселение, именуемое в дальнейшем «Поселение», в лице </w:t>
      </w:r>
      <w:proofErr w:type="spellStart"/>
      <w:r w:rsidRPr="008E5FCF">
        <w:rPr>
          <w:rFonts w:ascii="Times New Roman" w:hAnsi="Times New Roman" w:cs="Times New Roman"/>
          <w:color w:val="000000"/>
          <w:sz w:val="18"/>
          <w:szCs w:val="18"/>
        </w:rPr>
        <w:t>И.о</w:t>
      </w:r>
      <w:proofErr w:type="spellEnd"/>
      <w:r w:rsidRPr="008E5FCF">
        <w:rPr>
          <w:rFonts w:ascii="Times New Roman" w:hAnsi="Times New Roman" w:cs="Times New Roman"/>
          <w:color w:val="000000"/>
          <w:sz w:val="18"/>
          <w:szCs w:val="18"/>
        </w:rPr>
        <w:t xml:space="preserve">. главы </w:t>
      </w:r>
      <w:proofErr w:type="spellStart"/>
      <w:r w:rsidRPr="008E5FCF">
        <w:rPr>
          <w:rFonts w:ascii="Times New Roman" w:hAnsi="Times New Roman" w:cs="Times New Roman"/>
          <w:color w:val="000000"/>
          <w:sz w:val="18"/>
          <w:szCs w:val="18"/>
        </w:rPr>
        <w:t>Енгалычевского</w:t>
      </w:r>
      <w:proofErr w:type="spellEnd"/>
      <w:r w:rsidRPr="008E5FCF">
        <w:rPr>
          <w:rFonts w:ascii="Times New Roman" w:hAnsi="Times New Roman" w:cs="Times New Roman"/>
          <w:color w:val="000000"/>
          <w:sz w:val="18"/>
          <w:szCs w:val="18"/>
        </w:rPr>
        <w:t xml:space="preserve"> сельского поселения </w:t>
      </w:r>
      <w:proofErr w:type="spellStart"/>
      <w:r w:rsidRPr="008E5FCF">
        <w:rPr>
          <w:rFonts w:ascii="Times New Roman" w:hAnsi="Times New Roman" w:cs="Times New Roman"/>
          <w:color w:val="000000"/>
          <w:sz w:val="18"/>
          <w:szCs w:val="18"/>
        </w:rPr>
        <w:t>Инявина</w:t>
      </w:r>
      <w:proofErr w:type="spellEnd"/>
      <w:r w:rsidRPr="008E5FCF">
        <w:rPr>
          <w:rFonts w:ascii="Times New Roman" w:hAnsi="Times New Roman" w:cs="Times New Roman"/>
          <w:color w:val="000000"/>
          <w:sz w:val="18"/>
          <w:szCs w:val="18"/>
        </w:rPr>
        <w:t xml:space="preserve"> Юрия Александровича, действующей на основании Устава </w:t>
      </w:r>
      <w:proofErr w:type="spellStart"/>
      <w:r w:rsidRPr="008E5FCF">
        <w:rPr>
          <w:rFonts w:ascii="Times New Roman" w:hAnsi="Times New Roman" w:cs="Times New Roman"/>
          <w:color w:val="000000"/>
          <w:sz w:val="18"/>
          <w:szCs w:val="18"/>
        </w:rPr>
        <w:t>Енгалычевского</w:t>
      </w:r>
      <w:proofErr w:type="spellEnd"/>
      <w:r w:rsidRPr="008E5FCF">
        <w:rPr>
          <w:rFonts w:ascii="Times New Roman" w:hAnsi="Times New Roman" w:cs="Times New Roman"/>
          <w:color w:val="000000"/>
          <w:sz w:val="18"/>
          <w:szCs w:val="18"/>
        </w:rPr>
        <w:t xml:space="preserve"> сельского поселения Дубенского муниципального района</w:t>
      </w:r>
      <w:proofErr w:type="gramEnd"/>
      <w:r w:rsidRPr="008E5FCF">
        <w:rPr>
          <w:rFonts w:ascii="Times New Roman" w:hAnsi="Times New Roman" w:cs="Times New Roman"/>
          <w:color w:val="000000"/>
          <w:sz w:val="18"/>
          <w:szCs w:val="18"/>
        </w:rPr>
        <w:t xml:space="preserve"> Республики Мордовия с другой стороны, руководствуясь частью 4 статьи 15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1. Предмет Соглашения</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1.1.</w:t>
      </w:r>
      <w:r w:rsidRPr="008E5FCF">
        <w:rPr>
          <w:rFonts w:ascii="Times New Roman" w:hAnsi="Times New Roman" w:cs="Times New Roman"/>
          <w:color w:val="000000"/>
          <w:sz w:val="18"/>
          <w:szCs w:val="18"/>
        </w:rPr>
        <w:tab/>
      </w:r>
      <w:proofErr w:type="gramStart"/>
      <w:r w:rsidRPr="008E5FCF">
        <w:rPr>
          <w:rFonts w:ascii="Times New Roman" w:hAnsi="Times New Roman" w:cs="Times New Roman"/>
          <w:color w:val="000000"/>
          <w:sz w:val="18"/>
          <w:szCs w:val="18"/>
        </w:rPr>
        <w:t>Настоящее Соглашение закрепляет передачу Муниципальным районом осуществления полномочий Сельскому поселению по решению следующего вопроса местного значения: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w:t>
      </w:r>
      <w:proofErr w:type="gramEnd"/>
      <w:r w:rsidRPr="008E5FCF">
        <w:rPr>
          <w:rFonts w:ascii="Times New Roman" w:hAnsi="Times New Roman" w:cs="Times New Roman"/>
          <w:color w:val="000000"/>
          <w:sz w:val="18"/>
          <w:szCs w:val="18"/>
        </w:rPr>
        <w:t xml:space="preserve"> осуществление иных полномочий в области использования автомобильных дорог.</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1.2</w:t>
      </w:r>
      <w:r w:rsidRPr="008E5FCF">
        <w:rPr>
          <w:rFonts w:ascii="Times New Roman" w:hAnsi="Times New Roman" w:cs="Times New Roman"/>
          <w:color w:val="000000"/>
          <w:sz w:val="18"/>
          <w:szCs w:val="18"/>
        </w:rPr>
        <w:tab/>
        <w:t>Муниципальный район передает, а Сельское поселение принимает на себя осуществление полномочий по вопросу местного значения в части полномочий:</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1)</w:t>
      </w:r>
      <w:r w:rsidRPr="008E5FCF">
        <w:rPr>
          <w:rFonts w:ascii="Times New Roman" w:hAnsi="Times New Roman" w:cs="Times New Roman"/>
          <w:color w:val="000000"/>
          <w:sz w:val="18"/>
          <w:szCs w:val="18"/>
        </w:rPr>
        <w:tab/>
        <w:t xml:space="preserve">осуществление муниципального </w:t>
      </w:r>
      <w:proofErr w:type="gramStart"/>
      <w:r w:rsidRPr="008E5FCF">
        <w:rPr>
          <w:rFonts w:ascii="Times New Roman" w:hAnsi="Times New Roman" w:cs="Times New Roman"/>
          <w:color w:val="000000"/>
          <w:sz w:val="18"/>
          <w:szCs w:val="18"/>
        </w:rPr>
        <w:t>контроля за</w:t>
      </w:r>
      <w:proofErr w:type="gramEnd"/>
      <w:r w:rsidRPr="008E5FCF">
        <w:rPr>
          <w:rFonts w:ascii="Times New Roman" w:hAnsi="Times New Roman" w:cs="Times New Roman"/>
          <w:color w:val="000000"/>
          <w:sz w:val="18"/>
          <w:szCs w:val="18"/>
        </w:rPr>
        <w:t xml:space="preserve"> обеспечением сохранности автомобильных дорог местного значения;</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w:t>
      </w:r>
      <w:r w:rsidRPr="008E5FCF">
        <w:rPr>
          <w:rFonts w:ascii="Times New Roman" w:hAnsi="Times New Roman" w:cs="Times New Roman"/>
          <w:color w:val="000000"/>
          <w:sz w:val="18"/>
          <w:szCs w:val="18"/>
        </w:rPr>
        <w:tab/>
        <w:t>утверждение перечня автомобильных дорог общего пользования местного значения, перечня автомобильных дорог не общего пользования местного значения;</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3) проведение инженерных изысканий, обследований и разработка проектной документации на строительство, реконструкцию, капитальный ремонт, экспертиза проектной документации;</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4) проведение инженерных изысканий, обследований, разработка проектов или сметных расчетов стоимости работ на ремонт, экспертиза проектов;</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5)</w:t>
      </w:r>
      <w:r w:rsidRPr="008E5FCF">
        <w:rPr>
          <w:rFonts w:ascii="Times New Roman" w:hAnsi="Times New Roman" w:cs="Times New Roman"/>
          <w:color w:val="000000"/>
          <w:sz w:val="18"/>
          <w:szCs w:val="18"/>
        </w:rPr>
        <w:tab/>
        <w:t xml:space="preserve">осуществление дорожной деятельности в отношении автомобильных дорог местного значения по содержанию автомобильных дорог. (Понятия и термины - содержание автомобильной дороги, применяются в том </w:t>
      </w:r>
      <w:proofErr w:type="gramStart"/>
      <w:r w:rsidRPr="008E5FCF">
        <w:rPr>
          <w:rFonts w:ascii="Times New Roman" w:hAnsi="Times New Roman" w:cs="Times New Roman"/>
          <w:color w:val="000000"/>
          <w:sz w:val="18"/>
          <w:szCs w:val="18"/>
        </w:rPr>
        <w:t>значении</w:t>
      </w:r>
      <w:proofErr w:type="gramEnd"/>
      <w:r w:rsidRPr="008E5FCF">
        <w:rPr>
          <w:rFonts w:ascii="Times New Roman" w:hAnsi="Times New Roman" w:cs="Times New Roman"/>
          <w:color w:val="000000"/>
          <w:sz w:val="18"/>
          <w:szCs w:val="18"/>
        </w:rPr>
        <w:t xml:space="preserve"> в каком они используются в Федеральном законе от 08.11.2007 года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и Приказе Минтранса России от 16.11.2012 N 402 «Об утверждении Классификации работ по капитальному ремонту, ремонту и содержанию автомобильных дорог»)</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6)</w:t>
      </w:r>
      <w:r w:rsidRPr="008E5FCF">
        <w:rPr>
          <w:rFonts w:ascii="Times New Roman" w:hAnsi="Times New Roman" w:cs="Times New Roman"/>
          <w:color w:val="000000"/>
          <w:sz w:val="18"/>
          <w:szCs w:val="18"/>
        </w:rPr>
        <w:tab/>
        <w:t>участие в определении размера вреда, причиняемого транспортными средствами, осуществляющими перевозки тяжеловесных грузов, при движении по автомобильным дорогам общего пользования местного значения;</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7)</w:t>
      </w:r>
      <w:r w:rsidRPr="008E5FCF">
        <w:rPr>
          <w:rFonts w:ascii="Times New Roman" w:hAnsi="Times New Roman" w:cs="Times New Roman"/>
          <w:color w:val="000000"/>
          <w:sz w:val="18"/>
          <w:szCs w:val="18"/>
        </w:rPr>
        <w:tab/>
        <w:t xml:space="preserve">участие в </w:t>
      </w:r>
      <w:proofErr w:type="gramStart"/>
      <w:r w:rsidRPr="008E5FCF">
        <w:rPr>
          <w:rFonts w:ascii="Times New Roman" w:hAnsi="Times New Roman" w:cs="Times New Roman"/>
          <w:color w:val="000000"/>
          <w:sz w:val="18"/>
          <w:szCs w:val="18"/>
        </w:rPr>
        <w:t>информационном</w:t>
      </w:r>
      <w:proofErr w:type="gramEnd"/>
      <w:r w:rsidRPr="008E5FCF">
        <w:rPr>
          <w:rFonts w:ascii="Times New Roman" w:hAnsi="Times New Roman" w:cs="Times New Roman"/>
          <w:color w:val="000000"/>
          <w:sz w:val="18"/>
          <w:szCs w:val="18"/>
        </w:rPr>
        <w:t xml:space="preserve"> обеспечение пользователей автомобильными дорогами общего пользования местного значения;</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8)</w:t>
      </w:r>
      <w:r w:rsidRPr="008E5FCF">
        <w:rPr>
          <w:rFonts w:ascii="Times New Roman" w:hAnsi="Times New Roman" w:cs="Times New Roman"/>
          <w:color w:val="000000"/>
          <w:sz w:val="18"/>
          <w:szCs w:val="18"/>
        </w:rPr>
        <w:tab/>
        <w:t>осуществление иных полномочий, отнесенных к Федеральному закону от 08.11.2007 года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другими федеральными законами, законами субъектов Российской Федерации к полномочиям органов местного самоуправления».</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proofErr w:type="gramStart"/>
      <w:r w:rsidRPr="008E5FCF">
        <w:rPr>
          <w:rFonts w:ascii="Times New Roman" w:hAnsi="Times New Roman" w:cs="Times New Roman"/>
          <w:color w:val="000000"/>
          <w:sz w:val="18"/>
          <w:szCs w:val="18"/>
        </w:rPr>
        <w:t>9)</w:t>
      </w:r>
      <w:r w:rsidRPr="008E5FCF">
        <w:rPr>
          <w:rFonts w:ascii="Times New Roman" w:hAnsi="Times New Roman" w:cs="Times New Roman"/>
          <w:color w:val="000000"/>
          <w:sz w:val="18"/>
          <w:szCs w:val="18"/>
        </w:rPr>
        <w:tab/>
        <w:t>участие в обеспечении безопасности дорожного движения, осуществление мероприятий по обеспечению безопасности дорожного движения на автомобильных дорогах местного значения в соответствии с требованиями действующих ГОСТов в сфере обеспечения безопасности и организации дорожного движения, в том числе на объектах улично-дорожной сети, в границах населенных пунктов поселения при осуществлении дорожной деятельности, включая принятие решений о временных ограничении или прекращении движения транспортных средств</w:t>
      </w:r>
      <w:proofErr w:type="gramEnd"/>
      <w:r w:rsidRPr="008E5FCF">
        <w:rPr>
          <w:rFonts w:ascii="Times New Roman" w:hAnsi="Times New Roman" w:cs="Times New Roman"/>
          <w:color w:val="000000"/>
          <w:sz w:val="18"/>
          <w:szCs w:val="18"/>
        </w:rPr>
        <w:t xml:space="preserve"> на автомобильных дорогах местного значения в границах населенных пунктов поселения в целях обеспечения безопасности дорожного движения;</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10)</w:t>
      </w:r>
      <w:r w:rsidRPr="008E5FCF">
        <w:rPr>
          <w:rFonts w:ascii="Times New Roman" w:hAnsi="Times New Roman" w:cs="Times New Roman"/>
          <w:color w:val="000000"/>
          <w:sz w:val="18"/>
          <w:szCs w:val="18"/>
        </w:rPr>
        <w:tab/>
        <w:t>участие в осуществлении мероприятий по предупреждению детского дорожно-транспортного травматизма на территории сельского поселения.</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2. Права и обязанности сторон</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2.1. Муниципальный район при осуществлении поселением переданных полномочий имеет право </w:t>
      </w:r>
      <w:proofErr w:type="gramStart"/>
      <w:r w:rsidRPr="008E5FCF">
        <w:rPr>
          <w:rFonts w:ascii="Times New Roman" w:hAnsi="Times New Roman" w:cs="Times New Roman"/>
          <w:color w:val="000000"/>
          <w:sz w:val="18"/>
          <w:szCs w:val="18"/>
        </w:rPr>
        <w:t>на</w:t>
      </w:r>
      <w:proofErr w:type="gramEnd"/>
      <w:r w:rsidRPr="008E5FCF">
        <w:rPr>
          <w:rFonts w:ascii="Times New Roman" w:hAnsi="Times New Roman" w:cs="Times New Roman"/>
          <w:color w:val="000000"/>
          <w:sz w:val="18"/>
          <w:szCs w:val="18"/>
        </w:rPr>
        <w:t>:</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осуществление контроля над исполнением переданных полномочий;</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2.2. Муниципальный район при осуществлении поселением переданных полномочий обязан:</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обеспечить передачу поселению финансовых средств, необходимых для осуществления передаваемых полномочий;</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 осуществлять </w:t>
      </w:r>
      <w:proofErr w:type="gramStart"/>
      <w:r w:rsidRPr="008E5FCF">
        <w:rPr>
          <w:rFonts w:ascii="Times New Roman" w:hAnsi="Times New Roman" w:cs="Times New Roman"/>
          <w:color w:val="000000"/>
          <w:sz w:val="18"/>
          <w:szCs w:val="18"/>
        </w:rPr>
        <w:t>контроль за</w:t>
      </w:r>
      <w:proofErr w:type="gramEnd"/>
      <w:r w:rsidRPr="008E5FCF">
        <w:rPr>
          <w:rFonts w:ascii="Times New Roman" w:hAnsi="Times New Roman" w:cs="Times New Roman"/>
          <w:color w:val="000000"/>
          <w:sz w:val="18"/>
          <w:szCs w:val="18"/>
        </w:rPr>
        <w:t xml:space="preserve"> исполнением поселением переданных полномочий, а также за использованием предоставленных на эти цели финансовых средств;</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оказание методической помощи поселению в организации работы по осуществлению переданных полномочий.</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2.3. Поселение, при осуществлении переданных полномочий, имеет право </w:t>
      </w:r>
      <w:proofErr w:type="gramStart"/>
      <w:r w:rsidRPr="008E5FCF">
        <w:rPr>
          <w:rFonts w:ascii="Times New Roman" w:hAnsi="Times New Roman" w:cs="Times New Roman"/>
          <w:color w:val="000000"/>
          <w:sz w:val="18"/>
          <w:szCs w:val="18"/>
        </w:rPr>
        <w:t>на</w:t>
      </w:r>
      <w:proofErr w:type="gramEnd"/>
      <w:r w:rsidRPr="008E5FCF">
        <w:rPr>
          <w:rFonts w:ascii="Times New Roman" w:hAnsi="Times New Roman" w:cs="Times New Roman"/>
          <w:color w:val="000000"/>
          <w:sz w:val="18"/>
          <w:szCs w:val="18"/>
        </w:rPr>
        <w:t>:</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получение разъяснений от муниципального района по вопросам осуществления переданных полномочий;</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дополнительное использование собственных финансовых средств, для осуществления переданных полномочий в случаях и в порядке, предусмотренных решением Совета депутатов поселения.</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2.4. Поселение, при осуществлении переданных полномочий, обязано:</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3. Порядок определения ежегодного объема межбюджетных трансфертов</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3.2. Размер ежегодного объема указанных межбюджетных трансфертов определяется в пределах сре</w:t>
      </w:r>
      <w:proofErr w:type="gramStart"/>
      <w:r w:rsidRPr="008E5FCF">
        <w:rPr>
          <w:rFonts w:ascii="Times New Roman" w:hAnsi="Times New Roman" w:cs="Times New Roman"/>
          <w:color w:val="000000"/>
          <w:sz w:val="18"/>
          <w:szCs w:val="18"/>
        </w:rPr>
        <w:t>дств пр</w:t>
      </w:r>
      <w:proofErr w:type="gramEnd"/>
      <w:r w:rsidRPr="008E5FCF">
        <w:rPr>
          <w:rFonts w:ascii="Times New Roman" w:hAnsi="Times New Roman" w:cs="Times New Roman"/>
          <w:color w:val="000000"/>
          <w:sz w:val="18"/>
          <w:szCs w:val="18"/>
        </w:rPr>
        <w:t>едусмотренных в бюджете Дубенского муниципального решением на очередной финансовый год.</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3.3. Поселению запрещается использование финансовых средств, полученных на осуществление указанных в разделе 1 настоящего Соглашения полномочий на иные цели.</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 xml:space="preserve">4. </w:t>
      </w:r>
      <w:proofErr w:type="gramStart"/>
      <w:r w:rsidRPr="008E5FCF">
        <w:rPr>
          <w:rFonts w:ascii="Times New Roman" w:hAnsi="Times New Roman" w:cs="Times New Roman"/>
          <w:b/>
          <w:bCs/>
          <w:color w:val="000000"/>
          <w:sz w:val="18"/>
          <w:szCs w:val="18"/>
        </w:rPr>
        <w:t>Контроль за</w:t>
      </w:r>
      <w:proofErr w:type="gramEnd"/>
      <w:r w:rsidRPr="008E5FCF">
        <w:rPr>
          <w:rFonts w:ascii="Times New Roman" w:hAnsi="Times New Roman" w:cs="Times New Roman"/>
          <w:b/>
          <w:bCs/>
          <w:color w:val="000000"/>
          <w:sz w:val="18"/>
          <w:szCs w:val="18"/>
        </w:rPr>
        <w:t xml:space="preserve"> осуществлением передаваемых полномочий</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4.1. </w:t>
      </w:r>
      <w:proofErr w:type="gramStart"/>
      <w:r w:rsidRPr="008E5FCF">
        <w:rPr>
          <w:rFonts w:ascii="Times New Roman" w:hAnsi="Times New Roman" w:cs="Times New Roman"/>
          <w:color w:val="000000"/>
          <w:sz w:val="18"/>
          <w:szCs w:val="18"/>
        </w:rPr>
        <w:t>Контроль за</w:t>
      </w:r>
      <w:proofErr w:type="gramEnd"/>
      <w:r w:rsidRPr="008E5FCF">
        <w:rPr>
          <w:rFonts w:ascii="Times New Roman" w:hAnsi="Times New Roman" w:cs="Times New Roman"/>
          <w:color w:val="000000"/>
          <w:sz w:val="18"/>
          <w:szCs w:val="18"/>
        </w:rP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1) проведения </w:t>
      </w:r>
      <w:proofErr w:type="gramStart"/>
      <w:r w:rsidRPr="008E5FCF">
        <w:rPr>
          <w:rFonts w:ascii="Times New Roman" w:hAnsi="Times New Roman" w:cs="Times New Roman"/>
          <w:color w:val="000000"/>
          <w:sz w:val="18"/>
          <w:szCs w:val="18"/>
        </w:rPr>
        <w:t>проверок деятельности органов местного самоуправления муниципального района</w:t>
      </w:r>
      <w:proofErr w:type="gramEnd"/>
      <w:r w:rsidRPr="008E5FCF">
        <w:rPr>
          <w:rFonts w:ascii="Times New Roman" w:hAnsi="Times New Roman" w:cs="Times New Roman"/>
          <w:color w:val="000000"/>
          <w:sz w:val="18"/>
          <w:szCs w:val="18"/>
        </w:rP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 запроса необходимых документов и другой информации об осуществлении переданных полномочий.</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5. Срок, на который заключается соглашение</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5.1.  Настоящее Соглашение заключено на три года, вступает в силу с 01.05.2022 г.</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5.2.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пунктом 5.1 Соглашения.</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 xml:space="preserve">6. Положения, устанавливающие основания и порядок прекращения его </w:t>
      </w:r>
      <w:proofErr w:type="gramStart"/>
      <w:r w:rsidRPr="008E5FCF">
        <w:rPr>
          <w:rFonts w:ascii="Times New Roman" w:hAnsi="Times New Roman" w:cs="Times New Roman"/>
          <w:b/>
          <w:bCs/>
          <w:color w:val="000000"/>
          <w:sz w:val="18"/>
          <w:szCs w:val="18"/>
        </w:rPr>
        <w:t>действия</w:t>
      </w:r>
      <w:proofErr w:type="gramEnd"/>
      <w:r w:rsidRPr="008E5FCF">
        <w:rPr>
          <w:rFonts w:ascii="Times New Roman" w:hAnsi="Times New Roman" w:cs="Times New Roman"/>
          <w:b/>
          <w:bCs/>
          <w:color w:val="000000"/>
          <w:sz w:val="18"/>
          <w:szCs w:val="18"/>
        </w:rPr>
        <w:t xml:space="preserve"> в том числе досрочного</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6.1. Действие настоящего Соглашения может быть прекращено или приостановлено в случаях:</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неисполнения либо ненадлежащего исполнения переданных полномочий;</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невозможности исполнения переданных полномочий по причине отсутствия соответствующего финансового обеспечения.</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6.3. Настоящее Соглашение может быть прекращено досрочно:</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1) по соглашению сторон</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 в случае неисполнения или ненадлежащего исполнения одной из сторон своих обязательств:</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rsidRPr="008E5FCF">
        <w:rPr>
          <w:rFonts w:ascii="Times New Roman" w:hAnsi="Times New Roman" w:cs="Times New Roman"/>
          <w:color w:val="000000"/>
          <w:sz w:val="18"/>
          <w:szCs w:val="18"/>
        </w:rPr>
        <w:t>дств дл</w:t>
      </w:r>
      <w:proofErr w:type="gramEnd"/>
      <w:r w:rsidRPr="008E5FCF">
        <w:rPr>
          <w:rFonts w:ascii="Times New Roman" w:hAnsi="Times New Roman" w:cs="Times New Roman"/>
          <w:color w:val="000000"/>
          <w:sz w:val="18"/>
          <w:szCs w:val="18"/>
        </w:rPr>
        <w:t>я исполнения переданных по настоящему Соглашению полномочий.</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8. Финансовые санкции за неисполнение соглашения</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9. Порядок внесения изменений в соглашение</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10. Порядок вступления в силу</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10.1 Настоящее Соглашение подписывается уполномоченными представителями сторон и вступает  в  силу  с момента подписания.</w:t>
      </w:r>
    </w:p>
    <w:p w:rsidR="00E056DD" w:rsidRPr="008E5FCF" w:rsidRDefault="00E056DD" w:rsidP="00E056DD">
      <w:pPr>
        <w:spacing w:line="240" w:lineRule="auto"/>
        <w:contextualSpacing/>
        <w:rPr>
          <w:rFonts w:ascii="Times New Roman" w:hAnsi="Times New Roman" w:cs="Times New Roman"/>
          <w:color w:val="000000"/>
          <w:sz w:val="18"/>
          <w:szCs w:val="18"/>
        </w:rPr>
      </w:pPr>
    </w:p>
    <w:p w:rsidR="00E056DD" w:rsidRPr="008E5FCF" w:rsidRDefault="00E056DD" w:rsidP="00E056DD">
      <w:pPr>
        <w:spacing w:line="240" w:lineRule="auto"/>
        <w:contextualSpacing/>
        <w:rPr>
          <w:rFonts w:ascii="Times New Roman" w:hAnsi="Times New Roman" w:cs="Times New Roman"/>
          <w:color w:val="000000"/>
          <w:sz w:val="18"/>
          <w:szCs w:val="18"/>
        </w:rPr>
      </w:pP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4988"/>
        <w:gridCol w:w="5430"/>
      </w:tblGrid>
      <w:tr w:rsidR="00E056DD" w:rsidRPr="008E5FCF" w:rsidTr="008E5FCF">
        <w:tc>
          <w:tcPr>
            <w:tcW w:w="2394" w:type="pct"/>
            <w:tcBorders>
              <w:top w:val="nil"/>
              <w:left w:val="nil"/>
              <w:bottom w:val="nil"/>
              <w:right w:val="nil"/>
            </w:tcBorders>
          </w:tcPr>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Глава Дубенского муниципального района Республики Мордовия</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__________________ Нефедов В.Н.</w:t>
            </w:r>
          </w:p>
        </w:tc>
        <w:tc>
          <w:tcPr>
            <w:tcW w:w="2606" w:type="pct"/>
            <w:tcBorders>
              <w:top w:val="nil"/>
              <w:left w:val="nil"/>
              <w:bottom w:val="nil"/>
              <w:right w:val="nil"/>
            </w:tcBorders>
          </w:tcPr>
          <w:p w:rsidR="00E056DD" w:rsidRPr="008E5FCF" w:rsidRDefault="00E056DD" w:rsidP="00E056DD">
            <w:pPr>
              <w:spacing w:line="240" w:lineRule="auto"/>
              <w:contextualSpacing/>
              <w:rPr>
                <w:rFonts w:ascii="Times New Roman" w:hAnsi="Times New Roman" w:cs="Times New Roman"/>
                <w:color w:val="000000"/>
                <w:sz w:val="18"/>
                <w:szCs w:val="18"/>
              </w:rPr>
            </w:pPr>
            <w:proofErr w:type="spellStart"/>
            <w:r w:rsidRPr="008E5FCF">
              <w:rPr>
                <w:rFonts w:ascii="Times New Roman" w:hAnsi="Times New Roman" w:cs="Times New Roman"/>
                <w:color w:val="000000"/>
                <w:sz w:val="18"/>
                <w:szCs w:val="18"/>
              </w:rPr>
              <w:t>И.о</w:t>
            </w:r>
            <w:proofErr w:type="gramStart"/>
            <w:r w:rsidRPr="008E5FCF">
              <w:rPr>
                <w:rFonts w:ascii="Times New Roman" w:hAnsi="Times New Roman" w:cs="Times New Roman"/>
                <w:color w:val="000000"/>
                <w:sz w:val="18"/>
                <w:szCs w:val="18"/>
              </w:rPr>
              <w:t>.г</w:t>
            </w:r>
            <w:proofErr w:type="gramEnd"/>
            <w:r w:rsidRPr="008E5FCF">
              <w:rPr>
                <w:rFonts w:ascii="Times New Roman" w:hAnsi="Times New Roman" w:cs="Times New Roman"/>
                <w:color w:val="000000"/>
                <w:sz w:val="18"/>
                <w:szCs w:val="18"/>
              </w:rPr>
              <w:t>лавы</w:t>
            </w:r>
            <w:proofErr w:type="spellEnd"/>
            <w:r w:rsidRPr="008E5FCF">
              <w:rPr>
                <w:rFonts w:ascii="Times New Roman" w:hAnsi="Times New Roman" w:cs="Times New Roman"/>
                <w:color w:val="000000"/>
                <w:sz w:val="18"/>
                <w:szCs w:val="18"/>
              </w:rPr>
              <w:t xml:space="preserve"> </w:t>
            </w:r>
            <w:proofErr w:type="spellStart"/>
            <w:r w:rsidRPr="008E5FCF">
              <w:rPr>
                <w:rFonts w:ascii="Times New Roman" w:hAnsi="Times New Roman" w:cs="Times New Roman"/>
                <w:color w:val="000000"/>
                <w:sz w:val="18"/>
                <w:szCs w:val="18"/>
              </w:rPr>
              <w:t>Енгалычевского</w:t>
            </w:r>
            <w:proofErr w:type="spellEnd"/>
            <w:r w:rsidRPr="008E5FCF">
              <w:rPr>
                <w:rFonts w:ascii="Times New Roman" w:hAnsi="Times New Roman" w:cs="Times New Roman"/>
                <w:color w:val="000000"/>
                <w:sz w:val="18"/>
                <w:szCs w:val="18"/>
              </w:rPr>
              <w:t xml:space="preserve"> сельского поселения Дубенского муниципального района  Республики Мордовия</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__________________ </w:t>
            </w:r>
            <w:proofErr w:type="spellStart"/>
            <w:r w:rsidRPr="008E5FCF">
              <w:rPr>
                <w:rFonts w:ascii="Times New Roman" w:hAnsi="Times New Roman" w:cs="Times New Roman"/>
                <w:color w:val="000000"/>
                <w:sz w:val="18"/>
                <w:szCs w:val="18"/>
              </w:rPr>
              <w:t>Инявин</w:t>
            </w:r>
            <w:proofErr w:type="spellEnd"/>
            <w:r w:rsidRPr="008E5FCF">
              <w:rPr>
                <w:rFonts w:ascii="Times New Roman" w:hAnsi="Times New Roman" w:cs="Times New Roman"/>
                <w:color w:val="000000"/>
                <w:sz w:val="18"/>
                <w:szCs w:val="18"/>
              </w:rPr>
              <w:t xml:space="preserve"> Ю.А..</w:t>
            </w:r>
          </w:p>
        </w:tc>
      </w:tr>
    </w:tbl>
    <w:p w:rsidR="00E056DD" w:rsidRPr="008E5FCF" w:rsidRDefault="00E056DD" w:rsidP="00E056DD">
      <w:pPr>
        <w:spacing w:line="240" w:lineRule="auto"/>
        <w:contextualSpacing/>
        <w:rPr>
          <w:rFonts w:ascii="Times New Roman" w:hAnsi="Times New Roman" w:cs="Times New Roman"/>
          <w:color w:val="000000"/>
          <w:sz w:val="18"/>
          <w:szCs w:val="18"/>
        </w:rPr>
      </w:pPr>
    </w:p>
    <w:p w:rsidR="00E056DD" w:rsidRPr="008E5FCF" w:rsidRDefault="00E056DD" w:rsidP="00E056DD">
      <w:pPr>
        <w:spacing w:line="240" w:lineRule="auto"/>
        <w:contextualSpacing/>
        <w:jc w:val="center"/>
        <w:rPr>
          <w:rFonts w:ascii="Times New Roman" w:hAnsi="Times New Roman" w:cs="Times New Roman"/>
          <w:iCs/>
          <w:sz w:val="18"/>
          <w:szCs w:val="18"/>
        </w:rPr>
      </w:pPr>
      <w:r w:rsidRPr="008E5FCF">
        <w:rPr>
          <w:rFonts w:ascii="Times New Roman" w:hAnsi="Times New Roman" w:cs="Times New Roman"/>
          <w:color w:val="000000"/>
          <w:sz w:val="18"/>
          <w:szCs w:val="18"/>
        </w:rPr>
        <w:br w:type="page"/>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150"/>
        <w:gridCol w:w="4880"/>
      </w:tblGrid>
      <w:tr w:rsidR="00E056DD" w:rsidRPr="008E5FCF" w:rsidTr="008E5FCF">
        <w:tc>
          <w:tcPr>
            <w:tcW w:w="5150" w:type="dxa"/>
            <w:tcBorders>
              <w:top w:val="nil"/>
              <w:left w:val="nil"/>
              <w:bottom w:val="nil"/>
              <w:right w:val="nil"/>
            </w:tcBorders>
          </w:tcPr>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Утверждено</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Решением Совета депутатов</w:t>
            </w:r>
          </w:p>
          <w:p w:rsidR="00E056DD" w:rsidRPr="008E5FCF" w:rsidRDefault="00E056DD" w:rsidP="00E056DD">
            <w:pPr>
              <w:spacing w:line="240" w:lineRule="auto"/>
              <w:contextualSpacing/>
              <w:rPr>
                <w:rFonts w:ascii="Times New Roman" w:hAnsi="Times New Roman" w:cs="Times New Roman"/>
                <w:color w:val="000000"/>
                <w:sz w:val="18"/>
                <w:szCs w:val="18"/>
              </w:rPr>
            </w:pPr>
            <w:proofErr w:type="spellStart"/>
            <w:r w:rsidRPr="008E5FCF">
              <w:rPr>
                <w:rFonts w:ascii="Times New Roman" w:hAnsi="Times New Roman" w:cs="Times New Roman"/>
                <w:color w:val="000000"/>
                <w:sz w:val="18"/>
                <w:szCs w:val="18"/>
              </w:rPr>
              <w:t>Кабаевского</w:t>
            </w:r>
            <w:proofErr w:type="spellEnd"/>
            <w:r w:rsidRPr="008E5FCF">
              <w:rPr>
                <w:rFonts w:ascii="Times New Roman" w:hAnsi="Times New Roman" w:cs="Times New Roman"/>
                <w:color w:val="000000"/>
                <w:sz w:val="18"/>
                <w:szCs w:val="18"/>
              </w:rPr>
              <w:t xml:space="preserve"> сельского поселения</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Дубенского муниципального района</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Республики Мордовия</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«__»________________ 20__ г. № ____</w:t>
            </w:r>
          </w:p>
        </w:tc>
        <w:tc>
          <w:tcPr>
            <w:tcW w:w="4880" w:type="dxa"/>
            <w:tcBorders>
              <w:top w:val="nil"/>
              <w:left w:val="nil"/>
              <w:bottom w:val="nil"/>
              <w:right w:val="nil"/>
            </w:tcBorders>
          </w:tcPr>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Утверждено</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Решением Совета депутатов</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Дубенского муниципального района</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Республики Мордовия</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25.04.2022г. №41</w:t>
            </w:r>
          </w:p>
        </w:tc>
      </w:tr>
    </w:tbl>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Соглашение</w:t>
      </w:r>
      <w:r w:rsidRPr="008E5FCF">
        <w:rPr>
          <w:rFonts w:ascii="Times New Roman" w:hAnsi="Times New Roman" w:cs="Times New Roman"/>
          <w:b/>
          <w:bCs/>
          <w:color w:val="000000"/>
          <w:sz w:val="18"/>
          <w:szCs w:val="18"/>
        </w:rPr>
        <w:br/>
        <w:t xml:space="preserve">о передаче части полномочий Дубенского муниципального района Республики Мордовия </w:t>
      </w:r>
      <w:proofErr w:type="spellStart"/>
      <w:r w:rsidRPr="008E5FCF">
        <w:rPr>
          <w:rFonts w:ascii="Times New Roman" w:hAnsi="Times New Roman" w:cs="Times New Roman"/>
          <w:b/>
          <w:bCs/>
          <w:color w:val="000000"/>
          <w:sz w:val="18"/>
          <w:szCs w:val="18"/>
        </w:rPr>
        <w:t>Кабаевскому</w:t>
      </w:r>
      <w:proofErr w:type="spellEnd"/>
      <w:r w:rsidRPr="008E5FCF">
        <w:rPr>
          <w:rFonts w:ascii="Times New Roman" w:hAnsi="Times New Roman" w:cs="Times New Roman"/>
          <w:b/>
          <w:bCs/>
          <w:color w:val="000000"/>
          <w:sz w:val="18"/>
          <w:szCs w:val="18"/>
        </w:rPr>
        <w:t xml:space="preserve"> сельскому поселению Дубенского муниципального района Республики Мордовия в сфере дорожной деятельности в отношении автомобильных дорог</w:t>
      </w:r>
    </w:p>
    <w:p w:rsidR="00E056DD" w:rsidRPr="008E5FCF" w:rsidRDefault="00E056DD" w:rsidP="00E056DD">
      <w:pPr>
        <w:spacing w:line="240" w:lineRule="auto"/>
        <w:contextualSpacing/>
        <w:rPr>
          <w:rFonts w:ascii="Times New Roman" w:hAnsi="Times New Roman" w:cs="Times New Roman"/>
          <w:color w:val="000000"/>
          <w:sz w:val="18"/>
          <w:szCs w:val="18"/>
        </w:rPr>
      </w:pPr>
    </w:p>
    <w:p w:rsidR="00E056DD" w:rsidRPr="008E5FCF" w:rsidRDefault="00E056DD" w:rsidP="00E056DD">
      <w:pPr>
        <w:spacing w:line="240" w:lineRule="auto"/>
        <w:contextualSpacing/>
        <w:rPr>
          <w:rFonts w:ascii="Times New Roman" w:hAnsi="Times New Roman" w:cs="Times New Roman"/>
          <w:color w:val="000000"/>
          <w:sz w:val="18"/>
          <w:szCs w:val="18"/>
        </w:rPr>
      </w:pPr>
      <w:proofErr w:type="gramStart"/>
      <w:r w:rsidRPr="008E5FCF">
        <w:rPr>
          <w:rFonts w:ascii="Times New Roman" w:hAnsi="Times New Roman" w:cs="Times New Roman"/>
          <w:color w:val="000000"/>
          <w:sz w:val="18"/>
          <w:szCs w:val="18"/>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Нефедова Виктора Николаевича, действующего на основании Устава Дубенского муниципального района Республики Мордовия, с одной стороны, и </w:t>
      </w:r>
      <w:proofErr w:type="spellStart"/>
      <w:r w:rsidRPr="008E5FCF">
        <w:rPr>
          <w:rFonts w:ascii="Times New Roman" w:hAnsi="Times New Roman" w:cs="Times New Roman"/>
          <w:color w:val="000000"/>
          <w:sz w:val="18"/>
          <w:szCs w:val="18"/>
        </w:rPr>
        <w:t>Кабаевское</w:t>
      </w:r>
      <w:proofErr w:type="spellEnd"/>
      <w:r w:rsidRPr="008E5FCF">
        <w:rPr>
          <w:rFonts w:ascii="Times New Roman" w:hAnsi="Times New Roman" w:cs="Times New Roman"/>
          <w:color w:val="000000"/>
          <w:sz w:val="18"/>
          <w:szCs w:val="18"/>
        </w:rPr>
        <w:t xml:space="preserve"> сельское поселение, именуемое в дальнейшем «Поселение», в лице главы </w:t>
      </w:r>
      <w:proofErr w:type="spellStart"/>
      <w:r w:rsidRPr="008E5FCF">
        <w:rPr>
          <w:rFonts w:ascii="Times New Roman" w:hAnsi="Times New Roman" w:cs="Times New Roman"/>
          <w:color w:val="000000"/>
          <w:sz w:val="18"/>
          <w:szCs w:val="18"/>
        </w:rPr>
        <w:t>Кабаевского</w:t>
      </w:r>
      <w:proofErr w:type="spellEnd"/>
      <w:r w:rsidRPr="008E5FCF">
        <w:rPr>
          <w:rFonts w:ascii="Times New Roman" w:hAnsi="Times New Roman" w:cs="Times New Roman"/>
          <w:color w:val="000000"/>
          <w:sz w:val="18"/>
          <w:szCs w:val="18"/>
        </w:rPr>
        <w:t xml:space="preserve"> сельского поселения </w:t>
      </w:r>
      <w:proofErr w:type="spellStart"/>
      <w:r w:rsidRPr="008E5FCF">
        <w:rPr>
          <w:rFonts w:ascii="Times New Roman" w:hAnsi="Times New Roman" w:cs="Times New Roman"/>
          <w:color w:val="000000"/>
          <w:sz w:val="18"/>
          <w:szCs w:val="18"/>
        </w:rPr>
        <w:t>Кечуткина</w:t>
      </w:r>
      <w:proofErr w:type="spellEnd"/>
      <w:r w:rsidRPr="008E5FCF">
        <w:rPr>
          <w:rFonts w:ascii="Times New Roman" w:hAnsi="Times New Roman" w:cs="Times New Roman"/>
          <w:color w:val="000000"/>
          <w:sz w:val="18"/>
          <w:szCs w:val="18"/>
        </w:rPr>
        <w:t xml:space="preserve"> Михаила Геннадьевича, действующего на основании Устава </w:t>
      </w:r>
      <w:proofErr w:type="spellStart"/>
      <w:r w:rsidRPr="008E5FCF">
        <w:rPr>
          <w:rFonts w:ascii="Times New Roman" w:hAnsi="Times New Roman" w:cs="Times New Roman"/>
          <w:color w:val="000000"/>
          <w:sz w:val="18"/>
          <w:szCs w:val="18"/>
        </w:rPr>
        <w:t>Кабаевского</w:t>
      </w:r>
      <w:proofErr w:type="spellEnd"/>
      <w:r w:rsidRPr="008E5FCF">
        <w:rPr>
          <w:rFonts w:ascii="Times New Roman" w:hAnsi="Times New Roman" w:cs="Times New Roman"/>
          <w:color w:val="000000"/>
          <w:sz w:val="18"/>
          <w:szCs w:val="18"/>
        </w:rPr>
        <w:t xml:space="preserve"> сельского поселения Дубенского муниципального района Республики Мордовия</w:t>
      </w:r>
      <w:proofErr w:type="gramEnd"/>
      <w:r w:rsidRPr="008E5FCF">
        <w:rPr>
          <w:rFonts w:ascii="Times New Roman" w:hAnsi="Times New Roman" w:cs="Times New Roman"/>
          <w:color w:val="000000"/>
          <w:sz w:val="18"/>
          <w:szCs w:val="18"/>
        </w:rPr>
        <w:t xml:space="preserve"> с другой стороны, руководствуясь частью 4 статьи 15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1. Предмет Соглашения</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1.1.</w:t>
      </w:r>
      <w:r w:rsidRPr="008E5FCF">
        <w:rPr>
          <w:rFonts w:ascii="Times New Roman" w:hAnsi="Times New Roman" w:cs="Times New Roman"/>
          <w:color w:val="000000"/>
          <w:sz w:val="18"/>
          <w:szCs w:val="18"/>
        </w:rPr>
        <w:tab/>
      </w:r>
      <w:proofErr w:type="gramStart"/>
      <w:r w:rsidRPr="008E5FCF">
        <w:rPr>
          <w:rFonts w:ascii="Times New Roman" w:hAnsi="Times New Roman" w:cs="Times New Roman"/>
          <w:color w:val="000000"/>
          <w:sz w:val="18"/>
          <w:szCs w:val="18"/>
        </w:rPr>
        <w:t>Настоящее Соглашение закрепляет передачу Муниципальным районом осуществления полномочий Сельскому поселению по решению следующего вопроса местного значения: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w:t>
      </w:r>
      <w:proofErr w:type="gramEnd"/>
      <w:r w:rsidRPr="008E5FCF">
        <w:rPr>
          <w:rFonts w:ascii="Times New Roman" w:hAnsi="Times New Roman" w:cs="Times New Roman"/>
          <w:color w:val="000000"/>
          <w:sz w:val="18"/>
          <w:szCs w:val="18"/>
        </w:rPr>
        <w:t xml:space="preserve"> осуществление иных полномочий в области использования автомобильных дорог.</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1.2</w:t>
      </w:r>
      <w:r w:rsidRPr="008E5FCF">
        <w:rPr>
          <w:rFonts w:ascii="Times New Roman" w:hAnsi="Times New Roman" w:cs="Times New Roman"/>
          <w:color w:val="000000"/>
          <w:sz w:val="18"/>
          <w:szCs w:val="18"/>
        </w:rPr>
        <w:tab/>
        <w:t>Муниципальный район передает, а Сельское поселение принимает на себя осуществление полномочий по вопросу местного значения в части полномочий:</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1)</w:t>
      </w:r>
      <w:r w:rsidRPr="008E5FCF">
        <w:rPr>
          <w:rFonts w:ascii="Times New Roman" w:hAnsi="Times New Roman" w:cs="Times New Roman"/>
          <w:color w:val="000000"/>
          <w:sz w:val="18"/>
          <w:szCs w:val="18"/>
        </w:rPr>
        <w:tab/>
        <w:t xml:space="preserve">осуществление муниципального </w:t>
      </w:r>
      <w:proofErr w:type="gramStart"/>
      <w:r w:rsidRPr="008E5FCF">
        <w:rPr>
          <w:rFonts w:ascii="Times New Roman" w:hAnsi="Times New Roman" w:cs="Times New Roman"/>
          <w:color w:val="000000"/>
          <w:sz w:val="18"/>
          <w:szCs w:val="18"/>
        </w:rPr>
        <w:t>контроля за</w:t>
      </w:r>
      <w:proofErr w:type="gramEnd"/>
      <w:r w:rsidRPr="008E5FCF">
        <w:rPr>
          <w:rFonts w:ascii="Times New Roman" w:hAnsi="Times New Roman" w:cs="Times New Roman"/>
          <w:color w:val="000000"/>
          <w:sz w:val="18"/>
          <w:szCs w:val="18"/>
        </w:rPr>
        <w:t xml:space="preserve"> обеспечением сохранности автомобильных дорог местного значения;</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w:t>
      </w:r>
      <w:r w:rsidRPr="008E5FCF">
        <w:rPr>
          <w:rFonts w:ascii="Times New Roman" w:hAnsi="Times New Roman" w:cs="Times New Roman"/>
          <w:color w:val="000000"/>
          <w:sz w:val="18"/>
          <w:szCs w:val="18"/>
        </w:rPr>
        <w:tab/>
        <w:t>утверждение перечня автомобильных дорог общего пользования местного значения, перечня автомобильных дорог не общего пользования местного значения;</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3) проведение инженерных изысканий, обследований и разработка проектной документации на строительство, реконструкцию, капитальный ремонт, экспертиза проектной документации;</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4) проведение инженерных изысканий, обследований, разработка проектов или сметных расчетов стоимости работ на ремонт, экспертиза проектов;</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5)</w:t>
      </w:r>
      <w:r w:rsidRPr="008E5FCF">
        <w:rPr>
          <w:rFonts w:ascii="Times New Roman" w:hAnsi="Times New Roman" w:cs="Times New Roman"/>
          <w:color w:val="000000"/>
          <w:sz w:val="18"/>
          <w:szCs w:val="18"/>
        </w:rPr>
        <w:tab/>
        <w:t xml:space="preserve">осуществление дорожной деятельности в отношении автомобильных дорог местного значения по содержанию автомобильных дорог. (Понятия и термины - содержание автомобильной дороги, применяются в том </w:t>
      </w:r>
      <w:proofErr w:type="gramStart"/>
      <w:r w:rsidRPr="008E5FCF">
        <w:rPr>
          <w:rFonts w:ascii="Times New Roman" w:hAnsi="Times New Roman" w:cs="Times New Roman"/>
          <w:color w:val="000000"/>
          <w:sz w:val="18"/>
          <w:szCs w:val="18"/>
        </w:rPr>
        <w:t>значении</w:t>
      </w:r>
      <w:proofErr w:type="gramEnd"/>
      <w:r w:rsidRPr="008E5FCF">
        <w:rPr>
          <w:rFonts w:ascii="Times New Roman" w:hAnsi="Times New Roman" w:cs="Times New Roman"/>
          <w:color w:val="000000"/>
          <w:sz w:val="18"/>
          <w:szCs w:val="18"/>
        </w:rPr>
        <w:t xml:space="preserve"> в каком они используются в Федеральном законе от 08.11.2007 года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и Приказе Минтранса России от 16.11.2012 N 402 «Об утверждении Классификации работ по капитальному ремонту, ремонту и содержанию автомобильных дорог»)</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6)</w:t>
      </w:r>
      <w:r w:rsidRPr="008E5FCF">
        <w:rPr>
          <w:rFonts w:ascii="Times New Roman" w:hAnsi="Times New Roman" w:cs="Times New Roman"/>
          <w:color w:val="000000"/>
          <w:sz w:val="18"/>
          <w:szCs w:val="18"/>
        </w:rPr>
        <w:tab/>
        <w:t>участие в определении размера вреда, причиняемого транспортными средствами, осуществляющими перевозки тяжеловесных грузов, при движении по автомобильным дорогам общего пользования местного значения;</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7)</w:t>
      </w:r>
      <w:r w:rsidRPr="008E5FCF">
        <w:rPr>
          <w:rFonts w:ascii="Times New Roman" w:hAnsi="Times New Roman" w:cs="Times New Roman"/>
          <w:color w:val="000000"/>
          <w:sz w:val="18"/>
          <w:szCs w:val="18"/>
        </w:rPr>
        <w:tab/>
        <w:t xml:space="preserve">участие в </w:t>
      </w:r>
      <w:proofErr w:type="gramStart"/>
      <w:r w:rsidRPr="008E5FCF">
        <w:rPr>
          <w:rFonts w:ascii="Times New Roman" w:hAnsi="Times New Roman" w:cs="Times New Roman"/>
          <w:color w:val="000000"/>
          <w:sz w:val="18"/>
          <w:szCs w:val="18"/>
        </w:rPr>
        <w:t>информационном</w:t>
      </w:r>
      <w:proofErr w:type="gramEnd"/>
      <w:r w:rsidRPr="008E5FCF">
        <w:rPr>
          <w:rFonts w:ascii="Times New Roman" w:hAnsi="Times New Roman" w:cs="Times New Roman"/>
          <w:color w:val="000000"/>
          <w:sz w:val="18"/>
          <w:szCs w:val="18"/>
        </w:rPr>
        <w:t xml:space="preserve"> обеспечение пользователей автомобильными дорогами общего пользования местного значения;</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8)</w:t>
      </w:r>
      <w:r w:rsidRPr="008E5FCF">
        <w:rPr>
          <w:rFonts w:ascii="Times New Roman" w:hAnsi="Times New Roman" w:cs="Times New Roman"/>
          <w:color w:val="000000"/>
          <w:sz w:val="18"/>
          <w:szCs w:val="18"/>
        </w:rPr>
        <w:tab/>
        <w:t>осуществление иных полномочий, отнесенных к Федеральному закону от 08.11.2007 года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другими федеральными законами, законами субъектов Российской Федерации к полномочиям органов местного самоуправления».</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proofErr w:type="gramStart"/>
      <w:r w:rsidRPr="008E5FCF">
        <w:rPr>
          <w:rFonts w:ascii="Times New Roman" w:hAnsi="Times New Roman" w:cs="Times New Roman"/>
          <w:color w:val="000000"/>
          <w:sz w:val="18"/>
          <w:szCs w:val="18"/>
        </w:rPr>
        <w:t>9)</w:t>
      </w:r>
      <w:r w:rsidRPr="008E5FCF">
        <w:rPr>
          <w:rFonts w:ascii="Times New Roman" w:hAnsi="Times New Roman" w:cs="Times New Roman"/>
          <w:color w:val="000000"/>
          <w:sz w:val="18"/>
          <w:szCs w:val="18"/>
        </w:rPr>
        <w:tab/>
        <w:t>участие в обеспечении безопасности дорожного движения, осуществление мероприятий по обеспечению безопасности дорожного движения на автомобильных дорогах местного значения в соответствии с требованиями действующих ГОСТов в сфере обеспечения безопасности и организации дорожного движения, в том числе на объектах улично-дорожной сети, в границах населенных пунктов поселения при осуществлении дорожной деятельности, включая принятие решений о временных ограничении или прекращении движения транспортных средств</w:t>
      </w:r>
      <w:proofErr w:type="gramEnd"/>
      <w:r w:rsidRPr="008E5FCF">
        <w:rPr>
          <w:rFonts w:ascii="Times New Roman" w:hAnsi="Times New Roman" w:cs="Times New Roman"/>
          <w:color w:val="000000"/>
          <w:sz w:val="18"/>
          <w:szCs w:val="18"/>
        </w:rPr>
        <w:t xml:space="preserve"> на автомобильных дорогах местного значения в границах населенных пунктов поселения в целях обеспечения безопасности дорожного движения;</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10)</w:t>
      </w:r>
      <w:r w:rsidRPr="008E5FCF">
        <w:rPr>
          <w:rFonts w:ascii="Times New Roman" w:hAnsi="Times New Roman" w:cs="Times New Roman"/>
          <w:color w:val="000000"/>
          <w:sz w:val="18"/>
          <w:szCs w:val="18"/>
        </w:rPr>
        <w:tab/>
        <w:t>участие в осуществлении мероприятий по предупреждению детского дорожно-транспортного травматизма на территории сельского поселения.</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2. Права и обязанности сторон</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2.1. Муниципальный район при осуществлении поселением переданных полномочий имеет право </w:t>
      </w:r>
      <w:proofErr w:type="gramStart"/>
      <w:r w:rsidRPr="008E5FCF">
        <w:rPr>
          <w:rFonts w:ascii="Times New Roman" w:hAnsi="Times New Roman" w:cs="Times New Roman"/>
          <w:color w:val="000000"/>
          <w:sz w:val="18"/>
          <w:szCs w:val="18"/>
        </w:rPr>
        <w:t>на</w:t>
      </w:r>
      <w:proofErr w:type="gramEnd"/>
      <w:r w:rsidRPr="008E5FCF">
        <w:rPr>
          <w:rFonts w:ascii="Times New Roman" w:hAnsi="Times New Roman" w:cs="Times New Roman"/>
          <w:color w:val="000000"/>
          <w:sz w:val="18"/>
          <w:szCs w:val="18"/>
        </w:rPr>
        <w:t>:</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осуществление контроля над исполнением переданных полномочий;</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2.2. Муниципальный район при осуществлении поселением переданных полномочий обязан:</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обеспечить передачу поселению финансовых средств, необходимых для осуществления передаваемых полномочий;</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 осуществлять </w:t>
      </w:r>
      <w:proofErr w:type="gramStart"/>
      <w:r w:rsidRPr="008E5FCF">
        <w:rPr>
          <w:rFonts w:ascii="Times New Roman" w:hAnsi="Times New Roman" w:cs="Times New Roman"/>
          <w:color w:val="000000"/>
          <w:sz w:val="18"/>
          <w:szCs w:val="18"/>
        </w:rPr>
        <w:t>контроль за</w:t>
      </w:r>
      <w:proofErr w:type="gramEnd"/>
      <w:r w:rsidRPr="008E5FCF">
        <w:rPr>
          <w:rFonts w:ascii="Times New Roman" w:hAnsi="Times New Roman" w:cs="Times New Roman"/>
          <w:color w:val="000000"/>
          <w:sz w:val="18"/>
          <w:szCs w:val="18"/>
        </w:rPr>
        <w:t xml:space="preserve"> исполнением поселением переданных полномочий, а также за использованием предоставленных на эти цели финансовых средств;</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оказание методической помощи поселению в организации работы по осуществлению переданных полномочий.</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2.3. Поселение, при осуществлении переданных полномочий, имеет право </w:t>
      </w:r>
      <w:proofErr w:type="gramStart"/>
      <w:r w:rsidRPr="008E5FCF">
        <w:rPr>
          <w:rFonts w:ascii="Times New Roman" w:hAnsi="Times New Roman" w:cs="Times New Roman"/>
          <w:color w:val="000000"/>
          <w:sz w:val="18"/>
          <w:szCs w:val="18"/>
        </w:rPr>
        <w:t>на</w:t>
      </w:r>
      <w:proofErr w:type="gramEnd"/>
      <w:r w:rsidRPr="008E5FCF">
        <w:rPr>
          <w:rFonts w:ascii="Times New Roman" w:hAnsi="Times New Roman" w:cs="Times New Roman"/>
          <w:color w:val="000000"/>
          <w:sz w:val="18"/>
          <w:szCs w:val="18"/>
        </w:rPr>
        <w:t>:</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получение разъяснений от муниципального района по вопросам осуществления переданных полномочий;</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дополнительное использование собственных финансовых средств, для осуществления переданных полномочий в случаях и в порядке, предусмотренных решением Совета депутатов поселения.</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2.4. Поселение, при осуществлении переданных полномочий, обязано:</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3. Порядок определения ежегодного объема межбюджетных трансфертов</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3.2. Размер ежегодного объема указанных межбюджетных трансфертов определяется в пределах сре</w:t>
      </w:r>
      <w:proofErr w:type="gramStart"/>
      <w:r w:rsidRPr="008E5FCF">
        <w:rPr>
          <w:rFonts w:ascii="Times New Roman" w:hAnsi="Times New Roman" w:cs="Times New Roman"/>
          <w:color w:val="000000"/>
          <w:sz w:val="18"/>
          <w:szCs w:val="18"/>
        </w:rPr>
        <w:t>дств пр</w:t>
      </w:r>
      <w:proofErr w:type="gramEnd"/>
      <w:r w:rsidRPr="008E5FCF">
        <w:rPr>
          <w:rFonts w:ascii="Times New Roman" w:hAnsi="Times New Roman" w:cs="Times New Roman"/>
          <w:color w:val="000000"/>
          <w:sz w:val="18"/>
          <w:szCs w:val="18"/>
        </w:rPr>
        <w:t>едусмотренных в бюджете Дубенского муниципального решением на очередной финансовый год.</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3.3. Поселению запрещается использование финансовых средств, полученных на осуществление указанных в разделе 1 настоящего Соглашения полномочий на иные цели.</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 xml:space="preserve">4. </w:t>
      </w:r>
      <w:proofErr w:type="gramStart"/>
      <w:r w:rsidRPr="008E5FCF">
        <w:rPr>
          <w:rFonts w:ascii="Times New Roman" w:hAnsi="Times New Roman" w:cs="Times New Roman"/>
          <w:b/>
          <w:bCs/>
          <w:color w:val="000000"/>
          <w:sz w:val="18"/>
          <w:szCs w:val="18"/>
        </w:rPr>
        <w:t>Контроль за</w:t>
      </w:r>
      <w:proofErr w:type="gramEnd"/>
      <w:r w:rsidRPr="008E5FCF">
        <w:rPr>
          <w:rFonts w:ascii="Times New Roman" w:hAnsi="Times New Roman" w:cs="Times New Roman"/>
          <w:b/>
          <w:bCs/>
          <w:color w:val="000000"/>
          <w:sz w:val="18"/>
          <w:szCs w:val="18"/>
        </w:rPr>
        <w:t xml:space="preserve"> осуществлением передаваемых полномочий</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4.1. </w:t>
      </w:r>
      <w:proofErr w:type="gramStart"/>
      <w:r w:rsidRPr="008E5FCF">
        <w:rPr>
          <w:rFonts w:ascii="Times New Roman" w:hAnsi="Times New Roman" w:cs="Times New Roman"/>
          <w:color w:val="000000"/>
          <w:sz w:val="18"/>
          <w:szCs w:val="18"/>
        </w:rPr>
        <w:t>Контроль за</w:t>
      </w:r>
      <w:proofErr w:type="gramEnd"/>
      <w:r w:rsidRPr="008E5FCF">
        <w:rPr>
          <w:rFonts w:ascii="Times New Roman" w:hAnsi="Times New Roman" w:cs="Times New Roman"/>
          <w:color w:val="000000"/>
          <w:sz w:val="18"/>
          <w:szCs w:val="18"/>
        </w:rP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1) проведения </w:t>
      </w:r>
      <w:proofErr w:type="gramStart"/>
      <w:r w:rsidRPr="008E5FCF">
        <w:rPr>
          <w:rFonts w:ascii="Times New Roman" w:hAnsi="Times New Roman" w:cs="Times New Roman"/>
          <w:color w:val="000000"/>
          <w:sz w:val="18"/>
          <w:szCs w:val="18"/>
        </w:rPr>
        <w:t>проверок деятельности органов местного самоуправления муниципального района</w:t>
      </w:r>
      <w:proofErr w:type="gramEnd"/>
      <w:r w:rsidRPr="008E5FCF">
        <w:rPr>
          <w:rFonts w:ascii="Times New Roman" w:hAnsi="Times New Roman" w:cs="Times New Roman"/>
          <w:color w:val="000000"/>
          <w:sz w:val="18"/>
          <w:szCs w:val="18"/>
        </w:rP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 запроса необходимых документов и другой информации об осуществлении переданных полномочий.</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5. Срок, на который заключается соглашение</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5.1.  Настоящее Соглашение заключено на три года, вступает в силу с 01.05.2022 г</w:t>
      </w:r>
      <w:proofErr w:type="gramStart"/>
      <w:r w:rsidRPr="008E5FCF">
        <w:rPr>
          <w:rFonts w:ascii="Times New Roman" w:hAnsi="Times New Roman" w:cs="Times New Roman"/>
          <w:color w:val="000000"/>
          <w:sz w:val="18"/>
          <w:szCs w:val="18"/>
        </w:rPr>
        <w:t>..</w:t>
      </w:r>
      <w:proofErr w:type="gramEnd"/>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5.2.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пунктом 5.1 Соглашения.</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 xml:space="preserve">6. Положения, устанавливающие основания и порядок прекращения его </w:t>
      </w:r>
      <w:proofErr w:type="gramStart"/>
      <w:r w:rsidRPr="008E5FCF">
        <w:rPr>
          <w:rFonts w:ascii="Times New Roman" w:hAnsi="Times New Roman" w:cs="Times New Roman"/>
          <w:b/>
          <w:bCs/>
          <w:color w:val="000000"/>
          <w:sz w:val="18"/>
          <w:szCs w:val="18"/>
        </w:rPr>
        <w:t>действия</w:t>
      </w:r>
      <w:proofErr w:type="gramEnd"/>
      <w:r w:rsidRPr="008E5FCF">
        <w:rPr>
          <w:rFonts w:ascii="Times New Roman" w:hAnsi="Times New Roman" w:cs="Times New Roman"/>
          <w:b/>
          <w:bCs/>
          <w:color w:val="000000"/>
          <w:sz w:val="18"/>
          <w:szCs w:val="18"/>
        </w:rPr>
        <w:t xml:space="preserve"> в том числе досрочного</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6.1. Действие настоящего Соглашения может быть прекращено или приостановлено в случаях:</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неисполнения либо ненадлежащего исполнения переданных полномочий;</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невозможности исполнения переданных полномочий по причине отсутствия соответствующего финансового обеспечения.</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6.3. Настоящее Соглашение может быть прекращено досрочно:</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1) по соглашению сторон</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 в случае неисполнения или ненадлежащего исполнения одной из сторон своих обязательств:</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rsidRPr="008E5FCF">
        <w:rPr>
          <w:rFonts w:ascii="Times New Roman" w:hAnsi="Times New Roman" w:cs="Times New Roman"/>
          <w:color w:val="000000"/>
          <w:sz w:val="18"/>
          <w:szCs w:val="18"/>
        </w:rPr>
        <w:t>дств дл</w:t>
      </w:r>
      <w:proofErr w:type="gramEnd"/>
      <w:r w:rsidRPr="008E5FCF">
        <w:rPr>
          <w:rFonts w:ascii="Times New Roman" w:hAnsi="Times New Roman" w:cs="Times New Roman"/>
          <w:color w:val="000000"/>
          <w:sz w:val="18"/>
          <w:szCs w:val="18"/>
        </w:rPr>
        <w:t>я исполнения переданных по настоящему Соглашению полномочий.</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8. Финансовые санкции за неисполнение соглашения</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9. Порядок внесения изменений в соглашение</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10. Порядок вступления в силу</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10.1 Настоящее Соглашение подписывается уполномоченными представителями сторон и вступает  в  силу  с момента подписания.</w:t>
      </w:r>
    </w:p>
    <w:p w:rsidR="00E056DD" w:rsidRPr="008E5FCF" w:rsidRDefault="00E056DD" w:rsidP="00E056DD">
      <w:pPr>
        <w:spacing w:line="240" w:lineRule="auto"/>
        <w:contextualSpacing/>
        <w:rPr>
          <w:rFonts w:ascii="Times New Roman" w:hAnsi="Times New Roman" w:cs="Times New Roman"/>
          <w:color w:val="000000"/>
          <w:sz w:val="18"/>
          <w:szCs w:val="18"/>
        </w:rPr>
      </w:pPr>
    </w:p>
    <w:p w:rsidR="00E056DD" w:rsidRPr="008E5FCF" w:rsidRDefault="00E056DD" w:rsidP="00E056DD">
      <w:pPr>
        <w:spacing w:line="240" w:lineRule="auto"/>
        <w:contextualSpacing/>
        <w:rPr>
          <w:rFonts w:ascii="Times New Roman" w:hAnsi="Times New Roman" w:cs="Times New Roman"/>
          <w:color w:val="000000"/>
          <w:sz w:val="18"/>
          <w:szCs w:val="18"/>
        </w:rPr>
      </w:pP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4988"/>
        <w:gridCol w:w="5430"/>
      </w:tblGrid>
      <w:tr w:rsidR="00E056DD" w:rsidRPr="008E5FCF" w:rsidTr="008E5FCF">
        <w:tc>
          <w:tcPr>
            <w:tcW w:w="2394" w:type="pct"/>
            <w:tcBorders>
              <w:top w:val="nil"/>
              <w:left w:val="nil"/>
              <w:bottom w:val="nil"/>
              <w:right w:val="nil"/>
            </w:tcBorders>
          </w:tcPr>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Глава Дубенского муниципального района Республики Мордовия</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__________________ Нефедов В.Н.</w:t>
            </w:r>
          </w:p>
        </w:tc>
        <w:tc>
          <w:tcPr>
            <w:tcW w:w="2606" w:type="pct"/>
            <w:tcBorders>
              <w:top w:val="nil"/>
              <w:left w:val="nil"/>
              <w:bottom w:val="nil"/>
              <w:right w:val="nil"/>
            </w:tcBorders>
          </w:tcPr>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Глава </w:t>
            </w:r>
            <w:proofErr w:type="spellStart"/>
            <w:r w:rsidRPr="008E5FCF">
              <w:rPr>
                <w:rFonts w:ascii="Times New Roman" w:hAnsi="Times New Roman" w:cs="Times New Roman"/>
                <w:color w:val="000000"/>
                <w:sz w:val="18"/>
                <w:szCs w:val="18"/>
              </w:rPr>
              <w:t>Кабаевского</w:t>
            </w:r>
            <w:proofErr w:type="spellEnd"/>
            <w:r w:rsidRPr="008E5FCF">
              <w:rPr>
                <w:rFonts w:ascii="Times New Roman" w:hAnsi="Times New Roman" w:cs="Times New Roman"/>
                <w:color w:val="000000"/>
                <w:sz w:val="18"/>
                <w:szCs w:val="18"/>
              </w:rPr>
              <w:t xml:space="preserve"> сельского поселения Дубенского муниципального района </w:t>
            </w:r>
            <w:r w:rsidRPr="008E5FCF">
              <w:rPr>
                <w:rFonts w:ascii="Times New Roman" w:hAnsi="Times New Roman" w:cs="Times New Roman"/>
                <w:color w:val="000000"/>
                <w:sz w:val="18"/>
                <w:szCs w:val="18"/>
              </w:rPr>
              <w:br/>
              <w:t>Республики Мордовия</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__________________ </w:t>
            </w:r>
            <w:proofErr w:type="spellStart"/>
            <w:r w:rsidRPr="008E5FCF">
              <w:rPr>
                <w:rFonts w:ascii="Times New Roman" w:hAnsi="Times New Roman" w:cs="Times New Roman"/>
                <w:color w:val="000000"/>
                <w:sz w:val="18"/>
                <w:szCs w:val="18"/>
              </w:rPr>
              <w:t>Кечуткин</w:t>
            </w:r>
            <w:proofErr w:type="spellEnd"/>
            <w:r w:rsidRPr="008E5FCF">
              <w:rPr>
                <w:rFonts w:ascii="Times New Roman" w:hAnsi="Times New Roman" w:cs="Times New Roman"/>
                <w:color w:val="000000"/>
                <w:sz w:val="18"/>
                <w:szCs w:val="18"/>
              </w:rPr>
              <w:t xml:space="preserve"> М.Г.</w:t>
            </w:r>
          </w:p>
        </w:tc>
      </w:tr>
    </w:tbl>
    <w:p w:rsidR="00E056DD" w:rsidRPr="008E5FCF" w:rsidRDefault="00E056DD" w:rsidP="00E056DD">
      <w:pPr>
        <w:spacing w:line="240" w:lineRule="auto"/>
        <w:contextualSpacing/>
        <w:rPr>
          <w:rFonts w:ascii="Times New Roman" w:hAnsi="Times New Roman" w:cs="Times New Roman"/>
          <w:color w:val="000000"/>
          <w:sz w:val="18"/>
          <w:szCs w:val="18"/>
        </w:rPr>
      </w:pPr>
    </w:p>
    <w:p w:rsidR="00E056DD" w:rsidRPr="008E5FCF" w:rsidRDefault="00E056DD" w:rsidP="00E056DD">
      <w:pPr>
        <w:spacing w:line="240" w:lineRule="auto"/>
        <w:contextualSpacing/>
        <w:jc w:val="center"/>
        <w:rPr>
          <w:rFonts w:ascii="Times New Roman" w:hAnsi="Times New Roman" w:cs="Times New Roman"/>
          <w:iCs/>
          <w:sz w:val="18"/>
          <w:szCs w:val="18"/>
        </w:rPr>
      </w:pPr>
      <w:r w:rsidRPr="008E5FCF">
        <w:rPr>
          <w:rFonts w:ascii="Times New Roman" w:hAnsi="Times New Roman" w:cs="Times New Roman"/>
          <w:color w:val="000000"/>
          <w:sz w:val="18"/>
          <w:szCs w:val="18"/>
        </w:rPr>
        <w:br w:type="page"/>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150"/>
        <w:gridCol w:w="4880"/>
      </w:tblGrid>
      <w:tr w:rsidR="00E056DD" w:rsidRPr="008E5FCF" w:rsidTr="008E5FCF">
        <w:tc>
          <w:tcPr>
            <w:tcW w:w="5150" w:type="dxa"/>
            <w:tcBorders>
              <w:top w:val="nil"/>
              <w:left w:val="nil"/>
              <w:bottom w:val="nil"/>
              <w:right w:val="nil"/>
            </w:tcBorders>
          </w:tcPr>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Утверждено</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Решением Совета депутатов</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Кочкуровского сельского поселения</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Дубенского муниципального района</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Республики Мордовия</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«__»________________ 20__ г. № ____</w:t>
            </w:r>
          </w:p>
        </w:tc>
        <w:tc>
          <w:tcPr>
            <w:tcW w:w="4880" w:type="dxa"/>
            <w:tcBorders>
              <w:top w:val="nil"/>
              <w:left w:val="nil"/>
              <w:bottom w:val="nil"/>
              <w:right w:val="nil"/>
            </w:tcBorders>
          </w:tcPr>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Утверждено</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Решением Совета депутатов</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Дубенского муниципального района</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Республики Мордовия</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25.04.2022г. №41</w:t>
            </w:r>
          </w:p>
        </w:tc>
      </w:tr>
    </w:tbl>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Соглашение</w:t>
      </w:r>
      <w:r w:rsidRPr="008E5FCF">
        <w:rPr>
          <w:rFonts w:ascii="Times New Roman" w:hAnsi="Times New Roman" w:cs="Times New Roman"/>
          <w:b/>
          <w:bCs/>
          <w:color w:val="000000"/>
          <w:sz w:val="18"/>
          <w:szCs w:val="18"/>
        </w:rPr>
        <w:br/>
        <w:t xml:space="preserve">о передаче части полномочий Дубенского муниципального района Республики Мордовия </w:t>
      </w:r>
      <w:proofErr w:type="spellStart"/>
      <w:r w:rsidRPr="008E5FCF">
        <w:rPr>
          <w:rFonts w:ascii="Times New Roman" w:hAnsi="Times New Roman" w:cs="Times New Roman"/>
          <w:b/>
          <w:bCs/>
          <w:color w:val="000000"/>
          <w:sz w:val="18"/>
          <w:szCs w:val="18"/>
        </w:rPr>
        <w:t>Кочкуровскому</w:t>
      </w:r>
      <w:proofErr w:type="spellEnd"/>
      <w:r w:rsidRPr="008E5FCF">
        <w:rPr>
          <w:rFonts w:ascii="Times New Roman" w:hAnsi="Times New Roman" w:cs="Times New Roman"/>
          <w:b/>
          <w:bCs/>
          <w:color w:val="000000"/>
          <w:sz w:val="18"/>
          <w:szCs w:val="18"/>
        </w:rPr>
        <w:t xml:space="preserve"> сельскому поселению Дубенского муниципального района Республики Мордовия в сфере дорожной деятельности в отношении автомобильных дорог</w:t>
      </w:r>
    </w:p>
    <w:p w:rsidR="00E056DD" w:rsidRPr="008E5FCF" w:rsidRDefault="00E056DD" w:rsidP="00E056DD">
      <w:pPr>
        <w:spacing w:line="240" w:lineRule="auto"/>
        <w:contextualSpacing/>
        <w:rPr>
          <w:rFonts w:ascii="Times New Roman" w:hAnsi="Times New Roman" w:cs="Times New Roman"/>
          <w:color w:val="000000"/>
          <w:sz w:val="18"/>
          <w:szCs w:val="18"/>
        </w:rPr>
      </w:pPr>
    </w:p>
    <w:p w:rsidR="00E056DD" w:rsidRPr="008E5FCF" w:rsidRDefault="00E056DD" w:rsidP="00E056DD">
      <w:pPr>
        <w:spacing w:line="240" w:lineRule="auto"/>
        <w:contextualSpacing/>
        <w:rPr>
          <w:rFonts w:ascii="Times New Roman" w:hAnsi="Times New Roman" w:cs="Times New Roman"/>
          <w:color w:val="000000"/>
          <w:sz w:val="18"/>
          <w:szCs w:val="18"/>
        </w:rPr>
      </w:pPr>
      <w:proofErr w:type="gramStart"/>
      <w:r w:rsidRPr="008E5FCF">
        <w:rPr>
          <w:rFonts w:ascii="Times New Roman" w:hAnsi="Times New Roman" w:cs="Times New Roman"/>
          <w:color w:val="000000"/>
          <w:sz w:val="18"/>
          <w:szCs w:val="18"/>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Нефедова Виктора Николаевича, действующего на основании Устава Дубенского муниципального района Республики Мордовия, с одной стороны, и </w:t>
      </w:r>
      <w:proofErr w:type="spellStart"/>
      <w:r w:rsidRPr="008E5FCF">
        <w:rPr>
          <w:rFonts w:ascii="Times New Roman" w:hAnsi="Times New Roman" w:cs="Times New Roman"/>
          <w:color w:val="000000"/>
          <w:sz w:val="18"/>
          <w:szCs w:val="18"/>
        </w:rPr>
        <w:t>Кочкуровское</w:t>
      </w:r>
      <w:proofErr w:type="spellEnd"/>
      <w:r w:rsidRPr="008E5FCF">
        <w:rPr>
          <w:rFonts w:ascii="Times New Roman" w:hAnsi="Times New Roman" w:cs="Times New Roman"/>
          <w:color w:val="000000"/>
          <w:sz w:val="18"/>
          <w:szCs w:val="18"/>
        </w:rPr>
        <w:t xml:space="preserve"> сельское поселение, именуемое в дальнейшем «Поселение», в лице главы Кочкуровского сельского поселения </w:t>
      </w:r>
      <w:proofErr w:type="spellStart"/>
      <w:r w:rsidRPr="008E5FCF">
        <w:rPr>
          <w:rFonts w:ascii="Times New Roman" w:hAnsi="Times New Roman" w:cs="Times New Roman"/>
          <w:color w:val="000000"/>
          <w:sz w:val="18"/>
          <w:szCs w:val="18"/>
        </w:rPr>
        <w:t>Слушкиной</w:t>
      </w:r>
      <w:proofErr w:type="spellEnd"/>
      <w:r w:rsidRPr="008E5FCF">
        <w:rPr>
          <w:rFonts w:ascii="Times New Roman" w:hAnsi="Times New Roman" w:cs="Times New Roman"/>
          <w:color w:val="000000"/>
          <w:sz w:val="18"/>
          <w:szCs w:val="18"/>
        </w:rPr>
        <w:t xml:space="preserve"> Людмилы Ивановны, действующей на основании Устава Кочкуровского сельского поселения Дубенского муниципального района Республики Мордовия</w:t>
      </w:r>
      <w:proofErr w:type="gramEnd"/>
      <w:r w:rsidRPr="008E5FCF">
        <w:rPr>
          <w:rFonts w:ascii="Times New Roman" w:hAnsi="Times New Roman" w:cs="Times New Roman"/>
          <w:color w:val="000000"/>
          <w:sz w:val="18"/>
          <w:szCs w:val="18"/>
        </w:rPr>
        <w:t xml:space="preserve"> с другой стороны, руководствуясь частью 4 статьи 15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1. Предмет Соглашения</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1.1.</w:t>
      </w:r>
      <w:r w:rsidRPr="008E5FCF">
        <w:rPr>
          <w:rFonts w:ascii="Times New Roman" w:hAnsi="Times New Roman" w:cs="Times New Roman"/>
          <w:color w:val="000000"/>
          <w:sz w:val="18"/>
          <w:szCs w:val="18"/>
        </w:rPr>
        <w:tab/>
      </w:r>
      <w:proofErr w:type="gramStart"/>
      <w:r w:rsidRPr="008E5FCF">
        <w:rPr>
          <w:rFonts w:ascii="Times New Roman" w:hAnsi="Times New Roman" w:cs="Times New Roman"/>
          <w:color w:val="000000"/>
          <w:sz w:val="18"/>
          <w:szCs w:val="18"/>
        </w:rPr>
        <w:t>Настоящее Соглашение закрепляет передачу Муниципальным районом осуществления полномочий Сельскому поселению по решению следующего вопроса местного значения: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w:t>
      </w:r>
      <w:proofErr w:type="gramEnd"/>
      <w:r w:rsidRPr="008E5FCF">
        <w:rPr>
          <w:rFonts w:ascii="Times New Roman" w:hAnsi="Times New Roman" w:cs="Times New Roman"/>
          <w:color w:val="000000"/>
          <w:sz w:val="18"/>
          <w:szCs w:val="18"/>
        </w:rPr>
        <w:t xml:space="preserve"> осуществление иных полномочий в области использования автомобильных дорог.</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1.2</w:t>
      </w:r>
      <w:r w:rsidRPr="008E5FCF">
        <w:rPr>
          <w:rFonts w:ascii="Times New Roman" w:hAnsi="Times New Roman" w:cs="Times New Roman"/>
          <w:color w:val="000000"/>
          <w:sz w:val="18"/>
          <w:szCs w:val="18"/>
        </w:rPr>
        <w:tab/>
        <w:t>Муниципальный район передает, а Сельское поселение принимает на себя осуществление полномочий по вопросу местного значения в части полномочий:</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1)</w:t>
      </w:r>
      <w:r w:rsidRPr="008E5FCF">
        <w:rPr>
          <w:rFonts w:ascii="Times New Roman" w:hAnsi="Times New Roman" w:cs="Times New Roman"/>
          <w:color w:val="000000"/>
          <w:sz w:val="18"/>
          <w:szCs w:val="18"/>
        </w:rPr>
        <w:tab/>
        <w:t xml:space="preserve">осуществление муниципального </w:t>
      </w:r>
      <w:proofErr w:type="gramStart"/>
      <w:r w:rsidRPr="008E5FCF">
        <w:rPr>
          <w:rFonts w:ascii="Times New Roman" w:hAnsi="Times New Roman" w:cs="Times New Roman"/>
          <w:color w:val="000000"/>
          <w:sz w:val="18"/>
          <w:szCs w:val="18"/>
        </w:rPr>
        <w:t>контроля за</w:t>
      </w:r>
      <w:proofErr w:type="gramEnd"/>
      <w:r w:rsidRPr="008E5FCF">
        <w:rPr>
          <w:rFonts w:ascii="Times New Roman" w:hAnsi="Times New Roman" w:cs="Times New Roman"/>
          <w:color w:val="000000"/>
          <w:sz w:val="18"/>
          <w:szCs w:val="18"/>
        </w:rPr>
        <w:t xml:space="preserve"> обеспечением сохранности автомобильных дорог местного значения;</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w:t>
      </w:r>
      <w:r w:rsidRPr="008E5FCF">
        <w:rPr>
          <w:rFonts w:ascii="Times New Roman" w:hAnsi="Times New Roman" w:cs="Times New Roman"/>
          <w:color w:val="000000"/>
          <w:sz w:val="18"/>
          <w:szCs w:val="18"/>
        </w:rPr>
        <w:tab/>
        <w:t>утверждение перечня автомобильных дорог общего пользования местного значения, перечня автомобильных дорог не общего пользования местного значения;</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3) проведение инженерных изысканий, обследований и разработка проектной документации на строительство, реконструкцию, капитальный ремонт, экспертиза проектной документации;</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4) проведение инженерных изысканий, обследований, разработка проектов или сметных расчетов стоимости работ на ремонт, экспертиза проектов;</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5)</w:t>
      </w:r>
      <w:r w:rsidRPr="008E5FCF">
        <w:rPr>
          <w:rFonts w:ascii="Times New Roman" w:hAnsi="Times New Roman" w:cs="Times New Roman"/>
          <w:color w:val="000000"/>
          <w:sz w:val="18"/>
          <w:szCs w:val="18"/>
        </w:rPr>
        <w:tab/>
        <w:t xml:space="preserve">осуществление дорожной деятельности в отношении автомобильных дорог местного значения по содержанию автомобильных дорог. (Понятия и термины - содержание автомобильной дороги, применяются в том </w:t>
      </w:r>
      <w:proofErr w:type="gramStart"/>
      <w:r w:rsidRPr="008E5FCF">
        <w:rPr>
          <w:rFonts w:ascii="Times New Roman" w:hAnsi="Times New Roman" w:cs="Times New Roman"/>
          <w:color w:val="000000"/>
          <w:sz w:val="18"/>
          <w:szCs w:val="18"/>
        </w:rPr>
        <w:t>значении</w:t>
      </w:r>
      <w:proofErr w:type="gramEnd"/>
      <w:r w:rsidRPr="008E5FCF">
        <w:rPr>
          <w:rFonts w:ascii="Times New Roman" w:hAnsi="Times New Roman" w:cs="Times New Roman"/>
          <w:color w:val="000000"/>
          <w:sz w:val="18"/>
          <w:szCs w:val="18"/>
        </w:rPr>
        <w:t xml:space="preserve"> в каком они используются в Федеральном законе от 08.11.2007 года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и Приказе Минтранса России от 16.11.2012 N 402 «Об утверждении Классификации работ по капитальному ремонту, ремонту и содержанию автомобильных дорог»)</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6)</w:t>
      </w:r>
      <w:r w:rsidRPr="008E5FCF">
        <w:rPr>
          <w:rFonts w:ascii="Times New Roman" w:hAnsi="Times New Roman" w:cs="Times New Roman"/>
          <w:color w:val="000000"/>
          <w:sz w:val="18"/>
          <w:szCs w:val="18"/>
        </w:rPr>
        <w:tab/>
        <w:t>участие в определении размера вреда, причиняемого транспортными средствами, осуществляющими перевозки тяжеловесных грузов, при движении по автомобильным дорогам общего пользования местного значения;</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7)</w:t>
      </w:r>
      <w:r w:rsidRPr="008E5FCF">
        <w:rPr>
          <w:rFonts w:ascii="Times New Roman" w:hAnsi="Times New Roman" w:cs="Times New Roman"/>
          <w:color w:val="000000"/>
          <w:sz w:val="18"/>
          <w:szCs w:val="18"/>
        </w:rPr>
        <w:tab/>
        <w:t xml:space="preserve">участие в </w:t>
      </w:r>
      <w:proofErr w:type="gramStart"/>
      <w:r w:rsidRPr="008E5FCF">
        <w:rPr>
          <w:rFonts w:ascii="Times New Roman" w:hAnsi="Times New Roman" w:cs="Times New Roman"/>
          <w:color w:val="000000"/>
          <w:sz w:val="18"/>
          <w:szCs w:val="18"/>
        </w:rPr>
        <w:t>информационном</w:t>
      </w:r>
      <w:proofErr w:type="gramEnd"/>
      <w:r w:rsidRPr="008E5FCF">
        <w:rPr>
          <w:rFonts w:ascii="Times New Roman" w:hAnsi="Times New Roman" w:cs="Times New Roman"/>
          <w:color w:val="000000"/>
          <w:sz w:val="18"/>
          <w:szCs w:val="18"/>
        </w:rPr>
        <w:t xml:space="preserve"> обеспечение пользователей автомобильными дорогами общего пользования местного значения;</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8)</w:t>
      </w:r>
      <w:r w:rsidRPr="008E5FCF">
        <w:rPr>
          <w:rFonts w:ascii="Times New Roman" w:hAnsi="Times New Roman" w:cs="Times New Roman"/>
          <w:color w:val="000000"/>
          <w:sz w:val="18"/>
          <w:szCs w:val="18"/>
        </w:rPr>
        <w:tab/>
        <w:t>осуществление иных полномочий, отнесенных к Федеральному закону от 08.11.2007 года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другими федеральными законами, законами субъектов Российской Федерации к полномочиям органов местного самоуправления».</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proofErr w:type="gramStart"/>
      <w:r w:rsidRPr="008E5FCF">
        <w:rPr>
          <w:rFonts w:ascii="Times New Roman" w:hAnsi="Times New Roman" w:cs="Times New Roman"/>
          <w:color w:val="000000"/>
          <w:sz w:val="18"/>
          <w:szCs w:val="18"/>
        </w:rPr>
        <w:t>9)</w:t>
      </w:r>
      <w:r w:rsidRPr="008E5FCF">
        <w:rPr>
          <w:rFonts w:ascii="Times New Roman" w:hAnsi="Times New Roman" w:cs="Times New Roman"/>
          <w:color w:val="000000"/>
          <w:sz w:val="18"/>
          <w:szCs w:val="18"/>
        </w:rPr>
        <w:tab/>
        <w:t>участие в обеспечении безопасности дорожного движения, осуществление мероприятий по обеспечению безопасности дорожного движения на автомобильных дорогах местного значения в соответствии с требованиями действующих ГОСТов в сфере обеспечения безопасности и организации дорожного движения, в том числе на объектах улично-дорожной сети, в границах населенных пунктов поселения при осуществлении дорожной деятельности, включая принятие решений о временных ограничении или прекращении движения транспортных средств</w:t>
      </w:r>
      <w:proofErr w:type="gramEnd"/>
      <w:r w:rsidRPr="008E5FCF">
        <w:rPr>
          <w:rFonts w:ascii="Times New Roman" w:hAnsi="Times New Roman" w:cs="Times New Roman"/>
          <w:color w:val="000000"/>
          <w:sz w:val="18"/>
          <w:szCs w:val="18"/>
        </w:rPr>
        <w:t xml:space="preserve"> на автомобильных дорогах местного значения в границах населенных пунктов поселения в целях обеспечения безопасности дорожного движения;</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10)</w:t>
      </w:r>
      <w:r w:rsidRPr="008E5FCF">
        <w:rPr>
          <w:rFonts w:ascii="Times New Roman" w:hAnsi="Times New Roman" w:cs="Times New Roman"/>
          <w:color w:val="000000"/>
          <w:sz w:val="18"/>
          <w:szCs w:val="18"/>
        </w:rPr>
        <w:tab/>
        <w:t>участие в осуществлении мероприятий по предупреждению детского дорожно-транспортного травматизма на территории сельского поселения.</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2. Права и обязанности сторон</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2.1. Муниципальный район при осуществлении поселением переданных полномочий имеет право </w:t>
      </w:r>
      <w:proofErr w:type="gramStart"/>
      <w:r w:rsidRPr="008E5FCF">
        <w:rPr>
          <w:rFonts w:ascii="Times New Roman" w:hAnsi="Times New Roman" w:cs="Times New Roman"/>
          <w:color w:val="000000"/>
          <w:sz w:val="18"/>
          <w:szCs w:val="18"/>
        </w:rPr>
        <w:t>на</w:t>
      </w:r>
      <w:proofErr w:type="gramEnd"/>
      <w:r w:rsidRPr="008E5FCF">
        <w:rPr>
          <w:rFonts w:ascii="Times New Roman" w:hAnsi="Times New Roman" w:cs="Times New Roman"/>
          <w:color w:val="000000"/>
          <w:sz w:val="18"/>
          <w:szCs w:val="18"/>
        </w:rPr>
        <w:t>:</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осуществление контроля над исполнением переданных полномочий;</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2.2. Муниципальный район при осуществлении поселением переданных полномочий обязан:</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обеспечить передачу поселению финансовых средств, необходимых для осуществления передаваемых полномочий;</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 осуществлять </w:t>
      </w:r>
      <w:proofErr w:type="gramStart"/>
      <w:r w:rsidRPr="008E5FCF">
        <w:rPr>
          <w:rFonts w:ascii="Times New Roman" w:hAnsi="Times New Roman" w:cs="Times New Roman"/>
          <w:color w:val="000000"/>
          <w:sz w:val="18"/>
          <w:szCs w:val="18"/>
        </w:rPr>
        <w:t>контроль за</w:t>
      </w:r>
      <w:proofErr w:type="gramEnd"/>
      <w:r w:rsidRPr="008E5FCF">
        <w:rPr>
          <w:rFonts w:ascii="Times New Roman" w:hAnsi="Times New Roman" w:cs="Times New Roman"/>
          <w:color w:val="000000"/>
          <w:sz w:val="18"/>
          <w:szCs w:val="18"/>
        </w:rPr>
        <w:t xml:space="preserve"> исполнением поселением переданных полномочий, а также за использованием предоставленных на эти цели финансовых средств;</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оказание методической помощи поселению в организации работы по осуществлению переданных полномочий.</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2.3. Поселение, при осуществлении переданных полномочий, имеет право </w:t>
      </w:r>
      <w:proofErr w:type="gramStart"/>
      <w:r w:rsidRPr="008E5FCF">
        <w:rPr>
          <w:rFonts w:ascii="Times New Roman" w:hAnsi="Times New Roman" w:cs="Times New Roman"/>
          <w:color w:val="000000"/>
          <w:sz w:val="18"/>
          <w:szCs w:val="18"/>
        </w:rPr>
        <w:t>на</w:t>
      </w:r>
      <w:proofErr w:type="gramEnd"/>
      <w:r w:rsidRPr="008E5FCF">
        <w:rPr>
          <w:rFonts w:ascii="Times New Roman" w:hAnsi="Times New Roman" w:cs="Times New Roman"/>
          <w:color w:val="000000"/>
          <w:sz w:val="18"/>
          <w:szCs w:val="18"/>
        </w:rPr>
        <w:t>:</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получение разъяснений от муниципального района по вопросам осуществления переданных полномочий;</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дополнительное использование собственных финансовых средств, для осуществления переданных полномочий в случаях и в порядке, предусмотренных решением Совета депутатов поселения.</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2.4. Поселение, при осуществлении переданных полномочий, обязано:</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3. Порядок определения ежегодного объема межбюджетных трансфертов</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3.2. Размер ежегодного объема указанных межбюджетных трансфертов определяется в пределах сре</w:t>
      </w:r>
      <w:proofErr w:type="gramStart"/>
      <w:r w:rsidRPr="008E5FCF">
        <w:rPr>
          <w:rFonts w:ascii="Times New Roman" w:hAnsi="Times New Roman" w:cs="Times New Roman"/>
          <w:color w:val="000000"/>
          <w:sz w:val="18"/>
          <w:szCs w:val="18"/>
        </w:rPr>
        <w:t>дств пр</w:t>
      </w:r>
      <w:proofErr w:type="gramEnd"/>
      <w:r w:rsidRPr="008E5FCF">
        <w:rPr>
          <w:rFonts w:ascii="Times New Roman" w:hAnsi="Times New Roman" w:cs="Times New Roman"/>
          <w:color w:val="000000"/>
          <w:sz w:val="18"/>
          <w:szCs w:val="18"/>
        </w:rPr>
        <w:t>едусмотренных в бюджете Дубенского муниципального решением на очередной финансовый год.</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3.3. Поселению запрещается использование финансовых средств, полученных на осуществление указанных в разделе 1 настоящего Соглашения полномочий на иные цели.</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 xml:space="preserve">4. </w:t>
      </w:r>
      <w:proofErr w:type="gramStart"/>
      <w:r w:rsidRPr="008E5FCF">
        <w:rPr>
          <w:rFonts w:ascii="Times New Roman" w:hAnsi="Times New Roman" w:cs="Times New Roman"/>
          <w:b/>
          <w:bCs/>
          <w:color w:val="000000"/>
          <w:sz w:val="18"/>
          <w:szCs w:val="18"/>
        </w:rPr>
        <w:t>Контроль за</w:t>
      </w:r>
      <w:proofErr w:type="gramEnd"/>
      <w:r w:rsidRPr="008E5FCF">
        <w:rPr>
          <w:rFonts w:ascii="Times New Roman" w:hAnsi="Times New Roman" w:cs="Times New Roman"/>
          <w:b/>
          <w:bCs/>
          <w:color w:val="000000"/>
          <w:sz w:val="18"/>
          <w:szCs w:val="18"/>
        </w:rPr>
        <w:t xml:space="preserve"> осуществлением передаваемых полномочий</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4.1. </w:t>
      </w:r>
      <w:proofErr w:type="gramStart"/>
      <w:r w:rsidRPr="008E5FCF">
        <w:rPr>
          <w:rFonts w:ascii="Times New Roman" w:hAnsi="Times New Roman" w:cs="Times New Roman"/>
          <w:color w:val="000000"/>
          <w:sz w:val="18"/>
          <w:szCs w:val="18"/>
        </w:rPr>
        <w:t>Контроль за</w:t>
      </w:r>
      <w:proofErr w:type="gramEnd"/>
      <w:r w:rsidRPr="008E5FCF">
        <w:rPr>
          <w:rFonts w:ascii="Times New Roman" w:hAnsi="Times New Roman" w:cs="Times New Roman"/>
          <w:color w:val="000000"/>
          <w:sz w:val="18"/>
          <w:szCs w:val="18"/>
        </w:rP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1) проведения </w:t>
      </w:r>
      <w:proofErr w:type="gramStart"/>
      <w:r w:rsidRPr="008E5FCF">
        <w:rPr>
          <w:rFonts w:ascii="Times New Roman" w:hAnsi="Times New Roman" w:cs="Times New Roman"/>
          <w:color w:val="000000"/>
          <w:sz w:val="18"/>
          <w:szCs w:val="18"/>
        </w:rPr>
        <w:t>проверок деятельности органов местного самоуправления муниципального района</w:t>
      </w:r>
      <w:proofErr w:type="gramEnd"/>
      <w:r w:rsidRPr="008E5FCF">
        <w:rPr>
          <w:rFonts w:ascii="Times New Roman" w:hAnsi="Times New Roman" w:cs="Times New Roman"/>
          <w:color w:val="000000"/>
          <w:sz w:val="18"/>
          <w:szCs w:val="18"/>
        </w:rP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 запроса необходимых документов и другой информации об осуществлении переданных полномочий.</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5. Срок, на который заключается соглашение</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5.1.  Настоящее Соглашение заключено на три года, вступает в силу с 01.05.2022 г.</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5.2.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пунктом 5.1 Соглашения.</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 xml:space="preserve">6. Положения, устанавливающие основания и порядок прекращения его </w:t>
      </w:r>
      <w:proofErr w:type="gramStart"/>
      <w:r w:rsidRPr="008E5FCF">
        <w:rPr>
          <w:rFonts w:ascii="Times New Roman" w:hAnsi="Times New Roman" w:cs="Times New Roman"/>
          <w:b/>
          <w:bCs/>
          <w:color w:val="000000"/>
          <w:sz w:val="18"/>
          <w:szCs w:val="18"/>
        </w:rPr>
        <w:t>действия</w:t>
      </w:r>
      <w:proofErr w:type="gramEnd"/>
      <w:r w:rsidRPr="008E5FCF">
        <w:rPr>
          <w:rFonts w:ascii="Times New Roman" w:hAnsi="Times New Roman" w:cs="Times New Roman"/>
          <w:b/>
          <w:bCs/>
          <w:color w:val="000000"/>
          <w:sz w:val="18"/>
          <w:szCs w:val="18"/>
        </w:rPr>
        <w:t xml:space="preserve"> в том числе досрочного</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6.1. Действие настоящего Соглашения может быть прекращено или приостановлено в случаях:</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неисполнения либо ненадлежащего исполнения переданных полномочий;</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невозможности исполнения переданных полномочий по причине отсутствия соответствующего финансового обеспечения.</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6.3. Настоящее Соглашение может быть прекращено досрочно:</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1) по соглашению сторон</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 в случае неисполнения или ненадлежащего исполнения одной из сторон своих обязательств:</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rsidRPr="008E5FCF">
        <w:rPr>
          <w:rFonts w:ascii="Times New Roman" w:hAnsi="Times New Roman" w:cs="Times New Roman"/>
          <w:color w:val="000000"/>
          <w:sz w:val="18"/>
          <w:szCs w:val="18"/>
        </w:rPr>
        <w:t>дств дл</w:t>
      </w:r>
      <w:proofErr w:type="gramEnd"/>
      <w:r w:rsidRPr="008E5FCF">
        <w:rPr>
          <w:rFonts w:ascii="Times New Roman" w:hAnsi="Times New Roman" w:cs="Times New Roman"/>
          <w:color w:val="000000"/>
          <w:sz w:val="18"/>
          <w:szCs w:val="18"/>
        </w:rPr>
        <w:t>я исполнения переданных по настоящему Соглашению полномочий.</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8. Финансовые санкции за неисполнение соглашения</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9. Порядок внесения изменений в соглашение</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10. Порядок вступления в силу</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10.1 Настоящее Соглашение подписывается уполномоченными представителями сторон и вступает  в  силу  с момента подписания.</w:t>
      </w:r>
    </w:p>
    <w:p w:rsidR="00E056DD" w:rsidRPr="008E5FCF" w:rsidRDefault="00E056DD" w:rsidP="00E056DD">
      <w:pPr>
        <w:spacing w:line="240" w:lineRule="auto"/>
        <w:contextualSpacing/>
        <w:rPr>
          <w:rFonts w:ascii="Times New Roman" w:hAnsi="Times New Roman" w:cs="Times New Roman"/>
          <w:color w:val="000000"/>
          <w:sz w:val="18"/>
          <w:szCs w:val="18"/>
        </w:rPr>
      </w:pPr>
    </w:p>
    <w:p w:rsidR="00E056DD" w:rsidRPr="008E5FCF" w:rsidRDefault="00E056DD" w:rsidP="00E056DD">
      <w:pPr>
        <w:spacing w:line="240" w:lineRule="auto"/>
        <w:contextualSpacing/>
        <w:rPr>
          <w:rFonts w:ascii="Times New Roman" w:hAnsi="Times New Roman" w:cs="Times New Roman"/>
          <w:color w:val="000000"/>
          <w:sz w:val="18"/>
          <w:szCs w:val="18"/>
        </w:rPr>
      </w:pP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4988"/>
        <w:gridCol w:w="5430"/>
      </w:tblGrid>
      <w:tr w:rsidR="00E056DD" w:rsidRPr="008E5FCF" w:rsidTr="008E5FCF">
        <w:tc>
          <w:tcPr>
            <w:tcW w:w="2394" w:type="pct"/>
            <w:tcBorders>
              <w:top w:val="nil"/>
              <w:left w:val="nil"/>
              <w:bottom w:val="nil"/>
              <w:right w:val="nil"/>
            </w:tcBorders>
          </w:tcPr>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Глава Дубенского муниципального района Республики Мордовия</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__________________ Нефедов В.Н.</w:t>
            </w:r>
          </w:p>
        </w:tc>
        <w:tc>
          <w:tcPr>
            <w:tcW w:w="2606" w:type="pct"/>
            <w:tcBorders>
              <w:top w:val="nil"/>
              <w:left w:val="nil"/>
              <w:bottom w:val="nil"/>
              <w:right w:val="nil"/>
            </w:tcBorders>
          </w:tcPr>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Глава Кочкуровского сельского поселения Дубенского муниципального района </w:t>
            </w:r>
            <w:r w:rsidRPr="008E5FCF">
              <w:rPr>
                <w:rFonts w:ascii="Times New Roman" w:hAnsi="Times New Roman" w:cs="Times New Roman"/>
                <w:color w:val="000000"/>
                <w:sz w:val="18"/>
                <w:szCs w:val="18"/>
              </w:rPr>
              <w:br/>
              <w:t>Республики Мордовия</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__________________ </w:t>
            </w:r>
            <w:proofErr w:type="spellStart"/>
            <w:r w:rsidRPr="008E5FCF">
              <w:rPr>
                <w:rFonts w:ascii="Times New Roman" w:hAnsi="Times New Roman" w:cs="Times New Roman"/>
                <w:color w:val="000000"/>
                <w:sz w:val="18"/>
                <w:szCs w:val="18"/>
              </w:rPr>
              <w:t>Слушкина</w:t>
            </w:r>
            <w:proofErr w:type="spellEnd"/>
            <w:r w:rsidRPr="008E5FCF">
              <w:rPr>
                <w:rFonts w:ascii="Times New Roman" w:hAnsi="Times New Roman" w:cs="Times New Roman"/>
                <w:color w:val="000000"/>
                <w:sz w:val="18"/>
                <w:szCs w:val="18"/>
              </w:rPr>
              <w:t xml:space="preserve"> Л.И.</w:t>
            </w:r>
          </w:p>
        </w:tc>
      </w:tr>
    </w:tbl>
    <w:p w:rsidR="00E056DD" w:rsidRPr="008E5FCF" w:rsidRDefault="00E056DD" w:rsidP="00E056DD">
      <w:pPr>
        <w:spacing w:line="240" w:lineRule="auto"/>
        <w:contextualSpacing/>
        <w:rPr>
          <w:rFonts w:ascii="Times New Roman" w:hAnsi="Times New Roman" w:cs="Times New Roman"/>
          <w:color w:val="000000"/>
          <w:sz w:val="18"/>
          <w:szCs w:val="18"/>
        </w:rPr>
      </w:pPr>
    </w:p>
    <w:p w:rsidR="00E056DD" w:rsidRPr="008E5FCF" w:rsidRDefault="00E056DD" w:rsidP="00E056DD">
      <w:pPr>
        <w:spacing w:line="240" w:lineRule="auto"/>
        <w:contextualSpacing/>
        <w:jc w:val="center"/>
        <w:rPr>
          <w:rFonts w:ascii="Times New Roman" w:hAnsi="Times New Roman" w:cs="Times New Roman"/>
          <w:iCs/>
          <w:sz w:val="18"/>
          <w:szCs w:val="18"/>
        </w:rPr>
      </w:pPr>
      <w:r w:rsidRPr="008E5FCF">
        <w:rPr>
          <w:rFonts w:ascii="Times New Roman" w:hAnsi="Times New Roman" w:cs="Times New Roman"/>
          <w:color w:val="000000"/>
          <w:sz w:val="18"/>
          <w:szCs w:val="18"/>
        </w:rPr>
        <w:br w:type="page"/>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150"/>
        <w:gridCol w:w="4880"/>
      </w:tblGrid>
      <w:tr w:rsidR="00E056DD" w:rsidRPr="008E5FCF" w:rsidTr="008E5FCF">
        <w:tc>
          <w:tcPr>
            <w:tcW w:w="5150" w:type="dxa"/>
            <w:tcBorders>
              <w:top w:val="nil"/>
              <w:left w:val="nil"/>
              <w:bottom w:val="nil"/>
              <w:right w:val="nil"/>
            </w:tcBorders>
          </w:tcPr>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Утверждено</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Решением Совета депутатов</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Красинского сельского поселения</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Дубенского муниципального района</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Республики Мордовия</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«__»________________ 20__ г. № ____</w:t>
            </w:r>
          </w:p>
        </w:tc>
        <w:tc>
          <w:tcPr>
            <w:tcW w:w="4880" w:type="dxa"/>
            <w:tcBorders>
              <w:top w:val="nil"/>
              <w:left w:val="nil"/>
              <w:bottom w:val="nil"/>
              <w:right w:val="nil"/>
            </w:tcBorders>
          </w:tcPr>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Утверждено</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Решением Совета депутатов</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Дубенского муниципального района</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Республики Мордовия</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25.04.2022г. №41</w:t>
            </w:r>
          </w:p>
        </w:tc>
      </w:tr>
    </w:tbl>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Соглашение</w:t>
      </w:r>
      <w:r w:rsidRPr="008E5FCF">
        <w:rPr>
          <w:rFonts w:ascii="Times New Roman" w:hAnsi="Times New Roman" w:cs="Times New Roman"/>
          <w:b/>
          <w:bCs/>
          <w:color w:val="000000"/>
          <w:sz w:val="18"/>
          <w:szCs w:val="18"/>
        </w:rPr>
        <w:br/>
        <w:t>о передаче части полномочий Дубенского муниципального района Республики Мордовия Красинскому сельскому поселению Дубенского муниципального района Республики Мордовия в сфере дорожной деятельности в отношении автомобильных дорог</w:t>
      </w:r>
    </w:p>
    <w:p w:rsidR="00E056DD" w:rsidRPr="008E5FCF" w:rsidRDefault="00E056DD" w:rsidP="00E056DD">
      <w:pPr>
        <w:spacing w:line="240" w:lineRule="auto"/>
        <w:contextualSpacing/>
        <w:rPr>
          <w:rFonts w:ascii="Times New Roman" w:hAnsi="Times New Roman" w:cs="Times New Roman"/>
          <w:color w:val="000000"/>
          <w:sz w:val="18"/>
          <w:szCs w:val="18"/>
        </w:rPr>
      </w:pPr>
    </w:p>
    <w:p w:rsidR="00E056DD" w:rsidRPr="008E5FCF" w:rsidRDefault="00E056DD" w:rsidP="00E056DD">
      <w:pPr>
        <w:spacing w:line="240" w:lineRule="auto"/>
        <w:contextualSpacing/>
        <w:rPr>
          <w:rFonts w:ascii="Times New Roman" w:hAnsi="Times New Roman" w:cs="Times New Roman"/>
          <w:color w:val="000000"/>
          <w:sz w:val="18"/>
          <w:szCs w:val="18"/>
        </w:rPr>
      </w:pPr>
      <w:proofErr w:type="gramStart"/>
      <w:r w:rsidRPr="008E5FCF">
        <w:rPr>
          <w:rFonts w:ascii="Times New Roman" w:hAnsi="Times New Roman" w:cs="Times New Roman"/>
          <w:color w:val="000000"/>
          <w:sz w:val="18"/>
          <w:szCs w:val="18"/>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Нефедова Виктора Николаевича, действующего на основании Устава Дубенского муниципального района Республики Мордовия, с одной стороны, и </w:t>
      </w:r>
      <w:proofErr w:type="spellStart"/>
      <w:r w:rsidRPr="008E5FCF">
        <w:rPr>
          <w:rFonts w:ascii="Times New Roman" w:hAnsi="Times New Roman" w:cs="Times New Roman"/>
          <w:color w:val="000000"/>
          <w:sz w:val="18"/>
          <w:szCs w:val="18"/>
        </w:rPr>
        <w:t>Красинское</w:t>
      </w:r>
      <w:proofErr w:type="spellEnd"/>
      <w:r w:rsidRPr="008E5FCF">
        <w:rPr>
          <w:rFonts w:ascii="Times New Roman" w:hAnsi="Times New Roman" w:cs="Times New Roman"/>
          <w:color w:val="000000"/>
          <w:sz w:val="18"/>
          <w:szCs w:val="18"/>
        </w:rPr>
        <w:t xml:space="preserve"> сельское поселение, именуемое в дальнейшем «Поселение», в лице главы Красинского сельского поселения </w:t>
      </w:r>
      <w:proofErr w:type="spellStart"/>
      <w:r w:rsidRPr="008E5FCF">
        <w:rPr>
          <w:rFonts w:ascii="Times New Roman" w:hAnsi="Times New Roman" w:cs="Times New Roman"/>
          <w:color w:val="000000"/>
          <w:sz w:val="18"/>
          <w:szCs w:val="18"/>
        </w:rPr>
        <w:t>Киндиной</w:t>
      </w:r>
      <w:proofErr w:type="spellEnd"/>
      <w:r w:rsidRPr="008E5FCF">
        <w:rPr>
          <w:rFonts w:ascii="Times New Roman" w:hAnsi="Times New Roman" w:cs="Times New Roman"/>
          <w:color w:val="000000"/>
          <w:sz w:val="18"/>
          <w:szCs w:val="18"/>
        </w:rPr>
        <w:t xml:space="preserve"> Таисии Борисовны, действующей на основании Устава Красинского сельского поселения Дубенского муниципального района Республики Мордовия</w:t>
      </w:r>
      <w:proofErr w:type="gramEnd"/>
      <w:r w:rsidRPr="008E5FCF">
        <w:rPr>
          <w:rFonts w:ascii="Times New Roman" w:hAnsi="Times New Roman" w:cs="Times New Roman"/>
          <w:color w:val="000000"/>
          <w:sz w:val="18"/>
          <w:szCs w:val="18"/>
        </w:rPr>
        <w:t xml:space="preserve"> с другой стороны, руководствуясь частью 4 статьи 15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1. Предмет Соглашения</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1.1.</w:t>
      </w:r>
      <w:r w:rsidRPr="008E5FCF">
        <w:rPr>
          <w:rFonts w:ascii="Times New Roman" w:hAnsi="Times New Roman" w:cs="Times New Roman"/>
          <w:color w:val="000000"/>
          <w:sz w:val="18"/>
          <w:szCs w:val="18"/>
        </w:rPr>
        <w:tab/>
      </w:r>
      <w:proofErr w:type="gramStart"/>
      <w:r w:rsidRPr="008E5FCF">
        <w:rPr>
          <w:rFonts w:ascii="Times New Roman" w:hAnsi="Times New Roman" w:cs="Times New Roman"/>
          <w:color w:val="000000"/>
          <w:sz w:val="18"/>
          <w:szCs w:val="18"/>
        </w:rPr>
        <w:t>Настоящее Соглашение закрепляет передачу Муниципальным районом осуществления полномочий Сельскому поселению по решению следующего вопроса местного значения: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w:t>
      </w:r>
      <w:proofErr w:type="gramEnd"/>
      <w:r w:rsidRPr="008E5FCF">
        <w:rPr>
          <w:rFonts w:ascii="Times New Roman" w:hAnsi="Times New Roman" w:cs="Times New Roman"/>
          <w:color w:val="000000"/>
          <w:sz w:val="18"/>
          <w:szCs w:val="18"/>
        </w:rPr>
        <w:t xml:space="preserve"> осуществление иных полномочий в области использования автомобильных дорог.</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1.2</w:t>
      </w:r>
      <w:r w:rsidRPr="008E5FCF">
        <w:rPr>
          <w:rFonts w:ascii="Times New Roman" w:hAnsi="Times New Roman" w:cs="Times New Roman"/>
          <w:color w:val="000000"/>
          <w:sz w:val="18"/>
          <w:szCs w:val="18"/>
        </w:rPr>
        <w:tab/>
        <w:t>Муниципальный район передает, а Сельское поселение принимает на себя осуществление полномочий по вопросу местного значения в части полномочий:</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1)</w:t>
      </w:r>
      <w:r w:rsidRPr="008E5FCF">
        <w:rPr>
          <w:rFonts w:ascii="Times New Roman" w:hAnsi="Times New Roman" w:cs="Times New Roman"/>
          <w:color w:val="000000"/>
          <w:sz w:val="18"/>
          <w:szCs w:val="18"/>
        </w:rPr>
        <w:tab/>
        <w:t xml:space="preserve">осуществление муниципального </w:t>
      </w:r>
      <w:proofErr w:type="gramStart"/>
      <w:r w:rsidRPr="008E5FCF">
        <w:rPr>
          <w:rFonts w:ascii="Times New Roman" w:hAnsi="Times New Roman" w:cs="Times New Roman"/>
          <w:color w:val="000000"/>
          <w:sz w:val="18"/>
          <w:szCs w:val="18"/>
        </w:rPr>
        <w:t>контроля за</w:t>
      </w:r>
      <w:proofErr w:type="gramEnd"/>
      <w:r w:rsidRPr="008E5FCF">
        <w:rPr>
          <w:rFonts w:ascii="Times New Roman" w:hAnsi="Times New Roman" w:cs="Times New Roman"/>
          <w:color w:val="000000"/>
          <w:sz w:val="18"/>
          <w:szCs w:val="18"/>
        </w:rPr>
        <w:t xml:space="preserve"> обеспечением сохранности автомобильных дорог местного значения;</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w:t>
      </w:r>
      <w:r w:rsidRPr="008E5FCF">
        <w:rPr>
          <w:rFonts w:ascii="Times New Roman" w:hAnsi="Times New Roman" w:cs="Times New Roman"/>
          <w:color w:val="000000"/>
          <w:sz w:val="18"/>
          <w:szCs w:val="18"/>
        </w:rPr>
        <w:tab/>
        <w:t>утверждение перечня автомобильных дорог общего пользования местного значения, перечня автомобильных дорог не общего пользования местного значения;</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3) проведение инженерных изысканий, обследований и разработка проектной документации на строительство, реконструкцию, капитальный ремонт, экспертиза проектной документации;</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4) проведение инженерных изысканий, обследований, разработка проектов или сметных расчетов стоимости работ на ремонт, экспертиза проектов;</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5)</w:t>
      </w:r>
      <w:r w:rsidRPr="008E5FCF">
        <w:rPr>
          <w:rFonts w:ascii="Times New Roman" w:hAnsi="Times New Roman" w:cs="Times New Roman"/>
          <w:color w:val="000000"/>
          <w:sz w:val="18"/>
          <w:szCs w:val="18"/>
        </w:rPr>
        <w:tab/>
        <w:t xml:space="preserve">осуществление дорожной деятельности в отношении автомобильных дорог местного значения по содержанию автомобильных дорог. (Понятия и термины - содержание автомобильной дороги, применяются в том </w:t>
      </w:r>
      <w:proofErr w:type="gramStart"/>
      <w:r w:rsidRPr="008E5FCF">
        <w:rPr>
          <w:rFonts w:ascii="Times New Roman" w:hAnsi="Times New Roman" w:cs="Times New Roman"/>
          <w:color w:val="000000"/>
          <w:sz w:val="18"/>
          <w:szCs w:val="18"/>
        </w:rPr>
        <w:t>значении</w:t>
      </w:r>
      <w:proofErr w:type="gramEnd"/>
      <w:r w:rsidRPr="008E5FCF">
        <w:rPr>
          <w:rFonts w:ascii="Times New Roman" w:hAnsi="Times New Roman" w:cs="Times New Roman"/>
          <w:color w:val="000000"/>
          <w:sz w:val="18"/>
          <w:szCs w:val="18"/>
        </w:rPr>
        <w:t xml:space="preserve"> в каком они используются в Федеральном законе от 08.11.2007 года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и Приказе Минтранса России от 16.11.2012 N 402 «Об утверждении Классификации работ по капитальному ремонту, ремонту и содержанию автомобильных дорог»)</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6)</w:t>
      </w:r>
      <w:r w:rsidRPr="008E5FCF">
        <w:rPr>
          <w:rFonts w:ascii="Times New Roman" w:hAnsi="Times New Roman" w:cs="Times New Roman"/>
          <w:color w:val="000000"/>
          <w:sz w:val="18"/>
          <w:szCs w:val="18"/>
        </w:rPr>
        <w:tab/>
        <w:t>участие в определении размера вреда, причиняемого транспортными средствами, осуществляющими перевозки тяжеловесных грузов, при движении по автомобильным дорогам общего пользования местного значения;</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7)</w:t>
      </w:r>
      <w:r w:rsidRPr="008E5FCF">
        <w:rPr>
          <w:rFonts w:ascii="Times New Roman" w:hAnsi="Times New Roman" w:cs="Times New Roman"/>
          <w:color w:val="000000"/>
          <w:sz w:val="18"/>
          <w:szCs w:val="18"/>
        </w:rPr>
        <w:tab/>
        <w:t xml:space="preserve">участие в </w:t>
      </w:r>
      <w:proofErr w:type="gramStart"/>
      <w:r w:rsidRPr="008E5FCF">
        <w:rPr>
          <w:rFonts w:ascii="Times New Roman" w:hAnsi="Times New Roman" w:cs="Times New Roman"/>
          <w:color w:val="000000"/>
          <w:sz w:val="18"/>
          <w:szCs w:val="18"/>
        </w:rPr>
        <w:t>информационном</w:t>
      </w:r>
      <w:proofErr w:type="gramEnd"/>
      <w:r w:rsidRPr="008E5FCF">
        <w:rPr>
          <w:rFonts w:ascii="Times New Roman" w:hAnsi="Times New Roman" w:cs="Times New Roman"/>
          <w:color w:val="000000"/>
          <w:sz w:val="18"/>
          <w:szCs w:val="18"/>
        </w:rPr>
        <w:t xml:space="preserve"> обеспечение пользователей автомобильными дорогами общего пользования местного значения;</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8)</w:t>
      </w:r>
      <w:r w:rsidRPr="008E5FCF">
        <w:rPr>
          <w:rFonts w:ascii="Times New Roman" w:hAnsi="Times New Roman" w:cs="Times New Roman"/>
          <w:color w:val="000000"/>
          <w:sz w:val="18"/>
          <w:szCs w:val="18"/>
        </w:rPr>
        <w:tab/>
        <w:t>осуществление иных полномочий, отнесенных к Федеральному закону от 08.11.2007 года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другими федеральными законами, законами субъектов Российской Федерации к полномочиям органов местного самоуправления».</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proofErr w:type="gramStart"/>
      <w:r w:rsidRPr="008E5FCF">
        <w:rPr>
          <w:rFonts w:ascii="Times New Roman" w:hAnsi="Times New Roman" w:cs="Times New Roman"/>
          <w:color w:val="000000"/>
          <w:sz w:val="18"/>
          <w:szCs w:val="18"/>
        </w:rPr>
        <w:t>9)</w:t>
      </w:r>
      <w:r w:rsidRPr="008E5FCF">
        <w:rPr>
          <w:rFonts w:ascii="Times New Roman" w:hAnsi="Times New Roman" w:cs="Times New Roman"/>
          <w:color w:val="000000"/>
          <w:sz w:val="18"/>
          <w:szCs w:val="18"/>
        </w:rPr>
        <w:tab/>
        <w:t>участие в обеспечении безопасности дорожного движения, осуществление мероприятий по обеспечению безопасности дорожного движения на автомобильных дорогах местного значения в соответствии с требованиями действующих ГОСТов в сфере обеспечения безопасности и организации дорожного движения, в том числе на объектах улично-дорожной сети, в границах населенных пунктов поселения при осуществлении дорожной деятельности, включая принятие решений о временных ограничении или прекращении движения транспортных средств</w:t>
      </w:r>
      <w:proofErr w:type="gramEnd"/>
      <w:r w:rsidRPr="008E5FCF">
        <w:rPr>
          <w:rFonts w:ascii="Times New Roman" w:hAnsi="Times New Roman" w:cs="Times New Roman"/>
          <w:color w:val="000000"/>
          <w:sz w:val="18"/>
          <w:szCs w:val="18"/>
        </w:rPr>
        <w:t xml:space="preserve"> на автомобильных дорогах местного значения в границах населенных пунктов поселения в целях обеспечения безопасности дорожного движения;</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10)</w:t>
      </w:r>
      <w:r w:rsidRPr="008E5FCF">
        <w:rPr>
          <w:rFonts w:ascii="Times New Roman" w:hAnsi="Times New Roman" w:cs="Times New Roman"/>
          <w:color w:val="000000"/>
          <w:sz w:val="18"/>
          <w:szCs w:val="18"/>
        </w:rPr>
        <w:tab/>
        <w:t>участие в осуществлении мероприятий по предупреждению детского дорожно-транспортного травматизма на территории сельского поселения.</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2. Права и обязанности сторон</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2.1. Муниципальный район при осуществлении поселением переданных полномочий имеет право </w:t>
      </w:r>
      <w:proofErr w:type="gramStart"/>
      <w:r w:rsidRPr="008E5FCF">
        <w:rPr>
          <w:rFonts w:ascii="Times New Roman" w:hAnsi="Times New Roman" w:cs="Times New Roman"/>
          <w:color w:val="000000"/>
          <w:sz w:val="18"/>
          <w:szCs w:val="18"/>
        </w:rPr>
        <w:t>на</w:t>
      </w:r>
      <w:proofErr w:type="gramEnd"/>
      <w:r w:rsidRPr="008E5FCF">
        <w:rPr>
          <w:rFonts w:ascii="Times New Roman" w:hAnsi="Times New Roman" w:cs="Times New Roman"/>
          <w:color w:val="000000"/>
          <w:sz w:val="18"/>
          <w:szCs w:val="18"/>
        </w:rPr>
        <w:t>:</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осуществление контроля над исполнением переданных полномочий;</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2.2. Муниципальный район при осуществлении поселением переданных полномочий обязан:</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обеспечить передачу поселению финансовых средств, необходимых для осуществления передаваемых полномочий;</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 осуществлять </w:t>
      </w:r>
      <w:proofErr w:type="gramStart"/>
      <w:r w:rsidRPr="008E5FCF">
        <w:rPr>
          <w:rFonts w:ascii="Times New Roman" w:hAnsi="Times New Roman" w:cs="Times New Roman"/>
          <w:color w:val="000000"/>
          <w:sz w:val="18"/>
          <w:szCs w:val="18"/>
        </w:rPr>
        <w:t>контроль за</w:t>
      </w:r>
      <w:proofErr w:type="gramEnd"/>
      <w:r w:rsidRPr="008E5FCF">
        <w:rPr>
          <w:rFonts w:ascii="Times New Roman" w:hAnsi="Times New Roman" w:cs="Times New Roman"/>
          <w:color w:val="000000"/>
          <w:sz w:val="18"/>
          <w:szCs w:val="18"/>
        </w:rPr>
        <w:t xml:space="preserve"> исполнением поселением переданных полномочий, а также за использованием предоставленных на эти цели финансовых средств;</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оказание методической помощи поселению в организации работы по осуществлению переданных полномочий.</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2.3. Поселение, при осуществлении переданных полномочий, имеет право </w:t>
      </w:r>
      <w:proofErr w:type="gramStart"/>
      <w:r w:rsidRPr="008E5FCF">
        <w:rPr>
          <w:rFonts w:ascii="Times New Roman" w:hAnsi="Times New Roman" w:cs="Times New Roman"/>
          <w:color w:val="000000"/>
          <w:sz w:val="18"/>
          <w:szCs w:val="18"/>
        </w:rPr>
        <w:t>на</w:t>
      </w:r>
      <w:proofErr w:type="gramEnd"/>
      <w:r w:rsidRPr="008E5FCF">
        <w:rPr>
          <w:rFonts w:ascii="Times New Roman" w:hAnsi="Times New Roman" w:cs="Times New Roman"/>
          <w:color w:val="000000"/>
          <w:sz w:val="18"/>
          <w:szCs w:val="18"/>
        </w:rPr>
        <w:t>:</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получение разъяснений от муниципального района по вопросам осуществления переданных полномочий;</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дополнительное использование собственных финансовых средств, для осуществления переданных полномочий в случаях и в порядке, предусмотренных решением Совета депутатов поселения.</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2.4. Поселение, при осуществлении переданных полномочий, обязано:</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3. Порядок определения ежегодного объема межбюджетных трансфертов</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3.2. Размер ежегодного объема указанных межбюджетных трансфертов определяется в пределах сре</w:t>
      </w:r>
      <w:proofErr w:type="gramStart"/>
      <w:r w:rsidRPr="008E5FCF">
        <w:rPr>
          <w:rFonts w:ascii="Times New Roman" w:hAnsi="Times New Roman" w:cs="Times New Roman"/>
          <w:color w:val="000000"/>
          <w:sz w:val="18"/>
          <w:szCs w:val="18"/>
        </w:rPr>
        <w:t>дств пр</w:t>
      </w:r>
      <w:proofErr w:type="gramEnd"/>
      <w:r w:rsidRPr="008E5FCF">
        <w:rPr>
          <w:rFonts w:ascii="Times New Roman" w:hAnsi="Times New Roman" w:cs="Times New Roman"/>
          <w:color w:val="000000"/>
          <w:sz w:val="18"/>
          <w:szCs w:val="18"/>
        </w:rPr>
        <w:t>едусмотренных в бюджете Дубенского муниципального решением на очередной финансовый год.</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3.3. Поселению запрещается использование финансовых средств, полученных на осуществление указанных в разделе 1 настоящего Соглашения полномочий на иные цели.</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 xml:space="preserve">4. </w:t>
      </w:r>
      <w:proofErr w:type="gramStart"/>
      <w:r w:rsidRPr="008E5FCF">
        <w:rPr>
          <w:rFonts w:ascii="Times New Roman" w:hAnsi="Times New Roman" w:cs="Times New Roman"/>
          <w:b/>
          <w:bCs/>
          <w:color w:val="000000"/>
          <w:sz w:val="18"/>
          <w:szCs w:val="18"/>
        </w:rPr>
        <w:t>Контроль за</w:t>
      </w:r>
      <w:proofErr w:type="gramEnd"/>
      <w:r w:rsidRPr="008E5FCF">
        <w:rPr>
          <w:rFonts w:ascii="Times New Roman" w:hAnsi="Times New Roman" w:cs="Times New Roman"/>
          <w:b/>
          <w:bCs/>
          <w:color w:val="000000"/>
          <w:sz w:val="18"/>
          <w:szCs w:val="18"/>
        </w:rPr>
        <w:t xml:space="preserve"> осуществлением передаваемых полномочий</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4.1. </w:t>
      </w:r>
      <w:proofErr w:type="gramStart"/>
      <w:r w:rsidRPr="008E5FCF">
        <w:rPr>
          <w:rFonts w:ascii="Times New Roman" w:hAnsi="Times New Roman" w:cs="Times New Roman"/>
          <w:color w:val="000000"/>
          <w:sz w:val="18"/>
          <w:szCs w:val="18"/>
        </w:rPr>
        <w:t>Контроль за</w:t>
      </w:r>
      <w:proofErr w:type="gramEnd"/>
      <w:r w:rsidRPr="008E5FCF">
        <w:rPr>
          <w:rFonts w:ascii="Times New Roman" w:hAnsi="Times New Roman" w:cs="Times New Roman"/>
          <w:color w:val="000000"/>
          <w:sz w:val="18"/>
          <w:szCs w:val="18"/>
        </w:rP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1) проведения </w:t>
      </w:r>
      <w:proofErr w:type="gramStart"/>
      <w:r w:rsidRPr="008E5FCF">
        <w:rPr>
          <w:rFonts w:ascii="Times New Roman" w:hAnsi="Times New Roman" w:cs="Times New Roman"/>
          <w:color w:val="000000"/>
          <w:sz w:val="18"/>
          <w:szCs w:val="18"/>
        </w:rPr>
        <w:t>проверок деятельности органов местного самоуправления муниципального района</w:t>
      </w:r>
      <w:proofErr w:type="gramEnd"/>
      <w:r w:rsidRPr="008E5FCF">
        <w:rPr>
          <w:rFonts w:ascii="Times New Roman" w:hAnsi="Times New Roman" w:cs="Times New Roman"/>
          <w:color w:val="000000"/>
          <w:sz w:val="18"/>
          <w:szCs w:val="18"/>
        </w:rP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 запроса необходимых документов и другой информации об осуществлении переданных полномочий.</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5. Срок, на который заключается соглашение</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5.1.  Настоящее Соглашение заключено на три года, вступает в силу с 01.05.2022 г.</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5.2.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пунктом 5.1 Соглашения.</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 xml:space="preserve">6. Положения, устанавливающие основания и порядок прекращения его </w:t>
      </w:r>
      <w:proofErr w:type="gramStart"/>
      <w:r w:rsidRPr="008E5FCF">
        <w:rPr>
          <w:rFonts w:ascii="Times New Roman" w:hAnsi="Times New Roman" w:cs="Times New Roman"/>
          <w:b/>
          <w:bCs/>
          <w:color w:val="000000"/>
          <w:sz w:val="18"/>
          <w:szCs w:val="18"/>
        </w:rPr>
        <w:t>действия</w:t>
      </w:r>
      <w:proofErr w:type="gramEnd"/>
      <w:r w:rsidRPr="008E5FCF">
        <w:rPr>
          <w:rFonts w:ascii="Times New Roman" w:hAnsi="Times New Roman" w:cs="Times New Roman"/>
          <w:b/>
          <w:bCs/>
          <w:color w:val="000000"/>
          <w:sz w:val="18"/>
          <w:szCs w:val="18"/>
        </w:rPr>
        <w:t xml:space="preserve"> в том числе досрочного</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6.1. Действие настоящего Соглашения может быть прекращено или приостановлено в случаях:</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неисполнения либо ненадлежащего исполнения переданных полномочий;</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невозможности исполнения переданных полномочий по причине отсутствия соответствующего финансового обеспечения.</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6.3. Настоящее Соглашение может быть прекращено досрочно:</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1) по соглашению сторон</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 в случае неисполнения или ненадлежащего исполнения одной из сторон своих обязательств:</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rsidRPr="008E5FCF">
        <w:rPr>
          <w:rFonts w:ascii="Times New Roman" w:hAnsi="Times New Roman" w:cs="Times New Roman"/>
          <w:color w:val="000000"/>
          <w:sz w:val="18"/>
          <w:szCs w:val="18"/>
        </w:rPr>
        <w:t>дств дл</w:t>
      </w:r>
      <w:proofErr w:type="gramEnd"/>
      <w:r w:rsidRPr="008E5FCF">
        <w:rPr>
          <w:rFonts w:ascii="Times New Roman" w:hAnsi="Times New Roman" w:cs="Times New Roman"/>
          <w:color w:val="000000"/>
          <w:sz w:val="18"/>
          <w:szCs w:val="18"/>
        </w:rPr>
        <w:t>я исполнения переданных по настоящему Соглашению полномочий.</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8. Финансовые санкции за неисполнение соглашения</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9. Порядок внесения изменений в соглашение</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10. Порядок вступления в силу</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10.1 Настоящее Соглашение подписывается уполномоченными представителями сторон и вступает  в  силу  с момента подписания.</w:t>
      </w:r>
    </w:p>
    <w:p w:rsidR="00E056DD" w:rsidRPr="008E5FCF" w:rsidRDefault="00E056DD" w:rsidP="00E056DD">
      <w:pPr>
        <w:spacing w:line="240" w:lineRule="auto"/>
        <w:contextualSpacing/>
        <w:rPr>
          <w:rFonts w:ascii="Times New Roman" w:hAnsi="Times New Roman" w:cs="Times New Roman"/>
          <w:color w:val="000000"/>
          <w:sz w:val="18"/>
          <w:szCs w:val="18"/>
        </w:rPr>
      </w:pPr>
    </w:p>
    <w:p w:rsidR="00E056DD" w:rsidRPr="008E5FCF" w:rsidRDefault="00E056DD" w:rsidP="00E056DD">
      <w:pPr>
        <w:spacing w:line="240" w:lineRule="auto"/>
        <w:contextualSpacing/>
        <w:rPr>
          <w:rFonts w:ascii="Times New Roman" w:hAnsi="Times New Roman" w:cs="Times New Roman"/>
          <w:color w:val="000000"/>
          <w:sz w:val="18"/>
          <w:szCs w:val="18"/>
        </w:rPr>
      </w:pP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4988"/>
        <w:gridCol w:w="5430"/>
      </w:tblGrid>
      <w:tr w:rsidR="00E056DD" w:rsidRPr="008E5FCF" w:rsidTr="008E5FCF">
        <w:tc>
          <w:tcPr>
            <w:tcW w:w="2394" w:type="pct"/>
            <w:tcBorders>
              <w:top w:val="nil"/>
              <w:left w:val="nil"/>
              <w:bottom w:val="nil"/>
              <w:right w:val="nil"/>
            </w:tcBorders>
          </w:tcPr>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Глава Дубенского муниципального района Республики Мордовия</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__________________ Нефедов В.Н.</w:t>
            </w:r>
          </w:p>
        </w:tc>
        <w:tc>
          <w:tcPr>
            <w:tcW w:w="2606" w:type="pct"/>
            <w:tcBorders>
              <w:top w:val="nil"/>
              <w:left w:val="nil"/>
              <w:bottom w:val="nil"/>
              <w:right w:val="nil"/>
            </w:tcBorders>
          </w:tcPr>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Глава Красинского сельского поселения Дубенского муниципального района </w:t>
            </w:r>
            <w:r w:rsidRPr="008E5FCF">
              <w:rPr>
                <w:rFonts w:ascii="Times New Roman" w:hAnsi="Times New Roman" w:cs="Times New Roman"/>
                <w:color w:val="000000"/>
                <w:sz w:val="18"/>
                <w:szCs w:val="18"/>
              </w:rPr>
              <w:br/>
              <w:t>Республики Мордовия</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__________________ </w:t>
            </w:r>
            <w:proofErr w:type="spellStart"/>
            <w:r w:rsidRPr="008E5FCF">
              <w:rPr>
                <w:rFonts w:ascii="Times New Roman" w:hAnsi="Times New Roman" w:cs="Times New Roman"/>
                <w:color w:val="000000"/>
                <w:sz w:val="18"/>
                <w:szCs w:val="18"/>
              </w:rPr>
              <w:t>Киндина</w:t>
            </w:r>
            <w:proofErr w:type="spellEnd"/>
            <w:r w:rsidRPr="008E5FCF">
              <w:rPr>
                <w:rFonts w:ascii="Times New Roman" w:hAnsi="Times New Roman" w:cs="Times New Roman"/>
                <w:color w:val="000000"/>
                <w:sz w:val="18"/>
                <w:szCs w:val="18"/>
              </w:rPr>
              <w:t xml:space="preserve"> Т.Б.</w:t>
            </w:r>
          </w:p>
        </w:tc>
      </w:tr>
    </w:tbl>
    <w:p w:rsidR="00E056DD" w:rsidRPr="008E5FCF" w:rsidRDefault="00E056DD" w:rsidP="00E056DD">
      <w:pPr>
        <w:spacing w:line="240" w:lineRule="auto"/>
        <w:contextualSpacing/>
        <w:rPr>
          <w:rFonts w:ascii="Times New Roman" w:hAnsi="Times New Roman" w:cs="Times New Roman"/>
          <w:color w:val="000000"/>
          <w:sz w:val="18"/>
          <w:szCs w:val="18"/>
        </w:rPr>
      </w:pP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br w:type="page"/>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150"/>
        <w:gridCol w:w="4880"/>
      </w:tblGrid>
      <w:tr w:rsidR="00E056DD" w:rsidRPr="008E5FCF" w:rsidTr="008E5FCF">
        <w:tc>
          <w:tcPr>
            <w:tcW w:w="5150" w:type="dxa"/>
            <w:tcBorders>
              <w:top w:val="nil"/>
              <w:left w:val="nil"/>
              <w:bottom w:val="nil"/>
              <w:right w:val="nil"/>
            </w:tcBorders>
          </w:tcPr>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Утверждено</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Решением Совета депутатов</w:t>
            </w:r>
          </w:p>
          <w:p w:rsidR="00E056DD" w:rsidRPr="008E5FCF" w:rsidRDefault="00E056DD" w:rsidP="00E056DD">
            <w:pPr>
              <w:spacing w:line="240" w:lineRule="auto"/>
              <w:contextualSpacing/>
              <w:rPr>
                <w:rFonts w:ascii="Times New Roman" w:hAnsi="Times New Roman" w:cs="Times New Roman"/>
                <w:color w:val="000000"/>
                <w:sz w:val="18"/>
                <w:szCs w:val="18"/>
              </w:rPr>
            </w:pPr>
            <w:proofErr w:type="spellStart"/>
            <w:r w:rsidRPr="008E5FCF">
              <w:rPr>
                <w:rFonts w:ascii="Times New Roman" w:hAnsi="Times New Roman" w:cs="Times New Roman"/>
                <w:color w:val="000000"/>
                <w:sz w:val="18"/>
                <w:szCs w:val="18"/>
              </w:rPr>
              <w:t>Ломатского</w:t>
            </w:r>
            <w:proofErr w:type="spellEnd"/>
            <w:r w:rsidRPr="008E5FCF">
              <w:rPr>
                <w:rFonts w:ascii="Times New Roman" w:hAnsi="Times New Roman" w:cs="Times New Roman"/>
                <w:color w:val="000000"/>
                <w:sz w:val="18"/>
                <w:szCs w:val="18"/>
              </w:rPr>
              <w:t xml:space="preserve"> сельского поселения</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Дубенского муниципального района</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Республики Мордовия</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«__»________________ 20__ г. № ____</w:t>
            </w:r>
          </w:p>
        </w:tc>
        <w:tc>
          <w:tcPr>
            <w:tcW w:w="4880" w:type="dxa"/>
            <w:tcBorders>
              <w:top w:val="nil"/>
              <w:left w:val="nil"/>
              <w:bottom w:val="nil"/>
              <w:right w:val="nil"/>
            </w:tcBorders>
          </w:tcPr>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Утверждено</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Решением Совета депутатов</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Дубенского муниципального района</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Республики Мордовия</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25.04.2022г. №41</w:t>
            </w:r>
          </w:p>
        </w:tc>
      </w:tr>
    </w:tbl>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Соглашение</w:t>
      </w:r>
      <w:r w:rsidRPr="008E5FCF">
        <w:rPr>
          <w:rFonts w:ascii="Times New Roman" w:hAnsi="Times New Roman" w:cs="Times New Roman"/>
          <w:b/>
          <w:bCs/>
          <w:color w:val="000000"/>
          <w:sz w:val="18"/>
          <w:szCs w:val="18"/>
        </w:rPr>
        <w:br/>
        <w:t xml:space="preserve">о передаче части полномочий Дубенского муниципального района Республики Мордовия </w:t>
      </w:r>
      <w:proofErr w:type="spellStart"/>
      <w:r w:rsidRPr="008E5FCF">
        <w:rPr>
          <w:rFonts w:ascii="Times New Roman" w:hAnsi="Times New Roman" w:cs="Times New Roman"/>
          <w:b/>
          <w:bCs/>
          <w:color w:val="000000"/>
          <w:sz w:val="18"/>
          <w:szCs w:val="18"/>
        </w:rPr>
        <w:t>Ломатскому</w:t>
      </w:r>
      <w:proofErr w:type="spellEnd"/>
      <w:r w:rsidRPr="008E5FCF">
        <w:rPr>
          <w:rFonts w:ascii="Times New Roman" w:hAnsi="Times New Roman" w:cs="Times New Roman"/>
          <w:b/>
          <w:bCs/>
          <w:color w:val="000000"/>
          <w:sz w:val="18"/>
          <w:szCs w:val="18"/>
        </w:rPr>
        <w:t xml:space="preserve"> сельскому поселению Дубенского муниципального района Республики Мордовия в сфере дорожной деятельности в отношении автомобильных дорог</w:t>
      </w:r>
    </w:p>
    <w:p w:rsidR="00E056DD" w:rsidRPr="008E5FCF" w:rsidRDefault="00E056DD" w:rsidP="00E056DD">
      <w:pPr>
        <w:spacing w:line="240" w:lineRule="auto"/>
        <w:contextualSpacing/>
        <w:rPr>
          <w:rFonts w:ascii="Times New Roman" w:hAnsi="Times New Roman" w:cs="Times New Roman"/>
          <w:color w:val="000000"/>
          <w:sz w:val="18"/>
          <w:szCs w:val="18"/>
        </w:rPr>
      </w:pPr>
    </w:p>
    <w:p w:rsidR="00E056DD" w:rsidRPr="008E5FCF" w:rsidRDefault="00E056DD" w:rsidP="00E056DD">
      <w:pPr>
        <w:spacing w:line="240" w:lineRule="auto"/>
        <w:contextualSpacing/>
        <w:rPr>
          <w:rFonts w:ascii="Times New Roman" w:hAnsi="Times New Roman" w:cs="Times New Roman"/>
          <w:color w:val="000000"/>
          <w:sz w:val="18"/>
          <w:szCs w:val="18"/>
        </w:rPr>
      </w:pPr>
      <w:proofErr w:type="gramStart"/>
      <w:r w:rsidRPr="008E5FCF">
        <w:rPr>
          <w:rFonts w:ascii="Times New Roman" w:hAnsi="Times New Roman" w:cs="Times New Roman"/>
          <w:color w:val="000000"/>
          <w:sz w:val="18"/>
          <w:szCs w:val="18"/>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Нефедова Виктора Николаевича, действующего на основании Устава Дубенского муниципального района Республики Мордовия, с одной стороны, и </w:t>
      </w:r>
      <w:proofErr w:type="spellStart"/>
      <w:r w:rsidRPr="008E5FCF">
        <w:rPr>
          <w:rFonts w:ascii="Times New Roman" w:hAnsi="Times New Roman" w:cs="Times New Roman"/>
          <w:color w:val="000000"/>
          <w:sz w:val="18"/>
          <w:szCs w:val="18"/>
        </w:rPr>
        <w:t>Ломатское</w:t>
      </w:r>
      <w:proofErr w:type="spellEnd"/>
      <w:r w:rsidRPr="008E5FCF">
        <w:rPr>
          <w:rFonts w:ascii="Times New Roman" w:hAnsi="Times New Roman" w:cs="Times New Roman"/>
          <w:color w:val="000000"/>
          <w:sz w:val="18"/>
          <w:szCs w:val="18"/>
        </w:rPr>
        <w:t xml:space="preserve"> сельское поселение, именуемое в дальнейшем «Поселение», в лице </w:t>
      </w:r>
      <w:proofErr w:type="spellStart"/>
      <w:r w:rsidRPr="008E5FCF">
        <w:rPr>
          <w:rFonts w:ascii="Times New Roman" w:hAnsi="Times New Roman" w:cs="Times New Roman"/>
          <w:color w:val="000000"/>
          <w:sz w:val="18"/>
          <w:szCs w:val="18"/>
        </w:rPr>
        <w:t>и.о</w:t>
      </w:r>
      <w:proofErr w:type="spellEnd"/>
      <w:r w:rsidRPr="008E5FCF">
        <w:rPr>
          <w:rFonts w:ascii="Times New Roman" w:hAnsi="Times New Roman" w:cs="Times New Roman"/>
          <w:color w:val="000000"/>
          <w:sz w:val="18"/>
          <w:szCs w:val="18"/>
        </w:rPr>
        <w:t xml:space="preserve">. главы </w:t>
      </w:r>
      <w:proofErr w:type="spellStart"/>
      <w:r w:rsidRPr="008E5FCF">
        <w:rPr>
          <w:rFonts w:ascii="Times New Roman" w:hAnsi="Times New Roman" w:cs="Times New Roman"/>
          <w:color w:val="000000"/>
          <w:sz w:val="18"/>
          <w:szCs w:val="18"/>
        </w:rPr>
        <w:t>Ломатского</w:t>
      </w:r>
      <w:proofErr w:type="spellEnd"/>
      <w:r w:rsidRPr="008E5FCF">
        <w:rPr>
          <w:rFonts w:ascii="Times New Roman" w:hAnsi="Times New Roman" w:cs="Times New Roman"/>
          <w:color w:val="000000"/>
          <w:sz w:val="18"/>
          <w:szCs w:val="18"/>
        </w:rPr>
        <w:t xml:space="preserve"> сельского поселения </w:t>
      </w:r>
      <w:proofErr w:type="spellStart"/>
      <w:r w:rsidRPr="008E5FCF">
        <w:rPr>
          <w:rFonts w:ascii="Times New Roman" w:hAnsi="Times New Roman" w:cs="Times New Roman"/>
          <w:color w:val="000000"/>
          <w:sz w:val="18"/>
          <w:szCs w:val="18"/>
        </w:rPr>
        <w:t>Колесановой</w:t>
      </w:r>
      <w:proofErr w:type="spellEnd"/>
      <w:r w:rsidRPr="008E5FCF">
        <w:rPr>
          <w:rFonts w:ascii="Times New Roman" w:hAnsi="Times New Roman" w:cs="Times New Roman"/>
          <w:color w:val="000000"/>
          <w:sz w:val="18"/>
          <w:szCs w:val="18"/>
        </w:rPr>
        <w:t xml:space="preserve"> Натальи Александровны, действующей на основании Устава </w:t>
      </w:r>
      <w:proofErr w:type="spellStart"/>
      <w:r w:rsidRPr="008E5FCF">
        <w:rPr>
          <w:rFonts w:ascii="Times New Roman" w:hAnsi="Times New Roman" w:cs="Times New Roman"/>
          <w:color w:val="000000"/>
          <w:sz w:val="18"/>
          <w:szCs w:val="18"/>
        </w:rPr>
        <w:t>Ломатского</w:t>
      </w:r>
      <w:proofErr w:type="spellEnd"/>
      <w:r w:rsidRPr="008E5FCF">
        <w:rPr>
          <w:rFonts w:ascii="Times New Roman" w:hAnsi="Times New Roman" w:cs="Times New Roman"/>
          <w:color w:val="000000"/>
          <w:sz w:val="18"/>
          <w:szCs w:val="18"/>
        </w:rPr>
        <w:t xml:space="preserve"> сельского поселения Дубенского муниципального района</w:t>
      </w:r>
      <w:proofErr w:type="gramEnd"/>
      <w:r w:rsidRPr="008E5FCF">
        <w:rPr>
          <w:rFonts w:ascii="Times New Roman" w:hAnsi="Times New Roman" w:cs="Times New Roman"/>
          <w:color w:val="000000"/>
          <w:sz w:val="18"/>
          <w:szCs w:val="18"/>
        </w:rPr>
        <w:t xml:space="preserve"> Республики Мордовия с другой стороны, руководствуясь частью 4 статьи 15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1. Предмет Соглашения</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1.1.</w:t>
      </w:r>
      <w:r w:rsidRPr="008E5FCF">
        <w:rPr>
          <w:rFonts w:ascii="Times New Roman" w:hAnsi="Times New Roman" w:cs="Times New Roman"/>
          <w:color w:val="000000"/>
          <w:sz w:val="18"/>
          <w:szCs w:val="18"/>
        </w:rPr>
        <w:tab/>
      </w:r>
      <w:proofErr w:type="gramStart"/>
      <w:r w:rsidRPr="008E5FCF">
        <w:rPr>
          <w:rFonts w:ascii="Times New Roman" w:hAnsi="Times New Roman" w:cs="Times New Roman"/>
          <w:color w:val="000000"/>
          <w:sz w:val="18"/>
          <w:szCs w:val="18"/>
        </w:rPr>
        <w:t>Настоящее Соглашение закрепляет передачу Муниципальным районом осуществления полномочий Сельскому поселению по решению следующего вопроса местного значения: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w:t>
      </w:r>
      <w:proofErr w:type="gramEnd"/>
      <w:r w:rsidRPr="008E5FCF">
        <w:rPr>
          <w:rFonts w:ascii="Times New Roman" w:hAnsi="Times New Roman" w:cs="Times New Roman"/>
          <w:color w:val="000000"/>
          <w:sz w:val="18"/>
          <w:szCs w:val="18"/>
        </w:rPr>
        <w:t xml:space="preserve"> осуществление иных полномочий в области использования автомобильных дорог.</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1.2</w:t>
      </w:r>
      <w:r w:rsidRPr="008E5FCF">
        <w:rPr>
          <w:rFonts w:ascii="Times New Roman" w:hAnsi="Times New Roman" w:cs="Times New Roman"/>
          <w:color w:val="000000"/>
          <w:sz w:val="18"/>
          <w:szCs w:val="18"/>
        </w:rPr>
        <w:tab/>
        <w:t>Муниципальный район передает, а Сельское поселение принимает на себя осуществление полномочий по вопросу местного значения в части полномочий:</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1)</w:t>
      </w:r>
      <w:r w:rsidRPr="008E5FCF">
        <w:rPr>
          <w:rFonts w:ascii="Times New Roman" w:hAnsi="Times New Roman" w:cs="Times New Roman"/>
          <w:color w:val="000000"/>
          <w:sz w:val="18"/>
          <w:szCs w:val="18"/>
        </w:rPr>
        <w:tab/>
        <w:t xml:space="preserve">осуществление муниципального </w:t>
      </w:r>
      <w:proofErr w:type="gramStart"/>
      <w:r w:rsidRPr="008E5FCF">
        <w:rPr>
          <w:rFonts w:ascii="Times New Roman" w:hAnsi="Times New Roman" w:cs="Times New Roman"/>
          <w:color w:val="000000"/>
          <w:sz w:val="18"/>
          <w:szCs w:val="18"/>
        </w:rPr>
        <w:t>контроля за</w:t>
      </w:r>
      <w:proofErr w:type="gramEnd"/>
      <w:r w:rsidRPr="008E5FCF">
        <w:rPr>
          <w:rFonts w:ascii="Times New Roman" w:hAnsi="Times New Roman" w:cs="Times New Roman"/>
          <w:color w:val="000000"/>
          <w:sz w:val="18"/>
          <w:szCs w:val="18"/>
        </w:rPr>
        <w:t xml:space="preserve"> обеспечением сохранности автомобильных дорог местного значения;</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w:t>
      </w:r>
      <w:r w:rsidRPr="008E5FCF">
        <w:rPr>
          <w:rFonts w:ascii="Times New Roman" w:hAnsi="Times New Roman" w:cs="Times New Roman"/>
          <w:color w:val="000000"/>
          <w:sz w:val="18"/>
          <w:szCs w:val="18"/>
        </w:rPr>
        <w:tab/>
        <w:t>утверждение перечня автомобильных дорог общего пользования местного значения, перечня автомобильных дорог не общего пользования местного значения;</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3) проведение инженерных изысканий, обследований и разработка проектной документации на строительство, реконструкцию, капитальный ремонт, экспертиза проектной документации;</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4) проведение инженерных изысканий, обследований, разработка проектов или сметных расчетов стоимости работ на ремонт, экспертиза проектов;</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5)</w:t>
      </w:r>
      <w:r w:rsidRPr="008E5FCF">
        <w:rPr>
          <w:rFonts w:ascii="Times New Roman" w:hAnsi="Times New Roman" w:cs="Times New Roman"/>
          <w:color w:val="000000"/>
          <w:sz w:val="18"/>
          <w:szCs w:val="18"/>
        </w:rPr>
        <w:tab/>
        <w:t xml:space="preserve">осуществление дорожной деятельности в отношении автомобильных дорог местного значения по содержанию автомобильных дорог. (Понятия и термины - содержание автомобильной дороги, применяются в том </w:t>
      </w:r>
      <w:proofErr w:type="gramStart"/>
      <w:r w:rsidRPr="008E5FCF">
        <w:rPr>
          <w:rFonts w:ascii="Times New Roman" w:hAnsi="Times New Roman" w:cs="Times New Roman"/>
          <w:color w:val="000000"/>
          <w:sz w:val="18"/>
          <w:szCs w:val="18"/>
        </w:rPr>
        <w:t>значении</w:t>
      </w:r>
      <w:proofErr w:type="gramEnd"/>
      <w:r w:rsidRPr="008E5FCF">
        <w:rPr>
          <w:rFonts w:ascii="Times New Roman" w:hAnsi="Times New Roman" w:cs="Times New Roman"/>
          <w:color w:val="000000"/>
          <w:sz w:val="18"/>
          <w:szCs w:val="18"/>
        </w:rPr>
        <w:t xml:space="preserve"> в каком они используются в Федеральном законе от 08.11.2007 года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и Приказе Минтранса России от 16.11.2012 N 402 «Об утверждении Классификации работ по капитальному ремонту, ремонту и содержанию автомобильных дорог»)</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6)</w:t>
      </w:r>
      <w:r w:rsidRPr="008E5FCF">
        <w:rPr>
          <w:rFonts w:ascii="Times New Roman" w:hAnsi="Times New Roman" w:cs="Times New Roman"/>
          <w:color w:val="000000"/>
          <w:sz w:val="18"/>
          <w:szCs w:val="18"/>
        </w:rPr>
        <w:tab/>
        <w:t>участие в определении размера вреда, причиняемого транспортными средствами, осуществляющими перевозки тяжеловесных грузов, при движении по автомобильным дорогам общего пользования местного значения;</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7)</w:t>
      </w:r>
      <w:r w:rsidRPr="008E5FCF">
        <w:rPr>
          <w:rFonts w:ascii="Times New Roman" w:hAnsi="Times New Roman" w:cs="Times New Roman"/>
          <w:color w:val="000000"/>
          <w:sz w:val="18"/>
          <w:szCs w:val="18"/>
        </w:rPr>
        <w:tab/>
        <w:t xml:space="preserve">участие в </w:t>
      </w:r>
      <w:proofErr w:type="gramStart"/>
      <w:r w:rsidRPr="008E5FCF">
        <w:rPr>
          <w:rFonts w:ascii="Times New Roman" w:hAnsi="Times New Roman" w:cs="Times New Roman"/>
          <w:color w:val="000000"/>
          <w:sz w:val="18"/>
          <w:szCs w:val="18"/>
        </w:rPr>
        <w:t>информационном</w:t>
      </w:r>
      <w:proofErr w:type="gramEnd"/>
      <w:r w:rsidRPr="008E5FCF">
        <w:rPr>
          <w:rFonts w:ascii="Times New Roman" w:hAnsi="Times New Roman" w:cs="Times New Roman"/>
          <w:color w:val="000000"/>
          <w:sz w:val="18"/>
          <w:szCs w:val="18"/>
        </w:rPr>
        <w:t xml:space="preserve"> обеспечение пользователей автомобильными дорогами общего пользования местного значения;</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8)</w:t>
      </w:r>
      <w:r w:rsidRPr="008E5FCF">
        <w:rPr>
          <w:rFonts w:ascii="Times New Roman" w:hAnsi="Times New Roman" w:cs="Times New Roman"/>
          <w:color w:val="000000"/>
          <w:sz w:val="18"/>
          <w:szCs w:val="18"/>
        </w:rPr>
        <w:tab/>
        <w:t>осуществление иных полномочий, отнесенных к Федеральному закону от 08.11.2007 года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другими федеральными законами, законами субъектов Российской Федерации к полномочиям органов местного самоуправления».</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proofErr w:type="gramStart"/>
      <w:r w:rsidRPr="008E5FCF">
        <w:rPr>
          <w:rFonts w:ascii="Times New Roman" w:hAnsi="Times New Roman" w:cs="Times New Roman"/>
          <w:color w:val="000000"/>
          <w:sz w:val="18"/>
          <w:szCs w:val="18"/>
        </w:rPr>
        <w:t>9)</w:t>
      </w:r>
      <w:r w:rsidRPr="008E5FCF">
        <w:rPr>
          <w:rFonts w:ascii="Times New Roman" w:hAnsi="Times New Roman" w:cs="Times New Roman"/>
          <w:color w:val="000000"/>
          <w:sz w:val="18"/>
          <w:szCs w:val="18"/>
        </w:rPr>
        <w:tab/>
        <w:t>участие в обеспечении безопасности дорожного движения, осуществление мероприятий по обеспечению безопасности дорожного движения на автомобильных дорогах местного значения в соответствии с требованиями действующих ГОСТов в сфере обеспечения безопасности и организации дорожного движения, в том числе на объектах улично-дорожной сети, в границах населенных пунктов поселения при осуществлении дорожной деятельности, включая принятие решений о временных ограничении или прекращении движения транспортных средств</w:t>
      </w:r>
      <w:proofErr w:type="gramEnd"/>
      <w:r w:rsidRPr="008E5FCF">
        <w:rPr>
          <w:rFonts w:ascii="Times New Roman" w:hAnsi="Times New Roman" w:cs="Times New Roman"/>
          <w:color w:val="000000"/>
          <w:sz w:val="18"/>
          <w:szCs w:val="18"/>
        </w:rPr>
        <w:t xml:space="preserve"> на автомобильных дорогах местного значения в границах населенных пунктов поселения в целях обеспечения безопасности дорожного движения;</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10)</w:t>
      </w:r>
      <w:r w:rsidRPr="008E5FCF">
        <w:rPr>
          <w:rFonts w:ascii="Times New Roman" w:hAnsi="Times New Roman" w:cs="Times New Roman"/>
          <w:color w:val="000000"/>
          <w:sz w:val="18"/>
          <w:szCs w:val="18"/>
        </w:rPr>
        <w:tab/>
        <w:t>участие в осуществлении мероприятий по предупреждению детского дорожно-транспортного травматизма на территории сельского поселения.</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2. Права и обязанности сторон</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2.1. Муниципальный район при осуществлении поселением переданных полномочий имеет право </w:t>
      </w:r>
      <w:proofErr w:type="gramStart"/>
      <w:r w:rsidRPr="008E5FCF">
        <w:rPr>
          <w:rFonts w:ascii="Times New Roman" w:hAnsi="Times New Roman" w:cs="Times New Roman"/>
          <w:color w:val="000000"/>
          <w:sz w:val="18"/>
          <w:szCs w:val="18"/>
        </w:rPr>
        <w:t>на</w:t>
      </w:r>
      <w:proofErr w:type="gramEnd"/>
      <w:r w:rsidRPr="008E5FCF">
        <w:rPr>
          <w:rFonts w:ascii="Times New Roman" w:hAnsi="Times New Roman" w:cs="Times New Roman"/>
          <w:color w:val="000000"/>
          <w:sz w:val="18"/>
          <w:szCs w:val="18"/>
        </w:rPr>
        <w:t>:</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осуществление контроля над исполнением переданных полномочий;</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2.2. Муниципальный район при осуществлении поселением переданных полномочий обязан:</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обеспечить передачу поселению финансовых средств, необходимых для осуществления передаваемых полномочий;</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 осуществлять </w:t>
      </w:r>
      <w:proofErr w:type="gramStart"/>
      <w:r w:rsidRPr="008E5FCF">
        <w:rPr>
          <w:rFonts w:ascii="Times New Roman" w:hAnsi="Times New Roman" w:cs="Times New Roman"/>
          <w:color w:val="000000"/>
          <w:sz w:val="18"/>
          <w:szCs w:val="18"/>
        </w:rPr>
        <w:t>контроль за</w:t>
      </w:r>
      <w:proofErr w:type="gramEnd"/>
      <w:r w:rsidRPr="008E5FCF">
        <w:rPr>
          <w:rFonts w:ascii="Times New Roman" w:hAnsi="Times New Roman" w:cs="Times New Roman"/>
          <w:color w:val="000000"/>
          <w:sz w:val="18"/>
          <w:szCs w:val="18"/>
        </w:rPr>
        <w:t xml:space="preserve"> исполнением поселением переданных полномочий, а также за использованием предоставленных на эти цели финансовых средств;</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оказание методической помощи поселению в организации работы по осуществлению переданных полномочий.</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2.3. Поселение, при осуществлении переданных полномочий, имеет право </w:t>
      </w:r>
      <w:proofErr w:type="gramStart"/>
      <w:r w:rsidRPr="008E5FCF">
        <w:rPr>
          <w:rFonts w:ascii="Times New Roman" w:hAnsi="Times New Roman" w:cs="Times New Roman"/>
          <w:color w:val="000000"/>
          <w:sz w:val="18"/>
          <w:szCs w:val="18"/>
        </w:rPr>
        <w:t>на</w:t>
      </w:r>
      <w:proofErr w:type="gramEnd"/>
      <w:r w:rsidRPr="008E5FCF">
        <w:rPr>
          <w:rFonts w:ascii="Times New Roman" w:hAnsi="Times New Roman" w:cs="Times New Roman"/>
          <w:color w:val="000000"/>
          <w:sz w:val="18"/>
          <w:szCs w:val="18"/>
        </w:rPr>
        <w:t>:</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получение разъяснений от муниципального района по вопросам осуществления переданных полномочий;</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дополнительное использование собственных финансовых средств, для осуществления переданных полномочий в случаях и в порядке, предусмотренных решением Совета депутатов поселения.</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2.4. Поселение, при осуществлении переданных полномочий, обязано:</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3. Порядок определения ежегодного объема межбюджетных трансфертов</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3.2. Размер ежегодного объема указанных межбюджетных трансфертов определяется в пределах сре</w:t>
      </w:r>
      <w:proofErr w:type="gramStart"/>
      <w:r w:rsidRPr="008E5FCF">
        <w:rPr>
          <w:rFonts w:ascii="Times New Roman" w:hAnsi="Times New Roman" w:cs="Times New Roman"/>
          <w:color w:val="000000"/>
          <w:sz w:val="18"/>
          <w:szCs w:val="18"/>
        </w:rPr>
        <w:t>дств пр</w:t>
      </w:r>
      <w:proofErr w:type="gramEnd"/>
      <w:r w:rsidRPr="008E5FCF">
        <w:rPr>
          <w:rFonts w:ascii="Times New Roman" w:hAnsi="Times New Roman" w:cs="Times New Roman"/>
          <w:color w:val="000000"/>
          <w:sz w:val="18"/>
          <w:szCs w:val="18"/>
        </w:rPr>
        <w:t>едусмотренных в бюджете Дубенского муниципального решением на очередной финансовый год.</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3.3. Поселению запрещается использование финансовых средств, полученных на осуществление указанных в разделе 1 настоящего Соглашения полномочий на иные цели.</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 xml:space="preserve">4. </w:t>
      </w:r>
      <w:proofErr w:type="gramStart"/>
      <w:r w:rsidRPr="008E5FCF">
        <w:rPr>
          <w:rFonts w:ascii="Times New Roman" w:hAnsi="Times New Roman" w:cs="Times New Roman"/>
          <w:b/>
          <w:bCs/>
          <w:color w:val="000000"/>
          <w:sz w:val="18"/>
          <w:szCs w:val="18"/>
        </w:rPr>
        <w:t>Контроль за</w:t>
      </w:r>
      <w:proofErr w:type="gramEnd"/>
      <w:r w:rsidRPr="008E5FCF">
        <w:rPr>
          <w:rFonts w:ascii="Times New Roman" w:hAnsi="Times New Roman" w:cs="Times New Roman"/>
          <w:b/>
          <w:bCs/>
          <w:color w:val="000000"/>
          <w:sz w:val="18"/>
          <w:szCs w:val="18"/>
        </w:rPr>
        <w:t xml:space="preserve"> осуществлением передаваемых полномочий</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4.1. </w:t>
      </w:r>
      <w:proofErr w:type="gramStart"/>
      <w:r w:rsidRPr="008E5FCF">
        <w:rPr>
          <w:rFonts w:ascii="Times New Roman" w:hAnsi="Times New Roman" w:cs="Times New Roman"/>
          <w:color w:val="000000"/>
          <w:sz w:val="18"/>
          <w:szCs w:val="18"/>
        </w:rPr>
        <w:t>Контроль за</w:t>
      </w:r>
      <w:proofErr w:type="gramEnd"/>
      <w:r w:rsidRPr="008E5FCF">
        <w:rPr>
          <w:rFonts w:ascii="Times New Roman" w:hAnsi="Times New Roman" w:cs="Times New Roman"/>
          <w:color w:val="000000"/>
          <w:sz w:val="18"/>
          <w:szCs w:val="18"/>
        </w:rP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1) проведения </w:t>
      </w:r>
      <w:proofErr w:type="gramStart"/>
      <w:r w:rsidRPr="008E5FCF">
        <w:rPr>
          <w:rFonts w:ascii="Times New Roman" w:hAnsi="Times New Roman" w:cs="Times New Roman"/>
          <w:color w:val="000000"/>
          <w:sz w:val="18"/>
          <w:szCs w:val="18"/>
        </w:rPr>
        <w:t>проверок деятельности органов местного самоуправления муниципального района</w:t>
      </w:r>
      <w:proofErr w:type="gramEnd"/>
      <w:r w:rsidRPr="008E5FCF">
        <w:rPr>
          <w:rFonts w:ascii="Times New Roman" w:hAnsi="Times New Roman" w:cs="Times New Roman"/>
          <w:color w:val="000000"/>
          <w:sz w:val="18"/>
          <w:szCs w:val="18"/>
        </w:rP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 запроса необходимых документов и другой информации об осуществлении переданных полномочий.</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5. Срок, на который заключается соглашение</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5.1.  Настоящее Соглашение заключено на три года, вступает в 01.05.2022 г.</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5.2.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пунктом 5.1 Соглашения.</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 xml:space="preserve">6. Положения, устанавливающие основания и порядок прекращения его </w:t>
      </w:r>
      <w:proofErr w:type="gramStart"/>
      <w:r w:rsidRPr="008E5FCF">
        <w:rPr>
          <w:rFonts w:ascii="Times New Roman" w:hAnsi="Times New Roman" w:cs="Times New Roman"/>
          <w:b/>
          <w:bCs/>
          <w:color w:val="000000"/>
          <w:sz w:val="18"/>
          <w:szCs w:val="18"/>
        </w:rPr>
        <w:t>действия</w:t>
      </w:r>
      <w:proofErr w:type="gramEnd"/>
      <w:r w:rsidRPr="008E5FCF">
        <w:rPr>
          <w:rFonts w:ascii="Times New Roman" w:hAnsi="Times New Roman" w:cs="Times New Roman"/>
          <w:b/>
          <w:bCs/>
          <w:color w:val="000000"/>
          <w:sz w:val="18"/>
          <w:szCs w:val="18"/>
        </w:rPr>
        <w:t xml:space="preserve"> в том числе досрочного</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6.1. Действие настоящего Соглашения может быть прекращено или приостановлено в случаях:</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неисполнения либо ненадлежащего исполнения переданных полномочий;</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невозможности исполнения переданных полномочий по причине отсутствия соответствующего финансового обеспечения.</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6.3. Настоящее Соглашение может быть прекращено досрочно:</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1) по соглашению сторон</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 в случае неисполнения или ненадлежащего исполнения одной из сторон своих обязательств:</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rsidRPr="008E5FCF">
        <w:rPr>
          <w:rFonts w:ascii="Times New Roman" w:hAnsi="Times New Roman" w:cs="Times New Roman"/>
          <w:color w:val="000000"/>
          <w:sz w:val="18"/>
          <w:szCs w:val="18"/>
        </w:rPr>
        <w:t>дств дл</w:t>
      </w:r>
      <w:proofErr w:type="gramEnd"/>
      <w:r w:rsidRPr="008E5FCF">
        <w:rPr>
          <w:rFonts w:ascii="Times New Roman" w:hAnsi="Times New Roman" w:cs="Times New Roman"/>
          <w:color w:val="000000"/>
          <w:sz w:val="18"/>
          <w:szCs w:val="18"/>
        </w:rPr>
        <w:t>я исполнения переданных по настоящему Соглашению полномочий.</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8. Финансовые санкции за неисполнение соглашения</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9. Порядок внесения изменений в соглашение</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10. Порядок вступления в силу</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10.1 Настоящее Соглашение подписывается уполномоченными представителями сторон и вступает  в  силу  с момента подписания.</w:t>
      </w:r>
    </w:p>
    <w:p w:rsidR="00E056DD" w:rsidRPr="008E5FCF" w:rsidRDefault="00E056DD" w:rsidP="00E056DD">
      <w:pPr>
        <w:spacing w:line="240" w:lineRule="auto"/>
        <w:contextualSpacing/>
        <w:rPr>
          <w:rFonts w:ascii="Times New Roman" w:hAnsi="Times New Roman" w:cs="Times New Roman"/>
          <w:color w:val="000000"/>
          <w:sz w:val="18"/>
          <w:szCs w:val="18"/>
        </w:rPr>
      </w:pPr>
    </w:p>
    <w:p w:rsidR="00E056DD" w:rsidRPr="008E5FCF" w:rsidRDefault="00E056DD" w:rsidP="00E056DD">
      <w:pPr>
        <w:spacing w:line="240" w:lineRule="auto"/>
        <w:contextualSpacing/>
        <w:rPr>
          <w:rFonts w:ascii="Times New Roman" w:hAnsi="Times New Roman" w:cs="Times New Roman"/>
          <w:color w:val="000000"/>
          <w:sz w:val="18"/>
          <w:szCs w:val="18"/>
        </w:rPr>
      </w:pP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4988"/>
        <w:gridCol w:w="5430"/>
      </w:tblGrid>
      <w:tr w:rsidR="00E056DD" w:rsidRPr="008E5FCF" w:rsidTr="008E5FCF">
        <w:tc>
          <w:tcPr>
            <w:tcW w:w="2394" w:type="pct"/>
            <w:tcBorders>
              <w:top w:val="nil"/>
              <w:left w:val="nil"/>
              <w:bottom w:val="nil"/>
              <w:right w:val="nil"/>
            </w:tcBorders>
          </w:tcPr>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Глава Дубенского муниципального района Республики Мордовия</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__________________ Нефедов В.Н.</w:t>
            </w:r>
          </w:p>
        </w:tc>
        <w:tc>
          <w:tcPr>
            <w:tcW w:w="2606" w:type="pct"/>
            <w:tcBorders>
              <w:top w:val="nil"/>
              <w:left w:val="nil"/>
              <w:bottom w:val="nil"/>
              <w:right w:val="nil"/>
            </w:tcBorders>
          </w:tcPr>
          <w:p w:rsidR="00E056DD" w:rsidRPr="008E5FCF" w:rsidRDefault="00E056DD" w:rsidP="00E056DD">
            <w:pPr>
              <w:spacing w:line="240" w:lineRule="auto"/>
              <w:contextualSpacing/>
              <w:rPr>
                <w:rFonts w:ascii="Times New Roman" w:hAnsi="Times New Roman" w:cs="Times New Roman"/>
                <w:color w:val="000000"/>
                <w:sz w:val="18"/>
                <w:szCs w:val="18"/>
              </w:rPr>
            </w:pPr>
            <w:proofErr w:type="spellStart"/>
            <w:r w:rsidRPr="008E5FCF">
              <w:rPr>
                <w:rFonts w:ascii="Times New Roman" w:hAnsi="Times New Roman" w:cs="Times New Roman"/>
                <w:color w:val="000000"/>
                <w:sz w:val="18"/>
                <w:szCs w:val="18"/>
              </w:rPr>
              <w:t>И.о</w:t>
            </w:r>
            <w:proofErr w:type="spellEnd"/>
            <w:r w:rsidRPr="008E5FCF">
              <w:rPr>
                <w:rFonts w:ascii="Times New Roman" w:hAnsi="Times New Roman" w:cs="Times New Roman"/>
                <w:color w:val="000000"/>
                <w:sz w:val="18"/>
                <w:szCs w:val="18"/>
              </w:rPr>
              <w:t xml:space="preserve">. главы </w:t>
            </w:r>
            <w:proofErr w:type="spellStart"/>
            <w:r w:rsidRPr="008E5FCF">
              <w:rPr>
                <w:rFonts w:ascii="Times New Roman" w:hAnsi="Times New Roman" w:cs="Times New Roman"/>
                <w:color w:val="000000"/>
                <w:sz w:val="18"/>
                <w:szCs w:val="18"/>
              </w:rPr>
              <w:t>Ломатского</w:t>
            </w:r>
            <w:proofErr w:type="spellEnd"/>
            <w:r w:rsidRPr="008E5FCF">
              <w:rPr>
                <w:rFonts w:ascii="Times New Roman" w:hAnsi="Times New Roman" w:cs="Times New Roman"/>
                <w:color w:val="000000"/>
                <w:sz w:val="18"/>
                <w:szCs w:val="18"/>
              </w:rPr>
              <w:t xml:space="preserve"> сельского поселения Дубенского муниципального района </w:t>
            </w:r>
            <w:r w:rsidRPr="008E5FCF">
              <w:rPr>
                <w:rFonts w:ascii="Times New Roman" w:hAnsi="Times New Roman" w:cs="Times New Roman"/>
                <w:color w:val="000000"/>
                <w:sz w:val="18"/>
                <w:szCs w:val="18"/>
              </w:rPr>
              <w:br/>
              <w:t>Республики Мордовия</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__________________ </w:t>
            </w:r>
            <w:proofErr w:type="spellStart"/>
            <w:r w:rsidRPr="008E5FCF">
              <w:rPr>
                <w:rFonts w:ascii="Times New Roman" w:hAnsi="Times New Roman" w:cs="Times New Roman"/>
                <w:color w:val="000000"/>
                <w:sz w:val="18"/>
                <w:szCs w:val="18"/>
              </w:rPr>
              <w:t>Колесанова</w:t>
            </w:r>
            <w:proofErr w:type="spellEnd"/>
            <w:r w:rsidRPr="008E5FCF">
              <w:rPr>
                <w:rFonts w:ascii="Times New Roman" w:hAnsi="Times New Roman" w:cs="Times New Roman"/>
                <w:color w:val="000000"/>
                <w:sz w:val="18"/>
                <w:szCs w:val="18"/>
              </w:rPr>
              <w:t xml:space="preserve"> Н.А.</w:t>
            </w:r>
          </w:p>
        </w:tc>
      </w:tr>
    </w:tbl>
    <w:p w:rsidR="00E056DD" w:rsidRPr="008E5FCF" w:rsidRDefault="00E056DD" w:rsidP="00E056DD">
      <w:pPr>
        <w:spacing w:line="240" w:lineRule="auto"/>
        <w:contextualSpacing/>
        <w:rPr>
          <w:rFonts w:ascii="Times New Roman" w:hAnsi="Times New Roman" w:cs="Times New Roman"/>
          <w:color w:val="000000"/>
          <w:sz w:val="18"/>
          <w:szCs w:val="18"/>
        </w:rPr>
      </w:pPr>
    </w:p>
    <w:p w:rsidR="00E056DD" w:rsidRPr="008E5FCF" w:rsidRDefault="00E056DD" w:rsidP="00E056DD">
      <w:pPr>
        <w:spacing w:line="240" w:lineRule="auto"/>
        <w:contextualSpacing/>
        <w:jc w:val="center"/>
        <w:rPr>
          <w:rFonts w:ascii="Times New Roman" w:hAnsi="Times New Roman" w:cs="Times New Roman"/>
          <w:iCs/>
          <w:sz w:val="18"/>
          <w:szCs w:val="18"/>
        </w:rPr>
      </w:pPr>
      <w:r w:rsidRPr="008E5FCF">
        <w:rPr>
          <w:rFonts w:ascii="Times New Roman" w:hAnsi="Times New Roman" w:cs="Times New Roman"/>
          <w:color w:val="000000"/>
          <w:sz w:val="18"/>
          <w:szCs w:val="18"/>
        </w:rPr>
        <w:br w:type="page"/>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150"/>
        <w:gridCol w:w="4880"/>
      </w:tblGrid>
      <w:tr w:rsidR="00E056DD" w:rsidRPr="008E5FCF" w:rsidTr="008E5FCF">
        <w:tc>
          <w:tcPr>
            <w:tcW w:w="5150" w:type="dxa"/>
            <w:tcBorders>
              <w:top w:val="nil"/>
              <w:left w:val="nil"/>
              <w:bottom w:val="nil"/>
              <w:right w:val="nil"/>
            </w:tcBorders>
          </w:tcPr>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Утверждено</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Решением Совета депутатов</w:t>
            </w:r>
          </w:p>
          <w:p w:rsidR="00E056DD" w:rsidRPr="008E5FCF" w:rsidRDefault="00E056DD" w:rsidP="00E056DD">
            <w:pPr>
              <w:spacing w:line="240" w:lineRule="auto"/>
              <w:contextualSpacing/>
              <w:rPr>
                <w:rFonts w:ascii="Times New Roman" w:hAnsi="Times New Roman" w:cs="Times New Roman"/>
                <w:color w:val="000000"/>
                <w:sz w:val="18"/>
                <w:szCs w:val="18"/>
              </w:rPr>
            </w:pPr>
            <w:proofErr w:type="spellStart"/>
            <w:r w:rsidRPr="008E5FCF">
              <w:rPr>
                <w:rFonts w:ascii="Times New Roman" w:hAnsi="Times New Roman" w:cs="Times New Roman"/>
                <w:color w:val="000000"/>
                <w:sz w:val="18"/>
                <w:szCs w:val="18"/>
              </w:rPr>
              <w:t>Моргинского</w:t>
            </w:r>
            <w:proofErr w:type="spellEnd"/>
            <w:r w:rsidRPr="008E5FCF">
              <w:rPr>
                <w:rFonts w:ascii="Times New Roman" w:hAnsi="Times New Roman" w:cs="Times New Roman"/>
                <w:color w:val="000000"/>
                <w:sz w:val="18"/>
                <w:szCs w:val="18"/>
              </w:rPr>
              <w:t xml:space="preserve"> сельского поселения</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Дубенского муниципального района</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Республики Мордовия</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«__»________________ 20__ г. № ____</w:t>
            </w:r>
          </w:p>
        </w:tc>
        <w:tc>
          <w:tcPr>
            <w:tcW w:w="4880" w:type="dxa"/>
            <w:tcBorders>
              <w:top w:val="nil"/>
              <w:left w:val="nil"/>
              <w:bottom w:val="nil"/>
              <w:right w:val="nil"/>
            </w:tcBorders>
          </w:tcPr>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Утверждено</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Решением Совета депутатов</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Дубенского муниципального района</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Республики Мордовия</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25.04.2022г. №41</w:t>
            </w:r>
          </w:p>
        </w:tc>
      </w:tr>
    </w:tbl>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Соглашение</w:t>
      </w:r>
      <w:r w:rsidRPr="008E5FCF">
        <w:rPr>
          <w:rFonts w:ascii="Times New Roman" w:hAnsi="Times New Roman" w:cs="Times New Roman"/>
          <w:b/>
          <w:bCs/>
          <w:color w:val="000000"/>
          <w:sz w:val="18"/>
          <w:szCs w:val="18"/>
        </w:rPr>
        <w:br/>
        <w:t xml:space="preserve">о передаче части полномочий Дубенского муниципального района Республики Мордовия </w:t>
      </w:r>
      <w:proofErr w:type="spellStart"/>
      <w:r w:rsidRPr="008E5FCF">
        <w:rPr>
          <w:rFonts w:ascii="Times New Roman" w:hAnsi="Times New Roman" w:cs="Times New Roman"/>
          <w:b/>
          <w:bCs/>
          <w:color w:val="000000"/>
          <w:sz w:val="18"/>
          <w:szCs w:val="18"/>
        </w:rPr>
        <w:t>Моргинскому</w:t>
      </w:r>
      <w:proofErr w:type="spellEnd"/>
      <w:r w:rsidRPr="008E5FCF">
        <w:rPr>
          <w:rFonts w:ascii="Times New Roman" w:hAnsi="Times New Roman" w:cs="Times New Roman"/>
          <w:b/>
          <w:bCs/>
          <w:color w:val="000000"/>
          <w:sz w:val="18"/>
          <w:szCs w:val="18"/>
        </w:rPr>
        <w:t xml:space="preserve"> сельскому поселению Дубенского муниципального района Республики Мордовия в сфере дорожной деятельности в отношении автомобильных дорог</w:t>
      </w:r>
    </w:p>
    <w:p w:rsidR="00E056DD" w:rsidRPr="008E5FCF" w:rsidRDefault="00E056DD" w:rsidP="00E056DD">
      <w:pPr>
        <w:spacing w:line="240" w:lineRule="auto"/>
        <w:contextualSpacing/>
        <w:rPr>
          <w:rFonts w:ascii="Times New Roman" w:hAnsi="Times New Roman" w:cs="Times New Roman"/>
          <w:color w:val="000000"/>
          <w:sz w:val="18"/>
          <w:szCs w:val="18"/>
        </w:rPr>
      </w:pPr>
    </w:p>
    <w:p w:rsidR="00E056DD" w:rsidRPr="008E5FCF" w:rsidRDefault="00E056DD" w:rsidP="00E056DD">
      <w:pPr>
        <w:spacing w:line="240" w:lineRule="auto"/>
        <w:contextualSpacing/>
        <w:rPr>
          <w:rFonts w:ascii="Times New Roman" w:hAnsi="Times New Roman" w:cs="Times New Roman"/>
          <w:color w:val="000000"/>
          <w:sz w:val="18"/>
          <w:szCs w:val="18"/>
        </w:rPr>
      </w:pPr>
      <w:proofErr w:type="gramStart"/>
      <w:r w:rsidRPr="008E5FCF">
        <w:rPr>
          <w:rFonts w:ascii="Times New Roman" w:hAnsi="Times New Roman" w:cs="Times New Roman"/>
          <w:color w:val="000000"/>
          <w:sz w:val="18"/>
          <w:szCs w:val="18"/>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Нефедова Виктора Николаевича, действующего на основании Устава Дубенского муниципального района Республики Мордовия, с одной стороны, и </w:t>
      </w:r>
      <w:proofErr w:type="spellStart"/>
      <w:r w:rsidRPr="008E5FCF">
        <w:rPr>
          <w:rFonts w:ascii="Times New Roman" w:hAnsi="Times New Roman" w:cs="Times New Roman"/>
          <w:color w:val="000000"/>
          <w:sz w:val="18"/>
          <w:szCs w:val="18"/>
        </w:rPr>
        <w:t>Моргинское</w:t>
      </w:r>
      <w:proofErr w:type="spellEnd"/>
      <w:r w:rsidRPr="008E5FCF">
        <w:rPr>
          <w:rFonts w:ascii="Times New Roman" w:hAnsi="Times New Roman" w:cs="Times New Roman"/>
          <w:color w:val="000000"/>
          <w:sz w:val="18"/>
          <w:szCs w:val="18"/>
        </w:rPr>
        <w:t xml:space="preserve"> сельское поселение, именуемое в дальнейшем «Поселение», в лице главы </w:t>
      </w:r>
      <w:proofErr w:type="spellStart"/>
      <w:r w:rsidRPr="008E5FCF">
        <w:rPr>
          <w:rFonts w:ascii="Times New Roman" w:hAnsi="Times New Roman" w:cs="Times New Roman"/>
          <w:color w:val="000000"/>
          <w:sz w:val="18"/>
          <w:szCs w:val="18"/>
        </w:rPr>
        <w:t>Моргинского</w:t>
      </w:r>
      <w:proofErr w:type="spellEnd"/>
      <w:r w:rsidRPr="008E5FCF">
        <w:rPr>
          <w:rFonts w:ascii="Times New Roman" w:hAnsi="Times New Roman" w:cs="Times New Roman"/>
          <w:color w:val="000000"/>
          <w:sz w:val="18"/>
          <w:szCs w:val="18"/>
        </w:rPr>
        <w:t xml:space="preserve"> сельского поселения Фролова Сергея Дмитриевича, действующего на основании Устава </w:t>
      </w:r>
      <w:proofErr w:type="spellStart"/>
      <w:r w:rsidRPr="008E5FCF">
        <w:rPr>
          <w:rFonts w:ascii="Times New Roman" w:hAnsi="Times New Roman" w:cs="Times New Roman"/>
          <w:color w:val="000000"/>
          <w:sz w:val="18"/>
          <w:szCs w:val="18"/>
        </w:rPr>
        <w:t>Моргинского</w:t>
      </w:r>
      <w:proofErr w:type="spellEnd"/>
      <w:r w:rsidRPr="008E5FCF">
        <w:rPr>
          <w:rFonts w:ascii="Times New Roman" w:hAnsi="Times New Roman" w:cs="Times New Roman"/>
          <w:color w:val="000000"/>
          <w:sz w:val="18"/>
          <w:szCs w:val="18"/>
        </w:rPr>
        <w:t xml:space="preserve"> сельского поселения Дубенского муниципального района Республики Мордовия</w:t>
      </w:r>
      <w:proofErr w:type="gramEnd"/>
      <w:r w:rsidRPr="008E5FCF">
        <w:rPr>
          <w:rFonts w:ascii="Times New Roman" w:hAnsi="Times New Roman" w:cs="Times New Roman"/>
          <w:color w:val="000000"/>
          <w:sz w:val="18"/>
          <w:szCs w:val="18"/>
        </w:rPr>
        <w:t xml:space="preserve"> с другой стороны, руководствуясь частью 4 статьи 15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1. Предмет Соглашения</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1.1.</w:t>
      </w:r>
      <w:r w:rsidRPr="008E5FCF">
        <w:rPr>
          <w:rFonts w:ascii="Times New Roman" w:hAnsi="Times New Roman" w:cs="Times New Roman"/>
          <w:color w:val="000000"/>
          <w:sz w:val="18"/>
          <w:szCs w:val="18"/>
        </w:rPr>
        <w:tab/>
      </w:r>
      <w:proofErr w:type="gramStart"/>
      <w:r w:rsidRPr="008E5FCF">
        <w:rPr>
          <w:rFonts w:ascii="Times New Roman" w:hAnsi="Times New Roman" w:cs="Times New Roman"/>
          <w:color w:val="000000"/>
          <w:sz w:val="18"/>
          <w:szCs w:val="18"/>
        </w:rPr>
        <w:t>Настоящее Соглашение закрепляет передачу Муниципальным районом осуществления полномочий Сельскому поселению по решению следующего вопроса местного значения: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w:t>
      </w:r>
      <w:proofErr w:type="gramEnd"/>
      <w:r w:rsidRPr="008E5FCF">
        <w:rPr>
          <w:rFonts w:ascii="Times New Roman" w:hAnsi="Times New Roman" w:cs="Times New Roman"/>
          <w:color w:val="000000"/>
          <w:sz w:val="18"/>
          <w:szCs w:val="18"/>
        </w:rPr>
        <w:t xml:space="preserve"> осуществление иных полномочий в области использования автомобильных дорог.</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1.2</w:t>
      </w:r>
      <w:r w:rsidRPr="008E5FCF">
        <w:rPr>
          <w:rFonts w:ascii="Times New Roman" w:hAnsi="Times New Roman" w:cs="Times New Roman"/>
          <w:color w:val="000000"/>
          <w:sz w:val="18"/>
          <w:szCs w:val="18"/>
        </w:rPr>
        <w:tab/>
        <w:t>Муниципальный район передает, а Сельское поселение принимает на себя осуществление полномочий по вопросу местного значения в части полномочий:</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1)</w:t>
      </w:r>
      <w:r w:rsidRPr="008E5FCF">
        <w:rPr>
          <w:rFonts w:ascii="Times New Roman" w:hAnsi="Times New Roman" w:cs="Times New Roman"/>
          <w:color w:val="000000"/>
          <w:sz w:val="18"/>
          <w:szCs w:val="18"/>
        </w:rPr>
        <w:tab/>
        <w:t xml:space="preserve">осуществление муниципального </w:t>
      </w:r>
      <w:proofErr w:type="gramStart"/>
      <w:r w:rsidRPr="008E5FCF">
        <w:rPr>
          <w:rFonts w:ascii="Times New Roman" w:hAnsi="Times New Roman" w:cs="Times New Roman"/>
          <w:color w:val="000000"/>
          <w:sz w:val="18"/>
          <w:szCs w:val="18"/>
        </w:rPr>
        <w:t>контроля за</w:t>
      </w:r>
      <w:proofErr w:type="gramEnd"/>
      <w:r w:rsidRPr="008E5FCF">
        <w:rPr>
          <w:rFonts w:ascii="Times New Roman" w:hAnsi="Times New Roman" w:cs="Times New Roman"/>
          <w:color w:val="000000"/>
          <w:sz w:val="18"/>
          <w:szCs w:val="18"/>
        </w:rPr>
        <w:t xml:space="preserve"> обеспечением сохранности автомобильных дорог местного значения;</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w:t>
      </w:r>
      <w:r w:rsidRPr="008E5FCF">
        <w:rPr>
          <w:rFonts w:ascii="Times New Roman" w:hAnsi="Times New Roman" w:cs="Times New Roman"/>
          <w:color w:val="000000"/>
          <w:sz w:val="18"/>
          <w:szCs w:val="18"/>
        </w:rPr>
        <w:tab/>
        <w:t>утверждение перечня автомобильных дорог общего пользования местного значения, перечня автомобильных дорог не общего пользования местного значения;</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3) проведение инженерных изысканий, обследований и разработка проектной документации на строительство, реконструкцию, капитальный ремонт, экспертиза проектной документации;</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4) проведение инженерных изысканий, обследований, разработка проектов или сметных расчетов стоимости работ на ремонт, экспертиза проектов;</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5)</w:t>
      </w:r>
      <w:r w:rsidRPr="008E5FCF">
        <w:rPr>
          <w:rFonts w:ascii="Times New Roman" w:hAnsi="Times New Roman" w:cs="Times New Roman"/>
          <w:color w:val="000000"/>
          <w:sz w:val="18"/>
          <w:szCs w:val="18"/>
        </w:rPr>
        <w:tab/>
        <w:t xml:space="preserve">осуществление дорожной деятельности в отношении автомобильных дорог местного значения по содержанию автомобильных дорог. (Понятия и термины - содержание автомобильной дороги, применяются в том </w:t>
      </w:r>
      <w:proofErr w:type="gramStart"/>
      <w:r w:rsidRPr="008E5FCF">
        <w:rPr>
          <w:rFonts w:ascii="Times New Roman" w:hAnsi="Times New Roman" w:cs="Times New Roman"/>
          <w:color w:val="000000"/>
          <w:sz w:val="18"/>
          <w:szCs w:val="18"/>
        </w:rPr>
        <w:t>значении</w:t>
      </w:r>
      <w:proofErr w:type="gramEnd"/>
      <w:r w:rsidRPr="008E5FCF">
        <w:rPr>
          <w:rFonts w:ascii="Times New Roman" w:hAnsi="Times New Roman" w:cs="Times New Roman"/>
          <w:color w:val="000000"/>
          <w:sz w:val="18"/>
          <w:szCs w:val="18"/>
        </w:rPr>
        <w:t xml:space="preserve"> в каком они используются в Федеральном законе от 08.11.2007 года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и Приказе Минтранса России от 16.11.2012 N 402 «Об утверждении Классификации работ по капитальному ремонту, ремонту и содержанию автомобильных дорог»)</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6)</w:t>
      </w:r>
      <w:r w:rsidRPr="008E5FCF">
        <w:rPr>
          <w:rFonts w:ascii="Times New Roman" w:hAnsi="Times New Roman" w:cs="Times New Roman"/>
          <w:color w:val="000000"/>
          <w:sz w:val="18"/>
          <w:szCs w:val="18"/>
        </w:rPr>
        <w:tab/>
        <w:t>участие в определении размера вреда, причиняемого транспортными средствами, осуществляющими перевозки тяжеловесных грузов, при движении по автомобильным дорогам общего пользования местного значения;</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7)</w:t>
      </w:r>
      <w:r w:rsidRPr="008E5FCF">
        <w:rPr>
          <w:rFonts w:ascii="Times New Roman" w:hAnsi="Times New Roman" w:cs="Times New Roman"/>
          <w:color w:val="000000"/>
          <w:sz w:val="18"/>
          <w:szCs w:val="18"/>
        </w:rPr>
        <w:tab/>
        <w:t xml:space="preserve">участие в </w:t>
      </w:r>
      <w:proofErr w:type="gramStart"/>
      <w:r w:rsidRPr="008E5FCF">
        <w:rPr>
          <w:rFonts w:ascii="Times New Roman" w:hAnsi="Times New Roman" w:cs="Times New Roman"/>
          <w:color w:val="000000"/>
          <w:sz w:val="18"/>
          <w:szCs w:val="18"/>
        </w:rPr>
        <w:t>информационном</w:t>
      </w:r>
      <w:proofErr w:type="gramEnd"/>
      <w:r w:rsidRPr="008E5FCF">
        <w:rPr>
          <w:rFonts w:ascii="Times New Roman" w:hAnsi="Times New Roman" w:cs="Times New Roman"/>
          <w:color w:val="000000"/>
          <w:sz w:val="18"/>
          <w:szCs w:val="18"/>
        </w:rPr>
        <w:t xml:space="preserve"> обеспечение пользователей автомобильными дорогами общего пользования местного значения;</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8)</w:t>
      </w:r>
      <w:r w:rsidRPr="008E5FCF">
        <w:rPr>
          <w:rFonts w:ascii="Times New Roman" w:hAnsi="Times New Roman" w:cs="Times New Roman"/>
          <w:color w:val="000000"/>
          <w:sz w:val="18"/>
          <w:szCs w:val="18"/>
        </w:rPr>
        <w:tab/>
        <w:t>осуществление иных полномочий, отнесенных к Федеральному закону от 08.11.2007 года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другими федеральными законами, законами субъектов Российской Федерации к полномочиям органов местного самоуправления».</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proofErr w:type="gramStart"/>
      <w:r w:rsidRPr="008E5FCF">
        <w:rPr>
          <w:rFonts w:ascii="Times New Roman" w:hAnsi="Times New Roman" w:cs="Times New Roman"/>
          <w:color w:val="000000"/>
          <w:sz w:val="18"/>
          <w:szCs w:val="18"/>
        </w:rPr>
        <w:t>9)</w:t>
      </w:r>
      <w:r w:rsidRPr="008E5FCF">
        <w:rPr>
          <w:rFonts w:ascii="Times New Roman" w:hAnsi="Times New Roman" w:cs="Times New Roman"/>
          <w:color w:val="000000"/>
          <w:sz w:val="18"/>
          <w:szCs w:val="18"/>
        </w:rPr>
        <w:tab/>
        <w:t>участие в обеспечении безопасности дорожного движения, осуществление мероприятий по обеспечению безопасности дорожного движения на автомобильных дорогах местного значения в соответствии с требованиями действующих ГОСТов в сфере обеспечения безопасности и организации дорожного движения, в том числе на объектах улично-дорожной сети, в границах населенных пунктов поселения при осуществлении дорожной деятельности, включая принятие решений о временных ограничении или прекращении движения транспортных средств</w:t>
      </w:r>
      <w:proofErr w:type="gramEnd"/>
      <w:r w:rsidRPr="008E5FCF">
        <w:rPr>
          <w:rFonts w:ascii="Times New Roman" w:hAnsi="Times New Roman" w:cs="Times New Roman"/>
          <w:color w:val="000000"/>
          <w:sz w:val="18"/>
          <w:szCs w:val="18"/>
        </w:rPr>
        <w:t xml:space="preserve"> на автомобильных дорогах местного значения в границах населенных пунктов поселения в целях обеспечения безопасности дорожного движения;</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10)</w:t>
      </w:r>
      <w:r w:rsidRPr="008E5FCF">
        <w:rPr>
          <w:rFonts w:ascii="Times New Roman" w:hAnsi="Times New Roman" w:cs="Times New Roman"/>
          <w:color w:val="000000"/>
          <w:sz w:val="18"/>
          <w:szCs w:val="18"/>
        </w:rPr>
        <w:tab/>
        <w:t>участие в осуществлении мероприятий по предупреждению детского дорожно-транспортного травматизма на территории сельского поселения.</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2. Права и обязанности сторон</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2.1. Муниципальный район при осуществлении поселением переданных полномочий имеет право </w:t>
      </w:r>
      <w:proofErr w:type="gramStart"/>
      <w:r w:rsidRPr="008E5FCF">
        <w:rPr>
          <w:rFonts w:ascii="Times New Roman" w:hAnsi="Times New Roman" w:cs="Times New Roman"/>
          <w:color w:val="000000"/>
          <w:sz w:val="18"/>
          <w:szCs w:val="18"/>
        </w:rPr>
        <w:t>на</w:t>
      </w:r>
      <w:proofErr w:type="gramEnd"/>
      <w:r w:rsidRPr="008E5FCF">
        <w:rPr>
          <w:rFonts w:ascii="Times New Roman" w:hAnsi="Times New Roman" w:cs="Times New Roman"/>
          <w:color w:val="000000"/>
          <w:sz w:val="18"/>
          <w:szCs w:val="18"/>
        </w:rPr>
        <w:t>:</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осуществление контроля над исполнением переданных полномочий;</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2.2. Муниципальный район при осуществлении поселением переданных полномочий обязан:</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обеспечить передачу поселению финансовых средств, необходимых для осуществления передаваемых полномочий;</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 осуществлять </w:t>
      </w:r>
      <w:proofErr w:type="gramStart"/>
      <w:r w:rsidRPr="008E5FCF">
        <w:rPr>
          <w:rFonts w:ascii="Times New Roman" w:hAnsi="Times New Roman" w:cs="Times New Roman"/>
          <w:color w:val="000000"/>
          <w:sz w:val="18"/>
          <w:szCs w:val="18"/>
        </w:rPr>
        <w:t>контроль за</w:t>
      </w:r>
      <w:proofErr w:type="gramEnd"/>
      <w:r w:rsidRPr="008E5FCF">
        <w:rPr>
          <w:rFonts w:ascii="Times New Roman" w:hAnsi="Times New Roman" w:cs="Times New Roman"/>
          <w:color w:val="000000"/>
          <w:sz w:val="18"/>
          <w:szCs w:val="18"/>
        </w:rPr>
        <w:t xml:space="preserve"> исполнением поселением переданных полномочий, а также за использованием предоставленных на эти цели финансовых средств;</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оказание методической помощи поселению в организации работы по осуществлению переданных полномочий.</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2.3. Поселение, при осуществлении переданных полномочий, имеет право </w:t>
      </w:r>
      <w:proofErr w:type="gramStart"/>
      <w:r w:rsidRPr="008E5FCF">
        <w:rPr>
          <w:rFonts w:ascii="Times New Roman" w:hAnsi="Times New Roman" w:cs="Times New Roman"/>
          <w:color w:val="000000"/>
          <w:sz w:val="18"/>
          <w:szCs w:val="18"/>
        </w:rPr>
        <w:t>на</w:t>
      </w:r>
      <w:proofErr w:type="gramEnd"/>
      <w:r w:rsidRPr="008E5FCF">
        <w:rPr>
          <w:rFonts w:ascii="Times New Roman" w:hAnsi="Times New Roman" w:cs="Times New Roman"/>
          <w:color w:val="000000"/>
          <w:sz w:val="18"/>
          <w:szCs w:val="18"/>
        </w:rPr>
        <w:t>:</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получение разъяснений от муниципального района по вопросам осуществления переданных полномочий;</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дополнительное использование собственных финансовых средств, для осуществления переданных полномочий в случаях и в порядке, предусмотренных решением Совета депутатов поселения.</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2.4. Поселение, при осуществлении переданных полномочий, обязано:</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3. Порядок определения ежегодного объема межбюджетных трансфертов</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3.2. Размер ежегодного объема указанных межбюджетных трансфертов определяется в пределах сре</w:t>
      </w:r>
      <w:proofErr w:type="gramStart"/>
      <w:r w:rsidRPr="008E5FCF">
        <w:rPr>
          <w:rFonts w:ascii="Times New Roman" w:hAnsi="Times New Roman" w:cs="Times New Roman"/>
          <w:color w:val="000000"/>
          <w:sz w:val="18"/>
          <w:szCs w:val="18"/>
        </w:rPr>
        <w:t>дств пр</w:t>
      </w:r>
      <w:proofErr w:type="gramEnd"/>
      <w:r w:rsidRPr="008E5FCF">
        <w:rPr>
          <w:rFonts w:ascii="Times New Roman" w:hAnsi="Times New Roman" w:cs="Times New Roman"/>
          <w:color w:val="000000"/>
          <w:sz w:val="18"/>
          <w:szCs w:val="18"/>
        </w:rPr>
        <w:t>едусмотренных в бюджете Дубенского муниципального решением на очередной финансовый год.</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3.3. Поселению запрещается использование финансовых средств, полученных на осуществление указанных в разделе 1 настоящего Соглашения полномочий на иные цели.</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 xml:space="preserve">4. </w:t>
      </w:r>
      <w:proofErr w:type="gramStart"/>
      <w:r w:rsidRPr="008E5FCF">
        <w:rPr>
          <w:rFonts w:ascii="Times New Roman" w:hAnsi="Times New Roman" w:cs="Times New Roman"/>
          <w:b/>
          <w:bCs/>
          <w:color w:val="000000"/>
          <w:sz w:val="18"/>
          <w:szCs w:val="18"/>
        </w:rPr>
        <w:t>Контроль за</w:t>
      </w:r>
      <w:proofErr w:type="gramEnd"/>
      <w:r w:rsidRPr="008E5FCF">
        <w:rPr>
          <w:rFonts w:ascii="Times New Roman" w:hAnsi="Times New Roman" w:cs="Times New Roman"/>
          <w:b/>
          <w:bCs/>
          <w:color w:val="000000"/>
          <w:sz w:val="18"/>
          <w:szCs w:val="18"/>
        </w:rPr>
        <w:t xml:space="preserve"> осуществлением передаваемых полномочий</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4.1. </w:t>
      </w:r>
      <w:proofErr w:type="gramStart"/>
      <w:r w:rsidRPr="008E5FCF">
        <w:rPr>
          <w:rFonts w:ascii="Times New Roman" w:hAnsi="Times New Roman" w:cs="Times New Roman"/>
          <w:color w:val="000000"/>
          <w:sz w:val="18"/>
          <w:szCs w:val="18"/>
        </w:rPr>
        <w:t>Контроль за</w:t>
      </w:r>
      <w:proofErr w:type="gramEnd"/>
      <w:r w:rsidRPr="008E5FCF">
        <w:rPr>
          <w:rFonts w:ascii="Times New Roman" w:hAnsi="Times New Roman" w:cs="Times New Roman"/>
          <w:color w:val="000000"/>
          <w:sz w:val="18"/>
          <w:szCs w:val="18"/>
        </w:rP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1) проведения </w:t>
      </w:r>
      <w:proofErr w:type="gramStart"/>
      <w:r w:rsidRPr="008E5FCF">
        <w:rPr>
          <w:rFonts w:ascii="Times New Roman" w:hAnsi="Times New Roman" w:cs="Times New Roman"/>
          <w:color w:val="000000"/>
          <w:sz w:val="18"/>
          <w:szCs w:val="18"/>
        </w:rPr>
        <w:t>проверок деятельности органов местного самоуправления муниципального района</w:t>
      </w:r>
      <w:proofErr w:type="gramEnd"/>
      <w:r w:rsidRPr="008E5FCF">
        <w:rPr>
          <w:rFonts w:ascii="Times New Roman" w:hAnsi="Times New Roman" w:cs="Times New Roman"/>
          <w:color w:val="000000"/>
          <w:sz w:val="18"/>
          <w:szCs w:val="18"/>
        </w:rP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 запроса необходимых документов и другой информации об осуществлении переданных полномочий.</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5. Срок, на который заключается соглашение</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5.1.  Настоящее Соглашение заключено на три года, вступает в силу с 01.05.2022 г.</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5.2.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пунктом 5.1 Соглашения.</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 xml:space="preserve">6. Положения, устанавливающие основания и порядок прекращения его </w:t>
      </w:r>
      <w:proofErr w:type="gramStart"/>
      <w:r w:rsidRPr="008E5FCF">
        <w:rPr>
          <w:rFonts w:ascii="Times New Roman" w:hAnsi="Times New Roman" w:cs="Times New Roman"/>
          <w:b/>
          <w:bCs/>
          <w:color w:val="000000"/>
          <w:sz w:val="18"/>
          <w:szCs w:val="18"/>
        </w:rPr>
        <w:t>действия</w:t>
      </w:r>
      <w:proofErr w:type="gramEnd"/>
      <w:r w:rsidRPr="008E5FCF">
        <w:rPr>
          <w:rFonts w:ascii="Times New Roman" w:hAnsi="Times New Roman" w:cs="Times New Roman"/>
          <w:b/>
          <w:bCs/>
          <w:color w:val="000000"/>
          <w:sz w:val="18"/>
          <w:szCs w:val="18"/>
        </w:rPr>
        <w:t xml:space="preserve"> в том числе досрочного</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6.1. Действие настоящего Соглашения может быть прекращено или приостановлено в случаях:</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неисполнения либо ненадлежащего исполнения переданных полномочий;</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невозможности исполнения переданных полномочий по причине отсутствия соответствующего финансового обеспечения.</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6.3. Настоящее Соглашение может быть прекращено досрочно:</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1) по соглашению сторон</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 в случае неисполнения или ненадлежащего исполнения одной из сторон своих обязательств:</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rsidRPr="008E5FCF">
        <w:rPr>
          <w:rFonts w:ascii="Times New Roman" w:hAnsi="Times New Roman" w:cs="Times New Roman"/>
          <w:color w:val="000000"/>
          <w:sz w:val="18"/>
          <w:szCs w:val="18"/>
        </w:rPr>
        <w:t>дств дл</w:t>
      </w:r>
      <w:proofErr w:type="gramEnd"/>
      <w:r w:rsidRPr="008E5FCF">
        <w:rPr>
          <w:rFonts w:ascii="Times New Roman" w:hAnsi="Times New Roman" w:cs="Times New Roman"/>
          <w:color w:val="000000"/>
          <w:sz w:val="18"/>
          <w:szCs w:val="18"/>
        </w:rPr>
        <w:t>я исполнения переданных по настоящему Соглашению полномочий.</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8. Финансовые санкции за неисполнение соглашения</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9. Порядок внесения изменений в соглашение</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10. Порядок вступления в силу</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10.1 Настоящее Соглашение подписывается уполномоченными представителями сторон и вступает  в  силу  с момента подписания.</w:t>
      </w:r>
    </w:p>
    <w:p w:rsidR="00E056DD" w:rsidRPr="008E5FCF" w:rsidRDefault="00E056DD" w:rsidP="00E056DD">
      <w:pPr>
        <w:spacing w:line="240" w:lineRule="auto"/>
        <w:contextualSpacing/>
        <w:rPr>
          <w:rFonts w:ascii="Times New Roman" w:hAnsi="Times New Roman" w:cs="Times New Roman"/>
          <w:color w:val="000000"/>
          <w:sz w:val="18"/>
          <w:szCs w:val="18"/>
        </w:rPr>
      </w:pPr>
    </w:p>
    <w:p w:rsidR="00E056DD" w:rsidRPr="008E5FCF" w:rsidRDefault="00E056DD" w:rsidP="00E056DD">
      <w:pPr>
        <w:spacing w:line="240" w:lineRule="auto"/>
        <w:contextualSpacing/>
        <w:rPr>
          <w:rFonts w:ascii="Times New Roman" w:hAnsi="Times New Roman" w:cs="Times New Roman"/>
          <w:color w:val="000000"/>
          <w:sz w:val="18"/>
          <w:szCs w:val="18"/>
        </w:rPr>
      </w:pP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4988"/>
        <w:gridCol w:w="5430"/>
      </w:tblGrid>
      <w:tr w:rsidR="00E056DD" w:rsidRPr="008E5FCF" w:rsidTr="008E5FCF">
        <w:tc>
          <w:tcPr>
            <w:tcW w:w="2394" w:type="pct"/>
            <w:tcBorders>
              <w:top w:val="nil"/>
              <w:left w:val="nil"/>
              <w:bottom w:val="nil"/>
              <w:right w:val="nil"/>
            </w:tcBorders>
          </w:tcPr>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Глава Дубенского муниципального района Республики Мордовия</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__________________ Нефедов В.Н.</w:t>
            </w:r>
          </w:p>
        </w:tc>
        <w:tc>
          <w:tcPr>
            <w:tcW w:w="2606" w:type="pct"/>
            <w:tcBorders>
              <w:top w:val="nil"/>
              <w:left w:val="nil"/>
              <w:bottom w:val="nil"/>
              <w:right w:val="nil"/>
            </w:tcBorders>
          </w:tcPr>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Глава </w:t>
            </w:r>
            <w:proofErr w:type="spellStart"/>
            <w:r w:rsidRPr="008E5FCF">
              <w:rPr>
                <w:rFonts w:ascii="Times New Roman" w:hAnsi="Times New Roman" w:cs="Times New Roman"/>
                <w:color w:val="000000"/>
                <w:sz w:val="18"/>
                <w:szCs w:val="18"/>
              </w:rPr>
              <w:t>Моргинского</w:t>
            </w:r>
            <w:proofErr w:type="spellEnd"/>
            <w:r w:rsidRPr="008E5FCF">
              <w:rPr>
                <w:rFonts w:ascii="Times New Roman" w:hAnsi="Times New Roman" w:cs="Times New Roman"/>
                <w:color w:val="000000"/>
                <w:sz w:val="18"/>
                <w:szCs w:val="18"/>
              </w:rPr>
              <w:t xml:space="preserve"> сельского поселения Дубенского муниципального района </w:t>
            </w:r>
            <w:r w:rsidRPr="008E5FCF">
              <w:rPr>
                <w:rFonts w:ascii="Times New Roman" w:hAnsi="Times New Roman" w:cs="Times New Roman"/>
                <w:color w:val="000000"/>
                <w:sz w:val="18"/>
                <w:szCs w:val="18"/>
              </w:rPr>
              <w:br/>
              <w:t>Республики Мордовия</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__________________ Фролов С.Д.</w:t>
            </w:r>
          </w:p>
        </w:tc>
      </w:tr>
    </w:tbl>
    <w:p w:rsidR="00E056DD" w:rsidRPr="008E5FCF" w:rsidRDefault="00E056DD" w:rsidP="00E056DD">
      <w:pPr>
        <w:spacing w:line="240" w:lineRule="auto"/>
        <w:contextualSpacing/>
        <w:rPr>
          <w:rFonts w:ascii="Times New Roman" w:hAnsi="Times New Roman" w:cs="Times New Roman"/>
          <w:color w:val="000000"/>
          <w:sz w:val="18"/>
          <w:szCs w:val="18"/>
        </w:rPr>
      </w:pP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br w:type="page"/>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150"/>
        <w:gridCol w:w="4880"/>
      </w:tblGrid>
      <w:tr w:rsidR="00E056DD" w:rsidRPr="008E5FCF" w:rsidTr="008E5FCF">
        <w:tc>
          <w:tcPr>
            <w:tcW w:w="5150" w:type="dxa"/>
            <w:tcBorders>
              <w:top w:val="nil"/>
              <w:left w:val="nil"/>
              <w:bottom w:val="nil"/>
              <w:right w:val="nil"/>
            </w:tcBorders>
          </w:tcPr>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Утверждено</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Решением Совета депутатов</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Петровского сельского поселения</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Дубенского муниципального района</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Республики Мордовия</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«__»________________ 20__ г. № ____</w:t>
            </w:r>
          </w:p>
        </w:tc>
        <w:tc>
          <w:tcPr>
            <w:tcW w:w="4880" w:type="dxa"/>
            <w:tcBorders>
              <w:top w:val="nil"/>
              <w:left w:val="nil"/>
              <w:bottom w:val="nil"/>
              <w:right w:val="nil"/>
            </w:tcBorders>
          </w:tcPr>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Утверждено</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Решением Совета депутатов</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Дубенского муниципального района</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Республики Мордовия</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25.04.2022г. №41</w:t>
            </w:r>
          </w:p>
        </w:tc>
      </w:tr>
    </w:tbl>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Соглашение</w:t>
      </w:r>
      <w:r w:rsidRPr="008E5FCF">
        <w:rPr>
          <w:rFonts w:ascii="Times New Roman" w:hAnsi="Times New Roman" w:cs="Times New Roman"/>
          <w:b/>
          <w:bCs/>
          <w:color w:val="000000"/>
          <w:sz w:val="18"/>
          <w:szCs w:val="18"/>
        </w:rPr>
        <w:br/>
        <w:t>о передаче части полномочий Дубенского муниципального района Республики Мордовия Петровскому сельскому поселению Дубенского муниципального района Республики Мордовия в сфере дорожной деятельности в отношении автомобильных дорог</w:t>
      </w:r>
    </w:p>
    <w:p w:rsidR="00E056DD" w:rsidRPr="008E5FCF" w:rsidRDefault="00E056DD" w:rsidP="00E056DD">
      <w:pPr>
        <w:spacing w:line="240" w:lineRule="auto"/>
        <w:contextualSpacing/>
        <w:rPr>
          <w:rFonts w:ascii="Times New Roman" w:hAnsi="Times New Roman" w:cs="Times New Roman"/>
          <w:color w:val="000000"/>
          <w:sz w:val="18"/>
          <w:szCs w:val="18"/>
        </w:rPr>
      </w:pPr>
    </w:p>
    <w:p w:rsidR="00E056DD" w:rsidRPr="008E5FCF" w:rsidRDefault="00E056DD" w:rsidP="00E056DD">
      <w:pPr>
        <w:spacing w:line="240" w:lineRule="auto"/>
        <w:contextualSpacing/>
        <w:rPr>
          <w:rFonts w:ascii="Times New Roman" w:hAnsi="Times New Roman" w:cs="Times New Roman"/>
          <w:color w:val="000000"/>
          <w:sz w:val="18"/>
          <w:szCs w:val="18"/>
        </w:rPr>
      </w:pPr>
      <w:proofErr w:type="gramStart"/>
      <w:r w:rsidRPr="008E5FCF">
        <w:rPr>
          <w:rFonts w:ascii="Times New Roman" w:hAnsi="Times New Roman" w:cs="Times New Roman"/>
          <w:color w:val="000000"/>
          <w:sz w:val="18"/>
          <w:szCs w:val="18"/>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Нефедова Виктора Николаевича, действующего на основании Устава Дубенского муниципального района Республики Мордовия, с одной стороны, и Петровское сельское поселение, именуемое в дальнейшем «Поселение», в лице главы Петровского сельского поселения </w:t>
      </w:r>
      <w:proofErr w:type="spellStart"/>
      <w:r w:rsidRPr="008E5FCF">
        <w:rPr>
          <w:rFonts w:ascii="Times New Roman" w:hAnsi="Times New Roman" w:cs="Times New Roman"/>
          <w:color w:val="000000"/>
          <w:sz w:val="18"/>
          <w:szCs w:val="18"/>
        </w:rPr>
        <w:t>Араповой</w:t>
      </w:r>
      <w:proofErr w:type="spellEnd"/>
      <w:r w:rsidRPr="008E5FCF">
        <w:rPr>
          <w:rFonts w:ascii="Times New Roman" w:hAnsi="Times New Roman" w:cs="Times New Roman"/>
          <w:color w:val="000000"/>
          <w:sz w:val="18"/>
          <w:szCs w:val="18"/>
        </w:rPr>
        <w:t xml:space="preserve"> Натальи Александровны, действующей на основании Устава Петровского сельского поселения Дубенского муниципального района Республики Мордовия</w:t>
      </w:r>
      <w:proofErr w:type="gramEnd"/>
      <w:r w:rsidRPr="008E5FCF">
        <w:rPr>
          <w:rFonts w:ascii="Times New Roman" w:hAnsi="Times New Roman" w:cs="Times New Roman"/>
          <w:color w:val="000000"/>
          <w:sz w:val="18"/>
          <w:szCs w:val="18"/>
        </w:rPr>
        <w:t xml:space="preserve"> с другой стороны, руководствуясь частью 4 статьи 15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1. Предмет Соглашения</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1.1.</w:t>
      </w:r>
      <w:r w:rsidRPr="008E5FCF">
        <w:rPr>
          <w:rFonts w:ascii="Times New Roman" w:hAnsi="Times New Roman" w:cs="Times New Roman"/>
          <w:color w:val="000000"/>
          <w:sz w:val="18"/>
          <w:szCs w:val="18"/>
        </w:rPr>
        <w:tab/>
      </w:r>
      <w:proofErr w:type="gramStart"/>
      <w:r w:rsidRPr="008E5FCF">
        <w:rPr>
          <w:rFonts w:ascii="Times New Roman" w:hAnsi="Times New Roman" w:cs="Times New Roman"/>
          <w:color w:val="000000"/>
          <w:sz w:val="18"/>
          <w:szCs w:val="18"/>
        </w:rPr>
        <w:t>Настоящее Соглашение закрепляет передачу Муниципальным районом осуществления полномочий Сельскому поселению по решению следующего вопроса местного значения: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w:t>
      </w:r>
      <w:proofErr w:type="gramEnd"/>
      <w:r w:rsidRPr="008E5FCF">
        <w:rPr>
          <w:rFonts w:ascii="Times New Roman" w:hAnsi="Times New Roman" w:cs="Times New Roman"/>
          <w:color w:val="000000"/>
          <w:sz w:val="18"/>
          <w:szCs w:val="18"/>
        </w:rPr>
        <w:t xml:space="preserve"> осуществление иных полномочий в области использования автомобильных дорог.</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1.2</w:t>
      </w:r>
      <w:r w:rsidRPr="008E5FCF">
        <w:rPr>
          <w:rFonts w:ascii="Times New Roman" w:hAnsi="Times New Roman" w:cs="Times New Roman"/>
          <w:color w:val="000000"/>
          <w:sz w:val="18"/>
          <w:szCs w:val="18"/>
        </w:rPr>
        <w:tab/>
        <w:t>Муниципальный район передает, а Сельское поселение принимает на себя осуществление полномочий по вопросу местного значения в части полномочий:</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1)</w:t>
      </w:r>
      <w:r w:rsidRPr="008E5FCF">
        <w:rPr>
          <w:rFonts w:ascii="Times New Roman" w:hAnsi="Times New Roman" w:cs="Times New Roman"/>
          <w:color w:val="000000"/>
          <w:sz w:val="18"/>
          <w:szCs w:val="18"/>
        </w:rPr>
        <w:tab/>
        <w:t xml:space="preserve">осуществление муниципального </w:t>
      </w:r>
      <w:proofErr w:type="gramStart"/>
      <w:r w:rsidRPr="008E5FCF">
        <w:rPr>
          <w:rFonts w:ascii="Times New Roman" w:hAnsi="Times New Roman" w:cs="Times New Roman"/>
          <w:color w:val="000000"/>
          <w:sz w:val="18"/>
          <w:szCs w:val="18"/>
        </w:rPr>
        <w:t>контроля за</w:t>
      </w:r>
      <w:proofErr w:type="gramEnd"/>
      <w:r w:rsidRPr="008E5FCF">
        <w:rPr>
          <w:rFonts w:ascii="Times New Roman" w:hAnsi="Times New Roman" w:cs="Times New Roman"/>
          <w:color w:val="000000"/>
          <w:sz w:val="18"/>
          <w:szCs w:val="18"/>
        </w:rPr>
        <w:t xml:space="preserve"> обеспечением сохранности автомобильных дорог местного значения;</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w:t>
      </w:r>
      <w:r w:rsidRPr="008E5FCF">
        <w:rPr>
          <w:rFonts w:ascii="Times New Roman" w:hAnsi="Times New Roman" w:cs="Times New Roman"/>
          <w:color w:val="000000"/>
          <w:sz w:val="18"/>
          <w:szCs w:val="18"/>
        </w:rPr>
        <w:tab/>
        <w:t>утверждение перечня автомобильных дорог общего пользования местного значения, перечня автомобильных дорог не общего пользования местного значения;</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3) проведение инженерных изысканий, обследований и разработка проектной документации на строительство, реконструкцию, капитальный ремонт, экспертиза проектной документации;</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4) проведение инженерных изысканий, обследований, разработка проектов или сметных расчетов стоимости работ на ремонт, экспертиза проектов;</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5)</w:t>
      </w:r>
      <w:r w:rsidRPr="008E5FCF">
        <w:rPr>
          <w:rFonts w:ascii="Times New Roman" w:hAnsi="Times New Roman" w:cs="Times New Roman"/>
          <w:color w:val="000000"/>
          <w:sz w:val="18"/>
          <w:szCs w:val="18"/>
        </w:rPr>
        <w:tab/>
        <w:t xml:space="preserve">осуществление дорожной деятельности в отношении автомобильных дорог местного значения по содержанию автомобильных дорог. (Понятия и термины - содержание автомобильной дороги, применяются в том </w:t>
      </w:r>
      <w:proofErr w:type="gramStart"/>
      <w:r w:rsidRPr="008E5FCF">
        <w:rPr>
          <w:rFonts w:ascii="Times New Roman" w:hAnsi="Times New Roman" w:cs="Times New Roman"/>
          <w:color w:val="000000"/>
          <w:sz w:val="18"/>
          <w:szCs w:val="18"/>
        </w:rPr>
        <w:t>значении</w:t>
      </w:r>
      <w:proofErr w:type="gramEnd"/>
      <w:r w:rsidRPr="008E5FCF">
        <w:rPr>
          <w:rFonts w:ascii="Times New Roman" w:hAnsi="Times New Roman" w:cs="Times New Roman"/>
          <w:color w:val="000000"/>
          <w:sz w:val="18"/>
          <w:szCs w:val="18"/>
        </w:rPr>
        <w:t xml:space="preserve"> в каком они используются в Федеральном законе от 08.11.2007 года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и Приказе Минтранса России от 16.11.2012 N 402 «Об утверждении Классификации работ по капитальному ремонту, ремонту и содержанию автомобильных дорог»)</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6)</w:t>
      </w:r>
      <w:r w:rsidRPr="008E5FCF">
        <w:rPr>
          <w:rFonts w:ascii="Times New Roman" w:hAnsi="Times New Roman" w:cs="Times New Roman"/>
          <w:color w:val="000000"/>
          <w:sz w:val="18"/>
          <w:szCs w:val="18"/>
        </w:rPr>
        <w:tab/>
        <w:t>участие в определении размера вреда, причиняемого транспортными средствами, осуществляющими перевозки тяжеловесных грузов, при движении по автомобильным дорогам общего пользования местного значения;</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7)</w:t>
      </w:r>
      <w:r w:rsidRPr="008E5FCF">
        <w:rPr>
          <w:rFonts w:ascii="Times New Roman" w:hAnsi="Times New Roman" w:cs="Times New Roman"/>
          <w:color w:val="000000"/>
          <w:sz w:val="18"/>
          <w:szCs w:val="18"/>
        </w:rPr>
        <w:tab/>
        <w:t xml:space="preserve">участие в </w:t>
      </w:r>
      <w:proofErr w:type="gramStart"/>
      <w:r w:rsidRPr="008E5FCF">
        <w:rPr>
          <w:rFonts w:ascii="Times New Roman" w:hAnsi="Times New Roman" w:cs="Times New Roman"/>
          <w:color w:val="000000"/>
          <w:sz w:val="18"/>
          <w:szCs w:val="18"/>
        </w:rPr>
        <w:t>информационном</w:t>
      </w:r>
      <w:proofErr w:type="gramEnd"/>
      <w:r w:rsidRPr="008E5FCF">
        <w:rPr>
          <w:rFonts w:ascii="Times New Roman" w:hAnsi="Times New Roman" w:cs="Times New Roman"/>
          <w:color w:val="000000"/>
          <w:sz w:val="18"/>
          <w:szCs w:val="18"/>
        </w:rPr>
        <w:t xml:space="preserve"> обеспечение пользователей автомобильными дорогами общего пользования местного значения;</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8)</w:t>
      </w:r>
      <w:r w:rsidRPr="008E5FCF">
        <w:rPr>
          <w:rFonts w:ascii="Times New Roman" w:hAnsi="Times New Roman" w:cs="Times New Roman"/>
          <w:color w:val="000000"/>
          <w:sz w:val="18"/>
          <w:szCs w:val="18"/>
        </w:rPr>
        <w:tab/>
        <w:t>осуществление иных полномочий, отнесенных к Федеральному закону от 08.11.2007 года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другими федеральными законами, законами субъектов Российской Федерации к полномочиям органов местного самоуправления».</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proofErr w:type="gramStart"/>
      <w:r w:rsidRPr="008E5FCF">
        <w:rPr>
          <w:rFonts w:ascii="Times New Roman" w:hAnsi="Times New Roman" w:cs="Times New Roman"/>
          <w:color w:val="000000"/>
          <w:sz w:val="18"/>
          <w:szCs w:val="18"/>
        </w:rPr>
        <w:t>9)</w:t>
      </w:r>
      <w:r w:rsidRPr="008E5FCF">
        <w:rPr>
          <w:rFonts w:ascii="Times New Roman" w:hAnsi="Times New Roman" w:cs="Times New Roman"/>
          <w:color w:val="000000"/>
          <w:sz w:val="18"/>
          <w:szCs w:val="18"/>
        </w:rPr>
        <w:tab/>
        <w:t>участие в обеспечении безопасности дорожного движения, осуществление мероприятий по обеспечению безопасности дорожного движения на автомобильных дорогах местного значения в соответствии с требованиями действующих ГОСТов в сфере обеспечения безопасности и организации дорожного движения, в том числе на объектах улично-дорожной сети, в границах населенных пунктов поселения при осуществлении дорожной деятельности, включая принятие решений о временных ограничении или прекращении движения транспортных средств</w:t>
      </w:r>
      <w:proofErr w:type="gramEnd"/>
      <w:r w:rsidRPr="008E5FCF">
        <w:rPr>
          <w:rFonts w:ascii="Times New Roman" w:hAnsi="Times New Roman" w:cs="Times New Roman"/>
          <w:color w:val="000000"/>
          <w:sz w:val="18"/>
          <w:szCs w:val="18"/>
        </w:rPr>
        <w:t xml:space="preserve"> на автомобильных дорогах местного значения в границах населенных пунктов поселения в целях обеспечения безопасности дорожного движения;</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10)</w:t>
      </w:r>
      <w:r w:rsidRPr="008E5FCF">
        <w:rPr>
          <w:rFonts w:ascii="Times New Roman" w:hAnsi="Times New Roman" w:cs="Times New Roman"/>
          <w:color w:val="000000"/>
          <w:sz w:val="18"/>
          <w:szCs w:val="18"/>
        </w:rPr>
        <w:tab/>
        <w:t>участие в осуществлении мероприятий по предупреждению детского дорожно-транспортного травматизма на территории сельского поселения.</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2. Права и обязанности сторон</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2.1. Муниципальный район при осуществлении поселением переданных полномочий имеет право </w:t>
      </w:r>
      <w:proofErr w:type="gramStart"/>
      <w:r w:rsidRPr="008E5FCF">
        <w:rPr>
          <w:rFonts w:ascii="Times New Roman" w:hAnsi="Times New Roman" w:cs="Times New Roman"/>
          <w:color w:val="000000"/>
          <w:sz w:val="18"/>
          <w:szCs w:val="18"/>
        </w:rPr>
        <w:t>на</w:t>
      </w:r>
      <w:proofErr w:type="gramEnd"/>
      <w:r w:rsidRPr="008E5FCF">
        <w:rPr>
          <w:rFonts w:ascii="Times New Roman" w:hAnsi="Times New Roman" w:cs="Times New Roman"/>
          <w:color w:val="000000"/>
          <w:sz w:val="18"/>
          <w:szCs w:val="18"/>
        </w:rPr>
        <w:t>:</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осуществление контроля над исполнением переданных полномочий;</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2.2. Муниципальный район при осуществлении поселением переданных полномочий обязан:</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обеспечить передачу поселению финансовых средств, необходимых для осуществления передаваемых полномочий;</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 осуществлять </w:t>
      </w:r>
      <w:proofErr w:type="gramStart"/>
      <w:r w:rsidRPr="008E5FCF">
        <w:rPr>
          <w:rFonts w:ascii="Times New Roman" w:hAnsi="Times New Roman" w:cs="Times New Roman"/>
          <w:color w:val="000000"/>
          <w:sz w:val="18"/>
          <w:szCs w:val="18"/>
        </w:rPr>
        <w:t>контроль за</w:t>
      </w:r>
      <w:proofErr w:type="gramEnd"/>
      <w:r w:rsidRPr="008E5FCF">
        <w:rPr>
          <w:rFonts w:ascii="Times New Roman" w:hAnsi="Times New Roman" w:cs="Times New Roman"/>
          <w:color w:val="000000"/>
          <w:sz w:val="18"/>
          <w:szCs w:val="18"/>
        </w:rPr>
        <w:t xml:space="preserve"> исполнением поселением переданных полномочий, а также за использованием предоставленных на эти цели финансовых средств;</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оказание методической помощи поселению в организации работы по осуществлению переданных полномочий.</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2.3. Поселение, при осуществлении переданных полномочий, имеет право </w:t>
      </w:r>
      <w:proofErr w:type="gramStart"/>
      <w:r w:rsidRPr="008E5FCF">
        <w:rPr>
          <w:rFonts w:ascii="Times New Roman" w:hAnsi="Times New Roman" w:cs="Times New Roman"/>
          <w:color w:val="000000"/>
          <w:sz w:val="18"/>
          <w:szCs w:val="18"/>
        </w:rPr>
        <w:t>на</w:t>
      </w:r>
      <w:proofErr w:type="gramEnd"/>
      <w:r w:rsidRPr="008E5FCF">
        <w:rPr>
          <w:rFonts w:ascii="Times New Roman" w:hAnsi="Times New Roman" w:cs="Times New Roman"/>
          <w:color w:val="000000"/>
          <w:sz w:val="18"/>
          <w:szCs w:val="18"/>
        </w:rPr>
        <w:t>:</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получение разъяснений от муниципального района по вопросам осуществления переданных полномочий;</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дополнительное использование собственных финансовых средств, для осуществления переданных полномочий в случаях и в порядке, предусмотренных решением Совета депутатов поселения.</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2.4. Поселение, при осуществлении переданных полномочий, обязано:</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3. Порядок определения ежегодного объема межбюджетных трансфертов</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3.2. Размер ежегодного объема указанных межбюджетных трансфертов определяется в пределах сре</w:t>
      </w:r>
      <w:proofErr w:type="gramStart"/>
      <w:r w:rsidRPr="008E5FCF">
        <w:rPr>
          <w:rFonts w:ascii="Times New Roman" w:hAnsi="Times New Roman" w:cs="Times New Roman"/>
          <w:color w:val="000000"/>
          <w:sz w:val="18"/>
          <w:szCs w:val="18"/>
        </w:rPr>
        <w:t>дств пр</w:t>
      </w:r>
      <w:proofErr w:type="gramEnd"/>
      <w:r w:rsidRPr="008E5FCF">
        <w:rPr>
          <w:rFonts w:ascii="Times New Roman" w:hAnsi="Times New Roman" w:cs="Times New Roman"/>
          <w:color w:val="000000"/>
          <w:sz w:val="18"/>
          <w:szCs w:val="18"/>
        </w:rPr>
        <w:t>едусмотренных в бюджете Дубенского муниципального решением на очередной финансовый год.</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3.3. Поселению запрещается использование финансовых средств, полученных на осуществление указанных в разделе 1 настоящего Соглашения полномочий на иные цели.</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 xml:space="preserve">4. </w:t>
      </w:r>
      <w:proofErr w:type="gramStart"/>
      <w:r w:rsidRPr="008E5FCF">
        <w:rPr>
          <w:rFonts w:ascii="Times New Roman" w:hAnsi="Times New Roman" w:cs="Times New Roman"/>
          <w:b/>
          <w:bCs/>
          <w:color w:val="000000"/>
          <w:sz w:val="18"/>
          <w:szCs w:val="18"/>
        </w:rPr>
        <w:t>Контроль за</w:t>
      </w:r>
      <w:proofErr w:type="gramEnd"/>
      <w:r w:rsidRPr="008E5FCF">
        <w:rPr>
          <w:rFonts w:ascii="Times New Roman" w:hAnsi="Times New Roman" w:cs="Times New Roman"/>
          <w:b/>
          <w:bCs/>
          <w:color w:val="000000"/>
          <w:sz w:val="18"/>
          <w:szCs w:val="18"/>
        </w:rPr>
        <w:t xml:space="preserve"> осуществлением передаваемых полномочий</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4.1. </w:t>
      </w:r>
      <w:proofErr w:type="gramStart"/>
      <w:r w:rsidRPr="008E5FCF">
        <w:rPr>
          <w:rFonts w:ascii="Times New Roman" w:hAnsi="Times New Roman" w:cs="Times New Roman"/>
          <w:color w:val="000000"/>
          <w:sz w:val="18"/>
          <w:szCs w:val="18"/>
        </w:rPr>
        <w:t>Контроль за</w:t>
      </w:r>
      <w:proofErr w:type="gramEnd"/>
      <w:r w:rsidRPr="008E5FCF">
        <w:rPr>
          <w:rFonts w:ascii="Times New Roman" w:hAnsi="Times New Roman" w:cs="Times New Roman"/>
          <w:color w:val="000000"/>
          <w:sz w:val="18"/>
          <w:szCs w:val="18"/>
        </w:rP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1) проведения </w:t>
      </w:r>
      <w:proofErr w:type="gramStart"/>
      <w:r w:rsidRPr="008E5FCF">
        <w:rPr>
          <w:rFonts w:ascii="Times New Roman" w:hAnsi="Times New Roman" w:cs="Times New Roman"/>
          <w:color w:val="000000"/>
          <w:sz w:val="18"/>
          <w:szCs w:val="18"/>
        </w:rPr>
        <w:t>проверок деятельности органов местного самоуправления муниципального района</w:t>
      </w:r>
      <w:proofErr w:type="gramEnd"/>
      <w:r w:rsidRPr="008E5FCF">
        <w:rPr>
          <w:rFonts w:ascii="Times New Roman" w:hAnsi="Times New Roman" w:cs="Times New Roman"/>
          <w:color w:val="000000"/>
          <w:sz w:val="18"/>
          <w:szCs w:val="18"/>
        </w:rP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 запроса необходимых документов и другой информации об осуществлении переданных полномочий.</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5. Срок, на который заключается соглашение</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5.1. Настоящее Соглашение заключено на три года, вступает в силу с 01.05.2022 г.</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5.2.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пунктом 5.1 Соглашения.</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 xml:space="preserve">6. Положения, устанавливающие основания и порядок прекращения его </w:t>
      </w:r>
      <w:proofErr w:type="gramStart"/>
      <w:r w:rsidRPr="008E5FCF">
        <w:rPr>
          <w:rFonts w:ascii="Times New Roman" w:hAnsi="Times New Roman" w:cs="Times New Roman"/>
          <w:b/>
          <w:bCs/>
          <w:color w:val="000000"/>
          <w:sz w:val="18"/>
          <w:szCs w:val="18"/>
        </w:rPr>
        <w:t>действия</w:t>
      </w:r>
      <w:proofErr w:type="gramEnd"/>
      <w:r w:rsidRPr="008E5FCF">
        <w:rPr>
          <w:rFonts w:ascii="Times New Roman" w:hAnsi="Times New Roman" w:cs="Times New Roman"/>
          <w:b/>
          <w:bCs/>
          <w:color w:val="000000"/>
          <w:sz w:val="18"/>
          <w:szCs w:val="18"/>
        </w:rPr>
        <w:t xml:space="preserve"> в том числе досрочного</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6.1. Действие настоящего Соглашения может быть прекращено или приостановлено в случаях:</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неисполнения либо ненадлежащего исполнения переданных полномочий;</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невозможности исполнения переданных полномочий по причине отсутствия соответствующего финансового обеспечения.</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6.3. Настоящее Соглашение может быть прекращено досрочно:</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1) по соглашению сторон</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 в случае неисполнения или ненадлежащего исполнения одной из сторон своих обязательств:</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rsidRPr="008E5FCF">
        <w:rPr>
          <w:rFonts w:ascii="Times New Roman" w:hAnsi="Times New Roman" w:cs="Times New Roman"/>
          <w:color w:val="000000"/>
          <w:sz w:val="18"/>
          <w:szCs w:val="18"/>
        </w:rPr>
        <w:t>дств дл</w:t>
      </w:r>
      <w:proofErr w:type="gramEnd"/>
      <w:r w:rsidRPr="008E5FCF">
        <w:rPr>
          <w:rFonts w:ascii="Times New Roman" w:hAnsi="Times New Roman" w:cs="Times New Roman"/>
          <w:color w:val="000000"/>
          <w:sz w:val="18"/>
          <w:szCs w:val="18"/>
        </w:rPr>
        <w:t>я исполнения переданных по настоящему Соглашению полномочий.</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8. Финансовые санкции за неисполнение соглашения</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9. Порядок внесения изменений в соглашение</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10. Порядок вступления в силу</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10.1 Настоящее Соглашение подписывается уполномоченными представителями сторон и вступает  в  силу  с момента подписания.</w:t>
      </w:r>
    </w:p>
    <w:p w:rsidR="00E056DD" w:rsidRPr="008E5FCF" w:rsidRDefault="00E056DD" w:rsidP="00E056DD">
      <w:pPr>
        <w:spacing w:line="240" w:lineRule="auto"/>
        <w:contextualSpacing/>
        <w:rPr>
          <w:rFonts w:ascii="Times New Roman" w:hAnsi="Times New Roman" w:cs="Times New Roman"/>
          <w:color w:val="000000"/>
          <w:sz w:val="18"/>
          <w:szCs w:val="18"/>
        </w:rPr>
      </w:pPr>
    </w:p>
    <w:p w:rsidR="00E056DD" w:rsidRPr="008E5FCF" w:rsidRDefault="00E056DD" w:rsidP="00E056DD">
      <w:pPr>
        <w:spacing w:line="240" w:lineRule="auto"/>
        <w:contextualSpacing/>
        <w:rPr>
          <w:rFonts w:ascii="Times New Roman" w:hAnsi="Times New Roman" w:cs="Times New Roman"/>
          <w:color w:val="000000"/>
          <w:sz w:val="18"/>
          <w:szCs w:val="18"/>
        </w:rPr>
      </w:pP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4988"/>
        <w:gridCol w:w="5430"/>
      </w:tblGrid>
      <w:tr w:rsidR="00E056DD" w:rsidRPr="008E5FCF" w:rsidTr="008E5FCF">
        <w:tc>
          <w:tcPr>
            <w:tcW w:w="2394" w:type="pct"/>
            <w:tcBorders>
              <w:top w:val="nil"/>
              <w:left w:val="nil"/>
              <w:bottom w:val="nil"/>
              <w:right w:val="nil"/>
            </w:tcBorders>
          </w:tcPr>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Глава Дубенского муниципального района Республики Мордовия</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__________________ Нефедов В.Н.</w:t>
            </w:r>
          </w:p>
        </w:tc>
        <w:tc>
          <w:tcPr>
            <w:tcW w:w="2606" w:type="pct"/>
            <w:tcBorders>
              <w:top w:val="nil"/>
              <w:left w:val="nil"/>
              <w:bottom w:val="nil"/>
              <w:right w:val="nil"/>
            </w:tcBorders>
          </w:tcPr>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Глава Петровского сельского поселения Дубенского муниципального района </w:t>
            </w:r>
            <w:r w:rsidRPr="008E5FCF">
              <w:rPr>
                <w:rFonts w:ascii="Times New Roman" w:hAnsi="Times New Roman" w:cs="Times New Roman"/>
                <w:color w:val="000000"/>
                <w:sz w:val="18"/>
                <w:szCs w:val="18"/>
              </w:rPr>
              <w:br/>
              <w:t>Республики Мордовия</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__________________ </w:t>
            </w:r>
            <w:proofErr w:type="spellStart"/>
            <w:r w:rsidRPr="008E5FCF">
              <w:rPr>
                <w:rFonts w:ascii="Times New Roman" w:hAnsi="Times New Roman" w:cs="Times New Roman"/>
                <w:color w:val="000000"/>
                <w:sz w:val="18"/>
                <w:szCs w:val="18"/>
              </w:rPr>
              <w:t>Арапова</w:t>
            </w:r>
            <w:proofErr w:type="spellEnd"/>
            <w:r w:rsidRPr="008E5FCF">
              <w:rPr>
                <w:rFonts w:ascii="Times New Roman" w:hAnsi="Times New Roman" w:cs="Times New Roman"/>
                <w:color w:val="000000"/>
                <w:sz w:val="18"/>
                <w:szCs w:val="18"/>
              </w:rPr>
              <w:t xml:space="preserve"> Н.А.</w:t>
            </w:r>
          </w:p>
        </w:tc>
      </w:tr>
    </w:tbl>
    <w:p w:rsidR="00E056DD" w:rsidRPr="008E5FCF" w:rsidRDefault="00E056DD" w:rsidP="00E056DD">
      <w:pPr>
        <w:spacing w:line="240" w:lineRule="auto"/>
        <w:contextualSpacing/>
        <w:rPr>
          <w:rFonts w:ascii="Times New Roman" w:hAnsi="Times New Roman" w:cs="Times New Roman"/>
          <w:color w:val="000000"/>
          <w:sz w:val="18"/>
          <w:szCs w:val="18"/>
        </w:rPr>
      </w:pP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br w:type="page"/>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150"/>
        <w:gridCol w:w="4880"/>
      </w:tblGrid>
      <w:tr w:rsidR="00E056DD" w:rsidRPr="008E5FCF" w:rsidTr="008E5FCF">
        <w:tc>
          <w:tcPr>
            <w:tcW w:w="5150" w:type="dxa"/>
            <w:tcBorders>
              <w:top w:val="nil"/>
              <w:left w:val="nil"/>
              <w:bottom w:val="nil"/>
              <w:right w:val="nil"/>
            </w:tcBorders>
          </w:tcPr>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Утверждено</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Решением Совета депутатов</w:t>
            </w:r>
          </w:p>
          <w:p w:rsidR="00E056DD" w:rsidRPr="008E5FCF" w:rsidRDefault="00E056DD" w:rsidP="00E056DD">
            <w:pPr>
              <w:spacing w:line="240" w:lineRule="auto"/>
              <w:contextualSpacing/>
              <w:rPr>
                <w:rFonts w:ascii="Times New Roman" w:hAnsi="Times New Roman" w:cs="Times New Roman"/>
                <w:color w:val="000000"/>
                <w:sz w:val="18"/>
                <w:szCs w:val="18"/>
              </w:rPr>
            </w:pPr>
            <w:proofErr w:type="spellStart"/>
            <w:r w:rsidRPr="008E5FCF">
              <w:rPr>
                <w:rFonts w:ascii="Times New Roman" w:hAnsi="Times New Roman" w:cs="Times New Roman"/>
                <w:color w:val="000000"/>
                <w:sz w:val="18"/>
                <w:szCs w:val="18"/>
              </w:rPr>
              <w:t>Поводимовского</w:t>
            </w:r>
            <w:proofErr w:type="spellEnd"/>
            <w:r w:rsidRPr="008E5FCF">
              <w:rPr>
                <w:rFonts w:ascii="Times New Roman" w:hAnsi="Times New Roman" w:cs="Times New Roman"/>
                <w:color w:val="000000"/>
                <w:sz w:val="18"/>
                <w:szCs w:val="18"/>
              </w:rPr>
              <w:t xml:space="preserve"> сельского поселения</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Дубенского муниципального района</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Республики Мордовия</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«__»________________ 20__ г. № ____</w:t>
            </w:r>
          </w:p>
        </w:tc>
        <w:tc>
          <w:tcPr>
            <w:tcW w:w="4880" w:type="dxa"/>
            <w:tcBorders>
              <w:top w:val="nil"/>
              <w:left w:val="nil"/>
              <w:bottom w:val="nil"/>
              <w:right w:val="nil"/>
            </w:tcBorders>
          </w:tcPr>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Утверждено</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Решением Совета депутатов</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Дубенского муниципального района</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Республики Мордовия</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25.04.2022г. №41</w:t>
            </w:r>
          </w:p>
        </w:tc>
      </w:tr>
    </w:tbl>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Соглашение</w:t>
      </w:r>
      <w:r w:rsidRPr="008E5FCF">
        <w:rPr>
          <w:rFonts w:ascii="Times New Roman" w:hAnsi="Times New Roman" w:cs="Times New Roman"/>
          <w:b/>
          <w:bCs/>
          <w:color w:val="000000"/>
          <w:sz w:val="18"/>
          <w:szCs w:val="18"/>
        </w:rPr>
        <w:br/>
        <w:t xml:space="preserve">о передаче части полномочий Дубенского муниципального района Республики Мордовия </w:t>
      </w:r>
      <w:proofErr w:type="spellStart"/>
      <w:r w:rsidRPr="008E5FCF">
        <w:rPr>
          <w:rFonts w:ascii="Times New Roman" w:hAnsi="Times New Roman" w:cs="Times New Roman"/>
          <w:b/>
          <w:bCs/>
          <w:color w:val="000000"/>
          <w:sz w:val="18"/>
          <w:szCs w:val="18"/>
        </w:rPr>
        <w:t>Поводимовскому</w:t>
      </w:r>
      <w:proofErr w:type="spellEnd"/>
      <w:r w:rsidRPr="008E5FCF">
        <w:rPr>
          <w:rFonts w:ascii="Times New Roman" w:hAnsi="Times New Roman" w:cs="Times New Roman"/>
          <w:b/>
          <w:bCs/>
          <w:color w:val="000000"/>
          <w:sz w:val="18"/>
          <w:szCs w:val="18"/>
        </w:rPr>
        <w:t xml:space="preserve"> сельскому поселению Дубенского муниципального района Республики Мордовия в сфере дорожной деятельности в отношении автомобильных дорог</w:t>
      </w:r>
    </w:p>
    <w:p w:rsidR="00E056DD" w:rsidRPr="008E5FCF" w:rsidRDefault="00E056DD" w:rsidP="00E056DD">
      <w:pPr>
        <w:spacing w:line="240" w:lineRule="auto"/>
        <w:contextualSpacing/>
        <w:rPr>
          <w:rFonts w:ascii="Times New Roman" w:hAnsi="Times New Roman" w:cs="Times New Roman"/>
          <w:color w:val="000000"/>
          <w:sz w:val="18"/>
          <w:szCs w:val="18"/>
        </w:rPr>
      </w:pPr>
    </w:p>
    <w:p w:rsidR="00E056DD" w:rsidRPr="008E5FCF" w:rsidRDefault="00E056DD" w:rsidP="00E056DD">
      <w:pPr>
        <w:spacing w:line="240" w:lineRule="auto"/>
        <w:contextualSpacing/>
        <w:rPr>
          <w:rFonts w:ascii="Times New Roman" w:hAnsi="Times New Roman" w:cs="Times New Roman"/>
          <w:color w:val="000000"/>
          <w:sz w:val="18"/>
          <w:szCs w:val="18"/>
        </w:rPr>
      </w:pPr>
      <w:proofErr w:type="gramStart"/>
      <w:r w:rsidRPr="008E5FCF">
        <w:rPr>
          <w:rFonts w:ascii="Times New Roman" w:hAnsi="Times New Roman" w:cs="Times New Roman"/>
          <w:color w:val="000000"/>
          <w:sz w:val="18"/>
          <w:szCs w:val="18"/>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Нефедова Виктора Николаевича, действующего на основании Устава Дубенского муниципального района Республики Мордовия, с одной стороны, и </w:t>
      </w:r>
      <w:proofErr w:type="spellStart"/>
      <w:r w:rsidRPr="008E5FCF">
        <w:rPr>
          <w:rFonts w:ascii="Times New Roman" w:hAnsi="Times New Roman" w:cs="Times New Roman"/>
          <w:color w:val="000000"/>
          <w:sz w:val="18"/>
          <w:szCs w:val="18"/>
        </w:rPr>
        <w:t>Поводимовское</w:t>
      </w:r>
      <w:proofErr w:type="spellEnd"/>
      <w:r w:rsidRPr="008E5FCF">
        <w:rPr>
          <w:rFonts w:ascii="Times New Roman" w:hAnsi="Times New Roman" w:cs="Times New Roman"/>
          <w:color w:val="000000"/>
          <w:sz w:val="18"/>
          <w:szCs w:val="18"/>
        </w:rPr>
        <w:t xml:space="preserve"> сельское поселение, именуемое в дальнейшем «Поселение», в лице главы </w:t>
      </w:r>
      <w:proofErr w:type="spellStart"/>
      <w:r w:rsidRPr="008E5FCF">
        <w:rPr>
          <w:rFonts w:ascii="Times New Roman" w:hAnsi="Times New Roman" w:cs="Times New Roman"/>
          <w:color w:val="000000"/>
          <w:sz w:val="18"/>
          <w:szCs w:val="18"/>
        </w:rPr>
        <w:t>Поводимовского</w:t>
      </w:r>
      <w:proofErr w:type="spellEnd"/>
      <w:r w:rsidRPr="008E5FCF">
        <w:rPr>
          <w:rFonts w:ascii="Times New Roman" w:hAnsi="Times New Roman" w:cs="Times New Roman"/>
          <w:color w:val="000000"/>
          <w:sz w:val="18"/>
          <w:szCs w:val="18"/>
        </w:rPr>
        <w:t xml:space="preserve"> сельского поселения Нефедовой Любовь Анатольевны, действующей на основании Устава </w:t>
      </w:r>
      <w:proofErr w:type="spellStart"/>
      <w:r w:rsidRPr="008E5FCF">
        <w:rPr>
          <w:rFonts w:ascii="Times New Roman" w:hAnsi="Times New Roman" w:cs="Times New Roman"/>
          <w:color w:val="000000"/>
          <w:sz w:val="18"/>
          <w:szCs w:val="18"/>
        </w:rPr>
        <w:t>Поводимовского</w:t>
      </w:r>
      <w:proofErr w:type="spellEnd"/>
      <w:r w:rsidRPr="008E5FCF">
        <w:rPr>
          <w:rFonts w:ascii="Times New Roman" w:hAnsi="Times New Roman" w:cs="Times New Roman"/>
          <w:color w:val="000000"/>
          <w:sz w:val="18"/>
          <w:szCs w:val="18"/>
        </w:rPr>
        <w:t xml:space="preserve"> сельского поселения Дубенского муниципального района Республики Мордовия</w:t>
      </w:r>
      <w:proofErr w:type="gramEnd"/>
      <w:r w:rsidRPr="008E5FCF">
        <w:rPr>
          <w:rFonts w:ascii="Times New Roman" w:hAnsi="Times New Roman" w:cs="Times New Roman"/>
          <w:color w:val="000000"/>
          <w:sz w:val="18"/>
          <w:szCs w:val="18"/>
        </w:rPr>
        <w:t xml:space="preserve"> с другой стороны, руководствуясь частью 4 статьи 15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1. Предмет Соглашения</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1.1.</w:t>
      </w:r>
      <w:r w:rsidRPr="008E5FCF">
        <w:rPr>
          <w:rFonts w:ascii="Times New Roman" w:hAnsi="Times New Roman" w:cs="Times New Roman"/>
          <w:color w:val="000000"/>
          <w:sz w:val="18"/>
          <w:szCs w:val="18"/>
        </w:rPr>
        <w:tab/>
      </w:r>
      <w:proofErr w:type="gramStart"/>
      <w:r w:rsidRPr="008E5FCF">
        <w:rPr>
          <w:rFonts w:ascii="Times New Roman" w:hAnsi="Times New Roman" w:cs="Times New Roman"/>
          <w:color w:val="000000"/>
          <w:sz w:val="18"/>
          <w:szCs w:val="18"/>
        </w:rPr>
        <w:t>Настоящее Соглашение закрепляет передачу Муниципальным районом осуществления полномочий Сельскому поселению по решению следующего вопроса местного значения: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w:t>
      </w:r>
      <w:proofErr w:type="gramEnd"/>
      <w:r w:rsidRPr="008E5FCF">
        <w:rPr>
          <w:rFonts w:ascii="Times New Roman" w:hAnsi="Times New Roman" w:cs="Times New Roman"/>
          <w:color w:val="000000"/>
          <w:sz w:val="18"/>
          <w:szCs w:val="18"/>
        </w:rPr>
        <w:t xml:space="preserve"> осуществление иных полномочий в области использования автомобильных дорог.</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1.2</w:t>
      </w:r>
      <w:r w:rsidRPr="008E5FCF">
        <w:rPr>
          <w:rFonts w:ascii="Times New Roman" w:hAnsi="Times New Roman" w:cs="Times New Roman"/>
          <w:color w:val="000000"/>
          <w:sz w:val="18"/>
          <w:szCs w:val="18"/>
        </w:rPr>
        <w:tab/>
        <w:t>Муниципальный район передает, а Сельское поселение принимает на себя осуществление полномочий по вопросу местного значения в части полномочий:</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1)</w:t>
      </w:r>
      <w:r w:rsidRPr="008E5FCF">
        <w:rPr>
          <w:rFonts w:ascii="Times New Roman" w:hAnsi="Times New Roman" w:cs="Times New Roman"/>
          <w:color w:val="000000"/>
          <w:sz w:val="18"/>
          <w:szCs w:val="18"/>
        </w:rPr>
        <w:tab/>
        <w:t xml:space="preserve">осуществление муниципального </w:t>
      </w:r>
      <w:proofErr w:type="gramStart"/>
      <w:r w:rsidRPr="008E5FCF">
        <w:rPr>
          <w:rFonts w:ascii="Times New Roman" w:hAnsi="Times New Roman" w:cs="Times New Roman"/>
          <w:color w:val="000000"/>
          <w:sz w:val="18"/>
          <w:szCs w:val="18"/>
        </w:rPr>
        <w:t>контроля за</w:t>
      </w:r>
      <w:proofErr w:type="gramEnd"/>
      <w:r w:rsidRPr="008E5FCF">
        <w:rPr>
          <w:rFonts w:ascii="Times New Roman" w:hAnsi="Times New Roman" w:cs="Times New Roman"/>
          <w:color w:val="000000"/>
          <w:sz w:val="18"/>
          <w:szCs w:val="18"/>
        </w:rPr>
        <w:t xml:space="preserve"> обеспечением сохранности автомобильных дорог местного значения;</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w:t>
      </w:r>
      <w:r w:rsidRPr="008E5FCF">
        <w:rPr>
          <w:rFonts w:ascii="Times New Roman" w:hAnsi="Times New Roman" w:cs="Times New Roman"/>
          <w:color w:val="000000"/>
          <w:sz w:val="18"/>
          <w:szCs w:val="18"/>
        </w:rPr>
        <w:tab/>
        <w:t>утверждение перечня автомобильных дорог общего пользования местного значения, перечня автомобильных дорог не общего пользования местного значения;</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3) проведение инженерных изысканий, обследований и разработка проектной документации на строительство, реконструкцию, капитальный ремонт, экспертиза проектной документации;</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4) проведение инженерных изысканий, обследований, разработка проектов или сметных расчетов стоимости работ на ремонт, экспертиза проектов;</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5)</w:t>
      </w:r>
      <w:r w:rsidRPr="008E5FCF">
        <w:rPr>
          <w:rFonts w:ascii="Times New Roman" w:hAnsi="Times New Roman" w:cs="Times New Roman"/>
          <w:color w:val="000000"/>
          <w:sz w:val="18"/>
          <w:szCs w:val="18"/>
        </w:rPr>
        <w:tab/>
        <w:t xml:space="preserve">осуществление дорожной деятельности в отношении автомобильных дорог местного значения по содержанию автомобильных дорог. (Понятия и термины - содержание автомобильной дороги, применяются в том </w:t>
      </w:r>
      <w:proofErr w:type="gramStart"/>
      <w:r w:rsidRPr="008E5FCF">
        <w:rPr>
          <w:rFonts w:ascii="Times New Roman" w:hAnsi="Times New Roman" w:cs="Times New Roman"/>
          <w:color w:val="000000"/>
          <w:sz w:val="18"/>
          <w:szCs w:val="18"/>
        </w:rPr>
        <w:t>значении</w:t>
      </w:r>
      <w:proofErr w:type="gramEnd"/>
      <w:r w:rsidRPr="008E5FCF">
        <w:rPr>
          <w:rFonts w:ascii="Times New Roman" w:hAnsi="Times New Roman" w:cs="Times New Roman"/>
          <w:color w:val="000000"/>
          <w:sz w:val="18"/>
          <w:szCs w:val="18"/>
        </w:rPr>
        <w:t xml:space="preserve"> в каком они используются в Федеральном законе от 08.11.2007 года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и Приказе Минтранса России от 16.11.2012 N 402 «Об утверждении Классификации работ по капитальному ремонту, ремонту и содержанию автомобильных дорог»)</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6)</w:t>
      </w:r>
      <w:r w:rsidRPr="008E5FCF">
        <w:rPr>
          <w:rFonts w:ascii="Times New Roman" w:hAnsi="Times New Roman" w:cs="Times New Roman"/>
          <w:color w:val="000000"/>
          <w:sz w:val="18"/>
          <w:szCs w:val="18"/>
        </w:rPr>
        <w:tab/>
        <w:t>участие в определении размера вреда, причиняемого транспортными средствами, осуществляющими перевозки тяжеловесных грузов, при движении по автомобильным дорогам общего пользования местного значения;</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7)</w:t>
      </w:r>
      <w:r w:rsidRPr="008E5FCF">
        <w:rPr>
          <w:rFonts w:ascii="Times New Roman" w:hAnsi="Times New Roman" w:cs="Times New Roman"/>
          <w:color w:val="000000"/>
          <w:sz w:val="18"/>
          <w:szCs w:val="18"/>
        </w:rPr>
        <w:tab/>
        <w:t xml:space="preserve">участие в </w:t>
      </w:r>
      <w:proofErr w:type="gramStart"/>
      <w:r w:rsidRPr="008E5FCF">
        <w:rPr>
          <w:rFonts w:ascii="Times New Roman" w:hAnsi="Times New Roman" w:cs="Times New Roman"/>
          <w:color w:val="000000"/>
          <w:sz w:val="18"/>
          <w:szCs w:val="18"/>
        </w:rPr>
        <w:t>информационном</w:t>
      </w:r>
      <w:proofErr w:type="gramEnd"/>
      <w:r w:rsidRPr="008E5FCF">
        <w:rPr>
          <w:rFonts w:ascii="Times New Roman" w:hAnsi="Times New Roman" w:cs="Times New Roman"/>
          <w:color w:val="000000"/>
          <w:sz w:val="18"/>
          <w:szCs w:val="18"/>
        </w:rPr>
        <w:t xml:space="preserve"> обеспечение пользователей автомобильными дорогами общего пользования местного значения;</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8)</w:t>
      </w:r>
      <w:r w:rsidRPr="008E5FCF">
        <w:rPr>
          <w:rFonts w:ascii="Times New Roman" w:hAnsi="Times New Roman" w:cs="Times New Roman"/>
          <w:color w:val="000000"/>
          <w:sz w:val="18"/>
          <w:szCs w:val="18"/>
        </w:rPr>
        <w:tab/>
        <w:t>осуществление иных полномочий, отнесенных к Федеральному закону от 08.11.2007 года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другими федеральными законами, законами субъектов Российской Федерации к полномочиям органов местного самоуправления».</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proofErr w:type="gramStart"/>
      <w:r w:rsidRPr="008E5FCF">
        <w:rPr>
          <w:rFonts w:ascii="Times New Roman" w:hAnsi="Times New Roman" w:cs="Times New Roman"/>
          <w:color w:val="000000"/>
          <w:sz w:val="18"/>
          <w:szCs w:val="18"/>
        </w:rPr>
        <w:t>9)</w:t>
      </w:r>
      <w:r w:rsidRPr="008E5FCF">
        <w:rPr>
          <w:rFonts w:ascii="Times New Roman" w:hAnsi="Times New Roman" w:cs="Times New Roman"/>
          <w:color w:val="000000"/>
          <w:sz w:val="18"/>
          <w:szCs w:val="18"/>
        </w:rPr>
        <w:tab/>
        <w:t>участие в обеспечении безопасности дорожного движения, осуществление мероприятий по обеспечению безопасности дорожного движения на автомобильных дорогах местного значения в соответствии с требованиями действующих ГОСТов в сфере обеспечения безопасности и организации дорожного движения, в том числе на объектах улично-дорожной сети, в границах населенных пунктов поселения при осуществлении дорожной деятельности, включая принятие решений о временных ограничении или прекращении движения транспортных средств</w:t>
      </w:r>
      <w:proofErr w:type="gramEnd"/>
      <w:r w:rsidRPr="008E5FCF">
        <w:rPr>
          <w:rFonts w:ascii="Times New Roman" w:hAnsi="Times New Roman" w:cs="Times New Roman"/>
          <w:color w:val="000000"/>
          <w:sz w:val="18"/>
          <w:szCs w:val="18"/>
        </w:rPr>
        <w:t xml:space="preserve"> на автомобильных дорогах местного значения в границах населенных пунктов поселения в целях обеспечения безопасности дорожного движения;</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10)</w:t>
      </w:r>
      <w:r w:rsidRPr="008E5FCF">
        <w:rPr>
          <w:rFonts w:ascii="Times New Roman" w:hAnsi="Times New Roman" w:cs="Times New Roman"/>
          <w:color w:val="000000"/>
          <w:sz w:val="18"/>
          <w:szCs w:val="18"/>
        </w:rPr>
        <w:tab/>
        <w:t>участие в осуществлении мероприятий по предупреждению детского дорожно-транспортного травматизма на территории сельского поселения.</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2. Права и обязанности сторон</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2.1. Муниципальный район при осуществлении поселением переданных полномочий имеет право </w:t>
      </w:r>
      <w:proofErr w:type="gramStart"/>
      <w:r w:rsidRPr="008E5FCF">
        <w:rPr>
          <w:rFonts w:ascii="Times New Roman" w:hAnsi="Times New Roman" w:cs="Times New Roman"/>
          <w:color w:val="000000"/>
          <w:sz w:val="18"/>
          <w:szCs w:val="18"/>
        </w:rPr>
        <w:t>на</w:t>
      </w:r>
      <w:proofErr w:type="gramEnd"/>
      <w:r w:rsidRPr="008E5FCF">
        <w:rPr>
          <w:rFonts w:ascii="Times New Roman" w:hAnsi="Times New Roman" w:cs="Times New Roman"/>
          <w:color w:val="000000"/>
          <w:sz w:val="18"/>
          <w:szCs w:val="18"/>
        </w:rPr>
        <w:t>:</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осуществление контроля над исполнением переданных полномочий;</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2.2. Муниципальный район при осуществлении поселением переданных полномочий обязан:</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обеспечить передачу поселению финансовых средств, необходимых для осуществления передаваемых полномочий;</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 осуществлять </w:t>
      </w:r>
      <w:proofErr w:type="gramStart"/>
      <w:r w:rsidRPr="008E5FCF">
        <w:rPr>
          <w:rFonts w:ascii="Times New Roman" w:hAnsi="Times New Roman" w:cs="Times New Roman"/>
          <w:color w:val="000000"/>
          <w:sz w:val="18"/>
          <w:szCs w:val="18"/>
        </w:rPr>
        <w:t>контроль за</w:t>
      </w:r>
      <w:proofErr w:type="gramEnd"/>
      <w:r w:rsidRPr="008E5FCF">
        <w:rPr>
          <w:rFonts w:ascii="Times New Roman" w:hAnsi="Times New Roman" w:cs="Times New Roman"/>
          <w:color w:val="000000"/>
          <w:sz w:val="18"/>
          <w:szCs w:val="18"/>
        </w:rPr>
        <w:t xml:space="preserve"> исполнением поселением переданных полномочий, а также за использованием предоставленных на эти цели финансовых средств;</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оказание методической помощи поселению в организации работы по осуществлению переданных полномочий.</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2.3. Поселение, при осуществлении переданных полномочий, имеет право </w:t>
      </w:r>
      <w:proofErr w:type="gramStart"/>
      <w:r w:rsidRPr="008E5FCF">
        <w:rPr>
          <w:rFonts w:ascii="Times New Roman" w:hAnsi="Times New Roman" w:cs="Times New Roman"/>
          <w:color w:val="000000"/>
          <w:sz w:val="18"/>
          <w:szCs w:val="18"/>
        </w:rPr>
        <w:t>на</w:t>
      </w:r>
      <w:proofErr w:type="gramEnd"/>
      <w:r w:rsidRPr="008E5FCF">
        <w:rPr>
          <w:rFonts w:ascii="Times New Roman" w:hAnsi="Times New Roman" w:cs="Times New Roman"/>
          <w:color w:val="000000"/>
          <w:sz w:val="18"/>
          <w:szCs w:val="18"/>
        </w:rPr>
        <w:t>:</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получение разъяснений от муниципального района по вопросам осуществления переданных полномочий;</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дополнительное использование собственных финансовых средств, для осуществления переданных полномочий в случаях и в порядке, предусмотренных решением Совета депутатов поселения.</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2.4. Поселение, при осуществлении переданных полномочий, обязано:</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3. Порядок определения ежегодного объема межбюджетных трансфертов</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3.2. Размер ежегодного объема указанных межбюджетных трансфертов определяется в пределах сре</w:t>
      </w:r>
      <w:proofErr w:type="gramStart"/>
      <w:r w:rsidRPr="008E5FCF">
        <w:rPr>
          <w:rFonts w:ascii="Times New Roman" w:hAnsi="Times New Roman" w:cs="Times New Roman"/>
          <w:color w:val="000000"/>
          <w:sz w:val="18"/>
          <w:szCs w:val="18"/>
        </w:rPr>
        <w:t>дств пр</w:t>
      </w:r>
      <w:proofErr w:type="gramEnd"/>
      <w:r w:rsidRPr="008E5FCF">
        <w:rPr>
          <w:rFonts w:ascii="Times New Roman" w:hAnsi="Times New Roman" w:cs="Times New Roman"/>
          <w:color w:val="000000"/>
          <w:sz w:val="18"/>
          <w:szCs w:val="18"/>
        </w:rPr>
        <w:t>едусмотренных в бюджете Дубенского муниципального решением на очередной финансовый год.</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3.3. Поселению запрещается использование финансовых средств, полученных на осуществление указанных в разделе 1 настоящего Соглашения полномочий на иные цели.</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 xml:space="preserve">4. </w:t>
      </w:r>
      <w:proofErr w:type="gramStart"/>
      <w:r w:rsidRPr="008E5FCF">
        <w:rPr>
          <w:rFonts w:ascii="Times New Roman" w:hAnsi="Times New Roman" w:cs="Times New Roman"/>
          <w:b/>
          <w:bCs/>
          <w:color w:val="000000"/>
          <w:sz w:val="18"/>
          <w:szCs w:val="18"/>
        </w:rPr>
        <w:t>Контроль за</w:t>
      </w:r>
      <w:proofErr w:type="gramEnd"/>
      <w:r w:rsidRPr="008E5FCF">
        <w:rPr>
          <w:rFonts w:ascii="Times New Roman" w:hAnsi="Times New Roman" w:cs="Times New Roman"/>
          <w:b/>
          <w:bCs/>
          <w:color w:val="000000"/>
          <w:sz w:val="18"/>
          <w:szCs w:val="18"/>
        </w:rPr>
        <w:t xml:space="preserve"> осуществлением передаваемых полномочий</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4.1. </w:t>
      </w:r>
      <w:proofErr w:type="gramStart"/>
      <w:r w:rsidRPr="008E5FCF">
        <w:rPr>
          <w:rFonts w:ascii="Times New Roman" w:hAnsi="Times New Roman" w:cs="Times New Roman"/>
          <w:color w:val="000000"/>
          <w:sz w:val="18"/>
          <w:szCs w:val="18"/>
        </w:rPr>
        <w:t>Контроль за</w:t>
      </w:r>
      <w:proofErr w:type="gramEnd"/>
      <w:r w:rsidRPr="008E5FCF">
        <w:rPr>
          <w:rFonts w:ascii="Times New Roman" w:hAnsi="Times New Roman" w:cs="Times New Roman"/>
          <w:color w:val="000000"/>
          <w:sz w:val="18"/>
          <w:szCs w:val="18"/>
        </w:rP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1) проведения </w:t>
      </w:r>
      <w:proofErr w:type="gramStart"/>
      <w:r w:rsidRPr="008E5FCF">
        <w:rPr>
          <w:rFonts w:ascii="Times New Roman" w:hAnsi="Times New Roman" w:cs="Times New Roman"/>
          <w:color w:val="000000"/>
          <w:sz w:val="18"/>
          <w:szCs w:val="18"/>
        </w:rPr>
        <w:t>проверок деятельности органов местного самоуправления муниципального района</w:t>
      </w:r>
      <w:proofErr w:type="gramEnd"/>
      <w:r w:rsidRPr="008E5FCF">
        <w:rPr>
          <w:rFonts w:ascii="Times New Roman" w:hAnsi="Times New Roman" w:cs="Times New Roman"/>
          <w:color w:val="000000"/>
          <w:sz w:val="18"/>
          <w:szCs w:val="18"/>
        </w:rP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 запроса необходимых документов и другой информации об осуществлении переданных полномочий.</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5. Срок, на который заключается соглашение</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5.1.  Настоящее Соглашение заключено на три года, вступает в силу с 01.05.2022 г.</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5.2.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пунктом 5.1 Соглашения.</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 xml:space="preserve">6. Положения, устанавливающие основания и порядок прекращения его </w:t>
      </w:r>
      <w:proofErr w:type="gramStart"/>
      <w:r w:rsidRPr="008E5FCF">
        <w:rPr>
          <w:rFonts w:ascii="Times New Roman" w:hAnsi="Times New Roman" w:cs="Times New Roman"/>
          <w:b/>
          <w:bCs/>
          <w:color w:val="000000"/>
          <w:sz w:val="18"/>
          <w:szCs w:val="18"/>
        </w:rPr>
        <w:t>действия</w:t>
      </w:r>
      <w:proofErr w:type="gramEnd"/>
      <w:r w:rsidRPr="008E5FCF">
        <w:rPr>
          <w:rFonts w:ascii="Times New Roman" w:hAnsi="Times New Roman" w:cs="Times New Roman"/>
          <w:b/>
          <w:bCs/>
          <w:color w:val="000000"/>
          <w:sz w:val="18"/>
          <w:szCs w:val="18"/>
        </w:rPr>
        <w:t xml:space="preserve"> в том числе досрочного</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6.1. Действие настоящего Соглашения может быть прекращено или приостановлено в случаях:</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неисполнения либо ненадлежащего исполнения переданных полномочий;</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невозможности исполнения переданных полномочий по причине отсутствия соответствующего финансового обеспечения.</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6.3. Настоящее Соглашение может быть прекращено досрочно:</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1) по соглашению сторон</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 в случае неисполнения или ненадлежащего исполнения одной из сторон своих обязательств:</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rsidRPr="008E5FCF">
        <w:rPr>
          <w:rFonts w:ascii="Times New Roman" w:hAnsi="Times New Roman" w:cs="Times New Roman"/>
          <w:color w:val="000000"/>
          <w:sz w:val="18"/>
          <w:szCs w:val="18"/>
        </w:rPr>
        <w:t>дств дл</w:t>
      </w:r>
      <w:proofErr w:type="gramEnd"/>
      <w:r w:rsidRPr="008E5FCF">
        <w:rPr>
          <w:rFonts w:ascii="Times New Roman" w:hAnsi="Times New Roman" w:cs="Times New Roman"/>
          <w:color w:val="000000"/>
          <w:sz w:val="18"/>
          <w:szCs w:val="18"/>
        </w:rPr>
        <w:t>я исполнения переданных по настоящему Соглашению полномочий.</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8. Финансовые санкции за неисполнение соглашения</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9. Порядок внесения изменений в соглашение</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10. Порядок вступления в силу</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10.1 Настоящее Соглашение подписывается уполномоченными представителями сторон и вступает  в  силу  с момента подписания.</w:t>
      </w:r>
    </w:p>
    <w:p w:rsidR="00E056DD" w:rsidRPr="008E5FCF" w:rsidRDefault="00E056DD" w:rsidP="00E056DD">
      <w:pPr>
        <w:spacing w:line="240" w:lineRule="auto"/>
        <w:contextualSpacing/>
        <w:rPr>
          <w:rFonts w:ascii="Times New Roman" w:hAnsi="Times New Roman" w:cs="Times New Roman"/>
          <w:color w:val="000000"/>
          <w:sz w:val="18"/>
          <w:szCs w:val="18"/>
        </w:rPr>
      </w:pPr>
    </w:p>
    <w:p w:rsidR="00E056DD" w:rsidRPr="008E5FCF" w:rsidRDefault="00E056DD" w:rsidP="00E056DD">
      <w:pPr>
        <w:spacing w:line="240" w:lineRule="auto"/>
        <w:contextualSpacing/>
        <w:rPr>
          <w:rFonts w:ascii="Times New Roman" w:hAnsi="Times New Roman" w:cs="Times New Roman"/>
          <w:color w:val="000000"/>
          <w:sz w:val="18"/>
          <w:szCs w:val="18"/>
        </w:rPr>
      </w:pP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4988"/>
        <w:gridCol w:w="5430"/>
      </w:tblGrid>
      <w:tr w:rsidR="00E056DD" w:rsidRPr="008E5FCF" w:rsidTr="008E5FCF">
        <w:tc>
          <w:tcPr>
            <w:tcW w:w="2394" w:type="pct"/>
            <w:tcBorders>
              <w:top w:val="nil"/>
              <w:left w:val="nil"/>
              <w:bottom w:val="nil"/>
              <w:right w:val="nil"/>
            </w:tcBorders>
          </w:tcPr>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Глава Дубенского муниципального района Республики Мордовия</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__________________ Нефедов В.Н.</w:t>
            </w:r>
          </w:p>
        </w:tc>
        <w:tc>
          <w:tcPr>
            <w:tcW w:w="2606" w:type="pct"/>
            <w:tcBorders>
              <w:top w:val="nil"/>
              <w:left w:val="nil"/>
              <w:bottom w:val="nil"/>
              <w:right w:val="nil"/>
            </w:tcBorders>
          </w:tcPr>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Глава </w:t>
            </w:r>
            <w:proofErr w:type="spellStart"/>
            <w:r w:rsidRPr="008E5FCF">
              <w:rPr>
                <w:rFonts w:ascii="Times New Roman" w:hAnsi="Times New Roman" w:cs="Times New Roman"/>
                <w:color w:val="000000"/>
                <w:sz w:val="18"/>
                <w:szCs w:val="18"/>
              </w:rPr>
              <w:t>Поводимовского</w:t>
            </w:r>
            <w:proofErr w:type="spellEnd"/>
            <w:r w:rsidRPr="008E5FCF">
              <w:rPr>
                <w:rFonts w:ascii="Times New Roman" w:hAnsi="Times New Roman" w:cs="Times New Roman"/>
                <w:color w:val="000000"/>
                <w:sz w:val="18"/>
                <w:szCs w:val="18"/>
              </w:rPr>
              <w:t xml:space="preserve"> сельского поселения Дубенского муниципального района </w:t>
            </w:r>
            <w:r w:rsidRPr="008E5FCF">
              <w:rPr>
                <w:rFonts w:ascii="Times New Roman" w:hAnsi="Times New Roman" w:cs="Times New Roman"/>
                <w:color w:val="000000"/>
                <w:sz w:val="18"/>
                <w:szCs w:val="18"/>
              </w:rPr>
              <w:br/>
              <w:t>Республики Мордовия</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__________________ Нефедова Л.А.</w:t>
            </w:r>
          </w:p>
        </w:tc>
      </w:tr>
    </w:tbl>
    <w:p w:rsidR="00E056DD" w:rsidRPr="008E5FCF" w:rsidRDefault="00E056DD" w:rsidP="00E056DD">
      <w:pPr>
        <w:spacing w:line="240" w:lineRule="auto"/>
        <w:contextualSpacing/>
        <w:rPr>
          <w:rFonts w:ascii="Times New Roman" w:hAnsi="Times New Roman" w:cs="Times New Roman"/>
          <w:color w:val="000000"/>
          <w:sz w:val="18"/>
          <w:szCs w:val="18"/>
        </w:rPr>
      </w:pP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br w:type="page"/>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150"/>
        <w:gridCol w:w="4880"/>
      </w:tblGrid>
      <w:tr w:rsidR="00E056DD" w:rsidRPr="008E5FCF" w:rsidTr="008E5FCF">
        <w:tc>
          <w:tcPr>
            <w:tcW w:w="5150" w:type="dxa"/>
            <w:tcBorders>
              <w:top w:val="nil"/>
              <w:left w:val="nil"/>
              <w:bottom w:val="nil"/>
              <w:right w:val="nil"/>
            </w:tcBorders>
          </w:tcPr>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Утверждено</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Решением Совета депутатов</w:t>
            </w:r>
          </w:p>
          <w:p w:rsidR="00E056DD" w:rsidRPr="008E5FCF" w:rsidRDefault="00E056DD" w:rsidP="00E056DD">
            <w:pPr>
              <w:spacing w:line="240" w:lineRule="auto"/>
              <w:contextualSpacing/>
              <w:rPr>
                <w:rFonts w:ascii="Times New Roman" w:hAnsi="Times New Roman" w:cs="Times New Roman"/>
                <w:color w:val="000000"/>
                <w:sz w:val="18"/>
                <w:szCs w:val="18"/>
              </w:rPr>
            </w:pPr>
            <w:proofErr w:type="spellStart"/>
            <w:r w:rsidRPr="008E5FCF">
              <w:rPr>
                <w:rFonts w:ascii="Times New Roman" w:hAnsi="Times New Roman" w:cs="Times New Roman"/>
                <w:color w:val="000000"/>
                <w:sz w:val="18"/>
                <w:szCs w:val="18"/>
              </w:rPr>
              <w:t>Пуркаевского</w:t>
            </w:r>
            <w:proofErr w:type="spellEnd"/>
            <w:r w:rsidRPr="008E5FCF">
              <w:rPr>
                <w:rFonts w:ascii="Times New Roman" w:hAnsi="Times New Roman" w:cs="Times New Roman"/>
                <w:color w:val="000000"/>
                <w:sz w:val="18"/>
                <w:szCs w:val="18"/>
              </w:rPr>
              <w:t xml:space="preserve"> сельского поселения</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Дубенского муниципального района</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Республики Мордовия</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«__»________________ 20__ г. № ____</w:t>
            </w:r>
          </w:p>
        </w:tc>
        <w:tc>
          <w:tcPr>
            <w:tcW w:w="4880" w:type="dxa"/>
            <w:tcBorders>
              <w:top w:val="nil"/>
              <w:left w:val="nil"/>
              <w:bottom w:val="nil"/>
              <w:right w:val="nil"/>
            </w:tcBorders>
          </w:tcPr>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Утверждено</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Решением Совета депутатов</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Дубенского муниципального района</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Республики Мордовия</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25.04.2022г. №41</w:t>
            </w:r>
          </w:p>
        </w:tc>
      </w:tr>
    </w:tbl>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Соглашение</w:t>
      </w:r>
      <w:r w:rsidRPr="008E5FCF">
        <w:rPr>
          <w:rFonts w:ascii="Times New Roman" w:hAnsi="Times New Roman" w:cs="Times New Roman"/>
          <w:b/>
          <w:bCs/>
          <w:color w:val="000000"/>
          <w:sz w:val="18"/>
          <w:szCs w:val="18"/>
        </w:rPr>
        <w:br/>
        <w:t xml:space="preserve">о передаче части полномочий Дубенского муниципального района Республики Мордовия </w:t>
      </w:r>
      <w:proofErr w:type="spellStart"/>
      <w:r w:rsidRPr="008E5FCF">
        <w:rPr>
          <w:rFonts w:ascii="Times New Roman" w:hAnsi="Times New Roman" w:cs="Times New Roman"/>
          <w:b/>
          <w:bCs/>
          <w:color w:val="000000"/>
          <w:sz w:val="18"/>
          <w:szCs w:val="18"/>
        </w:rPr>
        <w:t>Пуркаевскому</w:t>
      </w:r>
      <w:proofErr w:type="spellEnd"/>
      <w:r w:rsidRPr="008E5FCF">
        <w:rPr>
          <w:rFonts w:ascii="Times New Roman" w:hAnsi="Times New Roman" w:cs="Times New Roman"/>
          <w:b/>
          <w:bCs/>
          <w:color w:val="000000"/>
          <w:sz w:val="18"/>
          <w:szCs w:val="18"/>
        </w:rPr>
        <w:t xml:space="preserve"> сельскому поселению Дубенского муниципального района Республики Мордовия в сфере дорожной деятельности в отношении автомобильных дорог</w:t>
      </w:r>
    </w:p>
    <w:p w:rsidR="00E056DD" w:rsidRPr="008E5FCF" w:rsidRDefault="00E056DD" w:rsidP="00E056DD">
      <w:pPr>
        <w:spacing w:line="240" w:lineRule="auto"/>
        <w:contextualSpacing/>
        <w:rPr>
          <w:rFonts w:ascii="Times New Roman" w:hAnsi="Times New Roman" w:cs="Times New Roman"/>
          <w:color w:val="000000"/>
          <w:sz w:val="18"/>
          <w:szCs w:val="18"/>
        </w:rPr>
      </w:pPr>
    </w:p>
    <w:p w:rsidR="00E056DD" w:rsidRPr="008E5FCF" w:rsidRDefault="00E056DD" w:rsidP="00E056DD">
      <w:pPr>
        <w:spacing w:line="240" w:lineRule="auto"/>
        <w:contextualSpacing/>
        <w:rPr>
          <w:rFonts w:ascii="Times New Roman" w:hAnsi="Times New Roman" w:cs="Times New Roman"/>
          <w:color w:val="000000"/>
          <w:sz w:val="18"/>
          <w:szCs w:val="18"/>
        </w:rPr>
      </w:pPr>
      <w:proofErr w:type="gramStart"/>
      <w:r w:rsidRPr="008E5FCF">
        <w:rPr>
          <w:rFonts w:ascii="Times New Roman" w:hAnsi="Times New Roman" w:cs="Times New Roman"/>
          <w:color w:val="000000"/>
          <w:sz w:val="18"/>
          <w:szCs w:val="18"/>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Нефедова Виктора Николаевича, действующего на основании Устава Дубенского муниципального района Республики Мордовия, с одной стороны, и </w:t>
      </w:r>
      <w:proofErr w:type="spellStart"/>
      <w:r w:rsidRPr="008E5FCF">
        <w:rPr>
          <w:rFonts w:ascii="Times New Roman" w:hAnsi="Times New Roman" w:cs="Times New Roman"/>
          <w:color w:val="000000"/>
          <w:sz w:val="18"/>
          <w:szCs w:val="18"/>
        </w:rPr>
        <w:t>Пуркаевское</w:t>
      </w:r>
      <w:proofErr w:type="spellEnd"/>
      <w:r w:rsidRPr="008E5FCF">
        <w:rPr>
          <w:rFonts w:ascii="Times New Roman" w:hAnsi="Times New Roman" w:cs="Times New Roman"/>
          <w:color w:val="000000"/>
          <w:sz w:val="18"/>
          <w:szCs w:val="18"/>
        </w:rPr>
        <w:t xml:space="preserve"> сельское поселение, именуемое в дальнейшем «Поселение», в лице главы </w:t>
      </w:r>
      <w:proofErr w:type="spellStart"/>
      <w:r w:rsidRPr="008E5FCF">
        <w:rPr>
          <w:rFonts w:ascii="Times New Roman" w:hAnsi="Times New Roman" w:cs="Times New Roman"/>
          <w:color w:val="000000"/>
          <w:sz w:val="18"/>
          <w:szCs w:val="18"/>
        </w:rPr>
        <w:t>Пуркаевского</w:t>
      </w:r>
      <w:proofErr w:type="spellEnd"/>
      <w:r w:rsidRPr="008E5FCF">
        <w:rPr>
          <w:rFonts w:ascii="Times New Roman" w:hAnsi="Times New Roman" w:cs="Times New Roman"/>
          <w:color w:val="000000"/>
          <w:sz w:val="18"/>
          <w:szCs w:val="18"/>
        </w:rPr>
        <w:t xml:space="preserve"> сельского поселения </w:t>
      </w:r>
      <w:proofErr w:type="spellStart"/>
      <w:r w:rsidRPr="008E5FCF">
        <w:rPr>
          <w:rFonts w:ascii="Times New Roman" w:hAnsi="Times New Roman" w:cs="Times New Roman"/>
          <w:color w:val="000000"/>
          <w:sz w:val="18"/>
          <w:szCs w:val="18"/>
        </w:rPr>
        <w:t>Радаевой</w:t>
      </w:r>
      <w:proofErr w:type="spellEnd"/>
      <w:r w:rsidRPr="008E5FCF">
        <w:rPr>
          <w:rFonts w:ascii="Times New Roman" w:hAnsi="Times New Roman" w:cs="Times New Roman"/>
          <w:color w:val="000000"/>
          <w:sz w:val="18"/>
          <w:szCs w:val="18"/>
        </w:rPr>
        <w:t xml:space="preserve"> Татьяны Викторовны, действующей на основании Устава </w:t>
      </w:r>
      <w:proofErr w:type="spellStart"/>
      <w:r w:rsidRPr="008E5FCF">
        <w:rPr>
          <w:rFonts w:ascii="Times New Roman" w:hAnsi="Times New Roman" w:cs="Times New Roman"/>
          <w:color w:val="000000"/>
          <w:sz w:val="18"/>
          <w:szCs w:val="18"/>
        </w:rPr>
        <w:t>Пуркаевского</w:t>
      </w:r>
      <w:proofErr w:type="spellEnd"/>
      <w:r w:rsidRPr="008E5FCF">
        <w:rPr>
          <w:rFonts w:ascii="Times New Roman" w:hAnsi="Times New Roman" w:cs="Times New Roman"/>
          <w:color w:val="000000"/>
          <w:sz w:val="18"/>
          <w:szCs w:val="18"/>
        </w:rPr>
        <w:t xml:space="preserve"> сельского поселения Дубенского муниципального района Республики Мордовия</w:t>
      </w:r>
      <w:proofErr w:type="gramEnd"/>
      <w:r w:rsidRPr="008E5FCF">
        <w:rPr>
          <w:rFonts w:ascii="Times New Roman" w:hAnsi="Times New Roman" w:cs="Times New Roman"/>
          <w:color w:val="000000"/>
          <w:sz w:val="18"/>
          <w:szCs w:val="18"/>
        </w:rPr>
        <w:t xml:space="preserve"> с другой стороны, руководствуясь частью 4 статьи 15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1. Предмет Соглашения</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1.1.</w:t>
      </w:r>
      <w:r w:rsidRPr="008E5FCF">
        <w:rPr>
          <w:rFonts w:ascii="Times New Roman" w:hAnsi="Times New Roman" w:cs="Times New Roman"/>
          <w:color w:val="000000"/>
          <w:sz w:val="18"/>
          <w:szCs w:val="18"/>
        </w:rPr>
        <w:tab/>
      </w:r>
      <w:proofErr w:type="gramStart"/>
      <w:r w:rsidRPr="008E5FCF">
        <w:rPr>
          <w:rFonts w:ascii="Times New Roman" w:hAnsi="Times New Roman" w:cs="Times New Roman"/>
          <w:color w:val="000000"/>
          <w:sz w:val="18"/>
          <w:szCs w:val="18"/>
        </w:rPr>
        <w:t>Настоящее Соглашение закрепляет передачу Муниципальным районом осуществления полномочий Сельскому поселению по решению следующего вопроса местного значения: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w:t>
      </w:r>
      <w:proofErr w:type="gramEnd"/>
      <w:r w:rsidRPr="008E5FCF">
        <w:rPr>
          <w:rFonts w:ascii="Times New Roman" w:hAnsi="Times New Roman" w:cs="Times New Roman"/>
          <w:color w:val="000000"/>
          <w:sz w:val="18"/>
          <w:szCs w:val="18"/>
        </w:rPr>
        <w:t xml:space="preserve"> осуществление иных полномочий в области использования автомобильных дорог.</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1.2</w:t>
      </w:r>
      <w:r w:rsidRPr="008E5FCF">
        <w:rPr>
          <w:rFonts w:ascii="Times New Roman" w:hAnsi="Times New Roman" w:cs="Times New Roman"/>
          <w:color w:val="000000"/>
          <w:sz w:val="18"/>
          <w:szCs w:val="18"/>
        </w:rPr>
        <w:tab/>
        <w:t>Муниципальный район передает, а Сельское поселение принимает на себя осуществление полномочий по вопросу местного значения в части полномочий:</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1)</w:t>
      </w:r>
      <w:r w:rsidRPr="008E5FCF">
        <w:rPr>
          <w:rFonts w:ascii="Times New Roman" w:hAnsi="Times New Roman" w:cs="Times New Roman"/>
          <w:color w:val="000000"/>
          <w:sz w:val="18"/>
          <w:szCs w:val="18"/>
        </w:rPr>
        <w:tab/>
        <w:t xml:space="preserve">осуществление муниципального </w:t>
      </w:r>
      <w:proofErr w:type="gramStart"/>
      <w:r w:rsidRPr="008E5FCF">
        <w:rPr>
          <w:rFonts w:ascii="Times New Roman" w:hAnsi="Times New Roman" w:cs="Times New Roman"/>
          <w:color w:val="000000"/>
          <w:sz w:val="18"/>
          <w:szCs w:val="18"/>
        </w:rPr>
        <w:t>контроля за</w:t>
      </w:r>
      <w:proofErr w:type="gramEnd"/>
      <w:r w:rsidRPr="008E5FCF">
        <w:rPr>
          <w:rFonts w:ascii="Times New Roman" w:hAnsi="Times New Roman" w:cs="Times New Roman"/>
          <w:color w:val="000000"/>
          <w:sz w:val="18"/>
          <w:szCs w:val="18"/>
        </w:rPr>
        <w:t xml:space="preserve"> обеспечением сохранности автомобильных дорог местного значения;</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w:t>
      </w:r>
      <w:r w:rsidRPr="008E5FCF">
        <w:rPr>
          <w:rFonts w:ascii="Times New Roman" w:hAnsi="Times New Roman" w:cs="Times New Roman"/>
          <w:color w:val="000000"/>
          <w:sz w:val="18"/>
          <w:szCs w:val="18"/>
        </w:rPr>
        <w:tab/>
        <w:t>утверждение перечня автомобильных дорог общего пользования местного значения, перечня автомобильных дорог не общего пользования местного значения;</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3) проведение инженерных изысканий, обследований и разработка проектной документации на строительство, реконструкцию, капитальный ремонт, экспертиза проектной документации;</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4) проведение инженерных изысканий, обследований, разработка проектов или сметных расчетов стоимости работ на ремонт, экспертиза проектов;</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5)</w:t>
      </w:r>
      <w:r w:rsidRPr="008E5FCF">
        <w:rPr>
          <w:rFonts w:ascii="Times New Roman" w:hAnsi="Times New Roman" w:cs="Times New Roman"/>
          <w:color w:val="000000"/>
          <w:sz w:val="18"/>
          <w:szCs w:val="18"/>
        </w:rPr>
        <w:tab/>
        <w:t xml:space="preserve">осуществление дорожной деятельности в отношении автомобильных дорог местного значения по содержанию автомобильных дорог. (Понятия и термины - содержание автомобильной дороги, применяются в том </w:t>
      </w:r>
      <w:proofErr w:type="gramStart"/>
      <w:r w:rsidRPr="008E5FCF">
        <w:rPr>
          <w:rFonts w:ascii="Times New Roman" w:hAnsi="Times New Roman" w:cs="Times New Roman"/>
          <w:color w:val="000000"/>
          <w:sz w:val="18"/>
          <w:szCs w:val="18"/>
        </w:rPr>
        <w:t>значении</w:t>
      </w:r>
      <w:proofErr w:type="gramEnd"/>
      <w:r w:rsidRPr="008E5FCF">
        <w:rPr>
          <w:rFonts w:ascii="Times New Roman" w:hAnsi="Times New Roman" w:cs="Times New Roman"/>
          <w:color w:val="000000"/>
          <w:sz w:val="18"/>
          <w:szCs w:val="18"/>
        </w:rPr>
        <w:t xml:space="preserve"> в каком они используются в Федеральном законе от 08.11.2007 года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и Приказе Минтранса России от 16.11.2012 N 402 «Об утверждении Классификации работ по капитальному ремонту, ремонту и содержанию автомобильных дорог»)</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6)</w:t>
      </w:r>
      <w:r w:rsidRPr="008E5FCF">
        <w:rPr>
          <w:rFonts w:ascii="Times New Roman" w:hAnsi="Times New Roman" w:cs="Times New Roman"/>
          <w:color w:val="000000"/>
          <w:sz w:val="18"/>
          <w:szCs w:val="18"/>
        </w:rPr>
        <w:tab/>
        <w:t>участие в определении размера вреда, причиняемого транспортными средствами, осуществляющими перевозки тяжеловесных грузов, при движении по автомобильным дорогам общего пользования местного значения;</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7)</w:t>
      </w:r>
      <w:r w:rsidRPr="008E5FCF">
        <w:rPr>
          <w:rFonts w:ascii="Times New Roman" w:hAnsi="Times New Roman" w:cs="Times New Roman"/>
          <w:color w:val="000000"/>
          <w:sz w:val="18"/>
          <w:szCs w:val="18"/>
        </w:rPr>
        <w:tab/>
        <w:t xml:space="preserve">участие в </w:t>
      </w:r>
      <w:proofErr w:type="gramStart"/>
      <w:r w:rsidRPr="008E5FCF">
        <w:rPr>
          <w:rFonts w:ascii="Times New Roman" w:hAnsi="Times New Roman" w:cs="Times New Roman"/>
          <w:color w:val="000000"/>
          <w:sz w:val="18"/>
          <w:szCs w:val="18"/>
        </w:rPr>
        <w:t>информационном</w:t>
      </w:r>
      <w:proofErr w:type="gramEnd"/>
      <w:r w:rsidRPr="008E5FCF">
        <w:rPr>
          <w:rFonts w:ascii="Times New Roman" w:hAnsi="Times New Roman" w:cs="Times New Roman"/>
          <w:color w:val="000000"/>
          <w:sz w:val="18"/>
          <w:szCs w:val="18"/>
        </w:rPr>
        <w:t xml:space="preserve"> обеспечение пользователей автомобильными дорогами общего пользования местного значения;</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8)</w:t>
      </w:r>
      <w:r w:rsidRPr="008E5FCF">
        <w:rPr>
          <w:rFonts w:ascii="Times New Roman" w:hAnsi="Times New Roman" w:cs="Times New Roman"/>
          <w:color w:val="000000"/>
          <w:sz w:val="18"/>
          <w:szCs w:val="18"/>
        </w:rPr>
        <w:tab/>
        <w:t>осуществление иных полномочий, отнесенных к Федеральному закону от 08.11.2007 года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другими федеральными законами, законами субъектов Российской Федерации к полномочиям органов местного самоуправления».</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proofErr w:type="gramStart"/>
      <w:r w:rsidRPr="008E5FCF">
        <w:rPr>
          <w:rFonts w:ascii="Times New Roman" w:hAnsi="Times New Roman" w:cs="Times New Roman"/>
          <w:color w:val="000000"/>
          <w:sz w:val="18"/>
          <w:szCs w:val="18"/>
        </w:rPr>
        <w:t>9)</w:t>
      </w:r>
      <w:r w:rsidRPr="008E5FCF">
        <w:rPr>
          <w:rFonts w:ascii="Times New Roman" w:hAnsi="Times New Roman" w:cs="Times New Roman"/>
          <w:color w:val="000000"/>
          <w:sz w:val="18"/>
          <w:szCs w:val="18"/>
        </w:rPr>
        <w:tab/>
        <w:t>участие в обеспечении безопасности дорожного движения, осуществление мероприятий по обеспечению безопасности дорожного движения на автомобильных дорогах местного значения в соответствии с требованиями действующих ГОСТов в сфере обеспечения безопасности и организации дорожного движения, в том числе на объектах улично-дорожной сети, в границах населенных пунктов поселения при осуществлении дорожной деятельности, включая принятие решений о временных ограничении или прекращении движения транспортных средств</w:t>
      </w:r>
      <w:proofErr w:type="gramEnd"/>
      <w:r w:rsidRPr="008E5FCF">
        <w:rPr>
          <w:rFonts w:ascii="Times New Roman" w:hAnsi="Times New Roman" w:cs="Times New Roman"/>
          <w:color w:val="000000"/>
          <w:sz w:val="18"/>
          <w:szCs w:val="18"/>
        </w:rPr>
        <w:t xml:space="preserve"> на автомобильных дорогах местного значения в границах населенных пунктов поселения в целях обеспечения безопасности дорожного движения;</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10)</w:t>
      </w:r>
      <w:r w:rsidRPr="008E5FCF">
        <w:rPr>
          <w:rFonts w:ascii="Times New Roman" w:hAnsi="Times New Roman" w:cs="Times New Roman"/>
          <w:color w:val="000000"/>
          <w:sz w:val="18"/>
          <w:szCs w:val="18"/>
        </w:rPr>
        <w:tab/>
        <w:t>участие в осуществлении мероприятий по предупреждению детского дорожно-транспортного травматизма на территории сельского поселения.</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2. Права и обязанности сторон</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2.1. Муниципальный район при осуществлении поселением переданных полномочий имеет право </w:t>
      </w:r>
      <w:proofErr w:type="gramStart"/>
      <w:r w:rsidRPr="008E5FCF">
        <w:rPr>
          <w:rFonts w:ascii="Times New Roman" w:hAnsi="Times New Roman" w:cs="Times New Roman"/>
          <w:color w:val="000000"/>
          <w:sz w:val="18"/>
          <w:szCs w:val="18"/>
        </w:rPr>
        <w:t>на</w:t>
      </w:r>
      <w:proofErr w:type="gramEnd"/>
      <w:r w:rsidRPr="008E5FCF">
        <w:rPr>
          <w:rFonts w:ascii="Times New Roman" w:hAnsi="Times New Roman" w:cs="Times New Roman"/>
          <w:color w:val="000000"/>
          <w:sz w:val="18"/>
          <w:szCs w:val="18"/>
        </w:rPr>
        <w:t>:</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осуществление контроля над исполнением переданных полномочий;</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2.2. Муниципальный район при осуществлении поселением переданных полномочий обязан:</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обеспечить передачу поселению финансовых средств, необходимых для осуществления передаваемых полномочий;</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 осуществлять </w:t>
      </w:r>
      <w:proofErr w:type="gramStart"/>
      <w:r w:rsidRPr="008E5FCF">
        <w:rPr>
          <w:rFonts w:ascii="Times New Roman" w:hAnsi="Times New Roman" w:cs="Times New Roman"/>
          <w:color w:val="000000"/>
          <w:sz w:val="18"/>
          <w:szCs w:val="18"/>
        </w:rPr>
        <w:t>контроль за</w:t>
      </w:r>
      <w:proofErr w:type="gramEnd"/>
      <w:r w:rsidRPr="008E5FCF">
        <w:rPr>
          <w:rFonts w:ascii="Times New Roman" w:hAnsi="Times New Roman" w:cs="Times New Roman"/>
          <w:color w:val="000000"/>
          <w:sz w:val="18"/>
          <w:szCs w:val="18"/>
        </w:rPr>
        <w:t xml:space="preserve"> исполнением поселением переданных полномочий, а также за использованием предоставленных на эти цели финансовых средств;</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оказание методической помощи поселению в организации работы по осуществлению переданных полномочий.</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2.3. Поселение, при осуществлении переданных полномочий, имеет право </w:t>
      </w:r>
      <w:proofErr w:type="gramStart"/>
      <w:r w:rsidRPr="008E5FCF">
        <w:rPr>
          <w:rFonts w:ascii="Times New Roman" w:hAnsi="Times New Roman" w:cs="Times New Roman"/>
          <w:color w:val="000000"/>
          <w:sz w:val="18"/>
          <w:szCs w:val="18"/>
        </w:rPr>
        <w:t>на</w:t>
      </w:r>
      <w:proofErr w:type="gramEnd"/>
      <w:r w:rsidRPr="008E5FCF">
        <w:rPr>
          <w:rFonts w:ascii="Times New Roman" w:hAnsi="Times New Roman" w:cs="Times New Roman"/>
          <w:color w:val="000000"/>
          <w:sz w:val="18"/>
          <w:szCs w:val="18"/>
        </w:rPr>
        <w:t>:</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получение разъяснений от муниципального района по вопросам осуществления переданных полномочий;</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дополнительное использование собственных финансовых средств, для осуществления переданных полномочий в случаях и в порядке, предусмотренных решением Совета депутатов поселения.</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2.4. Поселение, при осуществлении переданных полномочий, обязано:</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3. Порядок определения ежегодного объема межбюджетных трансфертов</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3.2. Размер ежегодного объема указанных межбюджетных трансфертов определяется в пределах сре</w:t>
      </w:r>
      <w:proofErr w:type="gramStart"/>
      <w:r w:rsidRPr="008E5FCF">
        <w:rPr>
          <w:rFonts w:ascii="Times New Roman" w:hAnsi="Times New Roman" w:cs="Times New Roman"/>
          <w:color w:val="000000"/>
          <w:sz w:val="18"/>
          <w:szCs w:val="18"/>
        </w:rPr>
        <w:t>дств пр</w:t>
      </w:r>
      <w:proofErr w:type="gramEnd"/>
      <w:r w:rsidRPr="008E5FCF">
        <w:rPr>
          <w:rFonts w:ascii="Times New Roman" w:hAnsi="Times New Roman" w:cs="Times New Roman"/>
          <w:color w:val="000000"/>
          <w:sz w:val="18"/>
          <w:szCs w:val="18"/>
        </w:rPr>
        <w:t>едусмотренных в бюджете Дубенского муниципального решением на очередной финансовый год.</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3.3. Поселению запрещается использование финансовых средств, полученных на осуществление указанных в разделе 1 настоящего Соглашения полномочий на иные цели.</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 xml:space="preserve">4. </w:t>
      </w:r>
      <w:proofErr w:type="gramStart"/>
      <w:r w:rsidRPr="008E5FCF">
        <w:rPr>
          <w:rFonts w:ascii="Times New Roman" w:hAnsi="Times New Roman" w:cs="Times New Roman"/>
          <w:b/>
          <w:bCs/>
          <w:color w:val="000000"/>
          <w:sz w:val="18"/>
          <w:szCs w:val="18"/>
        </w:rPr>
        <w:t>Контроль за</w:t>
      </w:r>
      <w:proofErr w:type="gramEnd"/>
      <w:r w:rsidRPr="008E5FCF">
        <w:rPr>
          <w:rFonts w:ascii="Times New Roman" w:hAnsi="Times New Roman" w:cs="Times New Roman"/>
          <w:b/>
          <w:bCs/>
          <w:color w:val="000000"/>
          <w:sz w:val="18"/>
          <w:szCs w:val="18"/>
        </w:rPr>
        <w:t xml:space="preserve"> осуществлением передаваемых полномочий</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4.1. </w:t>
      </w:r>
      <w:proofErr w:type="gramStart"/>
      <w:r w:rsidRPr="008E5FCF">
        <w:rPr>
          <w:rFonts w:ascii="Times New Roman" w:hAnsi="Times New Roman" w:cs="Times New Roman"/>
          <w:color w:val="000000"/>
          <w:sz w:val="18"/>
          <w:szCs w:val="18"/>
        </w:rPr>
        <w:t>Контроль за</w:t>
      </w:r>
      <w:proofErr w:type="gramEnd"/>
      <w:r w:rsidRPr="008E5FCF">
        <w:rPr>
          <w:rFonts w:ascii="Times New Roman" w:hAnsi="Times New Roman" w:cs="Times New Roman"/>
          <w:color w:val="000000"/>
          <w:sz w:val="18"/>
          <w:szCs w:val="18"/>
        </w:rP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1) проведения </w:t>
      </w:r>
      <w:proofErr w:type="gramStart"/>
      <w:r w:rsidRPr="008E5FCF">
        <w:rPr>
          <w:rFonts w:ascii="Times New Roman" w:hAnsi="Times New Roman" w:cs="Times New Roman"/>
          <w:color w:val="000000"/>
          <w:sz w:val="18"/>
          <w:szCs w:val="18"/>
        </w:rPr>
        <w:t>проверок деятельности органов местного самоуправления муниципального района</w:t>
      </w:r>
      <w:proofErr w:type="gramEnd"/>
      <w:r w:rsidRPr="008E5FCF">
        <w:rPr>
          <w:rFonts w:ascii="Times New Roman" w:hAnsi="Times New Roman" w:cs="Times New Roman"/>
          <w:color w:val="000000"/>
          <w:sz w:val="18"/>
          <w:szCs w:val="18"/>
        </w:rP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 запроса необходимых документов и другой информации об осуществлении переданных полномочий.</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5. Срок, на который заключается соглашение</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5.1.  Настоящее Соглашение заключено на три года, вступает в силу с 01.05.2022 г.</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5.2.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пунктом 5.1 Соглашения.</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 xml:space="preserve">6. Положения, устанавливающие основания и порядок прекращения его </w:t>
      </w:r>
      <w:proofErr w:type="gramStart"/>
      <w:r w:rsidRPr="008E5FCF">
        <w:rPr>
          <w:rFonts w:ascii="Times New Roman" w:hAnsi="Times New Roman" w:cs="Times New Roman"/>
          <w:b/>
          <w:bCs/>
          <w:color w:val="000000"/>
          <w:sz w:val="18"/>
          <w:szCs w:val="18"/>
        </w:rPr>
        <w:t>действия</w:t>
      </w:r>
      <w:proofErr w:type="gramEnd"/>
      <w:r w:rsidRPr="008E5FCF">
        <w:rPr>
          <w:rFonts w:ascii="Times New Roman" w:hAnsi="Times New Roman" w:cs="Times New Roman"/>
          <w:b/>
          <w:bCs/>
          <w:color w:val="000000"/>
          <w:sz w:val="18"/>
          <w:szCs w:val="18"/>
        </w:rPr>
        <w:t xml:space="preserve"> в том числе досрочного</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6.1. Действие настоящего Соглашения может быть прекращено или приостановлено в случаях:</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неисполнения либо ненадлежащего исполнения переданных полномочий;</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невозможности исполнения переданных полномочий по причине отсутствия соответствующего финансового обеспечения.</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6.3. Настоящее Соглашение может быть прекращено досрочно:</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1) по соглашению сторон</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 в случае неисполнения или ненадлежащего исполнения одной из сторон своих обязательств:</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rsidRPr="008E5FCF">
        <w:rPr>
          <w:rFonts w:ascii="Times New Roman" w:hAnsi="Times New Roman" w:cs="Times New Roman"/>
          <w:color w:val="000000"/>
          <w:sz w:val="18"/>
          <w:szCs w:val="18"/>
        </w:rPr>
        <w:t>дств дл</w:t>
      </w:r>
      <w:proofErr w:type="gramEnd"/>
      <w:r w:rsidRPr="008E5FCF">
        <w:rPr>
          <w:rFonts w:ascii="Times New Roman" w:hAnsi="Times New Roman" w:cs="Times New Roman"/>
          <w:color w:val="000000"/>
          <w:sz w:val="18"/>
          <w:szCs w:val="18"/>
        </w:rPr>
        <w:t>я исполнения переданных по настоящему Соглашению полномочий.</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8. Финансовые санкции за неисполнение соглашения</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9. Порядок внесения изменений в соглашение</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10. Порядок вступления в силу</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10.1 Настоящее Соглашение подписывается уполномоченными представителями сторон и вступает  в  силу  с 1 момента подписания.</w:t>
      </w:r>
    </w:p>
    <w:p w:rsidR="00E056DD" w:rsidRPr="008E5FCF" w:rsidRDefault="00E056DD" w:rsidP="00E056DD">
      <w:pPr>
        <w:spacing w:line="240" w:lineRule="auto"/>
        <w:contextualSpacing/>
        <w:rPr>
          <w:rFonts w:ascii="Times New Roman" w:hAnsi="Times New Roman" w:cs="Times New Roman"/>
          <w:color w:val="000000"/>
          <w:sz w:val="18"/>
          <w:szCs w:val="18"/>
        </w:rPr>
      </w:pPr>
    </w:p>
    <w:p w:rsidR="00E056DD" w:rsidRPr="008E5FCF" w:rsidRDefault="00E056DD" w:rsidP="00E056DD">
      <w:pPr>
        <w:spacing w:line="240" w:lineRule="auto"/>
        <w:contextualSpacing/>
        <w:rPr>
          <w:rFonts w:ascii="Times New Roman" w:hAnsi="Times New Roman" w:cs="Times New Roman"/>
          <w:color w:val="000000"/>
          <w:sz w:val="18"/>
          <w:szCs w:val="18"/>
        </w:rPr>
      </w:pP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4988"/>
        <w:gridCol w:w="5430"/>
      </w:tblGrid>
      <w:tr w:rsidR="00E056DD" w:rsidRPr="008E5FCF" w:rsidTr="008E5FCF">
        <w:tc>
          <w:tcPr>
            <w:tcW w:w="2394" w:type="pct"/>
            <w:tcBorders>
              <w:top w:val="nil"/>
              <w:left w:val="nil"/>
              <w:bottom w:val="nil"/>
              <w:right w:val="nil"/>
            </w:tcBorders>
          </w:tcPr>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Глава Дубенского муниципального района Республики Мордовия</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__________________ Нефедов В.Н.</w:t>
            </w:r>
          </w:p>
        </w:tc>
        <w:tc>
          <w:tcPr>
            <w:tcW w:w="2606" w:type="pct"/>
            <w:tcBorders>
              <w:top w:val="nil"/>
              <w:left w:val="nil"/>
              <w:bottom w:val="nil"/>
              <w:right w:val="nil"/>
            </w:tcBorders>
          </w:tcPr>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Глава </w:t>
            </w:r>
            <w:proofErr w:type="spellStart"/>
            <w:r w:rsidRPr="008E5FCF">
              <w:rPr>
                <w:rFonts w:ascii="Times New Roman" w:hAnsi="Times New Roman" w:cs="Times New Roman"/>
                <w:color w:val="000000"/>
                <w:sz w:val="18"/>
                <w:szCs w:val="18"/>
              </w:rPr>
              <w:t>Пуркаевского</w:t>
            </w:r>
            <w:proofErr w:type="spellEnd"/>
            <w:r w:rsidRPr="008E5FCF">
              <w:rPr>
                <w:rFonts w:ascii="Times New Roman" w:hAnsi="Times New Roman" w:cs="Times New Roman"/>
                <w:color w:val="000000"/>
                <w:sz w:val="18"/>
                <w:szCs w:val="18"/>
              </w:rPr>
              <w:t xml:space="preserve"> сельского поселения Дубенского муниципального района </w:t>
            </w:r>
            <w:r w:rsidRPr="008E5FCF">
              <w:rPr>
                <w:rFonts w:ascii="Times New Roman" w:hAnsi="Times New Roman" w:cs="Times New Roman"/>
                <w:color w:val="000000"/>
                <w:sz w:val="18"/>
                <w:szCs w:val="18"/>
              </w:rPr>
              <w:br/>
              <w:t>Республики Мордовия</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__________________ </w:t>
            </w:r>
            <w:proofErr w:type="spellStart"/>
            <w:r w:rsidRPr="008E5FCF">
              <w:rPr>
                <w:rFonts w:ascii="Times New Roman" w:hAnsi="Times New Roman" w:cs="Times New Roman"/>
                <w:color w:val="000000"/>
                <w:sz w:val="18"/>
                <w:szCs w:val="18"/>
              </w:rPr>
              <w:t>Радаева</w:t>
            </w:r>
            <w:proofErr w:type="spellEnd"/>
            <w:r w:rsidRPr="008E5FCF">
              <w:rPr>
                <w:rFonts w:ascii="Times New Roman" w:hAnsi="Times New Roman" w:cs="Times New Roman"/>
                <w:color w:val="000000"/>
                <w:sz w:val="18"/>
                <w:szCs w:val="18"/>
              </w:rPr>
              <w:t xml:space="preserve"> Т.В.</w:t>
            </w:r>
          </w:p>
        </w:tc>
      </w:tr>
    </w:tbl>
    <w:p w:rsidR="00E056DD" w:rsidRPr="008E5FCF" w:rsidRDefault="00E056DD" w:rsidP="00E056DD">
      <w:pPr>
        <w:spacing w:line="240" w:lineRule="auto"/>
        <w:contextualSpacing/>
        <w:rPr>
          <w:rFonts w:ascii="Times New Roman" w:hAnsi="Times New Roman" w:cs="Times New Roman"/>
          <w:color w:val="000000"/>
          <w:sz w:val="18"/>
          <w:szCs w:val="18"/>
        </w:rPr>
      </w:pP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br w:type="page"/>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150"/>
        <w:gridCol w:w="4880"/>
      </w:tblGrid>
      <w:tr w:rsidR="00E056DD" w:rsidRPr="008E5FCF" w:rsidTr="008E5FCF">
        <w:tc>
          <w:tcPr>
            <w:tcW w:w="5150" w:type="dxa"/>
            <w:tcBorders>
              <w:top w:val="nil"/>
              <w:left w:val="nil"/>
              <w:bottom w:val="nil"/>
              <w:right w:val="nil"/>
            </w:tcBorders>
          </w:tcPr>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Утверждено</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Решением Совета депутатов</w:t>
            </w:r>
          </w:p>
          <w:p w:rsidR="00E056DD" w:rsidRPr="008E5FCF" w:rsidRDefault="00E056DD" w:rsidP="00E056DD">
            <w:pPr>
              <w:spacing w:line="240" w:lineRule="auto"/>
              <w:contextualSpacing/>
              <w:rPr>
                <w:rFonts w:ascii="Times New Roman" w:hAnsi="Times New Roman" w:cs="Times New Roman"/>
                <w:color w:val="000000"/>
                <w:sz w:val="18"/>
                <w:szCs w:val="18"/>
              </w:rPr>
            </w:pPr>
            <w:proofErr w:type="spellStart"/>
            <w:r w:rsidRPr="008E5FCF">
              <w:rPr>
                <w:rFonts w:ascii="Times New Roman" w:hAnsi="Times New Roman" w:cs="Times New Roman"/>
                <w:color w:val="000000"/>
                <w:sz w:val="18"/>
                <w:szCs w:val="18"/>
              </w:rPr>
              <w:t>Чеберчинского</w:t>
            </w:r>
            <w:proofErr w:type="spellEnd"/>
            <w:r w:rsidRPr="008E5FCF">
              <w:rPr>
                <w:rFonts w:ascii="Times New Roman" w:hAnsi="Times New Roman" w:cs="Times New Roman"/>
                <w:color w:val="000000"/>
                <w:sz w:val="18"/>
                <w:szCs w:val="18"/>
              </w:rPr>
              <w:t xml:space="preserve"> сельского поселения</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Дубенского муниципального района</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Республики Мордовия</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«__»________________ 20__ г. № ____</w:t>
            </w:r>
          </w:p>
        </w:tc>
        <w:tc>
          <w:tcPr>
            <w:tcW w:w="4880" w:type="dxa"/>
            <w:tcBorders>
              <w:top w:val="nil"/>
              <w:left w:val="nil"/>
              <w:bottom w:val="nil"/>
              <w:right w:val="nil"/>
            </w:tcBorders>
          </w:tcPr>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Утверждено</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Решением Совета депутатов</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Дубенского муниципального района</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Республики Мордовия</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25.04.2022г. №41</w:t>
            </w:r>
          </w:p>
        </w:tc>
      </w:tr>
    </w:tbl>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Соглашение</w:t>
      </w:r>
      <w:r w:rsidRPr="008E5FCF">
        <w:rPr>
          <w:rFonts w:ascii="Times New Roman" w:hAnsi="Times New Roman" w:cs="Times New Roman"/>
          <w:b/>
          <w:bCs/>
          <w:color w:val="000000"/>
          <w:sz w:val="18"/>
          <w:szCs w:val="18"/>
        </w:rPr>
        <w:br/>
        <w:t xml:space="preserve">о передаче части полномочий Дубенского муниципального района Республики Мордовия </w:t>
      </w:r>
      <w:proofErr w:type="spellStart"/>
      <w:r w:rsidRPr="008E5FCF">
        <w:rPr>
          <w:rFonts w:ascii="Times New Roman" w:hAnsi="Times New Roman" w:cs="Times New Roman"/>
          <w:b/>
          <w:bCs/>
          <w:color w:val="000000"/>
          <w:sz w:val="18"/>
          <w:szCs w:val="18"/>
        </w:rPr>
        <w:t>Чеберчинскому</w:t>
      </w:r>
      <w:proofErr w:type="spellEnd"/>
      <w:r w:rsidRPr="008E5FCF">
        <w:rPr>
          <w:rFonts w:ascii="Times New Roman" w:hAnsi="Times New Roman" w:cs="Times New Roman"/>
          <w:b/>
          <w:bCs/>
          <w:color w:val="000000"/>
          <w:sz w:val="18"/>
          <w:szCs w:val="18"/>
        </w:rPr>
        <w:t xml:space="preserve"> сельскому поселению Дубенского муниципального района Республики Мордовия в сфере дорожной деятельности в отношении автомобильных дорог</w:t>
      </w:r>
    </w:p>
    <w:p w:rsidR="00E056DD" w:rsidRPr="008E5FCF" w:rsidRDefault="00E056DD" w:rsidP="00E056DD">
      <w:pPr>
        <w:spacing w:line="240" w:lineRule="auto"/>
        <w:contextualSpacing/>
        <w:rPr>
          <w:rFonts w:ascii="Times New Roman" w:hAnsi="Times New Roman" w:cs="Times New Roman"/>
          <w:color w:val="000000"/>
          <w:sz w:val="18"/>
          <w:szCs w:val="18"/>
        </w:rPr>
      </w:pPr>
    </w:p>
    <w:p w:rsidR="00E056DD" w:rsidRPr="008E5FCF" w:rsidRDefault="00E056DD" w:rsidP="00E056DD">
      <w:pPr>
        <w:spacing w:line="240" w:lineRule="auto"/>
        <w:contextualSpacing/>
        <w:rPr>
          <w:rFonts w:ascii="Times New Roman" w:hAnsi="Times New Roman" w:cs="Times New Roman"/>
          <w:color w:val="000000"/>
          <w:sz w:val="18"/>
          <w:szCs w:val="18"/>
        </w:rPr>
      </w:pPr>
      <w:proofErr w:type="gramStart"/>
      <w:r w:rsidRPr="008E5FCF">
        <w:rPr>
          <w:rFonts w:ascii="Times New Roman" w:hAnsi="Times New Roman" w:cs="Times New Roman"/>
          <w:color w:val="000000"/>
          <w:sz w:val="18"/>
          <w:szCs w:val="18"/>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Нефедова Виктора Николаевича, действующего на основании Устава Дубенского муниципального района Республики Мордовия, с одной стороны, и </w:t>
      </w:r>
      <w:proofErr w:type="spellStart"/>
      <w:r w:rsidRPr="008E5FCF">
        <w:rPr>
          <w:rFonts w:ascii="Times New Roman" w:hAnsi="Times New Roman" w:cs="Times New Roman"/>
          <w:color w:val="000000"/>
          <w:sz w:val="18"/>
          <w:szCs w:val="18"/>
        </w:rPr>
        <w:t>Чеберчинское</w:t>
      </w:r>
      <w:proofErr w:type="spellEnd"/>
      <w:r w:rsidRPr="008E5FCF">
        <w:rPr>
          <w:rFonts w:ascii="Times New Roman" w:hAnsi="Times New Roman" w:cs="Times New Roman"/>
          <w:color w:val="000000"/>
          <w:sz w:val="18"/>
          <w:szCs w:val="18"/>
        </w:rPr>
        <w:t xml:space="preserve"> сельское поселение, именуемое в дальнейшем «Поселение», в лице главы </w:t>
      </w:r>
      <w:proofErr w:type="spellStart"/>
      <w:r w:rsidRPr="008E5FCF">
        <w:rPr>
          <w:rFonts w:ascii="Times New Roman" w:hAnsi="Times New Roman" w:cs="Times New Roman"/>
          <w:color w:val="000000"/>
          <w:sz w:val="18"/>
          <w:szCs w:val="18"/>
        </w:rPr>
        <w:t>Чеберчинского</w:t>
      </w:r>
      <w:proofErr w:type="spellEnd"/>
      <w:r w:rsidRPr="008E5FCF">
        <w:rPr>
          <w:rFonts w:ascii="Times New Roman" w:hAnsi="Times New Roman" w:cs="Times New Roman"/>
          <w:color w:val="000000"/>
          <w:sz w:val="18"/>
          <w:szCs w:val="18"/>
        </w:rPr>
        <w:t xml:space="preserve"> сельского поселения </w:t>
      </w:r>
      <w:proofErr w:type="spellStart"/>
      <w:r w:rsidRPr="008E5FCF">
        <w:rPr>
          <w:rFonts w:ascii="Times New Roman" w:hAnsi="Times New Roman" w:cs="Times New Roman"/>
          <w:color w:val="000000"/>
          <w:sz w:val="18"/>
          <w:szCs w:val="18"/>
        </w:rPr>
        <w:t>Чинаева</w:t>
      </w:r>
      <w:proofErr w:type="spellEnd"/>
      <w:r w:rsidRPr="008E5FCF">
        <w:rPr>
          <w:rFonts w:ascii="Times New Roman" w:hAnsi="Times New Roman" w:cs="Times New Roman"/>
          <w:color w:val="000000"/>
          <w:sz w:val="18"/>
          <w:szCs w:val="18"/>
        </w:rPr>
        <w:t xml:space="preserve"> Александра Ивановича, действующего на основании Устава </w:t>
      </w:r>
      <w:proofErr w:type="spellStart"/>
      <w:r w:rsidRPr="008E5FCF">
        <w:rPr>
          <w:rFonts w:ascii="Times New Roman" w:hAnsi="Times New Roman" w:cs="Times New Roman"/>
          <w:color w:val="000000"/>
          <w:sz w:val="18"/>
          <w:szCs w:val="18"/>
        </w:rPr>
        <w:t>Чеберчинского</w:t>
      </w:r>
      <w:proofErr w:type="spellEnd"/>
      <w:r w:rsidRPr="008E5FCF">
        <w:rPr>
          <w:rFonts w:ascii="Times New Roman" w:hAnsi="Times New Roman" w:cs="Times New Roman"/>
          <w:color w:val="000000"/>
          <w:sz w:val="18"/>
          <w:szCs w:val="18"/>
        </w:rPr>
        <w:t xml:space="preserve"> сельского поселения Дубенского муниципального района Республики Мордовия</w:t>
      </w:r>
      <w:proofErr w:type="gramEnd"/>
      <w:r w:rsidRPr="008E5FCF">
        <w:rPr>
          <w:rFonts w:ascii="Times New Roman" w:hAnsi="Times New Roman" w:cs="Times New Roman"/>
          <w:color w:val="000000"/>
          <w:sz w:val="18"/>
          <w:szCs w:val="18"/>
        </w:rPr>
        <w:t xml:space="preserve"> с другой стороны, руководствуясь частью 4 статьи 15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1. Предмет Соглашения</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1.1.</w:t>
      </w:r>
      <w:r w:rsidRPr="008E5FCF">
        <w:rPr>
          <w:rFonts w:ascii="Times New Roman" w:hAnsi="Times New Roman" w:cs="Times New Roman"/>
          <w:color w:val="000000"/>
          <w:sz w:val="18"/>
          <w:szCs w:val="18"/>
        </w:rPr>
        <w:tab/>
      </w:r>
      <w:proofErr w:type="gramStart"/>
      <w:r w:rsidRPr="008E5FCF">
        <w:rPr>
          <w:rFonts w:ascii="Times New Roman" w:hAnsi="Times New Roman" w:cs="Times New Roman"/>
          <w:color w:val="000000"/>
          <w:sz w:val="18"/>
          <w:szCs w:val="18"/>
        </w:rPr>
        <w:t>Настоящее Соглашение закрепляет передачу Муниципальным районом осуществления полномочий Сельскому поселению по решению следующего вопроса местного значения: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w:t>
      </w:r>
      <w:proofErr w:type="gramEnd"/>
      <w:r w:rsidRPr="008E5FCF">
        <w:rPr>
          <w:rFonts w:ascii="Times New Roman" w:hAnsi="Times New Roman" w:cs="Times New Roman"/>
          <w:color w:val="000000"/>
          <w:sz w:val="18"/>
          <w:szCs w:val="18"/>
        </w:rPr>
        <w:t xml:space="preserve"> осуществление иных полномочий в области использования автомобильных дорог.</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1.2</w:t>
      </w:r>
      <w:r w:rsidRPr="008E5FCF">
        <w:rPr>
          <w:rFonts w:ascii="Times New Roman" w:hAnsi="Times New Roman" w:cs="Times New Roman"/>
          <w:color w:val="000000"/>
          <w:sz w:val="18"/>
          <w:szCs w:val="18"/>
        </w:rPr>
        <w:tab/>
        <w:t>Муниципальный район передает, а Сельское поселение принимает на себя осуществление полномочий по вопросу местного значения в части полномочий:</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1)</w:t>
      </w:r>
      <w:r w:rsidRPr="008E5FCF">
        <w:rPr>
          <w:rFonts w:ascii="Times New Roman" w:hAnsi="Times New Roman" w:cs="Times New Roman"/>
          <w:color w:val="000000"/>
          <w:sz w:val="18"/>
          <w:szCs w:val="18"/>
        </w:rPr>
        <w:tab/>
        <w:t xml:space="preserve">осуществление муниципального </w:t>
      </w:r>
      <w:proofErr w:type="gramStart"/>
      <w:r w:rsidRPr="008E5FCF">
        <w:rPr>
          <w:rFonts w:ascii="Times New Roman" w:hAnsi="Times New Roman" w:cs="Times New Roman"/>
          <w:color w:val="000000"/>
          <w:sz w:val="18"/>
          <w:szCs w:val="18"/>
        </w:rPr>
        <w:t>контроля за</w:t>
      </w:r>
      <w:proofErr w:type="gramEnd"/>
      <w:r w:rsidRPr="008E5FCF">
        <w:rPr>
          <w:rFonts w:ascii="Times New Roman" w:hAnsi="Times New Roman" w:cs="Times New Roman"/>
          <w:color w:val="000000"/>
          <w:sz w:val="18"/>
          <w:szCs w:val="18"/>
        </w:rPr>
        <w:t xml:space="preserve"> обеспечением сохранности автомобильных дорог местного значения;</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w:t>
      </w:r>
      <w:r w:rsidRPr="008E5FCF">
        <w:rPr>
          <w:rFonts w:ascii="Times New Roman" w:hAnsi="Times New Roman" w:cs="Times New Roman"/>
          <w:color w:val="000000"/>
          <w:sz w:val="18"/>
          <w:szCs w:val="18"/>
        </w:rPr>
        <w:tab/>
        <w:t>утверждение перечня автомобильных дорог общего пользования местного значения, перечня автомобильных дорог не общего пользования местного значения;</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3) проведение инженерных изысканий, обследований и разработка проектной документации на строительство, реконструкцию, капитальный ремонт, экспертиза проектной документации;</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4) проведение инженерных изысканий, обследований, разработка проектов или сметных расчетов стоимости работ на ремонт, экспертиза проектов;</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5)</w:t>
      </w:r>
      <w:r w:rsidRPr="008E5FCF">
        <w:rPr>
          <w:rFonts w:ascii="Times New Roman" w:hAnsi="Times New Roman" w:cs="Times New Roman"/>
          <w:color w:val="000000"/>
          <w:sz w:val="18"/>
          <w:szCs w:val="18"/>
        </w:rPr>
        <w:tab/>
        <w:t xml:space="preserve">осуществление дорожной деятельности в отношении автомобильных дорог местного значения по содержанию автомобильных дорог. (Понятия и термины - содержание автомобильной дороги, применяются в том </w:t>
      </w:r>
      <w:proofErr w:type="gramStart"/>
      <w:r w:rsidRPr="008E5FCF">
        <w:rPr>
          <w:rFonts w:ascii="Times New Roman" w:hAnsi="Times New Roman" w:cs="Times New Roman"/>
          <w:color w:val="000000"/>
          <w:sz w:val="18"/>
          <w:szCs w:val="18"/>
        </w:rPr>
        <w:t>значении</w:t>
      </w:r>
      <w:proofErr w:type="gramEnd"/>
      <w:r w:rsidRPr="008E5FCF">
        <w:rPr>
          <w:rFonts w:ascii="Times New Roman" w:hAnsi="Times New Roman" w:cs="Times New Roman"/>
          <w:color w:val="000000"/>
          <w:sz w:val="18"/>
          <w:szCs w:val="18"/>
        </w:rPr>
        <w:t xml:space="preserve"> в каком они используются в Федеральном законе от 08.11.2007 года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и Приказе Минтранса России от 16.11.2012 N 402 «Об утверждении Классификации работ по капитальному ремонту, ремонту и содержанию автомобильных дорог»)</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6)</w:t>
      </w:r>
      <w:r w:rsidRPr="008E5FCF">
        <w:rPr>
          <w:rFonts w:ascii="Times New Roman" w:hAnsi="Times New Roman" w:cs="Times New Roman"/>
          <w:color w:val="000000"/>
          <w:sz w:val="18"/>
          <w:szCs w:val="18"/>
        </w:rPr>
        <w:tab/>
        <w:t>участие в определении размера вреда, причиняемого транспортными средствами, осуществляющими перевозки тяжеловесных грузов, при движении по автомобильным дорогам общего пользования местного значения;</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7)</w:t>
      </w:r>
      <w:r w:rsidRPr="008E5FCF">
        <w:rPr>
          <w:rFonts w:ascii="Times New Roman" w:hAnsi="Times New Roman" w:cs="Times New Roman"/>
          <w:color w:val="000000"/>
          <w:sz w:val="18"/>
          <w:szCs w:val="18"/>
        </w:rPr>
        <w:tab/>
        <w:t xml:space="preserve">участие в </w:t>
      </w:r>
      <w:proofErr w:type="gramStart"/>
      <w:r w:rsidRPr="008E5FCF">
        <w:rPr>
          <w:rFonts w:ascii="Times New Roman" w:hAnsi="Times New Roman" w:cs="Times New Roman"/>
          <w:color w:val="000000"/>
          <w:sz w:val="18"/>
          <w:szCs w:val="18"/>
        </w:rPr>
        <w:t>информационном</w:t>
      </w:r>
      <w:proofErr w:type="gramEnd"/>
      <w:r w:rsidRPr="008E5FCF">
        <w:rPr>
          <w:rFonts w:ascii="Times New Roman" w:hAnsi="Times New Roman" w:cs="Times New Roman"/>
          <w:color w:val="000000"/>
          <w:sz w:val="18"/>
          <w:szCs w:val="18"/>
        </w:rPr>
        <w:t xml:space="preserve"> обеспечение пользователей автомобильными дорогами общего пользования местного значения;</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8)</w:t>
      </w:r>
      <w:r w:rsidRPr="008E5FCF">
        <w:rPr>
          <w:rFonts w:ascii="Times New Roman" w:hAnsi="Times New Roman" w:cs="Times New Roman"/>
          <w:color w:val="000000"/>
          <w:sz w:val="18"/>
          <w:szCs w:val="18"/>
        </w:rPr>
        <w:tab/>
        <w:t>осуществление иных полномочий, отнесенных к Федеральному закону от 08.11.2007 года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другими федеральными законами, законами субъектов Российской Федерации к полномочиям органов местного самоуправления».</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proofErr w:type="gramStart"/>
      <w:r w:rsidRPr="008E5FCF">
        <w:rPr>
          <w:rFonts w:ascii="Times New Roman" w:hAnsi="Times New Roman" w:cs="Times New Roman"/>
          <w:color w:val="000000"/>
          <w:sz w:val="18"/>
          <w:szCs w:val="18"/>
        </w:rPr>
        <w:t>9)</w:t>
      </w:r>
      <w:r w:rsidRPr="008E5FCF">
        <w:rPr>
          <w:rFonts w:ascii="Times New Roman" w:hAnsi="Times New Roman" w:cs="Times New Roman"/>
          <w:color w:val="000000"/>
          <w:sz w:val="18"/>
          <w:szCs w:val="18"/>
        </w:rPr>
        <w:tab/>
        <w:t>участие в обеспечении безопасности дорожного движения, осуществление мероприятий по обеспечению безопасности дорожного движения на автомобильных дорогах местного значения в соответствии с требованиями действующих ГОСТов в сфере обеспечения безопасности и организации дорожного движения, в том числе на объектах улично-дорожной сети, в границах населенных пунктов поселения при осуществлении дорожной деятельности, включая принятие решений о временных ограничении или прекращении движения транспортных средств</w:t>
      </w:r>
      <w:proofErr w:type="gramEnd"/>
      <w:r w:rsidRPr="008E5FCF">
        <w:rPr>
          <w:rFonts w:ascii="Times New Roman" w:hAnsi="Times New Roman" w:cs="Times New Roman"/>
          <w:color w:val="000000"/>
          <w:sz w:val="18"/>
          <w:szCs w:val="18"/>
        </w:rPr>
        <w:t xml:space="preserve"> на автомобильных дорогах местного значения в границах населенных пунктов поселения в целях обеспечения безопасности дорожного движения;</w:t>
      </w:r>
    </w:p>
    <w:p w:rsidR="00E056DD" w:rsidRPr="008E5FCF" w:rsidRDefault="00E056DD" w:rsidP="00E056DD">
      <w:pPr>
        <w:spacing w:line="240" w:lineRule="auto"/>
        <w:ind w:firstLine="284"/>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10)</w:t>
      </w:r>
      <w:r w:rsidRPr="008E5FCF">
        <w:rPr>
          <w:rFonts w:ascii="Times New Roman" w:hAnsi="Times New Roman" w:cs="Times New Roman"/>
          <w:color w:val="000000"/>
          <w:sz w:val="18"/>
          <w:szCs w:val="18"/>
        </w:rPr>
        <w:tab/>
        <w:t>участие в осуществлении мероприятий по предупреждению детского дорожно-транспортного травматизма на территории сельского поселения.</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2. Права и обязанности сторон</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2.1. Муниципальный район при осуществлении поселением переданных полномочий имеет право </w:t>
      </w:r>
      <w:proofErr w:type="gramStart"/>
      <w:r w:rsidRPr="008E5FCF">
        <w:rPr>
          <w:rFonts w:ascii="Times New Roman" w:hAnsi="Times New Roman" w:cs="Times New Roman"/>
          <w:color w:val="000000"/>
          <w:sz w:val="18"/>
          <w:szCs w:val="18"/>
        </w:rPr>
        <w:t>на</w:t>
      </w:r>
      <w:proofErr w:type="gramEnd"/>
      <w:r w:rsidRPr="008E5FCF">
        <w:rPr>
          <w:rFonts w:ascii="Times New Roman" w:hAnsi="Times New Roman" w:cs="Times New Roman"/>
          <w:color w:val="000000"/>
          <w:sz w:val="18"/>
          <w:szCs w:val="18"/>
        </w:rPr>
        <w:t>:</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осуществление контроля над исполнением переданных полномочий;</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2.2. Муниципальный район при осуществлении поселением переданных полномочий обязан:</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обеспечить передачу поселению финансовых средств, необходимых для осуществления передаваемых полномочий;</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 осуществлять </w:t>
      </w:r>
      <w:proofErr w:type="gramStart"/>
      <w:r w:rsidRPr="008E5FCF">
        <w:rPr>
          <w:rFonts w:ascii="Times New Roman" w:hAnsi="Times New Roman" w:cs="Times New Roman"/>
          <w:color w:val="000000"/>
          <w:sz w:val="18"/>
          <w:szCs w:val="18"/>
        </w:rPr>
        <w:t>контроль за</w:t>
      </w:r>
      <w:proofErr w:type="gramEnd"/>
      <w:r w:rsidRPr="008E5FCF">
        <w:rPr>
          <w:rFonts w:ascii="Times New Roman" w:hAnsi="Times New Roman" w:cs="Times New Roman"/>
          <w:color w:val="000000"/>
          <w:sz w:val="18"/>
          <w:szCs w:val="18"/>
        </w:rPr>
        <w:t xml:space="preserve"> исполнением поселением переданных полномочий, а также за использованием предоставленных на эти цели финансовых средств;</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оказание методической помощи поселению в организации работы по осуществлению переданных полномочий.</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2.3. Поселение, при осуществлении переданных полномочий, имеет право </w:t>
      </w:r>
      <w:proofErr w:type="gramStart"/>
      <w:r w:rsidRPr="008E5FCF">
        <w:rPr>
          <w:rFonts w:ascii="Times New Roman" w:hAnsi="Times New Roman" w:cs="Times New Roman"/>
          <w:color w:val="000000"/>
          <w:sz w:val="18"/>
          <w:szCs w:val="18"/>
        </w:rPr>
        <w:t>на</w:t>
      </w:r>
      <w:proofErr w:type="gramEnd"/>
      <w:r w:rsidRPr="008E5FCF">
        <w:rPr>
          <w:rFonts w:ascii="Times New Roman" w:hAnsi="Times New Roman" w:cs="Times New Roman"/>
          <w:color w:val="000000"/>
          <w:sz w:val="18"/>
          <w:szCs w:val="18"/>
        </w:rPr>
        <w:t>:</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получение разъяснений от муниципального района по вопросам осуществления переданных полномочий;</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дополнительное использование собственных финансовых средств, для осуществления переданных полномочий в случаях и в порядке, предусмотренных решением Совета депутатов поселения.</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2.4. Поселение, при осуществлении переданных полномочий, обязано:</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3. Порядок определения ежегодного объема межбюджетных трансфертов</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3.2. Размер ежегодного объема указанных межбюджетных трансфертов определяется в пределах сре</w:t>
      </w:r>
      <w:proofErr w:type="gramStart"/>
      <w:r w:rsidRPr="008E5FCF">
        <w:rPr>
          <w:rFonts w:ascii="Times New Roman" w:hAnsi="Times New Roman" w:cs="Times New Roman"/>
          <w:color w:val="000000"/>
          <w:sz w:val="18"/>
          <w:szCs w:val="18"/>
        </w:rPr>
        <w:t>дств пр</w:t>
      </w:r>
      <w:proofErr w:type="gramEnd"/>
      <w:r w:rsidRPr="008E5FCF">
        <w:rPr>
          <w:rFonts w:ascii="Times New Roman" w:hAnsi="Times New Roman" w:cs="Times New Roman"/>
          <w:color w:val="000000"/>
          <w:sz w:val="18"/>
          <w:szCs w:val="18"/>
        </w:rPr>
        <w:t>едусмотренных в бюджете Дубенского муниципального решением на очередной финансовый год.</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3.3. Поселению запрещается использование финансовых средств, полученных на осуществление указанных в разделе 1 настоящего Соглашения полномочий на иные цели.</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 xml:space="preserve">4. </w:t>
      </w:r>
      <w:proofErr w:type="gramStart"/>
      <w:r w:rsidRPr="008E5FCF">
        <w:rPr>
          <w:rFonts w:ascii="Times New Roman" w:hAnsi="Times New Roman" w:cs="Times New Roman"/>
          <w:b/>
          <w:bCs/>
          <w:color w:val="000000"/>
          <w:sz w:val="18"/>
          <w:szCs w:val="18"/>
        </w:rPr>
        <w:t>Контроль за</w:t>
      </w:r>
      <w:proofErr w:type="gramEnd"/>
      <w:r w:rsidRPr="008E5FCF">
        <w:rPr>
          <w:rFonts w:ascii="Times New Roman" w:hAnsi="Times New Roman" w:cs="Times New Roman"/>
          <w:b/>
          <w:bCs/>
          <w:color w:val="000000"/>
          <w:sz w:val="18"/>
          <w:szCs w:val="18"/>
        </w:rPr>
        <w:t xml:space="preserve"> осуществлением передаваемых полномочий</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4.1. </w:t>
      </w:r>
      <w:proofErr w:type="gramStart"/>
      <w:r w:rsidRPr="008E5FCF">
        <w:rPr>
          <w:rFonts w:ascii="Times New Roman" w:hAnsi="Times New Roman" w:cs="Times New Roman"/>
          <w:color w:val="000000"/>
          <w:sz w:val="18"/>
          <w:szCs w:val="18"/>
        </w:rPr>
        <w:t>Контроль за</w:t>
      </w:r>
      <w:proofErr w:type="gramEnd"/>
      <w:r w:rsidRPr="008E5FCF">
        <w:rPr>
          <w:rFonts w:ascii="Times New Roman" w:hAnsi="Times New Roman" w:cs="Times New Roman"/>
          <w:color w:val="000000"/>
          <w:sz w:val="18"/>
          <w:szCs w:val="18"/>
        </w:rP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1) проведения </w:t>
      </w:r>
      <w:proofErr w:type="gramStart"/>
      <w:r w:rsidRPr="008E5FCF">
        <w:rPr>
          <w:rFonts w:ascii="Times New Roman" w:hAnsi="Times New Roman" w:cs="Times New Roman"/>
          <w:color w:val="000000"/>
          <w:sz w:val="18"/>
          <w:szCs w:val="18"/>
        </w:rPr>
        <w:t>проверок деятельности органов местного самоуправления муниципального района</w:t>
      </w:r>
      <w:proofErr w:type="gramEnd"/>
      <w:r w:rsidRPr="008E5FCF">
        <w:rPr>
          <w:rFonts w:ascii="Times New Roman" w:hAnsi="Times New Roman" w:cs="Times New Roman"/>
          <w:color w:val="000000"/>
          <w:sz w:val="18"/>
          <w:szCs w:val="18"/>
        </w:rP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 запроса необходимых документов и другой информации об осуществлении переданных полномочий.</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5. Срок, на который заключается соглашение</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5.1.  Настоящее Соглашение заключено на три года, вступает в силу с 01.05.2022 г.</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5.2.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пунктом 5.1 Соглашения.</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 xml:space="preserve">6. Положения, устанавливающие основания и порядок прекращения его </w:t>
      </w:r>
      <w:proofErr w:type="gramStart"/>
      <w:r w:rsidRPr="008E5FCF">
        <w:rPr>
          <w:rFonts w:ascii="Times New Roman" w:hAnsi="Times New Roman" w:cs="Times New Roman"/>
          <w:b/>
          <w:bCs/>
          <w:color w:val="000000"/>
          <w:sz w:val="18"/>
          <w:szCs w:val="18"/>
        </w:rPr>
        <w:t>действия</w:t>
      </w:r>
      <w:proofErr w:type="gramEnd"/>
      <w:r w:rsidRPr="008E5FCF">
        <w:rPr>
          <w:rFonts w:ascii="Times New Roman" w:hAnsi="Times New Roman" w:cs="Times New Roman"/>
          <w:b/>
          <w:bCs/>
          <w:color w:val="000000"/>
          <w:sz w:val="18"/>
          <w:szCs w:val="18"/>
        </w:rPr>
        <w:t xml:space="preserve"> в том числе досрочного</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6.1. Действие настоящего Соглашения может быть прекращено или приостановлено в случаях:</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неисполнения либо ненадлежащего исполнения переданных полномочий;</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невозможности исполнения переданных полномочий по причине отсутствия соответствующего финансового обеспечения.</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6.3. Настоящее Соглашение может быть прекращено досрочно:</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1) по соглашению сторон</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 в случае неисполнения или ненадлежащего исполнения одной из сторон своих обязательств:</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rsidRPr="008E5FCF">
        <w:rPr>
          <w:rFonts w:ascii="Times New Roman" w:hAnsi="Times New Roman" w:cs="Times New Roman"/>
          <w:color w:val="000000"/>
          <w:sz w:val="18"/>
          <w:szCs w:val="18"/>
        </w:rPr>
        <w:t>дств дл</w:t>
      </w:r>
      <w:proofErr w:type="gramEnd"/>
      <w:r w:rsidRPr="008E5FCF">
        <w:rPr>
          <w:rFonts w:ascii="Times New Roman" w:hAnsi="Times New Roman" w:cs="Times New Roman"/>
          <w:color w:val="000000"/>
          <w:sz w:val="18"/>
          <w:szCs w:val="18"/>
        </w:rPr>
        <w:t>я исполнения переданных по настоящему Соглашению полномочий.</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8. Финансовые санкции за неисполнение соглашения</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9. Порядок внесения изменений в соглашение</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E056DD" w:rsidRPr="008E5FCF" w:rsidRDefault="00E056DD" w:rsidP="00E056DD">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10. Порядок вступления в силу</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10.1 Настоящее Соглашение подписывается уполномоченными представителями сторон и вступает  в  силу  с  момента подписания.</w:t>
      </w:r>
    </w:p>
    <w:p w:rsidR="00E056DD" w:rsidRPr="008E5FCF" w:rsidRDefault="00E056DD" w:rsidP="00E056DD">
      <w:pPr>
        <w:spacing w:line="240" w:lineRule="auto"/>
        <w:contextualSpacing/>
        <w:rPr>
          <w:rFonts w:ascii="Times New Roman" w:hAnsi="Times New Roman" w:cs="Times New Roman"/>
          <w:color w:val="000000"/>
          <w:sz w:val="18"/>
          <w:szCs w:val="18"/>
        </w:rPr>
      </w:pPr>
    </w:p>
    <w:p w:rsidR="00E056DD" w:rsidRPr="008E5FCF" w:rsidRDefault="00E056DD" w:rsidP="00E056DD">
      <w:pPr>
        <w:spacing w:line="240" w:lineRule="auto"/>
        <w:contextualSpacing/>
        <w:rPr>
          <w:rFonts w:ascii="Times New Roman" w:hAnsi="Times New Roman" w:cs="Times New Roman"/>
          <w:color w:val="000000"/>
          <w:sz w:val="18"/>
          <w:szCs w:val="18"/>
        </w:rPr>
      </w:pP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4988"/>
        <w:gridCol w:w="5430"/>
      </w:tblGrid>
      <w:tr w:rsidR="00E056DD" w:rsidRPr="008E5FCF" w:rsidTr="008E5FCF">
        <w:tc>
          <w:tcPr>
            <w:tcW w:w="2394" w:type="pct"/>
            <w:tcBorders>
              <w:top w:val="nil"/>
              <w:left w:val="nil"/>
              <w:bottom w:val="nil"/>
              <w:right w:val="nil"/>
            </w:tcBorders>
          </w:tcPr>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Глава Дубенского муниципального района Республики Мордовия</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__________________ Нефедов В.Н.</w:t>
            </w:r>
          </w:p>
        </w:tc>
        <w:tc>
          <w:tcPr>
            <w:tcW w:w="2606" w:type="pct"/>
            <w:tcBorders>
              <w:top w:val="nil"/>
              <w:left w:val="nil"/>
              <w:bottom w:val="nil"/>
              <w:right w:val="nil"/>
            </w:tcBorders>
          </w:tcPr>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Глава </w:t>
            </w:r>
            <w:proofErr w:type="spellStart"/>
            <w:r w:rsidRPr="008E5FCF">
              <w:rPr>
                <w:rFonts w:ascii="Times New Roman" w:hAnsi="Times New Roman" w:cs="Times New Roman"/>
                <w:color w:val="000000"/>
                <w:sz w:val="18"/>
                <w:szCs w:val="18"/>
              </w:rPr>
              <w:t>Чеберчинского</w:t>
            </w:r>
            <w:proofErr w:type="spellEnd"/>
            <w:r w:rsidRPr="008E5FCF">
              <w:rPr>
                <w:rFonts w:ascii="Times New Roman" w:hAnsi="Times New Roman" w:cs="Times New Roman"/>
                <w:color w:val="000000"/>
                <w:sz w:val="18"/>
                <w:szCs w:val="18"/>
              </w:rPr>
              <w:t xml:space="preserve"> сельского поселения Дубенского муниципального района </w:t>
            </w:r>
            <w:r w:rsidRPr="008E5FCF">
              <w:rPr>
                <w:rFonts w:ascii="Times New Roman" w:hAnsi="Times New Roman" w:cs="Times New Roman"/>
                <w:color w:val="000000"/>
                <w:sz w:val="18"/>
                <w:szCs w:val="18"/>
              </w:rPr>
              <w:br/>
              <w:t>Республики Мордовия</w:t>
            </w:r>
          </w:p>
          <w:p w:rsidR="00E056DD" w:rsidRPr="008E5FCF" w:rsidRDefault="00E056DD" w:rsidP="00E056DD">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__________________ </w:t>
            </w:r>
            <w:proofErr w:type="spellStart"/>
            <w:r w:rsidRPr="008E5FCF">
              <w:rPr>
                <w:rFonts w:ascii="Times New Roman" w:hAnsi="Times New Roman" w:cs="Times New Roman"/>
                <w:color w:val="000000"/>
                <w:sz w:val="18"/>
                <w:szCs w:val="18"/>
              </w:rPr>
              <w:t>Чинаев</w:t>
            </w:r>
            <w:proofErr w:type="spellEnd"/>
            <w:r w:rsidRPr="008E5FCF">
              <w:rPr>
                <w:rFonts w:ascii="Times New Roman" w:hAnsi="Times New Roman" w:cs="Times New Roman"/>
                <w:color w:val="000000"/>
                <w:sz w:val="18"/>
                <w:szCs w:val="18"/>
              </w:rPr>
              <w:t xml:space="preserve"> А.И.</w:t>
            </w:r>
          </w:p>
        </w:tc>
      </w:tr>
    </w:tbl>
    <w:p w:rsidR="00E056DD" w:rsidRPr="008E5FCF" w:rsidRDefault="00E056DD" w:rsidP="00E056DD">
      <w:pPr>
        <w:spacing w:line="240" w:lineRule="auto"/>
        <w:contextualSpacing/>
        <w:rPr>
          <w:rFonts w:ascii="Times New Roman" w:hAnsi="Times New Roman" w:cs="Times New Roman"/>
          <w:color w:val="000000"/>
          <w:sz w:val="18"/>
          <w:szCs w:val="18"/>
        </w:rPr>
      </w:pPr>
    </w:p>
    <w:p w:rsidR="004C0A6A" w:rsidRPr="008E5FCF" w:rsidRDefault="004C0A6A" w:rsidP="00E056DD">
      <w:pPr>
        <w:spacing w:after="0" w:line="240" w:lineRule="auto"/>
        <w:contextualSpacing/>
        <w:rPr>
          <w:rFonts w:ascii="Times New Roman" w:hAnsi="Times New Roman" w:cs="Times New Roman"/>
          <w:sz w:val="18"/>
          <w:szCs w:val="18"/>
        </w:rPr>
      </w:pPr>
    </w:p>
    <w:p w:rsidR="00D2063A" w:rsidRPr="008E5FCF" w:rsidRDefault="00D2063A" w:rsidP="00D2063A">
      <w:pPr>
        <w:spacing w:line="240" w:lineRule="auto"/>
        <w:contextualSpacing/>
        <w:jc w:val="center"/>
        <w:rPr>
          <w:rFonts w:ascii="Times New Roman" w:hAnsi="Times New Roman" w:cs="Times New Roman"/>
          <w:b/>
          <w:sz w:val="18"/>
          <w:szCs w:val="18"/>
        </w:rPr>
      </w:pPr>
      <w:r w:rsidRPr="008E5FCF">
        <w:rPr>
          <w:rFonts w:ascii="Times New Roman" w:hAnsi="Times New Roman" w:cs="Times New Roman"/>
          <w:b/>
          <w:sz w:val="18"/>
          <w:szCs w:val="18"/>
        </w:rPr>
        <w:t xml:space="preserve">СОВЕТ ДЕПУТАТОВ ДУБЕНСКОГО МУНИЦИПАЛЬНОГО РАЙОНА </w:t>
      </w:r>
    </w:p>
    <w:p w:rsidR="00D2063A" w:rsidRPr="008E5FCF" w:rsidRDefault="00D2063A" w:rsidP="00D2063A">
      <w:pPr>
        <w:spacing w:line="240" w:lineRule="auto"/>
        <w:contextualSpacing/>
        <w:jc w:val="center"/>
        <w:rPr>
          <w:rFonts w:ascii="Times New Roman" w:hAnsi="Times New Roman" w:cs="Times New Roman"/>
          <w:b/>
          <w:sz w:val="18"/>
          <w:szCs w:val="18"/>
        </w:rPr>
      </w:pPr>
      <w:r w:rsidRPr="008E5FCF">
        <w:rPr>
          <w:rFonts w:ascii="Times New Roman" w:hAnsi="Times New Roman" w:cs="Times New Roman"/>
          <w:b/>
          <w:sz w:val="18"/>
          <w:szCs w:val="18"/>
        </w:rPr>
        <w:t>РЕСПУБЛИКИ МОРДОВИЯ СЕДЬМОГО СОЗЫВА</w:t>
      </w:r>
    </w:p>
    <w:p w:rsidR="00D2063A" w:rsidRPr="008E5FCF" w:rsidRDefault="00D2063A" w:rsidP="00D2063A">
      <w:pPr>
        <w:spacing w:line="240" w:lineRule="auto"/>
        <w:contextualSpacing/>
        <w:jc w:val="center"/>
        <w:rPr>
          <w:rFonts w:ascii="Times New Roman" w:hAnsi="Times New Roman" w:cs="Times New Roman"/>
          <w:sz w:val="18"/>
          <w:szCs w:val="18"/>
        </w:rPr>
      </w:pPr>
    </w:p>
    <w:p w:rsidR="00D2063A" w:rsidRPr="008E5FCF" w:rsidRDefault="00D2063A" w:rsidP="00D2063A">
      <w:pPr>
        <w:spacing w:line="240" w:lineRule="auto"/>
        <w:contextualSpacing/>
        <w:jc w:val="center"/>
        <w:rPr>
          <w:rFonts w:ascii="Times New Roman" w:hAnsi="Times New Roman" w:cs="Times New Roman"/>
          <w:b/>
          <w:sz w:val="18"/>
          <w:szCs w:val="18"/>
        </w:rPr>
      </w:pPr>
      <w:r w:rsidRPr="008E5FCF">
        <w:rPr>
          <w:rFonts w:ascii="Times New Roman" w:hAnsi="Times New Roman" w:cs="Times New Roman"/>
          <w:b/>
          <w:sz w:val="18"/>
          <w:szCs w:val="18"/>
        </w:rPr>
        <w:t>РЕШЕНИЕ</w:t>
      </w:r>
    </w:p>
    <w:p w:rsidR="00D2063A" w:rsidRPr="008E5FCF" w:rsidRDefault="00D2063A" w:rsidP="00D2063A">
      <w:pPr>
        <w:spacing w:line="240" w:lineRule="auto"/>
        <w:contextualSpacing/>
        <w:jc w:val="center"/>
        <w:rPr>
          <w:rFonts w:ascii="Times New Roman" w:hAnsi="Times New Roman" w:cs="Times New Roman"/>
          <w:b/>
          <w:sz w:val="18"/>
          <w:szCs w:val="18"/>
        </w:rPr>
      </w:pPr>
    </w:p>
    <w:p w:rsidR="00D2063A" w:rsidRPr="008E5FCF" w:rsidRDefault="00D2063A" w:rsidP="00D2063A">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с. Дубенки</w:t>
      </w:r>
    </w:p>
    <w:p w:rsidR="00D2063A" w:rsidRPr="008E5FCF" w:rsidRDefault="00D2063A" w:rsidP="00D2063A">
      <w:pPr>
        <w:spacing w:line="240" w:lineRule="auto"/>
        <w:contextualSpacing/>
        <w:jc w:val="center"/>
        <w:rPr>
          <w:rFonts w:ascii="Times New Roman" w:hAnsi="Times New Roman" w:cs="Times New Roman"/>
          <w:sz w:val="18"/>
          <w:szCs w:val="18"/>
        </w:rPr>
      </w:pPr>
    </w:p>
    <w:p w:rsidR="00D2063A" w:rsidRPr="008E5FCF" w:rsidRDefault="00D2063A" w:rsidP="00D2063A">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25.04.2022                                                                                                          №42</w:t>
      </w:r>
    </w:p>
    <w:p w:rsidR="00D2063A" w:rsidRPr="008E5FCF" w:rsidRDefault="00D2063A" w:rsidP="00D2063A">
      <w:pPr>
        <w:spacing w:line="240" w:lineRule="auto"/>
        <w:ind w:left="709"/>
        <w:contextualSpacing/>
        <w:rPr>
          <w:rFonts w:ascii="Times New Roman" w:hAnsi="Times New Roman" w:cs="Times New Roman"/>
          <w:b/>
          <w:sz w:val="18"/>
          <w:szCs w:val="18"/>
        </w:rPr>
      </w:pPr>
    </w:p>
    <w:p w:rsidR="00D2063A" w:rsidRPr="008E5FCF" w:rsidRDefault="00D2063A" w:rsidP="00D2063A">
      <w:pPr>
        <w:shd w:val="clear" w:color="auto" w:fill="FFFFFF"/>
        <w:tabs>
          <w:tab w:val="left" w:pos="0"/>
        </w:tabs>
        <w:spacing w:line="240" w:lineRule="auto"/>
        <w:contextualSpacing/>
        <w:jc w:val="center"/>
        <w:rPr>
          <w:rFonts w:ascii="Times New Roman" w:hAnsi="Times New Roman" w:cs="Times New Roman"/>
          <w:color w:val="000000"/>
          <w:sz w:val="18"/>
          <w:szCs w:val="18"/>
        </w:rPr>
      </w:pPr>
      <w:r w:rsidRPr="008E5FCF">
        <w:rPr>
          <w:rFonts w:ascii="Times New Roman" w:hAnsi="Times New Roman" w:cs="Times New Roman"/>
          <w:color w:val="000000"/>
          <w:sz w:val="18"/>
          <w:szCs w:val="18"/>
        </w:rPr>
        <w:t>О передаче органами местного самоуправления Дубенского муниципального района Республики Мордовия осуществления части полномочий по решению вопросов местного значения органам местного самоуправления сельских поселений Дубенского муниципального района Республики Мордовия</w:t>
      </w:r>
    </w:p>
    <w:p w:rsidR="00D2063A" w:rsidRPr="008E5FCF" w:rsidRDefault="00D2063A" w:rsidP="00D2063A">
      <w:pPr>
        <w:shd w:val="clear" w:color="auto" w:fill="FFFFFF"/>
        <w:tabs>
          <w:tab w:val="left" w:pos="0"/>
        </w:tabs>
        <w:spacing w:line="240" w:lineRule="auto"/>
        <w:contextualSpacing/>
        <w:rPr>
          <w:rFonts w:ascii="Times New Roman" w:hAnsi="Times New Roman" w:cs="Times New Roman"/>
          <w:sz w:val="18"/>
          <w:szCs w:val="18"/>
        </w:rPr>
      </w:pP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В соответствии с частью 4 статьи 15 Федерального закона от 06 октября 2003 года № 131-ФЗ «Об общих принципах организации местного самоуправления в Российской Федерации», руководствуясь Уставом Дубенского муниципального района Республики Мордовия, Совет депутатов Дубенского муниципального района Республики Мордовия решил: </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1. Утвердить прилагаемые Соглашения о передаче части полномочий по решению вопросов местного значения Дубенского муниципального района органам местного самоуправления сельских поселений Дубенского муниципального района организации в сфере:</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утверждения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утверждения местных нормативов градостроительного проектирования поселений.</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2. Соглашения на осуществление полномочий по решению местного значения, перечисленные в п. 1 настоящего решения, заключаются на три года, и считаются продленными на 1 год, в случае, если ни одна из сторон не заявит </w:t>
      </w:r>
      <w:proofErr w:type="gramStart"/>
      <w:r w:rsidRPr="008E5FCF">
        <w:rPr>
          <w:rFonts w:ascii="Times New Roman" w:hAnsi="Times New Roman" w:cs="Times New Roman"/>
          <w:color w:val="000000"/>
          <w:sz w:val="18"/>
          <w:szCs w:val="18"/>
        </w:rPr>
        <w:t>о</w:t>
      </w:r>
      <w:proofErr w:type="gramEnd"/>
      <w:r w:rsidRPr="008E5FCF">
        <w:rPr>
          <w:rFonts w:ascii="Times New Roman" w:hAnsi="Times New Roman" w:cs="Times New Roman"/>
          <w:color w:val="000000"/>
          <w:sz w:val="18"/>
          <w:szCs w:val="18"/>
        </w:rPr>
        <w:t xml:space="preserve"> их расторжении.</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3. Финансовое обеспечение переданных полномочий осуществляется за счет иных межбюджетных трансфертов, предоставляемых бюджетам сельских поселений из бюджета Дубенского муниципального района.</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4. Порядок предоставления иных межбюджетных трансфертов из бюджета Дубенского муниципального района Республики Мордовия бюджетам сельских поселений Дубенского муниципального района Республики Мордовия на осуществление части полномочий по решению вопросов местного значения устанавливается администрацией Дубенского муниципального района.</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5. 3.</w:t>
      </w:r>
      <w:r w:rsidRPr="008E5FCF">
        <w:rPr>
          <w:rFonts w:ascii="Times New Roman" w:hAnsi="Times New Roman" w:cs="Times New Roman"/>
          <w:color w:val="000000"/>
          <w:sz w:val="18"/>
          <w:szCs w:val="18"/>
        </w:rPr>
        <w:tab/>
        <w:t>Решение Совета депутатов Дубенского муниципального района Республики Мордовия шестого созыва от 12.03.2020 г. №234 «О передаче органами местного самоуправления Дубенского муниципального района Республики Мордовия осуществления части полномочий по решению вопросов местного значения органам местного самоуправления сельских поселений Дубенского муниципального района Республики Мордовия признать утратившим силу.</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6. Возложить реализацию вышеуказанных Соглашений на администрацию Дубенского муниципального района.</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7. 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w:t>
      </w:r>
      <w:proofErr w:type="spellStart"/>
      <w:r w:rsidRPr="008E5FCF">
        <w:rPr>
          <w:rFonts w:ascii="Times New Roman" w:hAnsi="Times New Roman" w:cs="Times New Roman"/>
          <w:color w:val="000000"/>
          <w:sz w:val="18"/>
          <w:szCs w:val="18"/>
          <w:lang w:val="en-US"/>
        </w:rPr>
        <w:t>dubenki</w:t>
      </w:r>
      <w:proofErr w:type="spellEnd"/>
      <w:r w:rsidRPr="008E5FCF">
        <w:rPr>
          <w:rFonts w:ascii="Times New Roman" w:hAnsi="Times New Roman" w:cs="Times New Roman"/>
          <w:color w:val="000000"/>
          <w:sz w:val="18"/>
          <w:szCs w:val="18"/>
        </w:rPr>
        <w:t>.e-mordovia.ru.</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8. Настоящее решение вступает в силу со дня его официального опубликования.</w:t>
      </w:r>
    </w:p>
    <w:p w:rsidR="00D2063A" w:rsidRPr="008E5FCF" w:rsidRDefault="00D2063A" w:rsidP="00D2063A">
      <w:pPr>
        <w:shd w:val="clear" w:color="auto" w:fill="FFFFFF"/>
        <w:tabs>
          <w:tab w:val="num" w:pos="709"/>
          <w:tab w:val="left" w:pos="1214"/>
        </w:tabs>
        <w:spacing w:line="240" w:lineRule="auto"/>
        <w:ind w:firstLine="426"/>
        <w:contextualSpacing/>
        <w:rPr>
          <w:rFonts w:ascii="Times New Roman" w:eastAsia="Calibri" w:hAnsi="Times New Roman" w:cs="Times New Roman"/>
          <w:sz w:val="18"/>
          <w:szCs w:val="18"/>
          <w:lang w:eastAsia="en-US"/>
        </w:rPr>
      </w:pPr>
    </w:p>
    <w:p w:rsidR="00D2063A" w:rsidRPr="008E5FCF" w:rsidRDefault="00D2063A" w:rsidP="00D2063A">
      <w:pPr>
        <w:spacing w:line="240" w:lineRule="auto"/>
        <w:contextualSpacing/>
        <w:rPr>
          <w:rFonts w:ascii="Times New Roman" w:eastAsia="Calibri" w:hAnsi="Times New Roman" w:cs="Times New Roman"/>
          <w:sz w:val="18"/>
          <w:szCs w:val="18"/>
          <w:lang w:eastAsia="en-US"/>
        </w:rPr>
      </w:pPr>
    </w:p>
    <w:p w:rsidR="00D2063A" w:rsidRPr="008E5FCF" w:rsidRDefault="00D2063A" w:rsidP="00D2063A">
      <w:pPr>
        <w:spacing w:line="240" w:lineRule="auto"/>
        <w:ind w:firstLine="709"/>
        <w:contextualSpacing/>
        <w:rPr>
          <w:rFonts w:ascii="Times New Roman" w:eastAsia="Calibri" w:hAnsi="Times New Roman" w:cs="Times New Roman"/>
          <w:sz w:val="18"/>
          <w:szCs w:val="18"/>
          <w:lang w:eastAsia="en-US"/>
        </w:rPr>
      </w:pPr>
    </w:p>
    <w:tbl>
      <w:tblPr>
        <w:tblW w:w="0" w:type="auto"/>
        <w:tblInd w:w="108" w:type="dxa"/>
        <w:tblLook w:val="04A0" w:firstRow="1" w:lastRow="0" w:firstColumn="1" w:lastColumn="0" w:noHBand="0" w:noVBand="1"/>
      </w:tblPr>
      <w:tblGrid>
        <w:gridCol w:w="4785"/>
        <w:gridCol w:w="5137"/>
      </w:tblGrid>
      <w:tr w:rsidR="00D2063A" w:rsidRPr="008E5FCF" w:rsidTr="00D2063A">
        <w:trPr>
          <w:trHeight w:val="882"/>
        </w:trPr>
        <w:tc>
          <w:tcPr>
            <w:tcW w:w="4785" w:type="dxa"/>
          </w:tcPr>
          <w:p w:rsidR="00D2063A" w:rsidRPr="008E5FCF" w:rsidRDefault="00D2063A" w:rsidP="00D2063A">
            <w:pPr>
              <w:spacing w:line="240" w:lineRule="auto"/>
              <w:contextualSpacing/>
              <w:rPr>
                <w:rFonts w:ascii="Times New Roman" w:eastAsia="Calibri" w:hAnsi="Times New Roman" w:cs="Times New Roman"/>
                <w:sz w:val="18"/>
                <w:szCs w:val="18"/>
                <w:lang w:eastAsia="en-US"/>
              </w:rPr>
            </w:pPr>
            <w:r w:rsidRPr="008E5FCF">
              <w:rPr>
                <w:rFonts w:ascii="Times New Roman" w:eastAsia="Calibri" w:hAnsi="Times New Roman" w:cs="Times New Roman"/>
                <w:sz w:val="18"/>
                <w:szCs w:val="18"/>
                <w:lang w:eastAsia="en-US"/>
              </w:rPr>
              <w:t xml:space="preserve">Глава Дубенского муниципального района                        </w:t>
            </w:r>
          </w:p>
          <w:p w:rsidR="00D2063A" w:rsidRPr="008E5FCF" w:rsidRDefault="00D2063A" w:rsidP="00D2063A">
            <w:pPr>
              <w:autoSpaceDN w:val="0"/>
              <w:spacing w:line="240" w:lineRule="auto"/>
              <w:contextualSpacing/>
              <w:rPr>
                <w:rFonts w:ascii="Times New Roman" w:eastAsia="Calibri" w:hAnsi="Times New Roman" w:cs="Times New Roman"/>
                <w:sz w:val="18"/>
                <w:szCs w:val="18"/>
                <w:lang w:eastAsia="en-US"/>
              </w:rPr>
            </w:pPr>
          </w:p>
        </w:tc>
        <w:tc>
          <w:tcPr>
            <w:tcW w:w="5137" w:type="dxa"/>
          </w:tcPr>
          <w:p w:rsidR="00D2063A" w:rsidRPr="008E5FCF" w:rsidRDefault="00D2063A" w:rsidP="00D2063A">
            <w:pPr>
              <w:spacing w:line="240" w:lineRule="auto"/>
              <w:contextualSpacing/>
              <w:rPr>
                <w:rFonts w:ascii="Times New Roman" w:eastAsia="Calibri" w:hAnsi="Times New Roman" w:cs="Times New Roman"/>
                <w:sz w:val="18"/>
                <w:szCs w:val="18"/>
                <w:lang w:eastAsia="en-US"/>
              </w:rPr>
            </w:pPr>
            <w:r w:rsidRPr="008E5FCF">
              <w:rPr>
                <w:rFonts w:ascii="Times New Roman" w:eastAsia="Calibri" w:hAnsi="Times New Roman" w:cs="Times New Roman"/>
                <w:sz w:val="18"/>
                <w:szCs w:val="18"/>
                <w:lang w:eastAsia="en-US"/>
              </w:rPr>
              <w:t>Председатель Совета депутатов</w:t>
            </w:r>
          </w:p>
          <w:p w:rsidR="00D2063A" w:rsidRPr="008E5FCF" w:rsidRDefault="00D2063A" w:rsidP="00D2063A">
            <w:pPr>
              <w:spacing w:line="240" w:lineRule="auto"/>
              <w:contextualSpacing/>
              <w:rPr>
                <w:rFonts w:ascii="Times New Roman" w:eastAsia="Calibri" w:hAnsi="Times New Roman" w:cs="Times New Roman"/>
                <w:sz w:val="18"/>
                <w:szCs w:val="18"/>
                <w:lang w:eastAsia="en-US"/>
              </w:rPr>
            </w:pPr>
            <w:r w:rsidRPr="008E5FCF">
              <w:rPr>
                <w:rFonts w:ascii="Times New Roman" w:eastAsia="Calibri" w:hAnsi="Times New Roman" w:cs="Times New Roman"/>
                <w:sz w:val="18"/>
                <w:szCs w:val="18"/>
                <w:lang w:eastAsia="en-US"/>
              </w:rPr>
              <w:t>Дубенского муниципального района</w:t>
            </w:r>
          </w:p>
          <w:p w:rsidR="00D2063A" w:rsidRPr="008E5FCF" w:rsidRDefault="00D2063A" w:rsidP="00D2063A">
            <w:pPr>
              <w:autoSpaceDN w:val="0"/>
              <w:spacing w:line="240" w:lineRule="auto"/>
              <w:contextualSpacing/>
              <w:rPr>
                <w:rFonts w:ascii="Times New Roman" w:eastAsia="Calibri" w:hAnsi="Times New Roman" w:cs="Times New Roman"/>
                <w:sz w:val="18"/>
                <w:szCs w:val="18"/>
                <w:lang w:eastAsia="en-US"/>
              </w:rPr>
            </w:pPr>
          </w:p>
        </w:tc>
      </w:tr>
      <w:tr w:rsidR="00D2063A" w:rsidRPr="008E5FCF" w:rsidTr="00D2063A">
        <w:trPr>
          <w:trHeight w:val="323"/>
        </w:trPr>
        <w:tc>
          <w:tcPr>
            <w:tcW w:w="4785" w:type="dxa"/>
            <w:hideMark/>
          </w:tcPr>
          <w:p w:rsidR="00D2063A" w:rsidRPr="008E5FCF" w:rsidRDefault="00D2063A" w:rsidP="00D2063A">
            <w:pPr>
              <w:autoSpaceDN w:val="0"/>
              <w:spacing w:line="240" w:lineRule="auto"/>
              <w:contextualSpacing/>
              <w:jc w:val="right"/>
              <w:rPr>
                <w:rFonts w:ascii="Times New Roman" w:eastAsia="Calibri" w:hAnsi="Times New Roman" w:cs="Times New Roman"/>
                <w:sz w:val="18"/>
                <w:szCs w:val="18"/>
                <w:lang w:eastAsia="en-US"/>
              </w:rPr>
            </w:pPr>
            <w:r w:rsidRPr="008E5FCF">
              <w:rPr>
                <w:rFonts w:ascii="Times New Roman" w:eastAsia="Calibri" w:hAnsi="Times New Roman" w:cs="Times New Roman"/>
                <w:sz w:val="18"/>
                <w:szCs w:val="18"/>
                <w:lang w:eastAsia="en-US"/>
              </w:rPr>
              <w:t>Нефедов В.Н.</w:t>
            </w:r>
          </w:p>
        </w:tc>
        <w:tc>
          <w:tcPr>
            <w:tcW w:w="5137" w:type="dxa"/>
            <w:hideMark/>
          </w:tcPr>
          <w:p w:rsidR="00D2063A" w:rsidRPr="008E5FCF" w:rsidRDefault="00D2063A" w:rsidP="00D2063A">
            <w:pPr>
              <w:autoSpaceDN w:val="0"/>
              <w:spacing w:line="240" w:lineRule="auto"/>
              <w:contextualSpacing/>
              <w:jc w:val="right"/>
              <w:rPr>
                <w:rFonts w:ascii="Times New Roman" w:eastAsia="Calibri" w:hAnsi="Times New Roman" w:cs="Times New Roman"/>
                <w:sz w:val="18"/>
                <w:szCs w:val="18"/>
                <w:lang w:eastAsia="en-US"/>
              </w:rPr>
            </w:pPr>
            <w:r w:rsidRPr="008E5FCF">
              <w:rPr>
                <w:rFonts w:ascii="Times New Roman" w:eastAsia="Calibri" w:hAnsi="Times New Roman" w:cs="Times New Roman"/>
                <w:sz w:val="18"/>
                <w:szCs w:val="18"/>
                <w:lang w:eastAsia="en-US"/>
              </w:rPr>
              <w:t xml:space="preserve">                  </w:t>
            </w:r>
            <w:proofErr w:type="spellStart"/>
            <w:r w:rsidRPr="008E5FCF">
              <w:rPr>
                <w:rFonts w:ascii="Times New Roman" w:eastAsia="Calibri" w:hAnsi="Times New Roman" w:cs="Times New Roman"/>
                <w:sz w:val="18"/>
                <w:szCs w:val="18"/>
                <w:lang w:eastAsia="en-US"/>
              </w:rPr>
              <w:t>Сайгачев</w:t>
            </w:r>
            <w:proofErr w:type="spellEnd"/>
            <w:r w:rsidRPr="008E5FCF">
              <w:rPr>
                <w:rFonts w:ascii="Times New Roman" w:eastAsia="Calibri" w:hAnsi="Times New Roman" w:cs="Times New Roman"/>
                <w:sz w:val="18"/>
                <w:szCs w:val="18"/>
                <w:lang w:eastAsia="en-US"/>
              </w:rPr>
              <w:t xml:space="preserve"> А.И.</w:t>
            </w:r>
          </w:p>
        </w:tc>
      </w:tr>
    </w:tbl>
    <w:p w:rsidR="00D2063A" w:rsidRPr="008E5FCF" w:rsidRDefault="00D2063A" w:rsidP="00D2063A">
      <w:pPr>
        <w:pStyle w:val="a5"/>
        <w:widowControl w:val="0"/>
        <w:contextualSpacing/>
        <w:jc w:val="both"/>
        <w:rPr>
          <w:iCs/>
          <w:sz w:val="18"/>
          <w:szCs w:val="1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150"/>
        <w:gridCol w:w="4880"/>
      </w:tblGrid>
      <w:tr w:rsidR="00D2063A" w:rsidRPr="008E5FCF" w:rsidTr="00D2063A">
        <w:tc>
          <w:tcPr>
            <w:tcW w:w="5150" w:type="dxa"/>
            <w:tcBorders>
              <w:top w:val="nil"/>
              <w:left w:val="nil"/>
              <w:bottom w:val="nil"/>
              <w:right w:val="nil"/>
            </w:tcBorders>
            <w:hideMark/>
          </w:tcPr>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Утверждено</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Решением Совета депутатов</w:t>
            </w:r>
          </w:p>
          <w:p w:rsidR="00D2063A" w:rsidRPr="008E5FCF" w:rsidRDefault="00D2063A" w:rsidP="00D2063A">
            <w:pPr>
              <w:spacing w:line="240" w:lineRule="auto"/>
              <w:contextualSpacing/>
              <w:rPr>
                <w:rFonts w:ascii="Times New Roman" w:hAnsi="Times New Roman" w:cs="Times New Roman"/>
                <w:color w:val="000000"/>
                <w:sz w:val="18"/>
                <w:szCs w:val="18"/>
              </w:rPr>
            </w:pPr>
            <w:proofErr w:type="spellStart"/>
            <w:r w:rsidRPr="008E5FCF">
              <w:rPr>
                <w:rFonts w:ascii="Times New Roman" w:hAnsi="Times New Roman" w:cs="Times New Roman"/>
                <w:color w:val="000000"/>
                <w:sz w:val="18"/>
                <w:szCs w:val="18"/>
              </w:rPr>
              <w:t>Ардатовского</w:t>
            </w:r>
            <w:proofErr w:type="spellEnd"/>
            <w:r w:rsidRPr="008E5FCF">
              <w:rPr>
                <w:rFonts w:ascii="Times New Roman" w:hAnsi="Times New Roman" w:cs="Times New Roman"/>
                <w:color w:val="000000"/>
                <w:sz w:val="18"/>
                <w:szCs w:val="18"/>
              </w:rPr>
              <w:t xml:space="preserve"> сельского поселения</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Дубенского муниципального района</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Республики Мордовия</w:t>
            </w:r>
          </w:p>
          <w:p w:rsidR="00D2063A" w:rsidRPr="008E5FCF" w:rsidRDefault="00D2063A" w:rsidP="00D2063A">
            <w:pPr>
              <w:widowControl w:val="0"/>
              <w:autoSpaceDE w:val="0"/>
              <w:autoSpaceDN w:val="0"/>
              <w:adjustRightInd w:val="0"/>
              <w:spacing w:line="240" w:lineRule="auto"/>
              <w:contextualSpacing/>
              <w:jc w:val="both"/>
              <w:rPr>
                <w:rFonts w:ascii="Times New Roman" w:hAnsi="Times New Roman" w:cs="Times New Roman"/>
                <w:color w:val="000000"/>
                <w:sz w:val="18"/>
                <w:szCs w:val="18"/>
              </w:rPr>
            </w:pPr>
            <w:r w:rsidRPr="008E5FCF">
              <w:rPr>
                <w:rFonts w:ascii="Times New Roman" w:hAnsi="Times New Roman" w:cs="Times New Roman"/>
                <w:color w:val="000000"/>
                <w:sz w:val="18"/>
                <w:szCs w:val="18"/>
              </w:rPr>
              <w:t>«__»________________ 20__ г. № ____</w:t>
            </w:r>
          </w:p>
        </w:tc>
        <w:tc>
          <w:tcPr>
            <w:tcW w:w="4880" w:type="dxa"/>
            <w:tcBorders>
              <w:top w:val="nil"/>
              <w:left w:val="nil"/>
              <w:bottom w:val="nil"/>
              <w:right w:val="nil"/>
            </w:tcBorders>
            <w:hideMark/>
          </w:tcPr>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Утверждено</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Решением Совета депутатов</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Дубенского муниципального района</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Республики Мордовия</w:t>
            </w:r>
          </w:p>
          <w:p w:rsidR="00D2063A" w:rsidRPr="008E5FCF" w:rsidRDefault="00D2063A" w:rsidP="00D2063A">
            <w:pPr>
              <w:widowControl w:val="0"/>
              <w:autoSpaceDE w:val="0"/>
              <w:autoSpaceDN w:val="0"/>
              <w:adjustRightInd w:val="0"/>
              <w:spacing w:line="240" w:lineRule="auto"/>
              <w:contextualSpacing/>
              <w:jc w:val="both"/>
              <w:rPr>
                <w:rFonts w:ascii="Times New Roman" w:hAnsi="Times New Roman" w:cs="Times New Roman"/>
                <w:color w:val="000000"/>
                <w:sz w:val="18"/>
                <w:szCs w:val="18"/>
              </w:rPr>
            </w:pPr>
            <w:r w:rsidRPr="008E5FCF">
              <w:rPr>
                <w:rFonts w:ascii="Times New Roman" w:hAnsi="Times New Roman" w:cs="Times New Roman"/>
                <w:color w:val="000000"/>
                <w:sz w:val="18"/>
                <w:szCs w:val="18"/>
              </w:rPr>
              <w:t>25.04.2022г. №42</w:t>
            </w:r>
          </w:p>
        </w:tc>
      </w:tr>
    </w:tbl>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Соглашение</w:t>
      </w:r>
      <w:r w:rsidRPr="008E5FCF">
        <w:rPr>
          <w:rFonts w:ascii="Times New Roman" w:hAnsi="Times New Roman" w:cs="Times New Roman"/>
          <w:b/>
          <w:bCs/>
          <w:color w:val="000000"/>
          <w:sz w:val="18"/>
          <w:szCs w:val="18"/>
        </w:rPr>
        <w:br/>
        <w:t xml:space="preserve">о передаче части полномочий Дубенского муниципального района Республики Мордовия </w:t>
      </w:r>
      <w:proofErr w:type="spellStart"/>
      <w:r w:rsidRPr="008E5FCF">
        <w:rPr>
          <w:rFonts w:ascii="Times New Roman" w:hAnsi="Times New Roman" w:cs="Times New Roman"/>
          <w:b/>
          <w:bCs/>
          <w:color w:val="000000"/>
          <w:sz w:val="18"/>
          <w:szCs w:val="18"/>
        </w:rPr>
        <w:t>Ардатовскому</w:t>
      </w:r>
      <w:proofErr w:type="spellEnd"/>
      <w:r w:rsidRPr="008E5FCF">
        <w:rPr>
          <w:rFonts w:ascii="Times New Roman" w:hAnsi="Times New Roman" w:cs="Times New Roman"/>
          <w:b/>
          <w:bCs/>
          <w:color w:val="000000"/>
          <w:sz w:val="18"/>
          <w:szCs w:val="18"/>
        </w:rPr>
        <w:t xml:space="preserve"> сельскому поселению Дубенского муниципального района Республики Мордовия в сфере градостроительной деятельности</w:t>
      </w:r>
    </w:p>
    <w:p w:rsidR="00D2063A" w:rsidRPr="008E5FCF" w:rsidRDefault="00D2063A" w:rsidP="00D2063A">
      <w:pPr>
        <w:spacing w:line="240" w:lineRule="auto"/>
        <w:contextualSpacing/>
        <w:rPr>
          <w:rFonts w:ascii="Times New Roman" w:hAnsi="Times New Roman" w:cs="Times New Roman"/>
          <w:color w:val="000000"/>
          <w:sz w:val="18"/>
          <w:szCs w:val="18"/>
        </w:rPr>
      </w:pPr>
    </w:p>
    <w:p w:rsidR="00D2063A" w:rsidRPr="008E5FCF" w:rsidRDefault="00D2063A" w:rsidP="00D2063A">
      <w:pPr>
        <w:spacing w:line="240" w:lineRule="auto"/>
        <w:contextualSpacing/>
        <w:rPr>
          <w:rFonts w:ascii="Times New Roman" w:hAnsi="Times New Roman" w:cs="Times New Roman"/>
          <w:color w:val="000000"/>
          <w:sz w:val="18"/>
          <w:szCs w:val="18"/>
        </w:rPr>
      </w:pPr>
      <w:proofErr w:type="gramStart"/>
      <w:r w:rsidRPr="008E5FCF">
        <w:rPr>
          <w:rFonts w:ascii="Times New Roman" w:hAnsi="Times New Roman" w:cs="Times New Roman"/>
          <w:color w:val="000000"/>
          <w:sz w:val="18"/>
          <w:szCs w:val="18"/>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Нефедова Виктора Николаевича, действующего на основании Устава Дубенского муниципального района Республики Мордовия, с одной стороны, и </w:t>
      </w:r>
      <w:proofErr w:type="spellStart"/>
      <w:r w:rsidRPr="008E5FCF">
        <w:rPr>
          <w:rFonts w:ascii="Times New Roman" w:hAnsi="Times New Roman" w:cs="Times New Roman"/>
          <w:color w:val="000000"/>
          <w:sz w:val="18"/>
          <w:szCs w:val="18"/>
        </w:rPr>
        <w:t>Ардатовское</w:t>
      </w:r>
      <w:proofErr w:type="spellEnd"/>
      <w:r w:rsidRPr="008E5FCF">
        <w:rPr>
          <w:rFonts w:ascii="Times New Roman" w:hAnsi="Times New Roman" w:cs="Times New Roman"/>
          <w:color w:val="000000"/>
          <w:sz w:val="18"/>
          <w:szCs w:val="18"/>
        </w:rPr>
        <w:t xml:space="preserve"> сельское поселение, именуемое в дальнейшем «Поселение», в лице </w:t>
      </w:r>
      <w:proofErr w:type="spellStart"/>
      <w:r w:rsidRPr="008E5FCF">
        <w:rPr>
          <w:rFonts w:ascii="Times New Roman" w:hAnsi="Times New Roman" w:cs="Times New Roman"/>
          <w:color w:val="000000"/>
          <w:sz w:val="18"/>
          <w:szCs w:val="18"/>
        </w:rPr>
        <w:t>И.о</w:t>
      </w:r>
      <w:proofErr w:type="spellEnd"/>
      <w:r w:rsidRPr="008E5FCF">
        <w:rPr>
          <w:rFonts w:ascii="Times New Roman" w:hAnsi="Times New Roman" w:cs="Times New Roman"/>
          <w:color w:val="000000"/>
          <w:sz w:val="18"/>
          <w:szCs w:val="18"/>
        </w:rPr>
        <w:t xml:space="preserve">. главы </w:t>
      </w:r>
      <w:proofErr w:type="spellStart"/>
      <w:r w:rsidRPr="008E5FCF">
        <w:rPr>
          <w:rFonts w:ascii="Times New Roman" w:hAnsi="Times New Roman" w:cs="Times New Roman"/>
          <w:color w:val="000000"/>
          <w:sz w:val="18"/>
          <w:szCs w:val="18"/>
        </w:rPr>
        <w:t>Ардатовского</w:t>
      </w:r>
      <w:proofErr w:type="spellEnd"/>
      <w:r w:rsidRPr="008E5FCF">
        <w:rPr>
          <w:rFonts w:ascii="Times New Roman" w:hAnsi="Times New Roman" w:cs="Times New Roman"/>
          <w:color w:val="000000"/>
          <w:sz w:val="18"/>
          <w:szCs w:val="18"/>
        </w:rPr>
        <w:t xml:space="preserve"> сельского поселения Зинкиной Людмилы Николаевны, действующей на основании Устава </w:t>
      </w:r>
      <w:proofErr w:type="spellStart"/>
      <w:r w:rsidRPr="008E5FCF">
        <w:rPr>
          <w:rFonts w:ascii="Times New Roman" w:hAnsi="Times New Roman" w:cs="Times New Roman"/>
          <w:color w:val="000000"/>
          <w:sz w:val="18"/>
          <w:szCs w:val="18"/>
        </w:rPr>
        <w:t>Ардатовского</w:t>
      </w:r>
      <w:proofErr w:type="spellEnd"/>
      <w:r w:rsidRPr="008E5FCF">
        <w:rPr>
          <w:rFonts w:ascii="Times New Roman" w:hAnsi="Times New Roman" w:cs="Times New Roman"/>
          <w:color w:val="000000"/>
          <w:sz w:val="18"/>
          <w:szCs w:val="18"/>
        </w:rPr>
        <w:t xml:space="preserve"> сельского поселения Дубенского муниципального района</w:t>
      </w:r>
      <w:proofErr w:type="gramEnd"/>
      <w:r w:rsidRPr="008E5FCF">
        <w:rPr>
          <w:rFonts w:ascii="Times New Roman" w:hAnsi="Times New Roman" w:cs="Times New Roman"/>
          <w:color w:val="000000"/>
          <w:sz w:val="18"/>
          <w:szCs w:val="18"/>
        </w:rPr>
        <w:t xml:space="preserve"> Республики Мордовия с другой стороны, руководствуясь частью 4 статьи 15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1. Предмет Соглашения</w:t>
      </w:r>
    </w:p>
    <w:p w:rsidR="00D2063A" w:rsidRPr="008E5FCF" w:rsidRDefault="00D2063A" w:rsidP="00D2063A">
      <w:pPr>
        <w:spacing w:line="240" w:lineRule="auto"/>
        <w:contextualSpacing/>
        <w:rPr>
          <w:rFonts w:ascii="Times New Roman" w:hAnsi="Times New Roman" w:cs="Times New Roman"/>
          <w:color w:val="000000"/>
          <w:sz w:val="18"/>
          <w:szCs w:val="18"/>
        </w:rPr>
      </w:pPr>
      <w:bookmarkStart w:id="39" w:name="sub_1111"/>
      <w:r w:rsidRPr="008E5FCF">
        <w:rPr>
          <w:rFonts w:ascii="Times New Roman" w:hAnsi="Times New Roman" w:cs="Times New Roman"/>
          <w:color w:val="000000"/>
          <w:sz w:val="18"/>
          <w:szCs w:val="18"/>
        </w:rP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w:t>
      </w:r>
      <w:proofErr w:type="spellStart"/>
      <w:r w:rsidRPr="008E5FCF">
        <w:rPr>
          <w:rFonts w:ascii="Times New Roman" w:hAnsi="Times New Roman" w:cs="Times New Roman"/>
          <w:color w:val="000000"/>
          <w:sz w:val="18"/>
          <w:szCs w:val="18"/>
        </w:rPr>
        <w:t>Ардатовского</w:t>
      </w:r>
      <w:proofErr w:type="spellEnd"/>
      <w:r w:rsidRPr="008E5FCF">
        <w:rPr>
          <w:rFonts w:ascii="Times New Roman" w:hAnsi="Times New Roman" w:cs="Times New Roman"/>
          <w:color w:val="000000"/>
          <w:sz w:val="18"/>
          <w:szCs w:val="18"/>
        </w:rPr>
        <w:t xml:space="preserve"> сельского поселения в соответствии с Бюджетным кодексом Российской Федерации в сфере:</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утверждения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утверждения местных нормативов градостроительного проектирования поселений.</w:t>
      </w:r>
      <w:bookmarkEnd w:id="39"/>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2. Права и обязанности сторон</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2.1. Муниципальный район при осуществлении поселением переданных полномочий имеет право </w:t>
      </w:r>
      <w:proofErr w:type="gramStart"/>
      <w:r w:rsidRPr="008E5FCF">
        <w:rPr>
          <w:rFonts w:ascii="Times New Roman" w:hAnsi="Times New Roman" w:cs="Times New Roman"/>
          <w:color w:val="000000"/>
          <w:sz w:val="18"/>
          <w:szCs w:val="18"/>
        </w:rPr>
        <w:t>на</w:t>
      </w:r>
      <w:proofErr w:type="gramEnd"/>
      <w:r w:rsidRPr="008E5FCF">
        <w:rPr>
          <w:rFonts w:ascii="Times New Roman" w:hAnsi="Times New Roman" w:cs="Times New Roman"/>
          <w:color w:val="000000"/>
          <w:sz w:val="18"/>
          <w:szCs w:val="18"/>
        </w:rPr>
        <w:t>:</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осуществление контроля над исполнением переданных полномочий;</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2.2. Муниципальный район при осуществлении поселением переданных полномочий обязан:</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обеспечить передачу поселению финансовых средств, необходимых для осуществления передаваемых полномочий;</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 осуществлять </w:t>
      </w:r>
      <w:proofErr w:type="gramStart"/>
      <w:r w:rsidRPr="008E5FCF">
        <w:rPr>
          <w:rFonts w:ascii="Times New Roman" w:hAnsi="Times New Roman" w:cs="Times New Roman"/>
          <w:color w:val="000000"/>
          <w:sz w:val="18"/>
          <w:szCs w:val="18"/>
        </w:rPr>
        <w:t>контроль за</w:t>
      </w:r>
      <w:proofErr w:type="gramEnd"/>
      <w:r w:rsidRPr="008E5FCF">
        <w:rPr>
          <w:rFonts w:ascii="Times New Roman" w:hAnsi="Times New Roman" w:cs="Times New Roman"/>
          <w:color w:val="000000"/>
          <w:sz w:val="18"/>
          <w:szCs w:val="18"/>
        </w:rPr>
        <w:t xml:space="preserve"> исполнением поселением переданных полномочий, а также за использованием предоставленных на эти цели финансовых средств;</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оказание методической помощи поселению в организации работы по осуществлению переданных полномочий.</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2.3. Поселение, при осуществлении переданных полномочий, имеет право </w:t>
      </w:r>
      <w:proofErr w:type="gramStart"/>
      <w:r w:rsidRPr="008E5FCF">
        <w:rPr>
          <w:rFonts w:ascii="Times New Roman" w:hAnsi="Times New Roman" w:cs="Times New Roman"/>
          <w:color w:val="000000"/>
          <w:sz w:val="18"/>
          <w:szCs w:val="18"/>
        </w:rPr>
        <w:t>на</w:t>
      </w:r>
      <w:proofErr w:type="gramEnd"/>
      <w:r w:rsidRPr="008E5FCF">
        <w:rPr>
          <w:rFonts w:ascii="Times New Roman" w:hAnsi="Times New Roman" w:cs="Times New Roman"/>
          <w:color w:val="000000"/>
          <w:sz w:val="18"/>
          <w:szCs w:val="18"/>
        </w:rPr>
        <w:t>:</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получение разъяснений от муниципального района по вопросам осуществления переданных полномочий;</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дополнительное использование собственных финансовых средств, для осуществления переданных полномочий в случаях и в порядке, предусмотренных решением Совета депутатов поселения.</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2.4. Поселение, при осуществлении переданных полномочий, обязано:</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3. Порядок определения ежегодного объема межбюджетных трансфертов</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3.2. Размер ежегодного объема указанных межбюджетных трансфертов определяется в пределах сре</w:t>
      </w:r>
      <w:proofErr w:type="gramStart"/>
      <w:r w:rsidRPr="008E5FCF">
        <w:rPr>
          <w:rFonts w:ascii="Times New Roman" w:hAnsi="Times New Roman" w:cs="Times New Roman"/>
          <w:color w:val="000000"/>
          <w:sz w:val="18"/>
          <w:szCs w:val="18"/>
        </w:rPr>
        <w:t>дств пр</w:t>
      </w:r>
      <w:proofErr w:type="gramEnd"/>
      <w:r w:rsidRPr="008E5FCF">
        <w:rPr>
          <w:rFonts w:ascii="Times New Roman" w:hAnsi="Times New Roman" w:cs="Times New Roman"/>
          <w:color w:val="000000"/>
          <w:sz w:val="18"/>
          <w:szCs w:val="18"/>
        </w:rPr>
        <w:t>едусмотренных в бюджете Дубенского муниципального решением на очередной финансовый год.</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3.3. Поселению запрещается использование финансовых средств, полученных на осуществление указанных в разделе 1 настоящего Соглашения полномочий на иные цели.</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 xml:space="preserve">4. </w:t>
      </w:r>
      <w:proofErr w:type="gramStart"/>
      <w:r w:rsidRPr="008E5FCF">
        <w:rPr>
          <w:rFonts w:ascii="Times New Roman" w:hAnsi="Times New Roman" w:cs="Times New Roman"/>
          <w:b/>
          <w:bCs/>
          <w:color w:val="000000"/>
          <w:sz w:val="18"/>
          <w:szCs w:val="18"/>
        </w:rPr>
        <w:t>Контроль за</w:t>
      </w:r>
      <w:proofErr w:type="gramEnd"/>
      <w:r w:rsidRPr="008E5FCF">
        <w:rPr>
          <w:rFonts w:ascii="Times New Roman" w:hAnsi="Times New Roman" w:cs="Times New Roman"/>
          <w:b/>
          <w:bCs/>
          <w:color w:val="000000"/>
          <w:sz w:val="18"/>
          <w:szCs w:val="18"/>
        </w:rPr>
        <w:t xml:space="preserve"> осуществлением передаваемых полномочий</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4.1. </w:t>
      </w:r>
      <w:proofErr w:type="gramStart"/>
      <w:r w:rsidRPr="008E5FCF">
        <w:rPr>
          <w:rFonts w:ascii="Times New Roman" w:hAnsi="Times New Roman" w:cs="Times New Roman"/>
          <w:color w:val="000000"/>
          <w:sz w:val="18"/>
          <w:szCs w:val="18"/>
        </w:rPr>
        <w:t>Контроль за</w:t>
      </w:r>
      <w:proofErr w:type="gramEnd"/>
      <w:r w:rsidRPr="008E5FCF">
        <w:rPr>
          <w:rFonts w:ascii="Times New Roman" w:hAnsi="Times New Roman" w:cs="Times New Roman"/>
          <w:color w:val="000000"/>
          <w:sz w:val="18"/>
          <w:szCs w:val="18"/>
        </w:rP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1) проведения </w:t>
      </w:r>
      <w:proofErr w:type="gramStart"/>
      <w:r w:rsidRPr="008E5FCF">
        <w:rPr>
          <w:rFonts w:ascii="Times New Roman" w:hAnsi="Times New Roman" w:cs="Times New Roman"/>
          <w:color w:val="000000"/>
          <w:sz w:val="18"/>
          <w:szCs w:val="18"/>
        </w:rPr>
        <w:t>проверок деятельности органов местного самоуправления муниципального района</w:t>
      </w:r>
      <w:proofErr w:type="gramEnd"/>
      <w:r w:rsidRPr="008E5FCF">
        <w:rPr>
          <w:rFonts w:ascii="Times New Roman" w:hAnsi="Times New Roman" w:cs="Times New Roman"/>
          <w:color w:val="000000"/>
          <w:sz w:val="18"/>
          <w:szCs w:val="18"/>
        </w:rP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 запроса необходимых документов и другой информации об осуществлении переданных полномочий.</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5. Срок, на который заключается соглашение</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5.1.  Настоящее Соглашение заключено на три года, вступает в силу с момента официального опубликования.</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5.2.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пунктом 5.1 Соглашения.</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 xml:space="preserve">6. Положения, устанавливающие основания и порядок прекращения его </w:t>
      </w:r>
      <w:proofErr w:type="gramStart"/>
      <w:r w:rsidRPr="008E5FCF">
        <w:rPr>
          <w:rFonts w:ascii="Times New Roman" w:hAnsi="Times New Roman" w:cs="Times New Roman"/>
          <w:b/>
          <w:bCs/>
          <w:color w:val="000000"/>
          <w:sz w:val="18"/>
          <w:szCs w:val="18"/>
        </w:rPr>
        <w:t>действия</w:t>
      </w:r>
      <w:proofErr w:type="gramEnd"/>
      <w:r w:rsidRPr="008E5FCF">
        <w:rPr>
          <w:rFonts w:ascii="Times New Roman" w:hAnsi="Times New Roman" w:cs="Times New Roman"/>
          <w:b/>
          <w:bCs/>
          <w:color w:val="000000"/>
          <w:sz w:val="18"/>
          <w:szCs w:val="18"/>
        </w:rPr>
        <w:t xml:space="preserve"> в том числе досрочного</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6.1. Действие настоящего Соглашения может быть прекращено или приостановлено в случаях:</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неисполнения либо ненадлежащего исполнения переданных полномочий;</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невозможности исполнения переданных полномочий по причине отсутствия соответствующего финансового обеспечения.</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6.3. Настоящее Соглашение может быть прекращено досрочно:</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1) по соглашению сторон</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 в случае неисполнения или ненадлежащего исполнения одной из сторон своих обязательств:</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rsidRPr="008E5FCF">
        <w:rPr>
          <w:rFonts w:ascii="Times New Roman" w:hAnsi="Times New Roman" w:cs="Times New Roman"/>
          <w:color w:val="000000"/>
          <w:sz w:val="18"/>
          <w:szCs w:val="18"/>
        </w:rPr>
        <w:t>дств дл</w:t>
      </w:r>
      <w:proofErr w:type="gramEnd"/>
      <w:r w:rsidRPr="008E5FCF">
        <w:rPr>
          <w:rFonts w:ascii="Times New Roman" w:hAnsi="Times New Roman" w:cs="Times New Roman"/>
          <w:color w:val="000000"/>
          <w:sz w:val="18"/>
          <w:szCs w:val="18"/>
        </w:rPr>
        <w:t>я исполнения переданных по настоящему Соглашению полномочий.</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8. Финансовые санкции за неисполнение соглашения</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9. Порядок внесения изменений в соглашение</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10. Порядок вступления в силу</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10.1 Настоящее Соглашение подписывается уполномоченными представителями сторон и вступает  в  силу  со  дня  его  официального опубликования.</w:t>
      </w:r>
    </w:p>
    <w:p w:rsidR="00D2063A" w:rsidRPr="008E5FCF" w:rsidRDefault="00D2063A" w:rsidP="00D2063A">
      <w:pPr>
        <w:spacing w:line="240" w:lineRule="auto"/>
        <w:contextualSpacing/>
        <w:rPr>
          <w:rFonts w:ascii="Times New Roman" w:hAnsi="Times New Roman" w:cs="Times New Roman"/>
          <w:color w:val="000000"/>
          <w:sz w:val="18"/>
          <w:szCs w:val="18"/>
        </w:rPr>
      </w:pPr>
    </w:p>
    <w:p w:rsidR="00D2063A" w:rsidRPr="008E5FCF" w:rsidRDefault="00D2063A" w:rsidP="00D2063A">
      <w:pPr>
        <w:spacing w:line="240" w:lineRule="auto"/>
        <w:contextualSpacing/>
        <w:rPr>
          <w:rFonts w:ascii="Times New Roman" w:hAnsi="Times New Roman" w:cs="Times New Roman"/>
          <w:color w:val="000000"/>
          <w:sz w:val="18"/>
          <w:szCs w:val="1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4870"/>
        <w:gridCol w:w="5300"/>
      </w:tblGrid>
      <w:tr w:rsidR="00D2063A" w:rsidRPr="008E5FCF" w:rsidTr="00D2063A">
        <w:tc>
          <w:tcPr>
            <w:tcW w:w="4870" w:type="dxa"/>
            <w:tcBorders>
              <w:top w:val="nil"/>
              <w:left w:val="nil"/>
              <w:bottom w:val="nil"/>
              <w:right w:val="nil"/>
            </w:tcBorders>
            <w:hideMark/>
          </w:tcPr>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Глава Дубенского муниципального района Республики Мордовия</w:t>
            </w:r>
          </w:p>
          <w:p w:rsidR="00D2063A" w:rsidRPr="008E5FCF" w:rsidRDefault="00D2063A" w:rsidP="00D2063A">
            <w:pPr>
              <w:widowControl w:val="0"/>
              <w:autoSpaceDE w:val="0"/>
              <w:autoSpaceDN w:val="0"/>
              <w:adjustRightInd w:val="0"/>
              <w:spacing w:line="240" w:lineRule="auto"/>
              <w:contextualSpacing/>
              <w:jc w:val="both"/>
              <w:rPr>
                <w:rFonts w:ascii="Times New Roman" w:hAnsi="Times New Roman" w:cs="Times New Roman"/>
                <w:color w:val="000000"/>
                <w:sz w:val="18"/>
                <w:szCs w:val="18"/>
              </w:rPr>
            </w:pPr>
            <w:r w:rsidRPr="008E5FCF">
              <w:rPr>
                <w:rFonts w:ascii="Times New Roman" w:hAnsi="Times New Roman" w:cs="Times New Roman"/>
                <w:color w:val="000000"/>
                <w:sz w:val="18"/>
                <w:szCs w:val="18"/>
              </w:rPr>
              <w:t>__________________ Нефедов В.Н.</w:t>
            </w:r>
          </w:p>
        </w:tc>
        <w:tc>
          <w:tcPr>
            <w:tcW w:w="5300" w:type="dxa"/>
            <w:tcBorders>
              <w:top w:val="nil"/>
              <w:left w:val="nil"/>
              <w:bottom w:val="nil"/>
              <w:right w:val="nil"/>
            </w:tcBorders>
            <w:hideMark/>
          </w:tcPr>
          <w:p w:rsidR="00D2063A" w:rsidRPr="008E5FCF" w:rsidRDefault="00D2063A" w:rsidP="00D2063A">
            <w:pPr>
              <w:spacing w:line="240" w:lineRule="auto"/>
              <w:contextualSpacing/>
              <w:rPr>
                <w:rFonts w:ascii="Times New Roman" w:hAnsi="Times New Roman" w:cs="Times New Roman"/>
                <w:color w:val="000000"/>
                <w:sz w:val="18"/>
                <w:szCs w:val="18"/>
              </w:rPr>
            </w:pPr>
            <w:proofErr w:type="spellStart"/>
            <w:r w:rsidRPr="008E5FCF">
              <w:rPr>
                <w:rFonts w:ascii="Times New Roman" w:hAnsi="Times New Roman" w:cs="Times New Roman"/>
                <w:color w:val="000000"/>
                <w:sz w:val="18"/>
                <w:szCs w:val="18"/>
              </w:rPr>
              <w:t>И.о</w:t>
            </w:r>
            <w:proofErr w:type="spellEnd"/>
            <w:r w:rsidRPr="008E5FCF">
              <w:rPr>
                <w:rFonts w:ascii="Times New Roman" w:hAnsi="Times New Roman" w:cs="Times New Roman"/>
                <w:color w:val="000000"/>
                <w:sz w:val="18"/>
                <w:szCs w:val="18"/>
              </w:rPr>
              <w:t xml:space="preserve">. главы </w:t>
            </w:r>
            <w:proofErr w:type="spellStart"/>
            <w:r w:rsidRPr="008E5FCF">
              <w:rPr>
                <w:rFonts w:ascii="Times New Roman" w:hAnsi="Times New Roman" w:cs="Times New Roman"/>
                <w:color w:val="000000"/>
                <w:sz w:val="18"/>
                <w:szCs w:val="18"/>
              </w:rPr>
              <w:t>Ардатовского</w:t>
            </w:r>
            <w:proofErr w:type="spellEnd"/>
            <w:r w:rsidRPr="008E5FCF">
              <w:rPr>
                <w:rFonts w:ascii="Times New Roman" w:hAnsi="Times New Roman" w:cs="Times New Roman"/>
                <w:color w:val="000000"/>
                <w:sz w:val="18"/>
                <w:szCs w:val="18"/>
              </w:rPr>
              <w:t xml:space="preserve"> сельского поселения Дубенского муниципального района Республики Мордовия</w:t>
            </w:r>
          </w:p>
          <w:p w:rsidR="00D2063A" w:rsidRPr="008E5FCF" w:rsidRDefault="00D2063A" w:rsidP="00D2063A">
            <w:pPr>
              <w:widowControl w:val="0"/>
              <w:autoSpaceDE w:val="0"/>
              <w:autoSpaceDN w:val="0"/>
              <w:adjustRightInd w:val="0"/>
              <w:spacing w:line="240" w:lineRule="auto"/>
              <w:contextualSpacing/>
              <w:jc w:val="both"/>
              <w:rPr>
                <w:rFonts w:ascii="Times New Roman" w:hAnsi="Times New Roman" w:cs="Times New Roman"/>
                <w:color w:val="000000"/>
                <w:sz w:val="18"/>
                <w:szCs w:val="18"/>
              </w:rPr>
            </w:pPr>
            <w:r w:rsidRPr="008E5FCF">
              <w:rPr>
                <w:rFonts w:ascii="Times New Roman" w:hAnsi="Times New Roman" w:cs="Times New Roman"/>
                <w:color w:val="000000"/>
                <w:sz w:val="18"/>
                <w:szCs w:val="18"/>
              </w:rPr>
              <w:t>__________________ Зинкина Л.Н.</w:t>
            </w:r>
          </w:p>
          <w:p w:rsidR="00D2063A" w:rsidRPr="008E5FCF" w:rsidRDefault="00D2063A" w:rsidP="00D2063A">
            <w:pPr>
              <w:widowControl w:val="0"/>
              <w:autoSpaceDE w:val="0"/>
              <w:autoSpaceDN w:val="0"/>
              <w:adjustRightInd w:val="0"/>
              <w:spacing w:line="240" w:lineRule="auto"/>
              <w:contextualSpacing/>
              <w:jc w:val="both"/>
              <w:rPr>
                <w:rFonts w:ascii="Times New Roman" w:hAnsi="Times New Roman" w:cs="Times New Roman"/>
                <w:color w:val="000000"/>
                <w:sz w:val="18"/>
                <w:szCs w:val="18"/>
              </w:rPr>
            </w:pPr>
          </w:p>
        </w:tc>
      </w:tr>
    </w:tbl>
    <w:p w:rsidR="00D2063A" w:rsidRPr="008E5FCF" w:rsidRDefault="00D2063A" w:rsidP="00D2063A">
      <w:pPr>
        <w:spacing w:line="240" w:lineRule="auto"/>
        <w:contextualSpacing/>
        <w:rPr>
          <w:rFonts w:ascii="Times New Roman" w:hAnsi="Times New Roman" w:cs="Times New Roman"/>
          <w:color w:val="000000"/>
          <w:sz w:val="18"/>
          <w:szCs w:val="18"/>
        </w:rPr>
      </w:pPr>
    </w:p>
    <w:p w:rsidR="00D2063A" w:rsidRPr="008E5FCF" w:rsidRDefault="00D2063A" w:rsidP="00D2063A">
      <w:pPr>
        <w:spacing w:line="240" w:lineRule="auto"/>
        <w:contextualSpacing/>
        <w:rPr>
          <w:rFonts w:ascii="Times New Roman" w:hAnsi="Times New Roman" w:cs="Times New Roman"/>
          <w:color w:val="000000"/>
          <w:sz w:val="18"/>
          <w:szCs w:val="18"/>
        </w:rPr>
        <w:sectPr w:rsidR="00D2063A" w:rsidRPr="008E5FCF">
          <w:pgSz w:w="11904" w:h="16834"/>
          <w:pgMar w:top="1134" w:right="851" w:bottom="851" w:left="851" w:header="720" w:footer="720" w:gutter="0"/>
          <w:cols w:space="720"/>
        </w:sectPr>
      </w:pPr>
    </w:p>
    <w:p w:rsidR="00D2063A" w:rsidRPr="008E5FCF" w:rsidRDefault="00D2063A" w:rsidP="00D2063A">
      <w:pPr>
        <w:spacing w:line="240" w:lineRule="auto"/>
        <w:contextualSpacing/>
        <w:rPr>
          <w:rFonts w:ascii="Times New Roman" w:hAnsi="Times New Roman" w:cs="Times New Roman"/>
          <w:color w:val="000000"/>
          <w:sz w:val="18"/>
          <w:szCs w:val="18"/>
        </w:rPr>
      </w:pPr>
    </w:p>
    <w:p w:rsidR="00D2063A" w:rsidRPr="008E5FCF" w:rsidRDefault="00D2063A" w:rsidP="00D2063A">
      <w:pPr>
        <w:spacing w:line="240" w:lineRule="auto"/>
        <w:contextualSpacing/>
        <w:rPr>
          <w:rFonts w:ascii="Times New Roman" w:hAnsi="Times New Roman" w:cs="Times New Roman"/>
          <w:color w:val="000000"/>
          <w:sz w:val="18"/>
          <w:szCs w:val="18"/>
        </w:rPr>
      </w:pPr>
    </w:p>
    <w:tbl>
      <w:tblPr>
        <w:tblW w:w="9885"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4868"/>
        <w:gridCol w:w="5017"/>
      </w:tblGrid>
      <w:tr w:rsidR="00D2063A" w:rsidRPr="008E5FCF" w:rsidTr="00D2063A">
        <w:tc>
          <w:tcPr>
            <w:tcW w:w="4870" w:type="dxa"/>
            <w:tcBorders>
              <w:top w:val="nil"/>
              <w:left w:val="nil"/>
              <w:bottom w:val="nil"/>
              <w:right w:val="nil"/>
            </w:tcBorders>
            <w:hideMark/>
          </w:tcPr>
          <w:p w:rsidR="00D2063A" w:rsidRPr="008E5FCF" w:rsidRDefault="00D2063A" w:rsidP="00D2063A">
            <w:pPr>
              <w:spacing w:line="240" w:lineRule="auto"/>
              <w:contextualSpacing/>
              <w:rPr>
                <w:rFonts w:ascii="Times New Roman" w:hAnsi="Times New Roman" w:cs="Times New Roman"/>
                <w:color w:val="000000"/>
                <w:sz w:val="18"/>
                <w:szCs w:val="18"/>
              </w:rPr>
            </w:pPr>
            <w:bookmarkStart w:id="40" w:name="sub_3000"/>
            <w:r w:rsidRPr="008E5FCF">
              <w:rPr>
                <w:rFonts w:ascii="Times New Roman" w:hAnsi="Times New Roman" w:cs="Times New Roman"/>
                <w:color w:val="000000"/>
                <w:sz w:val="18"/>
                <w:szCs w:val="18"/>
              </w:rPr>
              <w:t>Утверждено</w:t>
            </w:r>
            <w:bookmarkEnd w:id="40"/>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Решением Совета депутатов</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Дубенского сельского поселения</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Дубенского муниципального района</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Республики Мордовия</w:t>
            </w:r>
          </w:p>
          <w:p w:rsidR="00D2063A" w:rsidRPr="008E5FCF" w:rsidRDefault="00D2063A" w:rsidP="00D2063A">
            <w:pPr>
              <w:widowControl w:val="0"/>
              <w:autoSpaceDE w:val="0"/>
              <w:autoSpaceDN w:val="0"/>
              <w:adjustRightInd w:val="0"/>
              <w:spacing w:line="240" w:lineRule="auto"/>
              <w:contextualSpacing/>
              <w:jc w:val="both"/>
              <w:rPr>
                <w:rFonts w:ascii="Times New Roman" w:hAnsi="Times New Roman" w:cs="Times New Roman"/>
                <w:color w:val="000000"/>
                <w:sz w:val="18"/>
                <w:szCs w:val="18"/>
              </w:rPr>
            </w:pPr>
            <w:r w:rsidRPr="008E5FCF">
              <w:rPr>
                <w:rFonts w:ascii="Times New Roman" w:hAnsi="Times New Roman" w:cs="Times New Roman"/>
                <w:color w:val="000000"/>
                <w:sz w:val="18"/>
                <w:szCs w:val="18"/>
              </w:rPr>
              <w:t>«_____»_____________ 20__г. № ____</w:t>
            </w:r>
          </w:p>
        </w:tc>
        <w:tc>
          <w:tcPr>
            <w:tcW w:w="5020" w:type="dxa"/>
            <w:tcBorders>
              <w:top w:val="nil"/>
              <w:left w:val="nil"/>
              <w:bottom w:val="nil"/>
              <w:right w:val="nil"/>
            </w:tcBorders>
            <w:hideMark/>
          </w:tcPr>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Утверждено</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Решением Совета депутатов</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Дубенского муниципального района</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Республики Мордовия</w:t>
            </w:r>
          </w:p>
          <w:p w:rsidR="00D2063A" w:rsidRPr="008E5FCF" w:rsidRDefault="00D2063A" w:rsidP="00D2063A">
            <w:pPr>
              <w:widowControl w:val="0"/>
              <w:autoSpaceDE w:val="0"/>
              <w:autoSpaceDN w:val="0"/>
              <w:adjustRightInd w:val="0"/>
              <w:spacing w:line="240" w:lineRule="auto"/>
              <w:contextualSpacing/>
              <w:jc w:val="both"/>
              <w:rPr>
                <w:rFonts w:ascii="Times New Roman" w:hAnsi="Times New Roman" w:cs="Times New Roman"/>
                <w:color w:val="000000"/>
                <w:sz w:val="18"/>
                <w:szCs w:val="18"/>
              </w:rPr>
            </w:pPr>
            <w:r w:rsidRPr="008E5FCF">
              <w:rPr>
                <w:rFonts w:ascii="Times New Roman" w:hAnsi="Times New Roman" w:cs="Times New Roman"/>
                <w:color w:val="000000"/>
                <w:sz w:val="18"/>
                <w:szCs w:val="18"/>
              </w:rPr>
              <w:t>25.04.2022г. №42</w:t>
            </w:r>
          </w:p>
        </w:tc>
      </w:tr>
    </w:tbl>
    <w:p w:rsidR="00D2063A" w:rsidRPr="008E5FCF" w:rsidRDefault="00D2063A" w:rsidP="00D2063A">
      <w:pPr>
        <w:spacing w:line="240" w:lineRule="auto"/>
        <w:contextualSpacing/>
        <w:rPr>
          <w:rFonts w:ascii="Times New Roman" w:hAnsi="Times New Roman" w:cs="Times New Roman"/>
          <w:color w:val="000000"/>
          <w:sz w:val="18"/>
          <w:szCs w:val="18"/>
        </w:rPr>
      </w:pP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Соглашение</w:t>
      </w:r>
      <w:r w:rsidRPr="008E5FCF">
        <w:rPr>
          <w:rFonts w:ascii="Times New Roman" w:hAnsi="Times New Roman" w:cs="Times New Roman"/>
          <w:b/>
          <w:bCs/>
          <w:color w:val="000000"/>
          <w:sz w:val="18"/>
          <w:szCs w:val="18"/>
        </w:rPr>
        <w:br/>
        <w:t>о передаче части полномочий Дубенского муниципального района Республики Мордовия Дубенскому сельскому поселению Дубенского муниципального района Республики Мордовия в сфере градостроительной деятельности</w:t>
      </w:r>
    </w:p>
    <w:p w:rsidR="00D2063A" w:rsidRPr="008E5FCF" w:rsidRDefault="00D2063A" w:rsidP="00D2063A">
      <w:pPr>
        <w:spacing w:line="240" w:lineRule="auto"/>
        <w:contextualSpacing/>
        <w:rPr>
          <w:rFonts w:ascii="Times New Roman" w:hAnsi="Times New Roman" w:cs="Times New Roman"/>
          <w:color w:val="000000"/>
          <w:sz w:val="18"/>
          <w:szCs w:val="18"/>
        </w:rPr>
      </w:pPr>
    </w:p>
    <w:p w:rsidR="00D2063A" w:rsidRPr="008E5FCF" w:rsidRDefault="00D2063A" w:rsidP="00D2063A">
      <w:pPr>
        <w:spacing w:line="240" w:lineRule="auto"/>
        <w:contextualSpacing/>
        <w:rPr>
          <w:rFonts w:ascii="Times New Roman" w:hAnsi="Times New Roman" w:cs="Times New Roman"/>
          <w:color w:val="000000"/>
          <w:sz w:val="18"/>
          <w:szCs w:val="18"/>
        </w:rPr>
      </w:pPr>
      <w:proofErr w:type="gramStart"/>
      <w:r w:rsidRPr="008E5FCF">
        <w:rPr>
          <w:rFonts w:ascii="Times New Roman" w:hAnsi="Times New Roman" w:cs="Times New Roman"/>
          <w:color w:val="000000"/>
          <w:sz w:val="18"/>
          <w:szCs w:val="18"/>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Нефедова Виктора Николаевича, действующего на основании Устава Дубенского муниципального района Республики Мордовия, с одной стороны, и </w:t>
      </w:r>
      <w:proofErr w:type="spellStart"/>
      <w:r w:rsidRPr="008E5FCF">
        <w:rPr>
          <w:rFonts w:ascii="Times New Roman" w:hAnsi="Times New Roman" w:cs="Times New Roman"/>
          <w:color w:val="000000"/>
          <w:sz w:val="18"/>
          <w:szCs w:val="18"/>
        </w:rPr>
        <w:t>Дубенское</w:t>
      </w:r>
      <w:proofErr w:type="spellEnd"/>
      <w:r w:rsidRPr="008E5FCF">
        <w:rPr>
          <w:rFonts w:ascii="Times New Roman" w:hAnsi="Times New Roman" w:cs="Times New Roman"/>
          <w:color w:val="000000"/>
          <w:sz w:val="18"/>
          <w:szCs w:val="18"/>
        </w:rPr>
        <w:t xml:space="preserve"> сельское поселение, именуемое в дальнейшем «Поселение», в лице главы Дубенского сельского поселения </w:t>
      </w:r>
      <w:proofErr w:type="spellStart"/>
      <w:r w:rsidRPr="008E5FCF">
        <w:rPr>
          <w:rFonts w:ascii="Times New Roman" w:hAnsi="Times New Roman" w:cs="Times New Roman"/>
          <w:color w:val="000000"/>
          <w:sz w:val="18"/>
          <w:szCs w:val="18"/>
        </w:rPr>
        <w:t>Грохиной</w:t>
      </w:r>
      <w:proofErr w:type="spellEnd"/>
      <w:r w:rsidRPr="008E5FCF">
        <w:rPr>
          <w:rFonts w:ascii="Times New Roman" w:hAnsi="Times New Roman" w:cs="Times New Roman"/>
          <w:color w:val="000000"/>
          <w:sz w:val="18"/>
          <w:szCs w:val="18"/>
        </w:rPr>
        <w:t xml:space="preserve"> Татьяны Андреевны, действующей на основании Устава Дубенского сельского поселения Дубенского муниципального района Республики Мордовия</w:t>
      </w:r>
      <w:proofErr w:type="gramEnd"/>
      <w:r w:rsidRPr="008E5FCF">
        <w:rPr>
          <w:rFonts w:ascii="Times New Roman" w:hAnsi="Times New Roman" w:cs="Times New Roman"/>
          <w:color w:val="000000"/>
          <w:sz w:val="18"/>
          <w:szCs w:val="18"/>
        </w:rPr>
        <w:t xml:space="preserve"> с другой стороны, руководствуясь частью 4 статьи 15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1. Предмет Соглашения</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Дубенского сельского поселения в соответствии с Бюджетным кодексом Российской Федерации в сфере:</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утверждения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утверждения местных нормативов градостроительного проектирования поселений.</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2. Права и обязанности сторон</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2.1. Муниципальный район при осуществлении поселением переданных полномочий имеет право </w:t>
      </w:r>
      <w:proofErr w:type="gramStart"/>
      <w:r w:rsidRPr="008E5FCF">
        <w:rPr>
          <w:rFonts w:ascii="Times New Roman" w:hAnsi="Times New Roman" w:cs="Times New Roman"/>
          <w:color w:val="000000"/>
          <w:sz w:val="18"/>
          <w:szCs w:val="18"/>
        </w:rPr>
        <w:t>на</w:t>
      </w:r>
      <w:proofErr w:type="gramEnd"/>
      <w:r w:rsidRPr="008E5FCF">
        <w:rPr>
          <w:rFonts w:ascii="Times New Roman" w:hAnsi="Times New Roman" w:cs="Times New Roman"/>
          <w:color w:val="000000"/>
          <w:sz w:val="18"/>
          <w:szCs w:val="18"/>
        </w:rPr>
        <w:t>:</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осуществление контроля над исполнением переданных полномочий;</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2.2. Муниципальный район при осуществлении поселением переданных полномочий обязан:</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обеспечить передачу поселению финансовых средств, необходимых для осуществления передаваемых полномочий;</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 осуществлять </w:t>
      </w:r>
      <w:proofErr w:type="gramStart"/>
      <w:r w:rsidRPr="008E5FCF">
        <w:rPr>
          <w:rFonts w:ascii="Times New Roman" w:hAnsi="Times New Roman" w:cs="Times New Roman"/>
          <w:color w:val="000000"/>
          <w:sz w:val="18"/>
          <w:szCs w:val="18"/>
        </w:rPr>
        <w:t>контроль за</w:t>
      </w:r>
      <w:proofErr w:type="gramEnd"/>
      <w:r w:rsidRPr="008E5FCF">
        <w:rPr>
          <w:rFonts w:ascii="Times New Roman" w:hAnsi="Times New Roman" w:cs="Times New Roman"/>
          <w:color w:val="000000"/>
          <w:sz w:val="18"/>
          <w:szCs w:val="18"/>
        </w:rPr>
        <w:t xml:space="preserve"> исполнением поселением переданных полномочий, а также за использованием предоставленных на эти цели финансовых средств;</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оказание методической помощи поселению в организации работы по осуществлению переданных полномочий.</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2.3. Поселение, при осуществлении переданных полномочий, имеет право </w:t>
      </w:r>
      <w:proofErr w:type="gramStart"/>
      <w:r w:rsidRPr="008E5FCF">
        <w:rPr>
          <w:rFonts w:ascii="Times New Roman" w:hAnsi="Times New Roman" w:cs="Times New Roman"/>
          <w:color w:val="000000"/>
          <w:sz w:val="18"/>
          <w:szCs w:val="18"/>
        </w:rPr>
        <w:t>на</w:t>
      </w:r>
      <w:proofErr w:type="gramEnd"/>
      <w:r w:rsidRPr="008E5FCF">
        <w:rPr>
          <w:rFonts w:ascii="Times New Roman" w:hAnsi="Times New Roman" w:cs="Times New Roman"/>
          <w:color w:val="000000"/>
          <w:sz w:val="18"/>
          <w:szCs w:val="18"/>
        </w:rPr>
        <w:t>:</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получение разъяснений от муниципального района по вопросам осуществления переданных полномочий;</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дополнительное использование собственных финансовых средств, для осуществления переданных полномочий в случаях и в порядке, предусмотренных решением Совета депутатов поселения.</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2.4. Поселение, при осуществлении переданных полномочий, обязано:</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3. Порядок определения ежегодного объема межбюджетных трансфертов</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3.2. Размер ежегодного объема указанных межбюджетных трансфертов определяется в пределах сре</w:t>
      </w:r>
      <w:proofErr w:type="gramStart"/>
      <w:r w:rsidRPr="008E5FCF">
        <w:rPr>
          <w:rFonts w:ascii="Times New Roman" w:hAnsi="Times New Roman" w:cs="Times New Roman"/>
          <w:color w:val="000000"/>
          <w:sz w:val="18"/>
          <w:szCs w:val="18"/>
        </w:rPr>
        <w:t>дств пр</w:t>
      </w:r>
      <w:proofErr w:type="gramEnd"/>
      <w:r w:rsidRPr="008E5FCF">
        <w:rPr>
          <w:rFonts w:ascii="Times New Roman" w:hAnsi="Times New Roman" w:cs="Times New Roman"/>
          <w:color w:val="000000"/>
          <w:sz w:val="18"/>
          <w:szCs w:val="18"/>
        </w:rPr>
        <w:t>едусмотренных в бюджете Дубенского муниципального решением на очередной финансовый год.</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3.3. Поселению запрещается использование финансовых средств, полученных на осуществление указанных в разделе 1 настоящего Соглашения полномочий на иные цели.</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 xml:space="preserve">4. </w:t>
      </w:r>
      <w:proofErr w:type="gramStart"/>
      <w:r w:rsidRPr="008E5FCF">
        <w:rPr>
          <w:rFonts w:ascii="Times New Roman" w:hAnsi="Times New Roman" w:cs="Times New Roman"/>
          <w:b/>
          <w:bCs/>
          <w:color w:val="000000"/>
          <w:sz w:val="18"/>
          <w:szCs w:val="18"/>
        </w:rPr>
        <w:t>Контроль за</w:t>
      </w:r>
      <w:proofErr w:type="gramEnd"/>
      <w:r w:rsidRPr="008E5FCF">
        <w:rPr>
          <w:rFonts w:ascii="Times New Roman" w:hAnsi="Times New Roman" w:cs="Times New Roman"/>
          <w:b/>
          <w:bCs/>
          <w:color w:val="000000"/>
          <w:sz w:val="18"/>
          <w:szCs w:val="18"/>
        </w:rPr>
        <w:t xml:space="preserve"> осуществлением передаваемых полномочий</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4.1. </w:t>
      </w:r>
      <w:proofErr w:type="gramStart"/>
      <w:r w:rsidRPr="008E5FCF">
        <w:rPr>
          <w:rFonts w:ascii="Times New Roman" w:hAnsi="Times New Roman" w:cs="Times New Roman"/>
          <w:color w:val="000000"/>
          <w:sz w:val="18"/>
          <w:szCs w:val="18"/>
        </w:rPr>
        <w:t>Контроль за</w:t>
      </w:r>
      <w:proofErr w:type="gramEnd"/>
      <w:r w:rsidRPr="008E5FCF">
        <w:rPr>
          <w:rFonts w:ascii="Times New Roman" w:hAnsi="Times New Roman" w:cs="Times New Roman"/>
          <w:color w:val="000000"/>
          <w:sz w:val="18"/>
          <w:szCs w:val="18"/>
        </w:rP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1) проведения </w:t>
      </w:r>
      <w:proofErr w:type="gramStart"/>
      <w:r w:rsidRPr="008E5FCF">
        <w:rPr>
          <w:rFonts w:ascii="Times New Roman" w:hAnsi="Times New Roman" w:cs="Times New Roman"/>
          <w:color w:val="000000"/>
          <w:sz w:val="18"/>
          <w:szCs w:val="18"/>
        </w:rPr>
        <w:t>проверок деятельности органов местного самоуправления муниципального района</w:t>
      </w:r>
      <w:proofErr w:type="gramEnd"/>
      <w:r w:rsidRPr="008E5FCF">
        <w:rPr>
          <w:rFonts w:ascii="Times New Roman" w:hAnsi="Times New Roman" w:cs="Times New Roman"/>
          <w:color w:val="000000"/>
          <w:sz w:val="18"/>
          <w:szCs w:val="18"/>
        </w:rP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 запроса необходимых документов и другой информации об осуществлении переданных полномочий.</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5. Срок, на который заключается соглашение</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5.1.  Настоящее Соглашение заключено на три года, вступает в силу с момента официального опубликования.</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5.2.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пунктом 5.1 Соглашения.</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 xml:space="preserve">6. Положения, устанавливающие основания и порядок прекращения его </w:t>
      </w:r>
      <w:proofErr w:type="gramStart"/>
      <w:r w:rsidRPr="008E5FCF">
        <w:rPr>
          <w:rFonts w:ascii="Times New Roman" w:hAnsi="Times New Roman" w:cs="Times New Roman"/>
          <w:b/>
          <w:bCs/>
          <w:color w:val="000000"/>
          <w:sz w:val="18"/>
          <w:szCs w:val="18"/>
        </w:rPr>
        <w:t>действия</w:t>
      </w:r>
      <w:proofErr w:type="gramEnd"/>
      <w:r w:rsidRPr="008E5FCF">
        <w:rPr>
          <w:rFonts w:ascii="Times New Roman" w:hAnsi="Times New Roman" w:cs="Times New Roman"/>
          <w:b/>
          <w:bCs/>
          <w:color w:val="000000"/>
          <w:sz w:val="18"/>
          <w:szCs w:val="18"/>
        </w:rPr>
        <w:t xml:space="preserve"> в том числе досрочного</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6.1. Действие настоящего Соглашения может быть прекращено или приостановлено в случаях:</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неисполнения либо ненадлежащего исполнения переданных полномочий;</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невозможности исполнения переданных полномочий по причине отсутствия соответствующего финансового обеспечения.</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6.3. Настоящее Соглашение может быть прекращено досрочно:</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1) по соглашению сторон</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 в случае неисполнения или ненадлежащего исполнения одной из сторон своих обязательств:</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rsidRPr="008E5FCF">
        <w:rPr>
          <w:rFonts w:ascii="Times New Roman" w:hAnsi="Times New Roman" w:cs="Times New Roman"/>
          <w:color w:val="000000"/>
          <w:sz w:val="18"/>
          <w:szCs w:val="18"/>
        </w:rPr>
        <w:t>дств дл</w:t>
      </w:r>
      <w:proofErr w:type="gramEnd"/>
      <w:r w:rsidRPr="008E5FCF">
        <w:rPr>
          <w:rFonts w:ascii="Times New Roman" w:hAnsi="Times New Roman" w:cs="Times New Roman"/>
          <w:color w:val="000000"/>
          <w:sz w:val="18"/>
          <w:szCs w:val="18"/>
        </w:rPr>
        <w:t>я исполнения переданных по настоящему Соглашению полномочий.</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8. Финансовые санкции за неисполнение соглашения</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9. Порядок внесения изменений в соглашение</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10. Порядок вступления в силу</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10.1 Настоящее Соглашение подписывается уполномоченными представителями сторон и вступает  в  силу  со  дня  его  официального опубликования.</w:t>
      </w:r>
    </w:p>
    <w:p w:rsidR="00D2063A" w:rsidRPr="008E5FCF" w:rsidRDefault="00D2063A" w:rsidP="00D2063A">
      <w:pPr>
        <w:spacing w:line="240" w:lineRule="auto"/>
        <w:contextualSpacing/>
        <w:rPr>
          <w:rFonts w:ascii="Times New Roman" w:hAnsi="Times New Roman" w:cs="Times New Roman"/>
          <w:color w:val="000000"/>
          <w:sz w:val="18"/>
          <w:szCs w:val="18"/>
        </w:rPr>
      </w:pPr>
    </w:p>
    <w:p w:rsidR="00D2063A" w:rsidRPr="008E5FCF" w:rsidRDefault="00D2063A" w:rsidP="00D2063A">
      <w:pPr>
        <w:spacing w:line="240" w:lineRule="auto"/>
        <w:contextualSpacing/>
        <w:rPr>
          <w:rFonts w:ascii="Times New Roman" w:hAnsi="Times New Roman" w:cs="Times New Roman"/>
          <w:color w:val="000000"/>
          <w:sz w:val="18"/>
          <w:szCs w:val="1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4870"/>
        <w:gridCol w:w="5160"/>
      </w:tblGrid>
      <w:tr w:rsidR="00D2063A" w:rsidRPr="008E5FCF" w:rsidTr="00D2063A">
        <w:tc>
          <w:tcPr>
            <w:tcW w:w="4870" w:type="dxa"/>
            <w:tcBorders>
              <w:top w:val="nil"/>
              <w:left w:val="nil"/>
              <w:bottom w:val="nil"/>
              <w:right w:val="nil"/>
            </w:tcBorders>
          </w:tcPr>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Глава Дубенского муниципального района Республики Мордовия</w:t>
            </w:r>
          </w:p>
          <w:p w:rsidR="00D2063A" w:rsidRPr="008E5FCF" w:rsidRDefault="00D2063A" w:rsidP="00D2063A">
            <w:pPr>
              <w:spacing w:line="240" w:lineRule="auto"/>
              <w:contextualSpacing/>
              <w:rPr>
                <w:rFonts w:ascii="Times New Roman" w:hAnsi="Times New Roman" w:cs="Times New Roman"/>
                <w:color w:val="000000"/>
                <w:sz w:val="18"/>
                <w:szCs w:val="18"/>
              </w:rPr>
            </w:pPr>
          </w:p>
          <w:p w:rsidR="00D2063A" w:rsidRPr="008E5FCF" w:rsidRDefault="00D2063A" w:rsidP="00D2063A">
            <w:pPr>
              <w:widowControl w:val="0"/>
              <w:autoSpaceDE w:val="0"/>
              <w:autoSpaceDN w:val="0"/>
              <w:adjustRightInd w:val="0"/>
              <w:spacing w:line="240" w:lineRule="auto"/>
              <w:contextualSpacing/>
              <w:jc w:val="both"/>
              <w:rPr>
                <w:rFonts w:ascii="Times New Roman" w:hAnsi="Times New Roman" w:cs="Times New Roman"/>
                <w:color w:val="000000"/>
                <w:sz w:val="18"/>
                <w:szCs w:val="18"/>
              </w:rPr>
            </w:pPr>
            <w:r w:rsidRPr="008E5FCF">
              <w:rPr>
                <w:rFonts w:ascii="Times New Roman" w:hAnsi="Times New Roman" w:cs="Times New Roman"/>
                <w:color w:val="000000"/>
                <w:sz w:val="18"/>
                <w:szCs w:val="18"/>
              </w:rPr>
              <w:t>__________________ Нефедов В.Н..</w:t>
            </w:r>
          </w:p>
        </w:tc>
        <w:tc>
          <w:tcPr>
            <w:tcW w:w="5160" w:type="dxa"/>
            <w:tcBorders>
              <w:top w:val="nil"/>
              <w:left w:val="nil"/>
              <w:bottom w:val="nil"/>
              <w:right w:val="nil"/>
            </w:tcBorders>
          </w:tcPr>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Глава Дубенского сельского поселения</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Дубенского муниципального района Республики Мордовия</w:t>
            </w:r>
          </w:p>
          <w:p w:rsidR="00D2063A" w:rsidRPr="008E5FCF" w:rsidRDefault="00D2063A" w:rsidP="00D2063A">
            <w:pPr>
              <w:spacing w:line="240" w:lineRule="auto"/>
              <w:contextualSpacing/>
              <w:rPr>
                <w:rFonts w:ascii="Times New Roman" w:hAnsi="Times New Roman" w:cs="Times New Roman"/>
                <w:color w:val="000000"/>
                <w:sz w:val="18"/>
                <w:szCs w:val="18"/>
              </w:rPr>
            </w:pPr>
          </w:p>
          <w:p w:rsidR="00D2063A" w:rsidRPr="008E5FCF" w:rsidRDefault="00D2063A" w:rsidP="00D2063A">
            <w:pPr>
              <w:widowControl w:val="0"/>
              <w:autoSpaceDE w:val="0"/>
              <w:autoSpaceDN w:val="0"/>
              <w:adjustRightInd w:val="0"/>
              <w:spacing w:line="240" w:lineRule="auto"/>
              <w:contextualSpacing/>
              <w:jc w:val="both"/>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__________________ </w:t>
            </w:r>
            <w:proofErr w:type="spellStart"/>
            <w:r w:rsidRPr="008E5FCF">
              <w:rPr>
                <w:rFonts w:ascii="Times New Roman" w:hAnsi="Times New Roman" w:cs="Times New Roman"/>
                <w:color w:val="000000"/>
                <w:sz w:val="18"/>
                <w:szCs w:val="18"/>
              </w:rPr>
              <w:t>Грохина</w:t>
            </w:r>
            <w:proofErr w:type="spellEnd"/>
            <w:r w:rsidRPr="008E5FCF">
              <w:rPr>
                <w:rFonts w:ascii="Times New Roman" w:hAnsi="Times New Roman" w:cs="Times New Roman"/>
                <w:color w:val="000000"/>
                <w:sz w:val="18"/>
                <w:szCs w:val="18"/>
              </w:rPr>
              <w:t xml:space="preserve"> Т.А.</w:t>
            </w:r>
          </w:p>
        </w:tc>
      </w:tr>
    </w:tbl>
    <w:p w:rsidR="00D2063A" w:rsidRPr="008E5FCF" w:rsidRDefault="00D2063A" w:rsidP="00D2063A">
      <w:pPr>
        <w:spacing w:line="240" w:lineRule="auto"/>
        <w:contextualSpacing/>
        <w:rPr>
          <w:rFonts w:ascii="Times New Roman" w:hAnsi="Times New Roman" w:cs="Times New Roman"/>
          <w:color w:val="000000"/>
          <w:sz w:val="18"/>
          <w:szCs w:val="18"/>
        </w:rPr>
        <w:sectPr w:rsidR="00D2063A" w:rsidRPr="008E5FCF">
          <w:type w:val="continuous"/>
          <w:pgSz w:w="11904" w:h="16834"/>
          <w:pgMar w:top="1134" w:right="851" w:bottom="851" w:left="851" w:header="720" w:footer="720" w:gutter="0"/>
          <w:cols w:space="720"/>
        </w:sectPr>
      </w:pPr>
    </w:p>
    <w:p w:rsidR="00D2063A" w:rsidRPr="008E5FCF" w:rsidRDefault="00D2063A" w:rsidP="00D2063A">
      <w:pPr>
        <w:spacing w:line="240" w:lineRule="auto"/>
        <w:contextualSpacing/>
        <w:rPr>
          <w:rFonts w:ascii="Times New Roman" w:hAnsi="Times New Roman" w:cs="Times New Roman"/>
          <w:color w:val="000000"/>
          <w:sz w:val="18"/>
          <w:szCs w:val="18"/>
        </w:rPr>
        <w:sectPr w:rsidR="00D2063A" w:rsidRPr="008E5FCF">
          <w:type w:val="continuous"/>
          <w:pgSz w:w="11904" w:h="16834"/>
          <w:pgMar w:top="1134" w:right="851" w:bottom="851" w:left="851" w:header="720" w:footer="720" w:gutter="0"/>
          <w:cols w:space="720"/>
        </w:sectPr>
      </w:pPr>
    </w:p>
    <w:p w:rsidR="00D2063A" w:rsidRPr="008E5FCF" w:rsidRDefault="00D2063A" w:rsidP="00D2063A">
      <w:pPr>
        <w:spacing w:line="240" w:lineRule="auto"/>
        <w:contextualSpacing/>
        <w:rPr>
          <w:rFonts w:ascii="Times New Roman" w:hAnsi="Times New Roman" w:cs="Times New Roman"/>
          <w:color w:val="000000"/>
          <w:sz w:val="18"/>
          <w:szCs w:val="18"/>
        </w:rPr>
      </w:pPr>
    </w:p>
    <w:p w:rsidR="00D2063A" w:rsidRPr="008E5FCF" w:rsidRDefault="00D2063A" w:rsidP="00D2063A">
      <w:pPr>
        <w:spacing w:line="240" w:lineRule="auto"/>
        <w:contextualSpacing/>
        <w:rPr>
          <w:rFonts w:ascii="Times New Roman" w:hAnsi="Times New Roman" w:cs="Times New Roman"/>
          <w:color w:val="000000"/>
          <w:sz w:val="18"/>
          <w:szCs w:val="1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4870"/>
        <w:gridCol w:w="5020"/>
      </w:tblGrid>
      <w:tr w:rsidR="00D2063A" w:rsidRPr="008E5FCF" w:rsidTr="00D2063A">
        <w:tc>
          <w:tcPr>
            <w:tcW w:w="4870" w:type="dxa"/>
            <w:tcBorders>
              <w:top w:val="nil"/>
              <w:left w:val="nil"/>
              <w:bottom w:val="nil"/>
              <w:right w:val="nil"/>
            </w:tcBorders>
            <w:hideMark/>
          </w:tcPr>
          <w:p w:rsidR="00D2063A" w:rsidRPr="008E5FCF" w:rsidRDefault="00D2063A" w:rsidP="00D2063A">
            <w:pPr>
              <w:spacing w:line="240" w:lineRule="auto"/>
              <w:contextualSpacing/>
              <w:rPr>
                <w:rFonts w:ascii="Times New Roman" w:hAnsi="Times New Roman" w:cs="Times New Roman"/>
                <w:color w:val="000000"/>
                <w:sz w:val="18"/>
                <w:szCs w:val="18"/>
              </w:rPr>
            </w:pPr>
            <w:bookmarkStart w:id="41" w:name="sub_4000"/>
            <w:r w:rsidRPr="008E5FCF">
              <w:rPr>
                <w:rFonts w:ascii="Times New Roman" w:hAnsi="Times New Roman" w:cs="Times New Roman"/>
                <w:color w:val="000000"/>
                <w:sz w:val="18"/>
                <w:szCs w:val="18"/>
              </w:rPr>
              <w:t>Утверждено</w:t>
            </w:r>
            <w:bookmarkEnd w:id="41"/>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Решением Совета депутатов</w:t>
            </w:r>
          </w:p>
          <w:p w:rsidR="00D2063A" w:rsidRPr="008E5FCF" w:rsidRDefault="00D2063A" w:rsidP="00D2063A">
            <w:pPr>
              <w:spacing w:line="240" w:lineRule="auto"/>
              <w:contextualSpacing/>
              <w:rPr>
                <w:rFonts w:ascii="Times New Roman" w:hAnsi="Times New Roman" w:cs="Times New Roman"/>
                <w:color w:val="000000"/>
                <w:sz w:val="18"/>
                <w:szCs w:val="18"/>
              </w:rPr>
            </w:pPr>
            <w:proofErr w:type="spellStart"/>
            <w:r w:rsidRPr="008E5FCF">
              <w:rPr>
                <w:rFonts w:ascii="Times New Roman" w:hAnsi="Times New Roman" w:cs="Times New Roman"/>
                <w:color w:val="000000"/>
                <w:sz w:val="18"/>
                <w:szCs w:val="18"/>
              </w:rPr>
              <w:t>Енгалычевского</w:t>
            </w:r>
            <w:proofErr w:type="spellEnd"/>
            <w:r w:rsidRPr="008E5FCF">
              <w:rPr>
                <w:rFonts w:ascii="Times New Roman" w:hAnsi="Times New Roman" w:cs="Times New Roman"/>
                <w:color w:val="000000"/>
                <w:sz w:val="18"/>
                <w:szCs w:val="18"/>
              </w:rPr>
              <w:t xml:space="preserve"> сельского поселения</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Дубенского муниципального района</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Республики Мордовия</w:t>
            </w:r>
          </w:p>
          <w:p w:rsidR="00D2063A" w:rsidRPr="008E5FCF" w:rsidRDefault="00D2063A" w:rsidP="00D2063A">
            <w:pPr>
              <w:widowControl w:val="0"/>
              <w:autoSpaceDE w:val="0"/>
              <w:autoSpaceDN w:val="0"/>
              <w:adjustRightInd w:val="0"/>
              <w:spacing w:line="240" w:lineRule="auto"/>
              <w:contextualSpacing/>
              <w:jc w:val="both"/>
              <w:rPr>
                <w:rFonts w:ascii="Times New Roman" w:hAnsi="Times New Roman" w:cs="Times New Roman"/>
                <w:color w:val="000000"/>
                <w:sz w:val="18"/>
                <w:szCs w:val="18"/>
              </w:rPr>
            </w:pPr>
            <w:r w:rsidRPr="008E5FCF">
              <w:rPr>
                <w:rFonts w:ascii="Times New Roman" w:hAnsi="Times New Roman" w:cs="Times New Roman"/>
                <w:color w:val="000000"/>
                <w:sz w:val="18"/>
                <w:szCs w:val="18"/>
              </w:rPr>
              <w:t>«____»_______________ 20__ г. № ____</w:t>
            </w:r>
          </w:p>
        </w:tc>
        <w:tc>
          <w:tcPr>
            <w:tcW w:w="5020" w:type="dxa"/>
            <w:tcBorders>
              <w:top w:val="nil"/>
              <w:left w:val="nil"/>
              <w:bottom w:val="nil"/>
              <w:right w:val="nil"/>
            </w:tcBorders>
            <w:hideMark/>
          </w:tcPr>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Утверждено</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Решением Совета депутатов</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Дубенского муниципального района Республики Мордовия</w:t>
            </w:r>
          </w:p>
          <w:p w:rsidR="00D2063A" w:rsidRPr="008E5FCF" w:rsidRDefault="00D2063A" w:rsidP="00D2063A">
            <w:pPr>
              <w:widowControl w:val="0"/>
              <w:autoSpaceDE w:val="0"/>
              <w:autoSpaceDN w:val="0"/>
              <w:adjustRightInd w:val="0"/>
              <w:spacing w:line="240" w:lineRule="auto"/>
              <w:contextualSpacing/>
              <w:jc w:val="both"/>
              <w:rPr>
                <w:rFonts w:ascii="Times New Roman" w:hAnsi="Times New Roman" w:cs="Times New Roman"/>
                <w:color w:val="000000"/>
                <w:sz w:val="18"/>
                <w:szCs w:val="18"/>
              </w:rPr>
            </w:pPr>
            <w:r w:rsidRPr="008E5FCF">
              <w:rPr>
                <w:rFonts w:ascii="Times New Roman" w:hAnsi="Times New Roman" w:cs="Times New Roman"/>
                <w:color w:val="000000"/>
                <w:sz w:val="18"/>
                <w:szCs w:val="18"/>
              </w:rPr>
              <w:t>25.04.2022г. №42</w:t>
            </w:r>
          </w:p>
        </w:tc>
      </w:tr>
    </w:tbl>
    <w:p w:rsidR="00D2063A" w:rsidRPr="008E5FCF" w:rsidRDefault="00D2063A" w:rsidP="00D2063A">
      <w:pPr>
        <w:spacing w:line="240" w:lineRule="auto"/>
        <w:contextualSpacing/>
        <w:rPr>
          <w:rFonts w:ascii="Times New Roman" w:hAnsi="Times New Roman" w:cs="Times New Roman"/>
          <w:color w:val="000000"/>
          <w:sz w:val="18"/>
          <w:szCs w:val="18"/>
        </w:rPr>
      </w:pP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Соглашение</w:t>
      </w:r>
      <w:r w:rsidRPr="008E5FCF">
        <w:rPr>
          <w:rFonts w:ascii="Times New Roman" w:hAnsi="Times New Roman" w:cs="Times New Roman"/>
          <w:b/>
          <w:bCs/>
          <w:color w:val="000000"/>
          <w:sz w:val="18"/>
          <w:szCs w:val="18"/>
        </w:rPr>
        <w:br/>
        <w:t xml:space="preserve">о передаче части полномочий Дубенского муниципального района Республики Мордовия </w:t>
      </w:r>
      <w:proofErr w:type="spellStart"/>
      <w:r w:rsidRPr="008E5FCF">
        <w:rPr>
          <w:rFonts w:ascii="Times New Roman" w:hAnsi="Times New Roman" w:cs="Times New Roman"/>
          <w:b/>
          <w:bCs/>
          <w:color w:val="000000"/>
          <w:sz w:val="18"/>
          <w:szCs w:val="18"/>
        </w:rPr>
        <w:t>Енгалычевскому</w:t>
      </w:r>
      <w:proofErr w:type="spellEnd"/>
      <w:r w:rsidRPr="008E5FCF">
        <w:rPr>
          <w:rFonts w:ascii="Times New Roman" w:hAnsi="Times New Roman" w:cs="Times New Roman"/>
          <w:b/>
          <w:bCs/>
          <w:color w:val="000000"/>
          <w:sz w:val="18"/>
          <w:szCs w:val="18"/>
        </w:rPr>
        <w:t xml:space="preserve"> сельскому поселению Дубенского муниципального района Республики Мордовия в сфере градостроительной деятельности</w:t>
      </w:r>
    </w:p>
    <w:p w:rsidR="00D2063A" w:rsidRPr="008E5FCF" w:rsidRDefault="00D2063A" w:rsidP="00D2063A">
      <w:pPr>
        <w:spacing w:line="240" w:lineRule="auto"/>
        <w:contextualSpacing/>
        <w:rPr>
          <w:rFonts w:ascii="Times New Roman" w:hAnsi="Times New Roman" w:cs="Times New Roman"/>
          <w:color w:val="000000"/>
          <w:sz w:val="18"/>
          <w:szCs w:val="18"/>
        </w:rPr>
      </w:pPr>
    </w:p>
    <w:p w:rsidR="00D2063A" w:rsidRPr="008E5FCF" w:rsidRDefault="00D2063A" w:rsidP="00D2063A">
      <w:pPr>
        <w:spacing w:line="240" w:lineRule="auto"/>
        <w:contextualSpacing/>
        <w:rPr>
          <w:rFonts w:ascii="Times New Roman" w:hAnsi="Times New Roman" w:cs="Times New Roman"/>
          <w:color w:val="000000"/>
          <w:sz w:val="18"/>
          <w:szCs w:val="18"/>
        </w:rPr>
      </w:pPr>
      <w:proofErr w:type="gramStart"/>
      <w:r w:rsidRPr="008E5FCF">
        <w:rPr>
          <w:rFonts w:ascii="Times New Roman" w:hAnsi="Times New Roman" w:cs="Times New Roman"/>
          <w:color w:val="000000"/>
          <w:sz w:val="18"/>
          <w:szCs w:val="18"/>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Нефедова В.Н., действующего на основании Устава Дубенского муниципального района Республики Мордовия, с одной стороны, и </w:t>
      </w:r>
      <w:proofErr w:type="spellStart"/>
      <w:r w:rsidRPr="008E5FCF">
        <w:rPr>
          <w:rFonts w:ascii="Times New Roman" w:hAnsi="Times New Roman" w:cs="Times New Roman"/>
          <w:color w:val="000000"/>
          <w:sz w:val="18"/>
          <w:szCs w:val="18"/>
        </w:rPr>
        <w:t>Енгалычевское</w:t>
      </w:r>
      <w:proofErr w:type="spellEnd"/>
      <w:r w:rsidRPr="008E5FCF">
        <w:rPr>
          <w:rFonts w:ascii="Times New Roman" w:hAnsi="Times New Roman" w:cs="Times New Roman"/>
          <w:color w:val="000000"/>
          <w:sz w:val="18"/>
          <w:szCs w:val="18"/>
        </w:rPr>
        <w:t xml:space="preserve"> сельское поселение, именуемое в дальнейшем «Поселение», в лице </w:t>
      </w:r>
      <w:proofErr w:type="spellStart"/>
      <w:r w:rsidRPr="008E5FCF">
        <w:rPr>
          <w:rFonts w:ascii="Times New Roman" w:hAnsi="Times New Roman" w:cs="Times New Roman"/>
          <w:color w:val="000000"/>
          <w:sz w:val="18"/>
          <w:szCs w:val="18"/>
        </w:rPr>
        <w:t>И.о</w:t>
      </w:r>
      <w:proofErr w:type="spellEnd"/>
      <w:r w:rsidRPr="008E5FCF">
        <w:rPr>
          <w:rFonts w:ascii="Times New Roman" w:hAnsi="Times New Roman" w:cs="Times New Roman"/>
          <w:color w:val="000000"/>
          <w:sz w:val="18"/>
          <w:szCs w:val="18"/>
        </w:rPr>
        <w:t xml:space="preserve">. главы </w:t>
      </w:r>
      <w:proofErr w:type="spellStart"/>
      <w:r w:rsidRPr="008E5FCF">
        <w:rPr>
          <w:rFonts w:ascii="Times New Roman" w:hAnsi="Times New Roman" w:cs="Times New Roman"/>
          <w:color w:val="000000"/>
          <w:sz w:val="18"/>
          <w:szCs w:val="18"/>
        </w:rPr>
        <w:t>Енгалычевского</w:t>
      </w:r>
      <w:proofErr w:type="spellEnd"/>
      <w:r w:rsidRPr="008E5FCF">
        <w:rPr>
          <w:rFonts w:ascii="Times New Roman" w:hAnsi="Times New Roman" w:cs="Times New Roman"/>
          <w:color w:val="000000"/>
          <w:sz w:val="18"/>
          <w:szCs w:val="18"/>
        </w:rPr>
        <w:t xml:space="preserve"> сельского поселения </w:t>
      </w:r>
      <w:proofErr w:type="spellStart"/>
      <w:r w:rsidRPr="008E5FCF">
        <w:rPr>
          <w:rFonts w:ascii="Times New Roman" w:hAnsi="Times New Roman" w:cs="Times New Roman"/>
          <w:color w:val="000000"/>
          <w:sz w:val="18"/>
          <w:szCs w:val="18"/>
        </w:rPr>
        <w:t>Инявина</w:t>
      </w:r>
      <w:proofErr w:type="spellEnd"/>
      <w:r w:rsidRPr="008E5FCF">
        <w:rPr>
          <w:rFonts w:ascii="Times New Roman" w:hAnsi="Times New Roman" w:cs="Times New Roman"/>
          <w:color w:val="000000"/>
          <w:sz w:val="18"/>
          <w:szCs w:val="18"/>
        </w:rPr>
        <w:t xml:space="preserve"> Юрия Александровича, действующего на основании Устава </w:t>
      </w:r>
      <w:proofErr w:type="spellStart"/>
      <w:r w:rsidRPr="008E5FCF">
        <w:rPr>
          <w:rFonts w:ascii="Times New Roman" w:hAnsi="Times New Roman" w:cs="Times New Roman"/>
          <w:color w:val="000000"/>
          <w:sz w:val="18"/>
          <w:szCs w:val="18"/>
        </w:rPr>
        <w:t>Енгалычевского</w:t>
      </w:r>
      <w:proofErr w:type="spellEnd"/>
      <w:r w:rsidRPr="008E5FCF">
        <w:rPr>
          <w:rFonts w:ascii="Times New Roman" w:hAnsi="Times New Roman" w:cs="Times New Roman"/>
          <w:color w:val="000000"/>
          <w:sz w:val="18"/>
          <w:szCs w:val="18"/>
        </w:rPr>
        <w:t xml:space="preserve"> сельского поселения Дубенского муниципального района</w:t>
      </w:r>
      <w:proofErr w:type="gramEnd"/>
      <w:r w:rsidRPr="008E5FCF">
        <w:rPr>
          <w:rFonts w:ascii="Times New Roman" w:hAnsi="Times New Roman" w:cs="Times New Roman"/>
          <w:color w:val="000000"/>
          <w:sz w:val="18"/>
          <w:szCs w:val="18"/>
        </w:rPr>
        <w:t xml:space="preserve"> Республики Мордовия с другой стороны, руководствуясь частью 4 статьи 15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1. Предмет Соглашения</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w:t>
      </w:r>
      <w:proofErr w:type="spellStart"/>
      <w:r w:rsidRPr="008E5FCF">
        <w:rPr>
          <w:rFonts w:ascii="Times New Roman" w:hAnsi="Times New Roman" w:cs="Times New Roman"/>
          <w:color w:val="000000"/>
          <w:sz w:val="18"/>
          <w:szCs w:val="18"/>
        </w:rPr>
        <w:t>Енгалычевского</w:t>
      </w:r>
      <w:proofErr w:type="spellEnd"/>
      <w:r w:rsidRPr="008E5FCF">
        <w:rPr>
          <w:rFonts w:ascii="Times New Roman" w:hAnsi="Times New Roman" w:cs="Times New Roman"/>
          <w:color w:val="000000"/>
          <w:sz w:val="18"/>
          <w:szCs w:val="18"/>
        </w:rPr>
        <w:t xml:space="preserve"> сельского поселения в соответствии с Бюджетным кодексом Российской Федерации в сфере:</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утверждения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утверждения местных нормативов градостроительного проектирования поселений.</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2. Права и обязанности сторон</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2.1. Муниципальный район при осуществлении поселением переданных полномочий имеет право </w:t>
      </w:r>
      <w:proofErr w:type="gramStart"/>
      <w:r w:rsidRPr="008E5FCF">
        <w:rPr>
          <w:rFonts w:ascii="Times New Roman" w:hAnsi="Times New Roman" w:cs="Times New Roman"/>
          <w:color w:val="000000"/>
          <w:sz w:val="18"/>
          <w:szCs w:val="18"/>
        </w:rPr>
        <w:t>на</w:t>
      </w:r>
      <w:proofErr w:type="gramEnd"/>
      <w:r w:rsidRPr="008E5FCF">
        <w:rPr>
          <w:rFonts w:ascii="Times New Roman" w:hAnsi="Times New Roman" w:cs="Times New Roman"/>
          <w:color w:val="000000"/>
          <w:sz w:val="18"/>
          <w:szCs w:val="18"/>
        </w:rPr>
        <w:t>:</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осуществление контроля над исполнением переданных полномочий;</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2.2. Муниципальный район при осуществлении поселением переданных полномочий обязан:</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обеспечить передачу поселению финансовых средств, необходимых для осуществления передаваемых полномочий;</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 осуществлять </w:t>
      </w:r>
      <w:proofErr w:type="gramStart"/>
      <w:r w:rsidRPr="008E5FCF">
        <w:rPr>
          <w:rFonts w:ascii="Times New Roman" w:hAnsi="Times New Roman" w:cs="Times New Roman"/>
          <w:color w:val="000000"/>
          <w:sz w:val="18"/>
          <w:szCs w:val="18"/>
        </w:rPr>
        <w:t>контроль за</w:t>
      </w:r>
      <w:proofErr w:type="gramEnd"/>
      <w:r w:rsidRPr="008E5FCF">
        <w:rPr>
          <w:rFonts w:ascii="Times New Roman" w:hAnsi="Times New Roman" w:cs="Times New Roman"/>
          <w:color w:val="000000"/>
          <w:sz w:val="18"/>
          <w:szCs w:val="18"/>
        </w:rPr>
        <w:t xml:space="preserve"> исполнением поселением переданных полномочий, а также за использованием предоставленных на эти цели финансовых средств;</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оказание методической помощи поселению в организации работы по осуществлению переданных полномочий.</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2.3. Поселение, при осуществлении переданных полномочий, имеет право </w:t>
      </w:r>
      <w:proofErr w:type="gramStart"/>
      <w:r w:rsidRPr="008E5FCF">
        <w:rPr>
          <w:rFonts w:ascii="Times New Roman" w:hAnsi="Times New Roman" w:cs="Times New Roman"/>
          <w:color w:val="000000"/>
          <w:sz w:val="18"/>
          <w:szCs w:val="18"/>
        </w:rPr>
        <w:t>на</w:t>
      </w:r>
      <w:proofErr w:type="gramEnd"/>
      <w:r w:rsidRPr="008E5FCF">
        <w:rPr>
          <w:rFonts w:ascii="Times New Roman" w:hAnsi="Times New Roman" w:cs="Times New Roman"/>
          <w:color w:val="000000"/>
          <w:sz w:val="18"/>
          <w:szCs w:val="18"/>
        </w:rPr>
        <w:t>:</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получение разъяснений от муниципального района по вопросам осуществления переданных полномочий;</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дополнительное использование собственных финансовых средств, для осуществления переданных полномочий в случаях и в порядке, предусмотренных решением Совета депутатов поселения.</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2.4. Поселение, при осуществлении переданных полномочий, обязано:</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3. Порядок определения ежегодного объема межбюджетных трансфертов</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3.2. Размер ежегодного объема указанных межбюджетных трансфертов определяется в пределах сре</w:t>
      </w:r>
      <w:proofErr w:type="gramStart"/>
      <w:r w:rsidRPr="008E5FCF">
        <w:rPr>
          <w:rFonts w:ascii="Times New Roman" w:hAnsi="Times New Roman" w:cs="Times New Roman"/>
          <w:color w:val="000000"/>
          <w:sz w:val="18"/>
          <w:szCs w:val="18"/>
        </w:rPr>
        <w:t>дств пр</w:t>
      </w:r>
      <w:proofErr w:type="gramEnd"/>
      <w:r w:rsidRPr="008E5FCF">
        <w:rPr>
          <w:rFonts w:ascii="Times New Roman" w:hAnsi="Times New Roman" w:cs="Times New Roman"/>
          <w:color w:val="000000"/>
          <w:sz w:val="18"/>
          <w:szCs w:val="18"/>
        </w:rPr>
        <w:t>едусмотренных в бюджете Дубенского муниципального решением на очередной финансовый год.</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3.3. Поселению запрещается использование финансовых средств, полученных на осуществление указанных в разделе 1 настоящего Соглашения полномочий на иные цели.</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 xml:space="preserve">4. </w:t>
      </w:r>
      <w:proofErr w:type="gramStart"/>
      <w:r w:rsidRPr="008E5FCF">
        <w:rPr>
          <w:rFonts w:ascii="Times New Roman" w:hAnsi="Times New Roman" w:cs="Times New Roman"/>
          <w:b/>
          <w:bCs/>
          <w:color w:val="000000"/>
          <w:sz w:val="18"/>
          <w:szCs w:val="18"/>
        </w:rPr>
        <w:t>Контроль за</w:t>
      </w:r>
      <w:proofErr w:type="gramEnd"/>
      <w:r w:rsidRPr="008E5FCF">
        <w:rPr>
          <w:rFonts w:ascii="Times New Roman" w:hAnsi="Times New Roman" w:cs="Times New Roman"/>
          <w:b/>
          <w:bCs/>
          <w:color w:val="000000"/>
          <w:sz w:val="18"/>
          <w:szCs w:val="18"/>
        </w:rPr>
        <w:t xml:space="preserve"> осуществлением передаваемых полномочий</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4.1. </w:t>
      </w:r>
      <w:proofErr w:type="gramStart"/>
      <w:r w:rsidRPr="008E5FCF">
        <w:rPr>
          <w:rFonts w:ascii="Times New Roman" w:hAnsi="Times New Roman" w:cs="Times New Roman"/>
          <w:color w:val="000000"/>
          <w:sz w:val="18"/>
          <w:szCs w:val="18"/>
        </w:rPr>
        <w:t>Контроль за</w:t>
      </w:r>
      <w:proofErr w:type="gramEnd"/>
      <w:r w:rsidRPr="008E5FCF">
        <w:rPr>
          <w:rFonts w:ascii="Times New Roman" w:hAnsi="Times New Roman" w:cs="Times New Roman"/>
          <w:color w:val="000000"/>
          <w:sz w:val="18"/>
          <w:szCs w:val="18"/>
        </w:rP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1) проведения </w:t>
      </w:r>
      <w:proofErr w:type="gramStart"/>
      <w:r w:rsidRPr="008E5FCF">
        <w:rPr>
          <w:rFonts w:ascii="Times New Roman" w:hAnsi="Times New Roman" w:cs="Times New Roman"/>
          <w:color w:val="000000"/>
          <w:sz w:val="18"/>
          <w:szCs w:val="18"/>
        </w:rPr>
        <w:t>проверок деятельности органов местного самоуправления муниципального района</w:t>
      </w:r>
      <w:proofErr w:type="gramEnd"/>
      <w:r w:rsidRPr="008E5FCF">
        <w:rPr>
          <w:rFonts w:ascii="Times New Roman" w:hAnsi="Times New Roman" w:cs="Times New Roman"/>
          <w:color w:val="000000"/>
          <w:sz w:val="18"/>
          <w:szCs w:val="18"/>
        </w:rP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 запроса необходимых документов и другой информации об осуществлении переданных полномочий.</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5. Срок, на который заключается соглашение</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5.1.  Настоящее Соглашение заключено на три года, вступает в силу с момента официального опубликования.</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5.2.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пунктом 5.1 Соглашения.</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 xml:space="preserve">6. Положения, устанавливающие основания и порядок прекращения его </w:t>
      </w:r>
      <w:proofErr w:type="gramStart"/>
      <w:r w:rsidRPr="008E5FCF">
        <w:rPr>
          <w:rFonts w:ascii="Times New Roman" w:hAnsi="Times New Roman" w:cs="Times New Roman"/>
          <w:b/>
          <w:bCs/>
          <w:color w:val="000000"/>
          <w:sz w:val="18"/>
          <w:szCs w:val="18"/>
        </w:rPr>
        <w:t>действия</w:t>
      </w:r>
      <w:proofErr w:type="gramEnd"/>
      <w:r w:rsidRPr="008E5FCF">
        <w:rPr>
          <w:rFonts w:ascii="Times New Roman" w:hAnsi="Times New Roman" w:cs="Times New Roman"/>
          <w:b/>
          <w:bCs/>
          <w:color w:val="000000"/>
          <w:sz w:val="18"/>
          <w:szCs w:val="18"/>
        </w:rPr>
        <w:t xml:space="preserve"> в том числе досрочного</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6.1. Действие настоящего Соглашения может быть прекращено или приостановлено в случаях:</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неисполнения либо ненадлежащего исполнения переданных полномочий;</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невозможности исполнения переданных полномочий по причине отсутствия соответствующего финансового обеспечения.</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6.3. Настоящее Соглашение может быть прекращено досрочно:</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1) по соглашению сторон</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 в случае неисполнения или ненадлежащего исполнения одной из сторон своих обязательств:</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rsidRPr="008E5FCF">
        <w:rPr>
          <w:rFonts w:ascii="Times New Roman" w:hAnsi="Times New Roman" w:cs="Times New Roman"/>
          <w:color w:val="000000"/>
          <w:sz w:val="18"/>
          <w:szCs w:val="18"/>
        </w:rPr>
        <w:t>дств дл</w:t>
      </w:r>
      <w:proofErr w:type="gramEnd"/>
      <w:r w:rsidRPr="008E5FCF">
        <w:rPr>
          <w:rFonts w:ascii="Times New Roman" w:hAnsi="Times New Roman" w:cs="Times New Roman"/>
          <w:color w:val="000000"/>
          <w:sz w:val="18"/>
          <w:szCs w:val="18"/>
        </w:rPr>
        <w:t>я исполнения переданных по настоящему Соглашению полномочий.</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8. Финансовые санкции за неисполнение соглашения</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9. Порядок внесения изменений в соглашение</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10. Порядок вступления в силу</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10.1 Настоящее Соглашение подписывается уполномоченными представителями сторон и вступает  в  силу  со  дня  его  официального опубликования.</w:t>
      </w:r>
    </w:p>
    <w:p w:rsidR="00D2063A" w:rsidRPr="008E5FCF" w:rsidRDefault="00D2063A" w:rsidP="00D2063A">
      <w:pPr>
        <w:spacing w:line="240" w:lineRule="auto"/>
        <w:contextualSpacing/>
        <w:rPr>
          <w:rFonts w:ascii="Times New Roman" w:hAnsi="Times New Roman" w:cs="Times New Roman"/>
          <w:color w:val="000000"/>
          <w:sz w:val="18"/>
          <w:szCs w:val="18"/>
        </w:rPr>
      </w:pPr>
    </w:p>
    <w:p w:rsidR="00D2063A" w:rsidRPr="008E5FCF" w:rsidRDefault="00D2063A" w:rsidP="00D2063A">
      <w:pPr>
        <w:spacing w:line="240" w:lineRule="auto"/>
        <w:contextualSpacing/>
        <w:rPr>
          <w:rFonts w:ascii="Times New Roman" w:hAnsi="Times New Roman" w:cs="Times New Roman"/>
          <w:color w:val="000000"/>
          <w:sz w:val="18"/>
          <w:szCs w:val="1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4870"/>
        <w:gridCol w:w="5160"/>
      </w:tblGrid>
      <w:tr w:rsidR="00D2063A" w:rsidRPr="008E5FCF" w:rsidTr="00D2063A">
        <w:tc>
          <w:tcPr>
            <w:tcW w:w="4870" w:type="dxa"/>
            <w:tcBorders>
              <w:top w:val="nil"/>
              <w:left w:val="nil"/>
              <w:bottom w:val="nil"/>
              <w:right w:val="nil"/>
            </w:tcBorders>
          </w:tcPr>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Глава Дубенского муниципального района Республики Мордовия</w:t>
            </w:r>
          </w:p>
          <w:p w:rsidR="00D2063A" w:rsidRPr="008E5FCF" w:rsidRDefault="00D2063A" w:rsidP="00D2063A">
            <w:pPr>
              <w:spacing w:line="240" w:lineRule="auto"/>
              <w:contextualSpacing/>
              <w:rPr>
                <w:rFonts w:ascii="Times New Roman" w:hAnsi="Times New Roman" w:cs="Times New Roman"/>
                <w:color w:val="000000"/>
                <w:sz w:val="18"/>
                <w:szCs w:val="18"/>
              </w:rPr>
            </w:pPr>
          </w:p>
          <w:p w:rsidR="00D2063A" w:rsidRPr="008E5FCF" w:rsidRDefault="00D2063A" w:rsidP="00D2063A">
            <w:pPr>
              <w:widowControl w:val="0"/>
              <w:autoSpaceDE w:val="0"/>
              <w:autoSpaceDN w:val="0"/>
              <w:adjustRightInd w:val="0"/>
              <w:spacing w:line="240" w:lineRule="auto"/>
              <w:contextualSpacing/>
              <w:jc w:val="both"/>
              <w:rPr>
                <w:rFonts w:ascii="Times New Roman" w:hAnsi="Times New Roman" w:cs="Times New Roman"/>
                <w:color w:val="000000"/>
                <w:sz w:val="18"/>
                <w:szCs w:val="18"/>
              </w:rPr>
            </w:pPr>
            <w:r w:rsidRPr="008E5FCF">
              <w:rPr>
                <w:rFonts w:ascii="Times New Roman" w:hAnsi="Times New Roman" w:cs="Times New Roman"/>
                <w:color w:val="000000"/>
                <w:sz w:val="18"/>
                <w:szCs w:val="18"/>
              </w:rPr>
              <w:t>__________________ Нефедов В.Н.</w:t>
            </w:r>
          </w:p>
        </w:tc>
        <w:tc>
          <w:tcPr>
            <w:tcW w:w="5160" w:type="dxa"/>
            <w:tcBorders>
              <w:top w:val="nil"/>
              <w:left w:val="nil"/>
              <w:bottom w:val="nil"/>
              <w:right w:val="nil"/>
            </w:tcBorders>
          </w:tcPr>
          <w:p w:rsidR="00D2063A" w:rsidRPr="008E5FCF" w:rsidRDefault="00D2063A" w:rsidP="00D2063A">
            <w:pPr>
              <w:spacing w:line="240" w:lineRule="auto"/>
              <w:contextualSpacing/>
              <w:rPr>
                <w:rFonts w:ascii="Times New Roman" w:hAnsi="Times New Roman" w:cs="Times New Roman"/>
                <w:color w:val="000000"/>
                <w:sz w:val="18"/>
                <w:szCs w:val="18"/>
              </w:rPr>
            </w:pPr>
            <w:proofErr w:type="spellStart"/>
            <w:r w:rsidRPr="008E5FCF">
              <w:rPr>
                <w:rFonts w:ascii="Times New Roman" w:hAnsi="Times New Roman" w:cs="Times New Roman"/>
                <w:color w:val="000000"/>
                <w:sz w:val="18"/>
                <w:szCs w:val="18"/>
              </w:rPr>
              <w:t>И.о</w:t>
            </w:r>
            <w:proofErr w:type="spellEnd"/>
            <w:r w:rsidRPr="008E5FCF">
              <w:rPr>
                <w:rFonts w:ascii="Times New Roman" w:hAnsi="Times New Roman" w:cs="Times New Roman"/>
                <w:color w:val="000000"/>
                <w:sz w:val="18"/>
                <w:szCs w:val="18"/>
              </w:rPr>
              <w:t xml:space="preserve">. главы </w:t>
            </w:r>
            <w:proofErr w:type="spellStart"/>
            <w:r w:rsidRPr="008E5FCF">
              <w:rPr>
                <w:rFonts w:ascii="Times New Roman" w:hAnsi="Times New Roman" w:cs="Times New Roman"/>
                <w:color w:val="000000"/>
                <w:sz w:val="18"/>
                <w:szCs w:val="18"/>
              </w:rPr>
              <w:t>Енгалычевского</w:t>
            </w:r>
            <w:proofErr w:type="spellEnd"/>
            <w:r w:rsidRPr="008E5FCF">
              <w:rPr>
                <w:rFonts w:ascii="Times New Roman" w:hAnsi="Times New Roman" w:cs="Times New Roman"/>
                <w:color w:val="000000"/>
                <w:sz w:val="18"/>
                <w:szCs w:val="18"/>
              </w:rPr>
              <w:t xml:space="preserve"> сельского поселения Дубенского муниципального района Республики Мордовия</w:t>
            </w:r>
          </w:p>
          <w:p w:rsidR="00D2063A" w:rsidRPr="008E5FCF" w:rsidRDefault="00D2063A" w:rsidP="00D2063A">
            <w:pPr>
              <w:spacing w:line="240" w:lineRule="auto"/>
              <w:contextualSpacing/>
              <w:rPr>
                <w:rFonts w:ascii="Times New Roman" w:hAnsi="Times New Roman" w:cs="Times New Roman"/>
                <w:color w:val="000000"/>
                <w:sz w:val="18"/>
                <w:szCs w:val="18"/>
              </w:rPr>
            </w:pPr>
          </w:p>
          <w:p w:rsidR="00D2063A" w:rsidRPr="008E5FCF" w:rsidRDefault="00D2063A" w:rsidP="00D2063A">
            <w:pPr>
              <w:widowControl w:val="0"/>
              <w:autoSpaceDE w:val="0"/>
              <w:autoSpaceDN w:val="0"/>
              <w:adjustRightInd w:val="0"/>
              <w:spacing w:line="240" w:lineRule="auto"/>
              <w:contextualSpacing/>
              <w:jc w:val="both"/>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__________________ </w:t>
            </w:r>
            <w:proofErr w:type="spellStart"/>
            <w:r w:rsidRPr="008E5FCF">
              <w:rPr>
                <w:rFonts w:ascii="Times New Roman" w:hAnsi="Times New Roman" w:cs="Times New Roman"/>
                <w:color w:val="000000"/>
                <w:sz w:val="18"/>
                <w:szCs w:val="18"/>
              </w:rPr>
              <w:t>Инявин</w:t>
            </w:r>
            <w:proofErr w:type="spellEnd"/>
            <w:r w:rsidRPr="008E5FCF">
              <w:rPr>
                <w:rFonts w:ascii="Times New Roman" w:hAnsi="Times New Roman" w:cs="Times New Roman"/>
                <w:color w:val="000000"/>
                <w:sz w:val="18"/>
                <w:szCs w:val="18"/>
              </w:rPr>
              <w:t xml:space="preserve"> Ю.А.</w:t>
            </w:r>
          </w:p>
        </w:tc>
      </w:tr>
    </w:tbl>
    <w:p w:rsidR="00D2063A" w:rsidRPr="008E5FCF" w:rsidRDefault="00D2063A" w:rsidP="00D2063A">
      <w:pPr>
        <w:spacing w:line="240" w:lineRule="auto"/>
        <w:contextualSpacing/>
        <w:rPr>
          <w:rFonts w:ascii="Times New Roman" w:hAnsi="Times New Roman" w:cs="Times New Roman"/>
          <w:color w:val="000000"/>
          <w:sz w:val="18"/>
          <w:szCs w:val="18"/>
        </w:rPr>
        <w:sectPr w:rsidR="00D2063A" w:rsidRPr="008E5FCF">
          <w:type w:val="continuous"/>
          <w:pgSz w:w="11904" w:h="16834"/>
          <w:pgMar w:top="1134" w:right="851" w:bottom="851" w:left="851" w:header="720" w:footer="720" w:gutter="0"/>
          <w:cols w:space="720"/>
        </w:sectPr>
      </w:pPr>
    </w:p>
    <w:p w:rsidR="00D2063A" w:rsidRPr="008E5FCF" w:rsidRDefault="00D2063A" w:rsidP="00D2063A">
      <w:pPr>
        <w:spacing w:line="240" w:lineRule="auto"/>
        <w:contextualSpacing/>
        <w:rPr>
          <w:rFonts w:ascii="Times New Roman" w:hAnsi="Times New Roman" w:cs="Times New Roman"/>
          <w:color w:val="000000"/>
          <w:sz w:val="18"/>
          <w:szCs w:val="18"/>
        </w:rPr>
        <w:sectPr w:rsidR="00D2063A" w:rsidRPr="008E5FCF">
          <w:type w:val="continuous"/>
          <w:pgSz w:w="11904" w:h="16834"/>
          <w:pgMar w:top="1134" w:right="851" w:bottom="851" w:left="851" w:header="720" w:footer="720" w:gutter="0"/>
          <w:cols w:space="720"/>
        </w:sectPr>
      </w:pPr>
    </w:p>
    <w:p w:rsidR="00D2063A" w:rsidRPr="008E5FCF" w:rsidRDefault="00D2063A" w:rsidP="00D2063A">
      <w:pPr>
        <w:spacing w:line="240" w:lineRule="auto"/>
        <w:contextualSpacing/>
        <w:rPr>
          <w:rFonts w:ascii="Times New Roman" w:hAnsi="Times New Roman" w:cs="Times New Roman"/>
          <w:color w:val="000000"/>
          <w:sz w:val="18"/>
          <w:szCs w:val="18"/>
        </w:rPr>
      </w:pPr>
    </w:p>
    <w:p w:rsidR="00D2063A" w:rsidRPr="008E5FCF" w:rsidRDefault="00D2063A" w:rsidP="00D2063A">
      <w:pPr>
        <w:spacing w:line="240" w:lineRule="auto"/>
        <w:contextualSpacing/>
        <w:rPr>
          <w:rFonts w:ascii="Times New Roman" w:hAnsi="Times New Roman" w:cs="Times New Roman"/>
          <w:color w:val="000000"/>
          <w:sz w:val="18"/>
          <w:szCs w:val="1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4870"/>
        <w:gridCol w:w="5160"/>
      </w:tblGrid>
      <w:tr w:rsidR="00D2063A" w:rsidRPr="008E5FCF" w:rsidTr="00D2063A">
        <w:tc>
          <w:tcPr>
            <w:tcW w:w="4870" w:type="dxa"/>
            <w:tcBorders>
              <w:top w:val="nil"/>
              <w:left w:val="nil"/>
              <w:bottom w:val="nil"/>
              <w:right w:val="nil"/>
            </w:tcBorders>
            <w:hideMark/>
          </w:tcPr>
          <w:p w:rsidR="00D2063A" w:rsidRPr="008E5FCF" w:rsidRDefault="00D2063A" w:rsidP="00D2063A">
            <w:pPr>
              <w:spacing w:line="240" w:lineRule="auto"/>
              <w:contextualSpacing/>
              <w:rPr>
                <w:rFonts w:ascii="Times New Roman" w:hAnsi="Times New Roman" w:cs="Times New Roman"/>
                <w:color w:val="000000"/>
                <w:sz w:val="18"/>
                <w:szCs w:val="18"/>
              </w:rPr>
            </w:pPr>
            <w:bookmarkStart w:id="42" w:name="sub_5000"/>
            <w:r w:rsidRPr="008E5FCF">
              <w:rPr>
                <w:rFonts w:ascii="Times New Roman" w:hAnsi="Times New Roman" w:cs="Times New Roman"/>
                <w:color w:val="000000"/>
                <w:sz w:val="18"/>
                <w:szCs w:val="18"/>
              </w:rPr>
              <w:t>Утверждено</w:t>
            </w:r>
            <w:bookmarkEnd w:id="42"/>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Решением Совета депутатов</w:t>
            </w:r>
          </w:p>
          <w:p w:rsidR="00D2063A" w:rsidRPr="008E5FCF" w:rsidRDefault="00D2063A" w:rsidP="00D2063A">
            <w:pPr>
              <w:spacing w:line="240" w:lineRule="auto"/>
              <w:contextualSpacing/>
              <w:rPr>
                <w:rFonts w:ascii="Times New Roman" w:hAnsi="Times New Roman" w:cs="Times New Roman"/>
                <w:color w:val="000000"/>
                <w:sz w:val="18"/>
                <w:szCs w:val="18"/>
              </w:rPr>
            </w:pPr>
            <w:proofErr w:type="spellStart"/>
            <w:r w:rsidRPr="008E5FCF">
              <w:rPr>
                <w:rFonts w:ascii="Times New Roman" w:hAnsi="Times New Roman" w:cs="Times New Roman"/>
                <w:color w:val="000000"/>
                <w:sz w:val="18"/>
                <w:szCs w:val="18"/>
              </w:rPr>
              <w:t>Кабаевского</w:t>
            </w:r>
            <w:proofErr w:type="spellEnd"/>
            <w:r w:rsidRPr="008E5FCF">
              <w:rPr>
                <w:rFonts w:ascii="Times New Roman" w:hAnsi="Times New Roman" w:cs="Times New Roman"/>
                <w:color w:val="000000"/>
                <w:sz w:val="18"/>
                <w:szCs w:val="18"/>
              </w:rPr>
              <w:t xml:space="preserve"> сельского поселения</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Дубенского муниципального района</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Республики Мордовия</w:t>
            </w:r>
          </w:p>
          <w:p w:rsidR="00D2063A" w:rsidRPr="008E5FCF" w:rsidRDefault="00D2063A" w:rsidP="00D2063A">
            <w:pPr>
              <w:widowControl w:val="0"/>
              <w:autoSpaceDE w:val="0"/>
              <w:autoSpaceDN w:val="0"/>
              <w:adjustRightInd w:val="0"/>
              <w:spacing w:line="240" w:lineRule="auto"/>
              <w:contextualSpacing/>
              <w:jc w:val="both"/>
              <w:rPr>
                <w:rFonts w:ascii="Times New Roman" w:hAnsi="Times New Roman" w:cs="Times New Roman"/>
                <w:color w:val="000000"/>
                <w:sz w:val="18"/>
                <w:szCs w:val="18"/>
              </w:rPr>
            </w:pPr>
            <w:r w:rsidRPr="008E5FCF">
              <w:rPr>
                <w:rFonts w:ascii="Times New Roman" w:hAnsi="Times New Roman" w:cs="Times New Roman"/>
                <w:color w:val="000000"/>
                <w:sz w:val="18"/>
                <w:szCs w:val="18"/>
              </w:rPr>
              <w:t>«__»_____________ 20__ г. № ____</w:t>
            </w:r>
          </w:p>
        </w:tc>
        <w:tc>
          <w:tcPr>
            <w:tcW w:w="5160" w:type="dxa"/>
            <w:tcBorders>
              <w:top w:val="nil"/>
              <w:left w:val="nil"/>
              <w:bottom w:val="nil"/>
              <w:right w:val="nil"/>
            </w:tcBorders>
            <w:hideMark/>
          </w:tcPr>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Утверждено</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Решением Совета депутатов</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Дубенского муниципального района Республики Мордовия</w:t>
            </w:r>
          </w:p>
          <w:p w:rsidR="00D2063A" w:rsidRPr="008E5FCF" w:rsidRDefault="00D2063A" w:rsidP="00D2063A">
            <w:pPr>
              <w:widowControl w:val="0"/>
              <w:autoSpaceDE w:val="0"/>
              <w:autoSpaceDN w:val="0"/>
              <w:adjustRightInd w:val="0"/>
              <w:spacing w:line="240" w:lineRule="auto"/>
              <w:contextualSpacing/>
              <w:jc w:val="both"/>
              <w:rPr>
                <w:rFonts w:ascii="Times New Roman" w:hAnsi="Times New Roman" w:cs="Times New Roman"/>
                <w:color w:val="000000"/>
                <w:sz w:val="18"/>
                <w:szCs w:val="18"/>
              </w:rPr>
            </w:pPr>
            <w:r w:rsidRPr="008E5FCF">
              <w:rPr>
                <w:rFonts w:ascii="Times New Roman" w:hAnsi="Times New Roman" w:cs="Times New Roman"/>
                <w:color w:val="000000"/>
                <w:sz w:val="18"/>
                <w:szCs w:val="18"/>
              </w:rPr>
              <w:t>25.04.2022г. №42</w:t>
            </w:r>
          </w:p>
        </w:tc>
      </w:tr>
    </w:tbl>
    <w:p w:rsidR="00D2063A" w:rsidRPr="008E5FCF" w:rsidRDefault="00D2063A" w:rsidP="00D2063A">
      <w:pPr>
        <w:spacing w:line="240" w:lineRule="auto"/>
        <w:contextualSpacing/>
        <w:rPr>
          <w:rFonts w:ascii="Times New Roman" w:hAnsi="Times New Roman" w:cs="Times New Roman"/>
          <w:color w:val="000000"/>
          <w:sz w:val="18"/>
          <w:szCs w:val="18"/>
        </w:rPr>
      </w:pP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Соглашение</w:t>
      </w:r>
      <w:r w:rsidRPr="008E5FCF">
        <w:rPr>
          <w:rFonts w:ascii="Times New Roman" w:hAnsi="Times New Roman" w:cs="Times New Roman"/>
          <w:b/>
          <w:bCs/>
          <w:color w:val="000000"/>
          <w:sz w:val="18"/>
          <w:szCs w:val="18"/>
        </w:rPr>
        <w:br/>
        <w:t xml:space="preserve">о передаче части полномочий Дубенского муниципального района Республики Мордовия </w:t>
      </w:r>
      <w:proofErr w:type="spellStart"/>
      <w:r w:rsidRPr="008E5FCF">
        <w:rPr>
          <w:rFonts w:ascii="Times New Roman" w:hAnsi="Times New Roman" w:cs="Times New Roman"/>
          <w:b/>
          <w:bCs/>
          <w:color w:val="000000"/>
          <w:sz w:val="18"/>
          <w:szCs w:val="18"/>
        </w:rPr>
        <w:t>Кабаевскому</w:t>
      </w:r>
      <w:proofErr w:type="spellEnd"/>
      <w:r w:rsidRPr="008E5FCF">
        <w:rPr>
          <w:rFonts w:ascii="Times New Roman" w:hAnsi="Times New Roman" w:cs="Times New Roman"/>
          <w:b/>
          <w:bCs/>
          <w:color w:val="000000"/>
          <w:sz w:val="18"/>
          <w:szCs w:val="18"/>
        </w:rPr>
        <w:t xml:space="preserve"> сельскому поселению Дубенского муниципального района Республики Мордовия в сфере градостроительной деятельности</w:t>
      </w:r>
    </w:p>
    <w:p w:rsidR="00D2063A" w:rsidRPr="008E5FCF" w:rsidRDefault="00D2063A" w:rsidP="00D2063A">
      <w:pPr>
        <w:spacing w:line="240" w:lineRule="auto"/>
        <w:contextualSpacing/>
        <w:rPr>
          <w:rFonts w:ascii="Times New Roman" w:hAnsi="Times New Roman" w:cs="Times New Roman"/>
          <w:color w:val="000000"/>
          <w:sz w:val="18"/>
          <w:szCs w:val="18"/>
        </w:rPr>
      </w:pPr>
    </w:p>
    <w:p w:rsidR="00D2063A" w:rsidRPr="008E5FCF" w:rsidRDefault="00D2063A" w:rsidP="00D2063A">
      <w:pPr>
        <w:spacing w:line="240" w:lineRule="auto"/>
        <w:contextualSpacing/>
        <w:rPr>
          <w:rFonts w:ascii="Times New Roman" w:hAnsi="Times New Roman" w:cs="Times New Roman"/>
          <w:color w:val="000000"/>
          <w:sz w:val="18"/>
          <w:szCs w:val="18"/>
        </w:rPr>
      </w:pPr>
      <w:proofErr w:type="gramStart"/>
      <w:r w:rsidRPr="008E5FCF">
        <w:rPr>
          <w:rFonts w:ascii="Times New Roman" w:hAnsi="Times New Roman" w:cs="Times New Roman"/>
          <w:color w:val="000000"/>
          <w:sz w:val="18"/>
          <w:szCs w:val="18"/>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Нефедова Виктора Николаевича, действующего на основании Устава Дубенского муниципального района Республики Мордовия, с одной стороны, и </w:t>
      </w:r>
      <w:proofErr w:type="spellStart"/>
      <w:r w:rsidRPr="008E5FCF">
        <w:rPr>
          <w:rFonts w:ascii="Times New Roman" w:hAnsi="Times New Roman" w:cs="Times New Roman"/>
          <w:color w:val="000000"/>
          <w:sz w:val="18"/>
          <w:szCs w:val="18"/>
        </w:rPr>
        <w:t>Кабаевское</w:t>
      </w:r>
      <w:proofErr w:type="spellEnd"/>
      <w:r w:rsidRPr="008E5FCF">
        <w:rPr>
          <w:rFonts w:ascii="Times New Roman" w:hAnsi="Times New Roman" w:cs="Times New Roman"/>
          <w:color w:val="000000"/>
          <w:sz w:val="18"/>
          <w:szCs w:val="18"/>
        </w:rPr>
        <w:t xml:space="preserve"> сельское поселение, именуемое в дальнейшем «Поселение», в лице главы </w:t>
      </w:r>
      <w:proofErr w:type="spellStart"/>
      <w:r w:rsidRPr="008E5FCF">
        <w:rPr>
          <w:rFonts w:ascii="Times New Roman" w:hAnsi="Times New Roman" w:cs="Times New Roman"/>
          <w:color w:val="000000"/>
          <w:sz w:val="18"/>
          <w:szCs w:val="18"/>
        </w:rPr>
        <w:t>Кабаевского</w:t>
      </w:r>
      <w:proofErr w:type="spellEnd"/>
      <w:r w:rsidRPr="008E5FCF">
        <w:rPr>
          <w:rFonts w:ascii="Times New Roman" w:hAnsi="Times New Roman" w:cs="Times New Roman"/>
          <w:color w:val="000000"/>
          <w:sz w:val="18"/>
          <w:szCs w:val="18"/>
        </w:rPr>
        <w:t xml:space="preserve"> сельского поселения </w:t>
      </w:r>
      <w:proofErr w:type="spellStart"/>
      <w:r w:rsidRPr="008E5FCF">
        <w:rPr>
          <w:rFonts w:ascii="Times New Roman" w:hAnsi="Times New Roman" w:cs="Times New Roman"/>
          <w:color w:val="000000"/>
          <w:sz w:val="18"/>
          <w:szCs w:val="18"/>
        </w:rPr>
        <w:t>Кечуткина</w:t>
      </w:r>
      <w:proofErr w:type="spellEnd"/>
      <w:r w:rsidRPr="008E5FCF">
        <w:rPr>
          <w:rFonts w:ascii="Times New Roman" w:hAnsi="Times New Roman" w:cs="Times New Roman"/>
          <w:color w:val="000000"/>
          <w:sz w:val="18"/>
          <w:szCs w:val="18"/>
        </w:rPr>
        <w:t xml:space="preserve"> Михаила Геннадьевича, действующего на основании Устава </w:t>
      </w:r>
      <w:proofErr w:type="spellStart"/>
      <w:r w:rsidRPr="008E5FCF">
        <w:rPr>
          <w:rFonts w:ascii="Times New Roman" w:hAnsi="Times New Roman" w:cs="Times New Roman"/>
          <w:color w:val="000000"/>
          <w:sz w:val="18"/>
          <w:szCs w:val="18"/>
        </w:rPr>
        <w:t>Кабаевского</w:t>
      </w:r>
      <w:proofErr w:type="spellEnd"/>
      <w:r w:rsidRPr="008E5FCF">
        <w:rPr>
          <w:rFonts w:ascii="Times New Roman" w:hAnsi="Times New Roman" w:cs="Times New Roman"/>
          <w:color w:val="000000"/>
          <w:sz w:val="18"/>
          <w:szCs w:val="18"/>
        </w:rPr>
        <w:t xml:space="preserve"> сельского поселения Дубенского муниципального района Республики Мордовия</w:t>
      </w:r>
      <w:proofErr w:type="gramEnd"/>
      <w:r w:rsidRPr="008E5FCF">
        <w:rPr>
          <w:rFonts w:ascii="Times New Roman" w:hAnsi="Times New Roman" w:cs="Times New Roman"/>
          <w:color w:val="000000"/>
          <w:sz w:val="18"/>
          <w:szCs w:val="18"/>
        </w:rPr>
        <w:t xml:space="preserve"> с другой стороны, руководствуясь частью 4 статьи 15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1. Предмет Соглашения</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w:t>
      </w:r>
      <w:proofErr w:type="spellStart"/>
      <w:r w:rsidRPr="008E5FCF">
        <w:rPr>
          <w:rFonts w:ascii="Times New Roman" w:hAnsi="Times New Roman" w:cs="Times New Roman"/>
          <w:color w:val="000000"/>
          <w:sz w:val="18"/>
          <w:szCs w:val="18"/>
        </w:rPr>
        <w:t>Кабаевского</w:t>
      </w:r>
      <w:proofErr w:type="spellEnd"/>
      <w:r w:rsidRPr="008E5FCF">
        <w:rPr>
          <w:rFonts w:ascii="Times New Roman" w:hAnsi="Times New Roman" w:cs="Times New Roman"/>
          <w:color w:val="000000"/>
          <w:sz w:val="18"/>
          <w:szCs w:val="18"/>
        </w:rPr>
        <w:t xml:space="preserve"> сельского поселения в соответствии с Бюджетным кодексом Российской Федерации в сфере:</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утверждения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утверждения местных нормативов градостроительного проектирования поселений.</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2. Права и обязанности сторон</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2.1. Муниципальный район при осуществлении поселением переданных полномочий имеет право </w:t>
      </w:r>
      <w:proofErr w:type="gramStart"/>
      <w:r w:rsidRPr="008E5FCF">
        <w:rPr>
          <w:rFonts w:ascii="Times New Roman" w:hAnsi="Times New Roman" w:cs="Times New Roman"/>
          <w:color w:val="000000"/>
          <w:sz w:val="18"/>
          <w:szCs w:val="18"/>
        </w:rPr>
        <w:t>на</w:t>
      </w:r>
      <w:proofErr w:type="gramEnd"/>
      <w:r w:rsidRPr="008E5FCF">
        <w:rPr>
          <w:rFonts w:ascii="Times New Roman" w:hAnsi="Times New Roman" w:cs="Times New Roman"/>
          <w:color w:val="000000"/>
          <w:sz w:val="18"/>
          <w:szCs w:val="18"/>
        </w:rPr>
        <w:t>:</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осуществление контроля над исполнением переданных полномочий;</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2.2. Муниципальный район при осуществлении поселением переданных полномочий обязан:</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обеспечить передачу поселению финансовых средств, необходимых для осуществления передаваемых полномочий;</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 осуществлять </w:t>
      </w:r>
      <w:proofErr w:type="gramStart"/>
      <w:r w:rsidRPr="008E5FCF">
        <w:rPr>
          <w:rFonts w:ascii="Times New Roman" w:hAnsi="Times New Roman" w:cs="Times New Roman"/>
          <w:color w:val="000000"/>
          <w:sz w:val="18"/>
          <w:szCs w:val="18"/>
        </w:rPr>
        <w:t>контроль за</w:t>
      </w:r>
      <w:proofErr w:type="gramEnd"/>
      <w:r w:rsidRPr="008E5FCF">
        <w:rPr>
          <w:rFonts w:ascii="Times New Roman" w:hAnsi="Times New Roman" w:cs="Times New Roman"/>
          <w:color w:val="000000"/>
          <w:sz w:val="18"/>
          <w:szCs w:val="18"/>
        </w:rPr>
        <w:t xml:space="preserve"> исполнением поселением переданных полномочий, а также за использованием предоставленных на эти цели финансовых средств;</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оказание методической помощи поселению в организации работы по осуществлению переданных полномочий.</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2.3. Поселение, при осуществлении переданных полномочий, имеет право </w:t>
      </w:r>
      <w:proofErr w:type="gramStart"/>
      <w:r w:rsidRPr="008E5FCF">
        <w:rPr>
          <w:rFonts w:ascii="Times New Roman" w:hAnsi="Times New Roman" w:cs="Times New Roman"/>
          <w:color w:val="000000"/>
          <w:sz w:val="18"/>
          <w:szCs w:val="18"/>
        </w:rPr>
        <w:t>на</w:t>
      </w:r>
      <w:proofErr w:type="gramEnd"/>
      <w:r w:rsidRPr="008E5FCF">
        <w:rPr>
          <w:rFonts w:ascii="Times New Roman" w:hAnsi="Times New Roman" w:cs="Times New Roman"/>
          <w:color w:val="000000"/>
          <w:sz w:val="18"/>
          <w:szCs w:val="18"/>
        </w:rPr>
        <w:t>:</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получение разъяснений от муниципального района по вопросам осуществления переданных полномочий;</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дополнительное использование собственных финансовых средств, для осуществления переданных полномочий в случаях и в порядке, предусмотренных решением Совета депутатов поселения.</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2.4. Поселение, при осуществлении переданных полномочий, обязано:</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3. Порядок определения ежегодного объема межбюджетных трансфертов</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3.2. Размер ежегодного объема указанных межбюджетных трансфертов определяется в пределах сре</w:t>
      </w:r>
      <w:proofErr w:type="gramStart"/>
      <w:r w:rsidRPr="008E5FCF">
        <w:rPr>
          <w:rFonts w:ascii="Times New Roman" w:hAnsi="Times New Roman" w:cs="Times New Roman"/>
          <w:color w:val="000000"/>
          <w:sz w:val="18"/>
          <w:szCs w:val="18"/>
        </w:rPr>
        <w:t>дств пр</w:t>
      </w:r>
      <w:proofErr w:type="gramEnd"/>
      <w:r w:rsidRPr="008E5FCF">
        <w:rPr>
          <w:rFonts w:ascii="Times New Roman" w:hAnsi="Times New Roman" w:cs="Times New Roman"/>
          <w:color w:val="000000"/>
          <w:sz w:val="18"/>
          <w:szCs w:val="18"/>
        </w:rPr>
        <w:t>едусмотренных в бюджете Дубенского муниципального решением на очередной финансовый год.</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3.3. Поселению запрещается использование финансовых средств, полученных на осуществление указанных в разделе 1 настоящего Соглашения полномочий на иные цели.</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 xml:space="preserve">4. </w:t>
      </w:r>
      <w:proofErr w:type="gramStart"/>
      <w:r w:rsidRPr="008E5FCF">
        <w:rPr>
          <w:rFonts w:ascii="Times New Roman" w:hAnsi="Times New Roman" w:cs="Times New Roman"/>
          <w:b/>
          <w:bCs/>
          <w:color w:val="000000"/>
          <w:sz w:val="18"/>
          <w:szCs w:val="18"/>
        </w:rPr>
        <w:t>Контроль за</w:t>
      </w:r>
      <w:proofErr w:type="gramEnd"/>
      <w:r w:rsidRPr="008E5FCF">
        <w:rPr>
          <w:rFonts w:ascii="Times New Roman" w:hAnsi="Times New Roman" w:cs="Times New Roman"/>
          <w:b/>
          <w:bCs/>
          <w:color w:val="000000"/>
          <w:sz w:val="18"/>
          <w:szCs w:val="18"/>
        </w:rPr>
        <w:t xml:space="preserve"> осуществлением передаваемых полномочий</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4.1. </w:t>
      </w:r>
      <w:proofErr w:type="gramStart"/>
      <w:r w:rsidRPr="008E5FCF">
        <w:rPr>
          <w:rFonts w:ascii="Times New Roman" w:hAnsi="Times New Roman" w:cs="Times New Roman"/>
          <w:color w:val="000000"/>
          <w:sz w:val="18"/>
          <w:szCs w:val="18"/>
        </w:rPr>
        <w:t>Контроль за</w:t>
      </w:r>
      <w:proofErr w:type="gramEnd"/>
      <w:r w:rsidRPr="008E5FCF">
        <w:rPr>
          <w:rFonts w:ascii="Times New Roman" w:hAnsi="Times New Roman" w:cs="Times New Roman"/>
          <w:color w:val="000000"/>
          <w:sz w:val="18"/>
          <w:szCs w:val="18"/>
        </w:rP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1) проведения </w:t>
      </w:r>
      <w:proofErr w:type="gramStart"/>
      <w:r w:rsidRPr="008E5FCF">
        <w:rPr>
          <w:rFonts w:ascii="Times New Roman" w:hAnsi="Times New Roman" w:cs="Times New Roman"/>
          <w:color w:val="000000"/>
          <w:sz w:val="18"/>
          <w:szCs w:val="18"/>
        </w:rPr>
        <w:t>проверок деятельности органов местного самоуправления муниципального района</w:t>
      </w:r>
      <w:proofErr w:type="gramEnd"/>
      <w:r w:rsidRPr="008E5FCF">
        <w:rPr>
          <w:rFonts w:ascii="Times New Roman" w:hAnsi="Times New Roman" w:cs="Times New Roman"/>
          <w:color w:val="000000"/>
          <w:sz w:val="18"/>
          <w:szCs w:val="18"/>
        </w:rP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 запроса необходимых документов и другой информации об осуществлении переданных полномочий.</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5. Срок, на который заключается соглашение</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5.1.  Настоящее Соглашение заключено на три года, вступает в силу с момента официального опубликования.</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5.2.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пунктом 5.1 Соглашения.</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 xml:space="preserve">6. Положения, устанавливающие основания и порядок прекращения его </w:t>
      </w:r>
      <w:proofErr w:type="gramStart"/>
      <w:r w:rsidRPr="008E5FCF">
        <w:rPr>
          <w:rFonts w:ascii="Times New Roman" w:hAnsi="Times New Roman" w:cs="Times New Roman"/>
          <w:b/>
          <w:bCs/>
          <w:color w:val="000000"/>
          <w:sz w:val="18"/>
          <w:szCs w:val="18"/>
        </w:rPr>
        <w:t>действия</w:t>
      </w:r>
      <w:proofErr w:type="gramEnd"/>
      <w:r w:rsidRPr="008E5FCF">
        <w:rPr>
          <w:rFonts w:ascii="Times New Roman" w:hAnsi="Times New Roman" w:cs="Times New Roman"/>
          <w:b/>
          <w:bCs/>
          <w:color w:val="000000"/>
          <w:sz w:val="18"/>
          <w:szCs w:val="18"/>
        </w:rPr>
        <w:t xml:space="preserve"> в том числе досрочного</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6.1. Действие настоящего Соглашения может быть прекращено или приостановлено в случаях:</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неисполнения либо ненадлежащего исполнения переданных полномочий;</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невозможности исполнения переданных полномочий по причине отсутствия соответствующего финансового обеспечения.</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6.3. Настоящее Соглашение может быть прекращено досрочно:</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1) по соглашению сторон</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 в случае неисполнения или ненадлежащего исполнения одной из сторон своих обязательств:</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rsidRPr="008E5FCF">
        <w:rPr>
          <w:rFonts w:ascii="Times New Roman" w:hAnsi="Times New Roman" w:cs="Times New Roman"/>
          <w:color w:val="000000"/>
          <w:sz w:val="18"/>
          <w:szCs w:val="18"/>
        </w:rPr>
        <w:t>дств дл</w:t>
      </w:r>
      <w:proofErr w:type="gramEnd"/>
      <w:r w:rsidRPr="008E5FCF">
        <w:rPr>
          <w:rFonts w:ascii="Times New Roman" w:hAnsi="Times New Roman" w:cs="Times New Roman"/>
          <w:color w:val="000000"/>
          <w:sz w:val="18"/>
          <w:szCs w:val="18"/>
        </w:rPr>
        <w:t>я исполнения переданных по настоящему Соглашению полномочий.</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8. Финансовые санкции за неисполнение соглашения</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9. Порядок внесения изменений в соглашение</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10. Порядок вступления в силу</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10.1 Настоящее Соглашение подписывается уполномоченными представителями сторон и вступает  в  силу  со  дня его официального опубликования.</w:t>
      </w:r>
    </w:p>
    <w:p w:rsidR="00D2063A" w:rsidRPr="008E5FCF" w:rsidRDefault="00D2063A" w:rsidP="00D2063A">
      <w:pPr>
        <w:spacing w:line="240" w:lineRule="auto"/>
        <w:contextualSpacing/>
        <w:rPr>
          <w:rFonts w:ascii="Times New Roman" w:hAnsi="Times New Roman" w:cs="Times New Roman"/>
          <w:color w:val="000000"/>
          <w:sz w:val="18"/>
          <w:szCs w:val="18"/>
        </w:rPr>
      </w:pPr>
    </w:p>
    <w:p w:rsidR="00D2063A" w:rsidRPr="008E5FCF" w:rsidRDefault="00D2063A" w:rsidP="00D2063A">
      <w:pPr>
        <w:spacing w:line="240" w:lineRule="auto"/>
        <w:contextualSpacing/>
        <w:rPr>
          <w:rFonts w:ascii="Times New Roman" w:hAnsi="Times New Roman" w:cs="Times New Roman"/>
          <w:color w:val="000000"/>
          <w:sz w:val="18"/>
          <w:szCs w:val="18"/>
        </w:rPr>
      </w:pPr>
    </w:p>
    <w:p w:rsidR="00D2063A" w:rsidRPr="008E5FCF" w:rsidRDefault="00D2063A" w:rsidP="00D2063A">
      <w:pPr>
        <w:spacing w:line="240" w:lineRule="auto"/>
        <w:contextualSpacing/>
        <w:rPr>
          <w:rFonts w:ascii="Times New Roman" w:hAnsi="Times New Roman" w:cs="Times New Roman"/>
          <w:color w:val="000000"/>
          <w:sz w:val="18"/>
          <w:szCs w:val="1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4870"/>
        <w:gridCol w:w="4880"/>
      </w:tblGrid>
      <w:tr w:rsidR="00D2063A" w:rsidRPr="008E5FCF" w:rsidTr="00D2063A">
        <w:tc>
          <w:tcPr>
            <w:tcW w:w="4870" w:type="dxa"/>
            <w:tcBorders>
              <w:top w:val="nil"/>
              <w:left w:val="nil"/>
              <w:bottom w:val="nil"/>
              <w:right w:val="nil"/>
            </w:tcBorders>
            <w:hideMark/>
          </w:tcPr>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Глава Дубенского муниципального района Республики Мордовия</w:t>
            </w:r>
          </w:p>
          <w:p w:rsidR="00D2063A" w:rsidRPr="008E5FCF" w:rsidRDefault="00D2063A" w:rsidP="00D2063A">
            <w:pPr>
              <w:widowControl w:val="0"/>
              <w:autoSpaceDE w:val="0"/>
              <w:autoSpaceDN w:val="0"/>
              <w:adjustRightInd w:val="0"/>
              <w:spacing w:line="240" w:lineRule="auto"/>
              <w:contextualSpacing/>
              <w:jc w:val="both"/>
              <w:rPr>
                <w:rFonts w:ascii="Times New Roman" w:hAnsi="Times New Roman" w:cs="Times New Roman"/>
                <w:color w:val="000000"/>
                <w:sz w:val="18"/>
                <w:szCs w:val="18"/>
              </w:rPr>
            </w:pPr>
            <w:r w:rsidRPr="008E5FCF">
              <w:rPr>
                <w:rFonts w:ascii="Times New Roman" w:hAnsi="Times New Roman" w:cs="Times New Roman"/>
                <w:color w:val="000000"/>
                <w:sz w:val="18"/>
                <w:szCs w:val="18"/>
              </w:rPr>
              <w:t>__________________ Нефедов В.Н.</w:t>
            </w:r>
          </w:p>
        </w:tc>
        <w:tc>
          <w:tcPr>
            <w:tcW w:w="4880" w:type="dxa"/>
            <w:tcBorders>
              <w:top w:val="nil"/>
              <w:left w:val="nil"/>
              <w:bottom w:val="nil"/>
              <w:right w:val="nil"/>
            </w:tcBorders>
            <w:hideMark/>
          </w:tcPr>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Глава </w:t>
            </w:r>
            <w:proofErr w:type="spellStart"/>
            <w:r w:rsidRPr="008E5FCF">
              <w:rPr>
                <w:rFonts w:ascii="Times New Roman" w:hAnsi="Times New Roman" w:cs="Times New Roman"/>
                <w:color w:val="000000"/>
                <w:sz w:val="18"/>
                <w:szCs w:val="18"/>
              </w:rPr>
              <w:t>Кабаевского</w:t>
            </w:r>
            <w:proofErr w:type="spellEnd"/>
            <w:r w:rsidRPr="008E5FCF">
              <w:rPr>
                <w:rFonts w:ascii="Times New Roman" w:hAnsi="Times New Roman" w:cs="Times New Roman"/>
                <w:color w:val="000000"/>
                <w:sz w:val="18"/>
                <w:szCs w:val="18"/>
              </w:rPr>
              <w:t xml:space="preserve"> сельского поселения</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Дубенского муниципального района Республики Мордовия</w:t>
            </w:r>
          </w:p>
          <w:p w:rsidR="00D2063A" w:rsidRPr="008E5FCF" w:rsidRDefault="00D2063A" w:rsidP="00D2063A">
            <w:pPr>
              <w:widowControl w:val="0"/>
              <w:autoSpaceDE w:val="0"/>
              <w:autoSpaceDN w:val="0"/>
              <w:adjustRightInd w:val="0"/>
              <w:spacing w:line="240" w:lineRule="auto"/>
              <w:contextualSpacing/>
              <w:jc w:val="both"/>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__________________ </w:t>
            </w:r>
            <w:proofErr w:type="spellStart"/>
            <w:r w:rsidRPr="008E5FCF">
              <w:rPr>
                <w:rFonts w:ascii="Times New Roman" w:hAnsi="Times New Roman" w:cs="Times New Roman"/>
                <w:color w:val="000000"/>
                <w:sz w:val="18"/>
                <w:szCs w:val="18"/>
              </w:rPr>
              <w:t>Кечуткин</w:t>
            </w:r>
            <w:proofErr w:type="spellEnd"/>
            <w:r w:rsidRPr="008E5FCF">
              <w:rPr>
                <w:rFonts w:ascii="Times New Roman" w:hAnsi="Times New Roman" w:cs="Times New Roman"/>
                <w:color w:val="000000"/>
                <w:sz w:val="18"/>
                <w:szCs w:val="18"/>
              </w:rPr>
              <w:t xml:space="preserve"> М.Г.</w:t>
            </w:r>
          </w:p>
        </w:tc>
      </w:tr>
    </w:tbl>
    <w:p w:rsidR="00D2063A" w:rsidRPr="008E5FCF" w:rsidRDefault="00D2063A" w:rsidP="00D2063A">
      <w:pPr>
        <w:spacing w:line="240" w:lineRule="auto"/>
        <w:contextualSpacing/>
        <w:rPr>
          <w:rFonts w:ascii="Times New Roman" w:hAnsi="Times New Roman" w:cs="Times New Roman"/>
          <w:color w:val="000000"/>
          <w:sz w:val="18"/>
          <w:szCs w:val="18"/>
        </w:rPr>
        <w:sectPr w:rsidR="00D2063A" w:rsidRPr="008E5FCF">
          <w:type w:val="continuous"/>
          <w:pgSz w:w="11904" w:h="16834"/>
          <w:pgMar w:top="1134" w:right="851" w:bottom="851" w:left="851" w:header="720" w:footer="720" w:gutter="0"/>
          <w:cols w:space="720"/>
        </w:sectPr>
      </w:pPr>
    </w:p>
    <w:p w:rsidR="00D2063A" w:rsidRPr="008E5FCF" w:rsidRDefault="00D2063A" w:rsidP="00D2063A">
      <w:pPr>
        <w:spacing w:line="240" w:lineRule="auto"/>
        <w:contextualSpacing/>
        <w:rPr>
          <w:rFonts w:ascii="Times New Roman" w:hAnsi="Times New Roman" w:cs="Times New Roman"/>
          <w:color w:val="000000"/>
          <w:sz w:val="18"/>
          <w:szCs w:val="18"/>
        </w:rPr>
        <w:sectPr w:rsidR="00D2063A" w:rsidRPr="008E5FCF">
          <w:type w:val="continuous"/>
          <w:pgSz w:w="11904" w:h="16834"/>
          <w:pgMar w:top="1134" w:right="851" w:bottom="851" w:left="851" w:header="720" w:footer="720" w:gutter="0"/>
          <w:cols w:space="720"/>
        </w:sectPr>
      </w:pPr>
    </w:p>
    <w:p w:rsidR="00D2063A" w:rsidRPr="008E5FCF" w:rsidRDefault="00D2063A" w:rsidP="00D2063A">
      <w:pPr>
        <w:spacing w:line="240" w:lineRule="auto"/>
        <w:contextualSpacing/>
        <w:rPr>
          <w:rFonts w:ascii="Times New Roman" w:hAnsi="Times New Roman" w:cs="Times New Roman"/>
          <w:color w:val="000000"/>
          <w:sz w:val="18"/>
          <w:szCs w:val="18"/>
        </w:rPr>
      </w:pPr>
    </w:p>
    <w:p w:rsidR="00D2063A" w:rsidRPr="008E5FCF" w:rsidRDefault="00D2063A" w:rsidP="00D2063A">
      <w:pPr>
        <w:spacing w:line="240" w:lineRule="auto"/>
        <w:contextualSpacing/>
        <w:rPr>
          <w:rFonts w:ascii="Times New Roman" w:hAnsi="Times New Roman" w:cs="Times New Roman"/>
          <w:color w:val="000000"/>
          <w:sz w:val="18"/>
          <w:szCs w:val="1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4870"/>
        <w:gridCol w:w="4880"/>
      </w:tblGrid>
      <w:tr w:rsidR="00D2063A" w:rsidRPr="008E5FCF" w:rsidTr="00D2063A">
        <w:tc>
          <w:tcPr>
            <w:tcW w:w="4870" w:type="dxa"/>
            <w:tcBorders>
              <w:top w:val="nil"/>
              <w:left w:val="nil"/>
              <w:bottom w:val="nil"/>
              <w:right w:val="nil"/>
            </w:tcBorders>
            <w:hideMark/>
          </w:tcPr>
          <w:p w:rsidR="00D2063A" w:rsidRPr="008E5FCF" w:rsidRDefault="00D2063A" w:rsidP="00D2063A">
            <w:pPr>
              <w:spacing w:line="240" w:lineRule="auto"/>
              <w:contextualSpacing/>
              <w:rPr>
                <w:rFonts w:ascii="Times New Roman" w:hAnsi="Times New Roman" w:cs="Times New Roman"/>
                <w:color w:val="000000"/>
                <w:sz w:val="18"/>
                <w:szCs w:val="18"/>
              </w:rPr>
            </w:pPr>
            <w:bookmarkStart w:id="43" w:name="sub_7000"/>
            <w:r w:rsidRPr="008E5FCF">
              <w:rPr>
                <w:rFonts w:ascii="Times New Roman" w:hAnsi="Times New Roman" w:cs="Times New Roman"/>
                <w:color w:val="000000"/>
                <w:sz w:val="18"/>
                <w:szCs w:val="18"/>
              </w:rPr>
              <w:t>Утверждено</w:t>
            </w:r>
            <w:bookmarkEnd w:id="43"/>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Решением Совета депутатов</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Кочкуровского сельского поселения</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Дубенского муниципального района</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Республики Мордовия</w:t>
            </w:r>
          </w:p>
          <w:p w:rsidR="00D2063A" w:rsidRPr="008E5FCF" w:rsidRDefault="00D2063A" w:rsidP="00D2063A">
            <w:pPr>
              <w:widowControl w:val="0"/>
              <w:autoSpaceDE w:val="0"/>
              <w:autoSpaceDN w:val="0"/>
              <w:adjustRightInd w:val="0"/>
              <w:spacing w:line="240" w:lineRule="auto"/>
              <w:contextualSpacing/>
              <w:jc w:val="both"/>
              <w:rPr>
                <w:rFonts w:ascii="Times New Roman" w:hAnsi="Times New Roman" w:cs="Times New Roman"/>
                <w:color w:val="000000"/>
                <w:sz w:val="18"/>
                <w:szCs w:val="18"/>
              </w:rPr>
            </w:pPr>
            <w:r w:rsidRPr="008E5FCF">
              <w:rPr>
                <w:rFonts w:ascii="Times New Roman" w:hAnsi="Times New Roman" w:cs="Times New Roman"/>
                <w:color w:val="000000"/>
                <w:sz w:val="18"/>
                <w:szCs w:val="18"/>
              </w:rPr>
              <w:t>«__»___________ 20__г. № ____</w:t>
            </w:r>
          </w:p>
        </w:tc>
        <w:tc>
          <w:tcPr>
            <w:tcW w:w="4880" w:type="dxa"/>
            <w:tcBorders>
              <w:top w:val="nil"/>
              <w:left w:val="nil"/>
              <w:bottom w:val="nil"/>
              <w:right w:val="nil"/>
            </w:tcBorders>
            <w:hideMark/>
          </w:tcPr>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Утверждено</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Решением Совета депутатов</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Дубенского муниципального района</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Республики Мордовия</w:t>
            </w:r>
          </w:p>
          <w:p w:rsidR="00D2063A" w:rsidRPr="008E5FCF" w:rsidRDefault="00D2063A" w:rsidP="00D2063A">
            <w:pPr>
              <w:widowControl w:val="0"/>
              <w:autoSpaceDE w:val="0"/>
              <w:autoSpaceDN w:val="0"/>
              <w:adjustRightInd w:val="0"/>
              <w:spacing w:line="240" w:lineRule="auto"/>
              <w:contextualSpacing/>
              <w:jc w:val="both"/>
              <w:rPr>
                <w:rFonts w:ascii="Times New Roman" w:hAnsi="Times New Roman" w:cs="Times New Roman"/>
                <w:color w:val="000000"/>
                <w:sz w:val="18"/>
                <w:szCs w:val="18"/>
              </w:rPr>
            </w:pPr>
            <w:r w:rsidRPr="008E5FCF">
              <w:rPr>
                <w:rFonts w:ascii="Times New Roman" w:hAnsi="Times New Roman" w:cs="Times New Roman"/>
                <w:color w:val="000000"/>
                <w:sz w:val="18"/>
                <w:szCs w:val="18"/>
              </w:rPr>
              <w:t>25.04.2022г. №42</w:t>
            </w:r>
          </w:p>
        </w:tc>
      </w:tr>
    </w:tbl>
    <w:p w:rsidR="00D2063A" w:rsidRPr="008E5FCF" w:rsidRDefault="00D2063A" w:rsidP="00D2063A">
      <w:pPr>
        <w:spacing w:line="240" w:lineRule="auto"/>
        <w:contextualSpacing/>
        <w:rPr>
          <w:rFonts w:ascii="Times New Roman" w:hAnsi="Times New Roman" w:cs="Times New Roman"/>
          <w:color w:val="000000"/>
          <w:sz w:val="18"/>
          <w:szCs w:val="18"/>
        </w:rPr>
      </w:pP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Соглашение</w:t>
      </w:r>
      <w:r w:rsidRPr="008E5FCF">
        <w:rPr>
          <w:rFonts w:ascii="Times New Roman" w:hAnsi="Times New Roman" w:cs="Times New Roman"/>
          <w:b/>
          <w:bCs/>
          <w:color w:val="000000"/>
          <w:sz w:val="18"/>
          <w:szCs w:val="18"/>
        </w:rPr>
        <w:br/>
        <w:t xml:space="preserve">о передаче части полномочий Дубенского муниципального района Республики Мордовия </w:t>
      </w:r>
      <w:proofErr w:type="spellStart"/>
      <w:r w:rsidRPr="008E5FCF">
        <w:rPr>
          <w:rFonts w:ascii="Times New Roman" w:hAnsi="Times New Roman" w:cs="Times New Roman"/>
          <w:b/>
          <w:bCs/>
          <w:color w:val="000000"/>
          <w:sz w:val="18"/>
          <w:szCs w:val="18"/>
        </w:rPr>
        <w:t>Кочкуровскому</w:t>
      </w:r>
      <w:proofErr w:type="spellEnd"/>
      <w:r w:rsidRPr="008E5FCF">
        <w:rPr>
          <w:rFonts w:ascii="Times New Roman" w:hAnsi="Times New Roman" w:cs="Times New Roman"/>
          <w:b/>
          <w:bCs/>
          <w:color w:val="000000"/>
          <w:sz w:val="18"/>
          <w:szCs w:val="18"/>
        </w:rPr>
        <w:t xml:space="preserve"> сельскому поселению Дубенского муниципального района Республики Мордовия в сфере градостроительной деятельности</w:t>
      </w:r>
    </w:p>
    <w:p w:rsidR="00D2063A" w:rsidRPr="008E5FCF" w:rsidRDefault="00D2063A" w:rsidP="00D2063A">
      <w:pPr>
        <w:spacing w:line="240" w:lineRule="auto"/>
        <w:contextualSpacing/>
        <w:rPr>
          <w:rFonts w:ascii="Times New Roman" w:hAnsi="Times New Roman" w:cs="Times New Roman"/>
          <w:color w:val="000000"/>
          <w:sz w:val="18"/>
          <w:szCs w:val="18"/>
        </w:rPr>
      </w:pPr>
    </w:p>
    <w:p w:rsidR="00D2063A" w:rsidRPr="008E5FCF" w:rsidRDefault="00D2063A" w:rsidP="00D2063A">
      <w:pPr>
        <w:spacing w:line="240" w:lineRule="auto"/>
        <w:contextualSpacing/>
        <w:rPr>
          <w:rFonts w:ascii="Times New Roman" w:hAnsi="Times New Roman" w:cs="Times New Roman"/>
          <w:color w:val="000000"/>
          <w:sz w:val="18"/>
          <w:szCs w:val="18"/>
        </w:rPr>
      </w:pPr>
      <w:proofErr w:type="gramStart"/>
      <w:r w:rsidRPr="008E5FCF">
        <w:rPr>
          <w:rFonts w:ascii="Times New Roman" w:hAnsi="Times New Roman" w:cs="Times New Roman"/>
          <w:color w:val="000000"/>
          <w:sz w:val="18"/>
          <w:szCs w:val="18"/>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Нефедова Виктора Николаевича, действующего на основании Устава Дубенского муниципального района Республики Мордовия, с одной стороны, и </w:t>
      </w:r>
      <w:proofErr w:type="spellStart"/>
      <w:r w:rsidRPr="008E5FCF">
        <w:rPr>
          <w:rFonts w:ascii="Times New Roman" w:hAnsi="Times New Roman" w:cs="Times New Roman"/>
          <w:color w:val="000000"/>
          <w:sz w:val="18"/>
          <w:szCs w:val="18"/>
        </w:rPr>
        <w:t>Кочкуровское</w:t>
      </w:r>
      <w:proofErr w:type="spellEnd"/>
      <w:r w:rsidRPr="008E5FCF">
        <w:rPr>
          <w:rFonts w:ascii="Times New Roman" w:hAnsi="Times New Roman" w:cs="Times New Roman"/>
          <w:color w:val="000000"/>
          <w:sz w:val="18"/>
          <w:szCs w:val="18"/>
        </w:rPr>
        <w:t xml:space="preserve"> сельское поселение, именуемое в дальнейшем «Поселение», в лице главы Кочкуровского сельского поселения </w:t>
      </w:r>
      <w:proofErr w:type="spellStart"/>
      <w:r w:rsidRPr="008E5FCF">
        <w:rPr>
          <w:rFonts w:ascii="Times New Roman" w:hAnsi="Times New Roman" w:cs="Times New Roman"/>
          <w:color w:val="000000"/>
          <w:sz w:val="18"/>
          <w:szCs w:val="18"/>
        </w:rPr>
        <w:t>Слушкиной</w:t>
      </w:r>
      <w:proofErr w:type="spellEnd"/>
      <w:r w:rsidRPr="008E5FCF">
        <w:rPr>
          <w:rFonts w:ascii="Times New Roman" w:hAnsi="Times New Roman" w:cs="Times New Roman"/>
          <w:color w:val="000000"/>
          <w:sz w:val="18"/>
          <w:szCs w:val="18"/>
        </w:rPr>
        <w:t xml:space="preserve"> Людмилы Ивановны, действующей на основании Устава Кочкуровского сельского поселения Дубенского муниципального района Республики Мордовия</w:t>
      </w:r>
      <w:proofErr w:type="gramEnd"/>
      <w:r w:rsidRPr="008E5FCF">
        <w:rPr>
          <w:rFonts w:ascii="Times New Roman" w:hAnsi="Times New Roman" w:cs="Times New Roman"/>
          <w:color w:val="000000"/>
          <w:sz w:val="18"/>
          <w:szCs w:val="18"/>
        </w:rPr>
        <w:t xml:space="preserve"> с другой стороны, руководствуясь частью 4 статьи 15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1. Предмет Соглашения</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Кочкуровского сельского поселения в соответствии с Бюджетным кодексом Российской Федерации в сфере:</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утверждения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утверждения местных нормативов градостроительного проектирования поселений.</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2. Права и обязанности сторон</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2.1. Муниципальный район при осуществлении поселением переданных полномочий имеет право </w:t>
      </w:r>
      <w:proofErr w:type="gramStart"/>
      <w:r w:rsidRPr="008E5FCF">
        <w:rPr>
          <w:rFonts w:ascii="Times New Roman" w:hAnsi="Times New Roman" w:cs="Times New Roman"/>
          <w:color w:val="000000"/>
          <w:sz w:val="18"/>
          <w:szCs w:val="18"/>
        </w:rPr>
        <w:t>на</w:t>
      </w:r>
      <w:proofErr w:type="gramEnd"/>
      <w:r w:rsidRPr="008E5FCF">
        <w:rPr>
          <w:rFonts w:ascii="Times New Roman" w:hAnsi="Times New Roman" w:cs="Times New Roman"/>
          <w:color w:val="000000"/>
          <w:sz w:val="18"/>
          <w:szCs w:val="18"/>
        </w:rPr>
        <w:t>:</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осуществление контроля над исполнением переданных полномочий;</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2.2. Муниципальный район при осуществлении поселением переданных полномочий обязан:</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обеспечить передачу поселению финансовых средств, необходимых для осуществления передаваемых полномочий;</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 осуществлять </w:t>
      </w:r>
      <w:proofErr w:type="gramStart"/>
      <w:r w:rsidRPr="008E5FCF">
        <w:rPr>
          <w:rFonts w:ascii="Times New Roman" w:hAnsi="Times New Roman" w:cs="Times New Roman"/>
          <w:color w:val="000000"/>
          <w:sz w:val="18"/>
          <w:szCs w:val="18"/>
        </w:rPr>
        <w:t>контроль за</w:t>
      </w:r>
      <w:proofErr w:type="gramEnd"/>
      <w:r w:rsidRPr="008E5FCF">
        <w:rPr>
          <w:rFonts w:ascii="Times New Roman" w:hAnsi="Times New Roman" w:cs="Times New Roman"/>
          <w:color w:val="000000"/>
          <w:sz w:val="18"/>
          <w:szCs w:val="18"/>
        </w:rPr>
        <w:t xml:space="preserve"> исполнением поселением переданных полномочий, а также за использованием предоставленных на эти цели финансовых средств;</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оказание методической помощи поселению в организации работы по осуществлению переданных полномочий.</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2.3. Поселение, при осуществлении переданных полномочий, имеет право </w:t>
      </w:r>
      <w:proofErr w:type="gramStart"/>
      <w:r w:rsidRPr="008E5FCF">
        <w:rPr>
          <w:rFonts w:ascii="Times New Roman" w:hAnsi="Times New Roman" w:cs="Times New Roman"/>
          <w:color w:val="000000"/>
          <w:sz w:val="18"/>
          <w:szCs w:val="18"/>
        </w:rPr>
        <w:t>на</w:t>
      </w:r>
      <w:proofErr w:type="gramEnd"/>
      <w:r w:rsidRPr="008E5FCF">
        <w:rPr>
          <w:rFonts w:ascii="Times New Roman" w:hAnsi="Times New Roman" w:cs="Times New Roman"/>
          <w:color w:val="000000"/>
          <w:sz w:val="18"/>
          <w:szCs w:val="18"/>
        </w:rPr>
        <w:t>:</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получение разъяснений от муниципального района по вопросам осуществления переданных полномочий;</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дополнительное использование собственных финансовых средств, для осуществления переданных полномочий в случаях и в порядке, предусмотренных решением Совета депутатов поселения.</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2.4. Поселение, при осуществлении переданных полномочий, обязано:</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3. Порядок определения ежегодного объема межбюджетных трансфертов</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3.2. Размер ежегодного объема указанных межбюджетных трансфертов определяется в пределах сре</w:t>
      </w:r>
      <w:proofErr w:type="gramStart"/>
      <w:r w:rsidRPr="008E5FCF">
        <w:rPr>
          <w:rFonts w:ascii="Times New Roman" w:hAnsi="Times New Roman" w:cs="Times New Roman"/>
          <w:color w:val="000000"/>
          <w:sz w:val="18"/>
          <w:szCs w:val="18"/>
        </w:rPr>
        <w:t>дств пр</w:t>
      </w:r>
      <w:proofErr w:type="gramEnd"/>
      <w:r w:rsidRPr="008E5FCF">
        <w:rPr>
          <w:rFonts w:ascii="Times New Roman" w:hAnsi="Times New Roman" w:cs="Times New Roman"/>
          <w:color w:val="000000"/>
          <w:sz w:val="18"/>
          <w:szCs w:val="18"/>
        </w:rPr>
        <w:t>едусмотренных в бюджете Дубенского муниципального решением на очередной финансовый год.</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3.3. Поселению запрещается использование финансовых средств, полученных на осуществление указанных в разделе 1 настоящего Соглашения полномочий на иные цели.</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 xml:space="preserve">4. </w:t>
      </w:r>
      <w:proofErr w:type="gramStart"/>
      <w:r w:rsidRPr="008E5FCF">
        <w:rPr>
          <w:rFonts w:ascii="Times New Roman" w:hAnsi="Times New Roman" w:cs="Times New Roman"/>
          <w:b/>
          <w:bCs/>
          <w:color w:val="000000"/>
          <w:sz w:val="18"/>
          <w:szCs w:val="18"/>
        </w:rPr>
        <w:t>Контроль за</w:t>
      </w:r>
      <w:proofErr w:type="gramEnd"/>
      <w:r w:rsidRPr="008E5FCF">
        <w:rPr>
          <w:rFonts w:ascii="Times New Roman" w:hAnsi="Times New Roman" w:cs="Times New Roman"/>
          <w:b/>
          <w:bCs/>
          <w:color w:val="000000"/>
          <w:sz w:val="18"/>
          <w:szCs w:val="18"/>
        </w:rPr>
        <w:t xml:space="preserve"> осуществлением передаваемых полномочий</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4.1. </w:t>
      </w:r>
      <w:proofErr w:type="gramStart"/>
      <w:r w:rsidRPr="008E5FCF">
        <w:rPr>
          <w:rFonts w:ascii="Times New Roman" w:hAnsi="Times New Roman" w:cs="Times New Roman"/>
          <w:color w:val="000000"/>
          <w:sz w:val="18"/>
          <w:szCs w:val="18"/>
        </w:rPr>
        <w:t>Контроль за</w:t>
      </w:r>
      <w:proofErr w:type="gramEnd"/>
      <w:r w:rsidRPr="008E5FCF">
        <w:rPr>
          <w:rFonts w:ascii="Times New Roman" w:hAnsi="Times New Roman" w:cs="Times New Roman"/>
          <w:color w:val="000000"/>
          <w:sz w:val="18"/>
          <w:szCs w:val="18"/>
        </w:rP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1) проведения </w:t>
      </w:r>
      <w:proofErr w:type="gramStart"/>
      <w:r w:rsidRPr="008E5FCF">
        <w:rPr>
          <w:rFonts w:ascii="Times New Roman" w:hAnsi="Times New Roman" w:cs="Times New Roman"/>
          <w:color w:val="000000"/>
          <w:sz w:val="18"/>
          <w:szCs w:val="18"/>
        </w:rPr>
        <w:t>проверок деятельности органов местного самоуправления муниципального района</w:t>
      </w:r>
      <w:proofErr w:type="gramEnd"/>
      <w:r w:rsidRPr="008E5FCF">
        <w:rPr>
          <w:rFonts w:ascii="Times New Roman" w:hAnsi="Times New Roman" w:cs="Times New Roman"/>
          <w:color w:val="000000"/>
          <w:sz w:val="18"/>
          <w:szCs w:val="18"/>
        </w:rP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 запроса необходимых документов и другой информации об осуществлении переданных полномочий.</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5. Срок, на который заключается соглашение</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5.1.  Настоящее Соглашение заключено на три года, вступает в силу с момента официального опубликования.</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5.2.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пунктом 5.1 Соглашения.</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 xml:space="preserve">6. Положения, устанавливающие основания и порядок прекращения его </w:t>
      </w:r>
      <w:proofErr w:type="gramStart"/>
      <w:r w:rsidRPr="008E5FCF">
        <w:rPr>
          <w:rFonts w:ascii="Times New Roman" w:hAnsi="Times New Roman" w:cs="Times New Roman"/>
          <w:b/>
          <w:bCs/>
          <w:color w:val="000000"/>
          <w:sz w:val="18"/>
          <w:szCs w:val="18"/>
        </w:rPr>
        <w:t>действия</w:t>
      </w:r>
      <w:proofErr w:type="gramEnd"/>
      <w:r w:rsidRPr="008E5FCF">
        <w:rPr>
          <w:rFonts w:ascii="Times New Roman" w:hAnsi="Times New Roman" w:cs="Times New Roman"/>
          <w:b/>
          <w:bCs/>
          <w:color w:val="000000"/>
          <w:sz w:val="18"/>
          <w:szCs w:val="18"/>
        </w:rPr>
        <w:t xml:space="preserve"> в том числе досрочного</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6.1. Действие настоящего Соглашения может быть прекращено или приостановлено в случаях:</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неисполнения либо ненадлежащего исполнения переданных полномочий;</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невозможности исполнения переданных полномочий по причине отсутствия соответствующего финансового обеспечения.</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6.3. Настоящее Соглашение может быть прекращено досрочно:</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1) по соглашению сторон</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 в случае неисполнения или ненадлежащего исполнения одной из сторон своих обязательств:</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rsidRPr="008E5FCF">
        <w:rPr>
          <w:rFonts w:ascii="Times New Roman" w:hAnsi="Times New Roman" w:cs="Times New Roman"/>
          <w:color w:val="000000"/>
          <w:sz w:val="18"/>
          <w:szCs w:val="18"/>
        </w:rPr>
        <w:t>дств дл</w:t>
      </w:r>
      <w:proofErr w:type="gramEnd"/>
      <w:r w:rsidRPr="008E5FCF">
        <w:rPr>
          <w:rFonts w:ascii="Times New Roman" w:hAnsi="Times New Roman" w:cs="Times New Roman"/>
          <w:color w:val="000000"/>
          <w:sz w:val="18"/>
          <w:szCs w:val="18"/>
        </w:rPr>
        <w:t>я исполнения переданных по настоящему Соглашению полномочий.</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8. Финансовые санкции за неисполнение соглашения</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9. Порядок внесения изменений в соглашение</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10. Порядок вступления в силу</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10.1 Настоящее Соглашение подписывается уполномоченными представителями сторон и вступает  в  силу  со  дня  его  официального опубликования.</w:t>
      </w:r>
    </w:p>
    <w:p w:rsidR="00D2063A" w:rsidRPr="008E5FCF" w:rsidRDefault="00D2063A" w:rsidP="00D2063A">
      <w:pPr>
        <w:spacing w:line="240" w:lineRule="auto"/>
        <w:contextualSpacing/>
        <w:rPr>
          <w:rFonts w:ascii="Times New Roman" w:hAnsi="Times New Roman" w:cs="Times New Roman"/>
          <w:color w:val="000000"/>
          <w:sz w:val="18"/>
          <w:szCs w:val="18"/>
        </w:rPr>
      </w:pPr>
    </w:p>
    <w:p w:rsidR="00D2063A" w:rsidRPr="008E5FCF" w:rsidRDefault="00D2063A" w:rsidP="00D2063A">
      <w:pPr>
        <w:spacing w:line="240" w:lineRule="auto"/>
        <w:contextualSpacing/>
        <w:rPr>
          <w:rFonts w:ascii="Times New Roman" w:hAnsi="Times New Roman" w:cs="Times New Roman"/>
          <w:color w:val="000000"/>
          <w:sz w:val="18"/>
          <w:szCs w:val="18"/>
        </w:rPr>
      </w:pPr>
    </w:p>
    <w:p w:rsidR="00D2063A" w:rsidRPr="008E5FCF" w:rsidRDefault="00D2063A" w:rsidP="00D2063A">
      <w:pPr>
        <w:spacing w:line="240" w:lineRule="auto"/>
        <w:contextualSpacing/>
        <w:rPr>
          <w:rFonts w:ascii="Times New Roman" w:hAnsi="Times New Roman" w:cs="Times New Roman"/>
          <w:color w:val="000000"/>
          <w:sz w:val="18"/>
          <w:szCs w:val="1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4870"/>
        <w:gridCol w:w="4880"/>
      </w:tblGrid>
      <w:tr w:rsidR="00D2063A" w:rsidRPr="008E5FCF" w:rsidTr="00D2063A">
        <w:tc>
          <w:tcPr>
            <w:tcW w:w="4870" w:type="dxa"/>
            <w:tcBorders>
              <w:top w:val="nil"/>
              <w:left w:val="nil"/>
              <w:bottom w:val="nil"/>
              <w:right w:val="nil"/>
            </w:tcBorders>
            <w:hideMark/>
          </w:tcPr>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Глава Дубенского муниципального района Республики Мордовия</w:t>
            </w:r>
          </w:p>
          <w:p w:rsidR="00D2063A" w:rsidRPr="008E5FCF" w:rsidRDefault="00D2063A" w:rsidP="00D2063A">
            <w:pPr>
              <w:widowControl w:val="0"/>
              <w:autoSpaceDE w:val="0"/>
              <w:autoSpaceDN w:val="0"/>
              <w:adjustRightInd w:val="0"/>
              <w:spacing w:line="240" w:lineRule="auto"/>
              <w:contextualSpacing/>
              <w:jc w:val="both"/>
              <w:rPr>
                <w:rFonts w:ascii="Times New Roman" w:hAnsi="Times New Roman" w:cs="Times New Roman"/>
                <w:color w:val="000000"/>
                <w:sz w:val="18"/>
                <w:szCs w:val="18"/>
              </w:rPr>
            </w:pPr>
            <w:r w:rsidRPr="008E5FCF">
              <w:rPr>
                <w:rFonts w:ascii="Times New Roman" w:hAnsi="Times New Roman" w:cs="Times New Roman"/>
                <w:color w:val="000000"/>
                <w:sz w:val="18"/>
                <w:szCs w:val="18"/>
              </w:rPr>
              <w:t>__________________ Нефедов В.Н.</w:t>
            </w:r>
          </w:p>
        </w:tc>
        <w:tc>
          <w:tcPr>
            <w:tcW w:w="4880" w:type="dxa"/>
            <w:tcBorders>
              <w:top w:val="nil"/>
              <w:left w:val="nil"/>
              <w:bottom w:val="nil"/>
              <w:right w:val="nil"/>
            </w:tcBorders>
            <w:hideMark/>
          </w:tcPr>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Глава Кочкуровского сельского поселения Дубенского муниципального района Республики Мордовия</w:t>
            </w:r>
          </w:p>
          <w:p w:rsidR="00D2063A" w:rsidRPr="008E5FCF" w:rsidRDefault="00D2063A" w:rsidP="00D2063A">
            <w:pPr>
              <w:widowControl w:val="0"/>
              <w:autoSpaceDE w:val="0"/>
              <w:autoSpaceDN w:val="0"/>
              <w:adjustRightInd w:val="0"/>
              <w:spacing w:line="240" w:lineRule="auto"/>
              <w:contextualSpacing/>
              <w:jc w:val="both"/>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__________________ </w:t>
            </w:r>
            <w:proofErr w:type="spellStart"/>
            <w:r w:rsidRPr="008E5FCF">
              <w:rPr>
                <w:rFonts w:ascii="Times New Roman" w:hAnsi="Times New Roman" w:cs="Times New Roman"/>
                <w:color w:val="000000"/>
                <w:sz w:val="18"/>
                <w:szCs w:val="18"/>
              </w:rPr>
              <w:t>Слушкина</w:t>
            </w:r>
            <w:proofErr w:type="spellEnd"/>
            <w:r w:rsidRPr="008E5FCF">
              <w:rPr>
                <w:rFonts w:ascii="Times New Roman" w:hAnsi="Times New Roman" w:cs="Times New Roman"/>
                <w:color w:val="000000"/>
                <w:sz w:val="18"/>
                <w:szCs w:val="18"/>
              </w:rPr>
              <w:t xml:space="preserve"> Л.И.</w:t>
            </w:r>
          </w:p>
        </w:tc>
      </w:tr>
    </w:tbl>
    <w:p w:rsidR="00D2063A" w:rsidRPr="008E5FCF" w:rsidRDefault="00D2063A" w:rsidP="00D2063A">
      <w:pPr>
        <w:spacing w:line="240" w:lineRule="auto"/>
        <w:contextualSpacing/>
        <w:rPr>
          <w:rFonts w:ascii="Times New Roman" w:hAnsi="Times New Roman" w:cs="Times New Roman"/>
          <w:color w:val="000000"/>
          <w:sz w:val="18"/>
          <w:szCs w:val="18"/>
        </w:rPr>
      </w:pPr>
    </w:p>
    <w:p w:rsidR="00D2063A" w:rsidRPr="008E5FCF" w:rsidRDefault="00D2063A" w:rsidP="00D2063A">
      <w:pPr>
        <w:spacing w:line="240" w:lineRule="auto"/>
        <w:contextualSpacing/>
        <w:rPr>
          <w:rFonts w:ascii="Times New Roman" w:hAnsi="Times New Roman" w:cs="Times New Roman"/>
          <w:color w:val="000000"/>
          <w:sz w:val="18"/>
          <w:szCs w:val="1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4870"/>
        <w:gridCol w:w="4880"/>
      </w:tblGrid>
      <w:tr w:rsidR="00D2063A" w:rsidRPr="008E5FCF" w:rsidTr="00D2063A">
        <w:tc>
          <w:tcPr>
            <w:tcW w:w="4870" w:type="dxa"/>
            <w:tcBorders>
              <w:top w:val="nil"/>
              <w:left w:val="nil"/>
              <w:bottom w:val="nil"/>
              <w:right w:val="nil"/>
            </w:tcBorders>
            <w:hideMark/>
          </w:tcPr>
          <w:p w:rsidR="00D2063A" w:rsidRPr="008E5FCF" w:rsidRDefault="00D2063A" w:rsidP="00D2063A">
            <w:pPr>
              <w:spacing w:line="240" w:lineRule="auto"/>
              <w:contextualSpacing/>
              <w:rPr>
                <w:rFonts w:ascii="Times New Roman" w:hAnsi="Times New Roman" w:cs="Times New Roman"/>
                <w:color w:val="000000"/>
                <w:sz w:val="18"/>
                <w:szCs w:val="18"/>
              </w:rPr>
            </w:pPr>
            <w:bookmarkStart w:id="44" w:name="sub_8000"/>
            <w:r w:rsidRPr="008E5FCF">
              <w:rPr>
                <w:rFonts w:ascii="Times New Roman" w:hAnsi="Times New Roman" w:cs="Times New Roman"/>
                <w:color w:val="000000"/>
                <w:sz w:val="18"/>
                <w:szCs w:val="18"/>
              </w:rPr>
              <w:t>Утверждено</w:t>
            </w:r>
            <w:bookmarkEnd w:id="44"/>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Решением Совета депутатов</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Красинского сельского поселения</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Дубенского муниципального района</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Республики Мордовия</w:t>
            </w:r>
          </w:p>
          <w:p w:rsidR="00D2063A" w:rsidRPr="008E5FCF" w:rsidRDefault="00D2063A" w:rsidP="00D2063A">
            <w:pPr>
              <w:widowControl w:val="0"/>
              <w:autoSpaceDE w:val="0"/>
              <w:autoSpaceDN w:val="0"/>
              <w:adjustRightInd w:val="0"/>
              <w:spacing w:line="240" w:lineRule="auto"/>
              <w:contextualSpacing/>
              <w:jc w:val="both"/>
              <w:rPr>
                <w:rFonts w:ascii="Times New Roman" w:hAnsi="Times New Roman" w:cs="Times New Roman"/>
                <w:color w:val="000000"/>
                <w:sz w:val="18"/>
                <w:szCs w:val="18"/>
              </w:rPr>
            </w:pPr>
            <w:r w:rsidRPr="008E5FCF">
              <w:rPr>
                <w:rFonts w:ascii="Times New Roman" w:hAnsi="Times New Roman" w:cs="Times New Roman"/>
                <w:color w:val="000000"/>
                <w:sz w:val="18"/>
                <w:szCs w:val="18"/>
              </w:rPr>
              <w:t>«__»___________ 20__ г. № ____</w:t>
            </w:r>
          </w:p>
        </w:tc>
        <w:tc>
          <w:tcPr>
            <w:tcW w:w="4880" w:type="dxa"/>
            <w:tcBorders>
              <w:top w:val="nil"/>
              <w:left w:val="nil"/>
              <w:bottom w:val="nil"/>
              <w:right w:val="nil"/>
            </w:tcBorders>
            <w:hideMark/>
          </w:tcPr>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Утверждено</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Решением Совета депутатов</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Дубенского муниципального района</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Республики Мордовия</w:t>
            </w:r>
          </w:p>
          <w:p w:rsidR="00D2063A" w:rsidRPr="008E5FCF" w:rsidRDefault="00D2063A" w:rsidP="00D2063A">
            <w:pPr>
              <w:widowControl w:val="0"/>
              <w:autoSpaceDE w:val="0"/>
              <w:autoSpaceDN w:val="0"/>
              <w:adjustRightInd w:val="0"/>
              <w:spacing w:line="240" w:lineRule="auto"/>
              <w:contextualSpacing/>
              <w:jc w:val="both"/>
              <w:rPr>
                <w:rFonts w:ascii="Times New Roman" w:hAnsi="Times New Roman" w:cs="Times New Roman"/>
                <w:color w:val="000000"/>
                <w:sz w:val="18"/>
                <w:szCs w:val="18"/>
              </w:rPr>
            </w:pPr>
            <w:r w:rsidRPr="008E5FCF">
              <w:rPr>
                <w:rFonts w:ascii="Times New Roman" w:hAnsi="Times New Roman" w:cs="Times New Roman"/>
                <w:color w:val="000000"/>
                <w:sz w:val="18"/>
                <w:szCs w:val="18"/>
              </w:rPr>
              <w:t>25.04.2022г. №42</w:t>
            </w:r>
          </w:p>
        </w:tc>
      </w:tr>
    </w:tbl>
    <w:p w:rsidR="00D2063A" w:rsidRPr="008E5FCF" w:rsidRDefault="00D2063A" w:rsidP="00D2063A">
      <w:pPr>
        <w:spacing w:line="240" w:lineRule="auto"/>
        <w:contextualSpacing/>
        <w:rPr>
          <w:rFonts w:ascii="Times New Roman" w:hAnsi="Times New Roman" w:cs="Times New Roman"/>
          <w:color w:val="000000"/>
          <w:sz w:val="18"/>
          <w:szCs w:val="18"/>
        </w:rPr>
      </w:pP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Соглашение</w:t>
      </w:r>
      <w:r w:rsidRPr="008E5FCF">
        <w:rPr>
          <w:rFonts w:ascii="Times New Roman" w:hAnsi="Times New Roman" w:cs="Times New Roman"/>
          <w:b/>
          <w:bCs/>
          <w:color w:val="000000"/>
          <w:sz w:val="18"/>
          <w:szCs w:val="18"/>
        </w:rPr>
        <w:br/>
        <w:t>о передаче части полномочий Дубенского муниципального района Республики Мордовия Красинскому сельскому поселению Дубенского муниципального района Республики Мордовия в сфере градостроительной деятельности</w:t>
      </w:r>
    </w:p>
    <w:p w:rsidR="00D2063A" w:rsidRPr="008E5FCF" w:rsidRDefault="00D2063A" w:rsidP="00D2063A">
      <w:pPr>
        <w:spacing w:line="240" w:lineRule="auto"/>
        <w:contextualSpacing/>
        <w:rPr>
          <w:rFonts w:ascii="Times New Roman" w:hAnsi="Times New Roman" w:cs="Times New Roman"/>
          <w:color w:val="000000"/>
          <w:sz w:val="18"/>
          <w:szCs w:val="18"/>
        </w:rPr>
      </w:pPr>
    </w:p>
    <w:p w:rsidR="00D2063A" w:rsidRPr="008E5FCF" w:rsidRDefault="00D2063A" w:rsidP="00D2063A">
      <w:pPr>
        <w:spacing w:line="240" w:lineRule="auto"/>
        <w:contextualSpacing/>
        <w:rPr>
          <w:rFonts w:ascii="Times New Roman" w:hAnsi="Times New Roman" w:cs="Times New Roman"/>
          <w:color w:val="000000"/>
          <w:sz w:val="18"/>
          <w:szCs w:val="18"/>
        </w:rPr>
      </w:pPr>
      <w:proofErr w:type="gramStart"/>
      <w:r w:rsidRPr="008E5FCF">
        <w:rPr>
          <w:rFonts w:ascii="Times New Roman" w:hAnsi="Times New Roman" w:cs="Times New Roman"/>
          <w:color w:val="000000"/>
          <w:sz w:val="18"/>
          <w:szCs w:val="18"/>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Нефедова Виктора Николаевича, действующего на основании Устава Дубенского муниципального района Республики Мордовия, с одной стороны, и </w:t>
      </w:r>
      <w:proofErr w:type="spellStart"/>
      <w:r w:rsidRPr="008E5FCF">
        <w:rPr>
          <w:rFonts w:ascii="Times New Roman" w:hAnsi="Times New Roman" w:cs="Times New Roman"/>
          <w:color w:val="000000"/>
          <w:sz w:val="18"/>
          <w:szCs w:val="18"/>
        </w:rPr>
        <w:t>Красинское</w:t>
      </w:r>
      <w:proofErr w:type="spellEnd"/>
      <w:r w:rsidRPr="008E5FCF">
        <w:rPr>
          <w:rFonts w:ascii="Times New Roman" w:hAnsi="Times New Roman" w:cs="Times New Roman"/>
          <w:color w:val="000000"/>
          <w:sz w:val="18"/>
          <w:szCs w:val="18"/>
        </w:rPr>
        <w:t xml:space="preserve"> сельское поселение, именуемое в дальнейшем «Поселение», в лице главы Красинского сельского поселения </w:t>
      </w:r>
      <w:proofErr w:type="spellStart"/>
      <w:r w:rsidRPr="008E5FCF">
        <w:rPr>
          <w:rFonts w:ascii="Times New Roman" w:hAnsi="Times New Roman" w:cs="Times New Roman"/>
          <w:color w:val="000000"/>
          <w:sz w:val="18"/>
          <w:szCs w:val="18"/>
        </w:rPr>
        <w:t>Киндиной</w:t>
      </w:r>
      <w:proofErr w:type="spellEnd"/>
      <w:r w:rsidRPr="008E5FCF">
        <w:rPr>
          <w:rFonts w:ascii="Times New Roman" w:hAnsi="Times New Roman" w:cs="Times New Roman"/>
          <w:color w:val="000000"/>
          <w:sz w:val="18"/>
          <w:szCs w:val="18"/>
        </w:rPr>
        <w:t xml:space="preserve"> Таисии Борисовны, действующей на основании Устава Красинского сельского поселения Дубенского муниципального района Республики Мордовия</w:t>
      </w:r>
      <w:proofErr w:type="gramEnd"/>
      <w:r w:rsidRPr="008E5FCF">
        <w:rPr>
          <w:rFonts w:ascii="Times New Roman" w:hAnsi="Times New Roman" w:cs="Times New Roman"/>
          <w:color w:val="000000"/>
          <w:sz w:val="18"/>
          <w:szCs w:val="18"/>
        </w:rPr>
        <w:t xml:space="preserve"> с другой стороны, руководствуясь частью 4 статьи 15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1. Предмет Соглашения</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Красинского сельского поселения в соответствии с Бюджетным кодексом Российской Федерации в сфере:</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утверждения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утверждения местных нормативов градостроительного проектирования поселений.</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2. Права и обязанности сторон</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2.1. Муниципальный район при осуществлении поселением переданных полномочий имеет право </w:t>
      </w:r>
      <w:proofErr w:type="gramStart"/>
      <w:r w:rsidRPr="008E5FCF">
        <w:rPr>
          <w:rFonts w:ascii="Times New Roman" w:hAnsi="Times New Roman" w:cs="Times New Roman"/>
          <w:color w:val="000000"/>
          <w:sz w:val="18"/>
          <w:szCs w:val="18"/>
        </w:rPr>
        <w:t>на</w:t>
      </w:r>
      <w:proofErr w:type="gramEnd"/>
      <w:r w:rsidRPr="008E5FCF">
        <w:rPr>
          <w:rFonts w:ascii="Times New Roman" w:hAnsi="Times New Roman" w:cs="Times New Roman"/>
          <w:color w:val="000000"/>
          <w:sz w:val="18"/>
          <w:szCs w:val="18"/>
        </w:rPr>
        <w:t>:</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осуществление контроля над исполнением переданных полномочий;</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2.2. Муниципальный район при осуществлении поселением переданных полномочий обязан:</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обеспечить передачу поселению финансовых средств, необходимых для осуществления передаваемых полномочий;</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 осуществлять </w:t>
      </w:r>
      <w:proofErr w:type="gramStart"/>
      <w:r w:rsidRPr="008E5FCF">
        <w:rPr>
          <w:rFonts w:ascii="Times New Roman" w:hAnsi="Times New Roman" w:cs="Times New Roman"/>
          <w:color w:val="000000"/>
          <w:sz w:val="18"/>
          <w:szCs w:val="18"/>
        </w:rPr>
        <w:t>контроль за</w:t>
      </w:r>
      <w:proofErr w:type="gramEnd"/>
      <w:r w:rsidRPr="008E5FCF">
        <w:rPr>
          <w:rFonts w:ascii="Times New Roman" w:hAnsi="Times New Roman" w:cs="Times New Roman"/>
          <w:color w:val="000000"/>
          <w:sz w:val="18"/>
          <w:szCs w:val="18"/>
        </w:rPr>
        <w:t xml:space="preserve"> исполнением поселением переданных полномочий, а также за использованием предоставленных на эти цели финансовых средств;</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оказание методической помощи поселению в организации работы по осуществлению переданных полномочий.</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2.3. Поселение, при осуществлении переданных полномочий, имеет право </w:t>
      </w:r>
      <w:proofErr w:type="gramStart"/>
      <w:r w:rsidRPr="008E5FCF">
        <w:rPr>
          <w:rFonts w:ascii="Times New Roman" w:hAnsi="Times New Roman" w:cs="Times New Roman"/>
          <w:color w:val="000000"/>
          <w:sz w:val="18"/>
          <w:szCs w:val="18"/>
        </w:rPr>
        <w:t>на</w:t>
      </w:r>
      <w:proofErr w:type="gramEnd"/>
      <w:r w:rsidRPr="008E5FCF">
        <w:rPr>
          <w:rFonts w:ascii="Times New Roman" w:hAnsi="Times New Roman" w:cs="Times New Roman"/>
          <w:color w:val="000000"/>
          <w:sz w:val="18"/>
          <w:szCs w:val="18"/>
        </w:rPr>
        <w:t>:</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получение разъяснений от муниципального района по вопросам осуществления переданных полномочий;</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дополнительное использование собственных финансовых средств, для осуществления переданных полномочий в случаях и в порядке, предусмотренных решением Совета депутатов поселения.</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2.4. Поселение, при осуществлении переданных полномочий, обязано:</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3. Порядок определения ежегодного объема межбюджетных трансфертов</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3.2. Размер ежегодного объема указанных межбюджетных трансфертов определяется в пределах сре</w:t>
      </w:r>
      <w:proofErr w:type="gramStart"/>
      <w:r w:rsidRPr="008E5FCF">
        <w:rPr>
          <w:rFonts w:ascii="Times New Roman" w:hAnsi="Times New Roman" w:cs="Times New Roman"/>
          <w:color w:val="000000"/>
          <w:sz w:val="18"/>
          <w:szCs w:val="18"/>
        </w:rPr>
        <w:t>дств пр</w:t>
      </w:r>
      <w:proofErr w:type="gramEnd"/>
      <w:r w:rsidRPr="008E5FCF">
        <w:rPr>
          <w:rFonts w:ascii="Times New Roman" w:hAnsi="Times New Roman" w:cs="Times New Roman"/>
          <w:color w:val="000000"/>
          <w:sz w:val="18"/>
          <w:szCs w:val="18"/>
        </w:rPr>
        <w:t>едусмотренных в бюджете Дубенского муниципального решением на очередной финансовый год.</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3.3. Поселению запрещается использование финансовых средств, полученных на осуществление указанных в разделе 1 настоящего Соглашения полномочий на иные цели.</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 xml:space="preserve">4. </w:t>
      </w:r>
      <w:proofErr w:type="gramStart"/>
      <w:r w:rsidRPr="008E5FCF">
        <w:rPr>
          <w:rFonts w:ascii="Times New Roman" w:hAnsi="Times New Roman" w:cs="Times New Roman"/>
          <w:b/>
          <w:bCs/>
          <w:color w:val="000000"/>
          <w:sz w:val="18"/>
          <w:szCs w:val="18"/>
        </w:rPr>
        <w:t>Контроль за</w:t>
      </w:r>
      <w:proofErr w:type="gramEnd"/>
      <w:r w:rsidRPr="008E5FCF">
        <w:rPr>
          <w:rFonts w:ascii="Times New Roman" w:hAnsi="Times New Roman" w:cs="Times New Roman"/>
          <w:b/>
          <w:bCs/>
          <w:color w:val="000000"/>
          <w:sz w:val="18"/>
          <w:szCs w:val="18"/>
        </w:rPr>
        <w:t xml:space="preserve"> осуществлением передаваемых полномочий</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4.1. </w:t>
      </w:r>
      <w:proofErr w:type="gramStart"/>
      <w:r w:rsidRPr="008E5FCF">
        <w:rPr>
          <w:rFonts w:ascii="Times New Roman" w:hAnsi="Times New Roman" w:cs="Times New Roman"/>
          <w:color w:val="000000"/>
          <w:sz w:val="18"/>
          <w:szCs w:val="18"/>
        </w:rPr>
        <w:t>Контроль за</w:t>
      </w:r>
      <w:proofErr w:type="gramEnd"/>
      <w:r w:rsidRPr="008E5FCF">
        <w:rPr>
          <w:rFonts w:ascii="Times New Roman" w:hAnsi="Times New Roman" w:cs="Times New Roman"/>
          <w:color w:val="000000"/>
          <w:sz w:val="18"/>
          <w:szCs w:val="18"/>
        </w:rP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1) проведения </w:t>
      </w:r>
      <w:proofErr w:type="gramStart"/>
      <w:r w:rsidRPr="008E5FCF">
        <w:rPr>
          <w:rFonts w:ascii="Times New Roman" w:hAnsi="Times New Roman" w:cs="Times New Roman"/>
          <w:color w:val="000000"/>
          <w:sz w:val="18"/>
          <w:szCs w:val="18"/>
        </w:rPr>
        <w:t>проверок деятельности органов местного самоуправления муниципального района</w:t>
      </w:r>
      <w:proofErr w:type="gramEnd"/>
      <w:r w:rsidRPr="008E5FCF">
        <w:rPr>
          <w:rFonts w:ascii="Times New Roman" w:hAnsi="Times New Roman" w:cs="Times New Roman"/>
          <w:color w:val="000000"/>
          <w:sz w:val="18"/>
          <w:szCs w:val="18"/>
        </w:rP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 запроса необходимых документов и другой информации об осуществлении переданных полномочий.</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5. Срок, на который заключается соглашение</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5.1.  Настоящее Соглашение заключено на три года, вступает в силу с момента официального опубликования.</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5.2.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пунктом 5.1 Соглашения.</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 xml:space="preserve">6. Положения, устанавливающие основания и порядок прекращения его </w:t>
      </w:r>
      <w:proofErr w:type="gramStart"/>
      <w:r w:rsidRPr="008E5FCF">
        <w:rPr>
          <w:rFonts w:ascii="Times New Roman" w:hAnsi="Times New Roman" w:cs="Times New Roman"/>
          <w:b/>
          <w:bCs/>
          <w:color w:val="000000"/>
          <w:sz w:val="18"/>
          <w:szCs w:val="18"/>
        </w:rPr>
        <w:t>действия</w:t>
      </w:r>
      <w:proofErr w:type="gramEnd"/>
      <w:r w:rsidRPr="008E5FCF">
        <w:rPr>
          <w:rFonts w:ascii="Times New Roman" w:hAnsi="Times New Roman" w:cs="Times New Roman"/>
          <w:b/>
          <w:bCs/>
          <w:color w:val="000000"/>
          <w:sz w:val="18"/>
          <w:szCs w:val="18"/>
        </w:rPr>
        <w:t xml:space="preserve"> в том числе досрочного</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6.1. Действие настоящего Соглашения может быть прекращено или приостановлено в случаях:</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неисполнения либо ненадлежащего исполнения переданных полномочий;</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невозможности исполнения переданных полномочий по причине отсутствия соответствующего финансового обеспечения.</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6.3. Настоящее Соглашение может быть прекращено досрочно:</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1) по соглашению сторон</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 в случае неисполнения или ненадлежащего исполнения одной из сторон своих обязательств:</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rsidRPr="008E5FCF">
        <w:rPr>
          <w:rFonts w:ascii="Times New Roman" w:hAnsi="Times New Roman" w:cs="Times New Roman"/>
          <w:color w:val="000000"/>
          <w:sz w:val="18"/>
          <w:szCs w:val="18"/>
        </w:rPr>
        <w:t>дств дл</w:t>
      </w:r>
      <w:proofErr w:type="gramEnd"/>
      <w:r w:rsidRPr="008E5FCF">
        <w:rPr>
          <w:rFonts w:ascii="Times New Roman" w:hAnsi="Times New Roman" w:cs="Times New Roman"/>
          <w:color w:val="000000"/>
          <w:sz w:val="18"/>
          <w:szCs w:val="18"/>
        </w:rPr>
        <w:t>я исполнения переданных по настоящему Соглашению полномочий.</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8. Финансовые санкции за неисполнение соглашения</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9. Порядок внесения изменений в соглашение</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10. Порядок вступления в силу</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10.1 Настоящее Соглашение подписывается уполномоченными представителями сторон и вступает  в  силу  со  дня  его  официального опубликования.</w:t>
      </w:r>
    </w:p>
    <w:p w:rsidR="00D2063A" w:rsidRPr="008E5FCF" w:rsidRDefault="00D2063A" w:rsidP="00D2063A">
      <w:pPr>
        <w:spacing w:line="240" w:lineRule="auto"/>
        <w:contextualSpacing/>
        <w:rPr>
          <w:rFonts w:ascii="Times New Roman" w:hAnsi="Times New Roman" w:cs="Times New Roman"/>
          <w:color w:val="000000"/>
          <w:sz w:val="18"/>
          <w:szCs w:val="18"/>
        </w:rPr>
      </w:pPr>
    </w:p>
    <w:p w:rsidR="00D2063A" w:rsidRPr="008E5FCF" w:rsidRDefault="00D2063A" w:rsidP="00D2063A">
      <w:pPr>
        <w:spacing w:line="240" w:lineRule="auto"/>
        <w:contextualSpacing/>
        <w:rPr>
          <w:rFonts w:ascii="Times New Roman" w:hAnsi="Times New Roman" w:cs="Times New Roman"/>
          <w:color w:val="000000"/>
          <w:sz w:val="18"/>
          <w:szCs w:val="18"/>
        </w:rPr>
      </w:pPr>
    </w:p>
    <w:p w:rsidR="00D2063A" w:rsidRPr="008E5FCF" w:rsidRDefault="00D2063A" w:rsidP="00D2063A">
      <w:pPr>
        <w:spacing w:line="240" w:lineRule="auto"/>
        <w:contextualSpacing/>
        <w:rPr>
          <w:rFonts w:ascii="Times New Roman" w:hAnsi="Times New Roman" w:cs="Times New Roman"/>
          <w:color w:val="000000"/>
          <w:sz w:val="18"/>
          <w:szCs w:val="1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4870"/>
        <w:gridCol w:w="4880"/>
      </w:tblGrid>
      <w:tr w:rsidR="00D2063A" w:rsidRPr="008E5FCF" w:rsidTr="00D2063A">
        <w:tc>
          <w:tcPr>
            <w:tcW w:w="4870" w:type="dxa"/>
            <w:tcBorders>
              <w:top w:val="nil"/>
              <w:left w:val="nil"/>
              <w:bottom w:val="nil"/>
              <w:right w:val="nil"/>
            </w:tcBorders>
            <w:hideMark/>
          </w:tcPr>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Глава Дубенского муниципального района Республики Мордовия</w:t>
            </w:r>
          </w:p>
          <w:p w:rsidR="00D2063A" w:rsidRPr="008E5FCF" w:rsidRDefault="00D2063A" w:rsidP="00D2063A">
            <w:pPr>
              <w:widowControl w:val="0"/>
              <w:autoSpaceDE w:val="0"/>
              <w:autoSpaceDN w:val="0"/>
              <w:adjustRightInd w:val="0"/>
              <w:spacing w:line="240" w:lineRule="auto"/>
              <w:contextualSpacing/>
              <w:jc w:val="both"/>
              <w:rPr>
                <w:rFonts w:ascii="Times New Roman" w:hAnsi="Times New Roman" w:cs="Times New Roman"/>
                <w:color w:val="000000"/>
                <w:sz w:val="18"/>
                <w:szCs w:val="18"/>
              </w:rPr>
            </w:pPr>
            <w:r w:rsidRPr="008E5FCF">
              <w:rPr>
                <w:rFonts w:ascii="Times New Roman" w:hAnsi="Times New Roman" w:cs="Times New Roman"/>
                <w:color w:val="000000"/>
                <w:sz w:val="18"/>
                <w:szCs w:val="18"/>
              </w:rPr>
              <w:t>__________________ Нефедов В.Н.</w:t>
            </w:r>
          </w:p>
        </w:tc>
        <w:tc>
          <w:tcPr>
            <w:tcW w:w="4880" w:type="dxa"/>
            <w:tcBorders>
              <w:top w:val="nil"/>
              <w:left w:val="nil"/>
              <w:bottom w:val="nil"/>
              <w:right w:val="nil"/>
            </w:tcBorders>
            <w:hideMark/>
          </w:tcPr>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Глава Красинского сельского поселения Дубенского муниципального района Республики Мордовия</w:t>
            </w:r>
          </w:p>
          <w:p w:rsidR="00D2063A" w:rsidRPr="008E5FCF" w:rsidRDefault="00D2063A" w:rsidP="00D2063A">
            <w:pPr>
              <w:widowControl w:val="0"/>
              <w:autoSpaceDE w:val="0"/>
              <w:autoSpaceDN w:val="0"/>
              <w:adjustRightInd w:val="0"/>
              <w:spacing w:line="240" w:lineRule="auto"/>
              <w:contextualSpacing/>
              <w:jc w:val="both"/>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__________________ </w:t>
            </w:r>
            <w:proofErr w:type="spellStart"/>
            <w:r w:rsidRPr="008E5FCF">
              <w:rPr>
                <w:rFonts w:ascii="Times New Roman" w:hAnsi="Times New Roman" w:cs="Times New Roman"/>
                <w:color w:val="000000"/>
                <w:sz w:val="18"/>
                <w:szCs w:val="18"/>
              </w:rPr>
              <w:t>Киндина</w:t>
            </w:r>
            <w:proofErr w:type="spellEnd"/>
            <w:r w:rsidRPr="008E5FCF">
              <w:rPr>
                <w:rFonts w:ascii="Times New Roman" w:hAnsi="Times New Roman" w:cs="Times New Roman"/>
                <w:color w:val="000000"/>
                <w:sz w:val="18"/>
                <w:szCs w:val="18"/>
              </w:rPr>
              <w:t xml:space="preserve"> Т.Б.</w:t>
            </w:r>
          </w:p>
        </w:tc>
      </w:tr>
    </w:tbl>
    <w:p w:rsidR="00D2063A" w:rsidRPr="008E5FCF" w:rsidRDefault="00D2063A" w:rsidP="00D2063A">
      <w:pPr>
        <w:spacing w:line="240" w:lineRule="auto"/>
        <w:contextualSpacing/>
        <w:rPr>
          <w:rFonts w:ascii="Times New Roman" w:hAnsi="Times New Roman" w:cs="Times New Roman"/>
          <w:color w:val="000000"/>
          <w:sz w:val="18"/>
          <w:szCs w:val="18"/>
        </w:rPr>
      </w:pPr>
    </w:p>
    <w:p w:rsidR="00D2063A" w:rsidRPr="008E5FCF" w:rsidRDefault="00D2063A" w:rsidP="00D2063A">
      <w:pPr>
        <w:spacing w:line="240" w:lineRule="auto"/>
        <w:contextualSpacing/>
        <w:rPr>
          <w:rFonts w:ascii="Times New Roman" w:hAnsi="Times New Roman" w:cs="Times New Roman"/>
          <w:color w:val="000000"/>
          <w:sz w:val="18"/>
          <w:szCs w:val="1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4870"/>
        <w:gridCol w:w="4880"/>
      </w:tblGrid>
      <w:tr w:rsidR="00D2063A" w:rsidRPr="008E5FCF" w:rsidTr="00D2063A">
        <w:tc>
          <w:tcPr>
            <w:tcW w:w="4870" w:type="dxa"/>
            <w:tcBorders>
              <w:top w:val="nil"/>
              <w:left w:val="nil"/>
              <w:bottom w:val="nil"/>
              <w:right w:val="nil"/>
            </w:tcBorders>
            <w:hideMark/>
          </w:tcPr>
          <w:p w:rsidR="00D2063A" w:rsidRPr="008E5FCF" w:rsidRDefault="00D2063A" w:rsidP="00D2063A">
            <w:pPr>
              <w:spacing w:line="240" w:lineRule="auto"/>
              <w:contextualSpacing/>
              <w:rPr>
                <w:rFonts w:ascii="Times New Roman" w:hAnsi="Times New Roman" w:cs="Times New Roman"/>
                <w:color w:val="000000"/>
                <w:sz w:val="18"/>
                <w:szCs w:val="18"/>
              </w:rPr>
            </w:pPr>
            <w:bookmarkStart w:id="45" w:name="sub_9000"/>
            <w:r w:rsidRPr="008E5FCF">
              <w:rPr>
                <w:rFonts w:ascii="Times New Roman" w:hAnsi="Times New Roman" w:cs="Times New Roman"/>
                <w:color w:val="000000"/>
                <w:sz w:val="18"/>
                <w:szCs w:val="18"/>
              </w:rPr>
              <w:t>Утверждено</w:t>
            </w:r>
            <w:bookmarkEnd w:id="45"/>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Решением Совета депутатов</w:t>
            </w:r>
          </w:p>
          <w:p w:rsidR="00D2063A" w:rsidRPr="008E5FCF" w:rsidRDefault="00D2063A" w:rsidP="00D2063A">
            <w:pPr>
              <w:spacing w:line="240" w:lineRule="auto"/>
              <w:contextualSpacing/>
              <w:rPr>
                <w:rFonts w:ascii="Times New Roman" w:hAnsi="Times New Roman" w:cs="Times New Roman"/>
                <w:color w:val="000000"/>
                <w:sz w:val="18"/>
                <w:szCs w:val="18"/>
              </w:rPr>
            </w:pPr>
            <w:proofErr w:type="spellStart"/>
            <w:r w:rsidRPr="008E5FCF">
              <w:rPr>
                <w:rFonts w:ascii="Times New Roman" w:hAnsi="Times New Roman" w:cs="Times New Roman"/>
                <w:color w:val="000000"/>
                <w:sz w:val="18"/>
                <w:szCs w:val="18"/>
              </w:rPr>
              <w:t>Ломатского</w:t>
            </w:r>
            <w:proofErr w:type="spellEnd"/>
            <w:r w:rsidRPr="008E5FCF">
              <w:rPr>
                <w:rFonts w:ascii="Times New Roman" w:hAnsi="Times New Roman" w:cs="Times New Roman"/>
                <w:color w:val="000000"/>
                <w:sz w:val="18"/>
                <w:szCs w:val="18"/>
              </w:rPr>
              <w:t xml:space="preserve"> сельского поселения</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Дубенского муниципального района</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Республики Мордовия</w:t>
            </w:r>
          </w:p>
          <w:p w:rsidR="00D2063A" w:rsidRPr="008E5FCF" w:rsidRDefault="00D2063A" w:rsidP="00D2063A">
            <w:pPr>
              <w:widowControl w:val="0"/>
              <w:autoSpaceDE w:val="0"/>
              <w:autoSpaceDN w:val="0"/>
              <w:adjustRightInd w:val="0"/>
              <w:spacing w:line="240" w:lineRule="auto"/>
              <w:contextualSpacing/>
              <w:jc w:val="both"/>
              <w:rPr>
                <w:rFonts w:ascii="Times New Roman" w:hAnsi="Times New Roman" w:cs="Times New Roman"/>
                <w:color w:val="000000"/>
                <w:sz w:val="18"/>
                <w:szCs w:val="18"/>
              </w:rPr>
            </w:pPr>
            <w:r w:rsidRPr="008E5FCF">
              <w:rPr>
                <w:rFonts w:ascii="Times New Roman" w:hAnsi="Times New Roman" w:cs="Times New Roman"/>
                <w:color w:val="000000"/>
                <w:sz w:val="18"/>
                <w:szCs w:val="18"/>
              </w:rPr>
              <w:t>«__»____________ 20__ г. № ____</w:t>
            </w:r>
          </w:p>
        </w:tc>
        <w:tc>
          <w:tcPr>
            <w:tcW w:w="4880" w:type="dxa"/>
            <w:tcBorders>
              <w:top w:val="nil"/>
              <w:left w:val="nil"/>
              <w:bottom w:val="nil"/>
              <w:right w:val="nil"/>
            </w:tcBorders>
            <w:hideMark/>
          </w:tcPr>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Утверждено</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Решением Совета депутатов</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Дубенского муниципального района Республики Мордовия</w:t>
            </w:r>
          </w:p>
          <w:p w:rsidR="00D2063A" w:rsidRPr="008E5FCF" w:rsidRDefault="00D2063A" w:rsidP="00D2063A">
            <w:pPr>
              <w:widowControl w:val="0"/>
              <w:autoSpaceDE w:val="0"/>
              <w:autoSpaceDN w:val="0"/>
              <w:adjustRightInd w:val="0"/>
              <w:spacing w:line="240" w:lineRule="auto"/>
              <w:contextualSpacing/>
              <w:jc w:val="both"/>
              <w:rPr>
                <w:rFonts w:ascii="Times New Roman" w:hAnsi="Times New Roman" w:cs="Times New Roman"/>
                <w:color w:val="000000"/>
                <w:sz w:val="18"/>
                <w:szCs w:val="18"/>
              </w:rPr>
            </w:pPr>
            <w:r w:rsidRPr="008E5FCF">
              <w:rPr>
                <w:rFonts w:ascii="Times New Roman" w:hAnsi="Times New Roman" w:cs="Times New Roman"/>
                <w:color w:val="000000"/>
                <w:sz w:val="18"/>
                <w:szCs w:val="18"/>
              </w:rPr>
              <w:t>25.04.2022г. №42</w:t>
            </w:r>
          </w:p>
        </w:tc>
      </w:tr>
    </w:tbl>
    <w:p w:rsidR="00D2063A" w:rsidRPr="008E5FCF" w:rsidRDefault="00D2063A" w:rsidP="00D2063A">
      <w:pPr>
        <w:spacing w:line="240" w:lineRule="auto"/>
        <w:contextualSpacing/>
        <w:rPr>
          <w:rFonts w:ascii="Times New Roman" w:hAnsi="Times New Roman" w:cs="Times New Roman"/>
          <w:color w:val="000000"/>
          <w:sz w:val="18"/>
          <w:szCs w:val="18"/>
        </w:rPr>
      </w:pP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Соглашение</w:t>
      </w:r>
      <w:r w:rsidRPr="008E5FCF">
        <w:rPr>
          <w:rFonts w:ascii="Times New Roman" w:hAnsi="Times New Roman" w:cs="Times New Roman"/>
          <w:b/>
          <w:bCs/>
          <w:color w:val="000000"/>
          <w:sz w:val="18"/>
          <w:szCs w:val="18"/>
        </w:rPr>
        <w:br/>
        <w:t xml:space="preserve">о передаче части полномочий Дубенского муниципального района Республики Мордовия </w:t>
      </w:r>
      <w:proofErr w:type="spellStart"/>
      <w:r w:rsidRPr="008E5FCF">
        <w:rPr>
          <w:rFonts w:ascii="Times New Roman" w:hAnsi="Times New Roman" w:cs="Times New Roman"/>
          <w:b/>
          <w:bCs/>
          <w:color w:val="000000"/>
          <w:sz w:val="18"/>
          <w:szCs w:val="18"/>
        </w:rPr>
        <w:t>Ломатскому</w:t>
      </w:r>
      <w:proofErr w:type="spellEnd"/>
      <w:r w:rsidRPr="008E5FCF">
        <w:rPr>
          <w:rFonts w:ascii="Times New Roman" w:hAnsi="Times New Roman" w:cs="Times New Roman"/>
          <w:b/>
          <w:bCs/>
          <w:color w:val="000000"/>
          <w:sz w:val="18"/>
          <w:szCs w:val="18"/>
        </w:rPr>
        <w:t xml:space="preserve"> сельскому поселению Дубенского муниципального района Республики Мордовия в сфере градостроительной деятельности</w:t>
      </w:r>
    </w:p>
    <w:p w:rsidR="00D2063A" w:rsidRPr="008E5FCF" w:rsidRDefault="00D2063A" w:rsidP="00D2063A">
      <w:pPr>
        <w:spacing w:line="240" w:lineRule="auto"/>
        <w:contextualSpacing/>
        <w:rPr>
          <w:rFonts w:ascii="Times New Roman" w:hAnsi="Times New Roman" w:cs="Times New Roman"/>
          <w:color w:val="000000"/>
          <w:sz w:val="18"/>
          <w:szCs w:val="18"/>
        </w:rPr>
      </w:pPr>
    </w:p>
    <w:p w:rsidR="00D2063A" w:rsidRPr="008E5FCF" w:rsidRDefault="00D2063A" w:rsidP="00D2063A">
      <w:pPr>
        <w:spacing w:line="240" w:lineRule="auto"/>
        <w:contextualSpacing/>
        <w:rPr>
          <w:rFonts w:ascii="Times New Roman" w:hAnsi="Times New Roman" w:cs="Times New Roman"/>
          <w:color w:val="000000"/>
          <w:sz w:val="18"/>
          <w:szCs w:val="18"/>
        </w:rPr>
      </w:pPr>
      <w:proofErr w:type="gramStart"/>
      <w:r w:rsidRPr="008E5FCF">
        <w:rPr>
          <w:rFonts w:ascii="Times New Roman" w:hAnsi="Times New Roman" w:cs="Times New Roman"/>
          <w:color w:val="000000"/>
          <w:sz w:val="18"/>
          <w:szCs w:val="18"/>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Плешакова Сергея Геннадьевича, действующего на основании Устава Дубенского муниципального района Республики Мордовия, с одной стороны, и </w:t>
      </w:r>
      <w:proofErr w:type="spellStart"/>
      <w:r w:rsidRPr="008E5FCF">
        <w:rPr>
          <w:rFonts w:ascii="Times New Roman" w:hAnsi="Times New Roman" w:cs="Times New Roman"/>
          <w:color w:val="000000"/>
          <w:sz w:val="18"/>
          <w:szCs w:val="18"/>
        </w:rPr>
        <w:t>Ломатское</w:t>
      </w:r>
      <w:proofErr w:type="spellEnd"/>
      <w:r w:rsidRPr="008E5FCF">
        <w:rPr>
          <w:rFonts w:ascii="Times New Roman" w:hAnsi="Times New Roman" w:cs="Times New Roman"/>
          <w:color w:val="000000"/>
          <w:sz w:val="18"/>
          <w:szCs w:val="18"/>
        </w:rPr>
        <w:t xml:space="preserve"> сельское поселение, именуемое в дальнейшем «Поселение», в лице главы </w:t>
      </w:r>
      <w:proofErr w:type="spellStart"/>
      <w:r w:rsidRPr="008E5FCF">
        <w:rPr>
          <w:rFonts w:ascii="Times New Roman" w:hAnsi="Times New Roman" w:cs="Times New Roman"/>
          <w:color w:val="000000"/>
          <w:sz w:val="18"/>
          <w:szCs w:val="18"/>
        </w:rPr>
        <w:t>Ломатского</w:t>
      </w:r>
      <w:proofErr w:type="spellEnd"/>
      <w:r w:rsidRPr="008E5FCF">
        <w:rPr>
          <w:rFonts w:ascii="Times New Roman" w:hAnsi="Times New Roman" w:cs="Times New Roman"/>
          <w:color w:val="000000"/>
          <w:sz w:val="18"/>
          <w:szCs w:val="18"/>
        </w:rPr>
        <w:t xml:space="preserve"> сельского поселения </w:t>
      </w:r>
      <w:proofErr w:type="spellStart"/>
      <w:r w:rsidRPr="008E5FCF">
        <w:rPr>
          <w:rFonts w:ascii="Times New Roman" w:hAnsi="Times New Roman" w:cs="Times New Roman"/>
          <w:color w:val="000000"/>
          <w:sz w:val="18"/>
          <w:szCs w:val="18"/>
        </w:rPr>
        <w:t>Колесанова</w:t>
      </w:r>
      <w:proofErr w:type="spellEnd"/>
      <w:r w:rsidRPr="008E5FCF">
        <w:rPr>
          <w:rFonts w:ascii="Times New Roman" w:hAnsi="Times New Roman" w:cs="Times New Roman"/>
          <w:color w:val="000000"/>
          <w:sz w:val="18"/>
          <w:szCs w:val="18"/>
        </w:rPr>
        <w:t xml:space="preserve"> Наталья Александровна, действующего на основании Устава </w:t>
      </w:r>
      <w:proofErr w:type="spellStart"/>
      <w:r w:rsidRPr="008E5FCF">
        <w:rPr>
          <w:rFonts w:ascii="Times New Roman" w:hAnsi="Times New Roman" w:cs="Times New Roman"/>
          <w:color w:val="000000"/>
          <w:sz w:val="18"/>
          <w:szCs w:val="18"/>
        </w:rPr>
        <w:t>Ломатского</w:t>
      </w:r>
      <w:proofErr w:type="spellEnd"/>
      <w:r w:rsidRPr="008E5FCF">
        <w:rPr>
          <w:rFonts w:ascii="Times New Roman" w:hAnsi="Times New Roman" w:cs="Times New Roman"/>
          <w:color w:val="000000"/>
          <w:sz w:val="18"/>
          <w:szCs w:val="18"/>
        </w:rPr>
        <w:t xml:space="preserve"> сельского поселения Дубенского муниципального района Республики Мордовия</w:t>
      </w:r>
      <w:proofErr w:type="gramEnd"/>
      <w:r w:rsidRPr="008E5FCF">
        <w:rPr>
          <w:rFonts w:ascii="Times New Roman" w:hAnsi="Times New Roman" w:cs="Times New Roman"/>
          <w:color w:val="000000"/>
          <w:sz w:val="18"/>
          <w:szCs w:val="18"/>
        </w:rPr>
        <w:t xml:space="preserve"> с другой стороны, руководствуясь частью 4 статьи 15 Федерального закона от 06.10.2003 г. 131-ФЗ «Об общих принципах организации местного самоуправления в Российской Федерации», заключ0или настоящее Соглашение о нижеследующем.</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1. Предмет Соглашения</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w:t>
      </w:r>
      <w:proofErr w:type="spellStart"/>
      <w:r w:rsidRPr="008E5FCF">
        <w:rPr>
          <w:rFonts w:ascii="Times New Roman" w:hAnsi="Times New Roman" w:cs="Times New Roman"/>
          <w:color w:val="000000"/>
          <w:sz w:val="18"/>
          <w:szCs w:val="18"/>
        </w:rPr>
        <w:t>Ломатского</w:t>
      </w:r>
      <w:proofErr w:type="spellEnd"/>
      <w:r w:rsidRPr="008E5FCF">
        <w:rPr>
          <w:rFonts w:ascii="Times New Roman" w:hAnsi="Times New Roman" w:cs="Times New Roman"/>
          <w:color w:val="000000"/>
          <w:sz w:val="18"/>
          <w:szCs w:val="18"/>
        </w:rPr>
        <w:t xml:space="preserve"> сельского поселения в соответствии с Бюджетным кодексом Российской Федерации в сфере:</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утверждения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утверждения местных нормативов градостроительного проектирования поселений.</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2. Права и обязанности сторон</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2.1. Муниципальный район при осуществлении поселением переданных полномочий имеет право </w:t>
      </w:r>
      <w:proofErr w:type="gramStart"/>
      <w:r w:rsidRPr="008E5FCF">
        <w:rPr>
          <w:rFonts w:ascii="Times New Roman" w:hAnsi="Times New Roman" w:cs="Times New Roman"/>
          <w:color w:val="000000"/>
          <w:sz w:val="18"/>
          <w:szCs w:val="18"/>
        </w:rPr>
        <w:t>на</w:t>
      </w:r>
      <w:proofErr w:type="gramEnd"/>
      <w:r w:rsidRPr="008E5FCF">
        <w:rPr>
          <w:rFonts w:ascii="Times New Roman" w:hAnsi="Times New Roman" w:cs="Times New Roman"/>
          <w:color w:val="000000"/>
          <w:sz w:val="18"/>
          <w:szCs w:val="18"/>
        </w:rPr>
        <w:t>:</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осуществление контроля над исполнением переданных полномочий;</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2.2. Муниципальный район при осуществлении поселением переданных полномочий обязан:</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обеспечить передачу поселению финансовых средств, необходимых для осуществления передаваемых полномочий;</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 осуществлять </w:t>
      </w:r>
      <w:proofErr w:type="gramStart"/>
      <w:r w:rsidRPr="008E5FCF">
        <w:rPr>
          <w:rFonts w:ascii="Times New Roman" w:hAnsi="Times New Roman" w:cs="Times New Roman"/>
          <w:color w:val="000000"/>
          <w:sz w:val="18"/>
          <w:szCs w:val="18"/>
        </w:rPr>
        <w:t>контроль за</w:t>
      </w:r>
      <w:proofErr w:type="gramEnd"/>
      <w:r w:rsidRPr="008E5FCF">
        <w:rPr>
          <w:rFonts w:ascii="Times New Roman" w:hAnsi="Times New Roman" w:cs="Times New Roman"/>
          <w:color w:val="000000"/>
          <w:sz w:val="18"/>
          <w:szCs w:val="18"/>
        </w:rPr>
        <w:t xml:space="preserve"> исполнением поселением переданных полномочий, а также за использованием предоставленных на эти цели финансовых средств;</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оказание методической помощи поселению в организации работы по осуществлению переданных полномочий.</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2.3. Поселение, при осуществлении переданных полномочий, имеет право </w:t>
      </w:r>
      <w:proofErr w:type="gramStart"/>
      <w:r w:rsidRPr="008E5FCF">
        <w:rPr>
          <w:rFonts w:ascii="Times New Roman" w:hAnsi="Times New Roman" w:cs="Times New Roman"/>
          <w:color w:val="000000"/>
          <w:sz w:val="18"/>
          <w:szCs w:val="18"/>
        </w:rPr>
        <w:t>на</w:t>
      </w:r>
      <w:proofErr w:type="gramEnd"/>
      <w:r w:rsidRPr="008E5FCF">
        <w:rPr>
          <w:rFonts w:ascii="Times New Roman" w:hAnsi="Times New Roman" w:cs="Times New Roman"/>
          <w:color w:val="000000"/>
          <w:sz w:val="18"/>
          <w:szCs w:val="18"/>
        </w:rPr>
        <w:t>:</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получение разъяснений от муниципального района по вопросам осуществления переданных полномочий;</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дополнительное использование собственных финансовых средств, для осуществления переданных полномочий в случаях и в порядке, предусмотренных решением Совета депутатов поселения.</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2.4. Поселение, при осуществлении переданных полномочий, обязано:</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3. Порядок определения ежегодного объема межбюджетных трансфертов</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3.2. Размер ежегодного объема указанных межбюджетных трансфертов определяется в пределах сре</w:t>
      </w:r>
      <w:proofErr w:type="gramStart"/>
      <w:r w:rsidRPr="008E5FCF">
        <w:rPr>
          <w:rFonts w:ascii="Times New Roman" w:hAnsi="Times New Roman" w:cs="Times New Roman"/>
          <w:color w:val="000000"/>
          <w:sz w:val="18"/>
          <w:szCs w:val="18"/>
        </w:rPr>
        <w:t>дств пр</w:t>
      </w:r>
      <w:proofErr w:type="gramEnd"/>
      <w:r w:rsidRPr="008E5FCF">
        <w:rPr>
          <w:rFonts w:ascii="Times New Roman" w:hAnsi="Times New Roman" w:cs="Times New Roman"/>
          <w:color w:val="000000"/>
          <w:sz w:val="18"/>
          <w:szCs w:val="18"/>
        </w:rPr>
        <w:t>едусмотренных в бюджете Дубенского муниципального решением на очередной финансовый год.</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3.3. Поселению запрещается использование финансовых средств, полученных на осуществление указанных в разделе 1 настоящего Соглашения полномочий на иные цели.</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 xml:space="preserve">4. </w:t>
      </w:r>
      <w:proofErr w:type="gramStart"/>
      <w:r w:rsidRPr="008E5FCF">
        <w:rPr>
          <w:rFonts w:ascii="Times New Roman" w:hAnsi="Times New Roman" w:cs="Times New Roman"/>
          <w:b/>
          <w:bCs/>
          <w:color w:val="000000"/>
          <w:sz w:val="18"/>
          <w:szCs w:val="18"/>
        </w:rPr>
        <w:t>Контроль за</w:t>
      </w:r>
      <w:proofErr w:type="gramEnd"/>
      <w:r w:rsidRPr="008E5FCF">
        <w:rPr>
          <w:rFonts w:ascii="Times New Roman" w:hAnsi="Times New Roman" w:cs="Times New Roman"/>
          <w:b/>
          <w:bCs/>
          <w:color w:val="000000"/>
          <w:sz w:val="18"/>
          <w:szCs w:val="18"/>
        </w:rPr>
        <w:t xml:space="preserve"> осуществлением передаваемых полномочий</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4.1. </w:t>
      </w:r>
      <w:proofErr w:type="gramStart"/>
      <w:r w:rsidRPr="008E5FCF">
        <w:rPr>
          <w:rFonts w:ascii="Times New Roman" w:hAnsi="Times New Roman" w:cs="Times New Roman"/>
          <w:color w:val="000000"/>
          <w:sz w:val="18"/>
          <w:szCs w:val="18"/>
        </w:rPr>
        <w:t>Контроль за</w:t>
      </w:r>
      <w:proofErr w:type="gramEnd"/>
      <w:r w:rsidRPr="008E5FCF">
        <w:rPr>
          <w:rFonts w:ascii="Times New Roman" w:hAnsi="Times New Roman" w:cs="Times New Roman"/>
          <w:color w:val="000000"/>
          <w:sz w:val="18"/>
          <w:szCs w:val="18"/>
        </w:rP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1) проведения </w:t>
      </w:r>
      <w:proofErr w:type="gramStart"/>
      <w:r w:rsidRPr="008E5FCF">
        <w:rPr>
          <w:rFonts w:ascii="Times New Roman" w:hAnsi="Times New Roman" w:cs="Times New Roman"/>
          <w:color w:val="000000"/>
          <w:sz w:val="18"/>
          <w:szCs w:val="18"/>
        </w:rPr>
        <w:t>проверок деятельности органов местного самоуправления муниципального района</w:t>
      </w:r>
      <w:proofErr w:type="gramEnd"/>
      <w:r w:rsidRPr="008E5FCF">
        <w:rPr>
          <w:rFonts w:ascii="Times New Roman" w:hAnsi="Times New Roman" w:cs="Times New Roman"/>
          <w:color w:val="000000"/>
          <w:sz w:val="18"/>
          <w:szCs w:val="18"/>
        </w:rP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 запроса необходимых документов и другой информации об осуществлении переданных полномочий.</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5. Срок, на который заключается соглашение</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5.1.  Настоящее Соглашение заключено на три года, вступает в силу с момента официального опубликования.</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5.2.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пунктом 5.1 Соглашения.</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 xml:space="preserve">6. Положения, устанавливающие основания и порядок прекращения его </w:t>
      </w:r>
      <w:proofErr w:type="gramStart"/>
      <w:r w:rsidRPr="008E5FCF">
        <w:rPr>
          <w:rFonts w:ascii="Times New Roman" w:hAnsi="Times New Roman" w:cs="Times New Roman"/>
          <w:b/>
          <w:bCs/>
          <w:color w:val="000000"/>
          <w:sz w:val="18"/>
          <w:szCs w:val="18"/>
        </w:rPr>
        <w:t>действия</w:t>
      </w:r>
      <w:proofErr w:type="gramEnd"/>
      <w:r w:rsidRPr="008E5FCF">
        <w:rPr>
          <w:rFonts w:ascii="Times New Roman" w:hAnsi="Times New Roman" w:cs="Times New Roman"/>
          <w:b/>
          <w:bCs/>
          <w:color w:val="000000"/>
          <w:sz w:val="18"/>
          <w:szCs w:val="18"/>
        </w:rPr>
        <w:t xml:space="preserve"> в том числе досрочного</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6.1. Действие настоящего Соглашения может быть прекращено или приостановлено в случаях:</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неисполнения либо ненадлежащего исполнения переданных полномочий;</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невозможности исполнения переданных полномочий по причине отсутствия соответствующего финансового обеспечения.</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6.3. Настоящее Соглашение может быть прекращено досрочно:</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1) по соглашению сторон</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 в случае неисполнения или ненадлежащего исполнения одной из сторон своих обязательств:</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rsidRPr="008E5FCF">
        <w:rPr>
          <w:rFonts w:ascii="Times New Roman" w:hAnsi="Times New Roman" w:cs="Times New Roman"/>
          <w:color w:val="000000"/>
          <w:sz w:val="18"/>
          <w:szCs w:val="18"/>
        </w:rPr>
        <w:t>дств дл</w:t>
      </w:r>
      <w:proofErr w:type="gramEnd"/>
      <w:r w:rsidRPr="008E5FCF">
        <w:rPr>
          <w:rFonts w:ascii="Times New Roman" w:hAnsi="Times New Roman" w:cs="Times New Roman"/>
          <w:color w:val="000000"/>
          <w:sz w:val="18"/>
          <w:szCs w:val="18"/>
        </w:rPr>
        <w:t>я исполнения переданных по настоящему Соглашению полномочий.</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8. Финансовые санкции за неисполнение соглашения</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9. Порядок внесения изменений в соглашение</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10. Порядок вступления в силу</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10.1 Настоящее Соглашение подписывается уполномоченными представителями сторон и вступает  в  силу  со  дня  его  официального опубликования.</w:t>
      </w:r>
    </w:p>
    <w:p w:rsidR="00D2063A" w:rsidRPr="008E5FCF" w:rsidRDefault="00D2063A" w:rsidP="00D2063A">
      <w:pPr>
        <w:spacing w:line="240" w:lineRule="auto"/>
        <w:contextualSpacing/>
        <w:rPr>
          <w:rFonts w:ascii="Times New Roman" w:hAnsi="Times New Roman" w:cs="Times New Roman"/>
          <w:color w:val="000000"/>
          <w:sz w:val="18"/>
          <w:szCs w:val="18"/>
        </w:rPr>
      </w:pPr>
    </w:p>
    <w:p w:rsidR="00D2063A" w:rsidRPr="008E5FCF" w:rsidRDefault="00D2063A" w:rsidP="00D2063A">
      <w:pPr>
        <w:spacing w:line="240" w:lineRule="auto"/>
        <w:contextualSpacing/>
        <w:rPr>
          <w:rFonts w:ascii="Times New Roman" w:hAnsi="Times New Roman" w:cs="Times New Roman"/>
          <w:color w:val="000000"/>
          <w:sz w:val="18"/>
          <w:szCs w:val="1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4870"/>
        <w:gridCol w:w="4880"/>
      </w:tblGrid>
      <w:tr w:rsidR="00D2063A" w:rsidRPr="008E5FCF" w:rsidTr="00D2063A">
        <w:tc>
          <w:tcPr>
            <w:tcW w:w="4870" w:type="dxa"/>
            <w:tcBorders>
              <w:top w:val="nil"/>
              <w:left w:val="nil"/>
              <w:bottom w:val="nil"/>
              <w:right w:val="nil"/>
            </w:tcBorders>
            <w:hideMark/>
          </w:tcPr>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Глава Дубенского муниципального района Республики Мордовия</w:t>
            </w:r>
          </w:p>
          <w:p w:rsidR="00D2063A" w:rsidRPr="008E5FCF" w:rsidRDefault="00D2063A" w:rsidP="00D2063A">
            <w:pPr>
              <w:widowControl w:val="0"/>
              <w:autoSpaceDE w:val="0"/>
              <w:autoSpaceDN w:val="0"/>
              <w:adjustRightInd w:val="0"/>
              <w:spacing w:line="240" w:lineRule="auto"/>
              <w:contextualSpacing/>
              <w:jc w:val="both"/>
              <w:rPr>
                <w:rFonts w:ascii="Times New Roman" w:hAnsi="Times New Roman" w:cs="Times New Roman"/>
                <w:color w:val="000000"/>
                <w:sz w:val="18"/>
                <w:szCs w:val="18"/>
              </w:rPr>
            </w:pPr>
            <w:r w:rsidRPr="008E5FCF">
              <w:rPr>
                <w:rFonts w:ascii="Times New Roman" w:hAnsi="Times New Roman" w:cs="Times New Roman"/>
                <w:color w:val="000000"/>
                <w:sz w:val="18"/>
                <w:szCs w:val="18"/>
              </w:rPr>
              <w:t>__________________ Нефедов В.Н.</w:t>
            </w:r>
          </w:p>
        </w:tc>
        <w:tc>
          <w:tcPr>
            <w:tcW w:w="4880" w:type="dxa"/>
            <w:tcBorders>
              <w:top w:val="nil"/>
              <w:left w:val="nil"/>
              <w:bottom w:val="nil"/>
              <w:right w:val="nil"/>
            </w:tcBorders>
            <w:hideMark/>
          </w:tcPr>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Глава </w:t>
            </w:r>
            <w:proofErr w:type="spellStart"/>
            <w:r w:rsidRPr="008E5FCF">
              <w:rPr>
                <w:rFonts w:ascii="Times New Roman" w:hAnsi="Times New Roman" w:cs="Times New Roman"/>
                <w:color w:val="000000"/>
                <w:sz w:val="18"/>
                <w:szCs w:val="18"/>
              </w:rPr>
              <w:t>Ломатского</w:t>
            </w:r>
            <w:proofErr w:type="spellEnd"/>
            <w:r w:rsidRPr="008E5FCF">
              <w:rPr>
                <w:rFonts w:ascii="Times New Roman" w:hAnsi="Times New Roman" w:cs="Times New Roman"/>
                <w:color w:val="000000"/>
                <w:sz w:val="18"/>
                <w:szCs w:val="18"/>
              </w:rPr>
              <w:t xml:space="preserve"> сельского поселения Дубенского муниципального района Республики Мордовия</w:t>
            </w:r>
          </w:p>
          <w:p w:rsidR="00D2063A" w:rsidRPr="008E5FCF" w:rsidRDefault="00D2063A" w:rsidP="00D2063A">
            <w:pPr>
              <w:widowControl w:val="0"/>
              <w:autoSpaceDE w:val="0"/>
              <w:autoSpaceDN w:val="0"/>
              <w:adjustRightInd w:val="0"/>
              <w:spacing w:line="240" w:lineRule="auto"/>
              <w:contextualSpacing/>
              <w:jc w:val="both"/>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__________________ </w:t>
            </w:r>
            <w:proofErr w:type="spellStart"/>
            <w:r w:rsidRPr="008E5FCF">
              <w:rPr>
                <w:rFonts w:ascii="Times New Roman" w:hAnsi="Times New Roman" w:cs="Times New Roman"/>
                <w:color w:val="000000"/>
                <w:sz w:val="18"/>
                <w:szCs w:val="18"/>
              </w:rPr>
              <w:t>Колесанова</w:t>
            </w:r>
            <w:proofErr w:type="spellEnd"/>
            <w:r w:rsidRPr="008E5FCF">
              <w:rPr>
                <w:rFonts w:ascii="Times New Roman" w:hAnsi="Times New Roman" w:cs="Times New Roman"/>
                <w:color w:val="000000"/>
                <w:sz w:val="18"/>
                <w:szCs w:val="18"/>
              </w:rPr>
              <w:t xml:space="preserve"> Н.А.</w:t>
            </w:r>
          </w:p>
        </w:tc>
      </w:tr>
    </w:tbl>
    <w:p w:rsidR="00D2063A" w:rsidRPr="008E5FCF" w:rsidRDefault="00D2063A" w:rsidP="00D2063A">
      <w:pPr>
        <w:spacing w:line="240" w:lineRule="auto"/>
        <w:contextualSpacing/>
        <w:rPr>
          <w:rFonts w:ascii="Times New Roman" w:hAnsi="Times New Roman" w:cs="Times New Roman"/>
          <w:color w:val="000000"/>
          <w:sz w:val="18"/>
          <w:szCs w:val="18"/>
        </w:rPr>
      </w:pPr>
    </w:p>
    <w:p w:rsidR="00D2063A" w:rsidRPr="008E5FCF" w:rsidRDefault="00D2063A" w:rsidP="00D2063A">
      <w:pPr>
        <w:spacing w:line="240" w:lineRule="auto"/>
        <w:contextualSpacing/>
        <w:rPr>
          <w:rFonts w:ascii="Times New Roman" w:hAnsi="Times New Roman" w:cs="Times New Roman"/>
          <w:color w:val="000000"/>
          <w:sz w:val="18"/>
          <w:szCs w:val="1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4870"/>
        <w:gridCol w:w="4880"/>
      </w:tblGrid>
      <w:tr w:rsidR="00D2063A" w:rsidRPr="008E5FCF" w:rsidTr="00D2063A">
        <w:tc>
          <w:tcPr>
            <w:tcW w:w="4870" w:type="dxa"/>
            <w:tcBorders>
              <w:top w:val="nil"/>
              <w:left w:val="nil"/>
              <w:bottom w:val="nil"/>
              <w:right w:val="nil"/>
            </w:tcBorders>
            <w:hideMark/>
          </w:tcPr>
          <w:p w:rsidR="00D2063A" w:rsidRPr="008E5FCF" w:rsidRDefault="00D2063A" w:rsidP="00D2063A">
            <w:pPr>
              <w:spacing w:line="240" w:lineRule="auto"/>
              <w:contextualSpacing/>
              <w:rPr>
                <w:rFonts w:ascii="Times New Roman" w:hAnsi="Times New Roman" w:cs="Times New Roman"/>
                <w:color w:val="000000"/>
                <w:sz w:val="18"/>
                <w:szCs w:val="18"/>
              </w:rPr>
            </w:pPr>
            <w:bookmarkStart w:id="46" w:name="sub_10000"/>
            <w:r w:rsidRPr="008E5FCF">
              <w:rPr>
                <w:rFonts w:ascii="Times New Roman" w:hAnsi="Times New Roman" w:cs="Times New Roman"/>
                <w:color w:val="000000"/>
                <w:sz w:val="18"/>
                <w:szCs w:val="18"/>
              </w:rPr>
              <w:t>Утверждено</w:t>
            </w:r>
            <w:bookmarkEnd w:id="46"/>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Решением Совета депутатов</w:t>
            </w:r>
          </w:p>
          <w:p w:rsidR="00D2063A" w:rsidRPr="008E5FCF" w:rsidRDefault="00D2063A" w:rsidP="00D2063A">
            <w:pPr>
              <w:spacing w:line="240" w:lineRule="auto"/>
              <w:contextualSpacing/>
              <w:rPr>
                <w:rFonts w:ascii="Times New Roman" w:hAnsi="Times New Roman" w:cs="Times New Roman"/>
                <w:color w:val="000000"/>
                <w:sz w:val="18"/>
                <w:szCs w:val="18"/>
              </w:rPr>
            </w:pPr>
            <w:proofErr w:type="spellStart"/>
            <w:r w:rsidRPr="008E5FCF">
              <w:rPr>
                <w:rFonts w:ascii="Times New Roman" w:hAnsi="Times New Roman" w:cs="Times New Roman"/>
                <w:color w:val="000000"/>
                <w:sz w:val="18"/>
                <w:szCs w:val="18"/>
              </w:rPr>
              <w:t>Моргинского</w:t>
            </w:r>
            <w:proofErr w:type="spellEnd"/>
            <w:r w:rsidRPr="008E5FCF">
              <w:rPr>
                <w:rFonts w:ascii="Times New Roman" w:hAnsi="Times New Roman" w:cs="Times New Roman"/>
                <w:color w:val="000000"/>
                <w:sz w:val="18"/>
                <w:szCs w:val="18"/>
              </w:rPr>
              <w:t xml:space="preserve"> сельского поселения</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Дубенского муниципального района</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Республики Мордовия</w:t>
            </w:r>
          </w:p>
          <w:p w:rsidR="00D2063A" w:rsidRPr="008E5FCF" w:rsidRDefault="00D2063A" w:rsidP="00D2063A">
            <w:pPr>
              <w:widowControl w:val="0"/>
              <w:autoSpaceDE w:val="0"/>
              <w:autoSpaceDN w:val="0"/>
              <w:adjustRightInd w:val="0"/>
              <w:spacing w:line="240" w:lineRule="auto"/>
              <w:contextualSpacing/>
              <w:jc w:val="both"/>
              <w:rPr>
                <w:rFonts w:ascii="Times New Roman" w:hAnsi="Times New Roman" w:cs="Times New Roman"/>
                <w:color w:val="000000"/>
                <w:sz w:val="18"/>
                <w:szCs w:val="18"/>
              </w:rPr>
            </w:pPr>
            <w:r w:rsidRPr="008E5FCF">
              <w:rPr>
                <w:rFonts w:ascii="Times New Roman" w:hAnsi="Times New Roman" w:cs="Times New Roman"/>
                <w:color w:val="000000"/>
                <w:sz w:val="18"/>
                <w:szCs w:val="18"/>
              </w:rPr>
              <w:t>«__»_____________ _20__ г. № ____</w:t>
            </w:r>
          </w:p>
        </w:tc>
        <w:tc>
          <w:tcPr>
            <w:tcW w:w="4880" w:type="dxa"/>
            <w:tcBorders>
              <w:top w:val="nil"/>
              <w:left w:val="nil"/>
              <w:bottom w:val="nil"/>
              <w:right w:val="nil"/>
            </w:tcBorders>
            <w:hideMark/>
          </w:tcPr>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Утверждено</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Решением Совета депутатов</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Дубенского муниципального района</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Республики Мордовия</w:t>
            </w:r>
          </w:p>
          <w:p w:rsidR="00D2063A" w:rsidRPr="008E5FCF" w:rsidRDefault="00D2063A" w:rsidP="00D2063A">
            <w:pPr>
              <w:widowControl w:val="0"/>
              <w:autoSpaceDE w:val="0"/>
              <w:autoSpaceDN w:val="0"/>
              <w:adjustRightInd w:val="0"/>
              <w:spacing w:line="240" w:lineRule="auto"/>
              <w:contextualSpacing/>
              <w:jc w:val="both"/>
              <w:rPr>
                <w:rFonts w:ascii="Times New Roman" w:hAnsi="Times New Roman" w:cs="Times New Roman"/>
                <w:color w:val="000000"/>
                <w:sz w:val="18"/>
                <w:szCs w:val="18"/>
              </w:rPr>
            </w:pPr>
            <w:r w:rsidRPr="008E5FCF">
              <w:rPr>
                <w:rFonts w:ascii="Times New Roman" w:hAnsi="Times New Roman" w:cs="Times New Roman"/>
                <w:color w:val="000000"/>
                <w:sz w:val="18"/>
                <w:szCs w:val="18"/>
              </w:rPr>
              <w:t>25.04.2022г. №42</w:t>
            </w:r>
          </w:p>
        </w:tc>
      </w:tr>
    </w:tbl>
    <w:p w:rsidR="00D2063A" w:rsidRPr="008E5FCF" w:rsidRDefault="00D2063A" w:rsidP="00D2063A">
      <w:pPr>
        <w:spacing w:line="240" w:lineRule="auto"/>
        <w:contextualSpacing/>
        <w:rPr>
          <w:rFonts w:ascii="Times New Roman" w:hAnsi="Times New Roman" w:cs="Times New Roman"/>
          <w:color w:val="000000"/>
          <w:sz w:val="18"/>
          <w:szCs w:val="18"/>
        </w:rPr>
      </w:pP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Соглашение</w:t>
      </w:r>
      <w:r w:rsidRPr="008E5FCF">
        <w:rPr>
          <w:rFonts w:ascii="Times New Roman" w:hAnsi="Times New Roman" w:cs="Times New Roman"/>
          <w:b/>
          <w:bCs/>
          <w:color w:val="000000"/>
          <w:sz w:val="18"/>
          <w:szCs w:val="18"/>
        </w:rPr>
        <w:br/>
        <w:t xml:space="preserve">о передаче части полномочий Дубенского муниципального района Республики Мордовия </w:t>
      </w:r>
      <w:proofErr w:type="spellStart"/>
      <w:r w:rsidRPr="008E5FCF">
        <w:rPr>
          <w:rFonts w:ascii="Times New Roman" w:hAnsi="Times New Roman" w:cs="Times New Roman"/>
          <w:b/>
          <w:bCs/>
          <w:color w:val="000000"/>
          <w:sz w:val="18"/>
          <w:szCs w:val="18"/>
        </w:rPr>
        <w:t>Моргинскому</w:t>
      </w:r>
      <w:proofErr w:type="spellEnd"/>
      <w:r w:rsidRPr="008E5FCF">
        <w:rPr>
          <w:rFonts w:ascii="Times New Roman" w:hAnsi="Times New Roman" w:cs="Times New Roman"/>
          <w:b/>
          <w:bCs/>
          <w:color w:val="000000"/>
          <w:sz w:val="18"/>
          <w:szCs w:val="18"/>
        </w:rPr>
        <w:t xml:space="preserve"> сельскому поселению Дубенского муниципального района Республики Мордовия в сфере градостроительной деятельности</w:t>
      </w:r>
    </w:p>
    <w:p w:rsidR="00D2063A" w:rsidRPr="008E5FCF" w:rsidRDefault="00D2063A" w:rsidP="00D2063A">
      <w:pPr>
        <w:spacing w:line="240" w:lineRule="auto"/>
        <w:contextualSpacing/>
        <w:rPr>
          <w:rFonts w:ascii="Times New Roman" w:hAnsi="Times New Roman" w:cs="Times New Roman"/>
          <w:color w:val="000000"/>
          <w:sz w:val="18"/>
          <w:szCs w:val="18"/>
        </w:rPr>
      </w:pPr>
    </w:p>
    <w:p w:rsidR="00D2063A" w:rsidRPr="008E5FCF" w:rsidRDefault="00D2063A" w:rsidP="00D2063A">
      <w:pPr>
        <w:spacing w:line="240" w:lineRule="auto"/>
        <w:contextualSpacing/>
        <w:rPr>
          <w:rFonts w:ascii="Times New Roman" w:hAnsi="Times New Roman" w:cs="Times New Roman"/>
          <w:color w:val="000000"/>
          <w:sz w:val="18"/>
          <w:szCs w:val="18"/>
        </w:rPr>
      </w:pPr>
      <w:proofErr w:type="gramStart"/>
      <w:r w:rsidRPr="008E5FCF">
        <w:rPr>
          <w:rFonts w:ascii="Times New Roman" w:hAnsi="Times New Roman" w:cs="Times New Roman"/>
          <w:color w:val="000000"/>
          <w:sz w:val="18"/>
          <w:szCs w:val="18"/>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Нефедова Виктора Николаевича, действующего на основании Устава Дубенского муниципального района Республики Мордовия, с одной стороны, и </w:t>
      </w:r>
      <w:proofErr w:type="spellStart"/>
      <w:r w:rsidRPr="008E5FCF">
        <w:rPr>
          <w:rFonts w:ascii="Times New Roman" w:hAnsi="Times New Roman" w:cs="Times New Roman"/>
          <w:color w:val="000000"/>
          <w:sz w:val="18"/>
          <w:szCs w:val="18"/>
        </w:rPr>
        <w:t>Моргинское</w:t>
      </w:r>
      <w:proofErr w:type="spellEnd"/>
      <w:r w:rsidRPr="008E5FCF">
        <w:rPr>
          <w:rFonts w:ascii="Times New Roman" w:hAnsi="Times New Roman" w:cs="Times New Roman"/>
          <w:color w:val="000000"/>
          <w:sz w:val="18"/>
          <w:szCs w:val="18"/>
        </w:rPr>
        <w:t xml:space="preserve"> сельское поселение, именуемое в дальнейшем «Поселение», в лице главы </w:t>
      </w:r>
      <w:proofErr w:type="spellStart"/>
      <w:r w:rsidRPr="008E5FCF">
        <w:rPr>
          <w:rFonts w:ascii="Times New Roman" w:hAnsi="Times New Roman" w:cs="Times New Roman"/>
          <w:color w:val="000000"/>
          <w:sz w:val="18"/>
          <w:szCs w:val="18"/>
        </w:rPr>
        <w:t>Моргинского</w:t>
      </w:r>
      <w:proofErr w:type="spellEnd"/>
      <w:r w:rsidRPr="008E5FCF">
        <w:rPr>
          <w:rFonts w:ascii="Times New Roman" w:hAnsi="Times New Roman" w:cs="Times New Roman"/>
          <w:color w:val="000000"/>
          <w:sz w:val="18"/>
          <w:szCs w:val="18"/>
        </w:rPr>
        <w:t xml:space="preserve"> сельского поселения Фролова Сергея Дмитриевича, действующего на основании Устава </w:t>
      </w:r>
      <w:proofErr w:type="spellStart"/>
      <w:r w:rsidRPr="008E5FCF">
        <w:rPr>
          <w:rFonts w:ascii="Times New Roman" w:hAnsi="Times New Roman" w:cs="Times New Roman"/>
          <w:color w:val="000000"/>
          <w:sz w:val="18"/>
          <w:szCs w:val="18"/>
        </w:rPr>
        <w:t>Моргинского</w:t>
      </w:r>
      <w:proofErr w:type="spellEnd"/>
      <w:r w:rsidRPr="008E5FCF">
        <w:rPr>
          <w:rFonts w:ascii="Times New Roman" w:hAnsi="Times New Roman" w:cs="Times New Roman"/>
          <w:color w:val="000000"/>
          <w:sz w:val="18"/>
          <w:szCs w:val="18"/>
        </w:rPr>
        <w:t xml:space="preserve"> сельского поселения Дубенского муниципального района Республики Мордовия</w:t>
      </w:r>
      <w:proofErr w:type="gramEnd"/>
      <w:r w:rsidRPr="008E5FCF">
        <w:rPr>
          <w:rFonts w:ascii="Times New Roman" w:hAnsi="Times New Roman" w:cs="Times New Roman"/>
          <w:color w:val="000000"/>
          <w:sz w:val="18"/>
          <w:szCs w:val="18"/>
        </w:rPr>
        <w:t xml:space="preserve"> с другой стороны, руководствуясь частью 4 статьи 15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1. Предмет Соглашения</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w:t>
      </w:r>
      <w:proofErr w:type="spellStart"/>
      <w:r w:rsidRPr="008E5FCF">
        <w:rPr>
          <w:rFonts w:ascii="Times New Roman" w:hAnsi="Times New Roman" w:cs="Times New Roman"/>
          <w:color w:val="000000"/>
          <w:sz w:val="18"/>
          <w:szCs w:val="18"/>
        </w:rPr>
        <w:t>Моргинского</w:t>
      </w:r>
      <w:proofErr w:type="spellEnd"/>
      <w:r w:rsidRPr="008E5FCF">
        <w:rPr>
          <w:rFonts w:ascii="Times New Roman" w:hAnsi="Times New Roman" w:cs="Times New Roman"/>
          <w:color w:val="000000"/>
          <w:sz w:val="18"/>
          <w:szCs w:val="18"/>
        </w:rPr>
        <w:t xml:space="preserve"> сельского поселения в соответствии с Бюджетным кодексом Российской Федерации в сфере:</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утверждения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утверждения местных нормативов градостроительного проектирования поселений.</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2. Права и обязанности сторон</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2.1. Муниципальный район при осуществлении поселением переданных полномочий имеет право </w:t>
      </w:r>
      <w:proofErr w:type="gramStart"/>
      <w:r w:rsidRPr="008E5FCF">
        <w:rPr>
          <w:rFonts w:ascii="Times New Roman" w:hAnsi="Times New Roman" w:cs="Times New Roman"/>
          <w:color w:val="000000"/>
          <w:sz w:val="18"/>
          <w:szCs w:val="18"/>
        </w:rPr>
        <w:t>на</w:t>
      </w:r>
      <w:proofErr w:type="gramEnd"/>
      <w:r w:rsidRPr="008E5FCF">
        <w:rPr>
          <w:rFonts w:ascii="Times New Roman" w:hAnsi="Times New Roman" w:cs="Times New Roman"/>
          <w:color w:val="000000"/>
          <w:sz w:val="18"/>
          <w:szCs w:val="18"/>
        </w:rPr>
        <w:t>:</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осуществление контроля над исполнением переданных полномочий;</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2.2. Муниципальный район при осуществлении поселением переданных полномочий обязан:</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обеспечить передачу поселению финансовых средств, необходимых для осуществления передаваемых полномочий;</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 осуществлять </w:t>
      </w:r>
      <w:proofErr w:type="gramStart"/>
      <w:r w:rsidRPr="008E5FCF">
        <w:rPr>
          <w:rFonts w:ascii="Times New Roman" w:hAnsi="Times New Roman" w:cs="Times New Roman"/>
          <w:color w:val="000000"/>
          <w:sz w:val="18"/>
          <w:szCs w:val="18"/>
        </w:rPr>
        <w:t>контроль за</w:t>
      </w:r>
      <w:proofErr w:type="gramEnd"/>
      <w:r w:rsidRPr="008E5FCF">
        <w:rPr>
          <w:rFonts w:ascii="Times New Roman" w:hAnsi="Times New Roman" w:cs="Times New Roman"/>
          <w:color w:val="000000"/>
          <w:sz w:val="18"/>
          <w:szCs w:val="18"/>
        </w:rPr>
        <w:t xml:space="preserve"> исполнением поселением переданных полномочий, а также за использованием предоставленных на эти цели финансовых средств;</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оказание методической помощи поселению в организации работы по осуществлению переданных полномочий.</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2.3. Поселение, при осуществлении переданных полномочий, имеет право </w:t>
      </w:r>
      <w:proofErr w:type="gramStart"/>
      <w:r w:rsidRPr="008E5FCF">
        <w:rPr>
          <w:rFonts w:ascii="Times New Roman" w:hAnsi="Times New Roman" w:cs="Times New Roman"/>
          <w:color w:val="000000"/>
          <w:sz w:val="18"/>
          <w:szCs w:val="18"/>
        </w:rPr>
        <w:t>на</w:t>
      </w:r>
      <w:proofErr w:type="gramEnd"/>
      <w:r w:rsidRPr="008E5FCF">
        <w:rPr>
          <w:rFonts w:ascii="Times New Roman" w:hAnsi="Times New Roman" w:cs="Times New Roman"/>
          <w:color w:val="000000"/>
          <w:sz w:val="18"/>
          <w:szCs w:val="18"/>
        </w:rPr>
        <w:t>:</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получение разъяснений от муниципального района по вопросам осуществления переданных полномочий;</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дополнительное использование собственных финансовых средств, для осуществления переданных полномочий в случаях и в порядке, предусмотренных решением Совета депутатов поселения.</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2.4. Поселение, при осуществлении переданных полномочий, обязано:</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3. Порядок определения ежегодного объема межбюджетных трансфертов</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3.2. Размер ежегодного объема указанных межбюджетных трансфертов определяется в пределах сре</w:t>
      </w:r>
      <w:proofErr w:type="gramStart"/>
      <w:r w:rsidRPr="008E5FCF">
        <w:rPr>
          <w:rFonts w:ascii="Times New Roman" w:hAnsi="Times New Roman" w:cs="Times New Roman"/>
          <w:color w:val="000000"/>
          <w:sz w:val="18"/>
          <w:szCs w:val="18"/>
        </w:rPr>
        <w:t>дств пр</w:t>
      </w:r>
      <w:proofErr w:type="gramEnd"/>
      <w:r w:rsidRPr="008E5FCF">
        <w:rPr>
          <w:rFonts w:ascii="Times New Roman" w:hAnsi="Times New Roman" w:cs="Times New Roman"/>
          <w:color w:val="000000"/>
          <w:sz w:val="18"/>
          <w:szCs w:val="18"/>
        </w:rPr>
        <w:t>едусмотренных в бюджете Дубенского муниципального решением на очередной финансовый год.</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3.3. Поселению запрещается использование финансовых средств, полученных на осуществление указанных в разделе 1 настоящего Соглашения полномочий на иные цели.</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 xml:space="preserve">4. </w:t>
      </w:r>
      <w:proofErr w:type="gramStart"/>
      <w:r w:rsidRPr="008E5FCF">
        <w:rPr>
          <w:rFonts w:ascii="Times New Roman" w:hAnsi="Times New Roman" w:cs="Times New Roman"/>
          <w:b/>
          <w:bCs/>
          <w:color w:val="000000"/>
          <w:sz w:val="18"/>
          <w:szCs w:val="18"/>
        </w:rPr>
        <w:t>Контроль за</w:t>
      </w:r>
      <w:proofErr w:type="gramEnd"/>
      <w:r w:rsidRPr="008E5FCF">
        <w:rPr>
          <w:rFonts w:ascii="Times New Roman" w:hAnsi="Times New Roman" w:cs="Times New Roman"/>
          <w:b/>
          <w:bCs/>
          <w:color w:val="000000"/>
          <w:sz w:val="18"/>
          <w:szCs w:val="18"/>
        </w:rPr>
        <w:t xml:space="preserve"> осуществлением передаваемых полномочий</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4.1. </w:t>
      </w:r>
      <w:proofErr w:type="gramStart"/>
      <w:r w:rsidRPr="008E5FCF">
        <w:rPr>
          <w:rFonts w:ascii="Times New Roman" w:hAnsi="Times New Roman" w:cs="Times New Roman"/>
          <w:color w:val="000000"/>
          <w:sz w:val="18"/>
          <w:szCs w:val="18"/>
        </w:rPr>
        <w:t>Контроль за</w:t>
      </w:r>
      <w:proofErr w:type="gramEnd"/>
      <w:r w:rsidRPr="008E5FCF">
        <w:rPr>
          <w:rFonts w:ascii="Times New Roman" w:hAnsi="Times New Roman" w:cs="Times New Roman"/>
          <w:color w:val="000000"/>
          <w:sz w:val="18"/>
          <w:szCs w:val="18"/>
        </w:rP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1) проведения </w:t>
      </w:r>
      <w:proofErr w:type="gramStart"/>
      <w:r w:rsidRPr="008E5FCF">
        <w:rPr>
          <w:rFonts w:ascii="Times New Roman" w:hAnsi="Times New Roman" w:cs="Times New Roman"/>
          <w:color w:val="000000"/>
          <w:sz w:val="18"/>
          <w:szCs w:val="18"/>
        </w:rPr>
        <w:t>проверок деятельности органов местного самоуправления муниципального района</w:t>
      </w:r>
      <w:proofErr w:type="gramEnd"/>
      <w:r w:rsidRPr="008E5FCF">
        <w:rPr>
          <w:rFonts w:ascii="Times New Roman" w:hAnsi="Times New Roman" w:cs="Times New Roman"/>
          <w:color w:val="000000"/>
          <w:sz w:val="18"/>
          <w:szCs w:val="18"/>
        </w:rP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 запроса необходимых документов и другой информации об осуществлении переданных полномочий.</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5. Срок, на который заключается соглашение</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5.1.  Настоящее Соглашение заключено на три года, вступает в силу с момента официального опубликования.</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5.2.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пунктом 5.1 Соглашения.</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 xml:space="preserve">6. Положения, устанавливающие основания и порядок прекращения его </w:t>
      </w:r>
      <w:proofErr w:type="gramStart"/>
      <w:r w:rsidRPr="008E5FCF">
        <w:rPr>
          <w:rFonts w:ascii="Times New Roman" w:hAnsi="Times New Roman" w:cs="Times New Roman"/>
          <w:b/>
          <w:bCs/>
          <w:color w:val="000000"/>
          <w:sz w:val="18"/>
          <w:szCs w:val="18"/>
        </w:rPr>
        <w:t>действия</w:t>
      </w:r>
      <w:proofErr w:type="gramEnd"/>
      <w:r w:rsidRPr="008E5FCF">
        <w:rPr>
          <w:rFonts w:ascii="Times New Roman" w:hAnsi="Times New Roman" w:cs="Times New Roman"/>
          <w:b/>
          <w:bCs/>
          <w:color w:val="000000"/>
          <w:sz w:val="18"/>
          <w:szCs w:val="18"/>
        </w:rPr>
        <w:t xml:space="preserve"> в том числе досрочного</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6.1. Действие настоящего Соглашения может быть прекращено или приостановлено в случаях:</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неисполнения либо ненадлежащего исполнения переданных полномочий;</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невозможности исполнения переданных полномочий по причине отсутствия соответствующего финансового обеспечения.</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6.3. Настоящее Соглашение может быть прекращено досрочно:</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1) по соглашению сторон</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 в случае неисполнения или ненадлежащего исполнения одной из сторон своих обязательств:</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rsidRPr="008E5FCF">
        <w:rPr>
          <w:rFonts w:ascii="Times New Roman" w:hAnsi="Times New Roman" w:cs="Times New Roman"/>
          <w:color w:val="000000"/>
          <w:sz w:val="18"/>
          <w:szCs w:val="18"/>
        </w:rPr>
        <w:t>дств дл</w:t>
      </w:r>
      <w:proofErr w:type="gramEnd"/>
      <w:r w:rsidRPr="008E5FCF">
        <w:rPr>
          <w:rFonts w:ascii="Times New Roman" w:hAnsi="Times New Roman" w:cs="Times New Roman"/>
          <w:color w:val="000000"/>
          <w:sz w:val="18"/>
          <w:szCs w:val="18"/>
        </w:rPr>
        <w:t>я исполнения переданных по настоящему Соглашению полномочий.</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8. Финансовые санкции за неисполнение соглашения</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9. Порядок внесения изменений в соглашение</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10. Порядок вступления в силу</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10.1 Настоящее Соглашение подписывается уполномоченными представителями сторон и вступает  в  силу  со  дня  его  официального опубликования.</w:t>
      </w:r>
    </w:p>
    <w:p w:rsidR="00D2063A" w:rsidRPr="008E5FCF" w:rsidRDefault="00D2063A" w:rsidP="00D2063A">
      <w:pPr>
        <w:spacing w:line="240" w:lineRule="auto"/>
        <w:contextualSpacing/>
        <w:rPr>
          <w:rFonts w:ascii="Times New Roman" w:hAnsi="Times New Roman" w:cs="Times New Roman"/>
          <w:color w:val="000000"/>
          <w:sz w:val="18"/>
          <w:szCs w:val="18"/>
        </w:rPr>
      </w:pPr>
    </w:p>
    <w:p w:rsidR="00D2063A" w:rsidRPr="008E5FCF" w:rsidRDefault="00D2063A" w:rsidP="00D2063A">
      <w:pPr>
        <w:spacing w:line="240" w:lineRule="auto"/>
        <w:contextualSpacing/>
        <w:rPr>
          <w:rFonts w:ascii="Times New Roman" w:hAnsi="Times New Roman" w:cs="Times New Roman"/>
          <w:color w:val="000000"/>
          <w:sz w:val="18"/>
          <w:szCs w:val="1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4870"/>
        <w:gridCol w:w="4880"/>
      </w:tblGrid>
      <w:tr w:rsidR="00D2063A" w:rsidRPr="008E5FCF" w:rsidTr="00D2063A">
        <w:tc>
          <w:tcPr>
            <w:tcW w:w="4870" w:type="dxa"/>
            <w:tcBorders>
              <w:top w:val="nil"/>
              <w:left w:val="nil"/>
              <w:bottom w:val="nil"/>
              <w:right w:val="nil"/>
            </w:tcBorders>
            <w:hideMark/>
          </w:tcPr>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Глава Дубенского муниципального района Республики Мордовия</w:t>
            </w:r>
          </w:p>
          <w:p w:rsidR="00D2063A" w:rsidRPr="008E5FCF" w:rsidRDefault="00D2063A" w:rsidP="00D2063A">
            <w:pPr>
              <w:widowControl w:val="0"/>
              <w:autoSpaceDE w:val="0"/>
              <w:autoSpaceDN w:val="0"/>
              <w:adjustRightInd w:val="0"/>
              <w:spacing w:line="240" w:lineRule="auto"/>
              <w:contextualSpacing/>
              <w:jc w:val="both"/>
              <w:rPr>
                <w:rFonts w:ascii="Times New Roman" w:hAnsi="Times New Roman" w:cs="Times New Roman"/>
                <w:color w:val="000000"/>
                <w:sz w:val="18"/>
                <w:szCs w:val="18"/>
              </w:rPr>
            </w:pPr>
            <w:r w:rsidRPr="008E5FCF">
              <w:rPr>
                <w:rFonts w:ascii="Times New Roman" w:hAnsi="Times New Roman" w:cs="Times New Roman"/>
                <w:color w:val="000000"/>
                <w:sz w:val="18"/>
                <w:szCs w:val="18"/>
              </w:rPr>
              <w:t>__________________ Нефедов В.Н..</w:t>
            </w:r>
          </w:p>
        </w:tc>
        <w:tc>
          <w:tcPr>
            <w:tcW w:w="4880" w:type="dxa"/>
            <w:tcBorders>
              <w:top w:val="nil"/>
              <w:left w:val="nil"/>
              <w:bottom w:val="nil"/>
              <w:right w:val="nil"/>
            </w:tcBorders>
            <w:hideMark/>
          </w:tcPr>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Глава </w:t>
            </w:r>
            <w:proofErr w:type="spellStart"/>
            <w:r w:rsidRPr="008E5FCF">
              <w:rPr>
                <w:rFonts w:ascii="Times New Roman" w:hAnsi="Times New Roman" w:cs="Times New Roman"/>
                <w:color w:val="000000"/>
                <w:sz w:val="18"/>
                <w:szCs w:val="18"/>
              </w:rPr>
              <w:t>Моргинского</w:t>
            </w:r>
            <w:proofErr w:type="spellEnd"/>
            <w:r w:rsidRPr="008E5FCF">
              <w:rPr>
                <w:rFonts w:ascii="Times New Roman" w:hAnsi="Times New Roman" w:cs="Times New Roman"/>
                <w:color w:val="000000"/>
                <w:sz w:val="18"/>
                <w:szCs w:val="18"/>
              </w:rPr>
              <w:t xml:space="preserve"> сельского поселения Дубенского муниципального района Республики Мордовия</w:t>
            </w:r>
          </w:p>
          <w:p w:rsidR="00D2063A" w:rsidRPr="008E5FCF" w:rsidRDefault="00D2063A" w:rsidP="00D2063A">
            <w:pPr>
              <w:widowControl w:val="0"/>
              <w:autoSpaceDE w:val="0"/>
              <w:autoSpaceDN w:val="0"/>
              <w:adjustRightInd w:val="0"/>
              <w:spacing w:line="240" w:lineRule="auto"/>
              <w:contextualSpacing/>
              <w:jc w:val="both"/>
              <w:rPr>
                <w:rFonts w:ascii="Times New Roman" w:hAnsi="Times New Roman" w:cs="Times New Roman"/>
                <w:color w:val="000000"/>
                <w:sz w:val="18"/>
                <w:szCs w:val="18"/>
              </w:rPr>
            </w:pPr>
            <w:r w:rsidRPr="008E5FCF">
              <w:rPr>
                <w:rFonts w:ascii="Times New Roman" w:hAnsi="Times New Roman" w:cs="Times New Roman"/>
                <w:color w:val="000000"/>
                <w:sz w:val="18"/>
                <w:szCs w:val="18"/>
              </w:rPr>
              <w:t>__________________ Фролов С.Д.</w:t>
            </w:r>
          </w:p>
        </w:tc>
      </w:tr>
    </w:tbl>
    <w:p w:rsidR="00D2063A" w:rsidRPr="008E5FCF" w:rsidRDefault="00D2063A" w:rsidP="00D2063A">
      <w:pPr>
        <w:spacing w:line="240" w:lineRule="auto"/>
        <w:contextualSpacing/>
        <w:rPr>
          <w:rFonts w:ascii="Times New Roman" w:hAnsi="Times New Roman" w:cs="Times New Roman"/>
          <w:color w:val="000000"/>
          <w:sz w:val="18"/>
          <w:szCs w:val="18"/>
        </w:rPr>
      </w:pPr>
    </w:p>
    <w:p w:rsidR="00D2063A" w:rsidRPr="008E5FCF" w:rsidRDefault="00D2063A" w:rsidP="00D2063A">
      <w:pPr>
        <w:spacing w:line="240" w:lineRule="auto"/>
        <w:contextualSpacing/>
        <w:rPr>
          <w:rFonts w:ascii="Times New Roman" w:hAnsi="Times New Roman" w:cs="Times New Roman"/>
          <w:color w:val="000000"/>
          <w:sz w:val="18"/>
          <w:szCs w:val="1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4870"/>
        <w:gridCol w:w="4880"/>
      </w:tblGrid>
      <w:tr w:rsidR="00D2063A" w:rsidRPr="008E5FCF" w:rsidTr="00D2063A">
        <w:tc>
          <w:tcPr>
            <w:tcW w:w="4870" w:type="dxa"/>
            <w:tcBorders>
              <w:top w:val="nil"/>
              <w:left w:val="nil"/>
              <w:bottom w:val="nil"/>
              <w:right w:val="nil"/>
            </w:tcBorders>
            <w:hideMark/>
          </w:tcPr>
          <w:p w:rsidR="00D2063A" w:rsidRPr="008E5FCF" w:rsidRDefault="00D2063A" w:rsidP="00D2063A">
            <w:pPr>
              <w:spacing w:line="240" w:lineRule="auto"/>
              <w:contextualSpacing/>
              <w:rPr>
                <w:rFonts w:ascii="Times New Roman" w:hAnsi="Times New Roman" w:cs="Times New Roman"/>
                <w:color w:val="000000"/>
                <w:sz w:val="18"/>
                <w:szCs w:val="18"/>
              </w:rPr>
            </w:pPr>
            <w:bookmarkStart w:id="47" w:name="sub_12000"/>
            <w:r w:rsidRPr="008E5FCF">
              <w:rPr>
                <w:rFonts w:ascii="Times New Roman" w:hAnsi="Times New Roman" w:cs="Times New Roman"/>
                <w:color w:val="000000"/>
                <w:sz w:val="18"/>
                <w:szCs w:val="18"/>
              </w:rPr>
              <w:t>Утверждено</w:t>
            </w:r>
            <w:bookmarkEnd w:id="47"/>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Решением Совета депутатов</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Петровского сельского поселения</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Дубенского муниципального района</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Республики Мордовия</w:t>
            </w:r>
          </w:p>
          <w:p w:rsidR="00D2063A" w:rsidRPr="008E5FCF" w:rsidRDefault="00D2063A" w:rsidP="00D2063A">
            <w:pPr>
              <w:widowControl w:val="0"/>
              <w:autoSpaceDE w:val="0"/>
              <w:autoSpaceDN w:val="0"/>
              <w:adjustRightInd w:val="0"/>
              <w:spacing w:line="240" w:lineRule="auto"/>
              <w:contextualSpacing/>
              <w:jc w:val="both"/>
              <w:rPr>
                <w:rFonts w:ascii="Times New Roman" w:hAnsi="Times New Roman" w:cs="Times New Roman"/>
                <w:color w:val="000000"/>
                <w:sz w:val="18"/>
                <w:szCs w:val="18"/>
              </w:rPr>
            </w:pPr>
            <w:r w:rsidRPr="008E5FCF">
              <w:rPr>
                <w:rFonts w:ascii="Times New Roman" w:hAnsi="Times New Roman" w:cs="Times New Roman"/>
                <w:color w:val="000000"/>
                <w:sz w:val="18"/>
                <w:szCs w:val="18"/>
              </w:rPr>
              <w:t>«__»____________ 20__ г. № ____</w:t>
            </w:r>
          </w:p>
        </w:tc>
        <w:tc>
          <w:tcPr>
            <w:tcW w:w="4880" w:type="dxa"/>
            <w:tcBorders>
              <w:top w:val="nil"/>
              <w:left w:val="nil"/>
              <w:bottom w:val="nil"/>
              <w:right w:val="nil"/>
            </w:tcBorders>
            <w:hideMark/>
          </w:tcPr>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Утверждено</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Решением Совета депутатов</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Дубенского муниципального района</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Республики Мордовия</w:t>
            </w:r>
          </w:p>
          <w:p w:rsidR="00D2063A" w:rsidRPr="008E5FCF" w:rsidRDefault="00D2063A" w:rsidP="00D2063A">
            <w:pPr>
              <w:widowControl w:val="0"/>
              <w:autoSpaceDE w:val="0"/>
              <w:autoSpaceDN w:val="0"/>
              <w:adjustRightInd w:val="0"/>
              <w:spacing w:line="240" w:lineRule="auto"/>
              <w:contextualSpacing/>
              <w:jc w:val="both"/>
              <w:rPr>
                <w:rFonts w:ascii="Times New Roman" w:hAnsi="Times New Roman" w:cs="Times New Roman"/>
                <w:color w:val="000000"/>
                <w:sz w:val="18"/>
                <w:szCs w:val="18"/>
              </w:rPr>
            </w:pPr>
            <w:r w:rsidRPr="008E5FCF">
              <w:rPr>
                <w:rFonts w:ascii="Times New Roman" w:hAnsi="Times New Roman" w:cs="Times New Roman"/>
                <w:color w:val="000000"/>
                <w:sz w:val="18"/>
                <w:szCs w:val="18"/>
              </w:rPr>
              <w:t>25.04.2022г. №42</w:t>
            </w:r>
          </w:p>
        </w:tc>
      </w:tr>
    </w:tbl>
    <w:p w:rsidR="00D2063A" w:rsidRPr="008E5FCF" w:rsidRDefault="00D2063A" w:rsidP="00D2063A">
      <w:pPr>
        <w:spacing w:line="240" w:lineRule="auto"/>
        <w:contextualSpacing/>
        <w:rPr>
          <w:rFonts w:ascii="Times New Roman" w:hAnsi="Times New Roman" w:cs="Times New Roman"/>
          <w:color w:val="000000"/>
          <w:sz w:val="18"/>
          <w:szCs w:val="18"/>
        </w:rPr>
      </w:pP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Соглашение</w:t>
      </w:r>
      <w:r w:rsidRPr="008E5FCF">
        <w:rPr>
          <w:rFonts w:ascii="Times New Roman" w:hAnsi="Times New Roman" w:cs="Times New Roman"/>
          <w:b/>
          <w:bCs/>
          <w:color w:val="000000"/>
          <w:sz w:val="18"/>
          <w:szCs w:val="18"/>
        </w:rPr>
        <w:br/>
        <w:t>о передаче части полномочий Дубенского муниципального района Республики Мордовия Петровскому сельскому поселению Дубенского муниципального района Республики Мордовия в сфере градостроительной деятельности</w:t>
      </w:r>
    </w:p>
    <w:p w:rsidR="00D2063A" w:rsidRPr="008E5FCF" w:rsidRDefault="00D2063A" w:rsidP="00D2063A">
      <w:pPr>
        <w:spacing w:line="240" w:lineRule="auto"/>
        <w:contextualSpacing/>
        <w:rPr>
          <w:rFonts w:ascii="Times New Roman" w:hAnsi="Times New Roman" w:cs="Times New Roman"/>
          <w:color w:val="000000"/>
          <w:sz w:val="18"/>
          <w:szCs w:val="18"/>
        </w:rPr>
      </w:pPr>
    </w:p>
    <w:p w:rsidR="00D2063A" w:rsidRPr="008E5FCF" w:rsidRDefault="00D2063A" w:rsidP="00D2063A">
      <w:pPr>
        <w:spacing w:line="240" w:lineRule="auto"/>
        <w:contextualSpacing/>
        <w:rPr>
          <w:rFonts w:ascii="Times New Roman" w:hAnsi="Times New Roman" w:cs="Times New Roman"/>
          <w:color w:val="000000"/>
          <w:sz w:val="18"/>
          <w:szCs w:val="18"/>
        </w:rPr>
      </w:pPr>
      <w:proofErr w:type="gramStart"/>
      <w:r w:rsidRPr="008E5FCF">
        <w:rPr>
          <w:rFonts w:ascii="Times New Roman" w:hAnsi="Times New Roman" w:cs="Times New Roman"/>
          <w:color w:val="000000"/>
          <w:sz w:val="18"/>
          <w:szCs w:val="18"/>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Нефедова Виктора Николаевича, действующего на основании Устава Дубенского муниципального района Республики Мордовия, с одной стороны, и Петровское сельское поселение, именуемое в дальнейшем «Поселение», в лице главы Петровского сельского поселения </w:t>
      </w:r>
      <w:proofErr w:type="spellStart"/>
      <w:r w:rsidRPr="008E5FCF">
        <w:rPr>
          <w:rFonts w:ascii="Times New Roman" w:hAnsi="Times New Roman" w:cs="Times New Roman"/>
          <w:color w:val="000000"/>
          <w:sz w:val="18"/>
          <w:szCs w:val="18"/>
        </w:rPr>
        <w:t>Араповой</w:t>
      </w:r>
      <w:proofErr w:type="spellEnd"/>
      <w:r w:rsidRPr="008E5FCF">
        <w:rPr>
          <w:rFonts w:ascii="Times New Roman" w:hAnsi="Times New Roman" w:cs="Times New Roman"/>
          <w:color w:val="000000"/>
          <w:sz w:val="18"/>
          <w:szCs w:val="18"/>
        </w:rPr>
        <w:t xml:space="preserve"> Натальи Александровны, действующей на основании Устава Петровского сельского поселения Дубенского муниципального района Республики Мордовия</w:t>
      </w:r>
      <w:proofErr w:type="gramEnd"/>
      <w:r w:rsidRPr="008E5FCF">
        <w:rPr>
          <w:rFonts w:ascii="Times New Roman" w:hAnsi="Times New Roman" w:cs="Times New Roman"/>
          <w:color w:val="000000"/>
          <w:sz w:val="18"/>
          <w:szCs w:val="18"/>
        </w:rPr>
        <w:t xml:space="preserve"> с другой стороны, руководствуясь частью 4 статьи 15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1. Предмет Соглашения</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Петровского сельского поселения в соответствии с Бюджетным кодексом Российской Федерации в сфере:</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утверждения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утверждения местных нормативов градостроительного проектирования поселений.</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2. Права и обязанности сторон</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2.1. Муниципальный район при осуществлении поселением переданных полномочий имеет право </w:t>
      </w:r>
      <w:proofErr w:type="gramStart"/>
      <w:r w:rsidRPr="008E5FCF">
        <w:rPr>
          <w:rFonts w:ascii="Times New Roman" w:hAnsi="Times New Roman" w:cs="Times New Roman"/>
          <w:color w:val="000000"/>
          <w:sz w:val="18"/>
          <w:szCs w:val="18"/>
        </w:rPr>
        <w:t>на</w:t>
      </w:r>
      <w:proofErr w:type="gramEnd"/>
      <w:r w:rsidRPr="008E5FCF">
        <w:rPr>
          <w:rFonts w:ascii="Times New Roman" w:hAnsi="Times New Roman" w:cs="Times New Roman"/>
          <w:color w:val="000000"/>
          <w:sz w:val="18"/>
          <w:szCs w:val="18"/>
        </w:rPr>
        <w:t>:</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осуществление контроля над исполнением переданных полномочий;</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2.2. Муниципальный район при осуществлении поселением переданных полномочий обязан:</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обеспечить передачу поселению финансовых средств, необходимых для осуществления передаваемых полномочий;</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 осуществлять </w:t>
      </w:r>
      <w:proofErr w:type="gramStart"/>
      <w:r w:rsidRPr="008E5FCF">
        <w:rPr>
          <w:rFonts w:ascii="Times New Roman" w:hAnsi="Times New Roman" w:cs="Times New Roman"/>
          <w:color w:val="000000"/>
          <w:sz w:val="18"/>
          <w:szCs w:val="18"/>
        </w:rPr>
        <w:t>контроль за</w:t>
      </w:r>
      <w:proofErr w:type="gramEnd"/>
      <w:r w:rsidRPr="008E5FCF">
        <w:rPr>
          <w:rFonts w:ascii="Times New Roman" w:hAnsi="Times New Roman" w:cs="Times New Roman"/>
          <w:color w:val="000000"/>
          <w:sz w:val="18"/>
          <w:szCs w:val="18"/>
        </w:rPr>
        <w:t xml:space="preserve"> исполнением поселением переданных полномочий, а также за использованием предоставленных на эти цели финансовых средств;</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оказание методической помощи поселению в организации работы по осуществлению переданных полномочий.</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2.3. Поселение, при осуществлении переданных полномочий, имеет право </w:t>
      </w:r>
      <w:proofErr w:type="gramStart"/>
      <w:r w:rsidRPr="008E5FCF">
        <w:rPr>
          <w:rFonts w:ascii="Times New Roman" w:hAnsi="Times New Roman" w:cs="Times New Roman"/>
          <w:color w:val="000000"/>
          <w:sz w:val="18"/>
          <w:szCs w:val="18"/>
        </w:rPr>
        <w:t>на</w:t>
      </w:r>
      <w:proofErr w:type="gramEnd"/>
      <w:r w:rsidRPr="008E5FCF">
        <w:rPr>
          <w:rFonts w:ascii="Times New Roman" w:hAnsi="Times New Roman" w:cs="Times New Roman"/>
          <w:color w:val="000000"/>
          <w:sz w:val="18"/>
          <w:szCs w:val="18"/>
        </w:rPr>
        <w:t>:</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получение разъяснений от муниципального района по вопросам осуществления переданных полномочий;</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дополнительное использование собственных финансовых средств, для осуществления переданных полномочий в случаях и в порядке, предусмотренных решением Совета депутатов поселения.</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2.4. Поселение, при осуществлении переданных полномочий, обязано:</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3. Порядок определения ежегодного объема межбюджетных трансфертов</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3.2. Размер ежегодного объема указанных межбюджетных трансфертов определяется в пределах сре</w:t>
      </w:r>
      <w:proofErr w:type="gramStart"/>
      <w:r w:rsidRPr="008E5FCF">
        <w:rPr>
          <w:rFonts w:ascii="Times New Roman" w:hAnsi="Times New Roman" w:cs="Times New Roman"/>
          <w:color w:val="000000"/>
          <w:sz w:val="18"/>
          <w:szCs w:val="18"/>
        </w:rPr>
        <w:t>дств пр</w:t>
      </w:r>
      <w:proofErr w:type="gramEnd"/>
      <w:r w:rsidRPr="008E5FCF">
        <w:rPr>
          <w:rFonts w:ascii="Times New Roman" w:hAnsi="Times New Roman" w:cs="Times New Roman"/>
          <w:color w:val="000000"/>
          <w:sz w:val="18"/>
          <w:szCs w:val="18"/>
        </w:rPr>
        <w:t>едусмотренных в бюджете Дубенского муниципального решением на очередной финансовый год.</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3.3. Поселению запрещается использование финансовых средств, полученных на осуществление указанных в разделе 1 настоящего Соглашения полномочий на иные цели.</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 xml:space="preserve">4. </w:t>
      </w:r>
      <w:proofErr w:type="gramStart"/>
      <w:r w:rsidRPr="008E5FCF">
        <w:rPr>
          <w:rFonts w:ascii="Times New Roman" w:hAnsi="Times New Roman" w:cs="Times New Roman"/>
          <w:b/>
          <w:bCs/>
          <w:color w:val="000000"/>
          <w:sz w:val="18"/>
          <w:szCs w:val="18"/>
        </w:rPr>
        <w:t>Контроль за</w:t>
      </w:r>
      <w:proofErr w:type="gramEnd"/>
      <w:r w:rsidRPr="008E5FCF">
        <w:rPr>
          <w:rFonts w:ascii="Times New Roman" w:hAnsi="Times New Roman" w:cs="Times New Roman"/>
          <w:b/>
          <w:bCs/>
          <w:color w:val="000000"/>
          <w:sz w:val="18"/>
          <w:szCs w:val="18"/>
        </w:rPr>
        <w:t xml:space="preserve"> осуществлением передаваемых полномочий</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4.1. </w:t>
      </w:r>
      <w:proofErr w:type="gramStart"/>
      <w:r w:rsidRPr="008E5FCF">
        <w:rPr>
          <w:rFonts w:ascii="Times New Roman" w:hAnsi="Times New Roman" w:cs="Times New Roman"/>
          <w:color w:val="000000"/>
          <w:sz w:val="18"/>
          <w:szCs w:val="18"/>
        </w:rPr>
        <w:t>Контроль за</w:t>
      </w:r>
      <w:proofErr w:type="gramEnd"/>
      <w:r w:rsidRPr="008E5FCF">
        <w:rPr>
          <w:rFonts w:ascii="Times New Roman" w:hAnsi="Times New Roman" w:cs="Times New Roman"/>
          <w:color w:val="000000"/>
          <w:sz w:val="18"/>
          <w:szCs w:val="18"/>
        </w:rP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1) проведения </w:t>
      </w:r>
      <w:proofErr w:type="gramStart"/>
      <w:r w:rsidRPr="008E5FCF">
        <w:rPr>
          <w:rFonts w:ascii="Times New Roman" w:hAnsi="Times New Roman" w:cs="Times New Roman"/>
          <w:color w:val="000000"/>
          <w:sz w:val="18"/>
          <w:szCs w:val="18"/>
        </w:rPr>
        <w:t>проверок деятельности органов местного самоуправления муниципального района</w:t>
      </w:r>
      <w:proofErr w:type="gramEnd"/>
      <w:r w:rsidRPr="008E5FCF">
        <w:rPr>
          <w:rFonts w:ascii="Times New Roman" w:hAnsi="Times New Roman" w:cs="Times New Roman"/>
          <w:color w:val="000000"/>
          <w:sz w:val="18"/>
          <w:szCs w:val="18"/>
        </w:rP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 запроса необходимых документов и другой информации об осуществлении переданных полномочий.</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5. Срок, на который заключается соглашение</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5.1.  Настоящее Соглашение заключено на три года, вступает в силу с момента официального опубликования.</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5.2.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пунктом 5.1 Соглашения.</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 xml:space="preserve">6. Положения, устанавливающие основания и порядок прекращения его </w:t>
      </w:r>
      <w:proofErr w:type="gramStart"/>
      <w:r w:rsidRPr="008E5FCF">
        <w:rPr>
          <w:rFonts w:ascii="Times New Roman" w:hAnsi="Times New Roman" w:cs="Times New Roman"/>
          <w:b/>
          <w:bCs/>
          <w:color w:val="000000"/>
          <w:sz w:val="18"/>
          <w:szCs w:val="18"/>
        </w:rPr>
        <w:t>действия</w:t>
      </w:r>
      <w:proofErr w:type="gramEnd"/>
      <w:r w:rsidRPr="008E5FCF">
        <w:rPr>
          <w:rFonts w:ascii="Times New Roman" w:hAnsi="Times New Roman" w:cs="Times New Roman"/>
          <w:b/>
          <w:bCs/>
          <w:color w:val="000000"/>
          <w:sz w:val="18"/>
          <w:szCs w:val="18"/>
        </w:rPr>
        <w:t xml:space="preserve"> в том числе досрочного</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6.1. Действие настоящего Соглашения может быть прекращено или приостановлено в случаях:</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неисполнения либо ненадлежащего исполнения переданных полномочий;</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невозможности исполнения переданных полномочий по причине отсутствия соответствующего финансового обеспечения.</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6.3. Настоящее Соглашение может быть прекращено досрочно:</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1) по соглашению сторон</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 в случае неисполнения или ненадлежащего исполнения одной из сторон своих обязательств:</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rsidRPr="008E5FCF">
        <w:rPr>
          <w:rFonts w:ascii="Times New Roman" w:hAnsi="Times New Roman" w:cs="Times New Roman"/>
          <w:color w:val="000000"/>
          <w:sz w:val="18"/>
          <w:szCs w:val="18"/>
        </w:rPr>
        <w:t>дств дл</w:t>
      </w:r>
      <w:proofErr w:type="gramEnd"/>
      <w:r w:rsidRPr="008E5FCF">
        <w:rPr>
          <w:rFonts w:ascii="Times New Roman" w:hAnsi="Times New Roman" w:cs="Times New Roman"/>
          <w:color w:val="000000"/>
          <w:sz w:val="18"/>
          <w:szCs w:val="18"/>
        </w:rPr>
        <w:t>я исполнения переданных по настоящему Соглашению полномочий.</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8. Финансовые санкции за неисполнение соглашения</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9. Порядок внесения изменений в соглашение</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10. Порядок вступления в силу</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10.1 Настоящее Соглашение подписывается уполномоченными представителями сторон и вступает  в  силу  со  дня  его  официального опубликования.</w:t>
      </w:r>
    </w:p>
    <w:p w:rsidR="00D2063A" w:rsidRPr="008E5FCF" w:rsidRDefault="00D2063A" w:rsidP="00D2063A">
      <w:pPr>
        <w:spacing w:line="240" w:lineRule="auto"/>
        <w:contextualSpacing/>
        <w:rPr>
          <w:rFonts w:ascii="Times New Roman" w:hAnsi="Times New Roman" w:cs="Times New Roman"/>
          <w:color w:val="000000"/>
          <w:sz w:val="18"/>
          <w:szCs w:val="1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4870"/>
        <w:gridCol w:w="4880"/>
      </w:tblGrid>
      <w:tr w:rsidR="00D2063A" w:rsidRPr="008E5FCF" w:rsidTr="00D2063A">
        <w:tc>
          <w:tcPr>
            <w:tcW w:w="4870" w:type="dxa"/>
            <w:tcBorders>
              <w:top w:val="nil"/>
              <w:left w:val="nil"/>
              <w:bottom w:val="nil"/>
              <w:right w:val="nil"/>
            </w:tcBorders>
            <w:hideMark/>
          </w:tcPr>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Глава Дубенского муниципального района Республики Мордовия</w:t>
            </w:r>
          </w:p>
          <w:p w:rsidR="00D2063A" w:rsidRPr="008E5FCF" w:rsidRDefault="00D2063A" w:rsidP="00D2063A">
            <w:pPr>
              <w:widowControl w:val="0"/>
              <w:autoSpaceDE w:val="0"/>
              <w:autoSpaceDN w:val="0"/>
              <w:adjustRightInd w:val="0"/>
              <w:spacing w:line="240" w:lineRule="auto"/>
              <w:contextualSpacing/>
              <w:jc w:val="both"/>
              <w:rPr>
                <w:rFonts w:ascii="Times New Roman" w:hAnsi="Times New Roman" w:cs="Times New Roman"/>
                <w:color w:val="000000"/>
                <w:sz w:val="18"/>
                <w:szCs w:val="18"/>
              </w:rPr>
            </w:pPr>
            <w:r w:rsidRPr="008E5FCF">
              <w:rPr>
                <w:rFonts w:ascii="Times New Roman" w:hAnsi="Times New Roman" w:cs="Times New Roman"/>
                <w:color w:val="000000"/>
                <w:sz w:val="18"/>
                <w:szCs w:val="18"/>
              </w:rPr>
              <w:t>__________________ Нефедов В.Н.</w:t>
            </w:r>
          </w:p>
        </w:tc>
        <w:tc>
          <w:tcPr>
            <w:tcW w:w="4880" w:type="dxa"/>
            <w:tcBorders>
              <w:top w:val="nil"/>
              <w:left w:val="nil"/>
              <w:bottom w:val="nil"/>
              <w:right w:val="nil"/>
            </w:tcBorders>
            <w:hideMark/>
          </w:tcPr>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Глава Петровского сельского поселения Дубенского муниципального района Республики Мордовия</w:t>
            </w:r>
          </w:p>
          <w:p w:rsidR="00D2063A" w:rsidRPr="008E5FCF" w:rsidRDefault="00D2063A" w:rsidP="00D2063A">
            <w:pPr>
              <w:widowControl w:val="0"/>
              <w:autoSpaceDE w:val="0"/>
              <w:autoSpaceDN w:val="0"/>
              <w:adjustRightInd w:val="0"/>
              <w:spacing w:line="240" w:lineRule="auto"/>
              <w:contextualSpacing/>
              <w:jc w:val="both"/>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__________________ </w:t>
            </w:r>
            <w:proofErr w:type="spellStart"/>
            <w:r w:rsidRPr="008E5FCF">
              <w:rPr>
                <w:rFonts w:ascii="Times New Roman" w:hAnsi="Times New Roman" w:cs="Times New Roman"/>
                <w:color w:val="000000"/>
                <w:sz w:val="18"/>
                <w:szCs w:val="18"/>
              </w:rPr>
              <w:t>Арапова</w:t>
            </w:r>
            <w:proofErr w:type="spellEnd"/>
            <w:r w:rsidRPr="008E5FCF">
              <w:rPr>
                <w:rFonts w:ascii="Times New Roman" w:hAnsi="Times New Roman" w:cs="Times New Roman"/>
                <w:color w:val="000000"/>
                <w:sz w:val="18"/>
                <w:szCs w:val="18"/>
              </w:rPr>
              <w:t xml:space="preserve"> Н.А.</w:t>
            </w:r>
          </w:p>
        </w:tc>
      </w:tr>
    </w:tbl>
    <w:p w:rsidR="00D2063A" w:rsidRPr="008E5FCF" w:rsidRDefault="00D2063A" w:rsidP="00D2063A">
      <w:pPr>
        <w:spacing w:line="240" w:lineRule="auto"/>
        <w:contextualSpacing/>
        <w:rPr>
          <w:rFonts w:ascii="Times New Roman" w:hAnsi="Times New Roman" w:cs="Times New Roman"/>
          <w:color w:val="000000"/>
          <w:sz w:val="18"/>
          <w:szCs w:val="18"/>
        </w:rPr>
      </w:pPr>
    </w:p>
    <w:p w:rsidR="00D2063A" w:rsidRPr="008E5FCF" w:rsidRDefault="00D2063A" w:rsidP="00D2063A">
      <w:pPr>
        <w:spacing w:line="240" w:lineRule="auto"/>
        <w:contextualSpacing/>
        <w:rPr>
          <w:rFonts w:ascii="Times New Roman" w:hAnsi="Times New Roman" w:cs="Times New Roman"/>
          <w:color w:val="000000"/>
          <w:sz w:val="18"/>
          <w:szCs w:val="1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4870"/>
        <w:gridCol w:w="4880"/>
      </w:tblGrid>
      <w:tr w:rsidR="00D2063A" w:rsidRPr="008E5FCF" w:rsidTr="00D2063A">
        <w:tc>
          <w:tcPr>
            <w:tcW w:w="4870" w:type="dxa"/>
            <w:tcBorders>
              <w:top w:val="nil"/>
              <w:left w:val="nil"/>
              <w:bottom w:val="nil"/>
              <w:right w:val="nil"/>
            </w:tcBorders>
            <w:hideMark/>
          </w:tcPr>
          <w:p w:rsidR="00D2063A" w:rsidRPr="008E5FCF" w:rsidRDefault="00D2063A" w:rsidP="00D2063A">
            <w:pPr>
              <w:spacing w:line="240" w:lineRule="auto"/>
              <w:contextualSpacing/>
              <w:rPr>
                <w:rFonts w:ascii="Times New Roman" w:hAnsi="Times New Roman" w:cs="Times New Roman"/>
                <w:color w:val="000000"/>
                <w:sz w:val="18"/>
                <w:szCs w:val="18"/>
              </w:rPr>
            </w:pPr>
            <w:bookmarkStart w:id="48" w:name="sub_13000"/>
            <w:r w:rsidRPr="008E5FCF">
              <w:rPr>
                <w:rFonts w:ascii="Times New Roman" w:hAnsi="Times New Roman" w:cs="Times New Roman"/>
                <w:color w:val="000000"/>
                <w:sz w:val="18"/>
                <w:szCs w:val="18"/>
              </w:rPr>
              <w:t>Утверждено</w:t>
            </w:r>
            <w:bookmarkEnd w:id="48"/>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Решением Совета депутатов</w:t>
            </w:r>
          </w:p>
          <w:p w:rsidR="00D2063A" w:rsidRPr="008E5FCF" w:rsidRDefault="00D2063A" w:rsidP="00D2063A">
            <w:pPr>
              <w:spacing w:line="240" w:lineRule="auto"/>
              <w:contextualSpacing/>
              <w:rPr>
                <w:rFonts w:ascii="Times New Roman" w:hAnsi="Times New Roman" w:cs="Times New Roman"/>
                <w:color w:val="000000"/>
                <w:sz w:val="18"/>
                <w:szCs w:val="18"/>
              </w:rPr>
            </w:pPr>
            <w:proofErr w:type="spellStart"/>
            <w:r w:rsidRPr="008E5FCF">
              <w:rPr>
                <w:rFonts w:ascii="Times New Roman" w:hAnsi="Times New Roman" w:cs="Times New Roman"/>
                <w:color w:val="000000"/>
                <w:sz w:val="18"/>
                <w:szCs w:val="18"/>
              </w:rPr>
              <w:t>Поводимовского</w:t>
            </w:r>
            <w:proofErr w:type="spellEnd"/>
            <w:r w:rsidRPr="008E5FCF">
              <w:rPr>
                <w:rFonts w:ascii="Times New Roman" w:hAnsi="Times New Roman" w:cs="Times New Roman"/>
                <w:color w:val="000000"/>
                <w:sz w:val="18"/>
                <w:szCs w:val="18"/>
              </w:rPr>
              <w:t xml:space="preserve"> сельского поселения</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Дубенского муниципального района</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Республики Мордовия</w:t>
            </w:r>
          </w:p>
          <w:p w:rsidR="00D2063A" w:rsidRPr="008E5FCF" w:rsidRDefault="00D2063A" w:rsidP="00D2063A">
            <w:pPr>
              <w:widowControl w:val="0"/>
              <w:autoSpaceDE w:val="0"/>
              <w:autoSpaceDN w:val="0"/>
              <w:adjustRightInd w:val="0"/>
              <w:spacing w:line="240" w:lineRule="auto"/>
              <w:contextualSpacing/>
              <w:jc w:val="both"/>
              <w:rPr>
                <w:rFonts w:ascii="Times New Roman" w:hAnsi="Times New Roman" w:cs="Times New Roman"/>
                <w:color w:val="000000"/>
                <w:sz w:val="18"/>
                <w:szCs w:val="18"/>
              </w:rPr>
            </w:pPr>
            <w:r w:rsidRPr="008E5FCF">
              <w:rPr>
                <w:rFonts w:ascii="Times New Roman" w:hAnsi="Times New Roman" w:cs="Times New Roman"/>
                <w:color w:val="000000"/>
                <w:sz w:val="18"/>
                <w:szCs w:val="18"/>
              </w:rPr>
              <w:t>«__»____________ 20__ г. № ____</w:t>
            </w:r>
          </w:p>
        </w:tc>
        <w:tc>
          <w:tcPr>
            <w:tcW w:w="4880" w:type="dxa"/>
            <w:tcBorders>
              <w:top w:val="nil"/>
              <w:left w:val="nil"/>
              <w:bottom w:val="nil"/>
              <w:right w:val="nil"/>
            </w:tcBorders>
            <w:hideMark/>
          </w:tcPr>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Утверждено</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Решением Совета депутатов</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Дубенского муниципального района Республики Мордовия</w:t>
            </w:r>
          </w:p>
          <w:p w:rsidR="00D2063A" w:rsidRPr="008E5FCF" w:rsidRDefault="00D2063A" w:rsidP="00D2063A">
            <w:pPr>
              <w:widowControl w:val="0"/>
              <w:autoSpaceDE w:val="0"/>
              <w:autoSpaceDN w:val="0"/>
              <w:adjustRightInd w:val="0"/>
              <w:spacing w:line="240" w:lineRule="auto"/>
              <w:contextualSpacing/>
              <w:jc w:val="both"/>
              <w:rPr>
                <w:rFonts w:ascii="Times New Roman" w:hAnsi="Times New Roman" w:cs="Times New Roman"/>
                <w:color w:val="000000"/>
                <w:sz w:val="18"/>
                <w:szCs w:val="18"/>
              </w:rPr>
            </w:pPr>
            <w:r w:rsidRPr="008E5FCF">
              <w:rPr>
                <w:rFonts w:ascii="Times New Roman" w:hAnsi="Times New Roman" w:cs="Times New Roman"/>
                <w:color w:val="000000"/>
                <w:sz w:val="18"/>
                <w:szCs w:val="18"/>
              </w:rPr>
              <w:t>25.04.2022г. №42</w:t>
            </w:r>
          </w:p>
        </w:tc>
      </w:tr>
    </w:tbl>
    <w:p w:rsidR="00D2063A" w:rsidRPr="008E5FCF" w:rsidRDefault="00D2063A" w:rsidP="00D2063A">
      <w:pPr>
        <w:spacing w:line="240" w:lineRule="auto"/>
        <w:contextualSpacing/>
        <w:rPr>
          <w:rFonts w:ascii="Times New Roman" w:hAnsi="Times New Roman" w:cs="Times New Roman"/>
          <w:color w:val="000000"/>
          <w:sz w:val="18"/>
          <w:szCs w:val="18"/>
        </w:rPr>
      </w:pP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Соглашение</w:t>
      </w:r>
      <w:r w:rsidRPr="008E5FCF">
        <w:rPr>
          <w:rFonts w:ascii="Times New Roman" w:hAnsi="Times New Roman" w:cs="Times New Roman"/>
          <w:b/>
          <w:bCs/>
          <w:color w:val="000000"/>
          <w:sz w:val="18"/>
          <w:szCs w:val="18"/>
        </w:rPr>
        <w:br/>
        <w:t xml:space="preserve">о передаче части полномочий Дубенского муниципального района Республики Мордовия </w:t>
      </w:r>
      <w:proofErr w:type="spellStart"/>
      <w:r w:rsidRPr="008E5FCF">
        <w:rPr>
          <w:rFonts w:ascii="Times New Roman" w:hAnsi="Times New Roman" w:cs="Times New Roman"/>
          <w:b/>
          <w:bCs/>
          <w:color w:val="000000"/>
          <w:sz w:val="18"/>
          <w:szCs w:val="18"/>
        </w:rPr>
        <w:t>Поводимовскому</w:t>
      </w:r>
      <w:proofErr w:type="spellEnd"/>
      <w:r w:rsidRPr="008E5FCF">
        <w:rPr>
          <w:rFonts w:ascii="Times New Roman" w:hAnsi="Times New Roman" w:cs="Times New Roman"/>
          <w:b/>
          <w:bCs/>
          <w:color w:val="000000"/>
          <w:sz w:val="18"/>
          <w:szCs w:val="18"/>
        </w:rPr>
        <w:t xml:space="preserve"> сельскому поселению Дубенского муниципального района Республики Мордовия в сфере градостроительной деятельности</w:t>
      </w:r>
    </w:p>
    <w:p w:rsidR="00D2063A" w:rsidRPr="008E5FCF" w:rsidRDefault="00D2063A" w:rsidP="00D2063A">
      <w:pPr>
        <w:spacing w:line="240" w:lineRule="auto"/>
        <w:contextualSpacing/>
        <w:rPr>
          <w:rFonts w:ascii="Times New Roman" w:hAnsi="Times New Roman" w:cs="Times New Roman"/>
          <w:color w:val="000000"/>
          <w:sz w:val="18"/>
          <w:szCs w:val="18"/>
        </w:rPr>
      </w:pPr>
    </w:p>
    <w:p w:rsidR="00D2063A" w:rsidRPr="008E5FCF" w:rsidRDefault="00D2063A" w:rsidP="00D2063A">
      <w:pPr>
        <w:spacing w:line="240" w:lineRule="auto"/>
        <w:contextualSpacing/>
        <w:rPr>
          <w:rFonts w:ascii="Times New Roman" w:hAnsi="Times New Roman" w:cs="Times New Roman"/>
          <w:color w:val="000000"/>
          <w:sz w:val="18"/>
          <w:szCs w:val="18"/>
        </w:rPr>
      </w:pPr>
      <w:proofErr w:type="gramStart"/>
      <w:r w:rsidRPr="008E5FCF">
        <w:rPr>
          <w:rFonts w:ascii="Times New Roman" w:hAnsi="Times New Roman" w:cs="Times New Roman"/>
          <w:color w:val="000000"/>
          <w:sz w:val="18"/>
          <w:szCs w:val="18"/>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Нефедова Виктора Николаевича, действующего на основании Устава Дубенского муниципального района Республики Мордовия, с одной стороны, и </w:t>
      </w:r>
      <w:proofErr w:type="spellStart"/>
      <w:r w:rsidRPr="008E5FCF">
        <w:rPr>
          <w:rFonts w:ascii="Times New Roman" w:hAnsi="Times New Roman" w:cs="Times New Roman"/>
          <w:color w:val="000000"/>
          <w:sz w:val="18"/>
          <w:szCs w:val="18"/>
        </w:rPr>
        <w:t>Поводимовское</w:t>
      </w:r>
      <w:proofErr w:type="spellEnd"/>
      <w:r w:rsidRPr="008E5FCF">
        <w:rPr>
          <w:rFonts w:ascii="Times New Roman" w:hAnsi="Times New Roman" w:cs="Times New Roman"/>
          <w:color w:val="000000"/>
          <w:sz w:val="18"/>
          <w:szCs w:val="18"/>
        </w:rPr>
        <w:t xml:space="preserve"> сельское поселение, именуемое в дальнейшем «Поселение», в лице главы </w:t>
      </w:r>
      <w:proofErr w:type="spellStart"/>
      <w:r w:rsidRPr="008E5FCF">
        <w:rPr>
          <w:rFonts w:ascii="Times New Roman" w:hAnsi="Times New Roman" w:cs="Times New Roman"/>
          <w:color w:val="000000"/>
          <w:sz w:val="18"/>
          <w:szCs w:val="18"/>
        </w:rPr>
        <w:t>Поводимовского</w:t>
      </w:r>
      <w:proofErr w:type="spellEnd"/>
      <w:r w:rsidRPr="008E5FCF">
        <w:rPr>
          <w:rFonts w:ascii="Times New Roman" w:hAnsi="Times New Roman" w:cs="Times New Roman"/>
          <w:color w:val="000000"/>
          <w:sz w:val="18"/>
          <w:szCs w:val="18"/>
        </w:rPr>
        <w:t xml:space="preserve"> сельского поселения Нефедовой Любовь Анатольевны, действующей на основании Устава </w:t>
      </w:r>
      <w:proofErr w:type="spellStart"/>
      <w:r w:rsidRPr="008E5FCF">
        <w:rPr>
          <w:rFonts w:ascii="Times New Roman" w:hAnsi="Times New Roman" w:cs="Times New Roman"/>
          <w:color w:val="000000"/>
          <w:sz w:val="18"/>
          <w:szCs w:val="18"/>
        </w:rPr>
        <w:t>Поводимовского</w:t>
      </w:r>
      <w:proofErr w:type="spellEnd"/>
      <w:r w:rsidRPr="008E5FCF">
        <w:rPr>
          <w:rFonts w:ascii="Times New Roman" w:hAnsi="Times New Roman" w:cs="Times New Roman"/>
          <w:color w:val="000000"/>
          <w:sz w:val="18"/>
          <w:szCs w:val="18"/>
        </w:rPr>
        <w:t xml:space="preserve"> сельского поселения Дубенского муниципального района Республики Мордовия</w:t>
      </w:r>
      <w:proofErr w:type="gramEnd"/>
      <w:r w:rsidRPr="008E5FCF">
        <w:rPr>
          <w:rFonts w:ascii="Times New Roman" w:hAnsi="Times New Roman" w:cs="Times New Roman"/>
          <w:color w:val="000000"/>
          <w:sz w:val="18"/>
          <w:szCs w:val="18"/>
        </w:rPr>
        <w:t xml:space="preserve"> с другой стороны, руководствуясь частью 4 статьи 15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1. Предмет Соглашения</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w:t>
      </w:r>
      <w:proofErr w:type="spellStart"/>
      <w:r w:rsidRPr="008E5FCF">
        <w:rPr>
          <w:rFonts w:ascii="Times New Roman" w:hAnsi="Times New Roman" w:cs="Times New Roman"/>
          <w:color w:val="000000"/>
          <w:sz w:val="18"/>
          <w:szCs w:val="18"/>
        </w:rPr>
        <w:t>Поводимовского</w:t>
      </w:r>
      <w:proofErr w:type="spellEnd"/>
      <w:r w:rsidRPr="008E5FCF">
        <w:rPr>
          <w:rFonts w:ascii="Times New Roman" w:hAnsi="Times New Roman" w:cs="Times New Roman"/>
          <w:color w:val="000000"/>
          <w:sz w:val="18"/>
          <w:szCs w:val="18"/>
        </w:rPr>
        <w:t xml:space="preserve"> сельского поселения в соответствии с Бюджетным кодексом Российской Федерации в сфере:</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утверждения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утверждения местных нормативов градостроительного проектирования поселений.</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2. Права и обязанности сторон</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2.1. Муниципальный район при осуществлении поселением переданных полномочий имеет право </w:t>
      </w:r>
      <w:proofErr w:type="gramStart"/>
      <w:r w:rsidRPr="008E5FCF">
        <w:rPr>
          <w:rFonts w:ascii="Times New Roman" w:hAnsi="Times New Roman" w:cs="Times New Roman"/>
          <w:color w:val="000000"/>
          <w:sz w:val="18"/>
          <w:szCs w:val="18"/>
        </w:rPr>
        <w:t>на</w:t>
      </w:r>
      <w:proofErr w:type="gramEnd"/>
      <w:r w:rsidRPr="008E5FCF">
        <w:rPr>
          <w:rFonts w:ascii="Times New Roman" w:hAnsi="Times New Roman" w:cs="Times New Roman"/>
          <w:color w:val="000000"/>
          <w:sz w:val="18"/>
          <w:szCs w:val="18"/>
        </w:rPr>
        <w:t>:</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осуществление контроля над исполнением переданных полномочий;</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2.2. Муниципальный район при осуществлении поселением переданных полномочий обязан:</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обеспечить передачу поселению финансовых средств, необходимых для осуществления передаваемых полномочий;</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 осуществлять </w:t>
      </w:r>
      <w:proofErr w:type="gramStart"/>
      <w:r w:rsidRPr="008E5FCF">
        <w:rPr>
          <w:rFonts w:ascii="Times New Roman" w:hAnsi="Times New Roman" w:cs="Times New Roman"/>
          <w:color w:val="000000"/>
          <w:sz w:val="18"/>
          <w:szCs w:val="18"/>
        </w:rPr>
        <w:t>контроль за</w:t>
      </w:r>
      <w:proofErr w:type="gramEnd"/>
      <w:r w:rsidRPr="008E5FCF">
        <w:rPr>
          <w:rFonts w:ascii="Times New Roman" w:hAnsi="Times New Roman" w:cs="Times New Roman"/>
          <w:color w:val="000000"/>
          <w:sz w:val="18"/>
          <w:szCs w:val="18"/>
        </w:rPr>
        <w:t xml:space="preserve"> исполнением поселением переданных полномочий, а также за использованием предоставленных на эти цели финансовых средств;</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оказание методической помощи поселению в организации работы по осуществлению переданных полномочий.</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2.3. Поселение, при осуществлении переданных полномочий, имеет право </w:t>
      </w:r>
      <w:proofErr w:type="gramStart"/>
      <w:r w:rsidRPr="008E5FCF">
        <w:rPr>
          <w:rFonts w:ascii="Times New Roman" w:hAnsi="Times New Roman" w:cs="Times New Roman"/>
          <w:color w:val="000000"/>
          <w:sz w:val="18"/>
          <w:szCs w:val="18"/>
        </w:rPr>
        <w:t>на</w:t>
      </w:r>
      <w:proofErr w:type="gramEnd"/>
      <w:r w:rsidRPr="008E5FCF">
        <w:rPr>
          <w:rFonts w:ascii="Times New Roman" w:hAnsi="Times New Roman" w:cs="Times New Roman"/>
          <w:color w:val="000000"/>
          <w:sz w:val="18"/>
          <w:szCs w:val="18"/>
        </w:rPr>
        <w:t>:</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получение разъяснений от муниципального района по вопросам осуществления переданных полномочий;</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дополнительное использование собственных финансовых средств, для осуществления переданных полномочий в случаях и в порядке, предусмотренных решением Совета депутатов поселения.</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2.4. Поселение, при осуществлении переданных полномочий, обязано:</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3. Порядок определения ежегодного объема межбюджетных трансфертов</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3.2. Размер ежегодного объема указанных межбюджетных трансфертов определяется в пределах сре</w:t>
      </w:r>
      <w:proofErr w:type="gramStart"/>
      <w:r w:rsidRPr="008E5FCF">
        <w:rPr>
          <w:rFonts w:ascii="Times New Roman" w:hAnsi="Times New Roman" w:cs="Times New Roman"/>
          <w:color w:val="000000"/>
          <w:sz w:val="18"/>
          <w:szCs w:val="18"/>
        </w:rPr>
        <w:t>дств пр</w:t>
      </w:r>
      <w:proofErr w:type="gramEnd"/>
      <w:r w:rsidRPr="008E5FCF">
        <w:rPr>
          <w:rFonts w:ascii="Times New Roman" w:hAnsi="Times New Roman" w:cs="Times New Roman"/>
          <w:color w:val="000000"/>
          <w:sz w:val="18"/>
          <w:szCs w:val="18"/>
        </w:rPr>
        <w:t>едусмотренных в бюджете Дубенского муниципального решением на очередной финансовый год.</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3.3. Поселению запрещается использование финансовых средств, полученных на осуществление указанных в разделе 1 настоящего Соглашения полномочий на иные цели.</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 xml:space="preserve">4. </w:t>
      </w:r>
      <w:proofErr w:type="gramStart"/>
      <w:r w:rsidRPr="008E5FCF">
        <w:rPr>
          <w:rFonts w:ascii="Times New Roman" w:hAnsi="Times New Roman" w:cs="Times New Roman"/>
          <w:b/>
          <w:bCs/>
          <w:color w:val="000000"/>
          <w:sz w:val="18"/>
          <w:szCs w:val="18"/>
        </w:rPr>
        <w:t>Контроль за</w:t>
      </w:r>
      <w:proofErr w:type="gramEnd"/>
      <w:r w:rsidRPr="008E5FCF">
        <w:rPr>
          <w:rFonts w:ascii="Times New Roman" w:hAnsi="Times New Roman" w:cs="Times New Roman"/>
          <w:b/>
          <w:bCs/>
          <w:color w:val="000000"/>
          <w:sz w:val="18"/>
          <w:szCs w:val="18"/>
        </w:rPr>
        <w:t xml:space="preserve"> осуществлением передаваемых полномочий</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4.1. </w:t>
      </w:r>
      <w:proofErr w:type="gramStart"/>
      <w:r w:rsidRPr="008E5FCF">
        <w:rPr>
          <w:rFonts w:ascii="Times New Roman" w:hAnsi="Times New Roman" w:cs="Times New Roman"/>
          <w:color w:val="000000"/>
          <w:sz w:val="18"/>
          <w:szCs w:val="18"/>
        </w:rPr>
        <w:t>Контроль за</w:t>
      </w:r>
      <w:proofErr w:type="gramEnd"/>
      <w:r w:rsidRPr="008E5FCF">
        <w:rPr>
          <w:rFonts w:ascii="Times New Roman" w:hAnsi="Times New Roman" w:cs="Times New Roman"/>
          <w:color w:val="000000"/>
          <w:sz w:val="18"/>
          <w:szCs w:val="18"/>
        </w:rP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1) проведения </w:t>
      </w:r>
      <w:proofErr w:type="gramStart"/>
      <w:r w:rsidRPr="008E5FCF">
        <w:rPr>
          <w:rFonts w:ascii="Times New Roman" w:hAnsi="Times New Roman" w:cs="Times New Roman"/>
          <w:color w:val="000000"/>
          <w:sz w:val="18"/>
          <w:szCs w:val="18"/>
        </w:rPr>
        <w:t>проверок деятельности органов местного самоуправления муниципального района</w:t>
      </w:r>
      <w:proofErr w:type="gramEnd"/>
      <w:r w:rsidRPr="008E5FCF">
        <w:rPr>
          <w:rFonts w:ascii="Times New Roman" w:hAnsi="Times New Roman" w:cs="Times New Roman"/>
          <w:color w:val="000000"/>
          <w:sz w:val="18"/>
          <w:szCs w:val="18"/>
        </w:rP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 запроса необходимых документов и другой информации об осуществлении переданных полномочий.</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5. Срок, на который заключается соглашение</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5.1.  Настоящее Соглашение заключено на три года, вступает в силу с момента официального опубликования.</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5.2.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пунктом 5.1 Соглашения.</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 xml:space="preserve">6. Положения, устанавливающие основания и порядок прекращения его </w:t>
      </w:r>
      <w:proofErr w:type="gramStart"/>
      <w:r w:rsidRPr="008E5FCF">
        <w:rPr>
          <w:rFonts w:ascii="Times New Roman" w:hAnsi="Times New Roman" w:cs="Times New Roman"/>
          <w:b/>
          <w:bCs/>
          <w:color w:val="000000"/>
          <w:sz w:val="18"/>
          <w:szCs w:val="18"/>
        </w:rPr>
        <w:t>действия</w:t>
      </w:r>
      <w:proofErr w:type="gramEnd"/>
      <w:r w:rsidRPr="008E5FCF">
        <w:rPr>
          <w:rFonts w:ascii="Times New Roman" w:hAnsi="Times New Roman" w:cs="Times New Roman"/>
          <w:b/>
          <w:bCs/>
          <w:color w:val="000000"/>
          <w:sz w:val="18"/>
          <w:szCs w:val="18"/>
        </w:rPr>
        <w:t xml:space="preserve"> в том числе досрочного</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6.1. Действие настоящего Соглашения может быть прекращено или приостановлено в случаях:</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неисполнения либо ненадлежащего исполнения переданных полномочий;</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невозможности исполнения переданных полномочий по причине отсутствия соответствующего финансового обеспечения.</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6.3. Настоящее Соглашение может быть прекращено досрочно:</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1) по соглашению сторон</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 в случае неисполнения или ненадлежащего исполнения одной из сторон своих обязательств:</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rsidRPr="008E5FCF">
        <w:rPr>
          <w:rFonts w:ascii="Times New Roman" w:hAnsi="Times New Roman" w:cs="Times New Roman"/>
          <w:color w:val="000000"/>
          <w:sz w:val="18"/>
          <w:szCs w:val="18"/>
        </w:rPr>
        <w:t>дств дл</w:t>
      </w:r>
      <w:proofErr w:type="gramEnd"/>
      <w:r w:rsidRPr="008E5FCF">
        <w:rPr>
          <w:rFonts w:ascii="Times New Roman" w:hAnsi="Times New Roman" w:cs="Times New Roman"/>
          <w:color w:val="000000"/>
          <w:sz w:val="18"/>
          <w:szCs w:val="18"/>
        </w:rPr>
        <w:t>я исполнения переданных по настоящему Соглашению полномочий.</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8. Финансовые санкции за неисполнение соглашения</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9. Порядок внесения изменений в соглашение</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10. Порядок вступления в силу</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10.1 Настоящее Соглашение подписывается уполномоченными представителями сторон и вступает  в  силу  со  дня  его  официального опубликования.</w:t>
      </w:r>
    </w:p>
    <w:p w:rsidR="00D2063A" w:rsidRPr="008E5FCF" w:rsidRDefault="00D2063A" w:rsidP="00D2063A">
      <w:pPr>
        <w:spacing w:line="240" w:lineRule="auto"/>
        <w:contextualSpacing/>
        <w:rPr>
          <w:rFonts w:ascii="Times New Roman" w:hAnsi="Times New Roman" w:cs="Times New Roman"/>
          <w:color w:val="000000"/>
          <w:sz w:val="18"/>
          <w:szCs w:val="18"/>
        </w:rPr>
      </w:pPr>
    </w:p>
    <w:p w:rsidR="00D2063A" w:rsidRPr="008E5FCF" w:rsidRDefault="00D2063A" w:rsidP="00D2063A">
      <w:pPr>
        <w:spacing w:line="240" w:lineRule="auto"/>
        <w:contextualSpacing/>
        <w:rPr>
          <w:rFonts w:ascii="Times New Roman" w:hAnsi="Times New Roman" w:cs="Times New Roman"/>
          <w:color w:val="000000"/>
          <w:sz w:val="18"/>
          <w:szCs w:val="1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4870"/>
        <w:gridCol w:w="4880"/>
      </w:tblGrid>
      <w:tr w:rsidR="00D2063A" w:rsidRPr="008E5FCF" w:rsidTr="00D2063A">
        <w:tc>
          <w:tcPr>
            <w:tcW w:w="4870" w:type="dxa"/>
            <w:tcBorders>
              <w:top w:val="nil"/>
              <w:left w:val="nil"/>
              <w:bottom w:val="nil"/>
              <w:right w:val="nil"/>
            </w:tcBorders>
            <w:hideMark/>
          </w:tcPr>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Глава Дубенского муниципального района Республики Мордовия</w:t>
            </w:r>
          </w:p>
          <w:p w:rsidR="00D2063A" w:rsidRPr="008E5FCF" w:rsidRDefault="00D2063A" w:rsidP="00D2063A">
            <w:pPr>
              <w:widowControl w:val="0"/>
              <w:autoSpaceDE w:val="0"/>
              <w:autoSpaceDN w:val="0"/>
              <w:adjustRightInd w:val="0"/>
              <w:spacing w:line="240" w:lineRule="auto"/>
              <w:contextualSpacing/>
              <w:jc w:val="both"/>
              <w:rPr>
                <w:rFonts w:ascii="Times New Roman" w:hAnsi="Times New Roman" w:cs="Times New Roman"/>
                <w:color w:val="000000"/>
                <w:sz w:val="18"/>
                <w:szCs w:val="18"/>
              </w:rPr>
            </w:pPr>
            <w:r w:rsidRPr="008E5FCF">
              <w:rPr>
                <w:rFonts w:ascii="Times New Roman" w:hAnsi="Times New Roman" w:cs="Times New Roman"/>
                <w:color w:val="000000"/>
                <w:sz w:val="18"/>
                <w:szCs w:val="18"/>
              </w:rPr>
              <w:t>__________________ Нефедов В.Н.</w:t>
            </w:r>
          </w:p>
        </w:tc>
        <w:tc>
          <w:tcPr>
            <w:tcW w:w="4880" w:type="dxa"/>
            <w:tcBorders>
              <w:top w:val="nil"/>
              <w:left w:val="nil"/>
              <w:bottom w:val="nil"/>
              <w:right w:val="nil"/>
            </w:tcBorders>
            <w:hideMark/>
          </w:tcPr>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Глава </w:t>
            </w:r>
            <w:proofErr w:type="spellStart"/>
            <w:r w:rsidRPr="008E5FCF">
              <w:rPr>
                <w:rFonts w:ascii="Times New Roman" w:hAnsi="Times New Roman" w:cs="Times New Roman"/>
                <w:color w:val="000000"/>
                <w:sz w:val="18"/>
                <w:szCs w:val="18"/>
              </w:rPr>
              <w:t>Поводимовского</w:t>
            </w:r>
            <w:proofErr w:type="spellEnd"/>
            <w:r w:rsidRPr="008E5FCF">
              <w:rPr>
                <w:rFonts w:ascii="Times New Roman" w:hAnsi="Times New Roman" w:cs="Times New Roman"/>
                <w:color w:val="000000"/>
                <w:sz w:val="18"/>
                <w:szCs w:val="18"/>
              </w:rPr>
              <w:t xml:space="preserve"> сельского поселения Дубенского муниципального района Республики Мордовия</w:t>
            </w:r>
          </w:p>
          <w:p w:rsidR="00D2063A" w:rsidRPr="008E5FCF" w:rsidRDefault="00D2063A" w:rsidP="00D2063A">
            <w:pPr>
              <w:widowControl w:val="0"/>
              <w:autoSpaceDE w:val="0"/>
              <w:autoSpaceDN w:val="0"/>
              <w:adjustRightInd w:val="0"/>
              <w:spacing w:line="240" w:lineRule="auto"/>
              <w:contextualSpacing/>
              <w:jc w:val="both"/>
              <w:rPr>
                <w:rFonts w:ascii="Times New Roman" w:hAnsi="Times New Roman" w:cs="Times New Roman"/>
                <w:color w:val="000000"/>
                <w:sz w:val="18"/>
                <w:szCs w:val="18"/>
              </w:rPr>
            </w:pPr>
            <w:r w:rsidRPr="008E5FCF">
              <w:rPr>
                <w:rFonts w:ascii="Times New Roman" w:hAnsi="Times New Roman" w:cs="Times New Roman"/>
                <w:color w:val="000000"/>
                <w:sz w:val="18"/>
                <w:szCs w:val="18"/>
              </w:rPr>
              <w:t>__________________ Нефедова Л.А.</w:t>
            </w:r>
          </w:p>
        </w:tc>
      </w:tr>
    </w:tbl>
    <w:p w:rsidR="00D2063A" w:rsidRPr="008E5FCF" w:rsidRDefault="00D2063A" w:rsidP="00D2063A">
      <w:pPr>
        <w:spacing w:line="240" w:lineRule="auto"/>
        <w:contextualSpacing/>
        <w:rPr>
          <w:rFonts w:ascii="Times New Roman" w:hAnsi="Times New Roman" w:cs="Times New Roman"/>
          <w:color w:val="000000"/>
          <w:sz w:val="18"/>
          <w:szCs w:val="1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4870"/>
        <w:gridCol w:w="4880"/>
      </w:tblGrid>
      <w:tr w:rsidR="00D2063A" w:rsidRPr="008E5FCF" w:rsidTr="00D2063A">
        <w:tc>
          <w:tcPr>
            <w:tcW w:w="4870" w:type="dxa"/>
            <w:tcBorders>
              <w:top w:val="nil"/>
              <w:left w:val="nil"/>
              <w:bottom w:val="nil"/>
              <w:right w:val="nil"/>
            </w:tcBorders>
            <w:hideMark/>
          </w:tcPr>
          <w:p w:rsidR="00D2063A" w:rsidRPr="008E5FCF" w:rsidRDefault="00D2063A" w:rsidP="00D2063A">
            <w:pPr>
              <w:spacing w:line="240" w:lineRule="auto"/>
              <w:contextualSpacing/>
              <w:rPr>
                <w:rFonts w:ascii="Times New Roman" w:hAnsi="Times New Roman" w:cs="Times New Roman"/>
                <w:color w:val="000000"/>
                <w:sz w:val="18"/>
                <w:szCs w:val="18"/>
              </w:rPr>
            </w:pPr>
            <w:bookmarkStart w:id="49" w:name="sub_14000"/>
            <w:r w:rsidRPr="008E5FCF">
              <w:rPr>
                <w:rFonts w:ascii="Times New Roman" w:hAnsi="Times New Roman" w:cs="Times New Roman"/>
                <w:color w:val="000000"/>
                <w:sz w:val="18"/>
                <w:szCs w:val="18"/>
              </w:rPr>
              <w:t>Утверждено</w:t>
            </w:r>
            <w:bookmarkEnd w:id="49"/>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Решением Совета депутатов</w:t>
            </w:r>
          </w:p>
          <w:p w:rsidR="00D2063A" w:rsidRPr="008E5FCF" w:rsidRDefault="00D2063A" w:rsidP="00D2063A">
            <w:pPr>
              <w:spacing w:line="240" w:lineRule="auto"/>
              <w:contextualSpacing/>
              <w:rPr>
                <w:rFonts w:ascii="Times New Roman" w:hAnsi="Times New Roman" w:cs="Times New Roman"/>
                <w:color w:val="000000"/>
                <w:sz w:val="18"/>
                <w:szCs w:val="18"/>
              </w:rPr>
            </w:pPr>
            <w:proofErr w:type="spellStart"/>
            <w:r w:rsidRPr="008E5FCF">
              <w:rPr>
                <w:rFonts w:ascii="Times New Roman" w:hAnsi="Times New Roman" w:cs="Times New Roman"/>
                <w:color w:val="000000"/>
                <w:sz w:val="18"/>
                <w:szCs w:val="18"/>
              </w:rPr>
              <w:t>Пуркаевского</w:t>
            </w:r>
            <w:proofErr w:type="spellEnd"/>
            <w:r w:rsidRPr="008E5FCF">
              <w:rPr>
                <w:rFonts w:ascii="Times New Roman" w:hAnsi="Times New Roman" w:cs="Times New Roman"/>
                <w:color w:val="000000"/>
                <w:sz w:val="18"/>
                <w:szCs w:val="18"/>
              </w:rPr>
              <w:t xml:space="preserve"> сельского поселения</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Дубенского муниципального района</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Республики Мордовия</w:t>
            </w:r>
          </w:p>
          <w:p w:rsidR="00D2063A" w:rsidRPr="008E5FCF" w:rsidRDefault="00D2063A" w:rsidP="00D2063A">
            <w:pPr>
              <w:widowControl w:val="0"/>
              <w:autoSpaceDE w:val="0"/>
              <w:autoSpaceDN w:val="0"/>
              <w:adjustRightInd w:val="0"/>
              <w:spacing w:line="240" w:lineRule="auto"/>
              <w:contextualSpacing/>
              <w:jc w:val="both"/>
              <w:rPr>
                <w:rFonts w:ascii="Times New Roman" w:hAnsi="Times New Roman" w:cs="Times New Roman"/>
                <w:color w:val="000000"/>
                <w:sz w:val="18"/>
                <w:szCs w:val="18"/>
              </w:rPr>
            </w:pPr>
            <w:r w:rsidRPr="008E5FCF">
              <w:rPr>
                <w:rFonts w:ascii="Times New Roman" w:hAnsi="Times New Roman" w:cs="Times New Roman"/>
                <w:color w:val="000000"/>
                <w:sz w:val="18"/>
                <w:szCs w:val="18"/>
              </w:rPr>
              <w:t>«__»_________ 20__г. № ____</w:t>
            </w:r>
          </w:p>
        </w:tc>
        <w:tc>
          <w:tcPr>
            <w:tcW w:w="4880" w:type="dxa"/>
            <w:tcBorders>
              <w:top w:val="nil"/>
              <w:left w:val="nil"/>
              <w:bottom w:val="nil"/>
              <w:right w:val="nil"/>
            </w:tcBorders>
            <w:hideMark/>
          </w:tcPr>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Утверждено</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Решением Совета депутатов</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Дубенского муниципального района</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Республики Мордовия</w:t>
            </w:r>
          </w:p>
          <w:p w:rsidR="00D2063A" w:rsidRPr="008E5FCF" w:rsidRDefault="00D2063A" w:rsidP="00D2063A">
            <w:pPr>
              <w:widowControl w:val="0"/>
              <w:autoSpaceDE w:val="0"/>
              <w:autoSpaceDN w:val="0"/>
              <w:adjustRightInd w:val="0"/>
              <w:spacing w:line="240" w:lineRule="auto"/>
              <w:contextualSpacing/>
              <w:jc w:val="both"/>
              <w:rPr>
                <w:rFonts w:ascii="Times New Roman" w:hAnsi="Times New Roman" w:cs="Times New Roman"/>
                <w:color w:val="000000"/>
                <w:sz w:val="18"/>
                <w:szCs w:val="18"/>
              </w:rPr>
            </w:pPr>
            <w:r w:rsidRPr="008E5FCF">
              <w:rPr>
                <w:rFonts w:ascii="Times New Roman" w:hAnsi="Times New Roman" w:cs="Times New Roman"/>
                <w:color w:val="000000"/>
                <w:sz w:val="18"/>
                <w:szCs w:val="18"/>
              </w:rPr>
              <w:t>25.04.2022г. №42</w:t>
            </w:r>
          </w:p>
        </w:tc>
      </w:tr>
    </w:tbl>
    <w:p w:rsidR="00D2063A" w:rsidRPr="008E5FCF" w:rsidRDefault="00D2063A" w:rsidP="00D2063A">
      <w:pPr>
        <w:spacing w:line="240" w:lineRule="auto"/>
        <w:contextualSpacing/>
        <w:rPr>
          <w:rFonts w:ascii="Times New Roman" w:hAnsi="Times New Roman" w:cs="Times New Roman"/>
          <w:color w:val="000000"/>
          <w:sz w:val="18"/>
          <w:szCs w:val="18"/>
        </w:rPr>
      </w:pP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Соглашение</w:t>
      </w:r>
      <w:r w:rsidRPr="008E5FCF">
        <w:rPr>
          <w:rFonts w:ascii="Times New Roman" w:hAnsi="Times New Roman" w:cs="Times New Roman"/>
          <w:b/>
          <w:bCs/>
          <w:color w:val="000000"/>
          <w:sz w:val="18"/>
          <w:szCs w:val="18"/>
        </w:rPr>
        <w:br/>
        <w:t xml:space="preserve">о передаче части полномочий Дубенского муниципального района Республики Мордовия </w:t>
      </w:r>
      <w:proofErr w:type="spellStart"/>
      <w:r w:rsidRPr="008E5FCF">
        <w:rPr>
          <w:rFonts w:ascii="Times New Roman" w:hAnsi="Times New Roman" w:cs="Times New Roman"/>
          <w:b/>
          <w:bCs/>
          <w:color w:val="000000"/>
          <w:sz w:val="18"/>
          <w:szCs w:val="18"/>
        </w:rPr>
        <w:t>Пуркаевскому</w:t>
      </w:r>
      <w:proofErr w:type="spellEnd"/>
      <w:r w:rsidRPr="008E5FCF">
        <w:rPr>
          <w:rFonts w:ascii="Times New Roman" w:hAnsi="Times New Roman" w:cs="Times New Roman"/>
          <w:b/>
          <w:bCs/>
          <w:color w:val="000000"/>
          <w:sz w:val="18"/>
          <w:szCs w:val="18"/>
        </w:rPr>
        <w:t xml:space="preserve"> сельскому поселению Дубенского муниципального района Республики Мордовия в сфере градостроительной деятельности</w:t>
      </w:r>
    </w:p>
    <w:p w:rsidR="00D2063A" w:rsidRPr="008E5FCF" w:rsidRDefault="00D2063A" w:rsidP="00D2063A">
      <w:pPr>
        <w:spacing w:line="240" w:lineRule="auto"/>
        <w:contextualSpacing/>
        <w:rPr>
          <w:rFonts w:ascii="Times New Roman" w:hAnsi="Times New Roman" w:cs="Times New Roman"/>
          <w:color w:val="000000"/>
          <w:sz w:val="18"/>
          <w:szCs w:val="18"/>
        </w:rPr>
      </w:pPr>
    </w:p>
    <w:p w:rsidR="00D2063A" w:rsidRPr="008E5FCF" w:rsidRDefault="00D2063A" w:rsidP="00D2063A">
      <w:pPr>
        <w:spacing w:line="240" w:lineRule="auto"/>
        <w:contextualSpacing/>
        <w:rPr>
          <w:rFonts w:ascii="Times New Roman" w:hAnsi="Times New Roman" w:cs="Times New Roman"/>
          <w:color w:val="000000"/>
          <w:sz w:val="18"/>
          <w:szCs w:val="18"/>
        </w:rPr>
      </w:pPr>
      <w:proofErr w:type="gramStart"/>
      <w:r w:rsidRPr="008E5FCF">
        <w:rPr>
          <w:rFonts w:ascii="Times New Roman" w:hAnsi="Times New Roman" w:cs="Times New Roman"/>
          <w:color w:val="000000"/>
          <w:sz w:val="18"/>
          <w:szCs w:val="18"/>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Нефедова Виктора Николаевича, действующего на основании Устава Дубенского муниципального района Республики Мордовия, с одной стороны, и </w:t>
      </w:r>
      <w:proofErr w:type="spellStart"/>
      <w:r w:rsidRPr="008E5FCF">
        <w:rPr>
          <w:rFonts w:ascii="Times New Roman" w:hAnsi="Times New Roman" w:cs="Times New Roman"/>
          <w:color w:val="000000"/>
          <w:sz w:val="18"/>
          <w:szCs w:val="18"/>
        </w:rPr>
        <w:t>Пуркаевское</w:t>
      </w:r>
      <w:proofErr w:type="spellEnd"/>
      <w:r w:rsidRPr="008E5FCF">
        <w:rPr>
          <w:rFonts w:ascii="Times New Roman" w:hAnsi="Times New Roman" w:cs="Times New Roman"/>
          <w:color w:val="000000"/>
          <w:sz w:val="18"/>
          <w:szCs w:val="18"/>
        </w:rPr>
        <w:t xml:space="preserve"> сельское поселение, именуемое в дальнейшем «Поселение», в лице главы </w:t>
      </w:r>
      <w:proofErr w:type="spellStart"/>
      <w:r w:rsidRPr="008E5FCF">
        <w:rPr>
          <w:rFonts w:ascii="Times New Roman" w:hAnsi="Times New Roman" w:cs="Times New Roman"/>
          <w:color w:val="000000"/>
          <w:sz w:val="18"/>
          <w:szCs w:val="18"/>
        </w:rPr>
        <w:t>Пуркаевского</w:t>
      </w:r>
      <w:proofErr w:type="spellEnd"/>
      <w:r w:rsidRPr="008E5FCF">
        <w:rPr>
          <w:rFonts w:ascii="Times New Roman" w:hAnsi="Times New Roman" w:cs="Times New Roman"/>
          <w:color w:val="000000"/>
          <w:sz w:val="18"/>
          <w:szCs w:val="18"/>
        </w:rPr>
        <w:t xml:space="preserve"> сельского поселения </w:t>
      </w:r>
      <w:proofErr w:type="spellStart"/>
      <w:r w:rsidRPr="008E5FCF">
        <w:rPr>
          <w:rFonts w:ascii="Times New Roman" w:hAnsi="Times New Roman" w:cs="Times New Roman"/>
          <w:color w:val="000000"/>
          <w:sz w:val="18"/>
          <w:szCs w:val="18"/>
        </w:rPr>
        <w:t>Радаевой</w:t>
      </w:r>
      <w:proofErr w:type="spellEnd"/>
      <w:r w:rsidRPr="008E5FCF">
        <w:rPr>
          <w:rFonts w:ascii="Times New Roman" w:hAnsi="Times New Roman" w:cs="Times New Roman"/>
          <w:color w:val="000000"/>
          <w:sz w:val="18"/>
          <w:szCs w:val="18"/>
        </w:rPr>
        <w:t xml:space="preserve"> Татьяны Викторовны, действующей на основании Устава </w:t>
      </w:r>
      <w:proofErr w:type="spellStart"/>
      <w:r w:rsidRPr="008E5FCF">
        <w:rPr>
          <w:rFonts w:ascii="Times New Roman" w:hAnsi="Times New Roman" w:cs="Times New Roman"/>
          <w:color w:val="000000"/>
          <w:sz w:val="18"/>
          <w:szCs w:val="18"/>
        </w:rPr>
        <w:t>Пуркаевского</w:t>
      </w:r>
      <w:proofErr w:type="spellEnd"/>
      <w:r w:rsidRPr="008E5FCF">
        <w:rPr>
          <w:rFonts w:ascii="Times New Roman" w:hAnsi="Times New Roman" w:cs="Times New Roman"/>
          <w:color w:val="000000"/>
          <w:sz w:val="18"/>
          <w:szCs w:val="18"/>
        </w:rPr>
        <w:t xml:space="preserve"> сельского поселения Дубенского муниципального района Республики Мордовия</w:t>
      </w:r>
      <w:proofErr w:type="gramEnd"/>
      <w:r w:rsidRPr="008E5FCF">
        <w:rPr>
          <w:rFonts w:ascii="Times New Roman" w:hAnsi="Times New Roman" w:cs="Times New Roman"/>
          <w:color w:val="000000"/>
          <w:sz w:val="18"/>
          <w:szCs w:val="18"/>
        </w:rPr>
        <w:t xml:space="preserve"> с другой стороны, руководствуясь частью 4 статьи 15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1. Предмет Соглашения</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w:t>
      </w:r>
      <w:proofErr w:type="spellStart"/>
      <w:r w:rsidRPr="008E5FCF">
        <w:rPr>
          <w:rFonts w:ascii="Times New Roman" w:hAnsi="Times New Roman" w:cs="Times New Roman"/>
          <w:color w:val="000000"/>
          <w:sz w:val="18"/>
          <w:szCs w:val="18"/>
        </w:rPr>
        <w:t>Пуркаевского</w:t>
      </w:r>
      <w:proofErr w:type="spellEnd"/>
      <w:r w:rsidRPr="008E5FCF">
        <w:rPr>
          <w:rFonts w:ascii="Times New Roman" w:hAnsi="Times New Roman" w:cs="Times New Roman"/>
          <w:color w:val="000000"/>
          <w:sz w:val="18"/>
          <w:szCs w:val="18"/>
        </w:rPr>
        <w:t xml:space="preserve"> сельского поселения в соответствии с Бюджетным кодексом Российской Федерации в сфере:</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утверждения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утверждения местных нормативов градостроительного проектирования поселений.</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2. Права и обязанности сторон</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2.1. Муниципальный район при осуществлении поселением переданных полномочий имеет право </w:t>
      </w:r>
      <w:proofErr w:type="gramStart"/>
      <w:r w:rsidRPr="008E5FCF">
        <w:rPr>
          <w:rFonts w:ascii="Times New Roman" w:hAnsi="Times New Roman" w:cs="Times New Roman"/>
          <w:color w:val="000000"/>
          <w:sz w:val="18"/>
          <w:szCs w:val="18"/>
        </w:rPr>
        <w:t>на</w:t>
      </w:r>
      <w:proofErr w:type="gramEnd"/>
      <w:r w:rsidRPr="008E5FCF">
        <w:rPr>
          <w:rFonts w:ascii="Times New Roman" w:hAnsi="Times New Roman" w:cs="Times New Roman"/>
          <w:color w:val="000000"/>
          <w:sz w:val="18"/>
          <w:szCs w:val="18"/>
        </w:rPr>
        <w:t>:</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осуществление контроля над исполнением переданных полномочий;</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2.2. Муниципальный район при осуществлении поселением переданных полномочий обязан:</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обеспечить передачу поселению финансовых средств, необходимых для осуществления передаваемых полномочий;</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 осуществлять </w:t>
      </w:r>
      <w:proofErr w:type="gramStart"/>
      <w:r w:rsidRPr="008E5FCF">
        <w:rPr>
          <w:rFonts w:ascii="Times New Roman" w:hAnsi="Times New Roman" w:cs="Times New Roman"/>
          <w:color w:val="000000"/>
          <w:sz w:val="18"/>
          <w:szCs w:val="18"/>
        </w:rPr>
        <w:t>контроль за</w:t>
      </w:r>
      <w:proofErr w:type="gramEnd"/>
      <w:r w:rsidRPr="008E5FCF">
        <w:rPr>
          <w:rFonts w:ascii="Times New Roman" w:hAnsi="Times New Roman" w:cs="Times New Roman"/>
          <w:color w:val="000000"/>
          <w:sz w:val="18"/>
          <w:szCs w:val="18"/>
        </w:rPr>
        <w:t xml:space="preserve"> исполнением поселением переданных полномочий, а также за использованием предоставленных на эти цели финансовых средств;</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оказание методической помощи поселению в организации работы по осуществлению переданных полномочий.</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2.3. Поселение, при осуществлении переданных полномочий, имеет право </w:t>
      </w:r>
      <w:proofErr w:type="gramStart"/>
      <w:r w:rsidRPr="008E5FCF">
        <w:rPr>
          <w:rFonts w:ascii="Times New Roman" w:hAnsi="Times New Roman" w:cs="Times New Roman"/>
          <w:color w:val="000000"/>
          <w:sz w:val="18"/>
          <w:szCs w:val="18"/>
        </w:rPr>
        <w:t>на</w:t>
      </w:r>
      <w:proofErr w:type="gramEnd"/>
      <w:r w:rsidRPr="008E5FCF">
        <w:rPr>
          <w:rFonts w:ascii="Times New Roman" w:hAnsi="Times New Roman" w:cs="Times New Roman"/>
          <w:color w:val="000000"/>
          <w:sz w:val="18"/>
          <w:szCs w:val="18"/>
        </w:rPr>
        <w:t>:</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получение разъяснений от муниципального района по вопросам осуществления переданных полномочий;</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дополнительное использование собственных финансовых средств, для осуществления переданных полномочий в случаях и в порядке, предусмотренных решением Совета депутатов поселения.</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2.4. Поселение, при осуществлении переданных полномочий, обязано:</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3. Порядок определения ежегодного объема межбюджетных трансфертов</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3.2. Размер ежегодного объема указанных межбюджетных трансфертов определяется в пределах сре</w:t>
      </w:r>
      <w:proofErr w:type="gramStart"/>
      <w:r w:rsidRPr="008E5FCF">
        <w:rPr>
          <w:rFonts w:ascii="Times New Roman" w:hAnsi="Times New Roman" w:cs="Times New Roman"/>
          <w:color w:val="000000"/>
          <w:sz w:val="18"/>
          <w:szCs w:val="18"/>
        </w:rPr>
        <w:t>дств пр</w:t>
      </w:r>
      <w:proofErr w:type="gramEnd"/>
      <w:r w:rsidRPr="008E5FCF">
        <w:rPr>
          <w:rFonts w:ascii="Times New Roman" w:hAnsi="Times New Roman" w:cs="Times New Roman"/>
          <w:color w:val="000000"/>
          <w:sz w:val="18"/>
          <w:szCs w:val="18"/>
        </w:rPr>
        <w:t>едусмотренных в бюджете Дубенского муниципального решением на очередной финансовый год.</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3.3. Поселению запрещается использование финансовых средств, полученных на осуществление указанных в разделе 1 настоящего Соглашения полномочий на иные цели.</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 xml:space="preserve">4. </w:t>
      </w:r>
      <w:proofErr w:type="gramStart"/>
      <w:r w:rsidRPr="008E5FCF">
        <w:rPr>
          <w:rFonts w:ascii="Times New Roman" w:hAnsi="Times New Roman" w:cs="Times New Roman"/>
          <w:b/>
          <w:bCs/>
          <w:color w:val="000000"/>
          <w:sz w:val="18"/>
          <w:szCs w:val="18"/>
        </w:rPr>
        <w:t>Контроль за</w:t>
      </w:r>
      <w:proofErr w:type="gramEnd"/>
      <w:r w:rsidRPr="008E5FCF">
        <w:rPr>
          <w:rFonts w:ascii="Times New Roman" w:hAnsi="Times New Roman" w:cs="Times New Roman"/>
          <w:b/>
          <w:bCs/>
          <w:color w:val="000000"/>
          <w:sz w:val="18"/>
          <w:szCs w:val="18"/>
        </w:rPr>
        <w:t xml:space="preserve"> осуществлением передаваемых полномочий</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4.1. </w:t>
      </w:r>
      <w:proofErr w:type="gramStart"/>
      <w:r w:rsidRPr="008E5FCF">
        <w:rPr>
          <w:rFonts w:ascii="Times New Roman" w:hAnsi="Times New Roman" w:cs="Times New Roman"/>
          <w:color w:val="000000"/>
          <w:sz w:val="18"/>
          <w:szCs w:val="18"/>
        </w:rPr>
        <w:t>Контроль за</w:t>
      </w:r>
      <w:proofErr w:type="gramEnd"/>
      <w:r w:rsidRPr="008E5FCF">
        <w:rPr>
          <w:rFonts w:ascii="Times New Roman" w:hAnsi="Times New Roman" w:cs="Times New Roman"/>
          <w:color w:val="000000"/>
          <w:sz w:val="18"/>
          <w:szCs w:val="18"/>
        </w:rP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1) проведения </w:t>
      </w:r>
      <w:proofErr w:type="gramStart"/>
      <w:r w:rsidRPr="008E5FCF">
        <w:rPr>
          <w:rFonts w:ascii="Times New Roman" w:hAnsi="Times New Roman" w:cs="Times New Roman"/>
          <w:color w:val="000000"/>
          <w:sz w:val="18"/>
          <w:szCs w:val="18"/>
        </w:rPr>
        <w:t>проверок деятельности органов местного самоуправления муниципального района</w:t>
      </w:r>
      <w:proofErr w:type="gramEnd"/>
      <w:r w:rsidRPr="008E5FCF">
        <w:rPr>
          <w:rFonts w:ascii="Times New Roman" w:hAnsi="Times New Roman" w:cs="Times New Roman"/>
          <w:color w:val="000000"/>
          <w:sz w:val="18"/>
          <w:szCs w:val="18"/>
        </w:rP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 запроса необходимых документов и другой информации об осуществлении переданных полномочий.</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5. Срок, на который заключается соглашение</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5.1.  Настоящее Соглашение заключено на три года, вступает в силу с момента официального опубликования.</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5.2.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пунктом 5.1 Соглашения.</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 xml:space="preserve">6. Положения, устанавливающие основания и порядок прекращения его </w:t>
      </w:r>
      <w:proofErr w:type="gramStart"/>
      <w:r w:rsidRPr="008E5FCF">
        <w:rPr>
          <w:rFonts w:ascii="Times New Roman" w:hAnsi="Times New Roman" w:cs="Times New Roman"/>
          <w:b/>
          <w:bCs/>
          <w:color w:val="000000"/>
          <w:sz w:val="18"/>
          <w:szCs w:val="18"/>
        </w:rPr>
        <w:t>действия</w:t>
      </w:r>
      <w:proofErr w:type="gramEnd"/>
      <w:r w:rsidRPr="008E5FCF">
        <w:rPr>
          <w:rFonts w:ascii="Times New Roman" w:hAnsi="Times New Roman" w:cs="Times New Roman"/>
          <w:b/>
          <w:bCs/>
          <w:color w:val="000000"/>
          <w:sz w:val="18"/>
          <w:szCs w:val="18"/>
        </w:rPr>
        <w:t xml:space="preserve"> в том числе досрочного</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6.1. Действие настоящего Соглашения может быть прекращено или приостановлено в случаях:</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неисполнения либо ненадлежащего исполнения переданных полномочий;</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невозможности исполнения переданных полномочий по причине отсутствия соответствующего финансового обеспечения.</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6.3. Настоящее Соглашение может быть прекращено досрочно:</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1) по соглашению сторон</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 в случае неисполнения или ненадлежащего исполнения одной из сторон своих обязательств:</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rsidRPr="008E5FCF">
        <w:rPr>
          <w:rFonts w:ascii="Times New Roman" w:hAnsi="Times New Roman" w:cs="Times New Roman"/>
          <w:color w:val="000000"/>
          <w:sz w:val="18"/>
          <w:szCs w:val="18"/>
        </w:rPr>
        <w:t>дств дл</w:t>
      </w:r>
      <w:proofErr w:type="gramEnd"/>
      <w:r w:rsidRPr="008E5FCF">
        <w:rPr>
          <w:rFonts w:ascii="Times New Roman" w:hAnsi="Times New Roman" w:cs="Times New Roman"/>
          <w:color w:val="000000"/>
          <w:sz w:val="18"/>
          <w:szCs w:val="18"/>
        </w:rPr>
        <w:t>я исполнения переданных по настоящему Соглашению полномочий.</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8. Финансовые санкции за неисполнение соглашения</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9. Порядок внесения изменений в соглашение</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10. Порядок вступления в силу</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10.1 Настоящее Соглашение подписывается уполномоченными представителями сторон и вступает  в  силу  со  дня  его  официального опубликования.</w:t>
      </w:r>
    </w:p>
    <w:p w:rsidR="00D2063A" w:rsidRPr="008E5FCF" w:rsidRDefault="00D2063A" w:rsidP="00D2063A">
      <w:pPr>
        <w:spacing w:line="240" w:lineRule="auto"/>
        <w:contextualSpacing/>
        <w:rPr>
          <w:rFonts w:ascii="Times New Roman" w:hAnsi="Times New Roman" w:cs="Times New Roman"/>
          <w:color w:val="000000"/>
          <w:sz w:val="18"/>
          <w:szCs w:val="18"/>
        </w:rPr>
      </w:pPr>
    </w:p>
    <w:p w:rsidR="00D2063A" w:rsidRPr="008E5FCF" w:rsidRDefault="00D2063A" w:rsidP="00D2063A">
      <w:pPr>
        <w:spacing w:line="240" w:lineRule="auto"/>
        <w:contextualSpacing/>
        <w:rPr>
          <w:rFonts w:ascii="Times New Roman" w:hAnsi="Times New Roman" w:cs="Times New Roman"/>
          <w:color w:val="000000"/>
          <w:sz w:val="18"/>
          <w:szCs w:val="1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4870"/>
        <w:gridCol w:w="4880"/>
      </w:tblGrid>
      <w:tr w:rsidR="00D2063A" w:rsidRPr="008E5FCF" w:rsidTr="00D2063A">
        <w:tc>
          <w:tcPr>
            <w:tcW w:w="4870" w:type="dxa"/>
            <w:tcBorders>
              <w:top w:val="nil"/>
              <w:left w:val="nil"/>
              <w:bottom w:val="nil"/>
              <w:right w:val="nil"/>
            </w:tcBorders>
            <w:hideMark/>
          </w:tcPr>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Глава Дубенского муниципального района Республики Мордовия</w:t>
            </w:r>
          </w:p>
          <w:p w:rsidR="00D2063A" w:rsidRPr="008E5FCF" w:rsidRDefault="00D2063A" w:rsidP="00D2063A">
            <w:pPr>
              <w:widowControl w:val="0"/>
              <w:autoSpaceDE w:val="0"/>
              <w:autoSpaceDN w:val="0"/>
              <w:adjustRightInd w:val="0"/>
              <w:spacing w:line="240" w:lineRule="auto"/>
              <w:contextualSpacing/>
              <w:jc w:val="both"/>
              <w:rPr>
                <w:rFonts w:ascii="Times New Roman" w:hAnsi="Times New Roman" w:cs="Times New Roman"/>
                <w:color w:val="000000"/>
                <w:sz w:val="18"/>
                <w:szCs w:val="18"/>
              </w:rPr>
            </w:pPr>
            <w:r w:rsidRPr="008E5FCF">
              <w:rPr>
                <w:rFonts w:ascii="Times New Roman" w:hAnsi="Times New Roman" w:cs="Times New Roman"/>
                <w:color w:val="000000"/>
                <w:sz w:val="18"/>
                <w:szCs w:val="18"/>
              </w:rPr>
              <w:t>__________________ Нефедов В.Н.</w:t>
            </w:r>
          </w:p>
        </w:tc>
        <w:tc>
          <w:tcPr>
            <w:tcW w:w="4880" w:type="dxa"/>
            <w:tcBorders>
              <w:top w:val="nil"/>
              <w:left w:val="nil"/>
              <w:bottom w:val="nil"/>
              <w:right w:val="nil"/>
            </w:tcBorders>
            <w:hideMark/>
          </w:tcPr>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Глава </w:t>
            </w:r>
            <w:proofErr w:type="spellStart"/>
            <w:r w:rsidRPr="008E5FCF">
              <w:rPr>
                <w:rFonts w:ascii="Times New Roman" w:hAnsi="Times New Roman" w:cs="Times New Roman"/>
                <w:color w:val="000000"/>
                <w:sz w:val="18"/>
                <w:szCs w:val="18"/>
              </w:rPr>
              <w:t>Пуркаевского</w:t>
            </w:r>
            <w:proofErr w:type="spellEnd"/>
            <w:r w:rsidRPr="008E5FCF">
              <w:rPr>
                <w:rFonts w:ascii="Times New Roman" w:hAnsi="Times New Roman" w:cs="Times New Roman"/>
                <w:color w:val="000000"/>
                <w:sz w:val="18"/>
                <w:szCs w:val="18"/>
              </w:rPr>
              <w:t xml:space="preserve"> сельского поселения Дубенского муниципального района Республики Мордовия</w:t>
            </w:r>
          </w:p>
          <w:p w:rsidR="00D2063A" w:rsidRPr="008E5FCF" w:rsidRDefault="00D2063A" w:rsidP="00D2063A">
            <w:pPr>
              <w:widowControl w:val="0"/>
              <w:autoSpaceDE w:val="0"/>
              <w:autoSpaceDN w:val="0"/>
              <w:adjustRightInd w:val="0"/>
              <w:spacing w:line="240" w:lineRule="auto"/>
              <w:contextualSpacing/>
              <w:jc w:val="both"/>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__________________ </w:t>
            </w:r>
            <w:proofErr w:type="spellStart"/>
            <w:r w:rsidRPr="008E5FCF">
              <w:rPr>
                <w:rFonts w:ascii="Times New Roman" w:hAnsi="Times New Roman" w:cs="Times New Roman"/>
                <w:color w:val="000000"/>
                <w:sz w:val="18"/>
                <w:szCs w:val="18"/>
              </w:rPr>
              <w:t>Радаева</w:t>
            </w:r>
            <w:proofErr w:type="spellEnd"/>
            <w:r w:rsidRPr="008E5FCF">
              <w:rPr>
                <w:rFonts w:ascii="Times New Roman" w:hAnsi="Times New Roman" w:cs="Times New Roman"/>
                <w:color w:val="000000"/>
                <w:sz w:val="18"/>
                <w:szCs w:val="18"/>
              </w:rPr>
              <w:t xml:space="preserve"> Т.В.</w:t>
            </w:r>
          </w:p>
        </w:tc>
      </w:tr>
    </w:tbl>
    <w:p w:rsidR="00D2063A" w:rsidRPr="008E5FCF" w:rsidRDefault="00D2063A" w:rsidP="00D2063A">
      <w:pPr>
        <w:spacing w:line="240" w:lineRule="auto"/>
        <w:contextualSpacing/>
        <w:rPr>
          <w:rFonts w:ascii="Times New Roman" w:hAnsi="Times New Roman" w:cs="Times New Roman"/>
          <w:color w:val="000000"/>
          <w:sz w:val="18"/>
          <w:szCs w:val="18"/>
        </w:rPr>
      </w:pPr>
    </w:p>
    <w:p w:rsidR="00D2063A" w:rsidRPr="008E5FCF" w:rsidRDefault="00D2063A" w:rsidP="00D2063A">
      <w:pPr>
        <w:spacing w:line="240" w:lineRule="auto"/>
        <w:contextualSpacing/>
        <w:rPr>
          <w:rFonts w:ascii="Times New Roman" w:hAnsi="Times New Roman" w:cs="Times New Roman"/>
          <w:color w:val="000000"/>
          <w:sz w:val="18"/>
          <w:szCs w:val="1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4870"/>
        <w:gridCol w:w="4880"/>
      </w:tblGrid>
      <w:tr w:rsidR="00D2063A" w:rsidRPr="008E5FCF" w:rsidTr="00D2063A">
        <w:tc>
          <w:tcPr>
            <w:tcW w:w="4870" w:type="dxa"/>
            <w:tcBorders>
              <w:top w:val="nil"/>
              <w:left w:val="nil"/>
              <w:bottom w:val="nil"/>
              <w:right w:val="nil"/>
            </w:tcBorders>
            <w:hideMark/>
          </w:tcPr>
          <w:p w:rsidR="00D2063A" w:rsidRPr="008E5FCF" w:rsidRDefault="00D2063A" w:rsidP="00D2063A">
            <w:pPr>
              <w:spacing w:line="240" w:lineRule="auto"/>
              <w:contextualSpacing/>
              <w:rPr>
                <w:rFonts w:ascii="Times New Roman" w:hAnsi="Times New Roman" w:cs="Times New Roman"/>
                <w:color w:val="000000"/>
                <w:sz w:val="18"/>
                <w:szCs w:val="18"/>
              </w:rPr>
            </w:pPr>
            <w:bookmarkStart w:id="50" w:name="sub_15000"/>
            <w:r w:rsidRPr="008E5FCF">
              <w:rPr>
                <w:rFonts w:ascii="Times New Roman" w:hAnsi="Times New Roman" w:cs="Times New Roman"/>
                <w:color w:val="000000"/>
                <w:sz w:val="18"/>
                <w:szCs w:val="18"/>
              </w:rPr>
              <w:t>Утверждено</w:t>
            </w:r>
            <w:bookmarkEnd w:id="50"/>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Решением Совета депутатов</w:t>
            </w:r>
          </w:p>
          <w:p w:rsidR="00D2063A" w:rsidRPr="008E5FCF" w:rsidRDefault="00D2063A" w:rsidP="00D2063A">
            <w:pPr>
              <w:spacing w:line="240" w:lineRule="auto"/>
              <w:contextualSpacing/>
              <w:rPr>
                <w:rFonts w:ascii="Times New Roman" w:hAnsi="Times New Roman" w:cs="Times New Roman"/>
                <w:color w:val="000000"/>
                <w:sz w:val="18"/>
                <w:szCs w:val="18"/>
              </w:rPr>
            </w:pPr>
            <w:proofErr w:type="spellStart"/>
            <w:r w:rsidRPr="008E5FCF">
              <w:rPr>
                <w:rFonts w:ascii="Times New Roman" w:hAnsi="Times New Roman" w:cs="Times New Roman"/>
                <w:color w:val="000000"/>
                <w:sz w:val="18"/>
                <w:szCs w:val="18"/>
              </w:rPr>
              <w:t>Чеберчинского</w:t>
            </w:r>
            <w:proofErr w:type="spellEnd"/>
            <w:r w:rsidRPr="008E5FCF">
              <w:rPr>
                <w:rFonts w:ascii="Times New Roman" w:hAnsi="Times New Roman" w:cs="Times New Roman"/>
                <w:color w:val="000000"/>
                <w:sz w:val="18"/>
                <w:szCs w:val="18"/>
              </w:rPr>
              <w:t xml:space="preserve"> сельского поселения</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Дубенского муниципального района</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Республики Мордовия</w:t>
            </w:r>
          </w:p>
          <w:p w:rsidR="00D2063A" w:rsidRPr="008E5FCF" w:rsidRDefault="00D2063A" w:rsidP="00D2063A">
            <w:pPr>
              <w:widowControl w:val="0"/>
              <w:autoSpaceDE w:val="0"/>
              <w:autoSpaceDN w:val="0"/>
              <w:adjustRightInd w:val="0"/>
              <w:spacing w:line="240" w:lineRule="auto"/>
              <w:contextualSpacing/>
              <w:jc w:val="both"/>
              <w:rPr>
                <w:rFonts w:ascii="Times New Roman" w:hAnsi="Times New Roman" w:cs="Times New Roman"/>
                <w:color w:val="000000"/>
                <w:sz w:val="18"/>
                <w:szCs w:val="18"/>
              </w:rPr>
            </w:pPr>
            <w:r w:rsidRPr="008E5FCF">
              <w:rPr>
                <w:rFonts w:ascii="Times New Roman" w:hAnsi="Times New Roman" w:cs="Times New Roman"/>
                <w:color w:val="000000"/>
                <w:sz w:val="18"/>
                <w:szCs w:val="18"/>
              </w:rPr>
              <w:t>«__»_____________ 20__г. № ____</w:t>
            </w:r>
          </w:p>
        </w:tc>
        <w:tc>
          <w:tcPr>
            <w:tcW w:w="4880" w:type="dxa"/>
            <w:tcBorders>
              <w:top w:val="nil"/>
              <w:left w:val="nil"/>
              <w:bottom w:val="nil"/>
              <w:right w:val="nil"/>
            </w:tcBorders>
            <w:hideMark/>
          </w:tcPr>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Утверждено</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Решением Совета депутатов</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Дубенского муниципального района Республики Мордовия</w:t>
            </w:r>
          </w:p>
          <w:p w:rsidR="00D2063A" w:rsidRPr="008E5FCF" w:rsidRDefault="00D2063A" w:rsidP="00D2063A">
            <w:pPr>
              <w:widowControl w:val="0"/>
              <w:autoSpaceDE w:val="0"/>
              <w:autoSpaceDN w:val="0"/>
              <w:adjustRightInd w:val="0"/>
              <w:spacing w:line="240" w:lineRule="auto"/>
              <w:contextualSpacing/>
              <w:jc w:val="both"/>
              <w:rPr>
                <w:rFonts w:ascii="Times New Roman" w:hAnsi="Times New Roman" w:cs="Times New Roman"/>
                <w:color w:val="000000"/>
                <w:sz w:val="18"/>
                <w:szCs w:val="18"/>
              </w:rPr>
            </w:pPr>
            <w:r w:rsidRPr="008E5FCF">
              <w:rPr>
                <w:rFonts w:ascii="Times New Roman" w:hAnsi="Times New Roman" w:cs="Times New Roman"/>
                <w:color w:val="000000"/>
                <w:sz w:val="18"/>
                <w:szCs w:val="18"/>
              </w:rPr>
              <w:t>25.04.2022г. №42</w:t>
            </w:r>
          </w:p>
        </w:tc>
      </w:tr>
    </w:tbl>
    <w:p w:rsidR="00D2063A" w:rsidRPr="008E5FCF" w:rsidRDefault="00D2063A" w:rsidP="00D2063A">
      <w:pPr>
        <w:spacing w:line="240" w:lineRule="auto"/>
        <w:contextualSpacing/>
        <w:rPr>
          <w:rFonts w:ascii="Times New Roman" w:hAnsi="Times New Roman" w:cs="Times New Roman"/>
          <w:color w:val="000000"/>
          <w:sz w:val="18"/>
          <w:szCs w:val="18"/>
        </w:rPr>
      </w:pP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Соглашение</w:t>
      </w:r>
      <w:r w:rsidRPr="008E5FCF">
        <w:rPr>
          <w:rFonts w:ascii="Times New Roman" w:hAnsi="Times New Roman" w:cs="Times New Roman"/>
          <w:b/>
          <w:bCs/>
          <w:color w:val="000000"/>
          <w:sz w:val="18"/>
          <w:szCs w:val="18"/>
        </w:rPr>
        <w:br/>
        <w:t xml:space="preserve">о передаче части полномочий Дубенского муниципального района Республики Мордовия </w:t>
      </w:r>
      <w:proofErr w:type="spellStart"/>
      <w:r w:rsidRPr="008E5FCF">
        <w:rPr>
          <w:rFonts w:ascii="Times New Roman" w:hAnsi="Times New Roman" w:cs="Times New Roman"/>
          <w:b/>
          <w:bCs/>
          <w:color w:val="000000"/>
          <w:sz w:val="18"/>
          <w:szCs w:val="18"/>
        </w:rPr>
        <w:t>Чеберчинскому</w:t>
      </w:r>
      <w:proofErr w:type="spellEnd"/>
      <w:r w:rsidRPr="008E5FCF">
        <w:rPr>
          <w:rFonts w:ascii="Times New Roman" w:hAnsi="Times New Roman" w:cs="Times New Roman"/>
          <w:b/>
          <w:bCs/>
          <w:color w:val="000000"/>
          <w:sz w:val="18"/>
          <w:szCs w:val="18"/>
        </w:rPr>
        <w:t xml:space="preserve"> сельскому поселению Дубенского муниципального района Республики Мордовия в сфере градостроительной деятельности</w:t>
      </w:r>
    </w:p>
    <w:p w:rsidR="00D2063A" w:rsidRPr="008E5FCF" w:rsidRDefault="00D2063A" w:rsidP="00D2063A">
      <w:pPr>
        <w:spacing w:line="240" w:lineRule="auto"/>
        <w:contextualSpacing/>
        <w:rPr>
          <w:rFonts w:ascii="Times New Roman" w:hAnsi="Times New Roman" w:cs="Times New Roman"/>
          <w:color w:val="000000"/>
          <w:sz w:val="18"/>
          <w:szCs w:val="18"/>
        </w:rPr>
      </w:pPr>
    </w:p>
    <w:p w:rsidR="00D2063A" w:rsidRPr="008E5FCF" w:rsidRDefault="00D2063A" w:rsidP="00D2063A">
      <w:pPr>
        <w:spacing w:line="240" w:lineRule="auto"/>
        <w:contextualSpacing/>
        <w:rPr>
          <w:rFonts w:ascii="Times New Roman" w:hAnsi="Times New Roman" w:cs="Times New Roman"/>
          <w:color w:val="000000"/>
          <w:sz w:val="18"/>
          <w:szCs w:val="18"/>
        </w:rPr>
      </w:pPr>
      <w:proofErr w:type="gramStart"/>
      <w:r w:rsidRPr="008E5FCF">
        <w:rPr>
          <w:rFonts w:ascii="Times New Roman" w:hAnsi="Times New Roman" w:cs="Times New Roman"/>
          <w:color w:val="000000"/>
          <w:sz w:val="18"/>
          <w:szCs w:val="18"/>
        </w:rPr>
        <w:t xml:space="preserve">Дубенский муниципальный район, именуемый в дальнейшем «Муниципальный район», в лице Главы Дубенского муниципального района Республики Мордовия Нефедова Виктора Николаевича, действующего на основании Устава Дубенского муниципального района Республики Мордовия, с одной стороны, и </w:t>
      </w:r>
      <w:proofErr w:type="spellStart"/>
      <w:r w:rsidRPr="008E5FCF">
        <w:rPr>
          <w:rFonts w:ascii="Times New Roman" w:hAnsi="Times New Roman" w:cs="Times New Roman"/>
          <w:color w:val="000000"/>
          <w:sz w:val="18"/>
          <w:szCs w:val="18"/>
        </w:rPr>
        <w:t>Чеберчинское</w:t>
      </w:r>
      <w:proofErr w:type="spellEnd"/>
      <w:r w:rsidRPr="008E5FCF">
        <w:rPr>
          <w:rFonts w:ascii="Times New Roman" w:hAnsi="Times New Roman" w:cs="Times New Roman"/>
          <w:color w:val="000000"/>
          <w:sz w:val="18"/>
          <w:szCs w:val="18"/>
        </w:rPr>
        <w:t xml:space="preserve"> сельское поселение, именуемое в дальнейшем «Поселение», в лице главы </w:t>
      </w:r>
      <w:proofErr w:type="spellStart"/>
      <w:r w:rsidRPr="008E5FCF">
        <w:rPr>
          <w:rFonts w:ascii="Times New Roman" w:hAnsi="Times New Roman" w:cs="Times New Roman"/>
          <w:color w:val="000000"/>
          <w:sz w:val="18"/>
          <w:szCs w:val="18"/>
        </w:rPr>
        <w:t>Чеберчинского</w:t>
      </w:r>
      <w:proofErr w:type="spellEnd"/>
      <w:r w:rsidRPr="008E5FCF">
        <w:rPr>
          <w:rFonts w:ascii="Times New Roman" w:hAnsi="Times New Roman" w:cs="Times New Roman"/>
          <w:color w:val="000000"/>
          <w:sz w:val="18"/>
          <w:szCs w:val="18"/>
        </w:rPr>
        <w:t xml:space="preserve"> сельского поселения </w:t>
      </w:r>
      <w:proofErr w:type="spellStart"/>
      <w:r w:rsidRPr="008E5FCF">
        <w:rPr>
          <w:rFonts w:ascii="Times New Roman" w:hAnsi="Times New Roman" w:cs="Times New Roman"/>
          <w:color w:val="000000"/>
          <w:sz w:val="18"/>
          <w:szCs w:val="18"/>
        </w:rPr>
        <w:t>Чинаева</w:t>
      </w:r>
      <w:proofErr w:type="spellEnd"/>
      <w:r w:rsidRPr="008E5FCF">
        <w:rPr>
          <w:rFonts w:ascii="Times New Roman" w:hAnsi="Times New Roman" w:cs="Times New Roman"/>
          <w:color w:val="000000"/>
          <w:sz w:val="18"/>
          <w:szCs w:val="18"/>
        </w:rPr>
        <w:t xml:space="preserve"> Александра Ивановича, действующего на основании Устава </w:t>
      </w:r>
      <w:proofErr w:type="spellStart"/>
      <w:r w:rsidRPr="008E5FCF">
        <w:rPr>
          <w:rFonts w:ascii="Times New Roman" w:hAnsi="Times New Roman" w:cs="Times New Roman"/>
          <w:color w:val="000000"/>
          <w:sz w:val="18"/>
          <w:szCs w:val="18"/>
        </w:rPr>
        <w:t>Чеберчинского</w:t>
      </w:r>
      <w:proofErr w:type="spellEnd"/>
      <w:r w:rsidRPr="008E5FCF">
        <w:rPr>
          <w:rFonts w:ascii="Times New Roman" w:hAnsi="Times New Roman" w:cs="Times New Roman"/>
          <w:color w:val="000000"/>
          <w:sz w:val="18"/>
          <w:szCs w:val="18"/>
        </w:rPr>
        <w:t xml:space="preserve"> сельского поселения Дубенского муниципального района Республики Мордовия</w:t>
      </w:r>
      <w:proofErr w:type="gramEnd"/>
      <w:r w:rsidRPr="008E5FCF">
        <w:rPr>
          <w:rFonts w:ascii="Times New Roman" w:hAnsi="Times New Roman" w:cs="Times New Roman"/>
          <w:color w:val="000000"/>
          <w:sz w:val="18"/>
          <w:szCs w:val="18"/>
        </w:rPr>
        <w:t xml:space="preserve"> с другой стороны, руководствуясь частью 4 статьи 15 Федерального закона от 06.10.2003 г. 131-ФЗ «Об общих принципах организации местного самоуправления в Российской Федерации», заключили настоящее Соглашение о нижеследующем.</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1. Предмет Соглашения</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1.1. Муниципальный район передает поселению осуществление части своих полномочий за счет межбюджетных трансфертов, предоставляемых из бюджета Дубенского муниципального района в бюджет </w:t>
      </w:r>
      <w:proofErr w:type="spellStart"/>
      <w:r w:rsidRPr="008E5FCF">
        <w:rPr>
          <w:rFonts w:ascii="Times New Roman" w:hAnsi="Times New Roman" w:cs="Times New Roman"/>
          <w:color w:val="000000"/>
          <w:sz w:val="18"/>
          <w:szCs w:val="18"/>
        </w:rPr>
        <w:t>Чеберчинского</w:t>
      </w:r>
      <w:proofErr w:type="spellEnd"/>
      <w:r w:rsidRPr="008E5FCF">
        <w:rPr>
          <w:rFonts w:ascii="Times New Roman" w:hAnsi="Times New Roman" w:cs="Times New Roman"/>
          <w:color w:val="000000"/>
          <w:sz w:val="18"/>
          <w:szCs w:val="18"/>
        </w:rPr>
        <w:t xml:space="preserve"> сельского поселения в соответствии с Бюджетным кодексом Российской Федерации в сфере:</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утверждения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утверждения местных нормативов градостроительного проектирования поселений.</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2. Права и обязанности сторон</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2.1. Муниципальный район при осуществлении поселением переданных полномочий имеет право </w:t>
      </w:r>
      <w:proofErr w:type="gramStart"/>
      <w:r w:rsidRPr="008E5FCF">
        <w:rPr>
          <w:rFonts w:ascii="Times New Roman" w:hAnsi="Times New Roman" w:cs="Times New Roman"/>
          <w:color w:val="000000"/>
          <w:sz w:val="18"/>
          <w:szCs w:val="18"/>
        </w:rPr>
        <w:t>на</w:t>
      </w:r>
      <w:proofErr w:type="gramEnd"/>
      <w:r w:rsidRPr="008E5FCF">
        <w:rPr>
          <w:rFonts w:ascii="Times New Roman" w:hAnsi="Times New Roman" w:cs="Times New Roman"/>
          <w:color w:val="000000"/>
          <w:sz w:val="18"/>
          <w:szCs w:val="18"/>
        </w:rPr>
        <w:t>:</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осуществление контроля над исполнением переданных полномочий;</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получение в установленном порядке от поселения необходимой информации об использовании финансовых средств на осуществление переданных полномочий.</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2.2. Муниципальный район при осуществлении поселением переданных полномочий обязан:</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обеспечить передачу поселению финансовых средств, необходимых для осуществления передаваемых полномочий;</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 осуществлять </w:t>
      </w:r>
      <w:proofErr w:type="gramStart"/>
      <w:r w:rsidRPr="008E5FCF">
        <w:rPr>
          <w:rFonts w:ascii="Times New Roman" w:hAnsi="Times New Roman" w:cs="Times New Roman"/>
          <w:color w:val="000000"/>
          <w:sz w:val="18"/>
          <w:szCs w:val="18"/>
        </w:rPr>
        <w:t>контроль за</w:t>
      </w:r>
      <w:proofErr w:type="gramEnd"/>
      <w:r w:rsidRPr="008E5FCF">
        <w:rPr>
          <w:rFonts w:ascii="Times New Roman" w:hAnsi="Times New Roman" w:cs="Times New Roman"/>
          <w:color w:val="000000"/>
          <w:sz w:val="18"/>
          <w:szCs w:val="18"/>
        </w:rPr>
        <w:t xml:space="preserve"> исполнением поселением переданных полномочий, а также за использованием предоставленных на эти цели финансовых средств;</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оказание методической помощи поселению в организации работы по осуществлению переданных полномочий.</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2.3. Поселение, при осуществлении переданных полномочий, имеет право </w:t>
      </w:r>
      <w:proofErr w:type="gramStart"/>
      <w:r w:rsidRPr="008E5FCF">
        <w:rPr>
          <w:rFonts w:ascii="Times New Roman" w:hAnsi="Times New Roman" w:cs="Times New Roman"/>
          <w:color w:val="000000"/>
          <w:sz w:val="18"/>
          <w:szCs w:val="18"/>
        </w:rPr>
        <w:t>на</w:t>
      </w:r>
      <w:proofErr w:type="gramEnd"/>
      <w:r w:rsidRPr="008E5FCF">
        <w:rPr>
          <w:rFonts w:ascii="Times New Roman" w:hAnsi="Times New Roman" w:cs="Times New Roman"/>
          <w:color w:val="000000"/>
          <w:sz w:val="18"/>
          <w:szCs w:val="18"/>
        </w:rPr>
        <w:t>:</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финансовое обеспечение переданных полномочий за счет предоставляемых бюджету поселения межбюджетных трансфертов из бюджета муниципального района;</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получение разъяснений от муниципального района по вопросам осуществления переданных полномочий;</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дополнительное использование собственных финансовых средств, для осуществления переданных полномочий в случаях и в порядке, предусмотренных решением Совета депутатов поселения.</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2.4. Поселение, при осуществлении переданных полномочий, обязано:</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обеспечивать эффективное и рациональное использование финансовых средств, выделенных из бюджета муниципального района на осуществление переданных полномочий;</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исполнять письменные предписания муниципального района по устранению нарушений, допущенных по вопросам осуществления переданных полномочий;</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предоставлять органам местного самоуправления муниципального района необходимую информацию, связанную с осуществлением переданных полномочий, а также с использованием выделенных на эти цели финансовых средств.</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3. Порядок определения ежегодного объема межбюджетных трансфертов</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3.1.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3.2. Размер ежегодного объема указанных межбюджетных трансфертов определяется в пределах сре</w:t>
      </w:r>
      <w:proofErr w:type="gramStart"/>
      <w:r w:rsidRPr="008E5FCF">
        <w:rPr>
          <w:rFonts w:ascii="Times New Roman" w:hAnsi="Times New Roman" w:cs="Times New Roman"/>
          <w:color w:val="000000"/>
          <w:sz w:val="18"/>
          <w:szCs w:val="18"/>
        </w:rPr>
        <w:t>дств пр</w:t>
      </w:r>
      <w:proofErr w:type="gramEnd"/>
      <w:r w:rsidRPr="008E5FCF">
        <w:rPr>
          <w:rFonts w:ascii="Times New Roman" w:hAnsi="Times New Roman" w:cs="Times New Roman"/>
          <w:color w:val="000000"/>
          <w:sz w:val="18"/>
          <w:szCs w:val="18"/>
        </w:rPr>
        <w:t>едусмотренных в бюджете Дубенского муниципального решением на очередной финансовый год.</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3.3. Поселению запрещается использование финансовых средств, полученных на осуществление указанных в разделе 1 настоящего Соглашения полномочий на иные цели.</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 xml:space="preserve">4. </w:t>
      </w:r>
      <w:proofErr w:type="gramStart"/>
      <w:r w:rsidRPr="008E5FCF">
        <w:rPr>
          <w:rFonts w:ascii="Times New Roman" w:hAnsi="Times New Roman" w:cs="Times New Roman"/>
          <w:b/>
          <w:bCs/>
          <w:color w:val="000000"/>
          <w:sz w:val="18"/>
          <w:szCs w:val="18"/>
        </w:rPr>
        <w:t>Контроль за</w:t>
      </w:r>
      <w:proofErr w:type="gramEnd"/>
      <w:r w:rsidRPr="008E5FCF">
        <w:rPr>
          <w:rFonts w:ascii="Times New Roman" w:hAnsi="Times New Roman" w:cs="Times New Roman"/>
          <w:b/>
          <w:bCs/>
          <w:color w:val="000000"/>
          <w:sz w:val="18"/>
          <w:szCs w:val="18"/>
        </w:rPr>
        <w:t xml:space="preserve"> осуществлением передаваемых полномочий</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4.1. </w:t>
      </w:r>
      <w:proofErr w:type="gramStart"/>
      <w:r w:rsidRPr="008E5FCF">
        <w:rPr>
          <w:rFonts w:ascii="Times New Roman" w:hAnsi="Times New Roman" w:cs="Times New Roman"/>
          <w:color w:val="000000"/>
          <w:sz w:val="18"/>
          <w:szCs w:val="18"/>
        </w:rPr>
        <w:t>Контроль за</w:t>
      </w:r>
      <w:proofErr w:type="gramEnd"/>
      <w:r w:rsidRPr="008E5FCF">
        <w:rPr>
          <w:rFonts w:ascii="Times New Roman" w:hAnsi="Times New Roman" w:cs="Times New Roman"/>
          <w:color w:val="000000"/>
          <w:sz w:val="18"/>
          <w:szCs w:val="18"/>
        </w:rPr>
        <w:t xml:space="preserve"> осуществлением сельскими поселениями переданной части полномочий муниципальным районом и целевым использованием переданных финансовых средств осуществляет администрация Дубенского муниципального района в форме:</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1) проведения </w:t>
      </w:r>
      <w:proofErr w:type="gramStart"/>
      <w:r w:rsidRPr="008E5FCF">
        <w:rPr>
          <w:rFonts w:ascii="Times New Roman" w:hAnsi="Times New Roman" w:cs="Times New Roman"/>
          <w:color w:val="000000"/>
          <w:sz w:val="18"/>
          <w:szCs w:val="18"/>
        </w:rPr>
        <w:t>проверок деятельности органов местного самоуправления муниципального района</w:t>
      </w:r>
      <w:proofErr w:type="gramEnd"/>
      <w:r w:rsidRPr="008E5FCF">
        <w:rPr>
          <w:rFonts w:ascii="Times New Roman" w:hAnsi="Times New Roman" w:cs="Times New Roman"/>
          <w:color w:val="000000"/>
          <w:sz w:val="18"/>
          <w:szCs w:val="18"/>
        </w:rPr>
        <w:t xml:space="preserve"> по осуществлению переданной им части полномочий, включая документальные и фактические проверки (на месте) использования денежных средств, переданных в соответствии с методикой расчета;</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 запроса необходимых документов и другой информации об осуществлении переданных полномочий.</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5. Срок, на который заключается соглашение</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5.1.  Настоящее Соглашение заключено на три года, вступает в силу с момента официального опубликования.</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5.2.  Настоящее  Соглашение считается продленным на один календарный год  в  случае, если ни одна из сторон не заявит о его расторжении за два месяца до истечения срока, предусмотренного пунктом 5.1 Соглашения.</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 xml:space="preserve">6. Положения, устанавливающие основания и порядок прекращения его </w:t>
      </w:r>
      <w:proofErr w:type="gramStart"/>
      <w:r w:rsidRPr="008E5FCF">
        <w:rPr>
          <w:rFonts w:ascii="Times New Roman" w:hAnsi="Times New Roman" w:cs="Times New Roman"/>
          <w:b/>
          <w:bCs/>
          <w:color w:val="000000"/>
          <w:sz w:val="18"/>
          <w:szCs w:val="18"/>
        </w:rPr>
        <w:t>действия</w:t>
      </w:r>
      <w:proofErr w:type="gramEnd"/>
      <w:r w:rsidRPr="008E5FCF">
        <w:rPr>
          <w:rFonts w:ascii="Times New Roman" w:hAnsi="Times New Roman" w:cs="Times New Roman"/>
          <w:b/>
          <w:bCs/>
          <w:color w:val="000000"/>
          <w:sz w:val="18"/>
          <w:szCs w:val="18"/>
        </w:rPr>
        <w:t xml:space="preserve"> в том числе досрочного</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6.1. Действие настоящего Соглашения может быть прекращено или приостановлено в случаях:</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неисполнения либо ненадлежащего исполнения переданных полномочий;</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невозможности исполнения переданных полномочий по причине отсутствия соответствующего финансового обеспечения.</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6.2.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 а ранее переданные средства, неиспользованные или использованные не по целевому назначению, подлежат возврату.</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6.3. Настоящее Соглашение может быть прекращено досрочно:</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1) по соглашению сторон</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2) в случае неисполнения или ненадлежащего исполнения одной из сторон своих обязательств:</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7. Сроки и порядок предоставления отчетов об осуществлении переданных полномочий, использовании финансовых (межбюджетных трансфертов) и материальных ресурсов</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7.1. Ежеквартально, не позднее 10-го числа месяца, следующего за отчетным кварталом, поселение предоставляет в администрацию района отчет об использовании финансовых сре</w:t>
      </w:r>
      <w:proofErr w:type="gramStart"/>
      <w:r w:rsidRPr="008E5FCF">
        <w:rPr>
          <w:rFonts w:ascii="Times New Roman" w:hAnsi="Times New Roman" w:cs="Times New Roman"/>
          <w:color w:val="000000"/>
          <w:sz w:val="18"/>
          <w:szCs w:val="18"/>
        </w:rPr>
        <w:t>дств дл</w:t>
      </w:r>
      <w:proofErr w:type="gramEnd"/>
      <w:r w:rsidRPr="008E5FCF">
        <w:rPr>
          <w:rFonts w:ascii="Times New Roman" w:hAnsi="Times New Roman" w:cs="Times New Roman"/>
          <w:color w:val="000000"/>
          <w:sz w:val="18"/>
          <w:szCs w:val="18"/>
        </w:rPr>
        <w:t>я исполнения переданных по настоящему Соглашению полномочий.</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8. Финансовые санкции за неисполнение соглашения</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8.1.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9. Порядок внесения изменений в соглашение</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9.1. Внесение изменений и дополнений в Соглашение осуществляется по взаимному согласию сторон и оформляется дополнительными соглашениями, которые являются неотъемлемой частью настоящего Соглашения.</w:t>
      </w:r>
    </w:p>
    <w:p w:rsidR="00D2063A" w:rsidRPr="008E5FCF" w:rsidRDefault="00D2063A" w:rsidP="00D2063A">
      <w:pPr>
        <w:spacing w:before="108" w:after="108" w:line="240" w:lineRule="auto"/>
        <w:contextualSpacing/>
        <w:jc w:val="center"/>
        <w:outlineLvl w:val="0"/>
        <w:rPr>
          <w:rFonts w:ascii="Times New Roman" w:hAnsi="Times New Roman" w:cs="Times New Roman"/>
          <w:b/>
          <w:bCs/>
          <w:color w:val="000000"/>
          <w:sz w:val="18"/>
          <w:szCs w:val="18"/>
        </w:rPr>
      </w:pPr>
      <w:r w:rsidRPr="008E5FCF">
        <w:rPr>
          <w:rFonts w:ascii="Times New Roman" w:hAnsi="Times New Roman" w:cs="Times New Roman"/>
          <w:b/>
          <w:bCs/>
          <w:color w:val="000000"/>
          <w:sz w:val="18"/>
          <w:szCs w:val="18"/>
        </w:rPr>
        <w:t>10. Порядок вступления в силу</w:t>
      </w:r>
    </w:p>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10.1 Настоящее Соглашение подписывается уполномоченными представителями сторон и вступает  в  силу  со  дня  его  официального опубликования.</w:t>
      </w:r>
    </w:p>
    <w:p w:rsidR="00D2063A" w:rsidRPr="008E5FCF" w:rsidRDefault="00D2063A" w:rsidP="00D2063A">
      <w:pPr>
        <w:spacing w:line="240" w:lineRule="auto"/>
        <w:contextualSpacing/>
        <w:rPr>
          <w:rFonts w:ascii="Times New Roman" w:hAnsi="Times New Roman" w:cs="Times New Roman"/>
          <w:color w:val="000000"/>
          <w:sz w:val="18"/>
          <w:szCs w:val="18"/>
        </w:rPr>
      </w:pPr>
    </w:p>
    <w:p w:rsidR="00D2063A" w:rsidRPr="008E5FCF" w:rsidRDefault="00D2063A" w:rsidP="00D2063A">
      <w:pPr>
        <w:spacing w:line="240" w:lineRule="auto"/>
        <w:contextualSpacing/>
        <w:rPr>
          <w:rFonts w:ascii="Times New Roman" w:hAnsi="Times New Roman" w:cs="Times New Roman"/>
          <w:color w:val="000000"/>
          <w:sz w:val="18"/>
          <w:szCs w:val="1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4870"/>
        <w:gridCol w:w="4880"/>
      </w:tblGrid>
      <w:tr w:rsidR="00D2063A" w:rsidRPr="008E5FCF" w:rsidTr="00D2063A">
        <w:tc>
          <w:tcPr>
            <w:tcW w:w="4870" w:type="dxa"/>
            <w:tcBorders>
              <w:top w:val="nil"/>
              <w:left w:val="nil"/>
              <w:bottom w:val="nil"/>
              <w:right w:val="nil"/>
            </w:tcBorders>
            <w:hideMark/>
          </w:tcPr>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Глава Дубенского муниципального района Республики Мордовия</w:t>
            </w:r>
          </w:p>
          <w:p w:rsidR="00D2063A" w:rsidRPr="008E5FCF" w:rsidRDefault="00D2063A" w:rsidP="00D2063A">
            <w:pPr>
              <w:widowControl w:val="0"/>
              <w:autoSpaceDE w:val="0"/>
              <w:autoSpaceDN w:val="0"/>
              <w:adjustRightInd w:val="0"/>
              <w:spacing w:line="240" w:lineRule="auto"/>
              <w:contextualSpacing/>
              <w:jc w:val="both"/>
              <w:rPr>
                <w:rFonts w:ascii="Times New Roman" w:hAnsi="Times New Roman" w:cs="Times New Roman"/>
                <w:color w:val="000000"/>
                <w:sz w:val="18"/>
                <w:szCs w:val="18"/>
              </w:rPr>
            </w:pPr>
            <w:r w:rsidRPr="008E5FCF">
              <w:rPr>
                <w:rFonts w:ascii="Times New Roman" w:hAnsi="Times New Roman" w:cs="Times New Roman"/>
                <w:color w:val="000000"/>
                <w:sz w:val="18"/>
                <w:szCs w:val="18"/>
              </w:rPr>
              <w:t>__________________ Нефедов В.Н.</w:t>
            </w:r>
          </w:p>
        </w:tc>
        <w:tc>
          <w:tcPr>
            <w:tcW w:w="4880" w:type="dxa"/>
            <w:tcBorders>
              <w:top w:val="nil"/>
              <w:left w:val="nil"/>
              <w:bottom w:val="nil"/>
              <w:right w:val="nil"/>
            </w:tcBorders>
            <w:hideMark/>
          </w:tcPr>
          <w:p w:rsidR="00D2063A" w:rsidRPr="008E5FCF" w:rsidRDefault="00D2063A" w:rsidP="00D2063A">
            <w:pPr>
              <w:spacing w:line="240" w:lineRule="auto"/>
              <w:contextualSpacing/>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Глава </w:t>
            </w:r>
            <w:proofErr w:type="spellStart"/>
            <w:r w:rsidRPr="008E5FCF">
              <w:rPr>
                <w:rFonts w:ascii="Times New Roman" w:hAnsi="Times New Roman" w:cs="Times New Roman"/>
                <w:color w:val="000000"/>
                <w:sz w:val="18"/>
                <w:szCs w:val="18"/>
              </w:rPr>
              <w:t>Чеберчинского</w:t>
            </w:r>
            <w:proofErr w:type="spellEnd"/>
            <w:r w:rsidRPr="008E5FCF">
              <w:rPr>
                <w:rFonts w:ascii="Times New Roman" w:hAnsi="Times New Roman" w:cs="Times New Roman"/>
                <w:color w:val="000000"/>
                <w:sz w:val="18"/>
                <w:szCs w:val="18"/>
              </w:rPr>
              <w:t xml:space="preserve"> сельского поселения Дубенского муниципального района Республики Мордовия</w:t>
            </w:r>
          </w:p>
          <w:p w:rsidR="00D2063A" w:rsidRPr="008E5FCF" w:rsidRDefault="00D2063A" w:rsidP="00D2063A">
            <w:pPr>
              <w:widowControl w:val="0"/>
              <w:autoSpaceDE w:val="0"/>
              <w:autoSpaceDN w:val="0"/>
              <w:adjustRightInd w:val="0"/>
              <w:spacing w:line="240" w:lineRule="auto"/>
              <w:contextualSpacing/>
              <w:jc w:val="both"/>
              <w:rPr>
                <w:rFonts w:ascii="Times New Roman" w:hAnsi="Times New Roman" w:cs="Times New Roman"/>
                <w:color w:val="000000"/>
                <w:sz w:val="18"/>
                <w:szCs w:val="18"/>
              </w:rPr>
            </w:pPr>
            <w:r w:rsidRPr="008E5FCF">
              <w:rPr>
                <w:rFonts w:ascii="Times New Roman" w:hAnsi="Times New Roman" w:cs="Times New Roman"/>
                <w:color w:val="000000"/>
                <w:sz w:val="18"/>
                <w:szCs w:val="18"/>
              </w:rPr>
              <w:t xml:space="preserve">__________________ </w:t>
            </w:r>
            <w:proofErr w:type="spellStart"/>
            <w:r w:rsidRPr="008E5FCF">
              <w:rPr>
                <w:rFonts w:ascii="Times New Roman" w:hAnsi="Times New Roman" w:cs="Times New Roman"/>
                <w:color w:val="000000"/>
                <w:sz w:val="18"/>
                <w:szCs w:val="18"/>
              </w:rPr>
              <w:t>Чинаев</w:t>
            </w:r>
            <w:proofErr w:type="spellEnd"/>
            <w:r w:rsidRPr="008E5FCF">
              <w:rPr>
                <w:rFonts w:ascii="Times New Roman" w:hAnsi="Times New Roman" w:cs="Times New Roman"/>
                <w:color w:val="000000"/>
                <w:sz w:val="18"/>
                <w:szCs w:val="18"/>
              </w:rPr>
              <w:t xml:space="preserve"> А.И.</w:t>
            </w:r>
          </w:p>
        </w:tc>
      </w:tr>
    </w:tbl>
    <w:p w:rsidR="00580319" w:rsidRPr="008E5FCF" w:rsidRDefault="00580319" w:rsidP="00E056DD">
      <w:pPr>
        <w:spacing w:after="0" w:line="240" w:lineRule="auto"/>
        <w:contextualSpacing/>
        <w:rPr>
          <w:rFonts w:ascii="Times New Roman" w:hAnsi="Times New Roman" w:cs="Times New Roman"/>
          <w:bCs/>
          <w:sz w:val="18"/>
          <w:szCs w:val="18"/>
        </w:rPr>
      </w:pPr>
    </w:p>
    <w:p w:rsidR="00F91C71" w:rsidRPr="008E5FCF" w:rsidRDefault="00F91C71" w:rsidP="00F91C71">
      <w:pPr>
        <w:spacing w:line="240" w:lineRule="auto"/>
        <w:contextualSpacing/>
        <w:rPr>
          <w:rFonts w:ascii="Times New Roman" w:hAnsi="Times New Roman" w:cs="Times New Roman"/>
          <w:b/>
          <w:sz w:val="18"/>
          <w:szCs w:val="18"/>
        </w:rPr>
      </w:pPr>
    </w:p>
    <w:p w:rsidR="00F91C71" w:rsidRPr="008E5FCF" w:rsidRDefault="00F91C71" w:rsidP="00F91C71">
      <w:pPr>
        <w:spacing w:line="240" w:lineRule="auto"/>
        <w:contextualSpacing/>
        <w:jc w:val="center"/>
        <w:rPr>
          <w:rFonts w:ascii="Times New Roman" w:hAnsi="Times New Roman" w:cs="Times New Roman"/>
          <w:b/>
          <w:sz w:val="18"/>
          <w:szCs w:val="18"/>
        </w:rPr>
      </w:pPr>
      <w:r w:rsidRPr="008E5FCF">
        <w:rPr>
          <w:rFonts w:ascii="Times New Roman" w:hAnsi="Times New Roman" w:cs="Times New Roman"/>
          <w:b/>
          <w:sz w:val="18"/>
          <w:szCs w:val="18"/>
        </w:rPr>
        <w:t xml:space="preserve">СОВЕТ ДЕПУТАТОВ ДУБЕНСКОГО МУНИЦИПАЛЬНОГО РАЙОНА </w:t>
      </w:r>
    </w:p>
    <w:p w:rsidR="00F91C71" w:rsidRPr="008E5FCF" w:rsidRDefault="00F91C71" w:rsidP="00F91C71">
      <w:pPr>
        <w:spacing w:line="240" w:lineRule="auto"/>
        <w:contextualSpacing/>
        <w:jc w:val="center"/>
        <w:rPr>
          <w:rFonts w:ascii="Times New Roman" w:hAnsi="Times New Roman" w:cs="Times New Roman"/>
          <w:b/>
          <w:sz w:val="18"/>
          <w:szCs w:val="18"/>
        </w:rPr>
      </w:pPr>
      <w:r w:rsidRPr="008E5FCF">
        <w:rPr>
          <w:rFonts w:ascii="Times New Roman" w:hAnsi="Times New Roman" w:cs="Times New Roman"/>
          <w:b/>
          <w:sz w:val="18"/>
          <w:szCs w:val="18"/>
        </w:rPr>
        <w:t>РЕСПУБЛИКИ МОРДОВИЯ СЕДЬМОГО СОЗЫВА</w:t>
      </w:r>
    </w:p>
    <w:p w:rsidR="00F91C71" w:rsidRPr="008E5FCF" w:rsidRDefault="00F91C71" w:rsidP="00F91C71">
      <w:pPr>
        <w:spacing w:line="240" w:lineRule="auto"/>
        <w:contextualSpacing/>
        <w:jc w:val="center"/>
        <w:rPr>
          <w:rFonts w:ascii="Times New Roman" w:hAnsi="Times New Roman" w:cs="Times New Roman"/>
          <w:sz w:val="18"/>
          <w:szCs w:val="18"/>
        </w:rPr>
      </w:pPr>
    </w:p>
    <w:p w:rsidR="00F91C71" w:rsidRPr="008E5FCF" w:rsidRDefault="00F91C71" w:rsidP="00F91C71">
      <w:pPr>
        <w:spacing w:line="240" w:lineRule="auto"/>
        <w:contextualSpacing/>
        <w:jc w:val="center"/>
        <w:rPr>
          <w:rFonts w:ascii="Times New Roman" w:hAnsi="Times New Roman" w:cs="Times New Roman"/>
          <w:b/>
          <w:sz w:val="18"/>
          <w:szCs w:val="18"/>
        </w:rPr>
      </w:pPr>
      <w:r w:rsidRPr="008E5FCF">
        <w:rPr>
          <w:rFonts w:ascii="Times New Roman" w:hAnsi="Times New Roman" w:cs="Times New Roman"/>
          <w:b/>
          <w:sz w:val="18"/>
          <w:szCs w:val="18"/>
        </w:rPr>
        <w:t>РЕШЕНИЕ</w:t>
      </w:r>
    </w:p>
    <w:p w:rsidR="00F91C71" w:rsidRPr="008E5FCF" w:rsidRDefault="00F91C71" w:rsidP="00F91C71">
      <w:pPr>
        <w:spacing w:line="240" w:lineRule="auto"/>
        <w:contextualSpacing/>
        <w:jc w:val="center"/>
        <w:rPr>
          <w:rFonts w:ascii="Times New Roman" w:hAnsi="Times New Roman" w:cs="Times New Roman"/>
          <w:b/>
          <w:sz w:val="18"/>
          <w:szCs w:val="18"/>
        </w:rPr>
      </w:pPr>
    </w:p>
    <w:p w:rsidR="00F91C71" w:rsidRPr="008E5FCF" w:rsidRDefault="00F91C71" w:rsidP="00F91C71">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с. Дубенки</w:t>
      </w:r>
    </w:p>
    <w:p w:rsidR="00F91C71" w:rsidRPr="008E5FCF" w:rsidRDefault="00F91C71" w:rsidP="00F91C71">
      <w:pPr>
        <w:spacing w:line="240" w:lineRule="auto"/>
        <w:contextualSpacing/>
        <w:jc w:val="center"/>
        <w:rPr>
          <w:rFonts w:ascii="Times New Roman" w:hAnsi="Times New Roman" w:cs="Times New Roman"/>
          <w:sz w:val="18"/>
          <w:szCs w:val="18"/>
        </w:rPr>
      </w:pPr>
    </w:p>
    <w:p w:rsidR="00F91C71" w:rsidRPr="008E5FCF" w:rsidRDefault="00F91C71" w:rsidP="00F91C71">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25.04.2022                                                                                                        №43</w:t>
      </w:r>
    </w:p>
    <w:p w:rsidR="00F91C71" w:rsidRPr="008E5FCF" w:rsidRDefault="00F91C71" w:rsidP="00F91C71">
      <w:pPr>
        <w:spacing w:line="240" w:lineRule="auto"/>
        <w:contextualSpacing/>
        <w:jc w:val="center"/>
        <w:rPr>
          <w:rFonts w:ascii="Times New Roman" w:hAnsi="Times New Roman" w:cs="Times New Roman"/>
          <w:sz w:val="18"/>
          <w:szCs w:val="18"/>
        </w:rPr>
      </w:pPr>
    </w:p>
    <w:p w:rsidR="00F91C71" w:rsidRPr="008E5FCF" w:rsidRDefault="00F91C71" w:rsidP="00F91C71">
      <w:pPr>
        <w:widowControl w:val="0"/>
        <w:autoSpaceDE w:val="0"/>
        <w:autoSpaceDN w:val="0"/>
        <w:adjustRightInd w:val="0"/>
        <w:spacing w:line="240" w:lineRule="auto"/>
        <w:contextualSpacing/>
        <w:jc w:val="center"/>
        <w:outlineLvl w:val="0"/>
        <w:rPr>
          <w:rFonts w:ascii="Times New Roman" w:hAnsi="Times New Roman" w:cs="Times New Roman"/>
          <w:bCs/>
          <w:sz w:val="18"/>
          <w:szCs w:val="18"/>
        </w:rPr>
      </w:pPr>
      <w:r w:rsidRPr="008E5FCF">
        <w:rPr>
          <w:rFonts w:ascii="Times New Roman" w:hAnsi="Times New Roman" w:cs="Times New Roman"/>
          <w:bCs/>
          <w:sz w:val="18"/>
          <w:szCs w:val="18"/>
        </w:rPr>
        <w:t xml:space="preserve">О внесении изменений в решение Совета депутатов Дубенского </w:t>
      </w:r>
    </w:p>
    <w:p w:rsidR="00F91C71" w:rsidRPr="008E5FCF" w:rsidRDefault="00F91C71" w:rsidP="00F91C71">
      <w:pPr>
        <w:widowControl w:val="0"/>
        <w:autoSpaceDE w:val="0"/>
        <w:autoSpaceDN w:val="0"/>
        <w:adjustRightInd w:val="0"/>
        <w:spacing w:line="240" w:lineRule="auto"/>
        <w:contextualSpacing/>
        <w:jc w:val="center"/>
        <w:outlineLvl w:val="0"/>
        <w:rPr>
          <w:rFonts w:ascii="Times New Roman" w:hAnsi="Times New Roman" w:cs="Times New Roman"/>
          <w:bCs/>
          <w:sz w:val="18"/>
          <w:szCs w:val="18"/>
        </w:rPr>
      </w:pPr>
      <w:r w:rsidRPr="008E5FCF">
        <w:rPr>
          <w:rFonts w:ascii="Times New Roman" w:hAnsi="Times New Roman" w:cs="Times New Roman"/>
          <w:bCs/>
          <w:sz w:val="18"/>
          <w:szCs w:val="18"/>
        </w:rPr>
        <w:t xml:space="preserve">муниципального района Республики Мордовия от 15 августа 2013 года №101 </w:t>
      </w:r>
    </w:p>
    <w:p w:rsidR="00F91C71" w:rsidRPr="008E5FCF" w:rsidRDefault="00F91C71" w:rsidP="00F91C71">
      <w:pPr>
        <w:widowControl w:val="0"/>
        <w:autoSpaceDE w:val="0"/>
        <w:autoSpaceDN w:val="0"/>
        <w:adjustRightInd w:val="0"/>
        <w:spacing w:line="240" w:lineRule="auto"/>
        <w:contextualSpacing/>
        <w:jc w:val="center"/>
        <w:outlineLvl w:val="0"/>
        <w:rPr>
          <w:rFonts w:ascii="Times New Roman" w:hAnsi="Times New Roman" w:cs="Times New Roman"/>
          <w:bCs/>
          <w:sz w:val="18"/>
          <w:szCs w:val="18"/>
        </w:rPr>
      </w:pPr>
      <w:r w:rsidRPr="008E5FCF">
        <w:rPr>
          <w:rFonts w:ascii="Times New Roman" w:hAnsi="Times New Roman" w:cs="Times New Roman"/>
          <w:bCs/>
          <w:sz w:val="18"/>
          <w:szCs w:val="18"/>
        </w:rPr>
        <w:t>«Об утверждении Порядка размещения сведений о доходах, расходах,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Дубенского муниципального района и предоставления этих сведений средствам массовой информации для опубликования»</w:t>
      </w:r>
    </w:p>
    <w:p w:rsidR="00F91C71" w:rsidRPr="008E5FCF" w:rsidRDefault="00F91C71" w:rsidP="00F91C71">
      <w:pPr>
        <w:shd w:val="clear" w:color="auto" w:fill="FFFFFF"/>
        <w:spacing w:line="240" w:lineRule="auto"/>
        <w:ind w:left="993" w:hanging="426"/>
        <w:contextualSpacing/>
        <w:jc w:val="center"/>
        <w:rPr>
          <w:rFonts w:ascii="Times New Roman" w:hAnsi="Times New Roman" w:cs="Times New Roman"/>
          <w:sz w:val="18"/>
          <w:szCs w:val="18"/>
        </w:rPr>
      </w:pPr>
    </w:p>
    <w:p w:rsidR="00F91C71" w:rsidRPr="008E5FCF" w:rsidRDefault="00F91C71" w:rsidP="00F91C71">
      <w:pPr>
        <w:widowControl w:val="0"/>
        <w:autoSpaceDE w:val="0"/>
        <w:autoSpaceDN w:val="0"/>
        <w:adjustRightInd w:val="0"/>
        <w:spacing w:line="240" w:lineRule="auto"/>
        <w:ind w:firstLine="709"/>
        <w:contextualSpacing/>
        <w:jc w:val="both"/>
        <w:rPr>
          <w:rFonts w:ascii="Times New Roman" w:hAnsi="Times New Roman" w:cs="Times New Roman"/>
          <w:sz w:val="18"/>
          <w:szCs w:val="18"/>
        </w:rPr>
      </w:pPr>
      <w:proofErr w:type="gramStart"/>
      <w:r w:rsidRPr="008E5FCF">
        <w:rPr>
          <w:rFonts w:ascii="Times New Roman" w:hAnsi="Times New Roman" w:cs="Times New Roman"/>
          <w:sz w:val="18"/>
          <w:szCs w:val="18"/>
        </w:rPr>
        <w:t>На основании протеста прокуратуры Дубенского района от 05.03.2022 №7-1-22/Прдп71-22-20890010 на отдельные нормы Порядка размещения сведений о доходах, расходах,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Дубенского муниципального района и предоставления этих сведений средствам массовой информации для опубликования и в связи с реализацией норм Федерального закона от 03.12.2012</w:t>
      </w:r>
      <w:proofErr w:type="gramEnd"/>
      <w:r w:rsidRPr="008E5FCF">
        <w:rPr>
          <w:rFonts w:ascii="Times New Roman" w:hAnsi="Times New Roman" w:cs="Times New Roman"/>
          <w:sz w:val="18"/>
          <w:szCs w:val="18"/>
        </w:rPr>
        <w:t xml:space="preserve"> № 230-ФЗ «О </w:t>
      </w:r>
      <w:proofErr w:type="gramStart"/>
      <w:r w:rsidRPr="008E5FCF">
        <w:rPr>
          <w:rFonts w:ascii="Times New Roman" w:hAnsi="Times New Roman" w:cs="Times New Roman"/>
          <w:sz w:val="18"/>
          <w:szCs w:val="18"/>
        </w:rPr>
        <w:t>контроле за</w:t>
      </w:r>
      <w:proofErr w:type="gramEnd"/>
      <w:r w:rsidRPr="008E5FCF">
        <w:rPr>
          <w:rFonts w:ascii="Times New Roman" w:hAnsi="Times New Roman" w:cs="Times New Roman"/>
          <w:sz w:val="18"/>
          <w:szCs w:val="18"/>
        </w:rPr>
        <w:t xml:space="preserve"> соответствием расходов лиц, замещающих государственные должности и иных лиц, их доходам» (в редакции Федерального закона от 31.07.2020 №259-ФЗ «О цифровых финансовых активах, цифровой валюте и о внесении изменений в отдельные </w:t>
      </w:r>
      <w:proofErr w:type="spellStart"/>
      <w:r w:rsidRPr="008E5FCF">
        <w:rPr>
          <w:rFonts w:ascii="Times New Roman" w:hAnsi="Times New Roman" w:cs="Times New Roman"/>
          <w:sz w:val="18"/>
          <w:szCs w:val="18"/>
        </w:rPr>
        <w:t>законодательныве</w:t>
      </w:r>
      <w:proofErr w:type="spellEnd"/>
      <w:r w:rsidRPr="008E5FCF">
        <w:rPr>
          <w:rFonts w:ascii="Times New Roman" w:hAnsi="Times New Roman" w:cs="Times New Roman"/>
          <w:sz w:val="18"/>
          <w:szCs w:val="18"/>
        </w:rPr>
        <w:t xml:space="preserve"> акты Российской Федерации»), Совет депутатов Дубенского муниципального района решил:</w:t>
      </w:r>
    </w:p>
    <w:p w:rsidR="00F91C71" w:rsidRPr="008E5FCF" w:rsidRDefault="00F91C71" w:rsidP="00F91C71">
      <w:pPr>
        <w:widowControl w:val="0"/>
        <w:autoSpaceDE w:val="0"/>
        <w:autoSpaceDN w:val="0"/>
        <w:adjustRightInd w:val="0"/>
        <w:spacing w:line="240" w:lineRule="auto"/>
        <w:ind w:firstLine="709"/>
        <w:contextualSpacing/>
        <w:jc w:val="both"/>
        <w:rPr>
          <w:rFonts w:ascii="Times New Roman" w:hAnsi="Times New Roman" w:cs="Times New Roman"/>
          <w:sz w:val="18"/>
          <w:szCs w:val="18"/>
        </w:rPr>
      </w:pPr>
      <w:r w:rsidRPr="008E5FCF">
        <w:rPr>
          <w:rFonts w:ascii="Times New Roman" w:hAnsi="Times New Roman" w:cs="Times New Roman"/>
          <w:sz w:val="18"/>
          <w:szCs w:val="18"/>
        </w:rPr>
        <w:t xml:space="preserve">1. </w:t>
      </w:r>
      <w:proofErr w:type="gramStart"/>
      <w:r w:rsidRPr="008E5FCF">
        <w:rPr>
          <w:rFonts w:ascii="Times New Roman" w:hAnsi="Times New Roman" w:cs="Times New Roman"/>
          <w:sz w:val="18"/>
          <w:szCs w:val="18"/>
        </w:rPr>
        <w:t>Внести в решение Совета депутатов Дубенского муниципального района Республики Мордовия от 15 августа 2013 года №101 «Об утверждении Порядка размещения сведений о доходах, расходах,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Дубенского муниципального района и предоставления этих сведений средствам массовой информации для опубликования» следующие изменения:</w:t>
      </w:r>
      <w:proofErr w:type="gramEnd"/>
    </w:p>
    <w:p w:rsidR="00F91C71" w:rsidRPr="008E5FCF" w:rsidRDefault="00F91C71" w:rsidP="00F91C71">
      <w:pPr>
        <w:widowControl w:val="0"/>
        <w:autoSpaceDE w:val="0"/>
        <w:autoSpaceDN w:val="0"/>
        <w:adjustRightInd w:val="0"/>
        <w:spacing w:line="240" w:lineRule="auto"/>
        <w:ind w:firstLine="709"/>
        <w:contextualSpacing/>
        <w:jc w:val="both"/>
        <w:rPr>
          <w:rFonts w:ascii="Times New Roman" w:hAnsi="Times New Roman" w:cs="Times New Roman"/>
          <w:sz w:val="18"/>
          <w:szCs w:val="18"/>
        </w:rPr>
      </w:pPr>
      <w:r w:rsidRPr="008E5FCF">
        <w:rPr>
          <w:rFonts w:ascii="Times New Roman" w:hAnsi="Times New Roman" w:cs="Times New Roman"/>
          <w:sz w:val="18"/>
          <w:szCs w:val="18"/>
        </w:rPr>
        <w:t>1.1. Подпункт «г» пункта 2 изложить в следующей редакции:</w:t>
      </w:r>
    </w:p>
    <w:p w:rsidR="00F91C71" w:rsidRPr="008E5FCF" w:rsidRDefault="00F91C71" w:rsidP="00F91C71">
      <w:pPr>
        <w:widowControl w:val="0"/>
        <w:tabs>
          <w:tab w:val="left" w:pos="709"/>
        </w:tabs>
        <w:autoSpaceDE w:val="0"/>
        <w:autoSpaceDN w:val="0"/>
        <w:adjustRightInd w:val="0"/>
        <w:spacing w:line="240" w:lineRule="auto"/>
        <w:contextualSpacing/>
        <w:jc w:val="both"/>
        <w:rPr>
          <w:rFonts w:ascii="Times New Roman" w:hAnsi="Times New Roman" w:cs="Times New Roman"/>
          <w:sz w:val="18"/>
          <w:szCs w:val="18"/>
        </w:rPr>
      </w:pPr>
      <w:r w:rsidRPr="008E5FCF">
        <w:rPr>
          <w:rFonts w:ascii="Times New Roman" w:hAnsi="Times New Roman" w:cs="Times New Roman"/>
          <w:sz w:val="18"/>
          <w:szCs w:val="18"/>
        </w:rPr>
        <w:tab/>
      </w:r>
      <w:proofErr w:type="gramStart"/>
      <w:r w:rsidRPr="008E5FCF">
        <w:rPr>
          <w:rFonts w:ascii="Times New Roman" w:hAnsi="Times New Roman" w:cs="Times New Roman"/>
          <w:sz w:val="18"/>
          <w:szCs w:val="18"/>
        </w:rPr>
        <w:t xml:space="preserve">«г) сведения об источниках получения средств, за счет которых совершена сделка по приобретению земельного участка, другого объекта недвижимого имущества, транспортного средства, ценных бумаг, акций (долей участия, паев в уставных (складочных) капиталах организаций), цифровых финансовых активов, цифровой валюты, если общая сумма таких сделок превышает общий доход служащего (работника) и его супруги (супруга) за три последних года, предшествующих совершению сделок». </w:t>
      </w:r>
      <w:proofErr w:type="gramEnd"/>
    </w:p>
    <w:p w:rsidR="00F91C71" w:rsidRPr="008E5FCF" w:rsidRDefault="00F91C71" w:rsidP="00F91C71">
      <w:pPr>
        <w:widowControl w:val="0"/>
        <w:tabs>
          <w:tab w:val="left" w:pos="709"/>
        </w:tabs>
        <w:autoSpaceDE w:val="0"/>
        <w:autoSpaceDN w:val="0"/>
        <w:adjustRightInd w:val="0"/>
        <w:spacing w:line="240" w:lineRule="auto"/>
        <w:contextualSpacing/>
        <w:jc w:val="both"/>
        <w:rPr>
          <w:rFonts w:ascii="Times New Roman" w:hAnsi="Times New Roman" w:cs="Times New Roman"/>
          <w:sz w:val="18"/>
          <w:szCs w:val="18"/>
        </w:rPr>
      </w:pPr>
      <w:r w:rsidRPr="008E5FCF">
        <w:rPr>
          <w:rFonts w:ascii="Times New Roman" w:hAnsi="Times New Roman" w:cs="Times New Roman"/>
          <w:sz w:val="18"/>
          <w:szCs w:val="18"/>
        </w:rPr>
        <w:tab/>
        <w:t>2.Опубликовать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F91C71" w:rsidRPr="008E5FCF" w:rsidRDefault="00F91C71" w:rsidP="00F91C71">
      <w:pPr>
        <w:widowControl w:val="0"/>
        <w:tabs>
          <w:tab w:val="left" w:pos="709"/>
        </w:tabs>
        <w:autoSpaceDE w:val="0"/>
        <w:autoSpaceDN w:val="0"/>
        <w:adjustRightInd w:val="0"/>
        <w:spacing w:line="240" w:lineRule="auto"/>
        <w:contextualSpacing/>
        <w:jc w:val="both"/>
        <w:rPr>
          <w:rFonts w:ascii="Times New Roman" w:hAnsi="Times New Roman" w:cs="Times New Roman"/>
          <w:sz w:val="18"/>
          <w:szCs w:val="18"/>
        </w:rPr>
      </w:pPr>
      <w:r w:rsidRPr="008E5FCF">
        <w:rPr>
          <w:rFonts w:ascii="Times New Roman" w:hAnsi="Times New Roman" w:cs="Times New Roman"/>
          <w:sz w:val="18"/>
          <w:szCs w:val="18"/>
        </w:rPr>
        <w:tab/>
        <w:t>3.Настоящее решение вступает в силу после его официального опубликования.</w:t>
      </w:r>
    </w:p>
    <w:p w:rsidR="00F91C71" w:rsidRPr="008E5FCF" w:rsidRDefault="00F91C71" w:rsidP="00F91C71">
      <w:pPr>
        <w:pStyle w:val="af7"/>
        <w:ind w:firstLine="709"/>
        <w:contextualSpacing/>
        <w:jc w:val="both"/>
        <w:rPr>
          <w:sz w:val="18"/>
          <w:szCs w:val="18"/>
        </w:rPr>
      </w:pPr>
    </w:p>
    <w:tbl>
      <w:tblPr>
        <w:tblW w:w="0" w:type="auto"/>
        <w:tblInd w:w="108" w:type="dxa"/>
        <w:tblLook w:val="04A0" w:firstRow="1" w:lastRow="0" w:firstColumn="1" w:lastColumn="0" w:noHBand="0" w:noVBand="1"/>
      </w:tblPr>
      <w:tblGrid>
        <w:gridCol w:w="4785"/>
        <w:gridCol w:w="5137"/>
      </w:tblGrid>
      <w:tr w:rsidR="00F91C71" w:rsidRPr="008E5FCF" w:rsidTr="00F91C71">
        <w:trPr>
          <w:trHeight w:val="882"/>
        </w:trPr>
        <w:tc>
          <w:tcPr>
            <w:tcW w:w="4785" w:type="dxa"/>
          </w:tcPr>
          <w:p w:rsidR="00F91C71" w:rsidRPr="008E5FCF" w:rsidRDefault="00F91C71" w:rsidP="00F91C71">
            <w:pPr>
              <w:pStyle w:val="af7"/>
              <w:contextualSpacing/>
              <w:rPr>
                <w:sz w:val="18"/>
                <w:szCs w:val="18"/>
              </w:rPr>
            </w:pPr>
            <w:r w:rsidRPr="008E5FCF">
              <w:rPr>
                <w:sz w:val="18"/>
                <w:szCs w:val="18"/>
              </w:rPr>
              <w:t xml:space="preserve">Глава Дубенского муниципального района </w:t>
            </w:r>
          </w:p>
          <w:p w:rsidR="00F91C71" w:rsidRPr="008E5FCF" w:rsidRDefault="00F91C71" w:rsidP="00F91C71">
            <w:pPr>
              <w:pStyle w:val="af7"/>
              <w:contextualSpacing/>
              <w:rPr>
                <w:sz w:val="18"/>
                <w:szCs w:val="18"/>
              </w:rPr>
            </w:pPr>
          </w:p>
        </w:tc>
        <w:tc>
          <w:tcPr>
            <w:tcW w:w="5137" w:type="dxa"/>
          </w:tcPr>
          <w:p w:rsidR="00F91C71" w:rsidRPr="008E5FCF" w:rsidRDefault="00F91C71" w:rsidP="00F91C71">
            <w:pPr>
              <w:pStyle w:val="af7"/>
              <w:contextualSpacing/>
              <w:rPr>
                <w:sz w:val="18"/>
                <w:szCs w:val="18"/>
              </w:rPr>
            </w:pPr>
            <w:r w:rsidRPr="008E5FCF">
              <w:rPr>
                <w:sz w:val="18"/>
                <w:szCs w:val="18"/>
              </w:rPr>
              <w:t>Председатель Совета депутатов</w:t>
            </w:r>
          </w:p>
          <w:p w:rsidR="00F91C71" w:rsidRPr="008E5FCF" w:rsidRDefault="00F91C71" w:rsidP="00F91C71">
            <w:pPr>
              <w:pStyle w:val="af7"/>
              <w:contextualSpacing/>
              <w:rPr>
                <w:sz w:val="18"/>
                <w:szCs w:val="18"/>
              </w:rPr>
            </w:pPr>
            <w:r w:rsidRPr="008E5FCF">
              <w:rPr>
                <w:sz w:val="18"/>
                <w:szCs w:val="18"/>
              </w:rPr>
              <w:t>Дубенского муниципального района</w:t>
            </w:r>
          </w:p>
          <w:p w:rsidR="00F91C71" w:rsidRPr="008E5FCF" w:rsidRDefault="00F91C71" w:rsidP="00F91C71">
            <w:pPr>
              <w:pStyle w:val="af7"/>
              <w:contextualSpacing/>
              <w:rPr>
                <w:sz w:val="18"/>
                <w:szCs w:val="18"/>
              </w:rPr>
            </w:pPr>
          </w:p>
        </w:tc>
      </w:tr>
      <w:tr w:rsidR="00F91C71" w:rsidRPr="008E5FCF" w:rsidTr="00F91C71">
        <w:trPr>
          <w:trHeight w:val="323"/>
        </w:trPr>
        <w:tc>
          <w:tcPr>
            <w:tcW w:w="4785" w:type="dxa"/>
            <w:hideMark/>
          </w:tcPr>
          <w:p w:rsidR="00F91C71" w:rsidRPr="008E5FCF" w:rsidRDefault="00F91C71" w:rsidP="00F91C71">
            <w:pPr>
              <w:pStyle w:val="af7"/>
              <w:ind w:right="282"/>
              <w:contextualSpacing/>
              <w:jc w:val="right"/>
              <w:rPr>
                <w:sz w:val="18"/>
                <w:szCs w:val="18"/>
              </w:rPr>
            </w:pPr>
            <w:r w:rsidRPr="008E5FCF">
              <w:rPr>
                <w:sz w:val="18"/>
                <w:szCs w:val="18"/>
              </w:rPr>
              <w:t>Нефедов В.Н.</w:t>
            </w:r>
          </w:p>
        </w:tc>
        <w:tc>
          <w:tcPr>
            <w:tcW w:w="5137" w:type="dxa"/>
            <w:hideMark/>
          </w:tcPr>
          <w:p w:rsidR="00F91C71" w:rsidRPr="008E5FCF" w:rsidRDefault="00F91C71" w:rsidP="00F91C71">
            <w:pPr>
              <w:pStyle w:val="af7"/>
              <w:contextualSpacing/>
              <w:jc w:val="right"/>
              <w:rPr>
                <w:sz w:val="18"/>
                <w:szCs w:val="18"/>
              </w:rPr>
            </w:pPr>
            <w:proofErr w:type="spellStart"/>
            <w:r w:rsidRPr="008E5FCF">
              <w:rPr>
                <w:sz w:val="18"/>
                <w:szCs w:val="18"/>
              </w:rPr>
              <w:t>Сайгачев</w:t>
            </w:r>
            <w:proofErr w:type="spellEnd"/>
            <w:r w:rsidRPr="008E5FCF">
              <w:rPr>
                <w:sz w:val="18"/>
                <w:szCs w:val="18"/>
              </w:rPr>
              <w:t xml:space="preserve"> А.И.</w:t>
            </w:r>
          </w:p>
        </w:tc>
      </w:tr>
    </w:tbl>
    <w:p w:rsidR="005E1A99" w:rsidRPr="008E5FCF" w:rsidRDefault="005E1A99" w:rsidP="005E1A99">
      <w:pPr>
        <w:spacing w:line="240" w:lineRule="auto"/>
        <w:contextualSpacing/>
        <w:jc w:val="center"/>
        <w:rPr>
          <w:rFonts w:ascii="Times New Roman" w:hAnsi="Times New Roman" w:cs="Times New Roman"/>
          <w:b/>
          <w:sz w:val="18"/>
          <w:szCs w:val="18"/>
        </w:rPr>
      </w:pPr>
    </w:p>
    <w:p w:rsidR="005E1A99" w:rsidRPr="008E5FCF" w:rsidRDefault="005E1A99" w:rsidP="005E1A99">
      <w:pPr>
        <w:spacing w:line="240" w:lineRule="auto"/>
        <w:contextualSpacing/>
        <w:jc w:val="center"/>
        <w:rPr>
          <w:rFonts w:ascii="Times New Roman" w:hAnsi="Times New Roman" w:cs="Times New Roman"/>
          <w:b/>
          <w:sz w:val="18"/>
          <w:szCs w:val="18"/>
        </w:rPr>
      </w:pPr>
      <w:r w:rsidRPr="008E5FCF">
        <w:rPr>
          <w:rFonts w:ascii="Times New Roman" w:hAnsi="Times New Roman" w:cs="Times New Roman"/>
          <w:b/>
          <w:sz w:val="18"/>
          <w:szCs w:val="18"/>
        </w:rPr>
        <w:t xml:space="preserve">СОВЕТ ДЕПУТАТОВ ДУБЕНСКОГО МУНИЦИПАЛЬНОГО РАЙОНА </w:t>
      </w:r>
    </w:p>
    <w:p w:rsidR="005E1A99" w:rsidRPr="008E5FCF" w:rsidRDefault="005E1A99" w:rsidP="005E1A99">
      <w:pPr>
        <w:spacing w:line="240" w:lineRule="auto"/>
        <w:contextualSpacing/>
        <w:jc w:val="center"/>
        <w:rPr>
          <w:rFonts w:ascii="Times New Roman" w:hAnsi="Times New Roman" w:cs="Times New Roman"/>
          <w:b/>
          <w:sz w:val="18"/>
          <w:szCs w:val="18"/>
        </w:rPr>
      </w:pPr>
      <w:r w:rsidRPr="008E5FCF">
        <w:rPr>
          <w:rFonts w:ascii="Times New Roman" w:hAnsi="Times New Roman" w:cs="Times New Roman"/>
          <w:b/>
          <w:sz w:val="18"/>
          <w:szCs w:val="18"/>
        </w:rPr>
        <w:t>РЕСПУБЛИКИ МОРДОВИЯ СЕДЬМОГО СОЗЫВА</w:t>
      </w:r>
    </w:p>
    <w:p w:rsidR="005E1A99" w:rsidRPr="008E5FCF" w:rsidRDefault="005E1A99" w:rsidP="005E1A99">
      <w:pPr>
        <w:spacing w:line="240" w:lineRule="auto"/>
        <w:contextualSpacing/>
        <w:jc w:val="center"/>
        <w:rPr>
          <w:rFonts w:ascii="Times New Roman" w:hAnsi="Times New Roman" w:cs="Times New Roman"/>
          <w:sz w:val="18"/>
          <w:szCs w:val="18"/>
        </w:rPr>
      </w:pPr>
    </w:p>
    <w:p w:rsidR="005E1A99" w:rsidRPr="008E5FCF" w:rsidRDefault="005E1A99" w:rsidP="005E1A99">
      <w:pPr>
        <w:spacing w:line="240" w:lineRule="auto"/>
        <w:contextualSpacing/>
        <w:jc w:val="center"/>
        <w:rPr>
          <w:rFonts w:ascii="Times New Roman" w:hAnsi="Times New Roman" w:cs="Times New Roman"/>
          <w:b/>
          <w:sz w:val="18"/>
          <w:szCs w:val="18"/>
        </w:rPr>
      </w:pPr>
      <w:r w:rsidRPr="008E5FCF">
        <w:rPr>
          <w:rFonts w:ascii="Times New Roman" w:hAnsi="Times New Roman" w:cs="Times New Roman"/>
          <w:b/>
          <w:sz w:val="18"/>
          <w:szCs w:val="18"/>
        </w:rPr>
        <w:t>РЕШЕНИЕ</w:t>
      </w:r>
    </w:p>
    <w:p w:rsidR="005E1A99" w:rsidRPr="008E5FCF" w:rsidRDefault="005E1A99" w:rsidP="005E1A99">
      <w:pPr>
        <w:spacing w:line="240" w:lineRule="auto"/>
        <w:contextualSpacing/>
        <w:jc w:val="center"/>
        <w:rPr>
          <w:rFonts w:ascii="Times New Roman" w:hAnsi="Times New Roman" w:cs="Times New Roman"/>
          <w:b/>
          <w:sz w:val="18"/>
          <w:szCs w:val="18"/>
        </w:rPr>
      </w:pPr>
    </w:p>
    <w:p w:rsidR="005E1A99" w:rsidRPr="008E5FCF" w:rsidRDefault="005E1A99" w:rsidP="005E1A99">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с. Дубенки</w:t>
      </w:r>
    </w:p>
    <w:p w:rsidR="005E1A99" w:rsidRPr="008E5FCF" w:rsidRDefault="005E1A99" w:rsidP="005E1A99">
      <w:pPr>
        <w:spacing w:line="240" w:lineRule="auto"/>
        <w:contextualSpacing/>
        <w:jc w:val="center"/>
        <w:rPr>
          <w:rFonts w:ascii="Times New Roman" w:hAnsi="Times New Roman" w:cs="Times New Roman"/>
          <w:sz w:val="18"/>
          <w:szCs w:val="18"/>
        </w:rPr>
      </w:pPr>
    </w:p>
    <w:p w:rsidR="005E1A99" w:rsidRPr="008E5FCF" w:rsidRDefault="005E1A99" w:rsidP="005E1A99">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25.04.2022                                                                                                       №44</w:t>
      </w:r>
    </w:p>
    <w:p w:rsidR="005E1A99" w:rsidRPr="008E5FCF" w:rsidRDefault="005E1A99" w:rsidP="005E1A99">
      <w:pPr>
        <w:shd w:val="clear" w:color="auto" w:fill="FFFFFF"/>
        <w:tabs>
          <w:tab w:val="left" w:pos="0"/>
        </w:tabs>
        <w:spacing w:line="240" w:lineRule="auto"/>
        <w:contextualSpacing/>
        <w:jc w:val="center"/>
        <w:rPr>
          <w:rFonts w:ascii="Times New Roman" w:hAnsi="Times New Roman" w:cs="Times New Roman"/>
          <w:b/>
          <w:sz w:val="18"/>
          <w:szCs w:val="18"/>
        </w:rPr>
      </w:pPr>
    </w:p>
    <w:p w:rsidR="005E1A99" w:rsidRPr="008E5FCF" w:rsidRDefault="005E1A99" w:rsidP="005E1A99">
      <w:pPr>
        <w:spacing w:line="240" w:lineRule="auto"/>
        <w:ind w:firstLine="709"/>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xml:space="preserve">Об увековечивании памяти умерших участников </w:t>
      </w:r>
    </w:p>
    <w:p w:rsidR="005E1A99" w:rsidRPr="008E5FCF" w:rsidRDefault="005E1A99" w:rsidP="005E1A99">
      <w:pPr>
        <w:spacing w:line="240" w:lineRule="auto"/>
        <w:ind w:firstLine="709"/>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xml:space="preserve">Великой Отечественной войны 1941-1945 гг. с. </w:t>
      </w:r>
      <w:proofErr w:type="spellStart"/>
      <w:r w:rsidRPr="008E5FCF">
        <w:rPr>
          <w:rFonts w:ascii="Times New Roman" w:hAnsi="Times New Roman" w:cs="Times New Roman"/>
          <w:bCs/>
          <w:sz w:val="18"/>
          <w:szCs w:val="18"/>
        </w:rPr>
        <w:t>Ардатово</w:t>
      </w:r>
      <w:proofErr w:type="spellEnd"/>
    </w:p>
    <w:p w:rsidR="005E1A99" w:rsidRPr="008E5FCF" w:rsidRDefault="005E1A99" w:rsidP="005E1A99">
      <w:pPr>
        <w:spacing w:line="240" w:lineRule="auto"/>
        <w:ind w:firstLine="709"/>
        <w:contextualSpacing/>
        <w:rPr>
          <w:rFonts w:ascii="Times New Roman" w:hAnsi="Times New Roman" w:cs="Times New Roman"/>
          <w:sz w:val="18"/>
          <w:szCs w:val="18"/>
        </w:rPr>
      </w:pPr>
    </w:p>
    <w:p w:rsidR="005E1A99" w:rsidRPr="008E5FCF" w:rsidRDefault="005E1A99" w:rsidP="005E1A99">
      <w:pPr>
        <w:spacing w:line="240" w:lineRule="auto"/>
        <w:ind w:firstLine="709"/>
        <w:contextualSpacing/>
        <w:rPr>
          <w:rFonts w:ascii="Times New Roman" w:hAnsi="Times New Roman" w:cs="Times New Roman"/>
          <w:sz w:val="18"/>
          <w:szCs w:val="18"/>
        </w:rPr>
      </w:pPr>
      <w:r w:rsidRPr="008E5FCF">
        <w:rPr>
          <w:rFonts w:ascii="Times New Roman" w:hAnsi="Times New Roman" w:cs="Times New Roman"/>
          <w:sz w:val="18"/>
          <w:szCs w:val="18"/>
        </w:rPr>
        <w:t>Руководствуясь Уставом Дубенского муниципального района Республики Мордовия, решением Совета депутатов Дубенского муниципального района Республики Мордовия от 20.03.2017г. №63 «Об увековечении памяти выдающихся граждан Дубенского муниципального района Республики Мордовия», принимая во внимание протокол комиссии по увековечению памяти выдающихся граждан от 25.04.2022 г. №1, Совет депутатов Дубенского муниципального района решил:</w:t>
      </w:r>
    </w:p>
    <w:p w:rsidR="005E1A99" w:rsidRPr="008E5FCF" w:rsidRDefault="005E1A99" w:rsidP="006E5E6D">
      <w:pPr>
        <w:numPr>
          <w:ilvl w:val="0"/>
          <w:numId w:val="17"/>
        </w:numPr>
        <w:tabs>
          <w:tab w:val="left" w:pos="1276"/>
        </w:tabs>
        <w:autoSpaceDN w:val="0"/>
        <w:spacing w:after="0" w:line="240" w:lineRule="auto"/>
        <w:ind w:left="0" w:firstLine="709"/>
        <w:contextualSpacing/>
        <w:jc w:val="both"/>
        <w:rPr>
          <w:rFonts w:ascii="Times New Roman" w:hAnsi="Times New Roman" w:cs="Times New Roman"/>
          <w:sz w:val="18"/>
          <w:szCs w:val="18"/>
        </w:rPr>
      </w:pPr>
      <w:r w:rsidRPr="008E5FCF">
        <w:rPr>
          <w:rFonts w:ascii="Times New Roman" w:hAnsi="Times New Roman" w:cs="Times New Roman"/>
          <w:sz w:val="18"/>
          <w:szCs w:val="18"/>
        </w:rPr>
        <w:t xml:space="preserve">Увековечить память умерших участников Великой Отечественной войны 1941-1945 гг. с. </w:t>
      </w:r>
      <w:proofErr w:type="spellStart"/>
      <w:r w:rsidRPr="008E5FCF">
        <w:rPr>
          <w:rFonts w:ascii="Times New Roman" w:hAnsi="Times New Roman" w:cs="Times New Roman"/>
          <w:sz w:val="18"/>
          <w:szCs w:val="18"/>
        </w:rPr>
        <w:t>Ардатово</w:t>
      </w:r>
      <w:proofErr w:type="spellEnd"/>
      <w:r w:rsidRPr="008E5FCF">
        <w:rPr>
          <w:rFonts w:ascii="Times New Roman" w:hAnsi="Times New Roman" w:cs="Times New Roman"/>
          <w:sz w:val="18"/>
          <w:szCs w:val="18"/>
        </w:rPr>
        <w:t xml:space="preserve">, посредством нанесения имен на мемориальную плиту с. </w:t>
      </w:r>
      <w:proofErr w:type="spellStart"/>
      <w:r w:rsidRPr="008E5FCF">
        <w:rPr>
          <w:rFonts w:ascii="Times New Roman" w:hAnsi="Times New Roman" w:cs="Times New Roman"/>
          <w:sz w:val="18"/>
          <w:szCs w:val="18"/>
        </w:rPr>
        <w:t>Ардатово</w:t>
      </w:r>
      <w:proofErr w:type="spellEnd"/>
      <w:r w:rsidRPr="008E5FCF">
        <w:rPr>
          <w:rFonts w:ascii="Times New Roman" w:hAnsi="Times New Roman" w:cs="Times New Roman"/>
          <w:sz w:val="18"/>
          <w:szCs w:val="18"/>
        </w:rPr>
        <w:t xml:space="preserve">. </w:t>
      </w:r>
    </w:p>
    <w:p w:rsidR="005E1A99" w:rsidRPr="008E5FCF" w:rsidRDefault="005E1A99" w:rsidP="006E5E6D">
      <w:pPr>
        <w:numPr>
          <w:ilvl w:val="0"/>
          <w:numId w:val="17"/>
        </w:numPr>
        <w:tabs>
          <w:tab w:val="left" w:pos="1276"/>
        </w:tabs>
        <w:autoSpaceDN w:val="0"/>
        <w:spacing w:after="0" w:line="240" w:lineRule="auto"/>
        <w:ind w:left="0" w:firstLine="709"/>
        <w:contextualSpacing/>
        <w:jc w:val="both"/>
        <w:rPr>
          <w:rFonts w:ascii="Times New Roman" w:hAnsi="Times New Roman" w:cs="Times New Roman"/>
          <w:sz w:val="18"/>
          <w:szCs w:val="18"/>
        </w:rPr>
      </w:pPr>
      <w:r w:rsidRPr="008E5FCF">
        <w:rPr>
          <w:rFonts w:ascii="Times New Roman" w:hAnsi="Times New Roman" w:cs="Times New Roman"/>
          <w:sz w:val="18"/>
          <w:szCs w:val="18"/>
        </w:rPr>
        <w:t>Увековечивание произвести за счет внебюджетных средств.</w:t>
      </w:r>
    </w:p>
    <w:p w:rsidR="005E1A99" w:rsidRPr="008E5FCF" w:rsidRDefault="005E1A99" w:rsidP="006E5E6D">
      <w:pPr>
        <w:numPr>
          <w:ilvl w:val="0"/>
          <w:numId w:val="17"/>
        </w:numPr>
        <w:tabs>
          <w:tab w:val="left" w:pos="1276"/>
        </w:tabs>
        <w:autoSpaceDN w:val="0"/>
        <w:spacing w:after="0" w:line="240" w:lineRule="auto"/>
        <w:ind w:left="0" w:firstLine="709"/>
        <w:contextualSpacing/>
        <w:jc w:val="both"/>
        <w:rPr>
          <w:rFonts w:ascii="Times New Roman" w:hAnsi="Times New Roman" w:cs="Times New Roman"/>
          <w:sz w:val="18"/>
          <w:szCs w:val="18"/>
        </w:rPr>
      </w:pPr>
      <w:r w:rsidRPr="008E5FCF">
        <w:rPr>
          <w:rFonts w:ascii="Times New Roman" w:hAnsi="Times New Roman" w:cs="Times New Roman"/>
          <w:sz w:val="18"/>
          <w:szCs w:val="18"/>
        </w:rPr>
        <w:t>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5E1A99" w:rsidRPr="008E5FCF" w:rsidRDefault="005E1A99" w:rsidP="006E5E6D">
      <w:pPr>
        <w:numPr>
          <w:ilvl w:val="0"/>
          <w:numId w:val="17"/>
        </w:numPr>
        <w:tabs>
          <w:tab w:val="left" w:pos="1276"/>
        </w:tabs>
        <w:autoSpaceDN w:val="0"/>
        <w:spacing w:after="0" w:line="240" w:lineRule="auto"/>
        <w:ind w:left="0" w:firstLine="709"/>
        <w:contextualSpacing/>
        <w:jc w:val="both"/>
        <w:rPr>
          <w:rFonts w:ascii="Times New Roman" w:hAnsi="Times New Roman" w:cs="Times New Roman"/>
          <w:sz w:val="18"/>
          <w:szCs w:val="18"/>
        </w:rPr>
      </w:pPr>
      <w:r w:rsidRPr="008E5FCF">
        <w:rPr>
          <w:rFonts w:ascii="Times New Roman" w:hAnsi="Times New Roman" w:cs="Times New Roman"/>
          <w:sz w:val="18"/>
          <w:szCs w:val="18"/>
        </w:rPr>
        <w:t xml:space="preserve"> Настоящее решение вступает в силу со дня подписания.</w:t>
      </w:r>
    </w:p>
    <w:p w:rsidR="005E1A99" w:rsidRPr="008E5FCF" w:rsidRDefault="005E1A99" w:rsidP="005E1A99">
      <w:pPr>
        <w:spacing w:line="240" w:lineRule="auto"/>
        <w:contextualSpacing/>
        <w:rPr>
          <w:rFonts w:ascii="Times New Roman" w:eastAsia="Calibri" w:hAnsi="Times New Roman" w:cs="Times New Roman"/>
          <w:sz w:val="18"/>
          <w:szCs w:val="18"/>
          <w:lang w:eastAsia="en-US"/>
        </w:rPr>
      </w:pPr>
    </w:p>
    <w:tbl>
      <w:tblPr>
        <w:tblW w:w="0" w:type="auto"/>
        <w:tblInd w:w="108" w:type="dxa"/>
        <w:tblLook w:val="04A0" w:firstRow="1" w:lastRow="0" w:firstColumn="1" w:lastColumn="0" w:noHBand="0" w:noVBand="1"/>
      </w:tblPr>
      <w:tblGrid>
        <w:gridCol w:w="4785"/>
        <w:gridCol w:w="5137"/>
      </w:tblGrid>
      <w:tr w:rsidR="005E1A99" w:rsidRPr="008E5FCF" w:rsidTr="005E1A99">
        <w:trPr>
          <w:trHeight w:val="882"/>
        </w:trPr>
        <w:tc>
          <w:tcPr>
            <w:tcW w:w="4785" w:type="dxa"/>
          </w:tcPr>
          <w:p w:rsidR="005E1A99" w:rsidRPr="008E5FCF" w:rsidRDefault="005E1A99" w:rsidP="005E1A99">
            <w:pPr>
              <w:spacing w:line="240" w:lineRule="auto"/>
              <w:contextualSpacing/>
              <w:rPr>
                <w:rFonts w:ascii="Times New Roman" w:eastAsia="Calibri" w:hAnsi="Times New Roman" w:cs="Times New Roman"/>
                <w:sz w:val="18"/>
                <w:szCs w:val="18"/>
                <w:lang w:eastAsia="en-US"/>
              </w:rPr>
            </w:pPr>
            <w:r w:rsidRPr="008E5FCF">
              <w:rPr>
                <w:rFonts w:ascii="Times New Roman" w:eastAsia="Calibri" w:hAnsi="Times New Roman" w:cs="Times New Roman"/>
                <w:sz w:val="18"/>
                <w:szCs w:val="18"/>
                <w:lang w:eastAsia="en-US"/>
              </w:rPr>
              <w:t xml:space="preserve">Глава Дубенского муниципального района                        </w:t>
            </w:r>
          </w:p>
          <w:p w:rsidR="005E1A99" w:rsidRPr="008E5FCF" w:rsidRDefault="005E1A99" w:rsidP="005E1A99">
            <w:pPr>
              <w:autoSpaceDN w:val="0"/>
              <w:spacing w:line="240" w:lineRule="auto"/>
              <w:contextualSpacing/>
              <w:rPr>
                <w:rFonts w:ascii="Times New Roman" w:eastAsia="Calibri" w:hAnsi="Times New Roman" w:cs="Times New Roman"/>
                <w:sz w:val="18"/>
                <w:szCs w:val="18"/>
                <w:lang w:eastAsia="en-US"/>
              </w:rPr>
            </w:pPr>
          </w:p>
        </w:tc>
        <w:tc>
          <w:tcPr>
            <w:tcW w:w="5137" w:type="dxa"/>
          </w:tcPr>
          <w:p w:rsidR="005E1A99" w:rsidRPr="008E5FCF" w:rsidRDefault="005E1A99" w:rsidP="005E1A99">
            <w:pPr>
              <w:spacing w:line="240" w:lineRule="auto"/>
              <w:contextualSpacing/>
              <w:rPr>
                <w:rFonts w:ascii="Times New Roman" w:eastAsia="Calibri" w:hAnsi="Times New Roman" w:cs="Times New Roman"/>
                <w:sz w:val="18"/>
                <w:szCs w:val="18"/>
                <w:lang w:eastAsia="en-US"/>
              </w:rPr>
            </w:pPr>
            <w:r w:rsidRPr="008E5FCF">
              <w:rPr>
                <w:rFonts w:ascii="Times New Roman" w:eastAsia="Calibri" w:hAnsi="Times New Roman" w:cs="Times New Roman"/>
                <w:sz w:val="18"/>
                <w:szCs w:val="18"/>
                <w:lang w:eastAsia="en-US"/>
              </w:rPr>
              <w:t>Председатель Совета депутатов</w:t>
            </w:r>
          </w:p>
          <w:p w:rsidR="005E1A99" w:rsidRPr="008E5FCF" w:rsidRDefault="005E1A99" w:rsidP="005E1A99">
            <w:pPr>
              <w:spacing w:line="240" w:lineRule="auto"/>
              <w:contextualSpacing/>
              <w:rPr>
                <w:rFonts w:ascii="Times New Roman" w:eastAsia="Calibri" w:hAnsi="Times New Roman" w:cs="Times New Roman"/>
                <w:sz w:val="18"/>
                <w:szCs w:val="18"/>
                <w:lang w:eastAsia="en-US"/>
              </w:rPr>
            </w:pPr>
            <w:r w:rsidRPr="008E5FCF">
              <w:rPr>
                <w:rFonts w:ascii="Times New Roman" w:eastAsia="Calibri" w:hAnsi="Times New Roman" w:cs="Times New Roman"/>
                <w:sz w:val="18"/>
                <w:szCs w:val="18"/>
                <w:lang w:eastAsia="en-US"/>
              </w:rPr>
              <w:t>Дубенского муниципального района</w:t>
            </w:r>
          </w:p>
          <w:p w:rsidR="005E1A99" w:rsidRPr="008E5FCF" w:rsidRDefault="005E1A99" w:rsidP="005E1A99">
            <w:pPr>
              <w:autoSpaceDN w:val="0"/>
              <w:spacing w:line="240" w:lineRule="auto"/>
              <w:contextualSpacing/>
              <w:rPr>
                <w:rFonts w:ascii="Times New Roman" w:eastAsia="Calibri" w:hAnsi="Times New Roman" w:cs="Times New Roman"/>
                <w:sz w:val="18"/>
                <w:szCs w:val="18"/>
                <w:lang w:eastAsia="en-US"/>
              </w:rPr>
            </w:pPr>
          </w:p>
        </w:tc>
      </w:tr>
      <w:tr w:rsidR="005E1A99" w:rsidRPr="008E5FCF" w:rsidTr="005E1A99">
        <w:trPr>
          <w:trHeight w:val="323"/>
        </w:trPr>
        <w:tc>
          <w:tcPr>
            <w:tcW w:w="4785" w:type="dxa"/>
            <w:hideMark/>
          </w:tcPr>
          <w:p w:rsidR="005E1A99" w:rsidRPr="008E5FCF" w:rsidRDefault="005E1A99" w:rsidP="005E1A99">
            <w:pPr>
              <w:autoSpaceDN w:val="0"/>
              <w:spacing w:line="240" w:lineRule="auto"/>
              <w:contextualSpacing/>
              <w:jc w:val="right"/>
              <w:rPr>
                <w:rFonts w:ascii="Times New Roman" w:eastAsia="Calibri" w:hAnsi="Times New Roman" w:cs="Times New Roman"/>
                <w:sz w:val="18"/>
                <w:szCs w:val="18"/>
                <w:lang w:eastAsia="en-US"/>
              </w:rPr>
            </w:pPr>
            <w:r w:rsidRPr="008E5FCF">
              <w:rPr>
                <w:rFonts w:ascii="Times New Roman" w:eastAsia="Calibri" w:hAnsi="Times New Roman" w:cs="Times New Roman"/>
                <w:sz w:val="18"/>
                <w:szCs w:val="18"/>
                <w:lang w:eastAsia="en-US"/>
              </w:rPr>
              <w:t>Нефедов В.Н.</w:t>
            </w:r>
          </w:p>
        </w:tc>
        <w:tc>
          <w:tcPr>
            <w:tcW w:w="5137" w:type="dxa"/>
            <w:hideMark/>
          </w:tcPr>
          <w:p w:rsidR="005E1A99" w:rsidRPr="008E5FCF" w:rsidRDefault="005E1A99" w:rsidP="005E1A99">
            <w:pPr>
              <w:autoSpaceDN w:val="0"/>
              <w:spacing w:line="240" w:lineRule="auto"/>
              <w:contextualSpacing/>
              <w:jc w:val="right"/>
              <w:rPr>
                <w:rFonts w:ascii="Times New Roman" w:eastAsia="Calibri" w:hAnsi="Times New Roman" w:cs="Times New Roman"/>
                <w:sz w:val="18"/>
                <w:szCs w:val="18"/>
                <w:lang w:eastAsia="en-US"/>
              </w:rPr>
            </w:pPr>
            <w:r w:rsidRPr="008E5FCF">
              <w:rPr>
                <w:rFonts w:ascii="Times New Roman" w:eastAsia="Calibri" w:hAnsi="Times New Roman" w:cs="Times New Roman"/>
                <w:sz w:val="18"/>
                <w:szCs w:val="18"/>
                <w:lang w:eastAsia="en-US"/>
              </w:rPr>
              <w:t xml:space="preserve">                  </w:t>
            </w:r>
            <w:proofErr w:type="spellStart"/>
            <w:r w:rsidRPr="008E5FCF">
              <w:rPr>
                <w:rFonts w:ascii="Times New Roman" w:eastAsia="Calibri" w:hAnsi="Times New Roman" w:cs="Times New Roman"/>
                <w:sz w:val="18"/>
                <w:szCs w:val="18"/>
                <w:lang w:eastAsia="en-US"/>
              </w:rPr>
              <w:t>Сайгачев</w:t>
            </w:r>
            <w:proofErr w:type="spellEnd"/>
            <w:r w:rsidRPr="008E5FCF">
              <w:rPr>
                <w:rFonts w:ascii="Times New Roman" w:eastAsia="Calibri" w:hAnsi="Times New Roman" w:cs="Times New Roman"/>
                <w:sz w:val="18"/>
                <w:szCs w:val="18"/>
                <w:lang w:eastAsia="en-US"/>
              </w:rPr>
              <w:t xml:space="preserve"> А.И.</w:t>
            </w:r>
          </w:p>
        </w:tc>
      </w:tr>
    </w:tbl>
    <w:p w:rsidR="005E1A99" w:rsidRPr="008E5FCF" w:rsidRDefault="005E1A99" w:rsidP="005E1A99">
      <w:pPr>
        <w:pStyle w:val="a5"/>
        <w:widowControl w:val="0"/>
        <w:contextualSpacing/>
        <w:jc w:val="both"/>
        <w:rPr>
          <w:iCs/>
          <w:sz w:val="18"/>
          <w:szCs w:val="18"/>
          <w:lang w:eastAsia="ru-RU"/>
        </w:rPr>
      </w:pPr>
    </w:p>
    <w:p w:rsidR="00037880" w:rsidRPr="008E5FCF" w:rsidRDefault="00037880" w:rsidP="00037880">
      <w:pPr>
        <w:spacing w:line="240" w:lineRule="auto"/>
        <w:contextualSpacing/>
        <w:jc w:val="center"/>
        <w:rPr>
          <w:rFonts w:ascii="Times New Roman" w:hAnsi="Times New Roman" w:cs="Times New Roman"/>
          <w:b/>
          <w:sz w:val="18"/>
          <w:szCs w:val="18"/>
        </w:rPr>
      </w:pPr>
      <w:r w:rsidRPr="008E5FCF">
        <w:rPr>
          <w:rFonts w:ascii="Times New Roman" w:hAnsi="Times New Roman" w:cs="Times New Roman"/>
          <w:b/>
          <w:sz w:val="18"/>
          <w:szCs w:val="18"/>
        </w:rPr>
        <w:t xml:space="preserve">СОВЕТ ДЕПУТАТОВ ДУБЕНСКОГО МУНИЦИПАЛЬНОГО РАЙОНА </w:t>
      </w:r>
    </w:p>
    <w:p w:rsidR="00037880" w:rsidRPr="008E5FCF" w:rsidRDefault="00037880" w:rsidP="00037880">
      <w:pPr>
        <w:spacing w:line="240" w:lineRule="auto"/>
        <w:contextualSpacing/>
        <w:jc w:val="center"/>
        <w:rPr>
          <w:rFonts w:ascii="Times New Roman" w:hAnsi="Times New Roman" w:cs="Times New Roman"/>
          <w:b/>
          <w:sz w:val="18"/>
          <w:szCs w:val="18"/>
        </w:rPr>
      </w:pPr>
      <w:r w:rsidRPr="008E5FCF">
        <w:rPr>
          <w:rFonts w:ascii="Times New Roman" w:hAnsi="Times New Roman" w:cs="Times New Roman"/>
          <w:b/>
          <w:sz w:val="18"/>
          <w:szCs w:val="18"/>
        </w:rPr>
        <w:t>РЕСПУБЛИКИ МОРДОВИЯ СЕДЬМОГО СОЗЫВА</w:t>
      </w:r>
    </w:p>
    <w:p w:rsidR="00037880" w:rsidRPr="008E5FCF" w:rsidRDefault="00037880" w:rsidP="00037880">
      <w:pPr>
        <w:spacing w:line="240" w:lineRule="auto"/>
        <w:contextualSpacing/>
        <w:jc w:val="center"/>
        <w:rPr>
          <w:rFonts w:ascii="Times New Roman" w:hAnsi="Times New Roman" w:cs="Times New Roman"/>
          <w:sz w:val="18"/>
          <w:szCs w:val="18"/>
        </w:rPr>
      </w:pPr>
    </w:p>
    <w:p w:rsidR="00037880" w:rsidRPr="008E5FCF" w:rsidRDefault="00037880" w:rsidP="00037880">
      <w:pPr>
        <w:spacing w:line="240" w:lineRule="auto"/>
        <w:contextualSpacing/>
        <w:jc w:val="center"/>
        <w:rPr>
          <w:rFonts w:ascii="Times New Roman" w:hAnsi="Times New Roman" w:cs="Times New Roman"/>
          <w:b/>
          <w:sz w:val="18"/>
          <w:szCs w:val="18"/>
        </w:rPr>
      </w:pPr>
      <w:r w:rsidRPr="008E5FCF">
        <w:rPr>
          <w:rFonts w:ascii="Times New Roman" w:hAnsi="Times New Roman" w:cs="Times New Roman"/>
          <w:b/>
          <w:sz w:val="18"/>
          <w:szCs w:val="18"/>
        </w:rPr>
        <w:t>РЕШЕНИЕ</w:t>
      </w:r>
    </w:p>
    <w:p w:rsidR="00037880" w:rsidRPr="008E5FCF" w:rsidRDefault="00037880" w:rsidP="00037880">
      <w:pPr>
        <w:spacing w:line="240" w:lineRule="auto"/>
        <w:contextualSpacing/>
        <w:jc w:val="center"/>
        <w:rPr>
          <w:rFonts w:ascii="Times New Roman" w:hAnsi="Times New Roman" w:cs="Times New Roman"/>
          <w:b/>
          <w:sz w:val="18"/>
          <w:szCs w:val="18"/>
        </w:rPr>
      </w:pPr>
    </w:p>
    <w:p w:rsidR="00037880" w:rsidRPr="008E5FCF" w:rsidRDefault="00037880" w:rsidP="00037880">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с. Дубенки</w:t>
      </w:r>
    </w:p>
    <w:p w:rsidR="00037880" w:rsidRPr="008E5FCF" w:rsidRDefault="00037880" w:rsidP="00037880">
      <w:pPr>
        <w:spacing w:line="240" w:lineRule="auto"/>
        <w:contextualSpacing/>
        <w:jc w:val="center"/>
        <w:rPr>
          <w:rFonts w:ascii="Times New Roman" w:hAnsi="Times New Roman" w:cs="Times New Roman"/>
          <w:sz w:val="18"/>
          <w:szCs w:val="18"/>
        </w:rPr>
      </w:pPr>
    </w:p>
    <w:p w:rsidR="00037880" w:rsidRPr="008E5FCF" w:rsidRDefault="00037880" w:rsidP="00037880">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25.04.2022                                                                                                       №45</w:t>
      </w:r>
    </w:p>
    <w:p w:rsidR="00037880" w:rsidRPr="008E5FCF" w:rsidRDefault="00037880" w:rsidP="00037880">
      <w:pPr>
        <w:shd w:val="clear" w:color="auto" w:fill="FFFFFF"/>
        <w:tabs>
          <w:tab w:val="left" w:pos="0"/>
        </w:tabs>
        <w:spacing w:line="240" w:lineRule="auto"/>
        <w:contextualSpacing/>
        <w:jc w:val="center"/>
        <w:rPr>
          <w:rFonts w:ascii="Times New Roman" w:hAnsi="Times New Roman" w:cs="Times New Roman"/>
          <w:b/>
          <w:sz w:val="18"/>
          <w:szCs w:val="18"/>
        </w:rPr>
      </w:pPr>
    </w:p>
    <w:p w:rsidR="00037880" w:rsidRPr="008E5FCF" w:rsidRDefault="00037880" w:rsidP="00037880">
      <w:pPr>
        <w:spacing w:line="240" w:lineRule="auto"/>
        <w:ind w:firstLine="709"/>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xml:space="preserve">Об увековечивании памяти умерших участников </w:t>
      </w:r>
    </w:p>
    <w:p w:rsidR="00037880" w:rsidRPr="008E5FCF" w:rsidRDefault="00037880" w:rsidP="00037880">
      <w:pPr>
        <w:spacing w:line="240" w:lineRule="auto"/>
        <w:ind w:firstLine="709"/>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xml:space="preserve">Великой Отечественной войны 1941-1945 гг. с. </w:t>
      </w:r>
      <w:proofErr w:type="spellStart"/>
      <w:r w:rsidRPr="008E5FCF">
        <w:rPr>
          <w:rFonts w:ascii="Times New Roman" w:hAnsi="Times New Roman" w:cs="Times New Roman"/>
          <w:bCs/>
          <w:sz w:val="18"/>
          <w:szCs w:val="18"/>
        </w:rPr>
        <w:t>Кабаево</w:t>
      </w:r>
      <w:proofErr w:type="spellEnd"/>
    </w:p>
    <w:p w:rsidR="00037880" w:rsidRPr="008E5FCF" w:rsidRDefault="00037880" w:rsidP="00037880">
      <w:pPr>
        <w:spacing w:line="240" w:lineRule="auto"/>
        <w:ind w:firstLine="709"/>
        <w:contextualSpacing/>
        <w:rPr>
          <w:rFonts w:ascii="Times New Roman" w:hAnsi="Times New Roman" w:cs="Times New Roman"/>
          <w:sz w:val="18"/>
          <w:szCs w:val="18"/>
        </w:rPr>
      </w:pPr>
    </w:p>
    <w:p w:rsidR="00037880" w:rsidRPr="008E5FCF" w:rsidRDefault="00037880" w:rsidP="00037880">
      <w:pPr>
        <w:spacing w:line="240" w:lineRule="auto"/>
        <w:ind w:firstLine="709"/>
        <w:contextualSpacing/>
        <w:rPr>
          <w:rFonts w:ascii="Times New Roman" w:hAnsi="Times New Roman" w:cs="Times New Roman"/>
          <w:sz w:val="18"/>
          <w:szCs w:val="18"/>
        </w:rPr>
      </w:pPr>
      <w:r w:rsidRPr="008E5FCF">
        <w:rPr>
          <w:rFonts w:ascii="Times New Roman" w:hAnsi="Times New Roman" w:cs="Times New Roman"/>
          <w:sz w:val="18"/>
          <w:szCs w:val="18"/>
        </w:rPr>
        <w:t>Руководствуясь Уставом Дубенского муниципального района Республики Мордовия, решением Совета депутатов Дубенского муниципального района Республики Мордовия от 20.03.2017г. №63 «Об увековечении памяти выдающихся граждан Дубенского муниципального района Республики Мордовия», принимая во внимание протокол комиссии по увековечению памяти выдающихся граждан от 25.04.2022 г. №1, Совет депутатов Дубенского муниципального района решил:</w:t>
      </w:r>
    </w:p>
    <w:p w:rsidR="00037880" w:rsidRPr="008E5FCF" w:rsidRDefault="00037880" w:rsidP="006E5E6D">
      <w:pPr>
        <w:numPr>
          <w:ilvl w:val="0"/>
          <w:numId w:val="18"/>
        </w:numPr>
        <w:tabs>
          <w:tab w:val="left" w:pos="1276"/>
        </w:tabs>
        <w:autoSpaceDN w:val="0"/>
        <w:spacing w:after="0" w:line="240" w:lineRule="auto"/>
        <w:contextualSpacing/>
        <w:jc w:val="both"/>
        <w:rPr>
          <w:rFonts w:ascii="Times New Roman" w:hAnsi="Times New Roman" w:cs="Times New Roman"/>
          <w:sz w:val="18"/>
          <w:szCs w:val="18"/>
        </w:rPr>
      </w:pPr>
      <w:r w:rsidRPr="008E5FCF">
        <w:rPr>
          <w:rFonts w:ascii="Times New Roman" w:hAnsi="Times New Roman" w:cs="Times New Roman"/>
          <w:sz w:val="18"/>
          <w:szCs w:val="18"/>
        </w:rPr>
        <w:t xml:space="preserve">Увековечить память умерших участников Великой Отечественной войны 1941-1945 гг. с. </w:t>
      </w:r>
      <w:proofErr w:type="spellStart"/>
      <w:r w:rsidRPr="008E5FCF">
        <w:rPr>
          <w:rFonts w:ascii="Times New Roman" w:hAnsi="Times New Roman" w:cs="Times New Roman"/>
          <w:sz w:val="18"/>
          <w:szCs w:val="18"/>
        </w:rPr>
        <w:t>Кабаево</w:t>
      </w:r>
      <w:proofErr w:type="spellEnd"/>
      <w:r w:rsidRPr="008E5FCF">
        <w:rPr>
          <w:rFonts w:ascii="Times New Roman" w:hAnsi="Times New Roman" w:cs="Times New Roman"/>
          <w:sz w:val="18"/>
          <w:szCs w:val="18"/>
        </w:rPr>
        <w:t xml:space="preserve">, посредством нанесения имен на мемориальную плиту с. </w:t>
      </w:r>
      <w:proofErr w:type="spellStart"/>
      <w:r w:rsidRPr="008E5FCF">
        <w:rPr>
          <w:rFonts w:ascii="Times New Roman" w:hAnsi="Times New Roman" w:cs="Times New Roman"/>
          <w:sz w:val="18"/>
          <w:szCs w:val="18"/>
        </w:rPr>
        <w:t>Кабаево</w:t>
      </w:r>
      <w:proofErr w:type="spellEnd"/>
      <w:r w:rsidRPr="008E5FCF">
        <w:rPr>
          <w:rFonts w:ascii="Times New Roman" w:hAnsi="Times New Roman" w:cs="Times New Roman"/>
          <w:sz w:val="18"/>
          <w:szCs w:val="18"/>
        </w:rPr>
        <w:t xml:space="preserve">. </w:t>
      </w:r>
    </w:p>
    <w:p w:rsidR="00037880" w:rsidRPr="008E5FCF" w:rsidRDefault="00037880" w:rsidP="006E5E6D">
      <w:pPr>
        <w:numPr>
          <w:ilvl w:val="0"/>
          <w:numId w:val="18"/>
        </w:numPr>
        <w:tabs>
          <w:tab w:val="left" w:pos="1276"/>
        </w:tabs>
        <w:autoSpaceDN w:val="0"/>
        <w:spacing w:after="0" w:line="240" w:lineRule="auto"/>
        <w:ind w:left="0" w:firstLine="709"/>
        <w:contextualSpacing/>
        <w:jc w:val="both"/>
        <w:rPr>
          <w:rFonts w:ascii="Times New Roman" w:hAnsi="Times New Roman" w:cs="Times New Roman"/>
          <w:sz w:val="18"/>
          <w:szCs w:val="18"/>
        </w:rPr>
      </w:pPr>
      <w:r w:rsidRPr="008E5FCF">
        <w:rPr>
          <w:rFonts w:ascii="Times New Roman" w:hAnsi="Times New Roman" w:cs="Times New Roman"/>
          <w:sz w:val="18"/>
          <w:szCs w:val="18"/>
        </w:rPr>
        <w:t>Увековечивание произвести за счет внебюджетных средств.</w:t>
      </w:r>
    </w:p>
    <w:p w:rsidR="00037880" w:rsidRPr="008E5FCF" w:rsidRDefault="00037880" w:rsidP="006E5E6D">
      <w:pPr>
        <w:numPr>
          <w:ilvl w:val="0"/>
          <w:numId w:val="18"/>
        </w:numPr>
        <w:tabs>
          <w:tab w:val="left" w:pos="1276"/>
        </w:tabs>
        <w:autoSpaceDN w:val="0"/>
        <w:spacing w:after="0" w:line="240" w:lineRule="auto"/>
        <w:ind w:left="0" w:firstLine="709"/>
        <w:contextualSpacing/>
        <w:jc w:val="both"/>
        <w:rPr>
          <w:rFonts w:ascii="Times New Roman" w:hAnsi="Times New Roman" w:cs="Times New Roman"/>
          <w:sz w:val="18"/>
          <w:szCs w:val="18"/>
        </w:rPr>
      </w:pPr>
      <w:r w:rsidRPr="008E5FCF">
        <w:rPr>
          <w:rFonts w:ascii="Times New Roman" w:hAnsi="Times New Roman" w:cs="Times New Roman"/>
          <w:sz w:val="18"/>
          <w:szCs w:val="18"/>
        </w:rPr>
        <w:t>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037880" w:rsidRPr="008E5FCF" w:rsidRDefault="00037880" w:rsidP="006E5E6D">
      <w:pPr>
        <w:numPr>
          <w:ilvl w:val="0"/>
          <w:numId w:val="18"/>
        </w:numPr>
        <w:tabs>
          <w:tab w:val="left" w:pos="1276"/>
        </w:tabs>
        <w:autoSpaceDN w:val="0"/>
        <w:spacing w:after="0" w:line="240" w:lineRule="auto"/>
        <w:ind w:left="0" w:firstLine="709"/>
        <w:contextualSpacing/>
        <w:jc w:val="both"/>
        <w:rPr>
          <w:rFonts w:ascii="Times New Roman" w:hAnsi="Times New Roman" w:cs="Times New Roman"/>
          <w:sz w:val="18"/>
          <w:szCs w:val="18"/>
        </w:rPr>
      </w:pPr>
      <w:r w:rsidRPr="008E5FCF">
        <w:rPr>
          <w:rFonts w:ascii="Times New Roman" w:hAnsi="Times New Roman" w:cs="Times New Roman"/>
          <w:sz w:val="18"/>
          <w:szCs w:val="18"/>
        </w:rPr>
        <w:t xml:space="preserve"> Настоящее решение вступает в силу со дня подписания.</w:t>
      </w:r>
    </w:p>
    <w:p w:rsidR="00037880" w:rsidRPr="008E5FCF" w:rsidRDefault="00037880" w:rsidP="00037880">
      <w:pPr>
        <w:spacing w:line="240" w:lineRule="auto"/>
        <w:contextualSpacing/>
        <w:rPr>
          <w:rFonts w:ascii="Times New Roman" w:hAnsi="Times New Roman" w:cs="Times New Roman"/>
          <w:b/>
          <w:sz w:val="18"/>
          <w:szCs w:val="18"/>
        </w:rPr>
      </w:pPr>
    </w:p>
    <w:p w:rsidR="00037880" w:rsidRPr="008E5FCF" w:rsidRDefault="00037880" w:rsidP="00037880">
      <w:pPr>
        <w:spacing w:line="240" w:lineRule="auto"/>
        <w:contextualSpacing/>
        <w:rPr>
          <w:rFonts w:ascii="Times New Roman" w:hAnsi="Times New Roman" w:cs="Times New Roman"/>
          <w:b/>
          <w:sz w:val="18"/>
          <w:szCs w:val="18"/>
        </w:rPr>
      </w:pPr>
    </w:p>
    <w:p w:rsidR="00037880" w:rsidRPr="008E5FCF" w:rsidRDefault="00037880" w:rsidP="00037880">
      <w:pPr>
        <w:spacing w:line="240" w:lineRule="auto"/>
        <w:contextualSpacing/>
        <w:rPr>
          <w:rFonts w:ascii="Times New Roman" w:eastAsia="Calibri" w:hAnsi="Times New Roman" w:cs="Times New Roman"/>
          <w:sz w:val="18"/>
          <w:szCs w:val="18"/>
          <w:lang w:eastAsia="en-US"/>
        </w:rPr>
      </w:pPr>
    </w:p>
    <w:tbl>
      <w:tblPr>
        <w:tblW w:w="0" w:type="auto"/>
        <w:tblInd w:w="108" w:type="dxa"/>
        <w:tblLook w:val="04A0" w:firstRow="1" w:lastRow="0" w:firstColumn="1" w:lastColumn="0" w:noHBand="0" w:noVBand="1"/>
      </w:tblPr>
      <w:tblGrid>
        <w:gridCol w:w="4785"/>
        <w:gridCol w:w="5137"/>
      </w:tblGrid>
      <w:tr w:rsidR="00037880" w:rsidRPr="008E5FCF" w:rsidTr="00037880">
        <w:trPr>
          <w:trHeight w:val="882"/>
        </w:trPr>
        <w:tc>
          <w:tcPr>
            <w:tcW w:w="4785" w:type="dxa"/>
          </w:tcPr>
          <w:p w:rsidR="00037880" w:rsidRPr="008E5FCF" w:rsidRDefault="00037880" w:rsidP="00037880">
            <w:pPr>
              <w:spacing w:line="240" w:lineRule="auto"/>
              <w:contextualSpacing/>
              <w:rPr>
                <w:rFonts w:ascii="Times New Roman" w:eastAsia="Calibri" w:hAnsi="Times New Roman" w:cs="Times New Roman"/>
                <w:sz w:val="18"/>
                <w:szCs w:val="18"/>
                <w:lang w:eastAsia="en-US"/>
              </w:rPr>
            </w:pPr>
            <w:r w:rsidRPr="008E5FCF">
              <w:rPr>
                <w:rFonts w:ascii="Times New Roman" w:eastAsia="Calibri" w:hAnsi="Times New Roman" w:cs="Times New Roman"/>
                <w:sz w:val="18"/>
                <w:szCs w:val="18"/>
                <w:lang w:eastAsia="en-US"/>
              </w:rPr>
              <w:t xml:space="preserve">Глава Дубенского муниципального района                        </w:t>
            </w:r>
          </w:p>
          <w:p w:rsidR="00037880" w:rsidRPr="008E5FCF" w:rsidRDefault="00037880" w:rsidP="00037880">
            <w:pPr>
              <w:autoSpaceDN w:val="0"/>
              <w:spacing w:line="240" w:lineRule="auto"/>
              <w:contextualSpacing/>
              <w:rPr>
                <w:rFonts w:ascii="Times New Roman" w:eastAsia="Calibri" w:hAnsi="Times New Roman" w:cs="Times New Roman"/>
                <w:sz w:val="18"/>
                <w:szCs w:val="18"/>
                <w:lang w:eastAsia="en-US"/>
              </w:rPr>
            </w:pPr>
          </w:p>
        </w:tc>
        <w:tc>
          <w:tcPr>
            <w:tcW w:w="5137" w:type="dxa"/>
          </w:tcPr>
          <w:p w:rsidR="00037880" w:rsidRPr="008E5FCF" w:rsidRDefault="00037880" w:rsidP="00037880">
            <w:pPr>
              <w:spacing w:line="240" w:lineRule="auto"/>
              <w:contextualSpacing/>
              <w:rPr>
                <w:rFonts w:ascii="Times New Roman" w:eastAsia="Calibri" w:hAnsi="Times New Roman" w:cs="Times New Roman"/>
                <w:sz w:val="18"/>
                <w:szCs w:val="18"/>
                <w:lang w:eastAsia="en-US"/>
              </w:rPr>
            </w:pPr>
            <w:r w:rsidRPr="008E5FCF">
              <w:rPr>
                <w:rFonts w:ascii="Times New Roman" w:eastAsia="Calibri" w:hAnsi="Times New Roman" w:cs="Times New Roman"/>
                <w:sz w:val="18"/>
                <w:szCs w:val="18"/>
                <w:lang w:eastAsia="en-US"/>
              </w:rPr>
              <w:t>Председатель Совета депутатов</w:t>
            </w:r>
          </w:p>
          <w:p w:rsidR="00037880" w:rsidRPr="008E5FCF" w:rsidRDefault="00037880" w:rsidP="00037880">
            <w:pPr>
              <w:spacing w:line="240" w:lineRule="auto"/>
              <w:contextualSpacing/>
              <w:rPr>
                <w:rFonts w:ascii="Times New Roman" w:eastAsia="Calibri" w:hAnsi="Times New Roman" w:cs="Times New Roman"/>
                <w:sz w:val="18"/>
                <w:szCs w:val="18"/>
                <w:lang w:eastAsia="en-US"/>
              </w:rPr>
            </w:pPr>
            <w:r w:rsidRPr="008E5FCF">
              <w:rPr>
                <w:rFonts w:ascii="Times New Roman" w:eastAsia="Calibri" w:hAnsi="Times New Roman" w:cs="Times New Roman"/>
                <w:sz w:val="18"/>
                <w:szCs w:val="18"/>
                <w:lang w:eastAsia="en-US"/>
              </w:rPr>
              <w:t>Дубенского муниципального района</w:t>
            </w:r>
          </w:p>
          <w:p w:rsidR="00037880" w:rsidRPr="008E5FCF" w:rsidRDefault="00037880" w:rsidP="00037880">
            <w:pPr>
              <w:autoSpaceDN w:val="0"/>
              <w:spacing w:line="240" w:lineRule="auto"/>
              <w:contextualSpacing/>
              <w:rPr>
                <w:rFonts w:ascii="Times New Roman" w:eastAsia="Calibri" w:hAnsi="Times New Roman" w:cs="Times New Roman"/>
                <w:sz w:val="18"/>
                <w:szCs w:val="18"/>
                <w:lang w:eastAsia="en-US"/>
              </w:rPr>
            </w:pPr>
          </w:p>
        </w:tc>
      </w:tr>
      <w:tr w:rsidR="00037880" w:rsidRPr="008E5FCF" w:rsidTr="00037880">
        <w:trPr>
          <w:trHeight w:val="323"/>
        </w:trPr>
        <w:tc>
          <w:tcPr>
            <w:tcW w:w="4785" w:type="dxa"/>
            <w:hideMark/>
          </w:tcPr>
          <w:p w:rsidR="00037880" w:rsidRPr="008E5FCF" w:rsidRDefault="00037880" w:rsidP="00037880">
            <w:pPr>
              <w:autoSpaceDN w:val="0"/>
              <w:spacing w:line="240" w:lineRule="auto"/>
              <w:contextualSpacing/>
              <w:jc w:val="right"/>
              <w:rPr>
                <w:rFonts w:ascii="Times New Roman" w:eastAsia="Calibri" w:hAnsi="Times New Roman" w:cs="Times New Roman"/>
                <w:sz w:val="18"/>
                <w:szCs w:val="18"/>
                <w:lang w:eastAsia="en-US"/>
              </w:rPr>
            </w:pPr>
            <w:r w:rsidRPr="008E5FCF">
              <w:rPr>
                <w:rFonts w:ascii="Times New Roman" w:eastAsia="Calibri" w:hAnsi="Times New Roman" w:cs="Times New Roman"/>
                <w:sz w:val="18"/>
                <w:szCs w:val="18"/>
                <w:lang w:eastAsia="en-US"/>
              </w:rPr>
              <w:t>Нефедов В.Н.</w:t>
            </w:r>
          </w:p>
        </w:tc>
        <w:tc>
          <w:tcPr>
            <w:tcW w:w="5137" w:type="dxa"/>
            <w:hideMark/>
          </w:tcPr>
          <w:p w:rsidR="00037880" w:rsidRPr="008E5FCF" w:rsidRDefault="00037880" w:rsidP="00037880">
            <w:pPr>
              <w:autoSpaceDN w:val="0"/>
              <w:spacing w:line="240" w:lineRule="auto"/>
              <w:contextualSpacing/>
              <w:jc w:val="right"/>
              <w:rPr>
                <w:rFonts w:ascii="Times New Roman" w:eastAsia="Calibri" w:hAnsi="Times New Roman" w:cs="Times New Roman"/>
                <w:sz w:val="18"/>
                <w:szCs w:val="18"/>
                <w:lang w:eastAsia="en-US"/>
              </w:rPr>
            </w:pPr>
            <w:r w:rsidRPr="008E5FCF">
              <w:rPr>
                <w:rFonts w:ascii="Times New Roman" w:eastAsia="Calibri" w:hAnsi="Times New Roman" w:cs="Times New Roman"/>
                <w:sz w:val="18"/>
                <w:szCs w:val="18"/>
                <w:lang w:eastAsia="en-US"/>
              </w:rPr>
              <w:t xml:space="preserve">                  </w:t>
            </w:r>
            <w:proofErr w:type="spellStart"/>
            <w:r w:rsidRPr="008E5FCF">
              <w:rPr>
                <w:rFonts w:ascii="Times New Roman" w:eastAsia="Calibri" w:hAnsi="Times New Roman" w:cs="Times New Roman"/>
                <w:sz w:val="18"/>
                <w:szCs w:val="18"/>
                <w:lang w:eastAsia="en-US"/>
              </w:rPr>
              <w:t>Сайгачев</w:t>
            </w:r>
            <w:proofErr w:type="spellEnd"/>
            <w:r w:rsidRPr="008E5FCF">
              <w:rPr>
                <w:rFonts w:ascii="Times New Roman" w:eastAsia="Calibri" w:hAnsi="Times New Roman" w:cs="Times New Roman"/>
                <w:sz w:val="18"/>
                <w:szCs w:val="18"/>
                <w:lang w:eastAsia="en-US"/>
              </w:rPr>
              <w:t xml:space="preserve"> А.И.</w:t>
            </w:r>
          </w:p>
        </w:tc>
      </w:tr>
    </w:tbl>
    <w:p w:rsidR="00C220D2" w:rsidRPr="008E5FCF" w:rsidRDefault="00C220D2" w:rsidP="00C220D2">
      <w:pPr>
        <w:spacing w:line="240" w:lineRule="auto"/>
        <w:contextualSpacing/>
        <w:jc w:val="center"/>
        <w:rPr>
          <w:rFonts w:ascii="Times New Roman" w:hAnsi="Times New Roman" w:cs="Times New Roman"/>
          <w:b/>
          <w:sz w:val="18"/>
          <w:szCs w:val="18"/>
        </w:rPr>
      </w:pPr>
    </w:p>
    <w:p w:rsidR="00C220D2" w:rsidRPr="008E5FCF" w:rsidRDefault="00C220D2" w:rsidP="00C220D2">
      <w:pPr>
        <w:spacing w:line="240" w:lineRule="auto"/>
        <w:contextualSpacing/>
        <w:jc w:val="center"/>
        <w:rPr>
          <w:rFonts w:ascii="Times New Roman" w:hAnsi="Times New Roman" w:cs="Times New Roman"/>
          <w:b/>
          <w:sz w:val="18"/>
          <w:szCs w:val="18"/>
        </w:rPr>
      </w:pPr>
      <w:r w:rsidRPr="008E5FCF">
        <w:rPr>
          <w:rFonts w:ascii="Times New Roman" w:hAnsi="Times New Roman" w:cs="Times New Roman"/>
          <w:b/>
          <w:sz w:val="18"/>
          <w:szCs w:val="18"/>
        </w:rPr>
        <w:t xml:space="preserve">СОВЕТ ДЕПУТАТОВ ДУБЕНСКОГО МУНИЦИПАЛЬНОГО РАЙОНА </w:t>
      </w:r>
    </w:p>
    <w:p w:rsidR="00C220D2" w:rsidRPr="008E5FCF" w:rsidRDefault="00C220D2" w:rsidP="00C220D2">
      <w:pPr>
        <w:spacing w:line="240" w:lineRule="auto"/>
        <w:contextualSpacing/>
        <w:jc w:val="center"/>
        <w:rPr>
          <w:rFonts w:ascii="Times New Roman" w:hAnsi="Times New Roman" w:cs="Times New Roman"/>
          <w:b/>
          <w:sz w:val="18"/>
          <w:szCs w:val="18"/>
        </w:rPr>
      </w:pPr>
      <w:r w:rsidRPr="008E5FCF">
        <w:rPr>
          <w:rFonts w:ascii="Times New Roman" w:hAnsi="Times New Roman" w:cs="Times New Roman"/>
          <w:b/>
          <w:sz w:val="18"/>
          <w:szCs w:val="18"/>
        </w:rPr>
        <w:t>РЕСПУБЛИКИ МОРДОВИЯ СЕДЬМОГО СОЗЫВА</w:t>
      </w:r>
    </w:p>
    <w:p w:rsidR="00C220D2" w:rsidRPr="008E5FCF" w:rsidRDefault="00C220D2" w:rsidP="00C220D2">
      <w:pPr>
        <w:spacing w:line="240" w:lineRule="auto"/>
        <w:contextualSpacing/>
        <w:jc w:val="center"/>
        <w:rPr>
          <w:rFonts w:ascii="Times New Roman" w:hAnsi="Times New Roman" w:cs="Times New Roman"/>
          <w:sz w:val="18"/>
          <w:szCs w:val="18"/>
        </w:rPr>
      </w:pPr>
    </w:p>
    <w:p w:rsidR="00C220D2" w:rsidRPr="008E5FCF" w:rsidRDefault="00C220D2" w:rsidP="00C220D2">
      <w:pPr>
        <w:spacing w:line="240" w:lineRule="auto"/>
        <w:contextualSpacing/>
        <w:jc w:val="center"/>
        <w:rPr>
          <w:rFonts w:ascii="Times New Roman" w:hAnsi="Times New Roman" w:cs="Times New Roman"/>
          <w:b/>
          <w:sz w:val="18"/>
          <w:szCs w:val="18"/>
        </w:rPr>
      </w:pPr>
      <w:r w:rsidRPr="008E5FCF">
        <w:rPr>
          <w:rFonts w:ascii="Times New Roman" w:hAnsi="Times New Roman" w:cs="Times New Roman"/>
          <w:b/>
          <w:sz w:val="18"/>
          <w:szCs w:val="18"/>
        </w:rPr>
        <w:t>РЕШЕНИЕ</w:t>
      </w:r>
    </w:p>
    <w:p w:rsidR="00C220D2" w:rsidRPr="008E5FCF" w:rsidRDefault="00C220D2" w:rsidP="00C220D2">
      <w:pPr>
        <w:spacing w:line="240" w:lineRule="auto"/>
        <w:contextualSpacing/>
        <w:jc w:val="center"/>
        <w:rPr>
          <w:rFonts w:ascii="Times New Roman" w:hAnsi="Times New Roman" w:cs="Times New Roman"/>
          <w:b/>
          <w:sz w:val="18"/>
          <w:szCs w:val="18"/>
        </w:rPr>
      </w:pPr>
    </w:p>
    <w:p w:rsidR="00C220D2" w:rsidRPr="008E5FCF" w:rsidRDefault="00C220D2" w:rsidP="00C220D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с. Дубенки</w:t>
      </w:r>
    </w:p>
    <w:p w:rsidR="00C220D2" w:rsidRPr="008E5FCF" w:rsidRDefault="00C220D2" w:rsidP="00C220D2">
      <w:pPr>
        <w:spacing w:line="240" w:lineRule="auto"/>
        <w:contextualSpacing/>
        <w:jc w:val="center"/>
        <w:rPr>
          <w:rFonts w:ascii="Times New Roman" w:hAnsi="Times New Roman" w:cs="Times New Roman"/>
          <w:sz w:val="18"/>
          <w:szCs w:val="18"/>
        </w:rPr>
      </w:pPr>
    </w:p>
    <w:p w:rsidR="00C220D2" w:rsidRPr="008E5FCF" w:rsidRDefault="00C220D2" w:rsidP="00C220D2">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25.04.2022                                                                                                       №46</w:t>
      </w:r>
    </w:p>
    <w:p w:rsidR="00C220D2" w:rsidRPr="008E5FCF" w:rsidRDefault="00C220D2" w:rsidP="00C220D2">
      <w:pPr>
        <w:shd w:val="clear" w:color="auto" w:fill="FFFFFF"/>
        <w:tabs>
          <w:tab w:val="left" w:pos="0"/>
        </w:tabs>
        <w:spacing w:line="240" w:lineRule="auto"/>
        <w:contextualSpacing/>
        <w:jc w:val="center"/>
        <w:rPr>
          <w:rFonts w:ascii="Times New Roman" w:hAnsi="Times New Roman" w:cs="Times New Roman"/>
          <w:b/>
          <w:sz w:val="18"/>
          <w:szCs w:val="18"/>
        </w:rPr>
      </w:pPr>
    </w:p>
    <w:p w:rsidR="00C220D2" w:rsidRPr="008E5FCF" w:rsidRDefault="00C220D2" w:rsidP="00C220D2">
      <w:pPr>
        <w:spacing w:line="240" w:lineRule="auto"/>
        <w:ind w:firstLine="709"/>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xml:space="preserve">Об увековечивании памяти умерших участников </w:t>
      </w:r>
    </w:p>
    <w:p w:rsidR="00C220D2" w:rsidRPr="008E5FCF" w:rsidRDefault="00C220D2" w:rsidP="00C220D2">
      <w:pPr>
        <w:spacing w:line="240" w:lineRule="auto"/>
        <w:ind w:firstLine="709"/>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Великой Отечественной войны 1941-1945 гг. с. Кочкурово</w:t>
      </w:r>
    </w:p>
    <w:p w:rsidR="00C220D2" w:rsidRPr="008E5FCF" w:rsidRDefault="00C220D2" w:rsidP="00C220D2">
      <w:pPr>
        <w:spacing w:line="240" w:lineRule="auto"/>
        <w:ind w:firstLine="709"/>
        <w:contextualSpacing/>
        <w:rPr>
          <w:rFonts w:ascii="Times New Roman" w:hAnsi="Times New Roman" w:cs="Times New Roman"/>
          <w:sz w:val="18"/>
          <w:szCs w:val="18"/>
        </w:rPr>
      </w:pPr>
    </w:p>
    <w:p w:rsidR="00C220D2" w:rsidRPr="008E5FCF" w:rsidRDefault="00C220D2" w:rsidP="00C220D2">
      <w:pPr>
        <w:spacing w:line="240" w:lineRule="auto"/>
        <w:ind w:firstLine="709"/>
        <w:contextualSpacing/>
        <w:rPr>
          <w:rFonts w:ascii="Times New Roman" w:hAnsi="Times New Roman" w:cs="Times New Roman"/>
          <w:sz w:val="18"/>
          <w:szCs w:val="18"/>
        </w:rPr>
      </w:pPr>
      <w:r w:rsidRPr="008E5FCF">
        <w:rPr>
          <w:rFonts w:ascii="Times New Roman" w:hAnsi="Times New Roman" w:cs="Times New Roman"/>
          <w:sz w:val="18"/>
          <w:szCs w:val="18"/>
        </w:rPr>
        <w:t>Руководствуясь Уставом Дубенского муниципального района Республики Мордовия, решением Совета депутатов Дубенского муниципального района Республики Мордовия от 20.03.2017г. №63 «Об увековечении памяти выдающихся граждан Дубенского муниципального района Республики Мордовия», принимая во внимание протокол комиссии по увековечению памяти выдающихся граждан от 25.04.2022 г. №1, Совет депутатов Дубенского муниципального района решил:</w:t>
      </w:r>
    </w:p>
    <w:p w:rsidR="00C220D2" w:rsidRPr="008E5FCF" w:rsidRDefault="00C220D2" w:rsidP="006E5E6D">
      <w:pPr>
        <w:numPr>
          <w:ilvl w:val="0"/>
          <w:numId w:val="19"/>
        </w:numPr>
        <w:tabs>
          <w:tab w:val="left" w:pos="1276"/>
        </w:tabs>
        <w:autoSpaceDN w:val="0"/>
        <w:spacing w:after="0" w:line="240" w:lineRule="auto"/>
        <w:contextualSpacing/>
        <w:jc w:val="both"/>
        <w:rPr>
          <w:rFonts w:ascii="Times New Roman" w:hAnsi="Times New Roman" w:cs="Times New Roman"/>
          <w:sz w:val="18"/>
          <w:szCs w:val="18"/>
        </w:rPr>
      </w:pPr>
      <w:r w:rsidRPr="008E5FCF">
        <w:rPr>
          <w:rFonts w:ascii="Times New Roman" w:hAnsi="Times New Roman" w:cs="Times New Roman"/>
          <w:sz w:val="18"/>
          <w:szCs w:val="18"/>
        </w:rPr>
        <w:t xml:space="preserve">Увековечить память умерших участников Великой Отечественной войны 1941-1945 гг. с. </w:t>
      </w:r>
      <w:r w:rsidRPr="008E5FCF">
        <w:rPr>
          <w:rFonts w:ascii="Times New Roman" w:hAnsi="Times New Roman" w:cs="Times New Roman"/>
          <w:bCs/>
          <w:sz w:val="18"/>
          <w:szCs w:val="18"/>
        </w:rPr>
        <w:t>Кочкурово</w:t>
      </w:r>
      <w:r w:rsidRPr="008E5FCF">
        <w:rPr>
          <w:rFonts w:ascii="Times New Roman" w:hAnsi="Times New Roman" w:cs="Times New Roman"/>
          <w:sz w:val="18"/>
          <w:szCs w:val="18"/>
        </w:rPr>
        <w:t xml:space="preserve">, посредством нанесения имен на мемориальную плиту с. </w:t>
      </w:r>
      <w:r w:rsidRPr="008E5FCF">
        <w:rPr>
          <w:rFonts w:ascii="Times New Roman" w:hAnsi="Times New Roman" w:cs="Times New Roman"/>
          <w:bCs/>
          <w:sz w:val="18"/>
          <w:szCs w:val="18"/>
        </w:rPr>
        <w:t>Кочкурово</w:t>
      </w:r>
      <w:r w:rsidRPr="008E5FCF">
        <w:rPr>
          <w:rFonts w:ascii="Times New Roman" w:hAnsi="Times New Roman" w:cs="Times New Roman"/>
          <w:sz w:val="18"/>
          <w:szCs w:val="18"/>
        </w:rPr>
        <w:t xml:space="preserve">. </w:t>
      </w:r>
    </w:p>
    <w:p w:rsidR="00C220D2" w:rsidRPr="008E5FCF" w:rsidRDefault="00C220D2" w:rsidP="006E5E6D">
      <w:pPr>
        <w:numPr>
          <w:ilvl w:val="0"/>
          <w:numId w:val="19"/>
        </w:numPr>
        <w:tabs>
          <w:tab w:val="left" w:pos="1276"/>
        </w:tabs>
        <w:autoSpaceDN w:val="0"/>
        <w:spacing w:after="0" w:line="240" w:lineRule="auto"/>
        <w:ind w:left="0" w:firstLine="709"/>
        <w:contextualSpacing/>
        <w:jc w:val="both"/>
        <w:rPr>
          <w:rFonts w:ascii="Times New Roman" w:hAnsi="Times New Roman" w:cs="Times New Roman"/>
          <w:sz w:val="18"/>
          <w:szCs w:val="18"/>
        </w:rPr>
      </w:pPr>
      <w:r w:rsidRPr="008E5FCF">
        <w:rPr>
          <w:rFonts w:ascii="Times New Roman" w:hAnsi="Times New Roman" w:cs="Times New Roman"/>
          <w:sz w:val="18"/>
          <w:szCs w:val="18"/>
        </w:rPr>
        <w:t>Увековечивание произвести за счет внебюджетных средств.</w:t>
      </w:r>
    </w:p>
    <w:p w:rsidR="00C220D2" w:rsidRPr="008E5FCF" w:rsidRDefault="00C220D2" w:rsidP="006E5E6D">
      <w:pPr>
        <w:numPr>
          <w:ilvl w:val="0"/>
          <w:numId w:val="19"/>
        </w:numPr>
        <w:tabs>
          <w:tab w:val="left" w:pos="1276"/>
        </w:tabs>
        <w:autoSpaceDN w:val="0"/>
        <w:spacing w:after="0" w:line="240" w:lineRule="auto"/>
        <w:ind w:left="0" w:firstLine="709"/>
        <w:contextualSpacing/>
        <w:jc w:val="both"/>
        <w:rPr>
          <w:rFonts w:ascii="Times New Roman" w:hAnsi="Times New Roman" w:cs="Times New Roman"/>
          <w:sz w:val="18"/>
          <w:szCs w:val="18"/>
        </w:rPr>
      </w:pPr>
      <w:r w:rsidRPr="008E5FCF">
        <w:rPr>
          <w:rFonts w:ascii="Times New Roman" w:hAnsi="Times New Roman" w:cs="Times New Roman"/>
          <w:sz w:val="18"/>
          <w:szCs w:val="18"/>
        </w:rPr>
        <w:t>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C220D2" w:rsidRPr="008E5FCF" w:rsidRDefault="00C220D2" w:rsidP="006E5E6D">
      <w:pPr>
        <w:numPr>
          <w:ilvl w:val="0"/>
          <w:numId w:val="19"/>
        </w:numPr>
        <w:tabs>
          <w:tab w:val="left" w:pos="1276"/>
        </w:tabs>
        <w:autoSpaceDN w:val="0"/>
        <w:spacing w:after="0" w:line="240" w:lineRule="auto"/>
        <w:ind w:left="0" w:firstLine="709"/>
        <w:contextualSpacing/>
        <w:jc w:val="both"/>
        <w:rPr>
          <w:rFonts w:ascii="Times New Roman" w:hAnsi="Times New Roman" w:cs="Times New Roman"/>
          <w:sz w:val="18"/>
          <w:szCs w:val="18"/>
        </w:rPr>
      </w:pPr>
      <w:r w:rsidRPr="008E5FCF">
        <w:rPr>
          <w:rFonts w:ascii="Times New Roman" w:hAnsi="Times New Roman" w:cs="Times New Roman"/>
          <w:sz w:val="18"/>
          <w:szCs w:val="18"/>
        </w:rPr>
        <w:t xml:space="preserve"> Настоящее решение вступает в силу со дня подписания.</w:t>
      </w:r>
    </w:p>
    <w:p w:rsidR="00C220D2" w:rsidRPr="008E5FCF" w:rsidRDefault="00C220D2" w:rsidP="00C220D2">
      <w:pPr>
        <w:spacing w:line="240" w:lineRule="auto"/>
        <w:contextualSpacing/>
        <w:rPr>
          <w:rFonts w:ascii="Times New Roman" w:eastAsia="Calibri" w:hAnsi="Times New Roman" w:cs="Times New Roman"/>
          <w:sz w:val="18"/>
          <w:szCs w:val="18"/>
          <w:lang w:eastAsia="en-US"/>
        </w:rPr>
      </w:pPr>
    </w:p>
    <w:tbl>
      <w:tblPr>
        <w:tblW w:w="0" w:type="auto"/>
        <w:tblInd w:w="108" w:type="dxa"/>
        <w:tblLook w:val="04A0" w:firstRow="1" w:lastRow="0" w:firstColumn="1" w:lastColumn="0" w:noHBand="0" w:noVBand="1"/>
      </w:tblPr>
      <w:tblGrid>
        <w:gridCol w:w="4785"/>
        <w:gridCol w:w="5137"/>
      </w:tblGrid>
      <w:tr w:rsidR="00C220D2" w:rsidRPr="008E5FCF" w:rsidTr="00C220D2">
        <w:trPr>
          <w:trHeight w:val="882"/>
        </w:trPr>
        <w:tc>
          <w:tcPr>
            <w:tcW w:w="4785" w:type="dxa"/>
          </w:tcPr>
          <w:p w:rsidR="00C220D2" w:rsidRPr="008E5FCF" w:rsidRDefault="00C220D2" w:rsidP="00C220D2">
            <w:pPr>
              <w:spacing w:line="240" w:lineRule="auto"/>
              <w:contextualSpacing/>
              <w:rPr>
                <w:rFonts w:ascii="Times New Roman" w:eastAsia="Calibri" w:hAnsi="Times New Roman" w:cs="Times New Roman"/>
                <w:sz w:val="18"/>
                <w:szCs w:val="18"/>
                <w:lang w:eastAsia="en-US"/>
              </w:rPr>
            </w:pPr>
            <w:r w:rsidRPr="008E5FCF">
              <w:rPr>
                <w:rFonts w:ascii="Times New Roman" w:eastAsia="Calibri" w:hAnsi="Times New Roman" w:cs="Times New Roman"/>
                <w:sz w:val="18"/>
                <w:szCs w:val="18"/>
                <w:lang w:eastAsia="en-US"/>
              </w:rPr>
              <w:t xml:space="preserve">Глава Дубенского муниципального района                        </w:t>
            </w:r>
          </w:p>
          <w:p w:rsidR="00C220D2" w:rsidRPr="008E5FCF" w:rsidRDefault="00C220D2" w:rsidP="00C220D2">
            <w:pPr>
              <w:autoSpaceDN w:val="0"/>
              <w:spacing w:line="240" w:lineRule="auto"/>
              <w:contextualSpacing/>
              <w:rPr>
                <w:rFonts w:ascii="Times New Roman" w:eastAsia="Calibri" w:hAnsi="Times New Roman" w:cs="Times New Roman"/>
                <w:sz w:val="18"/>
                <w:szCs w:val="18"/>
                <w:lang w:eastAsia="en-US"/>
              </w:rPr>
            </w:pPr>
          </w:p>
        </w:tc>
        <w:tc>
          <w:tcPr>
            <w:tcW w:w="5137" w:type="dxa"/>
          </w:tcPr>
          <w:p w:rsidR="00C220D2" w:rsidRPr="008E5FCF" w:rsidRDefault="00C220D2" w:rsidP="00C220D2">
            <w:pPr>
              <w:spacing w:line="240" w:lineRule="auto"/>
              <w:contextualSpacing/>
              <w:rPr>
                <w:rFonts w:ascii="Times New Roman" w:eastAsia="Calibri" w:hAnsi="Times New Roman" w:cs="Times New Roman"/>
                <w:sz w:val="18"/>
                <w:szCs w:val="18"/>
                <w:lang w:eastAsia="en-US"/>
              </w:rPr>
            </w:pPr>
            <w:r w:rsidRPr="008E5FCF">
              <w:rPr>
                <w:rFonts w:ascii="Times New Roman" w:eastAsia="Calibri" w:hAnsi="Times New Roman" w:cs="Times New Roman"/>
                <w:sz w:val="18"/>
                <w:szCs w:val="18"/>
                <w:lang w:eastAsia="en-US"/>
              </w:rPr>
              <w:t>Председатель Совета депутатов</w:t>
            </w:r>
          </w:p>
          <w:p w:rsidR="00C220D2" w:rsidRPr="008E5FCF" w:rsidRDefault="00C220D2" w:rsidP="00C220D2">
            <w:pPr>
              <w:spacing w:line="240" w:lineRule="auto"/>
              <w:contextualSpacing/>
              <w:rPr>
                <w:rFonts w:ascii="Times New Roman" w:eastAsia="Calibri" w:hAnsi="Times New Roman" w:cs="Times New Roman"/>
                <w:sz w:val="18"/>
                <w:szCs w:val="18"/>
                <w:lang w:eastAsia="en-US"/>
              </w:rPr>
            </w:pPr>
            <w:r w:rsidRPr="008E5FCF">
              <w:rPr>
                <w:rFonts w:ascii="Times New Roman" w:eastAsia="Calibri" w:hAnsi="Times New Roman" w:cs="Times New Roman"/>
                <w:sz w:val="18"/>
                <w:szCs w:val="18"/>
                <w:lang w:eastAsia="en-US"/>
              </w:rPr>
              <w:t>Дубенского муниципального района</w:t>
            </w:r>
          </w:p>
          <w:p w:rsidR="00C220D2" w:rsidRPr="008E5FCF" w:rsidRDefault="00C220D2" w:rsidP="00C220D2">
            <w:pPr>
              <w:autoSpaceDN w:val="0"/>
              <w:spacing w:line="240" w:lineRule="auto"/>
              <w:contextualSpacing/>
              <w:rPr>
                <w:rFonts w:ascii="Times New Roman" w:eastAsia="Calibri" w:hAnsi="Times New Roman" w:cs="Times New Roman"/>
                <w:sz w:val="18"/>
                <w:szCs w:val="18"/>
                <w:lang w:eastAsia="en-US"/>
              </w:rPr>
            </w:pPr>
          </w:p>
        </w:tc>
      </w:tr>
      <w:tr w:rsidR="00C220D2" w:rsidRPr="008E5FCF" w:rsidTr="00C220D2">
        <w:trPr>
          <w:trHeight w:val="323"/>
        </w:trPr>
        <w:tc>
          <w:tcPr>
            <w:tcW w:w="4785" w:type="dxa"/>
            <w:hideMark/>
          </w:tcPr>
          <w:p w:rsidR="00C220D2" w:rsidRPr="008E5FCF" w:rsidRDefault="00C220D2" w:rsidP="00C220D2">
            <w:pPr>
              <w:autoSpaceDN w:val="0"/>
              <w:spacing w:line="240" w:lineRule="auto"/>
              <w:contextualSpacing/>
              <w:jc w:val="right"/>
              <w:rPr>
                <w:rFonts w:ascii="Times New Roman" w:eastAsia="Calibri" w:hAnsi="Times New Roman" w:cs="Times New Roman"/>
                <w:sz w:val="18"/>
                <w:szCs w:val="18"/>
                <w:lang w:eastAsia="en-US"/>
              </w:rPr>
            </w:pPr>
            <w:r w:rsidRPr="008E5FCF">
              <w:rPr>
                <w:rFonts w:ascii="Times New Roman" w:eastAsia="Calibri" w:hAnsi="Times New Roman" w:cs="Times New Roman"/>
                <w:sz w:val="18"/>
                <w:szCs w:val="18"/>
                <w:lang w:eastAsia="en-US"/>
              </w:rPr>
              <w:t>Нефедов В.Н.</w:t>
            </w:r>
          </w:p>
        </w:tc>
        <w:tc>
          <w:tcPr>
            <w:tcW w:w="5137" w:type="dxa"/>
            <w:hideMark/>
          </w:tcPr>
          <w:p w:rsidR="00C220D2" w:rsidRPr="008E5FCF" w:rsidRDefault="00C220D2" w:rsidP="00C220D2">
            <w:pPr>
              <w:autoSpaceDN w:val="0"/>
              <w:spacing w:line="240" w:lineRule="auto"/>
              <w:contextualSpacing/>
              <w:jc w:val="right"/>
              <w:rPr>
                <w:rFonts w:ascii="Times New Roman" w:eastAsia="Calibri" w:hAnsi="Times New Roman" w:cs="Times New Roman"/>
                <w:sz w:val="18"/>
                <w:szCs w:val="18"/>
                <w:lang w:eastAsia="en-US"/>
              </w:rPr>
            </w:pPr>
            <w:r w:rsidRPr="008E5FCF">
              <w:rPr>
                <w:rFonts w:ascii="Times New Roman" w:eastAsia="Calibri" w:hAnsi="Times New Roman" w:cs="Times New Roman"/>
                <w:sz w:val="18"/>
                <w:szCs w:val="18"/>
                <w:lang w:eastAsia="en-US"/>
              </w:rPr>
              <w:t xml:space="preserve">                  </w:t>
            </w:r>
            <w:proofErr w:type="spellStart"/>
            <w:r w:rsidRPr="008E5FCF">
              <w:rPr>
                <w:rFonts w:ascii="Times New Roman" w:eastAsia="Calibri" w:hAnsi="Times New Roman" w:cs="Times New Roman"/>
                <w:sz w:val="18"/>
                <w:szCs w:val="18"/>
                <w:lang w:eastAsia="en-US"/>
              </w:rPr>
              <w:t>Сайгачев</w:t>
            </w:r>
            <w:proofErr w:type="spellEnd"/>
            <w:r w:rsidRPr="008E5FCF">
              <w:rPr>
                <w:rFonts w:ascii="Times New Roman" w:eastAsia="Calibri" w:hAnsi="Times New Roman" w:cs="Times New Roman"/>
                <w:sz w:val="18"/>
                <w:szCs w:val="18"/>
                <w:lang w:eastAsia="en-US"/>
              </w:rPr>
              <w:t xml:space="preserve"> А.И.</w:t>
            </w:r>
          </w:p>
        </w:tc>
      </w:tr>
    </w:tbl>
    <w:p w:rsidR="00BE2EFE" w:rsidRPr="008E5FCF" w:rsidRDefault="00BE2EFE" w:rsidP="00BE2EFE">
      <w:pPr>
        <w:spacing w:line="240" w:lineRule="auto"/>
        <w:contextualSpacing/>
        <w:jc w:val="center"/>
        <w:rPr>
          <w:rFonts w:ascii="Times New Roman" w:hAnsi="Times New Roman" w:cs="Times New Roman"/>
          <w:b/>
          <w:sz w:val="18"/>
          <w:szCs w:val="18"/>
        </w:rPr>
      </w:pPr>
    </w:p>
    <w:p w:rsidR="00BE2EFE" w:rsidRPr="008E5FCF" w:rsidRDefault="00BE2EFE" w:rsidP="00BE2EFE">
      <w:pPr>
        <w:spacing w:line="240" w:lineRule="auto"/>
        <w:contextualSpacing/>
        <w:jc w:val="center"/>
        <w:rPr>
          <w:rFonts w:ascii="Times New Roman" w:hAnsi="Times New Roman" w:cs="Times New Roman"/>
          <w:b/>
          <w:sz w:val="18"/>
          <w:szCs w:val="18"/>
        </w:rPr>
      </w:pPr>
      <w:r w:rsidRPr="008E5FCF">
        <w:rPr>
          <w:rFonts w:ascii="Times New Roman" w:hAnsi="Times New Roman" w:cs="Times New Roman"/>
          <w:b/>
          <w:sz w:val="18"/>
          <w:szCs w:val="18"/>
        </w:rPr>
        <w:t xml:space="preserve">СОВЕТ ДЕПУТАТОВ ДУБЕНСКОГО МУНИЦИПАЛЬНОГО РАЙОНА </w:t>
      </w:r>
    </w:p>
    <w:p w:rsidR="00BE2EFE" w:rsidRPr="008E5FCF" w:rsidRDefault="00BE2EFE" w:rsidP="00BE2EFE">
      <w:pPr>
        <w:spacing w:line="240" w:lineRule="auto"/>
        <w:contextualSpacing/>
        <w:jc w:val="center"/>
        <w:rPr>
          <w:rFonts w:ascii="Times New Roman" w:hAnsi="Times New Roman" w:cs="Times New Roman"/>
          <w:b/>
          <w:sz w:val="18"/>
          <w:szCs w:val="18"/>
        </w:rPr>
      </w:pPr>
      <w:r w:rsidRPr="008E5FCF">
        <w:rPr>
          <w:rFonts w:ascii="Times New Roman" w:hAnsi="Times New Roman" w:cs="Times New Roman"/>
          <w:b/>
          <w:sz w:val="18"/>
          <w:szCs w:val="18"/>
        </w:rPr>
        <w:t>РЕСПУБЛИКИ МОРДОВИЯ СЕДЬМОГО СОЗЫВА</w:t>
      </w:r>
    </w:p>
    <w:p w:rsidR="00BE2EFE" w:rsidRPr="008E5FCF" w:rsidRDefault="00BE2EFE" w:rsidP="00BE2EFE">
      <w:pPr>
        <w:spacing w:line="240" w:lineRule="auto"/>
        <w:contextualSpacing/>
        <w:jc w:val="center"/>
        <w:rPr>
          <w:rFonts w:ascii="Times New Roman" w:hAnsi="Times New Roman" w:cs="Times New Roman"/>
          <w:sz w:val="18"/>
          <w:szCs w:val="18"/>
        </w:rPr>
      </w:pPr>
    </w:p>
    <w:p w:rsidR="00BE2EFE" w:rsidRPr="008E5FCF" w:rsidRDefault="00BE2EFE" w:rsidP="00BE2EFE">
      <w:pPr>
        <w:spacing w:line="240" w:lineRule="auto"/>
        <w:contextualSpacing/>
        <w:jc w:val="center"/>
        <w:rPr>
          <w:rFonts w:ascii="Times New Roman" w:hAnsi="Times New Roman" w:cs="Times New Roman"/>
          <w:b/>
          <w:sz w:val="18"/>
          <w:szCs w:val="18"/>
        </w:rPr>
      </w:pPr>
      <w:r w:rsidRPr="008E5FCF">
        <w:rPr>
          <w:rFonts w:ascii="Times New Roman" w:hAnsi="Times New Roman" w:cs="Times New Roman"/>
          <w:b/>
          <w:sz w:val="18"/>
          <w:szCs w:val="18"/>
        </w:rPr>
        <w:t>РЕШЕНИЕ</w:t>
      </w:r>
    </w:p>
    <w:p w:rsidR="00BE2EFE" w:rsidRPr="008E5FCF" w:rsidRDefault="00BE2EFE" w:rsidP="00BE2EFE">
      <w:pPr>
        <w:spacing w:line="240" w:lineRule="auto"/>
        <w:contextualSpacing/>
        <w:jc w:val="center"/>
        <w:rPr>
          <w:rFonts w:ascii="Times New Roman" w:hAnsi="Times New Roman" w:cs="Times New Roman"/>
          <w:b/>
          <w:sz w:val="18"/>
          <w:szCs w:val="18"/>
        </w:rPr>
      </w:pPr>
    </w:p>
    <w:p w:rsidR="00BE2EFE" w:rsidRPr="008E5FCF" w:rsidRDefault="00BE2EFE" w:rsidP="00BE2EFE">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с. Дубенки</w:t>
      </w:r>
    </w:p>
    <w:p w:rsidR="00BE2EFE" w:rsidRPr="008E5FCF" w:rsidRDefault="00BE2EFE" w:rsidP="00BE2EFE">
      <w:pPr>
        <w:spacing w:line="240" w:lineRule="auto"/>
        <w:contextualSpacing/>
        <w:jc w:val="center"/>
        <w:rPr>
          <w:rFonts w:ascii="Times New Roman" w:hAnsi="Times New Roman" w:cs="Times New Roman"/>
          <w:sz w:val="18"/>
          <w:szCs w:val="18"/>
        </w:rPr>
      </w:pPr>
    </w:p>
    <w:p w:rsidR="00BE2EFE" w:rsidRPr="008E5FCF" w:rsidRDefault="00BE2EFE" w:rsidP="00BE2EFE">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25.04.2022                                                                                                       №47</w:t>
      </w:r>
    </w:p>
    <w:p w:rsidR="00BE2EFE" w:rsidRPr="008E5FCF" w:rsidRDefault="00BE2EFE" w:rsidP="00BE2EFE">
      <w:pPr>
        <w:shd w:val="clear" w:color="auto" w:fill="FFFFFF"/>
        <w:tabs>
          <w:tab w:val="left" w:pos="0"/>
        </w:tabs>
        <w:spacing w:line="240" w:lineRule="auto"/>
        <w:contextualSpacing/>
        <w:jc w:val="center"/>
        <w:rPr>
          <w:rFonts w:ascii="Times New Roman" w:hAnsi="Times New Roman" w:cs="Times New Roman"/>
          <w:b/>
          <w:sz w:val="18"/>
          <w:szCs w:val="18"/>
        </w:rPr>
      </w:pPr>
    </w:p>
    <w:p w:rsidR="00BE2EFE" w:rsidRPr="008E5FCF" w:rsidRDefault="00BE2EFE" w:rsidP="00BE2EFE">
      <w:pPr>
        <w:spacing w:line="240" w:lineRule="auto"/>
        <w:ind w:firstLine="709"/>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xml:space="preserve">Об увековечивании памяти умерших участников </w:t>
      </w:r>
    </w:p>
    <w:p w:rsidR="00BE2EFE" w:rsidRPr="008E5FCF" w:rsidRDefault="00BE2EFE" w:rsidP="00BE2EFE">
      <w:pPr>
        <w:spacing w:line="240" w:lineRule="auto"/>
        <w:ind w:firstLine="709"/>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xml:space="preserve">Великой Отечественной войны 1941-1945 гг. с. </w:t>
      </w:r>
      <w:proofErr w:type="spellStart"/>
      <w:r w:rsidRPr="008E5FCF">
        <w:rPr>
          <w:rFonts w:ascii="Times New Roman" w:hAnsi="Times New Roman" w:cs="Times New Roman"/>
          <w:bCs/>
          <w:sz w:val="18"/>
          <w:szCs w:val="18"/>
        </w:rPr>
        <w:t>Красино</w:t>
      </w:r>
      <w:proofErr w:type="spellEnd"/>
    </w:p>
    <w:p w:rsidR="00BE2EFE" w:rsidRPr="008E5FCF" w:rsidRDefault="00BE2EFE" w:rsidP="00BE2EFE">
      <w:pPr>
        <w:spacing w:line="240" w:lineRule="auto"/>
        <w:ind w:firstLine="709"/>
        <w:contextualSpacing/>
        <w:rPr>
          <w:rFonts w:ascii="Times New Roman" w:hAnsi="Times New Roman" w:cs="Times New Roman"/>
          <w:sz w:val="18"/>
          <w:szCs w:val="18"/>
        </w:rPr>
      </w:pPr>
    </w:p>
    <w:p w:rsidR="00BE2EFE" w:rsidRPr="008E5FCF" w:rsidRDefault="00BE2EFE" w:rsidP="00BE2EFE">
      <w:pPr>
        <w:spacing w:line="240" w:lineRule="auto"/>
        <w:ind w:firstLine="709"/>
        <w:contextualSpacing/>
        <w:rPr>
          <w:rFonts w:ascii="Times New Roman" w:hAnsi="Times New Roman" w:cs="Times New Roman"/>
          <w:sz w:val="18"/>
          <w:szCs w:val="18"/>
        </w:rPr>
      </w:pPr>
      <w:r w:rsidRPr="008E5FCF">
        <w:rPr>
          <w:rFonts w:ascii="Times New Roman" w:hAnsi="Times New Roman" w:cs="Times New Roman"/>
          <w:sz w:val="18"/>
          <w:szCs w:val="18"/>
        </w:rPr>
        <w:t>Руководствуясь Уставом Дубенского муниципального района Республики Мордовия, решением Совета депутатов Дубенского муниципального района Республики Мордовия от 20.03.2017г. №63 «Об увековечении памяти выдающихся граждан Дубенского муниципального района Республики Мордовия», принимая во внимание протокол комиссии по увековечению памяти выдающихся граждан от 25.04.2022 г. №1, Совет депутатов Дубенского муниципального района решил:</w:t>
      </w:r>
    </w:p>
    <w:p w:rsidR="00BE2EFE" w:rsidRPr="008E5FCF" w:rsidRDefault="00BE2EFE" w:rsidP="006E5E6D">
      <w:pPr>
        <w:numPr>
          <w:ilvl w:val="0"/>
          <w:numId w:val="20"/>
        </w:numPr>
        <w:tabs>
          <w:tab w:val="left" w:pos="1276"/>
        </w:tabs>
        <w:autoSpaceDN w:val="0"/>
        <w:spacing w:after="0" w:line="240" w:lineRule="auto"/>
        <w:contextualSpacing/>
        <w:jc w:val="both"/>
        <w:rPr>
          <w:rFonts w:ascii="Times New Roman" w:hAnsi="Times New Roman" w:cs="Times New Roman"/>
          <w:sz w:val="18"/>
          <w:szCs w:val="18"/>
        </w:rPr>
      </w:pPr>
      <w:r w:rsidRPr="008E5FCF">
        <w:rPr>
          <w:rFonts w:ascii="Times New Roman" w:hAnsi="Times New Roman" w:cs="Times New Roman"/>
          <w:sz w:val="18"/>
          <w:szCs w:val="18"/>
        </w:rPr>
        <w:t xml:space="preserve">Увековечить память умерших участников Великой Отечественной войны 1941-1945 гг. с. </w:t>
      </w:r>
      <w:proofErr w:type="spellStart"/>
      <w:r w:rsidRPr="008E5FCF">
        <w:rPr>
          <w:rFonts w:ascii="Times New Roman" w:hAnsi="Times New Roman" w:cs="Times New Roman"/>
          <w:bCs/>
          <w:sz w:val="18"/>
          <w:szCs w:val="18"/>
        </w:rPr>
        <w:t>Красино</w:t>
      </w:r>
      <w:proofErr w:type="spellEnd"/>
      <w:r w:rsidRPr="008E5FCF">
        <w:rPr>
          <w:rFonts w:ascii="Times New Roman" w:hAnsi="Times New Roman" w:cs="Times New Roman"/>
          <w:sz w:val="18"/>
          <w:szCs w:val="18"/>
        </w:rPr>
        <w:t xml:space="preserve">, посредством нанесения имен на мемориальную плиту с. </w:t>
      </w:r>
      <w:proofErr w:type="spellStart"/>
      <w:r w:rsidRPr="008E5FCF">
        <w:rPr>
          <w:rFonts w:ascii="Times New Roman" w:hAnsi="Times New Roman" w:cs="Times New Roman"/>
          <w:bCs/>
          <w:sz w:val="18"/>
          <w:szCs w:val="18"/>
        </w:rPr>
        <w:t>Красино</w:t>
      </w:r>
      <w:proofErr w:type="spellEnd"/>
      <w:r w:rsidRPr="008E5FCF">
        <w:rPr>
          <w:rFonts w:ascii="Times New Roman" w:hAnsi="Times New Roman" w:cs="Times New Roman"/>
          <w:sz w:val="18"/>
          <w:szCs w:val="18"/>
        </w:rPr>
        <w:t xml:space="preserve">. </w:t>
      </w:r>
    </w:p>
    <w:p w:rsidR="00BE2EFE" w:rsidRPr="008E5FCF" w:rsidRDefault="00BE2EFE" w:rsidP="006E5E6D">
      <w:pPr>
        <w:numPr>
          <w:ilvl w:val="0"/>
          <w:numId w:val="20"/>
        </w:numPr>
        <w:tabs>
          <w:tab w:val="left" w:pos="1276"/>
        </w:tabs>
        <w:autoSpaceDN w:val="0"/>
        <w:spacing w:after="0" w:line="240" w:lineRule="auto"/>
        <w:ind w:left="0" w:firstLine="709"/>
        <w:contextualSpacing/>
        <w:jc w:val="both"/>
        <w:rPr>
          <w:rFonts w:ascii="Times New Roman" w:hAnsi="Times New Roman" w:cs="Times New Roman"/>
          <w:sz w:val="18"/>
          <w:szCs w:val="18"/>
        </w:rPr>
      </w:pPr>
      <w:r w:rsidRPr="008E5FCF">
        <w:rPr>
          <w:rFonts w:ascii="Times New Roman" w:hAnsi="Times New Roman" w:cs="Times New Roman"/>
          <w:sz w:val="18"/>
          <w:szCs w:val="18"/>
        </w:rPr>
        <w:t>Увековечивание произвести за счет внебюджетных средств.</w:t>
      </w:r>
    </w:p>
    <w:p w:rsidR="00BE2EFE" w:rsidRPr="008E5FCF" w:rsidRDefault="00BE2EFE" w:rsidP="006E5E6D">
      <w:pPr>
        <w:numPr>
          <w:ilvl w:val="0"/>
          <w:numId w:val="20"/>
        </w:numPr>
        <w:tabs>
          <w:tab w:val="left" w:pos="1276"/>
        </w:tabs>
        <w:autoSpaceDN w:val="0"/>
        <w:spacing w:after="0" w:line="240" w:lineRule="auto"/>
        <w:ind w:left="0" w:firstLine="709"/>
        <w:contextualSpacing/>
        <w:jc w:val="both"/>
        <w:rPr>
          <w:rFonts w:ascii="Times New Roman" w:hAnsi="Times New Roman" w:cs="Times New Roman"/>
          <w:sz w:val="18"/>
          <w:szCs w:val="18"/>
        </w:rPr>
      </w:pPr>
      <w:r w:rsidRPr="008E5FCF">
        <w:rPr>
          <w:rFonts w:ascii="Times New Roman" w:hAnsi="Times New Roman" w:cs="Times New Roman"/>
          <w:sz w:val="18"/>
          <w:szCs w:val="18"/>
        </w:rPr>
        <w:t>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BE2EFE" w:rsidRPr="008E5FCF" w:rsidRDefault="00BE2EFE" w:rsidP="006E5E6D">
      <w:pPr>
        <w:numPr>
          <w:ilvl w:val="0"/>
          <w:numId w:val="20"/>
        </w:numPr>
        <w:tabs>
          <w:tab w:val="left" w:pos="1276"/>
        </w:tabs>
        <w:autoSpaceDN w:val="0"/>
        <w:spacing w:after="0" w:line="240" w:lineRule="auto"/>
        <w:ind w:left="0" w:firstLine="709"/>
        <w:contextualSpacing/>
        <w:jc w:val="both"/>
        <w:rPr>
          <w:rFonts w:ascii="Times New Roman" w:hAnsi="Times New Roman" w:cs="Times New Roman"/>
          <w:sz w:val="18"/>
          <w:szCs w:val="18"/>
        </w:rPr>
      </w:pPr>
      <w:r w:rsidRPr="008E5FCF">
        <w:rPr>
          <w:rFonts w:ascii="Times New Roman" w:hAnsi="Times New Roman" w:cs="Times New Roman"/>
          <w:sz w:val="18"/>
          <w:szCs w:val="18"/>
        </w:rPr>
        <w:t xml:space="preserve"> Настоящее решение вступает в силу со дня подписания.</w:t>
      </w:r>
    </w:p>
    <w:p w:rsidR="00BE2EFE" w:rsidRPr="008E5FCF" w:rsidRDefault="00BE2EFE" w:rsidP="00BE2EFE">
      <w:pPr>
        <w:spacing w:line="240" w:lineRule="auto"/>
        <w:contextualSpacing/>
        <w:rPr>
          <w:rFonts w:ascii="Times New Roman" w:hAnsi="Times New Roman" w:cs="Times New Roman"/>
          <w:b/>
          <w:sz w:val="18"/>
          <w:szCs w:val="18"/>
        </w:rPr>
      </w:pPr>
    </w:p>
    <w:p w:rsidR="00BE2EFE" w:rsidRPr="008E5FCF" w:rsidRDefault="00BE2EFE" w:rsidP="00BE2EFE">
      <w:pPr>
        <w:spacing w:line="240" w:lineRule="auto"/>
        <w:contextualSpacing/>
        <w:rPr>
          <w:rFonts w:ascii="Times New Roman" w:hAnsi="Times New Roman" w:cs="Times New Roman"/>
          <w:b/>
          <w:sz w:val="18"/>
          <w:szCs w:val="18"/>
        </w:rPr>
      </w:pPr>
    </w:p>
    <w:p w:rsidR="00BE2EFE" w:rsidRPr="008E5FCF" w:rsidRDefault="00BE2EFE" w:rsidP="00BE2EFE">
      <w:pPr>
        <w:spacing w:line="240" w:lineRule="auto"/>
        <w:contextualSpacing/>
        <w:rPr>
          <w:rFonts w:ascii="Times New Roman" w:eastAsia="Calibri" w:hAnsi="Times New Roman" w:cs="Times New Roman"/>
          <w:sz w:val="18"/>
          <w:szCs w:val="18"/>
          <w:lang w:eastAsia="en-US"/>
        </w:rPr>
      </w:pPr>
    </w:p>
    <w:tbl>
      <w:tblPr>
        <w:tblW w:w="0" w:type="auto"/>
        <w:tblInd w:w="108" w:type="dxa"/>
        <w:tblLook w:val="04A0" w:firstRow="1" w:lastRow="0" w:firstColumn="1" w:lastColumn="0" w:noHBand="0" w:noVBand="1"/>
      </w:tblPr>
      <w:tblGrid>
        <w:gridCol w:w="4785"/>
        <w:gridCol w:w="5137"/>
      </w:tblGrid>
      <w:tr w:rsidR="00BE2EFE" w:rsidRPr="008E5FCF" w:rsidTr="00BE2EFE">
        <w:trPr>
          <w:trHeight w:val="882"/>
        </w:trPr>
        <w:tc>
          <w:tcPr>
            <w:tcW w:w="4785" w:type="dxa"/>
          </w:tcPr>
          <w:p w:rsidR="00BE2EFE" w:rsidRPr="008E5FCF" w:rsidRDefault="00BE2EFE" w:rsidP="00BE2EFE">
            <w:pPr>
              <w:spacing w:line="240" w:lineRule="auto"/>
              <w:contextualSpacing/>
              <w:rPr>
                <w:rFonts w:ascii="Times New Roman" w:eastAsia="Calibri" w:hAnsi="Times New Roman" w:cs="Times New Roman"/>
                <w:sz w:val="18"/>
                <w:szCs w:val="18"/>
                <w:lang w:eastAsia="en-US"/>
              </w:rPr>
            </w:pPr>
            <w:r w:rsidRPr="008E5FCF">
              <w:rPr>
                <w:rFonts w:ascii="Times New Roman" w:eastAsia="Calibri" w:hAnsi="Times New Roman" w:cs="Times New Roman"/>
                <w:sz w:val="18"/>
                <w:szCs w:val="18"/>
                <w:lang w:eastAsia="en-US"/>
              </w:rPr>
              <w:t xml:space="preserve">Глава Дубенского муниципального района                        </w:t>
            </w:r>
          </w:p>
          <w:p w:rsidR="00BE2EFE" w:rsidRPr="008E5FCF" w:rsidRDefault="00BE2EFE" w:rsidP="00BE2EFE">
            <w:pPr>
              <w:autoSpaceDN w:val="0"/>
              <w:spacing w:line="240" w:lineRule="auto"/>
              <w:contextualSpacing/>
              <w:rPr>
                <w:rFonts w:ascii="Times New Roman" w:eastAsia="Calibri" w:hAnsi="Times New Roman" w:cs="Times New Roman"/>
                <w:sz w:val="18"/>
                <w:szCs w:val="18"/>
                <w:lang w:eastAsia="en-US"/>
              </w:rPr>
            </w:pPr>
          </w:p>
        </w:tc>
        <w:tc>
          <w:tcPr>
            <w:tcW w:w="5137" w:type="dxa"/>
          </w:tcPr>
          <w:p w:rsidR="00BE2EFE" w:rsidRPr="008E5FCF" w:rsidRDefault="00BE2EFE" w:rsidP="00BE2EFE">
            <w:pPr>
              <w:spacing w:line="240" w:lineRule="auto"/>
              <w:contextualSpacing/>
              <w:rPr>
                <w:rFonts w:ascii="Times New Roman" w:eastAsia="Calibri" w:hAnsi="Times New Roman" w:cs="Times New Roman"/>
                <w:sz w:val="18"/>
                <w:szCs w:val="18"/>
                <w:lang w:eastAsia="en-US"/>
              </w:rPr>
            </w:pPr>
            <w:r w:rsidRPr="008E5FCF">
              <w:rPr>
                <w:rFonts w:ascii="Times New Roman" w:eastAsia="Calibri" w:hAnsi="Times New Roman" w:cs="Times New Roman"/>
                <w:sz w:val="18"/>
                <w:szCs w:val="18"/>
                <w:lang w:eastAsia="en-US"/>
              </w:rPr>
              <w:t>Председатель Совета депутатов</w:t>
            </w:r>
          </w:p>
          <w:p w:rsidR="00BE2EFE" w:rsidRPr="008E5FCF" w:rsidRDefault="00BE2EFE" w:rsidP="00BE2EFE">
            <w:pPr>
              <w:spacing w:line="240" w:lineRule="auto"/>
              <w:contextualSpacing/>
              <w:rPr>
                <w:rFonts w:ascii="Times New Roman" w:eastAsia="Calibri" w:hAnsi="Times New Roman" w:cs="Times New Roman"/>
                <w:sz w:val="18"/>
                <w:szCs w:val="18"/>
                <w:lang w:eastAsia="en-US"/>
              </w:rPr>
            </w:pPr>
            <w:r w:rsidRPr="008E5FCF">
              <w:rPr>
                <w:rFonts w:ascii="Times New Roman" w:eastAsia="Calibri" w:hAnsi="Times New Roman" w:cs="Times New Roman"/>
                <w:sz w:val="18"/>
                <w:szCs w:val="18"/>
                <w:lang w:eastAsia="en-US"/>
              </w:rPr>
              <w:t>Дубенского муниципального района</w:t>
            </w:r>
          </w:p>
          <w:p w:rsidR="00BE2EFE" w:rsidRPr="008E5FCF" w:rsidRDefault="00BE2EFE" w:rsidP="00BE2EFE">
            <w:pPr>
              <w:autoSpaceDN w:val="0"/>
              <w:spacing w:line="240" w:lineRule="auto"/>
              <w:contextualSpacing/>
              <w:rPr>
                <w:rFonts w:ascii="Times New Roman" w:eastAsia="Calibri" w:hAnsi="Times New Roman" w:cs="Times New Roman"/>
                <w:sz w:val="18"/>
                <w:szCs w:val="18"/>
                <w:lang w:eastAsia="en-US"/>
              </w:rPr>
            </w:pPr>
          </w:p>
        </w:tc>
      </w:tr>
      <w:tr w:rsidR="00BE2EFE" w:rsidRPr="008E5FCF" w:rsidTr="00BE2EFE">
        <w:trPr>
          <w:trHeight w:val="323"/>
        </w:trPr>
        <w:tc>
          <w:tcPr>
            <w:tcW w:w="4785" w:type="dxa"/>
            <w:hideMark/>
          </w:tcPr>
          <w:p w:rsidR="00BE2EFE" w:rsidRPr="008E5FCF" w:rsidRDefault="00BE2EFE" w:rsidP="00BE2EFE">
            <w:pPr>
              <w:autoSpaceDN w:val="0"/>
              <w:spacing w:line="240" w:lineRule="auto"/>
              <w:contextualSpacing/>
              <w:jc w:val="right"/>
              <w:rPr>
                <w:rFonts w:ascii="Times New Roman" w:eastAsia="Calibri" w:hAnsi="Times New Roman" w:cs="Times New Roman"/>
                <w:sz w:val="18"/>
                <w:szCs w:val="18"/>
                <w:lang w:eastAsia="en-US"/>
              </w:rPr>
            </w:pPr>
            <w:r w:rsidRPr="008E5FCF">
              <w:rPr>
                <w:rFonts w:ascii="Times New Roman" w:eastAsia="Calibri" w:hAnsi="Times New Roman" w:cs="Times New Roman"/>
                <w:sz w:val="18"/>
                <w:szCs w:val="18"/>
                <w:lang w:eastAsia="en-US"/>
              </w:rPr>
              <w:t>Нефедов В.Н.</w:t>
            </w:r>
          </w:p>
        </w:tc>
        <w:tc>
          <w:tcPr>
            <w:tcW w:w="5137" w:type="dxa"/>
            <w:hideMark/>
          </w:tcPr>
          <w:p w:rsidR="00BE2EFE" w:rsidRPr="008E5FCF" w:rsidRDefault="00BE2EFE" w:rsidP="00BE2EFE">
            <w:pPr>
              <w:autoSpaceDN w:val="0"/>
              <w:spacing w:line="240" w:lineRule="auto"/>
              <w:contextualSpacing/>
              <w:jc w:val="right"/>
              <w:rPr>
                <w:rFonts w:ascii="Times New Roman" w:eastAsia="Calibri" w:hAnsi="Times New Roman" w:cs="Times New Roman"/>
                <w:sz w:val="18"/>
                <w:szCs w:val="18"/>
                <w:lang w:eastAsia="en-US"/>
              </w:rPr>
            </w:pPr>
            <w:r w:rsidRPr="008E5FCF">
              <w:rPr>
                <w:rFonts w:ascii="Times New Roman" w:eastAsia="Calibri" w:hAnsi="Times New Roman" w:cs="Times New Roman"/>
                <w:sz w:val="18"/>
                <w:szCs w:val="18"/>
                <w:lang w:eastAsia="en-US"/>
              </w:rPr>
              <w:t xml:space="preserve">                  </w:t>
            </w:r>
            <w:proofErr w:type="spellStart"/>
            <w:r w:rsidRPr="008E5FCF">
              <w:rPr>
                <w:rFonts w:ascii="Times New Roman" w:eastAsia="Calibri" w:hAnsi="Times New Roman" w:cs="Times New Roman"/>
                <w:sz w:val="18"/>
                <w:szCs w:val="18"/>
                <w:lang w:eastAsia="en-US"/>
              </w:rPr>
              <w:t>Сайгачев</w:t>
            </w:r>
            <w:proofErr w:type="spellEnd"/>
            <w:r w:rsidRPr="008E5FCF">
              <w:rPr>
                <w:rFonts w:ascii="Times New Roman" w:eastAsia="Calibri" w:hAnsi="Times New Roman" w:cs="Times New Roman"/>
                <w:sz w:val="18"/>
                <w:szCs w:val="18"/>
                <w:lang w:eastAsia="en-US"/>
              </w:rPr>
              <w:t xml:space="preserve"> А.И.</w:t>
            </w:r>
          </w:p>
        </w:tc>
      </w:tr>
    </w:tbl>
    <w:p w:rsidR="00443A87" w:rsidRPr="008E5FCF" w:rsidRDefault="00443A87" w:rsidP="00443A87">
      <w:pPr>
        <w:spacing w:line="240" w:lineRule="auto"/>
        <w:contextualSpacing/>
        <w:jc w:val="center"/>
        <w:rPr>
          <w:rFonts w:ascii="Times New Roman" w:hAnsi="Times New Roman" w:cs="Times New Roman"/>
          <w:b/>
          <w:sz w:val="18"/>
          <w:szCs w:val="18"/>
        </w:rPr>
      </w:pPr>
    </w:p>
    <w:p w:rsidR="00443A87" w:rsidRPr="008E5FCF" w:rsidRDefault="00443A87" w:rsidP="00443A87">
      <w:pPr>
        <w:spacing w:line="240" w:lineRule="auto"/>
        <w:contextualSpacing/>
        <w:jc w:val="center"/>
        <w:rPr>
          <w:rFonts w:ascii="Times New Roman" w:hAnsi="Times New Roman" w:cs="Times New Roman"/>
          <w:b/>
          <w:sz w:val="18"/>
          <w:szCs w:val="18"/>
        </w:rPr>
      </w:pPr>
      <w:r w:rsidRPr="008E5FCF">
        <w:rPr>
          <w:rFonts w:ascii="Times New Roman" w:hAnsi="Times New Roman" w:cs="Times New Roman"/>
          <w:b/>
          <w:sz w:val="18"/>
          <w:szCs w:val="18"/>
        </w:rPr>
        <w:t xml:space="preserve">СОВЕТ ДЕПУТАТОВ ДУБЕНСКОГО МУНИЦИПАЛЬНОГО РАЙОНА </w:t>
      </w:r>
    </w:p>
    <w:p w:rsidR="00443A87" w:rsidRPr="008E5FCF" w:rsidRDefault="00443A87" w:rsidP="00443A87">
      <w:pPr>
        <w:spacing w:line="240" w:lineRule="auto"/>
        <w:contextualSpacing/>
        <w:jc w:val="center"/>
        <w:rPr>
          <w:rFonts w:ascii="Times New Roman" w:hAnsi="Times New Roman" w:cs="Times New Roman"/>
          <w:b/>
          <w:sz w:val="18"/>
          <w:szCs w:val="18"/>
        </w:rPr>
      </w:pPr>
      <w:r w:rsidRPr="008E5FCF">
        <w:rPr>
          <w:rFonts w:ascii="Times New Roman" w:hAnsi="Times New Roman" w:cs="Times New Roman"/>
          <w:b/>
          <w:sz w:val="18"/>
          <w:szCs w:val="18"/>
        </w:rPr>
        <w:t>РЕСПУБЛИКИ МОРДОВИЯ СЕДЬМОГО СОЗЫВА</w:t>
      </w:r>
    </w:p>
    <w:p w:rsidR="00443A87" w:rsidRPr="008E5FCF" w:rsidRDefault="00443A87" w:rsidP="00443A87">
      <w:pPr>
        <w:spacing w:line="240" w:lineRule="auto"/>
        <w:contextualSpacing/>
        <w:jc w:val="center"/>
        <w:rPr>
          <w:rFonts w:ascii="Times New Roman" w:hAnsi="Times New Roman" w:cs="Times New Roman"/>
          <w:sz w:val="18"/>
          <w:szCs w:val="18"/>
        </w:rPr>
      </w:pPr>
    </w:p>
    <w:p w:rsidR="00443A87" w:rsidRPr="008E5FCF" w:rsidRDefault="00443A87" w:rsidP="00443A87">
      <w:pPr>
        <w:spacing w:line="240" w:lineRule="auto"/>
        <w:contextualSpacing/>
        <w:jc w:val="center"/>
        <w:rPr>
          <w:rFonts w:ascii="Times New Roman" w:hAnsi="Times New Roman" w:cs="Times New Roman"/>
          <w:b/>
          <w:sz w:val="18"/>
          <w:szCs w:val="18"/>
        </w:rPr>
      </w:pPr>
      <w:r w:rsidRPr="008E5FCF">
        <w:rPr>
          <w:rFonts w:ascii="Times New Roman" w:hAnsi="Times New Roman" w:cs="Times New Roman"/>
          <w:b/>
          <w:sz w:val="18"/>
          <w:szCs w:val="18"/>
        </w:rPr>
        <w:t>РЕШЕНИЕ</w:t>
      </w:r>
    </w:p>
    <w:p w:rsidR="00443A87" w:rsidRPr="008E5FCF" w:rsidRDefault="00443A87" w:rsidP="00443A87">
      <w:pPr>
        <w:spacing w:line="240" w:lineRule="auto"/>
        <w:contextualSpacing/>
        <w:jc w:val="center"/>
        <w:rPr>
          <w:rFonts w:ascii="Times New Roman" w:hAnsi="Times New Roman" w:cs="Times New Roman"/>
          <w:b/>
          <w:sz w:val="18"/>
          <w:szCs w:val="18"/>
        </w:rPr>
      </w:pPr>
    </w:p>
    <w:p w:rsidR="00443A87" w:rsidRPr="008E5FCF" w:rsidRDefault="00443A87" w:rsidP="00443A87">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с. Дубенки</w:t>
      </w:r>
    </w:p>
    <w:p w:rsidR="00443A87" w:rsidRPr="008E5FCF" w:rsidRDefault="00443A87" w:rsidP="00443A87">
      <w:pPr>
        <w:spacing w:line="240" w:lineRule="auto"/>
        <w:contextualSpacing/>
        <w:jc w:val="center"/>
        <w:rPr>
          <w:rFonts w:ascii="Times New Roman" w:hAnsi="Times New Roman" w:cs="Times New Roman"/>
          <w:sz w:val="18"/>
          <w:szCs w:val="18"/>
        </w:rPr>
      </w:pPr>
    </w:p>
    <w:p w:rsidR="00443A87" w:rsidRPr="008E5FCF" w:rsidRDefault="00443A87" w:rsidP="00443A87">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25.04.2022                                                                                                       №48</w:t>
      </w:r>
    </w:p>
    <w:p w:rsidR="00443A87" w:rsidRPr="008E5FCF" w:rsidRDefault="00443A87" w:rsidP="00443A87">
      <w:pPr>
        <w:shd w:val="clear" w:color="auto" w:fill="FFFFFF"/>
        <w:tabs>
          <w:tab w:val="left" w:pos="0"/>
        </w:tabs>
        <w:spacing w:line="240" w:lineRule="auto"/>
        <w:contextualSpacing/>
        <w:jc w:val="center"/>
        <w:rPr>
          <w:rFonts w:ascii="Times New Roman" w:hAnsi="Times New Roman" w:cs="Times New Roman"/>
          <w:b/>
          <w:sz w:val="18"/>
          <w:szCs w:val="18"/>
        </w:rPr>
      </w:pPr>
    </w:p>
    <w:p w:rsidR="00443A87" w:rsidRPr="008E5FCF" w:rsidRDefault="00443A87" w:rsidP="00443A87">
      <w:pPr>
        <w:spacing w:line="240" w:lineRule="auto"/>
        <w:ind w:firstLine="709"/>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xml:space="preserve">Об увековечивании памяти умерших участников </w:t>
      </w:r>
    </w:p>
    <w:p w:rsidR="00443A87" w:rsidRPr="008E5FCF" w:rsidRDefault="00443A87" w:rsidP="00443A87">
      <w:pPr>
        <w:spacing w:line="240" w:lineRule="auto"/>
        <w:ind w:firstLine="709"/>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xml:space="preserve">Великой Отечественной войны 1941-1945 гг. с. </w:t>
      </w:r>
      <w:proofErr w:type="spellStart"/>
      <w:r w:rsidRPr="008E5FCF">
        <w:rPr>
          <w:rFonts w:ascii="Times New Roman" w:hAnsi="Times New Roman" w:cs="Times New Roman"/>
          <w:bCs/>
          <w:sz w:val="18"/>
          <w:szCs w:val="18"/>
        </w:rPr>
        <w:t>Ломаты</w:t>
      </w:r>
      <w:proofErr w:type="spellEnd"/>
    </w:p>
    <w:p w:rsidR="00443A87" w:rsidRPr="008E5FCF" w:rsidRDefault="00443A87" w:rsidP="00443A87">
      <w:pPr>
        <w:spacing w:line="240" w:lineRule="auto"/>
        <w:ind w:firstLine="709"/>
        <w:contextualSpacing/>
        <w:rPr>
          <w:rFonts w:ascii="Times New Roman" w:hAnsi="Times New Roman" w:cs="Times New Roman"/>
          <w:sz w:val="18"/>
          <w:szCs w:val="18"/>
        </w:rPr>
      </w:pPr>
    </w:p>
    <w:p w:rsidR="00443A87" w:rsidRPr="008E5FCF" w:rsidRDefault="00443A87" w:rsidP="00443A87">
      <w:pPr>
        <w:spacing w:line="240" w:lineRule="auto"/>
        <w:ind w:firstLine="709"/>
        <w:contextualSpacing/>
        <w:rPr>
          <w:rFonts w:ascii="Times New Roman" w:hAnsi="Times New Roman" w:cs="Times New Roman"/>
          <w:sz w:val="18"/>
          <w:szCs w:val="18"/>
        </w:rPr>
      </w:pPr>
      <w:r w:rsidRPr="008E5FCF">
        <w:rPr>
          <w:rFonts w:ascii="Times New Roman" w:hAnsi="Times New Roman" w:cs="Times New Roman"/>
          <w:sz w:val="18"/>
          <w:szCs w:val="18"/>
        </w:rPr>
        <w:t>Руководствуясь Уставом Дубенского муниципального района Республики Мордовия, решением Совета депутатов Дубенского муниципального района Республики Мордовия от 20.03.2017г. №63 «Об увековечении памяти выдающихся граждан Дубенского муниципального района Республики Мордовия», принимая во внимание протокол комиссии по увековечению памяти выдающихся граждан от 25.04.2022 г. №1, Совет депутатов Дубенского муниципального района решил:</w:t>
      </w:r>
    </w:p>
    <w:p w:rsidR="00443A87" w:rsidRPr="008E5FCF" w:rsidRDefault="00443A87" w:rsidP="006E5E6D">
      <w:pPr>
        <w:numPr>
          <w:ilvl w:val="0"/>
          <w:numId w:val="21"/>
        </w:numPr>
        <w:tabs>
          <w:tab w:val="left" w:pos="1276"/>
        </w:tabs>
        <w:autoSpaceDN w:val="0"/>
        <w:spacing w:after="0" w:line="240" w:lineRule="auto"/>
        <w:contextualSpacing/>
        <w:jc w:val="both"/>
        <w:rPr>
          <w:rFonts w:ascii="Times New Roman" w:hAnsi="Times New Roman" w:cs="Times New Roman"/>
          <w:sz w:val="18"/>
          <w:szCs w:val="18"/>
        </w:rPr>
      </w:pPr>
      <w:r w:rsidRPr="008E5FCF">
        <w:rPr>
          <w:rFonts w:ascii="Times New Roman" w:hAnsi="Times New Roman" w:cs="Times New Roman"/>
          <w:sz w:val="18"/>
          <w:szCs w:val="18"/>
        </w:rPr>
        <w:t xml:space="preserve">Увековечить память умерших участников Великой Отечественной войны 1941-1945 гг. с. </w:t>
      </w:r>
      <w:proofErr w:type="spellStart"/>
      <w:r w:rsidRPr="008E5FCF">
        <w:rPr>
          <w:rFonts w:ascii="Times New Roman" w:hAnsi="Times New Roman" w:cs="Times New Roman"/>
          <w:bCs/>
          <w:sz w:val="18"/>
          <w:szCs w:val="18"/>
        </w:rPr>
        <w:t>Ломаты</w:t>
      </w:r>
      <w:proofErr w:type="spellEnd"/>
      <w:r w:rsidRPr="008E5FCF">
        <w:rPr>
          <w:rFonts w:ascii="Times New Roman" w:hAnsi="Times New Roman" w:cs="Times New Roman"/>
          <w:sz w:val="18"/>
          <w:szCs w:val="18"/>
        </w:rPr>
        <w:t xml:space="preserve">, посредством нанесения имен на мемориальную плиту с. </w:t>
      </w:r>
      <w:proofErr w:type="spellStart"/>
      <w:r w:rsidRPr="008E5FCF">
        <w:rPr>
          <w:rFonts w:ascii="Times New Roman" w:hAnsi="Times New Roman" w:cs="Times New Roman"/>
          <w:bCs/>
          <w:sz w:val="18"/>
          <w:szCs w:val="18"/>
        </w:rPr>
        <w:t>Ломаты</w:t>
      </w:r>
      <w:proofErr w:type="spellEnd"/>
      <w:r w:rsidRPr="008E5FCF">
        <w:rPr>
          <w:rFonts w:ascii="Times New Roman" w:hAnsi="Times New Roman" w:cs="Times New Roman"/>
          <w:sz w:val="18"/>
          <w:szCs w:val="18"/>
        </w:rPr>
        <w:t xml:space="preserve">. </w:t>
      </w:r>
    </w:p>
    <w:p w:rsidR="00443A87" w:rsidRPr="008E5FCF" w:rsidRDefault="00443A87" w:rsidP="006E5E6D">
      <w:pPr>
        <w:numPr>
          <w:ilvl w:val="0"/>
          <w:numId w:val="21"/>
        </w:numPr>
        <w:tabs>
          <w:tab w:val="left" w:pos="1276"/>
        </w:tabs>
        <w:autoSpaceDN w:val="0"/>
        <w:spacing w:after="0" w:line="240" w:lineRule="auto"/>
        <w:ind w:left="0" w:firstLine="709"/>
        <w:contextualSpacing/>
        <w:jc w:val="both"/>
        <w:rPr>
          <w:rFonts w:ascii="Times New Roman" w:hAnsi="Times New Roman" w:cs="Times New Roman"/>
          <w:sz w:val="18"/>
          <w:szCs w:val="18"/>
        </w:rPr>
      </w:pPr>
      <w:r w:rsidRPr="008E5FCF">
        <w:rPr>
          <w:rFonts w:ascii="Times New Roman" w:hAnsi="Times New Roman" w:cs="Times New Roman"/>
          <w:sz w:val="18"/>
          <w:szCs w:val="18"/>
        </w:rPr>
        <w:t>Увековечивание произвести за счет внебюджетных средств.</w:t>
      </w:r>
    </w:p>
    <w:p w:rsidR="00443A87" w:rsidRPr="008E5FCF" w:rsidRDefault="00443A87" w:rsidP="006E5E6D">
      <w:pPr>
        <w:numPr>
          <w:ilvl w:val="0"/>
          <w:numId w:val="21"/>
        </w:numPr>
        <w:tabs>
          <w:tab w:val="left" w:pos="1276"/>
        </w:tabs>
        <w:autoSpaceDN w:val="0"/>
        <w:spacing w:after="0" w:line="240" w:lineRule="auto"/>
        <w:ind w:left="0" w:firstLine="709"/>
        <w:contextualSpacing/>
        <w:jc w:val="both"/>
        <w:rPr>
          <w:rFonts w:ascii="Times New Roman" w:hAnsi="Times New Roman" w:cs="Times New Roman"/>
          <w:sz w:val="18"/>
          <w:szCs w:val="18"/>
        </w:rPr>
      </w:pPr>
      <w:r w:rsidRPr="008E5FCF">
        <w:rPr>
          <w:rFonts w:ascii="Times New Roman" w:hAnsi="Times New Roman" w:cs="Times New Roman"/>
          <w:sz w:val="18"/>
          <w:szCs w:val="18"/>
        </w:rPr>
        <w:t>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443A87" w:rsidRPr="008E5FCF" w:rsidRDefault="00443A87" w:rsidP="006E5E6D">
      <w:pPr>
        <w:numPr>
          <w:ilvl w:val="0"/>
          <w:numId w:val="21"/>
        </w:numPr>
        <w:tabs>
          <w:tab w:val="left" w:pos="1276"/>
        </w:tabs>
        <w:autoSpaceDN w:val="0"/>
        <w:spacing w:after="0" w:line="240" w:lineRule="auto"/>
        <w:ind w:left="0" w:firstLine="709"/>
        <w:contextualSpacing/>
        <w:jc w:val="both"/>
        <w:rPr>
          <w:rFonts w:ascii="Times New Roman" w:hAnsi="Times New Roman" w:cs="Times New Roman"/>
          <w:sz w:val="18"/>
          <w:szCs w:val="18"/>
        </w:rPr>
      </w:pPr>
      <w:r w:rsidRPr="008E5FCF">
        <w:rPr>
          <w:rFonts w:ascii="Times New Roman" w:hAnsi="Times New Roman" w:cs="Times New Roman"/>
          <w:sz w:val="18"/>
          <w:szCs w:val="18"/>
        </w:rPr>
        <w:t xml:space="preserve"> Настоящее решение вступает в силу со дня подписания.</w:t>
      </w:r>
    </w:p>
    <w:p w:rsidR="00443A87" w:rsidRPr="008E5FCF" w:rsidRDefault="00443A87" w:rsidP="00443A87">
      <w:pPr>
        <w:spacing w:line="240" w:lineRule="auto"/>
        <w:contextualSpacing/>
        <w:rPr>
          <w:rFonts w:ascii="Times New Roman" w:hAnsi="Times New Roman" w:cs="Times New Roman"/>
          <w:b/>
          <w:sz w:val="18"/>
          <w:szCs w:val="18"/>
        </w:rPr>
      </w:pPr>
    </w:p>
    <w:p w:rsidR="00443A87" w:rsidRPr="008E5FCF" w:rsidRDefault="00443A87" w:rsidP="00443A87">
      <w:pPr>
        <w:spacing w:line="240" w:lineRule="auto"/>
        <w:contextualSpacing/>
        <w:rPr>
          <w:rFonts w:ascii="Times New Roman" w:hAnsi="Times New Roman" w:cs="Times New Roman"/>
          <w:b/>
          <w:sz w:val="18"/>
          <w:szCs w:val="18"/>
        </w:rPr>
      </w:pPr>
    </w:p>
    <w:p w:rsidR="00443A87" w:rsidRPr="008E5FCF" w:rsidRDefault="00443A87" w:rsidP="00443A87">
      <w:pPr>
        <w:spacing w:line="240" w:lineRule="auto"/>
        <w:contextualSpacing/>
        <w:rPr>
          <w:rFonts w:ascii="Times New Roman" w:eastAsia="Calibri" w:hAnsi="Times New Roman" w:cs="Times New Roman"/>
          <w:sz w:val="18"/>
          <w:szCs w:val="18"/>
          <w:lang w:eastAsia="en-US"/>
        </w:rPr>
      </w:pPr>
    </w:p>
    <w:tbl>
      <w:tblPr>
        <w:tblW w:w="0" w:type="auto"/>
        <w:tblInd w:w="108" w:type="dxa"/>
        <w:tblLook w:val="04A0" w:firstRow="1" w:lastRow="0" w:firstColumn="1" w:lastColumn="0" w:noHBand="0" w:noVBand="1"/>
      </w:tblPr>
      <w:tblGrid>
        <w:gridCol w:w="4785"/>
        <w:gridCol w:w="5137"/>
      </w:tblGrid>
      <w:tr w:rsidR="00443A87" w:rsidRPr="008E5FCF" w:rsidTr="00443A87">
        <w:trPr>
          <w:trHeight w:val="882"/>
        </w:trPr>
        <w:tc>
          <w:tcPr>
            <w:tcW w:w="4785" w:type="dxa"/>
          </w:tcPr>
          <w:p w:rsidR="00443A87" w:rsidRPr="008E5FCF" w:rsidRDefault="00443A87" w:rsidP="00443A87">
            <w:pPr>
              <w:spacing w:line="240" w:lineRule="auto"/>
              <w:contextualSpacing/>
              <w:rPr>
                <w:rFonts w:ascii="Times New Roman" w:eastAsia="Calibri" w:hAnsi="Times New Roman" w:cs="Times New Roman"/>
                <w:sz w:val="18"/>
                <w:szCs w:val="18"/>
                <w:lang w:eastAsia="en-US"/>
              </w:rPr>
            </w:pPr>
            <w:r w:rsidRPr="008E5FCF">
              <w:rPr>
                <w:rFonts w:ascii="Times New Roman" w:eastAsia="Calibri" w:hAnsi="Times New Roman" w:cs="Times New Roman"/>
                <w:sz w:val="18"/>
                <w:szCs w:val="18"/>
                <w:lang w:eastAsia="en-US"/>
              </w:rPr>
              <w:t xml:space="preserve">Глава Дубенского муниципального района                        </w:t>
            </w:r>
          </w:p>
          <w:p w:rsidR="00443A87" w:rsidRPr="008E5FCF" w:rsidRDefault="00443A87" w:rsidP="00443A87">
            <w:pPr>
              <w:autoSpaceDN w:val="0"/>
              <w:spacing w:line="240" w:lineRule="auto"/>
              <w:contextualSpacing/>
              <w:rPr>
                <w:rFonts w:ascii="Times New Roman" w:eastAsia="Calibri" w:hAnsi="Times New Roman" w:cs="Times New Roman"/>
                <w:sz w:val="18"/>
                <w:szCs w:val="18"/>
                <w:lang w:eastAsia="en-US"/>
              </w:rPr>
            </w:pPr>
          </w:p>
        </w:tc>
        <w:tc>
          <w:tcPr>
            <w:tcW w:w="5137" w:type="dxa"/>
          </w:tcPr>
          <w:p w:rsidR="00443A87" w:rsidRPr="008E5FCF" w:rsidRDefault="00443A87" w:rsidP="00443A87">
            <w:pPr>
              <w:spacing w:line="240" w:lineRule="auto"/>
              <w:contextualSpacing/>
              <w:rPr>
                <w:rFonts w:ascii="Times New Roman" w:eastAsia="Calibri" w:hAnsi="Times New Roman" w:cs="Times New Roman"/>
                <w:sz w:val="18"/>
                <w:szCs w:val="18"/>
                <w:lang w:eastAsia="en-US"/>
              </w:rPr>
            </w:pPr>
            <w:r w:rsidRPr="008E5FCF">
              <w:rPr>
                <w:rFonts w:ascii="Times New Roman" w:eastAsia="Calibri" w:hAnsi="Times New Roman" w:cs="Times New Roman"/>
                <w:sz w:val="18"/>
                <w:szCs w:val="18"/>
                <w:lang w:eastAsia="en-US"/>
              </w:rPr>
              <w:t>Председатель Совета депутатов</w:t>
            </w:r>
          </w:p>
          <w:p w:rsidR="00443A87" w:rsidRPr="008E5FCF" w:rsidRDefault="00443A87" w:rsidP="00443A87">
            <w:pPr>
              <w:spacing w:line="240" w:lineRule="auto"/>
              <w:contextualSpacing/>
              <w:rPr>
                <w:rFonts w:ascii="Times New Roman" w:eastAsia="Calibri" w:hAnsi="Times New Roman" w:cs="Times New Roman"/>
                <w:sz w:val="18"/>
                <w:szCs w:val="18"/>
                <w:lang w:eastAsia="en-US"/>
              </w:rPr>
            </w:pPr>
            <w:r w:rsidRPr="008E5FCF">
              <w:rPr>
                <w:rFonts w:ascii="Times New Roman" w:eastAsia="Calibri" w:hAnsi="Times New Roman" w:cs="Times New Roman"/>
                <w:sz w:val="18"/>
                <w:szCs w:val="18"/>
                <w:lang w:eastAsia="en-US"/>
              </w:rPr>
              <w:t>Дубенского муниципального района</w:t>
            </w:r>
          </w:p>
          <w:p w:rsidR="00443A87" w:rsidRPr="008E5FCF" w:rsidRDefault="00443A87" w:rsidP="00443A87">
            <w:pPr>
              <w:autoSpaceDN w:val="0"/>
              <w:spacing w:line="240" w:lineRule="auto"/>
              <w:contextualSpacing/>
              <w:rPr>
                <w:rFonts w:ascii="Times New Roman" w:eastAsia="Calibri" w:hAnsi="Times New Roman" w:cs="Times New Roman"/>
                <w:sz w:val="18"/>
                <w:szCs w:val="18"/>
                <w:lang w:eastAsia="en-US"/>
              </w:rPr>
            </w:pPr>
          </w:p>
        </w:tc>
      </w:tr>
      <w:tr w:rsidR="00443A87" w:rsidRPr="008E5FCF" w:rsidTr="00443A87">
        <w:trPr>
          <w:trHeight w:val="323"/>
        </w:trPr>
        <w:tc>
          <w:tcPr>
            <w:tcW w:w="4785" w:type="dxa"/>
            <w:hideMark/>
          </w:tcPr>
          <w:p w:rsidR="00443A87" w:rsidRPr="008E5FCF" w:rsidRDefault="00443A87" w:rsidP="00443A87">
            <w:pPr>
              <w:autoSpaceDN w:val="0"/>
              <w:spacing w:line="240" w:lineRule="auto"/>
              <w:contextualSpacing/>
              <w:jc w:val="right"/>
              <w:rPr>
                <w:rFonts w:ascii="Times New Roman" w:eastAsia="Calibri" w:hAnsi="Times New Roman" w:cs="Times New Roman"/>
                <w:sz w:val="18"/>
                <w:szCs w:val="18"/>
                <w:lang w:eastAsia="en-US"/>
              </w:rPr>
            </w:pPr>
            <w:r w:rsidRPr="008E5FCF">
              <w:rPr>
                <w:rFonts w:ascii="Times New Roman" w:eastAsia="Calibri" w:hAnsi="Times New Roman" w:cs="Times New Roman"/>
                <w:sz w:val="18"/>
                <w:szCs w:val="18"/>
                <w:lang w:eastAsia="en-US"/>
              </w:rPr>
              <w:t>Нефедов В.Н.</w:t>
            </w:r>
          </w:p>
        </w:tc>
        <w:tc>
          <w:tcPr>
            <w:tcW w:w="5137" w:type="dxa"/>
            <w:hideMark/>
          </w:tcPr>
          <w:p w:rsidR="00443A87" w:rsidRPr="008E5FCF" w:rsidRDefault="00443A87" w:rsidP="00443A87">
            <w:pPr>
              <w:autoSpaceDN w:val="0"/>
              <w:spacing w:line="240" w:lineRule="auto"/>
              <w:contextualSpacing/>
              <w:jc w:val="right"/>
              <w:rPr>
                <w:rFonts w:ascii="Times New Roman" w:eastAsia="Calibri" w:hAnsi="Times New Roman" w:cs="Times New Roman"/>
                <w:sz w:val="18"/>
                <w:szCs w:val="18"/>
                <w:lang w:eastAsia="en-US"/>
              </w:rPr>
            </w:pPr>
            <w:r w:rsidRPr="008E5FCF">
              <w:rPr>
                <w:rFonts w:ascii="Times New Roman" w:eastAsia="Calibri" w:hAnsi="Times New Roman" w:cs="Times New Roman"/>
                <w:sz w:val="18"/>
                <w:szCs w:val="18"/>
                <w:lang w:eastAsia="en-US"/>
              </w:rPr>
              <w:t xml:space="preserve">                  </w:t>
            </w:r>
            <w:proofErr w:type="spellStart"/>
            <w:r w:rsidRPr="008E5FCF">
              <w:rPr>
                <w:rFonts w:ascii="Times New Roman" w:eastAsia="Calibri" w:hAnsi="Times New Roman" w:cs="Times New Roman"/>
                <w:sz w:val="18"/>
                <w:szCs w:val="18"/>
                <w:lang w:eastAsia="en-US"/>
              </w:rPr>
              <w:t>Сайгачев</w:t>
            </w:r>
            <w:proofErr w:type="spellEnd"/>
            <w:r w:rsidRPr="008E5FCF">
              <w:rPr>
                <w:rFonts w:ascii="Times New Roman" w:eastAsia="Calibri" w:hAnsi="Times New Roman" w:cs="Times New Roman"/>
                <w:sz w:val="18"/>
                <w:szCs w:val="18"/>
                <w:lang w:eastAsia="en-US"/>
              </w:rPr>
              <w:t xml:space="preserve"> А.И.</w:t>
            </w:r>
          </w:p>
        </w:tc>
      </w:tr>
    </w:tbl>
    <w:p w:rsidR="003F6EB4" w:rsidRPr="008E5FCF" w:rsidRDefault="003F6EB4" w:rsidP="003F6EB4">
      <w:pPr>
        <w:spacing w:line="240" w:lineRule="auto"/>
        <w:contextualSpacing/>
        <w:jc w:val="center"/>
        <w:rPr>
          <w:rFonts w:ascii="Times New Roman" w:hAnsi="Times New Roman" w:cs="Times New Roman"/>
          <w:b/>
          <w:sz w:val="18"/>
          <w:szCs w:val="18"/>
        </w:rPr>
      </w:pPr>
    </w:p>
    <w:p w:rsidR="003F6EB4" w:rsidRPr="008E5FCF" w:rsidRDefault="003F6EB4" w:rsidP="003F6EB4">
      <w:pPr>
        <w:spacing w:line="240" w:lineRule="auto"/>
        <w:contextualSpacing/>
        <w:jc w:val="center"/>
        <w:rPr>
          <w:rFonts w:ascii="Times New Roman" w:hAnsi="Times New Roman" w:cs="Times New Roman"/>
          <w:b/>
          <w:sz w:val="18"/>
          <w:szCs w:val="18"/>
        </w:rPr>
      </w:pPr>
      <w:r w:rsidRPr="008E5FCF">
        <w:rPr>
          <w:rFonts w:ascii="Times New Roman" w:hAnsi="Times New Roman" w:cs="Times New Roman"/>
          <w:b/>
          <w:sz w:val="18"/>
          <w:szCs w:val="18"/>
        </w:rPr>
        <w:t xml:space="preserve">СОВЕТ ДЕПУТАТОВ ДУБЕНСКОГО МУНИЦИПАЛЬНОГО РАЙОНА </w:t>
      </w:r>
    </w:p>
    <w:p w:rsidR="003F6EB4" w:rsidRPr="008E5FCF" w:rsidRDefault="003F6EB4" w:rsidP="003F6EB4">
      <w:pPr>
        <w:spacing w:line="240" w:lineRule="auto"/>
        <w:contextualSpacing/>
        <w:jc w:val="center"/>
        <w:rPr>
          <w:rFonts w:ascii="Times New Roman" w:hAnsi="Times New Roman" w:cs="Times New Roman"/>
          <w:b/>
          <w:sz w:val="18"/>
          <w:szCs w:val="18"/>
        </w:rPr>
      </w:pPr>
      <w:r w:rsidRPr="008E5FCF">
        <w:rPr>
          <w:rFonts w:ascii="Times New Roman" w:hAnsi="Times New Roman" w:cs="Times New Roman"/>
          <w:b/>
          <w:sz w:val="18"/>
          <w:szCs w:val="18"/>
        </w:rPr>
        <w:t>РЕСПУБЛИКИ МОРДОВИЯ СЕДЬМОГО СОЗЫВА</w:t>
      </w:r>
    </w:p>
    <w:p w:rsidR="003F6EB4" w:rsidRPr="008E5FCF" w:rsidRDefault="003F6EB4" w:rsidP="003F6EB4">
      <w:pPr>
        <w:spacing w:line="240" w:lineRule="auto"/>
        <w:contextualSpacing/>
        <w:jc w:val="center"/>
        <w:rPr>
          <w:rFonts w:ascii="Times New Roman" w:hAnsi="Times New Roman" w:cs="Times New Roman"/>
          <w:sz w:val="18"/>
          <w:szCs w:val="18"/>
        </w:rPr>
      </w:pPr>
    </w:p>
    <w:p w:rsidR="003F6EB4" w:rsidRPr="008E5FCF" w:rsidRDefault="003F6EB4" w:rsidP="003F6EB4">
      <w:pPr>
        <w:spacing w:line="240" w:lineRule="auto"/>
        <w:contextualSpacing/>
        <w:jc w:val="center"/>
        <w:rPr>
          <w:rFonts w:ascii="Times New Roman" w:hAnsi="Times New Roman" w:cs="Times New Roman"/>
          <w:b/>
          <w:sz w:val="18"/>
          <w:szCs w:val="18"/>
        </w:rPr>
      </w:pPr>
      <w:r w:rsidRPr="008E5FCF">
        <w:rPr>
          <w:rFonts w:ascii="Times New Roman" w:hAnsi="Times New Roman" w:cs="Times New Roman"/>
          <w:b/>
          <w:sz w:val="18"/>
          <w:szCs w:val="18"/>
        </w:rPr>
        <w:t>РЕШЕНИЕ</w:t>
      </w:r>
    </w:p>
    <w:p w:rsidR="003F6EB4" w:rsidRPr="008E5FCF" w:rsidRDefault="003F6EB4" w:rsidP="003F6EB4">
      <w:pPr>
        <w:spacing w:line="240" w:lineRule="auto"/>
        <w:contextualSpacing/>
        <w:jc w:val="center"/>
        <w:rPr>
          <w:rFonts w:ascii="Times New Roman" w:hAnsi="Times New Roman" w:cs="Times New Roman"/>
          <w:b/>
          <w:sz w:val="18"/>
          <w:szCs w:val="18"/>
        </w:rPr>
      </w:pPr>
    </w:p>
    <w:p w:rsidR="003F6EB4" w:rsidRPr="008E5FCF" w:rsidRDefault="003F6EB4" w:rsidP="003F6EB4">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с. Дубенки</w:t>
      </w:r>
    </w:p>
    <w:p w:rsidR="003F6EB4" w:rsidRPr="008E5FCF" w:rsidRDefault="003F6EB4" w:rsidP="003F6EB4">
      <w:pPr>
        <w:spacing w:line="240" w:lineRule="auto"/>
        <w:contextualSpacing/>
        <w:jc w:val="center"/>
        <w:rPr>
          <w:rFonts w:ascii="Times New Roman" w:hAnsi="Times New Roman" w:cs="Times New Roman"/>
          <w:sz w:val="18"/>
          <w:szCs w:val="18"/>
        </w:rPr>
      </w:pPr>
    </w:p>
    <w:p w:rsidR="003F6EB4" w:rsidRPr="008E5FCF" w:rsidRDefault="003F6EB4" w:rsidP="003F6EB4">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25.04.2022                                                                                                       №49</w:t>
      </w:r>
    </w:p>
    <w:p w:rsidR="003F6EB4" w:rsidRPr="008E5FCF" w:rsidRDefault="003F6EB4" w:rsidP="003F6EB4">
      <w:pPr>
        <w:shd w:val="clear" w:color="auto" w:fill="FFFFFF"/>
        <w:tabs>
          <w:tab w:val="left" w:pos="0"/>
        </w:tabs>
        <w:spacing w:line="240" w:lineRule="auto"/>
        <w:contextualSpacing/>
        <w:jc w:val="center"/>
        <w:rPr>
          <w:rFonts w:ascii="Times New Roman" w:hAnsi="Times New Roman" w:cs="Times New Roman"/>
          <w:b/>
          <w:sz w:val="18"/>
          <w:szCs w:val="18"/>
        </w:rPr>
      </w:pPr>
    </w:p>
    <w:p w:rsidR="003F6EB4" w:rsidRPr="008E5FCF" w:rsidRDefault="003F6EB4" w:rsidP="003F6EB4">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xml:space="preserve">Об увековечивании памяти умерших участников </w:t>
      </w:r>
    </w:p>
    <w:p w:rsidR="003F6EB4" w:rsidRPr="008E5FCF" w:rsidRDefault="003F6EB4" w:rsidP="003F6EB4">
      <w:pPr>
        <w:spacing w:line="240" w:lineRule="auto"/>
        <w:ind w:firstLine="709"/>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xml:space="preserve">Великой Отечественной войны 1941-1945 гг. </w:t>
      </w:r>
      <w:proofErr w:type="gramStart"/>
      <w:r w:rsidRPr="008E5FCF">
        <w:rPr>
          <w:rFonts w:ascii="Times New Roman" w:hAnsi="Times New Roman" w:cs="Times New Roman"/>
          <w:bCs/>
          <w:sz w:val="18"/>
          <w:szCs w:val="18"/>
        </w:rPr>
        <w:t>с</w:t>
      </w:r>
      <w:proofErr w:type="gramEnd"/>
      <w:r w:rsidRPr="008E5FCF">
        <w:rPr>
          <w:rFonts w:ascii="Times New Roman" w:hAnsi="Times New Roman" w:cs="Times New Roman"/>
          <w:bCs/>
          <w:sz w:val="18"/>
          <w:szCs w:val="18"/>
        </w:rPr>
        <w:t>. Петровка</w:t>
      </w:r>
    </w:p>
    <w:p w:rsidR="003F6EB4" w:rsidRPr="008E5FCF" w:rsidRDefault="003F6EB4" w:rsidP="003F6EB4">
      <w:pPr>
        <w:spacing w:line="240" w:lineRule="auto"/>
        <w:ind w:firstLine="709"/>
        <w:contextualSpacing/>
        <w:rPr>
          <w:rFonts w:ascii="Times New Roman" w:hAnsi="Times New Roman" w:cs="Times New Roman"/>
          <w:sz w:val="18"/>
          <w:szCs w:val="18"/>
        </w:rPr>
      </w:pPr>
    </w:p>
    <w:p w:rsidR="003F6EB4" w:rsidRPr="008E5FCF" w:rsidRDefault="003F6EB4" w:rsidP="003F6EB4">
      <w:pPr>
        <w:spacing w:line="240" w:lineRule="auto"/>
        <w:ind w:firstLine="709"/>
        <w:contextualSpacing/>
        <w:rPr>
          <w:rFonts w:ascii="Times New Roman" w:hAnsi="Times New Roman" w:cs="Times New Roman"/>
          <w:sz w:val="18"/>
          <w:szCs w:val="18"/>
        </w:rPr>
      </w:pPr>
      <w:r w:rsidRPr="008E5FCF">
        <w:rPr>
          <w:rFonts w:ascii="Times New Roman" w:hAnsi="Times New Roman" w:cs="Times New Roman"/>
          <w:sz w:val="18"/>
          <w:szCs w:val="18"/>
        </w:rPr>
        <w:t>Руководствуясь Уставом Дубенского муниципального района Республики Мордовия, решением Совета депутатов Дубенского муниципального района Республики Мордовия от 20.03.2017г. №63 «Об увековечении памяти выдающихся граждан Дубенского муниципального района Республики Мордовия», принимая во внимание протокол комиссии по увековечению памяти выдающихся граждан от 25.04.2022 г. №1, Совет депутатов Дубенского муниципального района решил:</w:t>
      </w:r>
    </w:p>
    <w:p w:rsidR="003F6EB4" w:rsidRPr="008E5FCF" w:rsidRDefault="003F6EB4" w:rsidP="006E5E6D">
      <w:pPr>
        <w:numPr>
          <w:ilvl w:val="0"/>
          <w:numId w:val="22"/>
        </w:numPr>
        <w:tabs>
          <w:tab w:val="left" w:pos="1276"/>
        </w:tabs>
        <w:autoSpaceDN w:val="0"/>
        <w:spacing w:after="0" w:line="240" w:lineRule="auto"/>
        <w:contextualSpacing/>
        <w:jc w:val="both"/>
        <w:rPr>
          <w:rFonts w:ascii="Times New Roman" w:hAnsi="Times New Roman" w:cs="Times New Roman"/>
          <w:sz w:val="18"/>
          <w:szCs w:val="18"/>
        </w:rPr>
      </w:pPr>
      <w:r w:rsidRPr="008E5FCF">
        <w:rPr>
          <w:rFonts w:ascii="Times New Roman" w:hAnsi="Times New Roman" w:cs="Times New Roman"/>
          <w:sz w:val="18"/>
          <w:szCs w:val="18"/>
        </w:rPr>
        <w:t xml:space="preserve">Увековечить память умерших участников Великой Отечественной войны 1941-1945 гг. с. </w:t>
      </w:r>
      <w:r w:rsidRPr="008E5FCF">
        <w:rPr>
          <w:rFonts w:ascii="Times New Roman" w:hAnsi="Times New Roman" w:cs="Times New Roman"/>
          <w:bCs/>
          <w:sz w:val="18"/>
          <w:szCs w:val="18"/>
        </w:rPr>
        <w:t>Петровка</w:t>
      </w:r>
      <w:r w:rsidRPr="008E5FCF">
        <w:rPr>
          <w:rFonts w:ascii="Times New Roman" w:hAnsi="Times New Roman" w:cs="Times New Roman"/>
          <w:sz w:val="18"/>
          <w:szCs w:val="18"/>
        </w:rPr>
        <w:t xml:space="preserve">, посредством нанесения имен на мемориальную плиту </w:t>
      </w:r>
      <w:proofErr w:type="gramStart"/>
      <w:r w:rsidRPr="008E5FCF">
        <w:rPr>
          <w:rFonts w:ascii="Times New Roman" w:hAnsi="Times New Roman" w:cs="Times New Roman"/>
          <w:sz w:val="18"/>
          <w:szCs w:val="18"/>
        </w:rPr>
        <w:t>с</w:t>
      </w:r>
      <w:proofErr w:type="gramEnd"/>
      <w:r w:rsidRPr="008E5FCF">
        <w:rPr>
          <w:rFonts w:ascii="Times New Roman" w:hAnsi="Times New Roman" w:cs="Times New Roman"/>
          <w:sz w:val="18"/>
          <w:szCs w:val="18"/>
        </w:rPr>
        <w:t xml:space="preserve">. </w:t>
      </w:r>
      <w:r w:rsidRPr="008E5FCF">
        <w:rPr>
          <w:rFonts w:ascii="Times New Roman" w:hAnsi="Times New Roman" w:cs="Times New Roman"/>
          <w:bCs/>
          <w:sz w:val="18"/>
          <w:szCs w:val="18"/>
        </w:rPr>
        <w:t>Петровка</w:t>
      </w:r>
      <w:r w:rsidRPr="008E5FCF">
        <w:rPr>
          <w:rFonts w:ascii="Times New Roman" w:hAnsi="Times New Roman" w:cs="Times New Roman"/>
          <w:sz w:val="18"/>
          <w:szCs w:val="18"/>
        </w:rPr>
        <w:t xml:space="preserve">. </w:t>
      </w:r>
    </w:p>
    <w:p w:rsidR="003F6EB4" w:rsidRPr="008E5FCF" w:rsidRDefault="003F6EB4" w:rsidP="006E5E6D">
      <w:pPr>
        <w:numPr>
          <w:ilvl w:val="0"/>
          <w:numId w:val="22"/>
        </w:numPr>
        <w:tabs>
          <w:tab w:val="left" w:pos="1276"/>
        </w:tabs>
        <w:autoSpaceDN w:val="0"/>
        <w:spacing w:after="0" w:line="240" w:lineRule="auto"/>
        <w:ind w:left="0" w:firstLine="709"/>
        <w:contextualSpacing/>
        <w:jc w:val="both"/>
        <w:rPr>
          <w:rFonts w:ascii="Times New Roman" w:hAnsi="Times New Roman" w:cs="Times New Roman"/>
          <w:sz w:val="18"/>
          <w:szCs w:val="18"/>
        </w:rPr>
      </w:pPr>
      <w:r w:rsidRPr="008E5FCF">
        <w:rPr>
          <w:rFonts w:ascii="Times New Roman" w:hAnsi="Times New Roman" w:cs="Times New Roman"/>
          <w:sz w:val="18"/>
          <w:szCs w:val="18"/>
        </w:rPr>
        <w:t>Увековечивание произвести за счет внебюджетных средств.</w:t>
      </w:r>
    </w:p>
    <w:p w:rsidR="003F6EB4" w:rsidRPr="008E5FCF" w:rsidRDefault="003F6EB4" w:rsidP="006E5E6D">
      <w:pPr>
        <w:numPr>
          <w:ilvl w:val="0"/>
          <w:numId w:val="22"/>
        </w:numPr>
        <w:tabs>
          <w:tab w:val="left" w:pos="1276"/>
        </w:tabs>
        <w:autoSpaceDN w:val="0"/>
        <w:spacing w:after="0" w:line="240" w:lineRule="auto"/>
        <w:ind w:left="0" w:firstLine="709"/>
        <w:contextualSpacing/>
        <w:jc w:val="both"/>
        <w:rPr>
          <w:rFonts w:ascii="Times New Roman" w:hAnsi="Times New Roman" w:cs="Times New Roman"/>
          <w:sz w:val="18"/>
          <w:szCs w:val="18"/>
        </w:rPr>
      </w:pPr>
      <w:r w:rsidRPr="008E5FCF">
        <w:rPr>
          <w:rFonts w:ascii="Times New Roman" w:hAnsi="Times New Roman" w:cs="Times New Roman"/>
          <w:sz w:val="18"/>
          <w:szCs w:val="18"/>
        </w:rPr>
        <w:t>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3F6EB4" w:rsidRPr="008E5FCF" w:rsidRDefault="003F6EB4" w:rsidP="006E5E6D">
      <w:pPr>
        <w:numPr>
          <w:ilvl w:val="0"/>
          <w:numId w:val="22"/>
        </w:numPr>
        <w:tabs>
          <w:tab w:val="left" w:pos="1276"/>
        </w:tabs>
        <w:autoSpaceDN w:val="0"/>
        <w:spacing w:after="0" w:line="240" w:lineRule="auto"/>
        <w:ind w:left="0" w:firstLine="709"/>
        <w:contextualSpacing/>
        <w:jc w:val="both"/>
        <w:rPr>
          <w:rFonts w:ascii="Times New Roman" w:hAnsi="Times New Roman" w:cs="Times New Roman"/>
          <w:sz w:val="18"/>
          <w:szCs w:val="18"/>
        </w:rPr>
      </w:pPr>
      <w:r w:rsidRPr="008E5FCF">
        <w:rPr>
          <w:rFonts w:ascii="Times New Roman" w:hAnsi="Times New Roman" w:cs="Times New Roman"/>
          <w:sz w:val="18"/>
          <w:szCs w:val="18"/>
        </w:rPr>
        <w:t xml:space="preserve"> Настоящее решение вступает в силу со дня подписания.</w:t>
      </w:r>
    </w:p>
    <w:p w:rsidR="003F6EB4" w:rsidRPr="008E5FCF" w:rsidRDefault="003F6EB4" w:rsidP="003F6EB4">
      <w:pPr>
        <w:spacing w:line="240" w:lineRule="auto"/>
        <w:contextualSpacing/>
        <w:rPr>
          <w:rFonts w:ascii="Times New Roman" w:eastAsia="Calibri" w:hAnsi="Times New Roman" w:cs="Times New Roman"/>
          <w:sz w:val="18"/>
          <w:szCs w:val="18"/>
          <w:lang w:eastAsia="en-US"/>
        </w:rPr>
      </w:pPr>
    </w:p>
    <w:tbl>
      <w:tblPr>
        <w:tblW w:w="0" w:type="auto"/>
        <w:tblInd w:w="108" w:type="dxa"/>
        <w:tblLook w:val="04A0" w:firstRow="1" w:lastRow="0" w:firstColumn="1" w:lastColumn="0" w:noHBand="0" w:noVBand="1"/>
      </w:tblPr>
      <w:tblGrid>
        <w:gridCol w:w="4785"/>
        <w:gridCol w:w="5137"/>
      </w:tblGrid>
      <w:tr w:rsidR="003F6EB4" w:rsidRPr="008E5FCF" w:rsidTr="003F6EB4">
        <w:trPr>
          <w:trHeight w:val="882"/>
        </w:trPr>
        <w:tc>
          <w:tcPr>
            <w:tcW w:w="4785" w:type="dxa"/>
          </w:tcPr>
          <w:p w:rsidR="003F6EB4" w:rsidRPr="008E5FCF" w:rsidRDefault="003F6EB4" w:rsidP="003F6EB4">
            <w:pPr>
              <w:spacing w:line="240" w:lineRule="auto"/>
              <w:contextualSpacing/>
              <w:rPr>
                <w:rFonts w:ascii="Times New Roman" w:eastAsia="Calibri" w:hAnsi="Times New Roman" w:cs="Times New Roman"/>
                <w:sz w:val="18"/>
                <w:szCs w:val="18"/>
                <w:lang w:eastAsia="en-US"/>
              </w:rPr>
            </w:pPr>
            <w:r w:rsidRPr="008E5FCF">
              <w:rPr>
                <w:rFonts w:ascii="Times New Roman" w:eastAsia="Calibri" w:hAnsi="Times New Roman" w:cs="Times New Roman"/>
                <w:sz w:val="18"/>
                <w:szCs w:val="18"/>
                <w:lang w:eastAsia="en-US"/>
              </w:rPr>
              <w:t xml:space="preserve">Глава Дубенского муниципального района                        </w:t>
            </w:r>
          </w:p>
          <w:p w:rsidR="003F6EB4" w:rsidRPr="008E5FCF" w:rsidRDefault="003F6EB4" w:rsidP="003F6EB4">
            <w:pPr>
              <w:autoSpaceDN w:val="0"/>
              <w:spacing w:line="240" w:lineRule="auto"/>
              <w:contextualSpacing/>
              <w:rPr>
                <w:rFonts w:ascii="Times New Roman" w:eastAsia="Calibri" w:hAnsi="Times New Roman" w:cs="Times New Roman"/>
                <w:sz w:val="18"/>
                <w:szCs w:val="18"/>
                <w:lang w:eastAsia="en-US"/>
              </w:rPr>
            </w:pPr>
          </w:p>
        </w:tc>
        <w:tc>
          <w:tcPr>
            <w:tcW w:w="5137" w:type="dxa"/>
          </w:tcPr>
          <w:p w:rsidR="003F6EB4" w:rsidRPr="008E5FCF" w:rsidRDefault="003F6EB4" w:rsidP="003F6EB4">
            <w:pPr>
              <w:spacing w:line="240" w:lineRule="auto"/>
              <w:contextualSpacing/>
              <w:rPr>
                <w:rFonts w:ascii="Times New Roman" w:eastAsia="Calibri" w:hAnsi="Times New Roman" w:cs="Times New Roman"/>
                <w:sz w:val="18"/>
                <w:szCs w:val="18"/>
                <w:lang w:eastAsia="en-US"/>
              </w:rPr>
            </w:pPr>
            <w:r w:rsidRPr="008E5FCF">
              <w:rPr>
                <w:rFonts w:ascii="Times New Roman" w:eastAsia="Calibri" w:hAnsi="Times New Roman" w:cs="Times New Roman"/>
                <w:sz w:val="18"/>
                <w:szCs w:val="18"/>
                <w:lang w:eastAsia="en-US"/>
              </w:rPr>
              <w:t>Председатель Совета депутатов</w:t>
            </w:r>
          </w:p>
          <w:p w:rsidR="003F6EB4" w:rsidRPr="008E5FCF" w:rsidRDefault="003F6EB4" w:rsidP="003F6EB4">
            <w:pPr>
              <w:spacing w:line="240" w:lineRule="auto"/>
              <w:contextualSpacing/>
              <w:rPr>
                <w:rFonts w:ascii="Times New Roman" w:eastAsia="Calibri" w:hAnsi="Times New Roman" w:cs="Times New Roman"/>
                <w:sz w:val="18"/>
                <w:szCs w:val="18"/>
                <w:lang w:eastAsia="en-US"/>
              </w:rPr>
            </w:pPr>
            <w:r w:rsidRPr="008E5FCF">
              <w:rPr>
                <w:rFonts w:ascii="Times New Roman" w:eastAsia="Calibri" w:hAnsi="Times New Roman" w:cs="Times New Roman"/>
                <w:sz w:val="18"/>
                <w:szCs w:val="18"/>
                <w:lang w:eastAsia="en-US"/>
              </w:rPr>
              <w:t>Дубенского муниципального района</w:t>
            </w:r>
          </w:p>
          <w:p w:rsidR="003F6EB4" w:rsidRPr="008E5FCF" w:rsidRDefault="003F6EB4" w:rsidP="003F6EB4">
            <w:pPr>
              <w:autoSpaceDN w:val="0"/>
              <w:spacing w:line="240" w:lineRule="auto"/>
              <w:contextualSpacing/>
              <w:rPr>
                <w:rFonts w:ascii="Times New Roman" w:eastAsia="Calibri" w:hAnsi="Times New Roman" w:cs="Times New Roman"/>
                <w:sz w:val="18"/>
                <w:szCs w:val="18"/>
                <w:lang w:eastAsia="en-US"/>
              </w:rPr>
            </w:pPr>
          </w:p>
        </w:tc>
      </w:tr>
      <w:tr w:rsidR="003F6EB4" w:rsidRPr="008E5FCF" w:rsidTr="003F6EB4">
        <w:trPr>
          <w:trHeight w:val="323"/>
        </w:trPr>
        <w:tc>
          <w:tcPr>
            <w:tcW w:w="4785" w:type="dxa"/>
            <w:hideMark/>
          </w:tcPr>
          <w:p w:rsidR="003F6EB4" w:rsidRPr="008E5FCF" w:rsidRDefault="003F6EB4" w:rsidP="003F6EB4">
            <w:pPr>
              <w:autoSpaceDN w:val="0"/>
              <w:spacing w:line="240" w:lineRule="auto"/>
              <w:contextualSpacing/>
              <w:jc w:val="right"/>
              <w:rPr>
                <w:rFonts w:ascii="Times New Roman" w:eastAsia="Calibri" w:hAnsi="Times New Roman" w:cs="Times New Roman"/>
                <w:sz w:val="18"/>
                <w:szCs w:val="18"/>
                <w:lang w:eastAsia="en-US"/>
              </w:rPr>
            </w:pPr>
            <w:r w:rsidRPr="008E5FCF">
              <w:rPr>
                <w:rFonts w:ascii="Times New Roman" w:eastAsia="Calibri" w:hAnsi="Times New Roman" w:cs="Times New Roman"/>
                <w:sz w:val="18"/>
                <w:szCs w:val="18"/>
                <w:lang w:eastAsia="en-US"/>
              </w:rPr>
              <w:t>Нефедов В.Н.</w:t>
            </w:r>
          </w:p>
        </w:tc>
        <w:tc>
          <w:tcPr>
            <w:tcW w:w="5137" w:type="dxa"/>
            <w:hideMark/>
          </w:tcPr>
          <w:p w:rsidR="003F6EB4" w:rsidRPr="008E5FCF" w:rsidRDefault="003F6EB4" w:rsidP="003F6EB4">
            <w:pPr>
              <w:autoSpaceDN w:val="0"/>
              <w:spacing w:line="240" w:lineRule="auto"/>
              <w:contextualSpacing/>
              <w:jc w:val="right"/>
              <w:rPr>
                <w:rFonts w:ascii="Times New Roman" w:eastAsia="Calibri" w:hAnsi="Times New Roman" w:cs="Times New Roman"/>
                <w:sz w:val="18"/>
                <w:szCs w:val="18"/>
                <w:lang w:eastAsia="en-US"/>
              </w:rPr>
            </w:pPr>
            <w:r w:rsidRPr="008E5FCF">
              <w:rPr>
                <w:rFonts w:ascii="Times New Roman" w:eastAsia="Calibri" w:hAnsi="Times New Roman" w:cs="Times New Roman"/>
                <w:sz w:val="18"/>
                <w:szCs w:val="18"/>
                <w:lang w:eastAsia="en-US"/>
              </w:rPr>
              <w:t xml:space="preserve">                  </w:t>
            </w:r>
            <w:proofErr w:type="spellStart"/>
            <w:r w:rsidRPr="008E5FCF">
              <w:rPr>
                <w:rFonts w:ascii="Times New Roman" w:eastAsia="Calibri" w:hAnsi="Times New Roman" w:cs="Times New Roman"/>
                <w:sz w:val="18"/>
                <w:szCs w:val="18"/>
                <w:lang w:eastAsia="en-US"/>
              </w:rPr>
              <w:t>Сайгачев</w:t>
            </w:r>
            <w:proofErr w:type="spellEnd"/>
            <w:r w:rsidRPr="008E5FCF">
              <w:rPr>
                <w:rFonts w:ascii="Times New Roman" w:eastAsia="Calibri" w:hAnsi="Times New Roman" w:cs="Times New Roman"/>
                <w:sz w:val="18"/>
                <w:szCs w:val="18"/>
                <w:lang w:eastAsia="en-US"/>
              </w:rPr>
              <w:t xml:space="preserve"> А.И.</w:t>
            </w:r>
          </w:p>
        </w:tc>
      </w:tr>
    </w:tbl>
    <w:p w:rsidR="00763AF9" w:rsidRPr="008E5FCF" w:rsidRDefault="00763AF9" w:rsidP="00763AF9">
      <w:pPr>
        <w:spacing w:line="240" w:lineRule="auto"/>
        <w:contextualSpacing/>
        <w:jc w:val="center"/>
        <w:rPr>
          <w:rFonts w:ascii="Times New Roman" w:hAnsi="Times New Roman" w:cs="Times New Roman"/>
          <w:b/>
          <w:sz w:val="18"/>
          <w:szCs w:val="18"/>
        </w:rPr>
      </w:pPr>
    </w:p>
    <w:p w:rsidR="00763AF9" w:rsidRPr="008E5FCF" w:rsidRDefault="00763AF9" w:rsidP="00763AF9">
      <w:pPr>
        <w:spacing w:line="240" w:lineRule="auto"/>
        <w:contextualSpacing/>
        <w:jc w:val="center"/>
        <w:rPr>
          <w:rFonts w:ascii="Times New Roman" w:hAnsi="Times New Roman" w:cs="Times New Roman"/>
          <w:b/>
          <w:sz w:val="18"/>
          <w:szCs w:val="18"/>
        </w:rPr>
      </w:pPr>
      <w:r w:rsidRPr="008E5FCF">
        <w:rPr>
          <w:rFonts w:ascii="Times New Roman" w:hAnsi="Times New Roman" w:cs="Times New Roman"/>
          <w:b/>
          <w:sz w:val="18"/>
          <w:szCs w:val="18"/>
        </w:rPr>
        <w:t xml:space="preserve">СОВЕТ ДЕПУТАТОВ ДУБЕНСКОГО МУНИЦИПАЛЬНОГО РАЙОНА </w:t>
      </w:r>
    </w:p>
    <w:p w:rsidR="00763AF9" w:rsidRPr="008E5FCF" w:rsidRDefault="00763AF9" w:rsidP="00763AF9">
      <w:pPr>
        <w:spacing w:line="240" w:lineRule="auto"/>
        <w:contextualSpacing/>
        <w:jc w:val="center"/>
        <w:rPr>
          <w:rFonts w:ascii="Times New Roman" w:hAnsi="Times New Roman" w:cs="Times New Roman"/>
          <w:b/>
          <w:sz w:val="18"/>
          <w:szCs w:val="18"/>
        </w:rPr>
      </w:pPr>
      <w:r w:rsidRPr="008E5FCF">
        <w:rPr>
          <w:rFonts w:ascii="Times New Roman" w:hAnsi="Times New Roman" w:cs="Times New Roman"/>
          <w:b/>
          <w:sz w:val="18"/>
          <w:szCs w:val="18"/>
        </w:rPr>
        <w:t>РЕСПУБЛИКИ МОРДОВИЯ СЕДЬМОГО СОЗЫВА</w:t>
      </w:r>
    </w:p>
    <w:p w:rsidR="00763AF9" w:rsidRPr="008E5FCF" w:rsidRDefault="00763AF9" w:rsidP="00763AF9">
      <w:pPr>
        <w:spacing w:line="240" w:lineRule="auto"/>
        <w:contextualSpacing/>
        <w:jc w:val="center"/>
        <w:rPr>
          <w:rFonts w:ascii="Times New Roman" w:hAnsi="Times New Roman" w:cs="Times New Roman"/>
          <w:sz w:val="18"/>
          <w:szCs w:val="18"/>
        </w:rPr>
      </w:pPr>
    </w:p>
    <w:p w:rsidR="00763AF9" w:rsidRPr="008E5FCF" w:rsidRDefault="00763AF9" w:rsidP="00763AF9">
      <w:pPr>
        <w:spacing w:line="240" w:lineRule="auto"/>
        <w:contextualSpacing/>
        <w:jc w:val="center"/>
        <w:rPr>
          <w:rFonts w:ascii="Times New Roman" w:hAnsi="Times New Roman" w:cs="Times New Roman"/>
          <w:b/>
          <w:sz w:val="18"/>
          <w:szCs w:val="18"/>
        </w:rPr>
      </w:pPr>
      <w:r w:rsidRPr="008E5FCF">
        <w:rPr>
          <w:rFonts w:ascii="Times New Roman" w:hAnsi="Times New Roman" w:cs="Times New Roman"/>
          <w:b/>
          <w:sz w:val="18"/>
          <w:szCs w:val="18"/>
        </w:rPr>
        <w:t>РЕШЕНИЕ</w:t>
      </w:r>
    </w:p>
    <w:p w:rsidR="00763AF9" w:rsidRPr="008E5FCF" w:rsidRDefault="00763AF9" w:rsidP="00763AF9">
      <w:pPr>
        <w:spacing w:line="240" w:lineRule="auto"/>
        <w:contextualSpacing/>
        <w:jc w:val="center"/>
        <w:rPr>
          <w:rFonts w:ascii="Times New Roman" w:hAnsi="Times New Roman" w:cs="Times New Roman"/>
          <w:b/>
          <w:sz w:val="18"/>
          <w:szCs w:val="18"/>
        </w:rPr>
      </w:pPr>
    </w:p>
    <w:p w:rsidR="00763AF9" w:rsidRPr="008E5FCF" w:rsidRDefault="00763AF9" w:rsidP="00763AF9">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с. Дубенки</w:t>
      </w:r>
    </w:p>
    <w:p w:rsidR="00763AF9" w:rsidRPr="008E5FCF" w:rsidRDefault="00763AF9" w:rsidP="00763AF9">
      <w:pPr>
        <w:spacing w:line="240" w:lineRule="auto"/>
        <w:contextualSpacing/>
        <w:jc w:val="center"/>
        <w:rPr>
          <w:rFonts w:ascii="Times New Roman" w:hAnsi="Times New Roman" w:cs="Times New Roman"/>
          <w:sz w:val="18"/>
          <w:szCs w:val="18"/>
        </w:rPr>
      </w:pPr>
    </w:p>
    <w:p w:rsidR="00763AF9" w:rsidRPr="008E5FCF" w:rsidRDefault="00763AF9" w:rsidP="00763AF9">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25.04.2022                                                                                                       №50</w:t>
      </w:r>
    </w:p>
    <w:p w:rsidR="00763AF9" w:rsidRPr="008E5FCF" w:rsidRDefault="00763AF9" w:rsidP="00763AF9">
      <w:pPr>
        <w:shd w:val="clear" w:color="auto" w:fill="FFFFFF"/>
        <w:tabs>
          <w:tab w:val="left" w:pos="0"/>
        </w:tabs>
        <w:spacing w:line="240" w:lineRule="auto"/>
        <w:contextualSpacing/>
        <w:jc w:val="center"/>
        <w:rPr>
          <w:rFonts w:ascii="Times New Roman" w:hAnsi="Times New Roman" w:cs="Times New Roman"/>
          <w:b/>
          <w:sz w:val="18"/>
          <w:szCs w:val="18"/>
        </w:rPr>
      </w:pPr>
    </w:p>
    <w:p w:rsidR="00763AF9" w:rsidRPr="008E5FCF" w:rsidRDefault="00763AF9" w:rsidP="00763AF9">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xml:space="preserve">Об увековечивании памяти умерших участников </w:t>
      </w:r>
    </w:p>
    <w:p w:rsidR="00763AF9" w:rsidRPr="008E5FCF" w:rsidRDefault="00763AF9" w:rsidP="00763AF9">
      <w:pPr>
        <w:spacing w:line="240" w:lineRule="auto"/>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xml:space="preserve">Великой Отечественной войны 1941-1945 гг. с. </w:t>
      </w:r>
      <w:proofErr w:type="spellStart"/>
      <w:r w:rsidRPr="008E5FCF">
        <w:rPr>
          <w:rFonts w:ascii="Times New Roman" w:hAnsi="Times New Roman" w:cs="Times New Roman"/>
          <w:bCs/>
          <w:sz w:val="18"/>
          <w:szCs w:val="18"/>
        </w:rPr>
        <w:t>Пуркаево</w:t>
      </w:r>
      <w:proofErr w:type="spellEnd"/>
    </w:p>
    <w:p w:rsidR="00763AF9" w:rsidRPr="008E5FCF" w:rsidRDefault="00763AF9" w:rsidP="00763AF9">
      <w:pPr>
        <w:spacing w:line="240" w:lineRule="auto"/>
        <w:ind w:firstLine="709"/>
        <w:contextualSpacing/>
        <w:rPr>
          <w:rFonts w:ascii="Times New Roman" w:hAnsi="Times New Roman" w:cs="Times New Roman"/>
          <w:sz w:val="18"/>
          <w:szCs w:val="18"/>
        </w:rPr>
      </w:pPr>
    </w:p>
    <w:p w:rsidR="00763AF9" w:rsidRPr="008E5FCF" w:rsidRDefault="00763AF9" w:rsidP="00763AF9">
      <w:pPr>
        <w:spacing w:line="240" w:lineRule="auto"/>
        <w:ind w:firstLine="709"/>
        <w:contextualSpacing/>
        <w:rPr>
          <w:rFonts w:ascii="Times New Roman" w:hAnsi="Times New Roman" w:cs="Times New Roman"/>
          <w:sz w:val="18"/>
          <w:szCs w:val="18"/>
        </w:rPr>
      </w:pPr>
      <w:r w:rsidRPr="008E5FCF">
        <w:rPr>
          <w:rFonts w:ascii="Times New Roman" w:hAnsi="Times New Roman" w:cs="Times New Roman"/>
          <w:sz w:val="18"/>
          <w:szCs w:val="18"/>
        </w:rPr>
        <w:t>Руководствуясь Уставом Дубенского муниципального района Республики Мордовия, решением Совета депутатов Дубенского муниципального района Республики Мордовия от 20.03.2017г. №63 «Об увековечении памяти выдающихся граждан Дубенского муниципального района Республики Мордовия», принимая во внимание протокол комиссии по увековечению памяти выдающихся граждан от 25.04.2022 г. №1, Совет депутатов Дубенского муниципального района решил:</w:t>
      </w:r>
    </w:p>
    <w:p w:rsidR="00763AF9" w:rsidRPr="008E5FCF" w:rsidRDefault="00763AF9" w:rsidP="006E5E6D">
      <w:pPr>
        <w:numPr>
          <w:ilvl w:val="0"/>
          <w:numId w:val="23"/>
        </w:numPr>
        <w:tabs>
          <w:tab w:val="left" w:pos="1276"/>
        </w:tabs>
        <w:autoSpaceDN w:val="0"/>
        <w:spacing w:after="0" w:line="240" w:lineRule="auto"/>
        <w:contextualSpacing/>
        <w:jc w:val="both"/>
        <w:rPr>
          <w:rFonts w:ascii="Times New Roman" w:hAnsi="Times New Roman" w:cs="Times New Roman"/>
          <w:sz w:val="18"/>
          <w:szCs w:val="18"/>
        </w:rPr>
      </w:pPr>
      <w:r w:rsidRPr="008E5FCF">
        <w:rPr>
          <w:rFonts w:ascii="Times New Roman" w:hAnsi="Times New Roman" w:cs="Times New Roman"/>
          <w:sz w:val="18"/>
          <w:szCs w:val="18"/>
        </w:rPr>
        <w:t xml:space="preserve">Увековечить память умерших участников Великой Отечественной войны 1941-1945 гг. с. </w:t>
      </w:r>
      <w:proofErr w:type="spellStart"/>
      <w:r w:rsidRPr="008E5FCF">
        <w:rPr>
          <w:rFonts w:ascii="Times New Roman" w:hAnsi="Times New Roman" w:cs="Times New Roman"/>
          <w:bCs/>
          <w:sz w:val="18"/>
          <w:szCs w:val="18"/>
        </w:rPr>
        <w:t>Пуркаево</w:t>
      </w:r>
      <w:proofErr w:type="spellEnd"/>
      <w:r w:rsidRPr="008E5FCF">
        <w:rPr>
          <w:rFonts w:ascii="Times New Roman" w:hAnsi="Times New Roman" w:cs="Times New Roman"/>
          <w:sz w:val="18"/>
          <w:szCs w:val="18"/>
        </w:rPr>
        <w:t xml:space="preserve">, посредством нанесения имен на мемориальную плиту с. </w:t>
      </w:r>
      <w:proofErr w:type="spellStart"/>
      <w:r w:rsidRPr="008E5FCF">
        <w:rPr>
          <w:rFonts w:ascii="Times New Roman" w:hAnsi="Times New Roman" w:cs="Times New Roman"/>
          <w:bCs/>
          <w:sz w:val="18"/>
          <w:szCs w:val="18"/>
        </w:rPr>
        <w:t>Пуркаево</w:t>
      </w:r>
      <w:proofErr w:type="spellEnd"/>
      <w:r w:rsidRPr="008E5FCF">
        <w:rPr>
          <w:rFonts w:ascii="Times New Roman" w:hAnsi="Times New Roman" w:cs="Times New Roman"/>
          <w:sz w:val="18"/>
          <w:szCs w:val="18"/>
        </w:rPr>
        <w:t xml:space="preserve">. </w:t>
      </w:r>
    </w:p>
    <w:p w:rsidR="00763AF9" w:rsidRPr="008E5FCF" w:rsidRDefault="00763AF9" w:rsidP="006E5E6D">
      <w:pPr>
        <w:numPr>
          <w:ilvl w:val="0"/>
          <w:numId w:val="23"/>
        </w:numPr>
        <w:tabs>
          <w:tab w:val="left" w:pos="1276"/>
        </w:tabs>
        <w:autoSpaceDN w:val="0"/>
        <w:spacing w:after="0" w:line="240" w:lineRule="auto"/>
        <w:ind w:left="0" w:firstLine="709"/>
        <w:contextualSpacing/>
        <w:jc w:val="both"/>
        <w:rPr>
          <w:rFonts w:ascii="Times New Roman" w:hAnsi="Times New Roman" w:cs="Times New Roman"/>
          <w:sz w:val="18"/>
          <w:szCs w:val="18"/>
        </w:rPr>
      </w:pPr>
      <w:r w:rsidRPr="008E5FCF">
        <w:rPr>
          <w:rFonts w:ascii="Times New Roman" w:hAnsi="Times New Roman" w:cs="Times New Roman"/>
          <w:sz w:val="18"/>
          <w:szCs w:val="18"/>
        </w:rPr>
        <w:t>Увековечивание произвести за счет внебюджетных средств.</w:t>
      </w:r>
    </w:p>
    <w:p w:rsidR="00763AF9" w:rsidRPr="008E5FCF" w:rsidRDefault="00763AF9" w:rsidP="006E5E6D">
      <w:pPr>
        <w:numPr>
          <w:ilvl w:val="0"/>
          <w:numId w:val="23"/>
        </w:numPr>
        <w:tabs>
          <w:tab w:val="left" w:pos="1276"/>
        </w:tabs>
        <w:autoSpaceDN w:val="0"/>
        <w:spacing w:after="0" w:line="240" w:lineRule="auto"/>
        <w:ind w:left="0" w:firstLine="709"/>
        <w:contextualSpacing/>
        <w:jc w:val="both"/>
        <w:rPr>
          <w:rFonts w:ascii="Times New Roman" w:hAnsi="Times New Roman" w:cs="Times New Roman"/>
          <w:sz w:val="18"/>
          <w:szCs w:val="18"/>
        </w:rPr>
      </w:pPr>
      <w:r w:rsidRPr="008E5FCF">
        <w:rPr>
          <w:rFonts w:ascii="Times New Roman" w:hAnsi="Times New Roman" w:cs="Times New Roman"/>
          <w:sz w:val="18"/>
          <w:szCs w:val="18"/>
        </w:rPr>
        <w:t>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763AF9" w:rsidRPr="008E5FCF" w:rsidRDefault="00763AF9" w:rsidP="006E5E6D">
      <w:pPr>
        <w:numPr>
          <w:ilvl w:val="0"/>
          <w:numId w:val="23"/>
        </w:numPr>
        <w:tabs>
          <w:tab w:val="left" w:pos="1276"/>
        </w:tabs>
        <w:autoSpaceDN w:val="0"/>
        <w:spacing w:after="0" w:line="240" w:lineRule="auto"/>
        <w:ind w:left="0" w:firstLine="709"/>
        <w:contextualSpacing/>
        <w:jc w:val="both"/>
        <w:rPr>
          <w:rFonts w:ascii="Times New Roman" w:hAnsi="Times New Roman" w:cs="Times New Roman"/>
          <w:sz w:val="18"/>
          <w:szCs w:val="18"/>
        </w:rPr>
      </w:pPr>
      <w:r w:rsidRPr="008E5FCF">
        <w:rPr>
          <w:rFonts w:ascii="Times New Roman" w:hAnsi="Times New Roman" w:cs="Times New Roman"/>
          <w:sz w:val="18"/>
          <w:szCs w:val="18"/>
        </w:rPr>
        <w:t xml:space="preserve"> Настоящее решение вступает в силу со дня подписания.</w:t>
      </w:r>
    </w:p>
    <w:p w:rsidR="00763AF9" w:rsidRPr="008E5FCF" w:rsidRDefault="00763AF9" w:rsidP="00763AF9">
      <w:pPr>
        <w:spacing w:line="240" w:lineRule="auto"/>
        <w:contextualSpacing/>
        <w:rPr>
          <w:rFonts w:ascii="Times New Roman" w:hAnsi="Times New Roman" w:cs="Times New Roman"/>
          <w:b/>
          <w:sz w:val="18"/>
          <w:szCs w:val="18"/>
        </w:rPr>
      </w:pPr>
    </w:p>
    <w:p w:rsidR="00763AF9" w:rsidRPr="008E5FCF" w:rsidRDefault="00763AF9" w:rsidP="00763AF9">
      <w:pPr>
        <w:spacing w:line="240" w:lineRule="auto"/>
        <w:contextualSpacing/>
        <w:rPr>
          <w:rFonts w:ascii="Times New Roman" w:hAnsi="Times New Roman" w:cs="Times New Roman"/>
          <w:b/>
          <w:sz w:val="18"/>
          <w:szCs w:val="18"/>
        </w:rPr>
      </w:pPr>
    </w:p>
    <w:p w:rsidR="00763AF9" w:rsidRPr="008E5FCF" w:rsidRDefault="00763AF9" w:rsidP="00763AF9">
      <w:pPr>
        <w:spacing w:line="240" w:lineRule="auto"/>
        <w:contextualSpacing/>
        <w:rPr>
          <w:rFonts w:ascii="Times New Roman" w:eastAsia="Calibri" w:hAnsi="Times New Roman" w:cs="Times New Roman"/>
          <w:sz w:val="18"/>
          <w:szCs w:val="18"/>
          <w:lang w:eastAsia="en-US"/>
        </w:rPr>
      </w:pPr>
    </w:p>
    <w:tbl>
      <w:tblPr>
        <w:tblW w:w="0" w:type="auto"/>
        <w:tblInd w:w="108" w:type="dxa"/>
        <w:tblLook w:val="04A0" w:firstRow="1" w:lastRow="0" w:firstColumn="1" w:lastColumn="0" w:noHBand="0" w:noVBand="1"/>
      </w:tblPr>
      <w:tblGrid>
        <w:gridCol w:w="4785"/>
        <w:gridCol w:w="5137"/>
      </w:tblGrid>
      <w:tr w:rsidR="00763AF9" w:rsidRPr="008E5FCF" w:rsidTr="00763AF9">
        <w:trPr>
          <w:trHeight w:val="882"/>
        </w:trPr>
        <w:tc>
          <w:tcPr>
            <w:tcW w:w="4785" w:type="dxa"/>
          </w:tcPr>
          <w:p w:rsidR="00763AF9" w:rsidRPr="008E5FCF" w:rsidRDefault="00763AF9" w:rsidP="00763AF9">
            <w:pPr>
              <w:spacing w:line="240" w:lineRule="auto"/>
              <w:contextualSpacing/>
              <w:rPr>
                <w:rFonts w:ascii="Times New Roman" w:eastAsia="Calibri" w:hAnsi="Times New Roman" w:cs="Times New Roman"/>
                <w:sz w:val="18"/>
                <w:szCs w:val="18"/>
                <w:lang w:eastAsia="en-US"/>
              </w:rPr>
            </w:pPr>
            <w:r w:rsidRPr="008E5FCF">
              <w:rPr>
                <w:rFonts w:ascii="Times New Roman" w:eastAsia="Calibri" w:hAnsi="Times New Roman" w:cs="Times New Roman"/>
                <w:sz w:val="18"/>
                <w:szCs w:val="18"/>
                <w:lang w:eastAsia="en-US"/>
              </w:rPr>
              <w:t xml:space="preserve">Глава Дубенского муниципального района                        </w:t>
            </w:r>
          </w:p>
          <w:p w:rsidR="00763AF9" w:rsidRPr="008E5FCF" w:rsidRDefault="00763AF9" w:rsidP="00763AF9">
            <w:pPr>
              <w:autoSpaceDN w:val="0"/>
              <w:spacing w:line="240" w:lineRule="auto"/>
              <w:contextualSpacing/>
              <w:rPr>
                <w:rFonts w:ascii="Times New Roman" w:eastAsia="Calibri" w:hAnsi="Times New Roman" w:cs="Times New Roman"/>
                <w:sz w:val="18"/>
                <w:szCs w:val="18"/>
                <w:lang w:eastAsia="en-US"/>
              </w:rPr>
            </w:pPr>
          </w:p>
        </w:tc>
        <w:tc>
          <w:tcPr>
            <w:tcW w:w="5137" w:type="dxa"/>
          </w:tcPr>
          <w:p w:rsidR="00763AF9" w:rsidRPr="008E5FCF" w:rsidRDefault="00763AF9" w:rsidP="00763AF9">
            <w:pPr>
              <w:spacing w:line="240" w:lineRule="auto"/>
              <w:contextualSpacing/>
              <w:rPr>
                <w:rFonts w:ascii="Times New Roman" w:eastAsia="Calibri" w:hAnsi="Times New Roman" w:cs="Times New Roman"/>
                <w:sz w:val="18"/>
                <w:szCs w:val="18"/>
                <w:lang w:eastAsia="en-US"/>
              </w:rPr>
            </w:pPr>
            <w:r w:rsidRPr="008E5FCF">
              <w:rPr>
                <w:rFonts w:ascii="Times New Roman" w:eastAsia="Calibri" w:hAnsi="Times New Roman" w:cs="Times New Roman"/>
                <w:sz w:val="18"/>
                <w:szCs w:val="18"/>
                <w:lang w:eastAsia="en-US"/>
              </w:rPr>
              <w:t>Председатель Совета депутатов</w:t>
            </w:r>
          </w:p>
          <w:p w:rsidR="00763AF9" w:rsidRPr="008E5FCF" w:rsidRDefault="00763AF9" w:rsidP="00763AF9">
            <w:pPr>
              <w:spacing w:line="240" w:lineRule="auto"/>
              <w:contextualSpacing/>
              <w:rPr>
                <w:rFonts w:ascii="Times New Roman" w:eastAsia="Calibri" w:hAnsi="Times New Roman" w:cs="Times New Roman"/>
                <w:sz w:val="18"/>
                <w:szCs w:val="18"/>
                <w:lang w:eastAsia="en-US"/>
              </w:rPr>
            </w:pPr>
            <w:r w:rsidRPr="008E5FCF">
              <w:rPr>
                <w:rFonts w:ascii="Times New Roman" w:eastAsia="Calibri" w:hAnsi="Times New Roman" w:cs="Times New Roman"/>
                <w:sz w:val="18"/>
                <w:szCs w:val="18"/>
                <w:lang w:eastAsia="en-US"/>
              </w:rPr>
              <w:t>Дубенского муниципального района</w:t>
            </w:r>
          </w:p>
          <w:p w:rsidR="00763AF9" w:rsidRPr="008E5FCF" w:rsidRDefault="00763AF9" w:rsidP="00763AF9">
            <w:pPr>
              <w:autoSpaceDN w:val="0"/>
              <w:spacing w:line="240" w:lineRule="auto"/>
              <w:contextualSpacing/>
              <w:rPr>
                <w:rFonts w:ascii="Times New Roman" w:eastAsia="Calibri" w:hAnsi="Times New Roman" w:cs="Times New Roman"/>
                <w:sz w:val="18"/>
                <w:szCs w:val="18"/>
                <w:lang w:eastAsia="en-US"/>
              </w:rPr>
            </w:pPr>
          </w:p>
        </w:tc>
      </w:tr>
      <w:tr w:rsidR="00763AF9" w:rsidRPr="008E5FCF" w:rsidTr="00763AF9">
        <w:trPr>
          <w:trHeight w:val="323"/>
        </w:trPr>
        <w:tc>
          <w:tcPr>
            <w:tcW w:w="4785" w:type="dxa"/>
            <w:hideMark/>
          </w:tcPr>
          <w:p w:rsidR="00763AF9" w:rsidRPr="008E5FCF" w:rsidRDefault="00763AF9" w:rsidP="00763AF9">
            <w:pPr>
              <w:autoSpaceDN w:val="0"/>
              <w:spacing w:line="240" w:lineRule="auto"/>
              <w:contextualSpacing/>
              <w:jc w:val="right"/>
              <w:rPr>
                <w:rFonts w:ascii="Times New Roman" w:eastAsia="Calibri" w:hAnsi="Times New Roman" w:cs="Times New Roman"/>
                <w:sz w:val="18"/>
                <w:szCs w:val="18"/>
                <w:lang w:eastAsia="en-US"/>
              </w:rPr>
            </w:pPr>
            <w:r w:rsidRPr="008E5FCF">
              <w:rPr>
                <w:rFonts w:ascii="Times New Roman" w:eastAsia="Calibri" w:hAnsi="Times New Roman" w:cs="Times New Roman"/>
                <w:sz w:val="18"/>
                <w:szCs w:val="18"/>
                <w:lang w:eastAsia="en-US"/>
              </w:rPr>
              <w:t>Нефедов В.Н.</w:t>
            </w:r>
          </w:p>
        </w:tc>
        <w:tc>
          <w:tcPr>
            <w:tcW w:w="5137" w:type="dxa"/>
            <w:hideMark/>
          </w:tcPr>
          <w:p w:rsidR="00763AF9" w:rsidRPr="008E5FCF" w:rsidRDefault="00763AF9" w:rsidP="00763AF9">
            <w:pPr>
              <w:autoSpaceDN w:val="0"/>
              <w:spacing w:line="240" w:lineRule="auto"/>
              <w:contextualSpacing/>
              <w:jc w:val="right"/>
              <w:rPr>
                <w:rFonts w:ascii="Times New Roman" w:eastAsia="Calibri" w:hAnsi="Times New Roman" w:cs="Times New Roman"/>
                <w:sz w:val="18"/>
                <w:szCs w:val="18"/>
                <w:lang w:eastAsia="en-US"/>
              </w:rPr>
            </w:pPr>
            <w:r w:rsidRPr="008E5FCF">
              <w:rPr>
                <w:rFonts w:ascii="Times New Roman" w:eastAsia="Calibri" w:hAnsi="Times New Roman" w:cs="Times New Roman"/>
                <w:sz w:val="18"/>
                <w:szCs w:val="18"/>
                <w:lang w:eastAsia="en-US"/>
              </w:rPr>
              <w:t xml:space="preserve">                  </w:t>
            </w:r>
            <w:proofErr w:type="spellStart"/>
            <w:r w:rsidRPr="008E5FCF">
              <w:rPr>
                <w:rFonts w:ascii="Times New Roman" w:eastAsia="Calibri" w:hAnsi="Times New Roman" w:cs="Times New Roman"/>
                <w:sz w:val="18"/>
                <w:szCs w:val="18"/>
                <w:lang w:eastAsia="en-US"/>
              </w:rPr>
              <w:t>Сайгачев</w:t>
            </w:r>
            <w:proofErr w:type="spellEnd"/>
            <w:r w:rsidRPr="008E5FCF">
              <w:rPr>
                <w:rFonts w:ascii="Times New Roman" w:eastAsia="Calibri" w:hAnsi="Times New Roman" w:cs="Times New Roman"/>
                <w:sz w:val="18"/>
                <w:szCs w:val="18"/>
                <w:lang w:eastAsia="en-US"/>
              </w:rPr>
              <w:t xml:space="preserve"> А.И.</w:t>
            </w:r>
          </w:p>
        </w:tc>
      </w:tr>
    </w:tbl>
    <w:p w:rsidR="00763AF9" w:rsidRPr="008E5FCF" w:rsidRDefault="00763AF9" w:rsidP="00763AF9">
      <w:pPr>
        <w:pStyle w:val="a5"/>
        <w:widowControl w:val="0"/>
        <w:jc w:val="both"/>
        <w:rPr>
          <w:iCs/>
          <w:sz w:val="28"/>
          <w:szCs w:val="28"/>
          <w:lang w:eastAsia="ru-RU"/>
        </w:rPr>
      </w:pPr>
    </w:p>
    <w:p w:rsidR="004B046A" w:rsidRPr="008E5FCF" w:rsidRDefault="004B046A" w:rsidP="004B046A">
      <w:pPr>
        <w:spacing w:line="240" w:lineRule="auto"/>
        <w:contextualSpacing/>
        <w:jc w:val="center"/>
        <w:rPr>
          <w:rFonts w:ascii="Times New Roman" w:hAnsi="Times New Roman" w:cs="Times New Roman"/>
          <w:b/>
          <w:sz w:val="18"/>
          <w:szCs w:val="18"/>
        </w:rPr>
      </w:pPr>
      <w:r w:rsidRPr="008E5FCF">
        <w:rPr>
          <w:rFonts w:ascii="Times New Roman" w:hAnsi="Times New Roman" w:cs="Times New Roman"/>
          <w:b/>
          <w:sz w:val="18"/>
          <w:szCs w:val="18"/>
        </w:rPr>
        <w:t xml:space="preserve">СОВЕТ ДЕПУТАТОВ ДУБЕНСКОГО МУНИЦИПАЛЬНОГО РАЙОНА </w:t>
      </w:r>
    </w:p>
    <w:p w:rsidR="004B046A" w:rsidRPr="008E5FCF" w:rsidRDefault="004B046A" w:rsidP="004B046A">
      <w:pPr>
        <w:spacing w:line="240" w:lineRule="auto"/>
        <w:contextualSpacing/>
        <w:jc w:val="center"/>
        <w:rPr>
          <w:rFonts w:ascii="Times New Roman" w:hAnsi="Times New Roman" w:cs="Times New Roman"/>
          <w:b/>
          <w:sz w:val="18"/>
          <w:szCs w:val="18"/>
        </w:rPr>
      </w:pPr>
      <w:r w:rsidRPr="008E5FCF">
        <w:rPr>
          <w:rFonts w:ascii="Times New Roman" w:hAnsi="Times New Roman" w:cs="Times New Roman"/>
          <w:b/>
          <w:sz w:val="18"/>
          <w:szCs w:val="18"/>
        </w:rPr>
        <w:t>РЕСПУБЛИКИ МОРДОВИЯ СЕДЬМОГО СОЗЫВА</w:t>
      </w:r>
    </w:p>
    <w:p w:rsidR="004B046A" w:rsidRPr="008E5FCF" w:rsidRDefault="004B046A" w:rsidP="004B046A">
      <w:pPr>
        <w:spacing w:line="240" w:lineRule="auto"/>
        <w:contextualSpacing/>
        <w:jc w:val="center"/>
        <w:rPr>
          <w:rFonts w:ascii="Times New Roman" w:hAnsi="Times New Roman" w:cs="Times New Roman"/>
          <w:sz w:val="18"/>
          <w:szCs w:val="18"/>
        </w:rPr>
      </w:pPr>
    </w:p>
    <w:p w:rsidR="004B046A" w:rsidRPr="008E5FCF" w:rsidRDefault="004B046A" w:rsidP="004B046A">
      <w:pPr>
        <w:spacing w:line="240" w:lineRule="auto"/>
        <w:contextualSpacing/>
        <w:jc w:val="center"/>
        <w:rPr>
          <w:rFonts w:ascii="Times New Roman" w:hAnsi="Times New Roman" w:cs="Times New Roman"/>
          <w:b/>
          <w:sz w:val="18"/>
          <w:szCs w:val="18"/>
        </w:rPr>
      </w:pPr>
      <w:r w:rsidRPr="008E5FCF">
        <w:rPr>
          <w:rFonts w:ascii="Times New Roman" w:hAnsi="Times New Roman" w:cs="Times New Roman"/>
          <w:b/>
          <w:sz w:val="18"/>
          <w:szCs w:val="18"/>
        </w:rPr>
        <w:t>РЕШЕНИЕ</w:t>
      </w:r>
    </w:p>
    <w:p w:rsidR="004B046A" w:rsidRPr="008E5FCF" w:rsidRDefault="004B046A" w:rsidP="004B046A">
      <w:pPr>
        <w:spacing w:line="240" w:lineRule="auto"/>
        <w:contextualSpacing/>
        <w:jc w:val="center"/>
        <w:rPr>
          <w:rFonts w:ascii="Times New Roman" w:hAnsi="Times New Roman" w:cs="Times New Roman"/>
          <w:b/>
          <w:sz w:val="18"/>
          <w:szCs w:val="18"/>
        </w:rPr>
      </w:pPr>
    </w:p>
    <w:p w:rsidR="004B046A" w:rsidRPr="008E5FCF" w:rsidRDefault="004B046A" w:rsidP="004B046A">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с. Дубенки</w:t>
      </w:r>
    </w:p>
    <w:p w:rsidR="004B046A" w:rsidRPr="008E5FCF" w:rsidRDefault="004B046A" w:rsidP="004B046A">
      <w:pPr>
        <w:spacing w:line="240" w:lineRule="auto"/>
        <w:contextualSpacing/>
        <w:jc w:val="center"/>
        <w:rPr>
          <w:rFonts w:ascii="Times New Roman" w:hAnsi="Times New Roman" w:cs="Times New Roman"/>
          <w:sz w:val="18"/>
          <w:szCs w:val="18"/>
        </w:rPr>
      </w:pPr>
    </w:p>
    <w:p w:rsidR="004B046A" w:rsidRPr="008E5FCF" w:rsidRDefault="004B046A" w:rsidP="004B046A">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25.04.2022                                                                                                       №51</w:t>
      </w:r>
    </w:p>
    <w:p w:rsidR="004B046A" w:rsidRPr="008E5FCF" w:rsidRDefault="004B046A" w:rsidP="004B046A">
      <w:pPr>
        <w:shd w:val="clear" w:color="auto" w:fill="FFFFFF"/>
        <w:tabs>
          <w:tab w:val="left" w:pos="0"/>
        </w:tabs>
        <w:spacing w:line="240" w:lineRule="auto"/>
        <w:contextualSpacing/>
        <w:jc w:val="center"/>
        <w:rPr>
          <w:rFonts w:ascii="Times New Roman" w:hAnsi="Times New Roman" w:cs="Times New Roman"/>
          <w:b/>
          <w:sz w:val="18"/>
          <w:szCs w:val="18"/>
        </w:rPr>
      </w:pPr>
    </w:p>
    <w:p w:rsidR="004B046A" w:rsidRPr="008E5FCF" w:rsidRDefault="004B046A" w:rsidP="004B046A">
      <w:pPr>
        <w:spacing w:line="240" w:lineRule="auto"/>
        <w:ind w:firstLine="709"/>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xml:space="preserve">Об увековечивании памяти </w:t>
      </w:r>
      <w:proofErr w:type="spellStart"/>
      <w:r w:rsidRPr="008E5FCF">
        <w:rPr>
          <w:rFonts w:ascii="Times New Roman" w:hAnsi="Times New Roman" w:cs="Times New Roman"/>
          <w:bCs/>
          <w:sz w:val="18"/>
          <w:szCs w:val="18"/>
        </w:rPr>
        <w:t>Святкина</w:t>
      </w:r>
      <w:proofErr w:type="spellEnd"/>
      <w:r w:rsidRPr="008E5FCF">
        <w:rPr>
          <w:rFonts w:ascii="Times New Roman" w:hAnsi="Times New Roman" w:cs="Times New Roman"/>
          <w:bCs/>
          <w:sz w:val="18"/>
          <w:szCs w:val="18"/>
        </w:rPr>
        <w:t xml:space="preserve"> А.П.</w:t>
      </w:r>
    </w:p>
    <w:p w:rsidR="004B046A" w:rsidRPr="008E5FCF" w:rsidRDefault="004B046A" w:rsidP="004B046A">
      <w:pPr>
        <w:spacing w:line="240" w:lineRule="auto"/>
        <w:ind w:firstLine="709"/>
        <w:contextualSpacing/>
        <w:rPr>
          <w:rFonts w:ascii="Times New Roman" w:hAnsi="Times New Roman" w:cs="Times New Roman"/>
          <w:sz w:val="18"/>
          <w:szCs w:val="18"/>
        </w:rPr>
      </w:pPr>
    </w:p>
    <w:p w:rsidR="004B046A" w:rsidRPr="008E5FCF" w:rsidRDefault="004B046A" w:rsidP="004B046A">
      <w:pPr>
        <w:spacing w:line="240" w:lineRule="auto"/>
        <w:ind w:firstLine="709"/>
        <w:contextualSpacing/>
        <w:rPr>
          <w:rFonts w:ascii="Times New Roman" w:hAnsi="Times New Roman" w:cs="Times New Roman"/>
          <w:sz w:val="18"/>
          <w:szCs w:val="18"/>
        </w:rPr>
      </w:pPr>
      <w:r w:rsidRPr="008E5FCF">
        <w:rPr>
          <w:rFonts w:ascii="Times New Roman" w:hAnsi="Times New Roman" w:cs="Times New Roman"/>
          <w:sz w:val="18"/>
          <w:szCs w:val="18"/>
        </w:rPr>
        <w:t>Руководствуясь Уставом Дубенского муниципального района Республики Мордовия, решением Совета депутатов Дубенского муниципального района Республики Мордовия от 20.03.2017г. №63 «Об увековечении памяти выдающихся граждан Дубенского муниципального района Республики Мордовия», принимая во внимание протокол комиссии по увековечению памяти выдающихся граждан от 25.04.2022 г. №1, Совет депутатов Дубенского муниципального района решил:</w:t>
      </w:r>
    </w:p>
    <w:p w:rsidR="004B046A" w:rsidRPr="008E5FCF" w:rsidRDefault="004B046A" w:rsidP="006E5E6D">
      <w:pPr>
        <w:numPr>
          <w:ilvl w:val="0"/>
          <w:numId w:val="24"/>
        </w:numPr>
        <w:tabs>
          <w:tab w:val="left" w:pos="1276"/>
        </w:tabs>
        <w:autoSpaceDN w:val="0"/>
        <w:spacing w:after="0" w:line="240" w:lineRule="auto"/>
        <w:contextualSpacing/>
        <w:jc w:val="both"/>
        <w:rPr>
          <w:rFonts w:ascii="Times New Roman" w:hAnsi="Times New Roman" w:cs="Times New Roman"/>
          <w:sz w:val="18"/>
          <w:szCs w:val="18"/>
        </w:rPr>
      </w:pPr>
      <w:r w:rsidRPr="008E5FCF">
        <w:rPr>
          <w:rFonts w:ascii="Times New Roman" w:hAnsi="Times New Roman" w:cs="Times New Roman"/>
          <w:sz w:val="18"/>
          <w:szCs w:val="18"/>
        </w:rPr>
        <w:t xml:space="preserve">Установить мемориальную доску жителю с. </w:t>
      </w:r>
      <w:proofErr w:type="spellStart"/>
      <w:r w:rsidRPr="008E5FCF">
        <w:rPr>
          <w:rFonts w:ascii="Times New Roman" w:hAnsi="Times New Roman" w:cs="Times New Roman"/>
          <w:sz w:val="18"/>
          <w:szCs w:val="18"/>
        </w:rPr>
        <w:t>Поводимово</w:t>
      </w:r>
      <w:proofErr w:type="spellEnd"/>
      <w:r w:rsidRPr="008E5FCF">
        <w:rPr>
          <w:rFonts w:ascii="Times New Roman" w:hAnsi="Times New Roman" w:cs="Times New Roman"/>
          <w:sz w:val="18"/>
          <w:szCs w:val="18"/>
        </w:rPr>
        <w:t xml:space="preserve"> </w:t>
      </w:r>
      <w:proofErr w:type="spellStart"/>
      <w:r w:rsidRPr="008E5FCF">
        <w:rPr>
          <w:rFonts w:ascii="Times New Roman" w:hAnsi="Times New Roman" w:cs="Times New Roman"/>
          <w:sz w:val="18"/>
          <w:szCs w:val="18"/>
        </w:rPr>
        <w:t>Святкину</w:t>
      </w:r>
      <w:proofErr w:type="spellEnd"/>
      <w:r w:rsidRPr="008E5FCF">
        <w:rPr>
          <w:rFonts w:ascii="Times New Roman" w:hAnsi="Times New Roman" w:cs="Times New Roman"/>
          <w:sz w:val="18"/>
          <w:szCs w:val="18"/>
        </w:rPr>
        <w:t xml:space="preserve"> Андрею Петровичу </w:t>
      </w:r>
      <w:r w:rsidRPr="008E5FCF">
        <w:rPr>
          <w:rFonts w:ascii="Times New Roman" w:hAnsi="Times New Roman" w:cs="Times New Roman"/>
          <w:color w:val="000000"/>
          <w:sz w:val="18"/>
          <w:szCs w:val="18"/>
        </w:rPr>
        <w:t xml:space="preserve">- </w:t>
      </w:r>
      <w:r w:rsidRPr="008E5FCF">
        <w:rPr>
          <w:rFonts w:ascii="Times New Roman" w:hAnsi="Times New Roman" w:cs="Times New Roman"/>
          <w:sz w:val="18"/>
          <w:szCs w:val="18"/>
        </w:rPr>
        <w:t>Заслуженному учителю РСФСР, Отличнику народного просвещения на фасаде здания МБОУ «</w:t>
      </w:r>
      <w:proofErr w:type="spellStart"/>
      <w:r w:rsidRPr="008E5FCF">
        <w:rPr>
          <w:rFonts w:ascii="Times New Roman" w:hAnsi="Times New Roman" w:cs="Times New Roman"/>
          <w:sz w:val="18"/>
          <w:szCs w:val="18"/>
        </w:rPr>
        <w:t>Поводимовская</w:t>
      </w:r>
      <w:proofErr w:type="spellEnd"/>
      <w:r w:rsidRPr="008E5FCF">
        <w:rPr>
          <w:rFonts w:ascii="Times New Roman" w:hAnsi="Times New Roman" w:cs="Times New Roman"/>
          <w:sz w:val="18"/>
          <w:szCs w:val="18"/>
        </w:rPr>
        <w:t xml:space="preserve"> СОШ им. Героя Социалистического Труда Н.М. </w:t>
      </w:r>
      <w:proofErr w:type="spellStart"/>
      <w:r w:rsidRPr="008E5FCF">
        <w:rPr>
          <w:rFonts w:ascii="Times New Roman" w:hAnsi="Times New Roman" w:cs="Times New Roman"/>
          <w:sz w:val="18"/>
          <w:szCs w:val="18"/>
        </w:rPr>
        <w:t>Суродеева</w:t>
      </w:r>
      <w:proofErr w:type="spellEnd"/>
      <w:r w:rsidRPr="008E5FCF">
        <w:rPr>
          <w:rFonts w:ascii="Times New Roman" w:hAnsi="Times New Roman" w:cs="Times New Roman"/>
          <w:sz w:val="18"/>
          <w:szCs w:val="18"/>
        </w:rPr>
        <w:t xml:space="preserve">» по адресу: Республика Мордовия, Дубенский район, с. </w:t>
      </w:r>
      <w:proofErr w:type="spellStart"/>
      <w:r w:rsidRPr="008E5FCF">
        <w:rPr>
          <w:rFonts w:ascii="Times New Roman" w:hAnsi="Times New Roman" w:cs="Times New Roman"/>
          <w:sz w:val="18"/>
          <w:szCs w:val="18"/>
        </w:rPr>
        <w:t>Поводимово</w:t>
      </w:r>
      <w:proofErr w:type="spellEnd"/>
      <w:r w:rsidRPr="008E5FCF">
        <w:rPr>
          <w:rFonts w:ascii="Times New Roman" w:hAnsi="Times New Roman" w:cs="Times New Roman"/>
          <w:sz w:val="18"/>
          <w:szCs w:val="18"/>
        </w:rPr>
        <w:t>, ул. Школьная, д. 2.</w:t>
      </w:r>
    </w:p>
    <w:p w:rsidR="004B046A" w:rsidRPr="008E5FCF" w:rsidRDefault="004B046A" w:rsidP="006E5E6D">
      <w:pPr>
        <w:numPr>
          <w:ilvl w:val="0"/>
          <w:numId w:val="24"/>
        </w:numPr>
        <w:tabs>
          <w:tab w:val="left" w:pos="1276"/>
        </w:tabs>
        <w:autoSpaceDN w:val="0"/>
        <w:spacing w:after="0" w:line="240" w:lineRule="auto"/>
        <w:ind w:left="0" w:firstLine="709"/>
        <w:contextualSpacing/>
        <w:jc w:val="both"/>
        <w:rPr>
          <w:rFonts w:ascii="Times New Roman" w:hAnsi="Times New Roman" w:cs="Times New Roman"/>
          <w:sz w:val="18"/>
          <w:szCs w:val="18"/>
        </w:rPr>
      </w:pPr>
      <w:r w:rsidRPr="008E5FCF">
        <w:rPr>
          <w:rFonts w:ascii="Times New Roman" w:hAnsi="Times New Roman" w:cs="Times New Roman"/>
          <w:sz w:val="18"/>
          <w:szCs w:val="18"/>
        </w:rPr>
        <w:t>Изготовление, установку и торжественное открытие мемориальной доски произвести за счет внебюджетных средств.</w:t>
      </w:r>
    </w:p>
    <w:p w:rsidR="004B046A" w:rsidRPr="008E5FCF" w:rsidRDefault="004B046A" w:rsidP="006E5E6D">
      <w:pPr>
        <w:numPr>
          <w:ilvl w:val="0"/>
          <w:numId w:val="24"/>
        </w:numPr>
        <w:tabs>
          <w:tab w:val="left" w:pos="1276"/>
        </w:tabs>
        <w:autoSpaceDN w:val="0"/>
        <w:spacing w:after="0" w:line="240" w:lineRule="auto"/>
        <w:ind w:left="0" w:firstLine="709"/>
        <w:contextualSpacing/>
        <w:jc w:val="both"/>
        <w:rPr>
          <w:rFonts w:ascii="Times New Roman" w:hAnsi="Times New Roman" w:cs="Times New Roman"/>
          <w:sz w:val="18"/>
          <w:szCs w:val="18"/>
        </w:rPr>
      </w:pPr>
      <w:r w:rsidRPr="008E5FCF">
        <w:rPr>
          <w:rFonts w:ascii="Times New Roman" w:hAnsi="Times New Roman" w:cs="Times New Roman"/>
          <w:sz w:val="18"/>
          <w:szCs w:val="18"/>
        </w:rPr>
        <w:t>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4B046A" w:rsidRPr="008E5FCF" w:rsidRDefault="004B046A" w:rsidP="006E5E6D">
      <w:pPr>
        <w:numPr>
          <w:ilvl w:val="0"/>
          <w:numId w:val="24"/>
        </w:numPr>
        <w:tabs>
          <w:tab w:val="left" w:pos="1276"/>
        </w:tabs>
        <w:autoSpaceDN w:val="0"/>
        <w:spacing w:after="0" w:line="240" w:lineRule="auto"/>
        <w:ind w:left="0" w:firstLine="709"/>
        <w:contextualSpacing/>
        <w:jc w:val="both"/>
        <w:rPr>
          <w:rFonts w:ascii="Times New Roman" w:hAnsi="Times New Roman" w:cs="Times New Roman"/>
          <w:sz w:val="18"/>
          <w:szCs w:val="18"/>
        </w:rPr>
      </w:pPr>
      <w:r w:rsidRPr="008E5FCF">
        <w:rPr>
          <w:rFonts w:ascii="Times New Roman" w:hAnsi="Times New Roman" w:cs="Times New Roman"/>
          <w:sz w:val="18"/>
          <w:szCs w:val="18"/>
        </w:rPr>
        <w:t xml:space="preserve"> Настоящее решение вступает в силу со дня подписания.</w:t>
      </w:r>
    </w:p>
    <w:p w:rsidR="004B046A" w:rsidRPr="008E5FCF" w:rsidRDefault="004B046A" w:rsidP="004B046A">
      <w:pPr>
        <w:spacing w:line="240" w:lineRule="auto"/>
        <w:contextualSpacing/>
        <w:rPr>
          <w:rFonts w:ascii="Times New Roman" w:hAnsi="Times New Roman" w:cs="Times New Roman"/>
          <w:b/>
          <w:sz w:val="18"/>
          <w:szCs w:val="18"/>
        </w:rPr>
      </w:pPr>
    </w:p>
    <w:p w:rsidR="004B046A" w:rsidRPr="008E5FCF" w:rsidRDefault="004B046A" w:rsidP="004B046A">
      <w:pPr>
        <w:spacing w:line="240" w:lineRule="auto"/>
        <w:contextualSpacing/>
        <w:rPr>
          <w:rFonts w:ascii="Times New Roman" w:eastAsia="Calibri" w:hAnsi="Times New Roman" w:cs="Times New Roman"/>
          <w:sz w:val="18"/>
          <w:szCs w:val="18"/>
          <w:lang w:eastAsia="en-US"/>
        </w:rPr>
      </w:pPr>
    </w:p>
    <w:tbl>
      <w:tblPr>
        <w:tblW w:w="0" w:type="auto"/>
        <w:tblInd w:w="108" w:type="dxa"/>
        <w:tblLook w:val="04A0" w:firstRow="1" w:lastRow="0" w:firstColumn="1" w:lastColumn="0" w:noHBand="0" w:noVBand="1"/>
      </w:tblPr>
      <w:tblGrid>
        <w:gridCol w:w="4785"/>
        <w:gridCol w:w="5137"/>
      </w:tblGrid>
      <w:tr w:rsidR="004B046A" w:rsidRPr="008E5FCF" w:rsidTr="004B046A">
        <w:trPr>
          <w:trHeight w:val="882"/>
        </w:trPr>
        <w:tc>
          <w:tcPr>
            <w:tcW w:w="4785" w:type="dxa"/>
          </w:tcPr>
          <w:p w:rsidR="004B046A" w:rsidRPr="008E5FCF" w:rsidRDefault="004B046A" w:rsidP="004B046A">
            <w:pPr>
              <w:spacing w:line="240" w:lineRule="auto"/>
              <w:contextualSpacing/>
              <w:rPr>
                <w:rFonts w:ascii="Times New Roman" w:eastAsia="Calibri" w:hAnsi="Times New Roman" w:cs="Times New Roman"/>
                <w:sz w:val="18"/>
                <w:szCs w:val="18"/>
                <w:lang w:eastAsia="en-US"/>
              </w:rPr>
            </w:pPr>
            <w:r w:rsidRPr="008E5FCF">
              <w:rPr>
                <w:rFonts w:ascii="Times New Roman" w:eastAsia="Calibri" w:hAnsi="Times New Roman" w:cs="Times New Roman"/>
                <w:sz w:val="18"/>
                <w:szCs w:val="18"/>
                <w:lang w:eastAsia="en-US"/>
              </w:rPr>
              <w:t xml:space="preserve">Глава Дубенского муниципального района                        </w:t>
            </w:r>
          </w:p>
          <w:p w:rsidR="004B046A" w:rsidRPr="008E5FCF" w:rsidRDefault="004B046A" w:rsidP="004B046A">
            <w:pPr>
              <w:autoSpaceDN w:val="0"/>
              <w:spacing w:line="240" w:lineRule="auto"/>
              <w:contextualSpacing/>
              <w:rPr>
                <w:rFonts w:ascii="Times New Roman" w:eastAsia="Calibri" w:hAnsi="Times New Roman" w:cs="Times New Roman"/>
                <w:sz w:val="18"/>
                <w:szCs w:val="18"/>
                <w:lang w:eastAsia="en-US"/>
              </w:rPr>
            </w:pPr>
          </w:p>
        </w:tc>
        <w:tc>
          <w:tcPr>
            <w:tcW w:w="5137" w:type="dxa"/>
          </w:tcPr>
          <w:p w:rsidR="004B046A" w:rsidRPr="008E5FCF" w:rsidRDefault="004B046A" w:rsidP="004B046A">
            <w:pPr>
              <w:spacing w:line="240" w:lineRule="auto"/>
              <w:contextualSpacing/>
              <w:rPr>
                <w:rFonts w:ascii="Times New Roman" w:eastAsia="Calibri" w:hAnsi="Times New Roman" w:cs="Times New Roman"/>
                <w:sz w:val="18"/>
                <w:szCs w:val="18"/>
                <w:lang w:eastAsia="en-US"/>
              </w:rPr>
            </w:pPr>
            <w:r w:rsidRPr="008E5FCF">
              <w:rPr>
                <w:rFonts w:ascii="Times New Roman" w:eastAsia="Calibri" w:hAnsi="Times New Roman" w:cs="Times New Roman"/>
                <w:sz w:val="18"/>
                <w:szCs w:val="18"/>
                <w:lang w:eastAsia="en-US"/>
              </w:rPr>
              <w:t>Председатель Совета депутатов</w:t>
            </w:r>
          </w:p>
          <w:p w:rsidR="004B046A" w:rsidRPr="008E5FCF" w:rsidRDefault="004B046A" w:rsidP="004B046A">
            <w:pPr>
              <w:spacing w:line="240" w:lineRule="auto"/>
              <w:contextualSpacing/>
              <w:rPr>
                <w:rFonts w:ascii="Times New Roman" w:eastAsia="Calibri" w:hAnsi="Times New Roman" w:cs="Times New Roman"/>
                <w:sz w:val="18"/>
                <w:szCs w:val="18"/>
                <w:lang w:eastAsia="en-US"/>
              </w:rPr>
            </w:pPr>
            <w:r w:rsidRPr="008E5FCF">
              <w:rPr>
                <w:rFonts w:ascii="Times New Roman" w:eastAsia="Calibri" w:hAnsi="Times New Roman" w:cs="Times New Roman"/>
                <w:sz w:val="18"/>
                <w:szCs w:val="18"/>
                <w:lang w:eastAsia="en-US"/>
              </w:rPr>
              <w:t>Дубенского муниципального района</w:t>
            </w:r>
          </w:p>
          <w:p w:rsidR="004B046A" w:rsidRPr="008E5FCF" w:rsidRDefault="004B046A" w:rsidP="004B046A">
            <w:pPr>
              <w:autoSpaceDN w:val="0"/>
              <w:spacing w:line="240" w:lineRule="auto"/>
              <w:contextualSpacing/>
              <w:rPr>
                <w:rFonts w:ascii="Times New Roman" w:eastAsia="Calibri" w:hAnsi="Times New Roman" w:cs="Times New Roman"/>
                <w:sz w:val="18"/>
                <w:szCs w:val="18"/>
                <w:lang w:eastAsia="en-US"/>
              </w:rPr>
            </w:pPr>
          </w:p>
        </w:tc>
      </w:tr>
      <w:tr w:rsidR="004B046A" w:rsidRPr="008E5FCF" w:rsidTr="004B046A">
        <w:trPr>
          <w:trHeight w:val="323"/>
        </w:trPr>
        <w:tc>
          <w:tcPr>
            <w:tcW w:w="4785" w:type="dxa"/>
            <w:hideMark/>
          </w:tcPr>
          <w:p w:rsidR="004B046A" w:rsidRPr="008E5FCF" w:rsidRDefault="004B046A" w:rsidP="004B046A">
            <w:pPr>
              <w:autoSpaceDN w:val="0"/>
              <w:spacing w:line="240" w:lineRule="auto"/>
              <w:contextualSpacing/>
              <w:jc w:val="right"/>
              <w:rPr>
                <w:rFonts w:ascii="Times New Roman" w:eastAsia="Calibri" w:hAnsi="Times New Roman" w:cs="Times New Roman"/>
                <w:sz w:val="18"/>
                <w:szCs w:val="18"/>
                <w:lang w:eastAsia="en-US"/>
              </w:rPr>
            </w:pPr>
            <w:r w:rsidRPr="008E5FCF">
              <w:rPr>
                <w:rFonts w:ascii="Times New Roman" w:eastAsia="Calibri" w:hAnsi="Times New Roman" w:cs="Times New Roman"/>
                <w:sz w:val="18"/>
                <w:szCs w:val="18"/>
                <w:lang w:eastAsia="en-US"/>
              </w:rPr>
              <w:t>Нефедов В.Н.</w:t>
            </w:r>
          </w:p>
        </w:tc>
        <w:tc>
          <w:tcPr>
            <w:tcW w:w="5137" w:type="dxa"/>
            <w:hideMark/>
          </w:tcPr>
          <w:p w:rsidR="004B046A" w:rsidRPr="008E5FCF" w:rsidRDefault="004B046A" w:rsidP="004B046A">
            <w:pPr>
              <w:autoSpaceDN w:val="0"/>
              <w:spacing w:line="240" w:lineRule="auto"/>
              <w:contextualSpacing/>
              <w:jc w:val="right"/>
              <w:rPr>
                <w:rFonts w:ascii="Times New Roman" w:eastAsia="Calibri" w:hAnsi="Times New Roman" w:cs="Times New Roman"/>
                <w:sz w:val="18"/>
                <w:szCs w:val="18"/>
                <w:lang w:eastAsia="en-US"/>
              </w:rPr>
            </w:pPr>
            <w:r w:rsidRPr="008E5FCF">
              <w:rPr>
                <w:rFonts w:ascii="Times New Roman" w:eastAsia="Calibri" w:hAnsi="Times New Roman" w:cs="Times New Roman"/>
                <w:sz w:val="18"/>
                <w:szCs w:val="18"/>
                <w:lang w:eastAsia="en-US"/>
              </w:rPr>
              <w:t xml:space="preserve">                  </w:t>
            </w:r>
            <w:proofErr w:type="spellStart"/>
            <w:r w:rsidRPr="008E5FCF">
              <w:rPr>
                <w:rFonts w:ascii="Times New Roman" w:eastAsia="Calibri" w:hAnsi="Times New Roman" w:cs="Times New Roman"/>
                <w:sz w:val="18"/>
                <w:szCs w:val="18"/>
                <w:lang w:eastAsia="en-US"/>
              </w:rPr>
              <w:t>Сайгачев</w:t>
            </w:r>
            <w:proofErr w:type="spellEnd"/>
            <w:r w:rsidRPr="008E5FCF">
              <w:rPr>
                <w:rFonts w:ascii="Times New Roman" w:eastAsia="Calibri" w:hAnsi="Times New Roman" w:cs="Times New Roman"/>
                <w:sz w:val="18"/>
                <w:szCs w:val="18"/>
                <w:lang w:eastAsia="en-US"/>
              </w:rPr>
              <w:t xml:space="preserve"> А.И.</w:t>
            </w:r>
          </w:p>
        </w:tc>
      </w:tr>
    </w:tbl>
    <w:p w:rsidR="00026745" w:rsidRPr="008E5FCF" w:rsidRDefault="00026745" w:rsidP="00026745">
      <w:pPr>
        <w:spacing w:line="240" w:lineRule="auto"/>
        <w:contextualSpacing/>
        <w:jc w:val="center"/>
        <w:rPr>
          <w:rFonts w:ascii="Times New Roman" w:hAnsi="Times New Roman" w:cs="Times New Roman"/>
          <w:b/>
          <w:sz w:val="18"/>
          <w:szCs w:val="18"/>
        </w:rPr>
      </w:pPr>
    </w:p>
    <w:p w:rsidR="00026745" w:rsidRPr="008E5FCF" w:rsidRDefault="00026745" w:rsidP="00026745">
      <w:pPr>
        <w:spacing w:line="240" w:lineRule="auto"/>
        <w:contextualSpacing/>
        <w:jc w:val="center"/>
        <w:rPr>
          <w:rFonts w:ascii="Times New Roman" w:hAnsi="Times New Roman" w:cs="Times New Roman"/>
          <w:b/>
          <w:sz w:val="18"/>
          <w:szCs w:val="18"/>
        </w:rPr>
      </w:pPr>
      <w:r w:rsidRPr="008E5FCF">
        <w:rPr>
          <w:rFonts w:ascii="Times New Roman" w:hAnsi="Times New Roman" w:cs="Times New Roman"/>
          <w:b/>
          <w:sz w:val="18"/>
          <w:szCs w:val="18"/>
        </w:rPr>
        <w:t xml:space="preserve">СОВЕТ ДЕПУТАТОВ ДУБЕНСКОГО МУНИЦИПАЛЬНОГО РАЙОНА </w:t>
      </w:r>
    </w:p>
    <w:p w:rsidR="00026745" w:rsidRPr="008E5FCF" w:rsidRDefault="00026745" w:rsidP="00026745">
      <w:pPr>
        <w:spacing w:line="240" w:lineRule="auto"/>
        <w:contextualSpacing/>
        <w:jc w:val="center"/>
        <w:rPr>
          <w:rFonts w:ascii="Times New Roman" w:hAnsi="Times New Roman" w:cs="Times New Roman"/>
          <w:b/>
          <w:sz w:val="18"/>
          <w:szCs w:val="18"/>
        </w:rPr>
      </w:pPr>
      <w:r w:rsidRPr="008E5FCF">
        <w:rPr>
          <w:rFonts w:ascii="Times New Roman" w:hAnsi="Times New Roman" w:cs="Times New Roman"/>
          <w:b/>
          <w:sz w:val="18"/>
          <w:szCs w:val="18"/>
        </w:rPr>
        <w:t>РЕСПУБЛИКИ МОРДОВИЯ СЕДЬМОГО СОЗЫВА</w:t>
      </w:r>
    </w:p>
    <w:p w:rsidR="00026745" w:rsidRPr="008E5FCF" w:rsidRDefault="00026745" w:rsidP="00026745">
      <w:pPr>
        <w:spacing w:line="240" w:lineRule="auto"/>
        <w:contextualSpacing/>
        <w:jc w:val="center"/>
        <w:rPr>
          <w:rFonts w:ascii="Times New Roman" w:hAnsi="Times New Roman" w:cs="Times New Roman"/>
          <w:sz w:val="18"/>
          <w:szCs w:val="18"/>
        </w:rPr>
      </w:pPr>
    </w:p>
    <w:p w:rsidR="00026745" w:rsidRPr="008E5FCF" w:rsidRDefault="00026745" w:rsidP="00026745">
      <w:pPr>
        <w:spacing w:line="240" w:lineRule="auto"/>
        <w:contextualSpacing/>
        <w:jc w:val="center"/>
        <w:rPr>
          <w:rFonts w:ascii="Times New Roman" w:hAnsi="Times New Roman" w:cs="Times New Roman"/>
          <w:b/>
          <w:sz w:val="18"/>
          <w:szCs w:val="18"/>
        </w:rPr>
      </w:pPr>
      <w:r w:rsidRPr="008E5FCF">
        <w:rPr>
          <w:rFonts w:ascii="Times New Roman" w:hAnsi="Times New Roman" w:cs="Times New Roman"/>
          <w:b/>
          <w:sz w:val="18"/>
          <w:szCs w:val="18"/>
        </w:rPr>
        <w:t>РЕШЕНИЕ</w:t>
      </w:r>
    </w:p>
    <w:p w:rsidR="00026745" w:rsidRPr="008E5FCF" w:rsidRDefault="00026745" w:rsidP="00026745">
      <w:pPr>
        <w:spacing w:line="240" w:lineRule="auto"/>
        <w:contextualSpacing/>
        <w:jc w:val="center"/>
        <w:rPr>
          <w:rFonts w:ascii="Times New Roman" w:hAnsi="Times New Roman" w:cs="Times New Roman"/>
          <w:b/>
          <w:sz w:val="18"/>
          <w:szCs w:val="18"/>
        </w:rPr>
      </w:pPr>
    </w:p>
    <w:p w:rsidR="00026745" w:rsidRPr="008E5FCF" w:rsidRDefault="00026745" w:rsidP="00026745">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с. Дубенки</w:t>
      </w:r>
    </w:p>
    <w:p w:rsidR="00026745" w:rsidRPr="008E5FCF" w:rsidRDefault="00026745" w:rsidP="00026745">
      <w:pPr>
        <w:spacing w:line="240" w:lineRule="auto"/>
        <w:contextualSpacing/>
        <w:jc w:val="center"/>
        <w:rPr>
          <w:rFonts w:ascii="Times New Roman" w:hAnsi="Times New Roman" w:cs="Times New Roman"/>
          <w:sz w:val="18"/>
          <w:szCs w:val="18"/>
        </w:rPr>
      </w:pPr>
    </w:p>
    <w:p w:rsidR="00026745" w:rsidRPr="008E5FCF" w:rsidRDefault="00026745" w:rsidP="00026745">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25.04.2022                                                                                                       №52</w:t>
      </w:r>
    </w:p>
    <w:p w:rsidR="00026745" w:rsidRPr="008E5FCF" w:rsidRDefault="00026745" w:rsidP="00026745">
      <w:pPr>
        <w:shd w:val="clear" w:color="auto" w:fill="FFFFFF"/>
        <w:tabs>
          <w:tab w:val="left" w:pos="0"/>
        </w:tabs>
        <w:spacing w:line="240" w:lineRule="auto"/>
        <w:contextualSpacing/>
        <w:jc w:val="center"/>
        <w:rPr>
          <w:rFonts w:ascii="Times New Roman" w:hAnsi="Times New Roman" w:cs="Times New Roman"/>
          <w:b/>
          <w:sz w:val="18"/>
          <w:szCs w:val="18"/>
        </w:rPr>
      </w:pPr>
    </w:p>
    <w:p w:rsidR="00026745" w:rsidRPr="008E5FCF" w:rsidRDefault="00026745" w:rsidP="00026745">
      <w:pPr>
        <w:spacing w:line="240" w:lineRule="auto"/>
        <w:ind w:firstLine="709"/>
        <w:contextualSpacing/>
        <w:jc w:val="center"/>
        <w:rPr>
          <w:rFonts w:ascii="Times New Roman" w:hAnsi="Times New Roman" w:cs="Times New Roman"/>
          <w:bCs/>
          <w:sz w:val="18"/>
          <w:szCs w:val="18"/>
        </w:rPr>
      </w:pPr>
      <w:r w:rsidRPr="008E5FCF">
        <w:rPr>
          <w:rFonts w:ascii="Times New Roman" w:hAnsi="Times New Roman" w:cs="Times New Roman"/>
          <w:bCs/>
          <w:sz w:val="18"/>
          <w:szCs w:val="18"/>
        </w:rPr>
        <w:t xml:space="preserve">Об увековечивании памяти </w:t>
      </w:r>
      <w:proofErr w:type="spellStart"/>
      <w:r w:rsidRPr="008E5FCF">
        <w:rPr>
          <w:rFonts w:ascii="Times New Roman" w:hAnsi="Times New Roman" w:cs="Times New Roman"/>
          <w:bCs/>
          <w:sz w:val="18"/>
          <w:szCs w:val="18"/>
        </w:rPr>
        <w:t>Глена</w:t>
      </w:r>
      <w:proofErr w:type="spellEnd"/>
      <w:r w:rsidRPr="008E5FCF">
        <w:rPr>
          <w:rFonts w:ascii="Times New Roman" w:hAnsi="Times New Roman" w:cs="Times New Roman"/>
          <w:bCs/>
          <w:sz w:val="18"/>
          <w:szCs w:val="18"/>
        </w:rPr>
        <w:t xml:space="preserve"> А.В.</w:t>
      </w:r>
    </w:p>
    <w:p w:rsidR="00026745" w:rsidRPr="008E5FCF" w:rsidRDefault="00026745" w:rsidP="00026745">
      <w:pPr>
        <w:spacing w:line="240" w:lineRule="auto"/>
        <w:ind w:firstLine="709"/>
        <w:contextualSpacing/>
        <w:rPr>
          <w:rFonts w:ascii="Times New Roman" w:hAnsi="Times New Roman" w:cs="Times New Roman"/>
          <w:sz w:val="18"/>
          <w:szCs w:val="18"/>
        </w:rPr>
      </w:pPr>
    </w:p>
    <w:p w:rsidR="00026745" w:rsidRPr="008E5FCF" w:rsidRDefault="00026745" w:rsidP="00026745">
      <w:pPr>
        <w:spacing w:line="240" w:lineRule="auto"/>
        <w:ind w:firstLine="709"/>
        <w:contextualSpacing/>
        <w:rPr>
          <w:rFonts w:ascii="Times New Roman" w:hAnsi="Times New Roman" w:cs="Times New Roman"/>
          <w:sz w:val="18"/>
          <w:szCs w:val="18"/>
        </w:rPr>
      </w:pPr>
      <w:r w:rsidRPr="008E5FCF">
        <w:rPr>
          <w:rFonts w:ascii="Times New Roman" w:hAnsi="Times New Roman" w:cs="Times New Roman"/>
          <w:sz w:val="18"/>
          <w:szCs w:val="18"/>
        </w:rPr>
        <w:t>Руководствуясь Уставом Дубенского муниципального района Республики Мордовия, решением Совета депутатов Дубенского муниципального района Республики Мордовия от 20.03.2017г. №63 «Об увековечении памяти выдающихся граждан Дубенского муниципального района Республики Мордовия», принимая во внимание протокол комиссии по увековечению памяти выдающихся граждан от 25.04.2022 г. №1, Совет депутатов Дубенского муниципального района решил:</w:t>
      </w:r>
    </w:p>
    <w:p w:rsidR="00026745" w:rsidRPr="008E5FCF" w:rsidRDefault="00026745" w:rsidP="006E5E6D">
      <w:pPr>
        <w:numPr>
          <w:ilvl w:val="0"/>
          <w:numId w:val="25"/>
        </w:numPr>
        <w:tabs>
          <w:tab w:val="left" w:pos="1276"/>
        </w:tabs>
        <w:autoSpaceDN w:val="0"/>
        <w:spacing w:after="0" w:line="240" w:lineRule="auto"/>
        <w:ind w:left="0" w:firstLine="709"/>
        <w:contextualSpacing/>
        <w:jc w:val="both"/>
        <w:rPr>
          <w:rFonts w:ascii="Times New Roman" w:hAnsi="Times New Roman" w:cs="Times New Roman"/>
          <w:sz w:val="18"/>
          <w:szCs w:val="18"/>
        </w:rPr>
      </w:pPr>
      <w:r w:rsidRPr="008E5FCF">
        <w:rPr>
          <w:rFonts w:ascii="Times New Roman" w:hAnsi="Times New Roman" w:cs="Times New Roman"/>
          <w:sz w:val="18"/>
          <w:szCs w:val="18"/>
        </w:rPr>
        <w:t xml:space="preserve">Установить мемориальную доску </w:t>
      </w:r>
      <w:proofErr w:type="spellStart"/>
      <w:r w:rsidRPr="008E5FCF">
        <w:rPr>
          <w:rFonts w:ascii="Times New Roman" w:hAnsi="Times New Roman" w:cs="Times New Roman"/>
          <w:sz w:val="18"/>
          <w:szCs w:val="18"/>
        </w:rPr>
        <w:t>Глену</w:t>
      </w:r>
      <w:proofErr w:type="spellEnd"/>
      <w:r w:rsidRPr="008E5FCF">
        <w:rPr>
          <w:rFonts w:ascii="Times New Roman" w:hAnsi="Times New Roman" w:cs="Times New Roman"/>
          <w:sz w:val="18"/>
          <w:szCs w:val="18"/>
        </w:rPr>
        <w:t xml:space="preserve"> Андрею Валерьевичу </w:t>
      </w:r>
      <w:proofErr w:type="gramStart"/>
      <w:r w:rsidRPr="008E5FCF">
        <w:rPr>
          <w:rFonts w:ascii="Times New Roman" w:hAnsi="Times New Roman" w:cs="Times New Roman"/>
          <w:color w:val="000000"/>
          <w:sz w:val="18"/>
          <w:szCs w:val="18"/>
        </w:rPr>
        <w:t>–</w:t>
      </w:r>
      <w:r w:rsidRPr="008E5FCF">
        <w:rPr>
          <w:rFonts w:ascii="Times New Roman" w:hAnsi="Times New Roman" w:cs="Times New Roman"/>
          <w:sz w:val="18"/>
          <w:szCs w:val="18"/>
        </w:rPr>
        <w:t>с</w:t>
      </w:r>
      <w:proofErr w:type="gramEnd"/>
      <w:r w:rsidRPr="008E5FCF">
        <w:rPr>
          <w:rFonts w:ascii="Times New Roman" w:hAnsi="Times New Roman" w:cs="Times New Roman"/>
          <w:sz w:val="18"/>
          <w:szCs w:val="18"/>
        </w:rPr>
        <w:t xml:space="preserve">таршему сержанту, </w:t>
      </w:r>
      <w:r w:rsidRPr="008E5FCF">
        <w:rPr>
          <w:rFonts w:ascii="Times New Roman" w:hAnsi="Times New Roman" w:cs="Times New Roman"/>
          <w:color w:val="000000"/>
          <w:sz w:val="18"/>
          <w:szCs w:val="18"/>
        </w:rPr>
        <w:t xml:space="preserve">геройски погибшему при выполнении специальной операции на территории Украины, </w:t>
      </w:r>
      <w:r w:rsidRPr="008E5FCF">
        <w:rPr>
          <w:rFonts w:ascii="Times New Roman" w:hAnsi="Times New Roman" w:cs="Times New Roman"/>
          <w:sz w:val="18"/>
          <w:szCs w:val="18"/>
        </w:rPr>
        <w:t>на фасаде здания Муниципального бюджетного учреждения культуры «</w:t>
      </w:r>
      <w:proofErr w:type="spellStart"/>
      <w:r w:rsidRPr="008E5FCF">
        <w:rPr>
          <w:rFonts w:ascii="Times New Roman" w:hAnsi="Times New Roman" w:cs="Times New Roman"/>
          <w:sz w:val="18"/>
          <w:szCs w:val="18"/>
        </w:rPr>
        <w:t>Кабаевский</w:t>
      </w:r>
      <w:proofErr w:type="spellEnd"/>
      <w:r w:rsidRPr="008E5FCF">
        <w:rPr>
          <w:rFonts w:ascii="Times New Roman" w:hAnsi="Times New Roman" w:cs="Times New Roman"/>
          <w:sz w:val="18"/>
          <w:szCs w:val="18"/>
        </w:rPr>
        <w:t xml:space="preserve"> культурно-досуговый центр» по адресу: Республика Мордовия, Дубенский район, с. </w:t>
      </w:r>
      <w:proofErr w:type="spellStart"/>
      <w:r w:rsidRPr="008E5FCF">
        <w:rPr>
          <w:rFonts w:ascii="Times New Roman" w:hAnsi="Times New Roman" w:cs="Times New Roman"/>
          <w:sz w:val="18"/>
          <w:szCs w:val="18"/>
        </w:rPr>
        <w:t>Кабаево</w:t>
      </w:r>
      <w:proofErr w:type="spellEnd"/>
      <w:r w:rsidRPr="008E5FCF">
        <w:rPr>
          <w:rFonts w:ascii="Times New Roman" w:hAnsi="Times New Roman" w:cs="Times New Roman"/>
          <w:sz w:val="18"/>
          <w:szCs w:val="18"/>
        </w:rPr>
        <w:t xml:space="preserve">, ул. Ленина, д.19. </w:t>
      </w:r>
    </w:p>
    <w:p w:rsidR="00026745" w:rsidRPr="008E5FCF" w:rsidRDefault="00026745" w:rsidP="006E5E6D">
      <w:pPr>
        <w:numPr>
          <w:ilvl w:val="0"/>
          <w:numId w:val="25"/>
        </w:numPr>
        <w:tabs>
          <w:tab w:val="left" w:pos="993"/>
        </w:tabs>
        <w:autoSpaceDN w:val="0"/>
        <w:spacing w:after="0" w:line="240" w:lineRule="auto"/>
        <w:ind w:left="0" w:firstLine="709"/>
        <w:contextualSpacing/>
        <w:jc w:val="both"/>
        <w:rPr>
          <w:rFonts w:ascii="Times New Roman" w:hAnsi="Times New Roman" w:cs="Times New Roman"/>
          <w:sz w:val="18"/>
          <w:szCs w:val="18"/>
        </w:rPr>
      </w:pPr>
      <w:r w:rsidRPr="008E5FCF">
        <w:rPr>
          <w:rFonts w:ascii="Times New Roman" w:hAnsi="Times New Roman" w:cs="Times New Roman"/>
          <w:sz w:val="18"/>
          <w:szCs w:val="18"/>
        </w:rPr>
        <w:t>Изготовление, установку и торжественное открытие мемориальной доски произвести за счет внебюджетных средств.</w:t>
      </w:r>
    </w:p>
    <w:p w:rsidR="00026745" w:rsidRPr="008E5FCF" w:rsidRDefault="00026745" w:rsidP="006E5E6D">
      <w:pPr>
        <w:numPr>
          <w:ilvl w:val="0"/>
          <w:numId w:val="25"/>
        </w:numPr>
        <w:tabs>
          <w:tab w:val="left" w:pos="1276"/>
        </w:tabs>
        <w:autoSpaceDN w:val="0"/>
        <w:spacing w:after="0" w:line="240" w:lineRule="auto"/>
        <w:ind w:left="0" w:firstLine="709"/>
        <w:contextualSpacing/>
        <w:jc w:val="both"/>
        <w:rPr>
          <w:rFonts w:ascii="Times New Roman" w:hAnsi="Times New Roman" w:cs="Times New Roman"/>
          <w:sz w:val="18"/>
          <w:szCs w:val="18"/>
        </w:rPr>
      </w:pPr>
      <w:r w:rsidRPr="008E5FCF">
        <w:rPr>
          <w:rFonts w:ascii="Times New Roman" w:hAnsi="Times New Roman" w:cs="Times New Roman"/>
          <w:sz w:val="18"/>
          <w:szCs w:val="18"/>
        </w:rPr>
        <w:t>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026745" w:rsidRPr="008E5FCF" w:rsidRDefault="00026745" w:rsidP="006E5E6D">
      <w:pPr>
        <w:numPr>
          <w:ilvl w:val="0"/>
          <w:numId w:val="25"/>
        </w:numPr>
        <w:tabs>
          <w:tab w:val="left" w:pos="1276"/>
        </w:tabs>
        <w:autoSpaceDN w:val="0"/>
        <w:spacing w:after="0" w:line="240" w:lineRule="auto"/>
        <w:ind w:left="0" w:firstLine="709"/>
        <w:contextualSpacing/>
        <w:jc w:val="both"/>
        <w:rPr>
          <w:rFonts w:ascii="Times New Roman" w:hAnsi="Times New Roman" w:cs="Times New Roman"/>
          <w:sz w:val="18"/>
          <w:szCs w:val="18"/>
        </w:rPr>
      </w:pPr>
      <w:r w:rsidRPr="008E5FCF">
        <w:rPr>
          <w:rFonts w:ascii="Times New Roman" w:hAnsi="Times New Roman" w:cs="Times New Roman"/>
          <w:sz w:val="18"/>
          <w:szCs w:val="18"/>
        </w:rPr>
        <w:t xml:space="preserve"> Настоящее решение вступает в силу со дня подписания.</w:t>
      </w:r>
    </w:p>
    <w:p w:rsidR="00026745" w:rsidRPr="008E5FCF" w:rsidRDefault="00026745" w:rsidP="00026745">
      <w:pPr>
        <w:spacing w:line="240" w:lineRule="auto"/>
        <w:contextualSpacing/>
        <w:rPr>
          <w:rFonts w:ascii="Times New Roman" w:hAnsi="Times New Roman" w:cs="Times New Roman"/>
          <w:b/>
          <w:sz w:val="18"/>
          <w:szCs w:val="18"/>
        </w:rPr>
      </w:pPr>
    </w:p>
    <w:p w:rsidR="00026745" w:rsidRPr="008E5FCF" w:rsidRDefault="00026745" w:rsidP="00026745">
      <w:pPr>
        <w:spacing w:line="240" w:lineRule="auto"/>
        <w:contextualSpacing/>
        <w:rPr>
          <w:rFonts w:ascii="Times New Roman" w:eastAsia="Calibri" w:hAnsi="Times New Roman" w:cs="Times New Roman"/>
          <w:sz w:val="18"/>
          <w:szCs w:val="18"/>
          <w:lang w:eastAsia="en-US"/>
        </w:rPr>
      </w:pPr>
    </w:p>
    <w:tbl>
      <w:tblPr>
        <w:tblW w:w="0" w:type="auto"/>
        <w:tblInd w:w="108" w:type="dxa"/>
        <w:tblLook w:val="04A0" w:firstRow="1" w:lastRow="0" w:firstColumn="1" w:lastColumn="0" w:noHBand="0" w:noVBand="1"/>
      </w:tblPr>
      <w:tblGrid>
        <w:gridCol w:w="4785"/>
        <w:gridCol w:w="5137"/>
      </w:tblGrid>
      <w:tr w:rsidR="00026745" w:rsidRPr="008E5FCF" w:rsidTr="00026745">
        <w:trPr>
          <w:trHeight w:val="882"/>
        </w:trPr>
        <w:tc>
          <w:tcPr>
            <w:tcW w:w="4785" w:type="dxa"/>
          </w:tcPr>
          <w:p w:rsidR="00026745" w:rsidRPr="008E5FCF" w:rsidRDefault="00026745" w:rsidP="00026745">
            <w:pPr>
              <w:spacing w:line="240" w:lineRule="auto"/>
              <w:contextualSpacing/>
              <w:rPr>
                <w:rFonts w:ascii="Times New Roman" w:eastAsia="Calibri" w:hAnsi="Times New Roman" w:cs="Times New Roman"/>
                <w:sz w:val="18"/>
                <w:szCs w:val="18"/>
                <w:lang w:eastAsia="en-US"/>
              </w:rPr>
            </w:pPr>
            <w:r w:rsidRPr="008E5FCF">
              <w:rPr>
                <w:rFonts w:ascii="Times New Roman" w:eastAsia="Calibri" w:hAnsi="Times New Roman" w:cs="Times New Roman"/>
                <w:sz w:val="18"/>
                <w:szCs w:val="18"/>
                <w:lang w:eastAsia="en-US"/>
              </w:rPr>
              <w:t xml:space="preserve">Глава Дубенского муниципального района                        </w:t>
            </w:r>
          </w:p>
          <w:p w:rsidR="00026745" w:rsidRPr="008E5FCF" w:rsidRDefault="00026745" w:rsidP="00026745">
            <w:pPr>
              <w:autoSpaceDN w:val="0"/>
              <w:spacing w:line="240" w:lineRule="auto"/>
              <w:contextualSpacing/>
              <w:rPr>
                <w:rFonts w:ascii="Times New Roman" w:eastAsia="Calibri" w:hAnsi="Times New Roman" w:cs="Times New Roman"/>
                <w:sz w:val="18"/>
                <w:szCs w:val="18"/>
                <w:lang w:eastAsia="en-US"/>
              </w:rPr>
            </w:pPr>
          </w:p>
        </w:tc>
        <w:tc>
          <w:tcPr>
            <w:tcW w:w="5137" w:type="dxa"/>
          </w:tcPr>
          <w:p w:rsidR="00026745" w:rsidRPr="008E5FCF" w:rsidRDefault="00026745" w:rsidP="00026745">
            <w:pPr>
              <w:spacing w:line="240" w:lineRule="auto"/>
              <w:contextualSpacing/>
              <w:rPr>
                <w:rFonts w:ascii="Times New Roman" w:eastAsia="Calibri" w:hAnsi="Times New Roman" w:cs="Times New Roman"/>
                <w:sz w:val="18"/>
                <w:szCs w:val="18"/>
                <w:lang w:eastAsia="en-US"/>
              </w:rPr>
            </w:pPr>
            <w:r w:rsidRPr="008E5FCF">
              <w:rPr>
                <w:rFonts w:ascii="Times New Roman" w:eastAsia="Calibri" w:hAnsi="Times New Roman" w:cs="Times New Roman"/>
                <w:sz w:val="18"/>
                <w:szCs w:val="18"/>
                <w:lang w:eastAsia="en-US"/>
              </w:rPr>
              <w:t>Председатель Совета депутатов</w:t>
            </w:r>
          </w:p>
          <w:p w:rsidR="00026745" w:rsidRPr="008E5FCF" w:rsidRDefault="00026745" w:rsidP="00026745">
            <w:pPr>
              <w:spacing w:line="240" w:lineRule="auto"/>
              <w:contextualSpacing/>
              <w:rPr>
                <w:rFonts w:ascii="Times New Roman" w:eastAsia="Calibri" w:hAnsi="Times New Roman" w:cs="Times New Roman"/>
                <w:sz w:val="18"/>
                <w:szCs w:val="18"/>
                <w:lang w:eastAsia="en-US"/>
              </w:rPr>
            </w:pPr>
            <w:r w:rsidRPr="008E5FCF">
              <w:rPr>
                <w:rFonts w:ascii="Times New Roman" w:eastAsia="Calibri" w:hAnsi="Times New Roman" w:cs="Times New Roman"/>
                <w:sz w:val="18"/>
                <w:szCs w:val="18"/>
                <w:lang w:eastAsia="en-US"/>
              </w:rPr>
              <w:t>Дубенского муниципального района</w:t>
            </w:r>
          </w:p>
          <w:p w:rsidR="00026745" w:rsidRPr="008E5FCF" w:rsidRDefault="00026745" w:rsidP="00026745">
            <w:pPr>
              <w:autoSpaceDN w:val="0"/>
              <w:spacing w:line="240" w:lineRule="auto"/>
              <w:contextualSpacing/>
              <w:rPr>
                <w:rFonts w:ascii="Times New Roman" w:eastAsia="Calibri" w:hAnsi="Times New Roman" w:cs="Times New Roman"/>
                <w:sz w:val="18"/>
                <w:szCs w:val="18"/>
                <w:lang w:eastAsia="en-US"/>
              </w:rPr>
            </w:pPr>
          </w:p>
        </w:tc>
      </w:tr>
      <w:tr w:rsidR="00026745" w:rsidRPr="008E5FCF" w:rsidTr="00026745">
        <w:trPr>
          <w:trHeight w:val="323"/>
        </w:trPr>
        <w:tc>
          <w:tcPr>
            <w:tcW w:w="4785" w:type="dxa"/>
            <w:hideMark/>
          </w:tcPr>
          <w:p w:rsidR="00026745" w:rsidRPr="008E5FCF" w:rsidRDefault="00026745" w:rsidP="00026745">
            <w:pPr>
              <w:autoSpaceDN w:val="0"/>
              <w:spacing w:line="240" w:lineRule="auto"/>
              <w:contextualSpacing/>
              <w:jc w:val="right"/>
              <w:rPr>
                <w:rFonts w:ascii="Times New Roman" w:eastAsia="Calibri" w:hAnsi="Times New Roman" w:cs="Times New Roman"/>
                <w:sz w:val="18"/>
                <w:szCs w:val="18"/>
                <w:lang w:eastAsia="en-US"/>
              </w:rPr>
            </w:pPr>
            <w:r w:rsidRPr="008E5FCF">
              <w:rPr>
                <w:rFonts w:ascii="Times New Roman" w:eastAsia="Calibri" w:hAnsi="Times New Roman" w:cs="Times New Roman"/>
                <w:sz w:val="18"/>
                <w:szCs w:val="18"/>
                <w:lang w:eastAsia="en-US"/>
              </w:rPr>
              <w:t>Нефедов В.Н.</w:t>
            </w:r>
          </w:p>
        </w:tc>
        <w:tc>
          <w:tcPr>
            <w:tcW w:w="5137" w:type="dxa"/>
            <w:hideMark/>
          </w:tcPr>
          <w:p w:rsidR="00026745" w:rsidRPr="008E5FCF" w:rsidRDefault="00026745" w:rsidP="00026745">
            <w:pPr>
              <w:autoSpaceDN w:val="0"/>
              <w:spacing w:line="240" w:lineRule="auto"/>
              <w:contextualSpacing/>
              <w:jc w:val="right"/>
              <w:rPr>
                <w:rFonts w:ascii="Times New Roman" w:eastAsia="Calibri" w:hAnsi="Times New Roman" w:cs="Times New Roman"/>
                <w:sz w:val="18"/>
                <w:szCs w:val="18"/>
                <w:lang w:eastAsia="en-US"/>
              </w:rPr>
            </w:pPr>
            <w:r w:rsidRPr="008E5FCF">
              <w:rPr>
                <w:rFonts w:ascii="Times New Roman" w:eastAsia="Calibri" w:hAnsi="Times New Roman" w:cs="Times New Roman"/>
                <w:sz w:val="18"/>
                <w:szCs w:val="18"/>
                <w:lang w:eastAsia="en-US"/>
              </w:rPr>
              <w:t xml:space="preserve">                  </w:t>
            </w:r>
            <w:proofErr w:type="spellStart"/>
            <w:r w:rsidRPr="008E5FCF">
              <w:rPr>
                <w:rFonts w:ascii="Times New Roman" w:eastAsia="Calibri" w:hAnsi="Times New Roman" w:cs="Times New Roman"/>
                <w:sz w:val="18"/>
                <w:szCs w:val="18"/>
                <w:lang w:eastAsia="en-US"/>
              </w:rPr>
              <w:t>Сайгачев</w:t>
            </w:r>
            <w:proofErr w:type="spellEnd"/>
            <w:r w:rsidRPr="008E5FCF">
              <w:rPr>
                <w:rFonts w:ascii="Times New Roman" w:eastAsia="Calibri" w:hAnsi="Times New Roman" w:cs="Times New Roman"/>
                <w:sz w:val="18"/>
                <w:szCs w:val="18"/>
                <w:lang w:eastAsia="en-US"/>
              </w:rPr>
              <w:t xml:space="preserve"> А.И.</w:t>
            </w:r>
          </w:p>
        </w:tc>
      </w:tr>
    </w:tbl>
    <w:p w:rsidR="002B5F26" w:rsidRPr="008E5FCF" w:rsidRDefault="002B5F26" w:rsidP="002B5F26">
      <w:pPr>
        <w:spacing w:line="240" w:lineRule="auto"/>
        <w:contextualSpacing/>
        <w:jc w:val="center"/>
        <w:rPr>
          <w:rFonts w:ascii="Times New Roman" w:hAnsi="Times New Roman" w:cs="Times New Roman"/>
          <w:b/>
          <w:sz w:val="18"/>
          <w:szCs w:val="18"/>
        </w:rPr>
      </w:pPr>
    </w:p>
    <w:p w:rsidR="002B5F26" w:rsidRPr="008E5FCF" w:rsidRDefault="002B5F26" w:rsidP="002B5F26">
      <w:pPr>
        <w:spacing w:line="240" w:lineRule="auto"/>
        <w:contextualSpacing/>
        <w:jc w:val="center"/>
        <w:rPr>
          <w:rFonts w:ascii="Times New Roman" w:hAnsi="Times New Roman" w:cs="Times New Roman"/>
          <w:b/>
          <w:sz w:val="18"/>
          <w:szCs w:val="18"/>
        </w:rPr>
      </w:pPr>
    </w:p>
    <w:p w:rsidR="002B5F26" w:rsidRPr="008E5FCF" w:rsidRDefault="002B5F26" w:rsidP="002B5F26">
      <w:pPr>
        <w:spacing w:line="240" w:lineRule="auto"/>
        <w:contextualSpacing/>
        <w:jc w:val="center"/>
        <w:rPr>
          <w:rFonts w:ascii="Times New Roman" w:hAnsi="Times New Roman" w:cs="Times New Roman"/>
          <w:b/>
          <w:sz w:val="18"/>
          <w:szCs w:val="18"/>
        </w:rPr>
      </w:pPr>
    </w:p>
    <w:p w:rsidR="002B5F26" w:rsidRPr="008E5FCF" w:rsidRDefault="002B5F26" w:rsidP="002B5F26">
      <w:pPr>
        <w:spacing w:line="240" w:lineRule="auto"/>
        <w:contextualSpacing/>
        <w:jc w:val="center"/>
        <w:rPr>
          <w:rFonts w:ascii="Times New Roman" w:hAnsi="Times New Roman" w:cs="Times New Roman"/>
          <w:b/>
          <w:sz w:val="18"/>
          <w:szCs w:val="18"/>
        </w:rPr>
      </w:pPr>
    </w:p>
    <w:p w:rsidR="002B5F26" w:rsidRPr="008E5FCF" w:rsidRDefault="002B5F26" w:rsidP="002B5F26">
      <w:pPr>
        <w:spacing w:line="240" w:lineRule="auto"/>
        <w:contextualSpacing/>
        <w:jc w:val="center"/>
        <w:rPr>
          <w:rFonts w:ascii="Times New Roman" w:hAnsi="Times New Roman" w:cs="Times New Roman"/>
          <w:b/>
          <w:sz w:val="18"/>
          <w:szCs w:val="18"/>
        </w:rPr>
      </w:pPr>
      <w:r w:rsidRPr="008E5FCF">
        <w:rPr>
          <w:rFonts w:ascii="Times New Roman" w:hAnsi="Times New Roman" w:cs="Times New Roman"/>
          <w:b/>
          <w:sz w:val="18"/>
          <w:szCs w:val="18"/>
        </w:rPr>
        <w:t xml:space="preserve">СОВЕТ ДЕПУТАТОВ ДУБЕНСКОГО МУНИЦИПАЛЬНОГО РАЙОНА </w:t>
      </w:r>
    </w:p>
    <w:p w:rsidR="002B5F26" w:rsidRPr="008E5FCF" w:rsidRDefault="002B5F26" w:rsidP="002B5F26">
      <w:pPr>
        <w:spacing w:line="240" w:lineRule="auto"/>
        <w:contextualSpacing/>
        <w:jc w:val="center"/>
        <w:rPr>
          <w:rFonts w:ascii="Times New Roman" w:hAnsi="Times New Roman" w:cs="Times New Roman"/>
          <w:b/>
          <w:sz w:val="18"/>
          <w:szCs w:val="18"/>
        </w:rPr>
      </w:pPr>
      <w:r w:rsidRPr="008E5FCF">
        <w:rPr>
          <w:rFonts w:ascii="Times New Roman" w:hAnsi="Times New Roman" w:cs="Times New Roman"/>
          <w:b/>
          <w:sz w:val="18"/>
          <w:szCs w:val="18"/>
        </w:rPr>
        <w:t>РЕСПУБЛИКИ МОРДОВИЯ СЕДЬМОГО СОЗЫВА</w:t>
      </w:r>
    </w:p>
    <w:p w:rsidR="002B5F26" w:rsidRPr="008E5FCF" w:rsidRDefault="002B5F26" w:rsidP="002B5F26">
      <w:pPr>
        <w:spacing w:line="240" w:lineRule="auto"/>
        <w:contextualSpacing/>
        <w:jc w:val="center"/>
        <w:rPr>
          <w:rFonts w:ascii="Times New Roman" w:hAnsi="Times New Roman" w:cs="Times New Roman"/>
          <w:sz w:val="18"/>
          <w:szCs w:val="18"/>
        </w:rPr>
      </w:pPr>
    </w:p>
    <w:p w:rsidR="002B5F26" w:rsidRPr="008E5FCF" w:rsidRDefault="002B5F26" w:rsidP="002B5F26">
      <w:pPr>
        <w:spacing w:line="240" w:lineRule="auto"/>
        <w:contextualSpacing/>
        <w:jc w:val="center"/>
        <w:rPr>
          <w:rFonts w:ascii="Times New Roman" w:hAnsi="Times New Roman" w:cs="Times New Roman"/>
          <w:b/>
          <w:sz w:val="18"/>
          <w:szCs w:val="18"/>
        </w:rPr>
      </w:pPr>
      <w:r w:rsidRPr="008E5FCF">
        <w:rPr>
          <w:rFonts w:ascii="Times New Roman" w:hAnsi="Times New Roman" w:cs="Times New Roman"/>
          <w:b/>
          <w:sz w:val="18"/>
          <w:szCs w:val="18"/>
        </w:rPr>
        <w:t>РЕШЕНИЕ</w:t>
      </w:r>
    </w:p>
    <w:p w:rsidR="002B5F26" w:rsidRPr="008E5FCF" w:rsidRDefault="002B5F26" w:rsidP="002B5F26">
      <w:pPr>
        <w:spacing w:line="240" w:lineRule="auto"/>
        <w:contextualSpacing/>
        <w:jc w:val="center"/>
        <w:rPr>
          <w:rFonts w:ascii="Times New Roman" w:hAnsi="Times New Roman" w:cs="Times New Roman"/>
          <w:b/>
          <w:sz w:val="18"/>
          <w:szCs w:val="18"/>
        </w:rPr>
      </w:pPr>
    </w:p>
    <w:p w:rsidR="002B5F26" w:rsidRPr="008E5FCF" w:rsidRDefault="002B5F26" w:rsidP="002B5F26">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с. Дубенки</w:t>
      </w:r>
    </w:p>
    <w:p w:rsidR="002B5F26" w:rsidRPr="008E5FCF" w:rsidRDefault="002B5F26" w:rsidP="002B5F26">
      <w:pPr>
        <w:spacing w:line="240" w:lineRule="auto"/>
        <w:contextualSpacing/>
        <w:jc w:val="center"/>
        <w:rPr>
          <w:rFonts w:ascii="Times New Roman" w:hAnsi="Times New Roman" w:cs="Times New Roman"/>
          <w:sz w:val="18"/>
          <w:szCs w:val="18"/>
        </w:rPr>
      </w:pPr>
    </w:p>
    <w:p w:rsidR="002B5F26" w:rsidRPr="008E5FCF" w:rsidRDefault="002B5F26" w:rsidP="002B5F26">
      <w:pPr>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25.04.2022                                                                                                  №53</w:t>
      </w:r>
    </w:p>
    <w:p w:rsidR="002B5F26" w:rsidRPr="008E5FCF" w:rsidRDefault="002B5F26" w:rsidP="002B5F26">
      <w:pPr>
        <w:spacing w:line="240" w:lineRule="auto"/>
        <w:contextualSpacing/>
        <w:rPr>
          <w:rFonts w:ascii="Times New Roman" w:hAnsi="Times New Roman" w:cs="Times New Roman"/>
          <w:b/>
          <w:sz w:val="18"/>
          <w:szCs w:val="18"/>
        </w:rPr>
      </w:pPr>
    </w:p>
    <w:p w:rsidR="002B5F26" w:rsidRPr="008E5FCF" w:rsidRDefault="002B5F26" w:rsidP="002B5F26">
      <w:pPr>
        <w:shd w:val="clear" w:color="auto" w:fill="FFFFFF"/>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 xml:space="preserve">Об инвестиционном послании главы Дубенского </w:t>
      </w:r>
    </w:p>
    <w:p w:rsidR="002B5F26" w:rsidRPr="008E5FCF" w:rsidRDefault="002B5F26" w:rsidP="002B5F26">
      <w:pPr>
        <w:shd w:val="clear" w:color="auto" w:fill="FFFFFF"/>
        <w:spacing w:line="240" w:lineRule="auto"/>
        <w:contextualSpacing/>
        <w:jc w:val="center"/>
        <w:rPr>
          <w:rFonts w:ascii="Times New Roman" w:hAnsi="Times New Roman" w:cs="Times New Roman"/>
          <w:sz w:val="18"/>
          <w:szCs w:val="18"/>
        </w:rPr>
      </w:pPr>
      <w:r w:rsidRPr="008E5FCF">
        <w:rPr>
          <w:rFonts w:ascii="Times New Roman" w:hAnsi="Times New Roman" w:cs="Times New Roman"/>
          <w:sz w:val="18"/>
          <w:szCs w:val="18"/>
        </w:rPr>
        <w:t>муниципального района на 2022 год</w:t>
      </w:r>
    </w:p>
    <w:p w:rsidR="002B5F26" w:rsidRPr="008E5FCF" w:rsidRDefault="002B5F26" w:rsidP="002B5F26">
      <w:pPr>
        <w:shd w:val="clear" w:color="auto" w:fill="FFFFFF"/>
        <w:tabs>
          <w:tab w:val="left" w:pos="0"/>
        </w:tabs>
        <w:spacing w:line="240" w:lineRule="auto"/>
        <w:contextualSpacing/>
        <w:rPr>
          <w:rFonts w:ascii="Times New Roman" w:hAnsi="Times New Roman" w:cs="Times New Roman"/>
          <w:sz w:val="18"/>
          <w:szCs w:val="18"/>
        </w:rPr>
      </w:pPr>
    </w:p>
    <w:p w:rsidR="002B5F26" w:rsidRPr="008E5FCF" w:rsidRDefault="002B5F26" w:rsidP="002B5F26">
      <w:pPr>
        <w:shd w:val="clear" w:color="auto" w:fill="FFFFFF"/>
        <w:tabs>
          <w:tab w:val="num" w:pos="709"/>
          <w:tab w:val="left" w:pos="1214"/>
        </w:tabs>
        <w:spacing w:line="240" w:lineRule="auto"/>
        <w:ind w:firstLine="709"/>
        <w:contextualSpacing/>
        <w:rPr>
          <w:rFonts w:ascii="Times New Roman" w:hAnsi="Times New Roman" w:cs="Times New Roman"/>
          <w:b/>
          <w:sz w:val="18"/>
          <w:szCs w:val="18"/>
        </w:rPr>
      </w:pPr>
      <w:r w:rsidRPr="008E5FCF">
        <w:rPr>
          <w:rFonts w:ascii="Times New Roman" w:hAnsi="Times New Roman" w:cs="Times New Roman"/>
          <w:sz w:val="18"/>
          <w:szCs w:val="18"/>
        </w:rPr>
        <w:t>Руководствуясь Федеральным законом от 06.10.2003 года №131-ФЗ «Об общих принципах организации местного самоуправления в Российской Федерации», Уставом Дубенского муниципального района Республики Мордовия, заслушав и обсудив инвестиционное послание главы Дубенского муниципального района на 2022 год, Совет депутатов Дубенского муниципального района решил:</w:t>
      </w:r>
    </w:p>
    <w:p w:rsidR="002B5F26" w:rsidRPr="008E5FCF" w:rsidRDefault="002B5F26" w:rsidP="003457B5">
      <w:pPr>
        <w:widowControl w:val="0"/>
        <w:numPr>
          <w:ilvl w:val="0"/>
          <w:numId w:val="26"/>
        </w:numPr>
        <w:shd w:val="clear" w:color="auto" w:fill="FFFFFF"/>
        <w:tabs>
          <w:tab w:val="left" w:pos="0"/>
          <w:tab w:val="left" w:pos="1134"/>
        </w:tabs>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8E5FCF">
        <w:rPr>
          <w:rFonts w:ascii="Times New Roman" w:hAnsi="Times New Roman" w:cs="Times New Roman"/>
          <w:sz w:val="18"/>
          <w:szCs w:val="18"/>
        </w:rPr>
        <w:t>Инвестиционное послание главы Дубенского муниципального района на 2022 год принять к сведению (приложение №1).</w:t>
      </w:r>
    </w:p>
    <w:p w:rsidR="002B5F26" w:rsidRPr="008E5FCF" w:rsidRDefault="002B5F26" w:rsidP="003457B5">
      <w:pPr>
        <w:widowControl w:val="0"/>
        <w:numPr>
          <w:ilvl w:val="0"/>
          <w:numId w:val="26"/>
        </w:numPr>
        <w:shd w:val="clear" w:color="auto" w:fill="FFFFFF"/>
        <w:tabs>
          <w:tab w:val="left" w:pos="0"/>
          <w:tab w:val="left" w:pos="1134"/>
        </w:tabs>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8E5FCF">
        <w:rPr>
          <w:rFonts w:ascii="Times New Roman" w:hAnsi="Times New Roman" w:cs="Times New Roman"/>
          <w:sz w:val="18"/>
          <w:szCs w:val="18"/>
        </w:rPr>
        <w:t>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2B5F26" w:rsidRPr="008E5FCF" w:rsidRDefault="002B5F26" w:rsidP="003457B5">
      <w:pPr>
        <w:widowControl w:val="0"/>
        <w:numPr>
          <w:ilvl w:val="0"/>
          <w:numId w:val="26"/>
        </w:numPr>
        <w:shd w:val="clear" w:color="auto" w:fill="FFFFFF"/>
        <w:tabs>
          <w:tab w:val="left" w:pos="0"/>
          <w:tab w:val="left" w:pos="1134"/>
        </w:tabs>
        <w:autoSpaceDE w:val="0"/>
        <w:autoSpaceDN w:val="0"/>
        <w:adjustRightInd w:val="0"/>
        <w:spacing w:after="0" w:line="240" w:lineRule="auto"/>
        <w:ind w:left="0" w:firstLine="709"/>
        <w:contextualSpacing/>
        <w:jc w:val="both"/>
        <w:rPr>
          <w:rFonts w:ascii="Times New Roman" w:hAnsi="Times New Roman" w:cs="Times New Roman"/>
          <w:sz w:val="18"/>
          <w:szCs w:val="18"/>
        </w:rPr>
      </w:pPr>
      <w:r w:rsidRPr="008E5FCF">
        <w:rPr>
          <w:rFonts w:ascii="Times New Roman" w:hAnsi="Times New Roman" w:cs="Times New Roman"/>
          <w:sz w:val="18"/>
          <w:szCs w:val="18"/>
        </w:rPr>
        <w:t xml:space="preserve">Настоящее решение  вступает в силу со дня его официального опубликования. </w:t>
      </w:r>
    </w:p>
    <w:p w:rsidR="002B5F26" w:rsidRPr="008E5FCF" w:rsidRDefault="002B5F26" w:rsidP="002B5F26">
      <w:pPr>
        <w:spacing w:line="240" w:lineRule="auto"/>
        <w:ind w:firstLine="709"/>
        <w:contextualSpacing/>
        <w:rPr>
          <w:rFonts w:ascii="Times New Roman" w:eastAsia="Calibri" w:hAnsi="Times New Roman" w:cs="Times New Roman"/>
          <w:sz w:val="18"/>
          <w:szCs w:val="18"/>
          <w:lang w:eastAsia="en-US"/>
        </w:rPr>
      </w:pPr>
    </w:p>
    <w:p w:rsidR="002B5F26" w:rsidRPr="008E5FCF" w:rsidRDefault="002B5F26" w:rsidP="002B5F26">
      <w:pPr>
        <w:spacing w:line="240" w:lineRule="auto"/>
        <w:ind w:firstLine="709"/>
        <w:contextualSpacing/>
        <w:rPr>
          <w:rFonts w:ascii="Times New Roman" w:eastAsia="Calibri" w:hAnsi="Times New Roman" w:cs="Times New Roman"/>
          <w:sz w:val="18"/>
          <w:szCs w:val="18"/>
          <w:lang w:eastAsia="en-US"/>
        </w:rPr>
      </w:pPr>
    </w:p>
    <w:tbl>
      <w:tblPr>
        <w:tblW w:w="0" w:type="auto"/>
        <w:tblInd w:w="108" w:type="dxa"/>
        <w:tblLook w:val="04A0" w:firstRow="1" w:lastRow="0" w:firstColumn="1" w:lastColumn="0" w:noHBand="0" w:noVBand="1"/>
      </w:tblPr>
      <w:tblGrid>
        <w:gridCol w:w="4785"/>
        <w:gridCol w:w="5137"/>
      </w:tblGrid>
      <w:tr w:rsidR="002B5F26" w:rsidRPr="008E5FCF" w:rsidTr="008E5FCF">
        <w:trPr>
          <w:trHeight w:val="882"/>
        </w:trPr>
        <w:tc>
          <w:tcPr>
            <w:tcW w:w="4785" w:type="dxa"/>
          </w:tcPr>
          <w:p w:rsidR="002B5F26" w:rsidRPr="008E5FCF" w:rsidRDefault="002B5F26" w:rsidP="002B5F26">
            <w:pPr>
              <w:spacing w:line="240" w:lineRule="auto"/>
              <w:contextualSpacing/>
              <w:rPr>
                <w:rFonts w:ascii="Times New Roman" w:eastAsia="Calibri" w:hAnsi="Times New Roman" w:cs="Times New Roman"/>
                <w:sz w:val="18"/>
                <w:szCs w:val="18"/>
                <w:lang w:eastAsia="en-US"/>
              </w:rPr>
            </w:pPr>
            <w:r w:rsidRPr="008E5FCF">
              <w:rPr>
                <w:rFonts w:ascii="Times New Roman" w:eastAsia="Calibri" w:hAnsi="Times New Roman" w:cs="Times New Roman"/>
                <w:sz w:val="18"/>
                <w:szCs w:val="18"/>
                <w:lang w:eastAsia="en-US"/>
              </w:rPr>
              <w:t xml:space="preserve">Глава </w:t>
            </w:r>
          </w:p>
          <w:p w:rsidR="002B5F26" w:rsidRPr="008E5FCF" w:rsidRDefault="002B5F26" w:rsidP="002B5F26">
            <w:pPr>
              <w:spacing w:line="240" w:lineRule="auto"/>
              <w:contextualSpacing/>
              <w:rPr>
                <w:rFonts w:ascii="Times New Roman" w:eastAsia="Calibri" w:hAnsi="Times New Roman" w:cs="Times New Roman"/>
                <w:sz w:val="18"/>
                <w:szCs w:val="18"/>
                <w:lang w:eastAsia="en-US"/>
              </w:rPr>
            </w:pPr>
            <w:r w:rsidRPr="008E5FCF">
              <w:rPr>
                <w:rFonts w:ascii="Times New Roman" w:eastAsia="Calibri" w:hAnsi="Times New Roman" w:cs="Times New Roman"/>
                <w:sz w:val="18"/>
                <w:szCs w:val="18"/>
                <w:lang w:eastAsia="en-US"/>
              </w:rPr>
              <w:t xml:space="preserve">Дубенского муниципального района                        </w:t>
            </w:r>
          </w:p>
          <w:p w:rsidR="002B5F26" w:rsidRPr="008E5FCF" w:rsidRDefault="002B5F26" w:rsidP="002B5F26">
            <w:pPr>
              <w:spacing w:line="240" w:lineRule="auto"/>
              <w:contextualSpacing/>
              <w:rPr>
                <w:rFonts w:ascii="Times New Roman" w:eastAsia="Calibri" w:hAnsi="Times New Roman" w:cs="Times New Roman"/>
                <w:sz w:val="18"/>
                <w:szCs w:val="18"/>
                <w:lang w:eastAsia="en-US"/>
              </w:rPr>
            </w:pPr>
          </w:p>
        </w:tc>
        <w:tc>
          <w:tcPr>
            <w:tcW w:w="5137" w:type="dxa"/>
          </w:tcPr>
          <w:p w:rsidR="002B5F26" w:rsidRPr="008E5FCF" w:rsidRDefault="002B5F26" w:rsidP="002B5F26">
            <w:pPr>
              <w:spacing w:line="240" w:lineRule="auto"/>
              <w:contextualSpacing/>
              <w:rPr>
                <w:rFonts w:ascii="Times New Roman" w:eastAsia="Calibri" w:hAnsi="Times New Roman" w:cs="Times New Roman"/>
                <w:sz w:val="18"/>
                <w:szCs w:val="18"/>
                <w:lang w:eastAsia="en-US"/>
              </w:rPr>
            </w:pPr>
            <w:r w:rsidRPr="008E5FCF">
              <w:rPr>
                <w:rFonts w:ascii="Times New Roman" w:eastAsia="Calibri" w:hAnsi="Times New Roman" w:cs="Times New Roman"/>
                <w:sz w:val="18"/>
                <w:szCs w:val="18"/>
                <w:lang w:eastAsia="en-US"/>
              </w:rPr>
              <w:t>Председатель Совета депутатов</w:t>
            </w:r>
          </w:p>
          <w:p w:rsidR="002B5F26" w:rsidRPr="008E5FCF" w:rsidRDefault="002B5F26" w:rsidP="002B5F26">
            <w:pPr>
              <w:spacing w:line="240" w:lineRule="auto"/>
              <w:contextualSpacing/>
              <w:rPr>
                <w:rFonts w:ascii="Times New Roman" w:eastAsia="Calibri" w:hAnsi="Times New Roman" w:cs="Times New Roman"/>
                <w:sz w:val="18"/>
                <w:szCs w:val="18"/>
                <w:lang w:eastAsia="en-US"/>
              </w:rPr>
            </w:pPr>
            <w:r w:rsidRPr="008E5FCF">
              <w:rPr>
                <w:rFonts w:ascii="Times New Roman" w:eastAsia="Calibri" w:hAnsi="Times New Roman" w:cs="Times New Roman"/>
                <w:sz w:val="18"/>
                <w:szCs w:val="18"/>
                <w:lang w:eastAsia="en-US"/>
              </w:rPr>
              <w:t>Дубенского муниципального района</w:t>
            </w:r>
          </w:p>
          <w:p w:rsidR="002B5F26" w:rsidRPr="008E5FCF" w:rsidRDefault="002B5F26" w:rsidP="002B5F26">
            <w:pPr>
              <w:spacing w:line="240" w:lineRule="auto"/>
              <w:contextualSpacing/>
              <w:rPr>
                <w:rFonts w:ascii="Times New Roman" w:eastAsia="Calibri" w:hAnsi="Times New Roman" w:cs="Times New Roman"/>
                <w:sz w:val="18"/>
                <w:szCs w:val="18"/>
                <w:lang w:eastAsia="en-US"/>
              </w:rPr>
            </w:pPr>
          </w:p>
        </w:tc>
      </w:tr>
      <w:tr w:rsidR="002B5F26" w:rsidRPr="008E5FCF" w:rsidTr="008E5FCF">
        <w:trPr>
          <w:trHeight w:val="323"/>
        </w:trPr>
        <w:tc>
          <w:tcPr>
            <w:tcW w:w="4785" w:type="dxa"/>
            <w:hideMark/>
          </w:tcPr>
          <w:p w:rsidR="002B5F26" w:rsidRPr="008E5FCF" w:rsidRDefault="002B5F26" w:rsidP="002B5F26">
            <w:pPr>
              <w:spacing w:line="240" w:lineRule="auto"/>
              <w:contextualSpacing/>
              <w:jc w:val="right"/>
              <w:rPr>
                <w:rFonts w:ascii="Times New Roman" w:eastAsia="Calibri" w:hAnsi="Times New Roman" w:cs="Times New Roman"/>
                <w:sz w:val="18"/>
                <w:szCs w:val="18"/>
                <w:lang w:eastAsia="en-US"/>
              </w:rPr>
            </w:pPr>
            <w:r w:rsidRPr="008E5FCF">
              <w:rPr>
                <w:rFonts w:ascii="Times New Roman" w:eastAsia="Calibri" w:hAnsi="Times New Roman" w:cs="Times New Roman"/>
                <w:sz w:val="18"/>
                <w:szCs w:val="18"/>
                <w:lang w:eastAsia="en-US"/>
              </w:rPr>
              <w:t>Нефедов В.Н.</w:t>
            </w:r>
          </w:p>
        </w:tc>
        <w:tc>
          <w:tcPr>
            <w:tcW w:w="5137" w:type="dxa"/>
            <w:hideMark/>
          </w:tcPr>
          <w:p w:rsidR="002B5F26" w:rsidRPr="008E5FCF" w:rsidRDefault="002B5F26" w:rsidP="002B5F26">
            <w:pPr>
              <w:spacing w:line="240" w:lineRule="auto"/>
              <w:contextualSpacing/>
              <w:jc w:val="right"/>
              <w:rPr>
                <w:rFonts w:ascii="Times New Roman" w:eastAsia="Calibri" w:hAnsi="Times New Roman" w:cs="Times New Roman"/>
                <w:sz w:val="18"/>
                <w:szCs w:val="18"/>
                <w:lang w:eastAsia="en-US"/>
              </w:rPr>
            </w:pPr>
            <w:r w:rsidRPr="008E5FCF">
              <w:rPr>
                <w:rFonts w:ascii="Times New Roman" w:eastAsia="Calibri" w:hAnsi="Times New Roman" w:cs="Times New Roman"/>
                <w:sz w:val="18"/>
                <w:szCs w:val="18"/>
                <w:lang w:eastAsia="en-US"/>
              </w:rPr>
              <w:t xml:space="preserve">                  </w:t>
            </w:r>
            <w:proofErr w:type="spellStart"/>
            <w:r w:rsidRPr="008E5FCF">
              <w:rPr>
                <w:rFonts w:ascii="Times New Roman" w:eastAsia="Calibri" w:hAnsi="Times New Roman" w:cs="Times New Roman"/>
                <w:sz w:val="18"/>
                <w:szCs w:val="18"/>
                <w:lang w:eastAsia="en-US"/>
              </w:rPr>
              <w:t>Сайгачев</w:t>
            </w:r>
            <w:proofErr w:type="spellEnd"/>
            <w:r w:rsidRPr="008E5FCF">
              <w:rPr>
                <w:rFonts w:ascii="Times New Roman" w:eastAsia="Calibri" w:hAnsi="Times New Roman" w:cs="Times New Roman"/>
                <w:sz w:val="18"/>
                <w:szCs w:val="18"/>
                <w:lang w:eastAsia="en-US"/>
              </w:rPr>
              <w:t xml:space="preserve"> А.И.</w:t>
            </w:r>
          </w:p>
        </w:tc>
      </w:tr>
    </w:tbl>
    <w:p w:rsidR="002B5F26" w:rsidRPr="008E5FCF" w:rsidRDefault="002B5F26" w:rsidP="002B5F26">
      <w:pPr>
        <w:spacing w:line="240" w:lineRule="auto"/>
        <w:contextualSpacing/>
        <w:rPr>
          <w:rFonts w:ascii="Times New Roman" w:hAnsi="Times New Roman" w:cs="Times New Roman"/>
          <w:color w:val="000000"/>
          <w:sz w:val="18"/>
          <w:szCs w:val="18"/>
        </w:rPr>
      </w:pPr>
    </w:p>
    <w:p w:rsidR="002B5F26" w:rsidRPr="008E5FCF" w:rsidRDefault="002B5F26" w:rsidP="002B5F26">
      <w:pPr>
        <w:spacing w:line="240" w:lineRule="auto"/>
        <w:ind w:left="5387"/>
        <w:contextualSpacing/>
        <w:jc w:val="right"/>
        <w:rPr>
          <w:rFonts w:ascii="Times New Roman" w:hAnsi="Times New Roman" w:cs="Times New Roman"/>
          <w:color w:val="000000"/>
          <w:sz w:val="18"/>
          <w:szCs w:val="18"/>
        </w:rPr>
      </w:pPr>
    </w:p>
    <w:p w:rsidR="002B5F26" w:rsidRPr="008E5FCF" w:rsidRDefault="002B5F26" w:rsidP="002B5F26">
      <w:pPr>
        <w:spacing w:line="240" w:lineRule="auto"/>
        <w:ind w:left="5387"/>
        <w:contextualSpacing/>
        <w:jc w:val="right"/>
        <w:rPr>
          <w:rFonts w:ascii="Times New Roman" w:hAnsi="Times New Roman" w:cs="Times New Roman"/>
          <w:color w:val="000000"/>
          <w:sz w:val="18"/>
          <w:szCs w:val="18"/>
        </w:rPr>
      </w:pPr>
      <w:r w:rsidRPr="008E5FCF">
        <w:rPr>
          <w:rFonts w:ascii="Times New Roman" w:hAnsi="Times New Roman" w:cs="Times New Roman"/>
          <w:color w:val="000000"/>
          <w:sz w:val="18"/>
          <w:szCs w:val="18"/>
        </w:rPr>
        <w:t>УТВЕРЖДЕНО</w:t>
      </w:r>
      <w:r w:rsidRPr="008E5FCF">
        <w:rPr>
          <w:rFonts w:ascii="Times New Roman" w:hAnsi="Times New Roman" w:cs="Times New Roman"/>
          <w:color w:val="000000"/>
          <w:sz w:val="18"/>
          <w:szCs w:val="18"/>
        </w:rPr>
        <w:br/>
        <w:t>Приложение №1</w:t>
      </w:r>
      <w:r w:rsidRPr="008E5FCF">
        <w:rPr>
          <w:rFonts w:ascii="Times New Roman" w:hAnsi="Times New Roman" w:cs="Times New Roman"/>
          <w:color w:val="000000"/>
          <w:sz w:val="18"/>
          <w:szCs w:val="18"/>
        </w:rPr>
        <w:br/>
        <w:t>решением Совета депутатов</w:t>
      </w:r>
      <w:r w:rsidRPr="008E5FCF">
        <w:rPr>
          <w:rFonts w:ascii="Times New Roman" w:hAnsi="Times New Roman" w:cs="Times New Roman"/>
          <w:color w:val="000000"/>
          <w:sz w:val="18"/>
          <w:szCs w:val="18"/>
        </w:rPr>
        <w:br/>
        <w:t>Дубенского муниципального района Республики Мордовия</w:t>
      </w:r>
      <w:r w:rsidRPr="008E5FCF">
        <w:rPr>
          <w:rFonts w:ascii="Times New Roman" w:hAnsi="Times New Roman" w:cs="Times New Roman"/>
          <w:color w:val="000000"/>
          <w:sz w:val="18"/>
          <w:szCs w:val="18"/>
        </w:rPr>
        <w:br/>
        <w:t>от 25.04.2022г. №53</w:t>
      </w:r>
    </w:p>
    <w:p w:rsidR="002B5F26" w:rsidRPr="008E5FCF" w:rsidRDefault="002B5F26" w:rsidP="002B5F26">
      <w:pPr>
        <w:spacing w:line="240" w:lineRule="auto"/>
        <w:contextualSpacing/>
        <w:rPr>
          <w:rFonts w:ascii="Times New Roman" w:hAnsi="Times New Roman" w:cs="Times New Roman"/>
          <w:b/>
          <w:bCs/>
          <w:sz w:val="18"/>
          <w:szCs w:val="18"/>
        </w:rPr>
      </w:pPr>
    </w:p>
    <w:p w:rsidR="002B5F26" w:rsidRPr="008E5FCF" w:rsidRDefault="002B5F26" w:rsidP="002B5F26">
      <w:pPr>
        <w:spacing w:line="240" w:lineRule="auto"/>
        <w:ind w:firstLine="708"/>
        <w:contextualSpacing/>
        <w:jc w:val="center"/>
        <w:rPr>
          <w:rFonts w:ascii="Times New Roman" w:hAnsi="Times New Roman" w:cs="Times New Roman"/>
          <w:b/>
          <w:color w:val="000000"/>
          <w:sz w:val="18"/>
          <w:szCs w:val="18"/>
          <w:shd w:val="clear" w:color="auto" w:fill="FFFFFF"/>
        </w:rPr>
      </w:pPr>
      <w:r w:rsidRPr="008E5FCF">
        <w:rPr>
          <w:rFonts w:ascii="Times New Roman" w:hAnsi="Times New Roman" w:cs="Times New Roman"/>
          <w:b/>
          <w:color w:val="000000"/>
          <w:sz w:val="18"/>
          <w:szCs w:val="18"/>
          <w:shd w:val="clear" w:color="auto" w:fill="FFFFFF"/>
        </w:rPr>
        <w:t xml:space="preserve">Инвестиционное послание главы Дубенского </w:t>
      </w:r>
    </w:p>
    <w:p w:rsidR="002B5F26" w:rsidRPr="008E5FCF" w:rsidRDefault="002B5F26" w:rsidP="002B5F26">
      <w:pPr>
        <w:spacing w:line="240" w:lineRule="auto"/>
        <w:ind w:firstLine="708"/>
        <w:contextualSpacing/>
        <w:jc w:val="center"/>
        <w:rPr>
          <w:rFonts w:ascii="Times New Roman" w:hAnsi="Times New Roman" w:cs="Times New Roman"/>
          <w:b/>
          <w:color w:val="000000"/>
          <w:sz w:val="18"/>
          <w:szCs w:val="18"/>
          <w:shd w:val="clear" w:color="auto" w:fill="FFFFFF"/>
        </w:rPr>
      </w:pPr>
      <w:r w:rsidRPr="008E5FCF">
        <w:rPr>
          <w:rFonts w:ascii="Times New Roman" w:hAnsi="Times New Roman" w:cs="Times New Roman"/>
          <w:b/>
          <w:color w:val="000000"/>
          <w:sz w:val="18"/>
          <w:szCs w:val="18"/>
          <w:shd w:val="clear" w:color="auto" w:fill="FFFFFF"/>
        </w:rPr>
        <w:t>муниципального района на 2022 год.</w:t>
      </w:r>
    </w:p>
    <w:p w:rsidR="002B5F26" w:rsidRPr="008E5FCF" w:rsidRDefault="002B5F26" w:rsidP="002B5F26">
      <w:pPr>
        <w:spacing w:line="240" w:lineRule="auto"/>
        <w:ind w:firstLine="708"/>
        <w:contextualSpacing/>
        <w:rPr>
          <w:rFonts w:ascii="Times New Roman" w:hAnsi="Times New Roman" w:cs="Times New Roman"/>
          <w:b/>
          <w:color w:val="000000"/>
          <w:sz w:val="18"/>
          <w:szCs w:val="18"/>
          <w:shd w:val="clear" w:color="auto" w:fill="FFFFFF"/>
        </w:rPr>
      </w:pPr>
    </w:p>
    <w:p w:rsidR="002B5F26" w:rsidRPr="008E5FCF" w:rsidRDefault="002B5F26" w:rsidP="002B5F26">
      <w:pPr>
        <w:spacing w:line="240" w:lineRule="auto"/>
        <w:ind w:firstLine="709"/>
        <w:contextualSpacing/>
        <w:rPr>
          <w:rFonts w:ascii="Times New Roman" w:hAnsi="Times New Roman" w:cs="Times New Roman"/>
          <w:sz w:val="18"/>
          <w:szCs w:val="18"/>
          <w:shd w:val="clear" w:color="auto" w:fill="FFFFFF"/>
        </w:rPr>
      </w:pPr>
      <w:r w:rsidRPr="008E5FCF">
        <w:rPr>
          <w:rFonts w:ascii="Times New Roman" w:hAnsi="Times New Roman" w:cs="Times New Roman"/>
          <w:sz w:val="18"/>
          <w:szCs w:val="18"/>
          <w:shd w:val="clear" w:color="auto" w:fill="FFFFFF"/>
        </w:rPr>
        <w:t>Целью настоящего послания является желание донести до потенциальных инвесторов преимущества ведения бизнеса и инвестирования на территории нашего района, определить стоящие перед нами задачи и наметить конкретные шаги по стимулированию инвестиционной активности в районе в 2022 году.</w:t>
      </w:r>
    </w:p>
    <w:p w:rsidR="002B5F26" w:rsidRPr="008E5FCF" w:rsidRDefault="002B5F26" w:rsidP="002B5F26">
      <w:pPr>
        <w:spacing w:line="240" w:lineRule="auto"/>
        <w:ind w:firstLine="709"/>
        <w:contextualSpacing/>
        <w:rPr>
          <w:rFonts w:ascii="Times New Roman" w:hAnsi="Times New Roman" w:cs="Times New Roman"/>
          <w:sz w:val="18"/>
          <w:szCs w:val="18"/>
          <w:shd w:val="clear" w:color="auto" w:fill="FFFFFF"/>
        </w:rPr>
      </w:pPr>
      <w:r w:rsidRPr="008E5FCF">
        <w:rPr>
          <w:rFonts w:ascii="Times New Roman" w:hAnsi="Times New Roman" w:cs="Times New Roman"/>
          <w:sz w:val="18"/>
          <w:szCs w:val="18"/>
          <w:shd w:val="clear" w:color="auto" w:fill="FFFFFF"/>
        </w:rPr>
        <w:t xml:space="preserve"> Привлечение инвестиций в экономику района является одним из важнейших факторов роста экономики и одной из наиболее важных задач, стоящих перед администрацией Дубенского муниципального района. Рост инвестиций напрямую влияет не только на увеличение налоговых поступлений в бюджет и создание новых рабочих мест, но и на уровень и качество жизни населения.</w:t>
      </w:r>
    </w:p>
    <w:p w:rsidR="002B5F26" w:rsidRPr="008E5FCF" w:rsidRDefault="002B5F26" w:rsidP="002B5F26">
      <w:pPr>
        <w:pStyle w:val="af7"/>
        <w:widowControl w:val="0"/>
        <w:ind w:firstLine="567"/>
        <w:contextualSpacing/>
        <w:jc w:val="both"/>
        <w:rPr>
          <w:sz w:val="18"/>
          <w:szCs w:val="18"/>
          <w:shd w:val="clear" w:color="auto" w:fill="FFFFFF"/>
        </w:rPr>
      </w:pPr>
      <w:r w:rsidRPr="008E5FCF">
        <w:rPr>
          <w:sz w:val="18"/>
          <w:szCs w:val="18"/>
          <w:shd w:val="clear" w:color="auto" w:fill="FFFFFF"/>
        </w:rPr>
        <w:t xml:space="preserve">Предназначение инвестиционного послания неразрывно связано с целями и задачами </w:t>
      </w:r>
      <w:r w:rsidRPr="008E5FCF">
        <w:rPr>
          <w:color w:val="000000"/>
          <w:sz w:val="18"/>
          <w:szCs w:val="18"/>
        </w:rPr>
        <w:t xml:space="preserve">Стратегии </w:t>
      </w:r>
      <w:r w:rsidRPr="008E5FCF">
        <w:rPr>
          <w:sz w:val="18"/>
          <w:szCs w:val="18"/>
        </w:rPr>
        <w:t xml:space="preserve">социально-экономического развития Дубенского муниципального района Республики Мордовия до </w:t>
      </w:r>
      <w:r w:rsidRPr="008E5FCF">
        <w:rPr>
          <w:bCs/>
          <w:color w:val="000000"/>
          <w:sz w:val="18"/>
          <w:szCs w:val="18"/>
        </w:rPr>
        <w:t>2025 года</w:t>
      </w:r>
      <w:r w:rsidRPr="008E5FCF">
        <w:rPr>
          <w:sz w:val="18"/>
          <w:szCs w:val="18"/>
          <w:shd w:val="clear" w:color="auto" w:fill="FFFFFF"/>
        </w:rPr>
        <w:t xml:space="preserve">, а также Стандартом развития конкуренции в Республике Мордовия, к </w:t>
      </w:r>
      <w:proofErr w:type="gramStart"/>
      <w:r w:rsidRPr="008E5FCF">
        <w:rPr>
          <w:sz w:val="18"/>
          <w:szCs w:val="18"/>
          <w:shd w:val="clear" w:color="auto" w:fill="FFFFFF"/>
        </w:rPr>
        <w:t>которому</w:t>
      </w:r>
      <w:proofErr w:type="gramEnd"/>
      <w:r w:rsidRPr="008E5FCF">
        <w:rPr>
          <w:sz w:val="18"/>
          <w:szCs w:val="18"/>
          <w:shd w:val="clear" w:color="auto" w:fill="FFFFFF"/>
        </w:rPr>
        <w:t xml:space="preserve"> Дубенский район присоединился  в декабре 2015 года. Задачи, которые стояли перед нами в 2021 году, в целом решены успешно. Общими усилиями в этом году нам удалось приумножить инвестиционную привлекательность района на фоне сложной экономической и внешнеполитической конъюнктуры. </w:t>
      </w:r>
    </w:p>
    <w:p w:rsidR="002B5F26" w:rsidRPr="008E5FCF" w:rsidRDefault="002B5F26" w:rsidP="002B5F26">
      <w:pPr>
        <w:pStyle w:val="Default"/>
        <w:widowControl w:val="0"/>
        <w:ind w:firstLine="709"/>
        <w:contextualSpacing/>
        <w:jc w:val="both"/>
        <w:rPr>
          <w:bCs/>
          <w:color w:val="auto"/>
          <w:sz w:val="18"/>
          <w:szCs w:val="18"/>
        </w:rPr>
      </w:pPr>
      <w:proofErr w:type="gramStart"/>
      <w:r w:rsidRPr="008E5FCF">
        <w:rPr>
          <w:sz w:val="18"/>
          <w:szCs w:val="18"/>
        </w:rPr>
        <w:t xml:space="preserve">В целях формирования системы поддержки инвесторов и развития предпринимательства на муниципальном уровне, а также эффективности взаимодействия между бизнесом и властью был утвержден </w:t>
      </w:r>
      <w:r w:rsidRPr="008E5FCF">
        <w:rPr>
          <w:color w:val="auto"/>
          <w:sz w:val="18"/>
          <w:szCs w:val="18"/>
        </w:rPr>
        <w:t>План мероприятий «дорожная карта» по развитию конкуренции в Дубенском муниципальном районе, план работы Рабочей группы по развитию конкуренции в Дубенском муниципальном районе на 2021 год,  план работы О</w:t>
      </w:r>
      <w:r w:rsidRPr="008E5FCF">
        <w:rPr>
          <w:bCs/>
          <w:color w:val="auto"/>
          <w:sz w:val="18"/>
          <w:szCs w:val="18"/>
        </w:rPr>
        <w:t>бщественного совета по улучшению инвестиционного климата и развитию предпринимательства  в Дубенском</w:t>
      </w:r>
      <w:proofErr w:type="gramEnd"/>
      <w:r w:rsidRPr="008E5FCF">
        <w:rPr>
          <w:bCs/>
          <w:color w:val="auto"/>
          <w:sz w:val="18"/>
          <w:szCs w:val="18"/>
        </w:rPr>
        <w:t xml:space="preserve"> муниципальном </w:t>
      </w:r>
      <w:proofErr w:type="gramStart"/>
      <w:r w:rsidRPr="008E5FCF">
        <w:rPr>
          <w:bCs/>
          <w:color w:val="auto"/>
          <w:sz w:val="18"/>
          <w:szCs w:val="18"/>
        </w:rPr>
        <w:t>районе</w:t>
      </w:r>
      <w:proofErr w:type="gramEnd"/>
      <w:r w:rsidRPr="008E5FCF">
        <w:rPr>
          <w:bCs/>
          <w:color w:val="auto"/>
          <w:sz w:val="18"/>
          <w:szCs w:val="18"/>
        </w:rPr>
        <w:t xml:space="preserve"> Республики Мордовия на 2021 год.</w:t>
      </w:r>
    </w:p>
    <w:p w:rsidR="002B5F26" w:rsidRPr="008E5FCF" w:rsidRDefault="002B5F26" w:rsidP="002B5F26">
      <w:pPr>
        <w:tabs>
          <w:tab w:val="left" w:pos="972"/>
        </w:tabs>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ab/>
        <w:t xml:space="preserve">В прошедшем году  было  проведено 6 заседаний  </w:t>
      </w:r>
      <w:r w:rsidRPr="008E5FCF">
        <w:rPr>
          <w:rFonts w:ascii="Times New Roman" w:eastAsia="Calibri" w:hAnsi="Times New Roman" w:cs="Times New Roman"/>
          <w:sz w:val="18"/>
          <w:szCs w:val="18"/>
        </w:rPr>
        <w:t xml:space="preserve">рабочей группы по содействию развитию конкуренции на территории Дубенского муниципального района, </w:t>
      </w:r>
      <w:r w:rsidRPr="008E5FCF">
        <w:rPr>
          <w:rFonts w:ascii="Times New Roman" w:hAnsi="Times New Roman" w:cs="Times New Roman"/>
          <w:sz w:val="18"/>
          <w:szCs w:val="18"/>
        </w:rPr>
        <w:t xml:space="preserve"> в ходе которых:</w:t>
      </w:r>
    </w:p>
    <w:p w:rsidR="002B5F26" w:rsidRPr="008E5FCF" w:rsidRDefault="002B5F26" w:rsidP="002B5F26">
      <w:pPr>
        <w:spacing w:line="240" w:lineRule="auto"/>
        <w:ind w:firstLine="709"/>
        <w:contextualSpacing/>
        <w:rPr>
          <w:rFonts w:ascii="Times New Roman" w:eastAsia="Calibri" w:hAnsi="Times New Roman" w:cs="Times New Roman"/>
          <w:sz w:val="18"/>
          <w:szCs w:val="18"/>
        </w:rPr>
      </w:pPr>
      <w:r w:rsidRPr="008E5FCF">
        <w:rPr>
          <w:rFonts w:ascii="Times New Roman" w:hAnsi="Times New Roman" w:cs="Times New Roman"/>
          <w:sz w:val="18"/>
          <w:szCs w:val="18"/>
        </w:rPr>
        <w:t>- Приняли и утвердили Отчет о ходе реализации «Плана мероприятий («дорожная карта») по содействию развитию конкуренции за 2021 год.</w:t>
      </w:r>
    </w:p>
    <w:p w:rsidR="002B5F26" w:rsidRPr="008E5FCF" w:rsidRDefault="002B5F26" w:rsidP="002B5F26">
      <w:pPr>
        <w:spacing w:line="240" w:lineRule="auto"/>
        <w:ind w:firstLine="709"/>
        <w:contextualSpacing/>
        <w:rPr>
          <w:rFonts w:ascii="Times New Roman" w:hAnsi="Times New Roman" w:cs="Times New Roman"/>
          <w:sz w:val="18"/>
          <w:szCs w:val="18"/>
        </w:rPr>
      </w:pPr>
      <w:r w:rsidRPr="008E5FCF">
        <w:rPr>
          <w:rFonts w:ascii="Times New Roman" w:hAnsi="Times New Roman" w:cs="Times New Roman"/>
          <w:sz w:val="18"/>
          <w:szCs w:val="18"/>
        </w:rPr>
        <w:t>- Рассмотрели и утвердили   «План мероприятий («дорожная карта») по содействию развитию конкуренции на 2022 год.</w:t>
      </w:r>
    </w:p>
    <w:p w:rsidR="002B5F26" w:rsidRPr="008E5FCF" w:rsidRDefault="002B5F26" w:rsidP="002B5F26">
      <w:pPr>
        <w:spacing w:line="240" w:lineRule="auto"/>
        <w:ind w:firstLine="709"/>
        <w:contextualSpacing/>
        <w:rPr>
          <w:rFonts w:ascii="Times New Roman" w:hAnsi="Times New Roman" w:cs="Times New Roman"/>
          <w:sz w:val="18"/>
          <w:szCs w:val="18"/>
        </w:rPr>
      </w:pPr>
      <w:r w:rsidRPr="008E5FCF">
        <w:rPr>
          <w:rFonts w:ascii="Times New Roman" w:hAnsi="Times New Roman" w:cs="Times New Roman"/>
          <w:sz w:val="18"/>
          <w:szCs w:val="18"/>
        </w:rPr>
        <w:t>- Подвели итоги социально-экономического развития за 2021 год и определили задачи на 2022 год.</w:t>
      </w:r>
    </w:p>
    <w:p w:rsidR="002B5F26" w:rsidRPr="008E5FCF" w:rsidRDefault="002B5F26" w:rsidP="002B5F26">
      <w:pPr>
        <w:spacing w:line="240" w:lineRule="auto"/>
        <w:ind w:firstLine="709"/>
        <w:contextualSpacing/>
        <w:rPr>
          <w:rFonts w:ascii="Times New Roman" w:hAnsi="Times New Roman" w:cs="Times New Roman"/>
          <w:sz w:val="18"/>
          <w:szCs w:val="18"/>
        </w:rPr>
      </w:pPr>
      <w:r w:rsidRPr="008E5FCF">
        <w:rPr>
          <w:rFonts w:ascii="Times New Roman" w:hAnsi="Times New Roman" w:cs="Times New Roman"/>
          <w:sz w:val="18"/>
          <w:szCs w:val="18"/>
        </w:rPr>
        <w:t>Администрацией Дубенского муниципального района</w:t>
      </w:r>
      <w:r w:rsidRPr="008E5FCF">
        <w:rPr>
          <w:rFonts w:ascii="Times New Roman" w:hAnsi="Times New Roman" w:cs="Times New Roman"/>
          <w:color w:val="222222"/>
          <w:sz w:val="18"/>
          <w:szCs w:val="18"/>
          <w:shd w:val="clear" w:color="auto" w:fill="FFFFFF"/>
        </w:rPr>
        <w:t xml:space="preserve"> с целью устранения рисков негативных последствий, связанных с антимонопольными нарушениями</w:t>
      </w:r>
      <w:r w:rsidRPr="008E5FCF">
        <w:rPr>
          <w:rFonts w:ascii="Times New Roman" w:hAnsi="Times New Roman" w:cs="Times New Roman"/>
          <w:sz w:val="18"/>
          <w:szCs w:val="18"/>
        </w:rPr>
        <w:t xml:space="preserve"> создана система внутреннего обеспечения соответствия требованиям антимонопольного законодательства (</w:t>
      </w:r>
      <w:proofErr w:type="gramStart"/>
      <w:r w:rsidRPr="008E5FCF">
        <w:rPr>
          <w:rFonts w:ascii="Times New Roman" w:hAnsi="Times New Roman" w:cs="Times New Roman"/>
          <w:sz w:val="18"/>
          <w:szCs w:val="18"/>
        </w:rPr>
        <w:t>антимонопольный</w:t>
      </w:r>
      <w:proofErr w:type="gramEnd"/>
      <w:r w:rsidRPr="008E5FCF">
        <w:rPr>
          <w:rFonts w:ascii="Times New Roman" w:hAnsi="Times New Roman" w:cs="Times New Roman"/>
          <w:sz w:val="18"/>
          <w:szCs w:val="18"/>
        </w:rPr>
        <w:t xml:space="preserve"> </w:t>
      </w:r>
      <w:proofErr w:type="spellStart"/>
      <w:r w:rsidRPr="008E5FCF">
        <w:rPr>
          <w:rFonts w:ascii="Times New Roman" w:hAnsi="Times New Roman" w:cs="Times New Roman"/>
          <w:sz w:val="18"/>
          <w:szCs w:val="18"/>
        </w:rPr>
        <w:t>комплаенс</w:t>
      </w:r>
      <w:proofErr w:type="spellEnd"/>
      <w:r w:rsidRPr="008E5FCF">
        <w:rPr>
          <w:rFonts w:ascii="Times New Roman" w:hAnsi="Times New Roman" w:cs="Times New Roman"/>
          <w:sz w:val="18"/>
          <w:szCs w:val="18"/>
        </w:rPr>
        <w:t xml:space="preserve">). Были утверждены  карта </w:t>
      </w:r>
      <w:proofErr w:type="spellStart"/>
      <w:r w:rsidRPr="008E5FCF">
        <w:rPr>
          <w:rFonts w:ascii="Times New Roman" w:hAnsi="Times New Roman" w:cs="Times New Roman"/>
          <w:sz w:val="18"/>
          <w:szCs w:val="18"/>
        </w:rPr>
        <w:t>комплаенс</w:t>
      </w:r>
      <w:proofErr w:type="spellEnd"/>
      <w:r w:rsidRPr="008E5FCF">
        <w:rPr>
          <w:rFonts w:ascii="Times New Roman" w:hAnsi="Times New Roman" w:cs="Times New Roman"/>
          <w:sz w:val="18"/>
          <w:szCs w:val="18"/>
        </w:rPr>
        <w:t xml:space="preserve"> рисков, план мероприятий («дорожная карта») по снижению </w:t>
      </w:r>
      <w:proofErr w:type="spellStart"/>
      <w:r w:rsidRPr="008E5FCF">
        <w:rPr>
          <w:rFonts w:ascii="Times New Roman" w:hAnsi="Times New Roman" w:cs="Times New Roman"/>
          <w:sz w:val="18"/>
          <w:szCs w:val="18"/>
        </w:rPr>
        <w:t>комплаенс</w:t>
      </w:r>
      <w:proofErr w:type="spellEnd"/>
      <w:r w:rsidRPr="008E5FCF">
        <w:rPr>
          <w:rFonts w:ascii="Times New Roman" w:hAnsi="Times New Roman" w:cs="Times New Roman"/>
          <w:sz w:val="18"/>
          <w:szCs w:val="18"/>
        </w:rPr>
        <w:t xml:space="preserve"> рисков и ключевые показатели эффективности антимонопольного законодательства администрации Дубенского муниципального района.</w:t>
      </w:r>
    </w:p>
    <w:p w:rsidR="002B5F26" w:rsidRPr="008E5FCF" w:rsidRDefault="002B5F26" w:rsidP="002B5F26">
      <w:pPr>
        <w:spacing w:line="240" w:lineRule="auto"/>
        <w:contextualSpacing/>
        <w:rPr>
          <w:rFonts w:ascii="Times New Roman" w:hAnsi="Times New Roman" w:cs="Times New Roman"/>
          <w:sz w:val="18"/>
          <w:szCs w:val="18"/>
        </w:rPr>
      </w:pPr>
      <w:r w:rsidRPr="008E5FCF">
        <w:rPr>
          <w:rFonts w:ascii="Times New Roman" w:hAnsi="Times New Roman" w:cs="Times New Roman"/>
          <w:sz w:val="18"/>
          <w:szCs w:val="18"/>
        </w:rPr>
        <w:t xml:space="preserve">На сайте органов местного самоуправления Дубенского муниципального района доработан и актуализирован раздел «Инвестиционная привлекательность»,  создан  раздел «Антимонопольный </w:t>
      </w:r>
      <w:proofErr w:type="spellStart"/>
      <w:r w:rsidRPr="008E5FCF">
        <w:rPr>
          <w:rFonts w:ascii="Times New Roman" w:hAnsi="Times New Roman" w:cs="Times New Roman"/>
          <w:sz w:val="18"/>
          <w:szCs w:val="18"/>
        </w:rPr>
        <w:t>комплаенс</w:t>
      </w:r>
      <w:proofErr w:type="spellEnd"/>
      <w:r w:rsidRPr="008E5FCF">
        <w:rPr>
          <w:rFonts w:ascii="Times New Roman" w:hAnsi="Times New Roman" w:cs="Times New Roman"/>
          <w:sz w:val="18"/>
          <w:szCs w:val="18"/>
        </w:rPr>
        <w:t>», где размещается вся необходимая информация и нормативно-правовые документы.</w:t>
      </w:r>
    </w:p>
    <w:p w:rsidR="002B5F26" w:rsidRPr="008E5FCF" w:rsidRDefault="002B5F26" w:rsidP="002B5F26">
      <w:pPr>
        <w:spacing w:line="240" w:lineRule="auto"/>
        <w:ind w:firstLine="709"/>
        <w:contextualSpacing/>
        <w:rPr>
          <w:rFonts w:ascii="Times New Roman" w:hAnsi="Times New Roman" w:cs="Times New Roman"/>
          <w:sz w:val="18"/>
          <w:szCs w:val="18"/>
        </w:rPr>
      </w:pPr>
      <w:r w:rsidRPr="008E5FCF">
        <w:rPr>
          <w:rFonts w:ascii="Times New Roman" w:hAnsi="Times New Roman" w:cs="Times New Roman"/>
          <w:sz w:val="18"/>
          <w:szCs w:val="18"/>
          <w:shd w:val="clear" w:color="auto" w:fill="FFFFFF"/>
        </w:rPr>
        <w:t xml:space="preserve">В октябре 2020 года  актуализированы дорожные карты  по реализации муниципальных программ. В новой редакции утверждена </w:t>
      </w:r>
      <w:hyperlink w:anchor="sub_10000" w:history="1">
        <w:r w:rsidRPr="008E5FCF">
          <w:rPr>
            <w:rFonts w:ascii="Times New Roman" w:hAnsi="Times New Roman" w:cs="Times New Roman"/>
            <w:bCs/>
            <w:sz w:val="18"/>
            <w:szCs w:val="18"/>
          </w:rPr>
          <w:t>Программа</w:t>
        </w:r>
      </w:hyperlink>
      <w:r w:rsidRPr="008E5FCF">
        <w:rPr>
          <w:rFonts w:ascii="Times New Roman" w:hAnsi="Times New Roman" w:cs="Times New Roman"/>
          <w:sz w:val="18"/>
          <w:szCs w:val="18"/>
        </w:rPr>
        <w:t xml:space="preserve"> развития малого и среднего предпринимательства в Дубенском муниципальном районе Республики Мордовия на 2020-2025 годы.</w:t>
      </w:r>
    </w:p>
    <w:p w:rsidR="002B5F26" w:rsidRPr="008E5FCF" w:rsidRDefault="002B5F26" w:rsidP="002B5F26">
      <w:pPr>
        <w:spacing w:line="240" w:lineRule="auto"/>
        <w:ind w:firstLine="709"/>
        <w:contextualSpacing/>
        <w:rPr>
          <w:rFonts w:ascii="Times New Roman" w:hAnsi="Times New Roman" w:cs="Times New Roman"/>
          <w:sz w:val="18"/>
          <w:szCs w:val="18"/>
        </w:rPr>
      </w:pPr>
      <w:r w:rsidRPr="008E5FCF">
        <w:rPr>
          <w:rFonts w:ascii="Times New Roman" w:hAnsi="Times New Roman" w:cs="Times New Roman"/>
          <w:sz w:val="18"/>
          <w:szCs w:val="18"/>
        </w:rPr>
        <w:t>В рамках вышеуказанной Программы субъектам малого и среднего предпринимательства оказывается информационная, имущественная поддержка, поддержка в области подготовки, переподготовки и повышения квалификации кадров. На реализацию мероприятий, предусмотренных Программой, ежегодно из средств местного бюджета выделяется 10 000 рублей. Субъекты малого и среднего предпринимательства через официальный сайт Дубенского муниципального района, средства массовой информации газета «Новая жизнь», путем официальных встреч и семинаров информируются о существующих в Республике Мордовия объектах инфраструктуры поддержки малого и среднего предпринимательства.</w:t>
      </w:r>
    </w:p>
    <w:p w:rsidR="002B5F26" w:rsidRPr="008E5FCF" w:rsidRDefault="002B5F26" w:rsidP="002B5F26">
      <w:pPr>
        <w:shd w:val="clear" w:color="auto" w:fill="FFFFFF"/>
        <w:spacing w:line="240" w:lineRule="auto"/>
        <w:ind w:firstLine="709"/>
        <w:contextualSpacing/>
        <w:rPr>
          <w:rFonts w:ascii="Times New Roman" w:hAnsi="Times New Roman" w:cs="Times New Roman"/>
          <w:sz w:val="18"/>
          <w:szCs w:val="18"/>
        </w:rPr>
      </w:pPr>
      <w:r w:rsidRPr="008E5FCF">
        <w:rPr>
          <w:rFonts w:ascii="Times New Roman" w:hAnsi="Times New Roman" w:cs="Times New Roman"/>
          <w:sz w:val="18"/>
          <w:szCs w:val="18"/>
        </w:rPr>
        <w:t xml:space="preserve">На сегодняшний день потребительский рынок Дубенского муниципального района характеризуется развитой сетью предприятий торговли и услуг, высокой насыщенностью конкурентоспособных товаров, а также высокой предпринимательской активностью. По данным Единого реестра субъектов малого и среднего предпринимательства на территории нашего района осуществляют 242 субъекта малого и среднего  предпринимательства, из которых 5 малых предприятий, 29 </w:t>
      </w:r>
      <w:proofErr w:type="spellStart"/>
      <w:r w:rsidRPr="008E5FCF">
        <w:rPr>
          <w:rFonts w:ascii="Times New Roman" w:hAnsi="Times New Roman" w:cs="Times New Roman"/>
          <w:sz w:val="18"/>
          <w:szCs w:val="18"/>
        </w:rPr>
        <w:t>микропредприятий</w:t>
      </w:r>
      <w:proofErr w:type="spellEnd"/>
      <w:r w:rsidRPr="008E5FCF">
        <w:rPr>
          <w:rFonts w:ascii="Times New Roman" w:hAnsi="Times New Roman" w:cs="Times New Roman"/>
          <w:sz w:val="18"/>
          <w:szCs w:val="18"/>
        </w:rPr>
        <w:t>, 1 среднее предприятие ,207 индивидуальных предпринимателей.</w:t>
      </w:r>
    </w:p>
    <w:p w:rsidR="002B5F26" w:rsidRPr="008E5FCF" w:rsidRDefault="002B5F26" w:rsidP="002B5F26">
      <w:pPr>
        <w:spacing w:line="240" w:lineRule="auto"/>
        <w:ind w:firstLine="709"/>
        <w:contextualSpacing/>
        <w:rPr>
          <w:rFonts w:ascii="Times New Roman" w:hAnsi="Times New Roman" w:cs="Times New Roman"/>
          <w:sz w:val="18"/>
          <w:szCs w:val="18"/>
        </w:rPr>
      </w:pPr>
      <w:r w:rsidRPr="008E5FCF">
        <w:rPr>
          <w:rFonts w:ascii="Times New Roman" w:hAnsi="Times New Roman" w:cs="Times New Roman"/>
          <w:sz w:val="18"/>
          <w:szCs w:val="18"/>
        </w:rPr>
        <w:t xml:space="preserve">Инфраструктура торговой сети Дубенского района на  1 января 2022 года имеет 123 </w:t>
      </w:r>
      <w:r w:rsidRPr="008E5FCF">
        <w:rPr>
          <w:rFonts w:ascii="Times New Roman" w:hAnsi="Times New Roman" w:cs="Times New Roman"/>
          <w:color w:val="000000"/>
          <w:sz w:val="18"/>
          <w:szCs w:val="18"/>
        </w:rPr>
        <w:t>стационарных торговых объектов</w:t>
      </w:r>
      <w:r w:rsidRPr="008E5FCF">
        <w:rPr>
          <w:rFonts w:ascii="Times New Roman" w:hAnsi="Times New Roman" w:cs="Times New Roman"/>
          <w:sz w:val="18"/>
          <w:szCs w:val="18"/>
        </w:rPr>
        <w:t xml:space="preserve">. Из них – 12 </w:t>
      </w:r>
      <w:r w:rsidRPr="008E5FCF">
        <w:rPr>
          <w:rFonts w:ascii="Times New Roman" w:hAnsi="Times New Roman" w:cs="Times New Roman"/>
          <w:color w:val="000000"/>
          <w:sz w:val="18"/>
          <w:szCs w:val="18"/>
        </w:rPr>
        <w:t>продовольственных магазинов</w:t>
      </w:r>
      <w:r w:rsidRPr="008E5FCF">
        <w:rPr>
          <w:rFonts w:ascii="Times New Roman" w:hAnsi="Times New Roman" w:cs="Times New Roman"/>
          <w:sz w:val="18"/>
          <w:szCs w:val="18"/>
        </w:rPr>
        <w:t xml:space="preserve">, 55 </w:t>
      </w:r>
      <w:r w:rsidRPr="008E5FCF">
        <w:rPr>
          <w:rFonts w:ascii="Times New Roman" w:hAnsi="Times New Roman" w:cs="Times New Roman"/>
          <w:color w:val="000000"/>
          <w:sz w:val="18"/>
          <w:szCs w:val="18"/>
        </w:rPr>
        <w:t>непродовольственных магазина</w:t>
      </w:r>
      <w:r w:rsidRPr="008E5FCF">
        <w:rPr>
          <w:rFonts w:ascii="Times New Roman" w:hAnsi="Times New Roman" w:cs="Times New Roman"/>
          <w:sz w:val="18"/>
          <w:szCs w:val="18"/>
        </w:rPr>
        <w:t xml:space="preserve">, 52 </w:t>
      </w:r>
      <w:r w:rsidRPr="008E5FCF">
        <w:rPr>
          <w:rFonts w:ascii="Times New Roman" w:hAnsi="Times New Roman" w:cs="Times New Roman"/>
          <w:color w:val="000000"/>
          <w:sz w:val="18"/>
          <w:szCs w:val="18"/>
        </w:rPr>
        <w:t>смешанных магазина</w:t>
      </w:r>
      <w:r w:rsidRPr="008E5FCF">
        <w:rPr>
          <w:rFonts w:ascii="Times New Roman" w:hAnsi="Times New Roman" w:cs="Times New Roman"/>
          <w:sz w:val="18"/>
          <w:szCs w:val="18"/>
        </w:rPr>
        <w:t xml:space="preserve">, 4 нестационарных торговых объекта, 11 автолавок.  </w:t>
      </w:r>
      <w:proofErr w:type="gramStart"/>
      <w:r w:rsidRPr="008E5FCF">
        <w:rPr>
          <w:rFonts w:ascii="Times New Roman" w:hAnsi="Times New Roman" w:cs="Times New Roman"/>
          <w:sz w:val="18"/>
          <w:szCs w:val="18"/>
        </w:rPr>
        <w:t xml:space="preserve">Общая площадь торговых объектов за 2021 год увеличилась на 200 </w:t>
      </w:r>
      <w:proofErr w:type="spellStart"/>
      <w:r w:rsidRPr="008E5FCF">
        <w:rPr>
          <w:rFonts w:ascii="Times New Roman" w:hAnsi="Times New Roman" w:cs="Times New Roman"/>
          <w:sz w:val="18"/>
          <w:szCs w:val="18"/>
        </w:rPr>
        <w:t>кв.м</w:t>
      </w:r>
      <w:proofErr w:type="spellEnd"/>
      <w:r w:rsidRPr="008E5FCF">
        <w:rPr>
          <w:rFonts w:ascii="Times New Roman" w:hAnsi="Times New Roman" w:cs="Times New Roman"/>
          <w:sz w:val="18"/>
          <w:szCs w:val="18"/>
        </w:rPr>
        <w:t xml:space="preserve">. и к концу года составила 12233 </w:t>
      </w:r>
      <w:proofErr w:type="spellStart"/>
      <w:r w:rsidRPr="008E5FCF">
        <w:rPr>
          <w:rFonts w:ascii="Times New Roman" w:hAnsi="Times New Roman" w:cs="Times New Roman"/>
          <w:sz w:val="18"/>
          <w:szCs w:val="18"/>
        </w:rPr>
        <w:t>кв.м</w:t>
      </w:r>
      <w:proofErr w:type="spellEnd"/>
      <w:r w:rsidRPr="008E5FCF">
        <w:rPr>
          <w:rFonts w:ascii="Times New Roman" w:hAnsi="Times New Roman" w:cs="Times New Roman"/>
          <w:sz w:val="18"/>
          <w:szCs w:val="18"/>
        </w:rPr>
        <w:t xml:space="preserve">. Увеличение торговой площади произошло за счет строительства здания ИП </w:t>
      </w:r>
      <w:proofErr w:type="spellStart"/>
      <w:r w:rsidRPr="008E5FCF">
        <w:rPr>
          <w:rFonts w:ascii="Times New Roman" w:hAnsi="Times New Roman" w:cs="Times New Roman"/>
          <w:sz w:val="18"/>
          <w:szCs w:val="18"/>
        </w:rPr>
        <w:t>Суродеев</w:t>
      </w:r>
      <w:proofErr w:type="spellEnd"/>
      <w:r w:rsidRPr="008E5FCF">
        <w:rPr>
          <w:rFonts w:ascii="Times New Roman" w:hAnsi="Times New Roman" w:cs="Times New Roman"/>
          <w:sz w:val="18"/>
          <w:szCs w:val="18"/>
        </w:rPr>
        <w:t xml:space="preserve"> М.П. на 200 </w:t>
      </w:r>
      <w:proofErr w:type="spellStart"/>
      <w:r w:rsidRPr="008E5FCF">
        <w:rPr>
          <w:rFonts w:ascii="Times New Roman" w:hAnsi="Times New Roman" w:cs="Times New Roman"/>
          <w:sz w:val="18"/>
          <w:szCs w:val="18"/>
        </w:rPr>
        <w:t>кв.м</w:t>
      </w:r>
      <w:proofErr w:type="spellEnd"/>
      <w:r w:rsidRPr="008E5FCF">
        <w:rPr>
          <w:rFonts w:ascii="Times New Roman" w:hAnsi="Times New Roman" w:cs="Times New Roman"/>
          <w:sz w:val="18"/>
          <w:szCs w:val="18"/>
        </w:rPr>
        <w:t xml:space="preserve">. Также увеличилась и торговая площадь на 526 </w:t>
      </w:r>
      <w:proofErr w:type="spellStart"/>
      <w:r w:rsidRPr="008E5FCF">
        <w:rPr>
          <w:rFonts w:ascii="Times New Roman" w:hAnsi="Times New Roman" w:cs="Times New Roman"/>
          <w:sz w:val="18"/>
          <w:szCs w:val="18"/>
        </w:rPr>
        <w:t>кв.м</w:t>
      </w:r>
      <w:proofErr w:type="spellEnd"/>
      <w:r w:rsidRPr="008E5FCF">
        <w:rPr>
          <w:rFonts w:ascii="Times New Roman" w:hAnsi="Times New Roman" w:cs="Times New Roman"/>
          <w:sz w:val="18"/>
          <w:szCs w:val="18"/>
        </w:rPr>
        <w:t>. Обеспеченность торговой площадью стационарных торговых объектов в расчете на 1000 человек на 1 января 2022</w:t>
      </w:r>
      <w:proofErr w:type="gramEnd"/>
      <w:r w:rsidRPr="008E5FCF">
        <w:rPr>
          <w:rFonts w:ascii="Times New Roman" w:hAnsi="Times New Roman" w:cs="Times New Roman"/>
          <w:sz w:val="18"/>
          <w:szCs w:val="18"/>
        </w:rPr>
        <w:t xml:space="preserve"> года составляет 667,5 кв. м., что на 68,9 </w:t>
      </w:r>
      <w:proofErr w:type="spellStart"/>
      <w:r w:rsidRPr="008E5FCF">
        <w:rPr>
          <w:rFonts w:ascii="Times New Roman" w:hAnsi="Times New Roman" w:cs="Times New Roman"/>
          <w:sz w:val="18"/>
          <w:szCs w:val="18"/>
        </w:rPr>
        <w:t>кв.м</w:t>
      </w:r>
      <w:proofErr w:type="spellEnd"/>
      <w:r w:rsidRPr="008E5FCF">
        <w:rPr>
          <w:rFonts w:ascii="Times New Roman" w:hAnsi="Times New Roman" w:cs="Times New Roman"/>
          <w:sz w:val="18"/>
          <w:szCs w:val="18"/>
        </w:rPr>
        <w:t>. больше прошлого года.</w:t>
      </w:r>
    </w:p>
    <w:p w:rsidR="002B5F26" w:rsidRPr="008E5FCF" w:rsidRDefault="002B5F26" w:rsidP="002B5F26">
      <w:pPr>
        <w:pStyle w:val="37"/>
        <w:shd w:val="clear" w:color="auto" w:fill="auto"/>
        <w:spacing w:after="0" w:line="240" w:lineRule="auto"/>
        <w:ind w:right="40" w:firstLine="709"/>
        <w:contextualSpacing/>
        <w:jc w:val="both"/>
        <w:rPr>
          <w:sz w:val="18"/>
          <w:szCs w:val="18"/>
        </w:rPr>
      </w:pPr>
      <w:r w:rsidRPr="008E5FCF">
        <w:rPr>
          <w:sz w:val="18"/>
          <w:szCs w:val="18"/>
        </w:rPr>
        <w:t>Открытие новых предприятий торговли не только увеличивает обеспеченность торговыми площадями, способствует повышению культуры обслуживания, но и создает  дополнительные рабочие места.</w:t>
      </w:r>
    </w:p>
    <w:p w:rsidR="002B5F26" w:rsidRPr="008E5FCF" w:rsidRDefault="002B5F26" w:rsidP="002B5F26">
      <w:pPr>
        <w:spacing w:line="240" w:lineRule="auto"/>
        <w:ind w:firstLine="709"/>
        <w:contextualSpacing/>
        <w:rPr>
          <w:rFonts w:ascii="Times New Roman" w:hAnsi="Times New Roman" w:cs="Times New Roman"/>
          <w:sz w:val="18"/>
          <w:szCs w:val="18"/>
        </w:rPr>
      </w:pPr>
      <w:r w:rsidRPr="008E5FCF">
        <w:rPr>
          <w:rFonts w:ascii="Times New Roman" w:hAnsi="Times New Roman" w:cs="Times New Roman"/>
          <w:color w:val="000000"/>
          <w:sz w:val="18"/>
          <w:szCs w:val="18"/>
        </w:rPr>
        <w:t>В течение 2021 года была оказана имущественная поддержка 20 субъектам малого и среднего предпринимательства в виде предоставления земель в аренду и собственность. Вся информация указана в реестре субъектов малого и среднего предпринимательства - получателей поддержки Администрации Дубенского муниципального района Республики Мордовия за 2021 г. и размещена н</w:t>
      </w:r>
      <w:r w:rsidRPr="008E5FCF">
        <w:rPr>
          <w:rFonts w:ascii="Times New Roman" w:hAnsi="Times New Roman" w:cs="Times New Roman"/>
          <w:sz w:val="18"/>
          <w:szCs w:val="18"/>
        </w:rPr>
        <w:t>а официальном сайте Администрации Дубенского муниципального района в разделе «Малое и среднее предпринимательство». Также, в данном разделе ежегодно размещается информация об организациях бытового обслуживания; перечень первоочередных мероприятий по поддержке малого и среднего предпринимательства, информация по проведению конкурса среди социально-ориентированных некоммерческих организаций на территории Дубенского муниципального района по РМ на получение субсидий из бюджета Дубенского муниципального района РМ.</w:t>
      </w:r>
    </w:p>
    <w:p w:rsidR="002B5F26" w:rsidRPr="008E5FCF" w:rsidRDefault="002B5F26" w:rsidP="002B5F26">
      <w:pPr>
        <w:shd w:val="clear" w:color="auto" w:fill="FFFFFF"/>
        <w:spacing w:line="240" w:lineRule="auto"/>
        <w:ind w:firstLine="709"/>
        <w:contextualSpacing/>
        <w:rPr>
          <w:rFonts w:ascii="Times New Roman" w:hAnsi="Times New Roman" w:cs="Times New Roman"/>
          <w:sz w:val="18"/>
          <w:szCs w:val="18"/>
        </w:rPr>
      </w:pPr>
      <w:r w:rsidRPr="008E5FCF">
        <w:rPr>
          <w:rFonts w:ascii="Times New Roman" w:hAnsi="Times New Roman" w:cs="Times New Roman"/>
          <w:sz w:val="18"/>
          <w:szCs w:val="18"/>
        </w:rPr>
        <w:t>Информационная поддержка субъектам малого и среднего предпринимательства предоставляется также путем подготовки и размещения в газете «Новая жизнь» информационных материалов о мерах поддержки в малом и среднем предпринимательстве.</w:t>
      </w:r>
    </w:p>
    <w:p w:rsidR="002B5F26" w:rsidRPr="008E5FCF" w:rsidRDefault="002B5F26" w:rsidP="002B5F26">
      <w:pPr>
        <w:spacing w:line="240" w:lineRule="auto"/>
        <w:ind w:firstLine="709"/>
        <w:contextualSpacing/>
        <w:rPr>
          <w:rFonts w:ascii="Times New Roman" w:hAnsi="Times New Roman" w:cs="Times New Roman"/>
          <w:sz w:val="18"/>
          <w:szCs w:val="18"/>
        </w:rPr>
      </w:pPr>
      <w:r w:rsidRPr="008E5FCF">
        <w:rPr>
          <w:rFonts w:ascii="Times New Roman" w:hAnsi="Times New Roman" w:cs="Times New Roman"/>
          <w:sz w:val="18"/>
          <w:szCs w:val="18"/>
        </w:rPr>
        <w:t xml:space="preserve">Для субъектов малого и среднего предпринимательства Центр поддержки предпринимательства Республики Мордовия ежегодно организовывает различные семинары и тренинги. Например, </w:t>
      </w:r>
      <w:r w:rsidRPr="008E5FCF">
        <w:rPr>
          <w:rFonts w:ascii="Times New Roman" w:hAnsi="Times New Roman" w:cs="Times New Roman"/>
          <w:color w:val="000000"/>
          <w:sz w:val="18"/>
          <w:szCs w:val="18"/>
        </w:rPr>
        <w:t xml:space="preserve">за 2021 год </w:t>
      </w:r>
      <w:proofErr w:type="gramStart"/>
      <w:r w:rsidRPr="008E5FCF">
        <w:rPr>
          <w:rFonts w:ascii="Times New Roman" w:hAnsi="Times New Roman" w:cs="Times New Roman"/>
          <w:color w:val="000000"/>
          <w:sz w:val="18"/>
          <w:szCs w:val="18"/>
        </w:rPr>
        <w:t>с</w:t>
      </w:r>
      <w:proofErr w:type="gramEnd"/>
      <w:r w:rsidRPr="008E5FCF">
        <w:rPr>
          <w:rFonts w:ascii="Times New Roman" w:hAnsi="Times New Roman" w:cs="Times New Roman"/>
          <w:color w:val="000000"/>
          <w:sz w:val="18"/>
          <w:szCs w:val="18"/>
        </w:rPr>
        <w:t xml:space="preserve"> связи с пандемией, предприниматели района принимали участие в </w:t>
      </w:r>
      <w:proofErr w:type="spellStart"/>
      <w:r w:rsidRPr="008E5FCF">
        <w:rPr>
          <w:rFonts w:ascii="Times New Roman" w:hAnsi="Times New Roman" w:cs="Times New Roman"/>
          <w:color w:val="000000"/>
          <w:sz w:val="18"/>
          <w:szCs w:val="18"/>
        </w:rPr>
        <w:t>вебинарах</w:t>
      </w:r>
      <w:proofErr w:type="spellEnd"/>
      <w:r w:rsidRPr="008E5FCF">
        <w:rPr>
          <w:rFonts w:ascii="Times New Roman" w:hAnsi="Times New Roman" w:cs="Times New Roman"/>
          <w:color w:val="000000"/>
          <w:sz w:val="18"/>
          <w:szCs w:val="18"/>
        </w:rPr>
        <w:t xml:space="preserve"> в формате ВКС, общее количество присутствующих за 2021 год составило 83 чел. В связи с пандемией, в течение 2021 года срочная информации для предпринимателей (объявления, информация налоговой службы, статистики и т.д.) направлялась на электронные адреса предпринимателей и производилась рассылка с помощью мессенджеров </w:t>
      </w:r>
      <w:proofErr w:type="spellStart"/>
      <w:r w:rsidRPr="008E5FCF">
        <w:rPr>
          <w:rFonts w:ascii="Times New Roman" w:hAnsi="Times New Roman" w:cs="Times New Roman"/>
          <w:color w:val="000000"/>
          <w:sz w:val="18"/>
          <w:szCs w:val="18"/>
        </w:rPr>
        <w:t>Ватсап</w:t>
      </w:r>
      <w:proofErr w:type="spellEnd"/>
      <w:r w:rsidRPr="008E5FCF">
        <w:rPr>
          <w:rFonts w:ascii="Times New Roman" w:hAnsi="Times New Roman" w:cs="Times New Roman"/>
          <w:color w:val="000000"/>
          <w:sz w:val="18"/>
          <w:szCs w:val="18"/>
        </w:rPr>
        <w:t xml:space="preserve"> и </w:t>
      </w:r>
      <w:proofErr w:type="spellStart"/>
      <w:r w:rsidRPr="008E5FCF">
        <w:rPr>
          <w:rFonts w:ascii="Times New Roman" w:hAnsi="Times New Roman" w:cs="Times New Roman"/>
          <w:color w:val="000000"/>
          <w:sz w:val="18"/>
          <w:szCs w:val="18"/>
        </w:rPr>
        <w:t>Вайбер</w:t>
      </w:r>
      <w:proofErr w:type="spellEnd"/>
      <w:r w:rsidRPr="008E5FCF">
        <w:rPr>
          <w:rFonts w:ascii="Times New Roman" w:hAnsi="Times New Roman" w:cs="Times New Roman"/>
          <w:color w:val="000000"/>
          <w:sz w:val="18"/>
          <w:szCs w:val="18"/>
        </w:rPr>
        <w:t xml:space="preserve">. Районная газета «Новая жизнь» опубликовала за 2021 год 23 статьи, </w:t>
      </w:r>
      <w:proofErr w:type="gramStart"/>
      <w:r w:rsidRPr="008E5FCF">
        <w:rPr>
          <w:rFonts w:ascii="Times New Roman" w:hAnsi="Times New Roman" w:cs="Times New Roman"/>
          <w:color w:val="000000"/>
          <w:sz w:val="18"/>
          <w:szCs w:val="18"/>
        </w:rPr>
        <w:t>касающихся</w:t>
      </w:r>
      <w:proofErr w:type="gramEnd"/>
      <w:r w:rsidRPr="008E5FCF">
        <w:rPr>
          <w:rFonts w:ascii="Times New Roman" w:hAnsi="Times New Roman" w:cs="Times New Roman"/>
          <w:color w:val="000000"/>
          <w:sz w:val="18"/>
          <w:szCs w:val="18"/>
        </w:rPr>
        <w:t xml:space="preserve"> предпринимательской деятельности</w:t>
      </w:r>
      <w:r w:rsidRPr="008E5FCF">
        <w:rPr>
          <w:rFonts w:ascii="Times New Roman" w:hAnsi="Times New Roman" w:cs="Times New Roman"/>
          <w:sz w:val="18"/>
          <w:szCs w:val="18"/>
        </w:rPr>
        <w:t xml:space="preserve">. Всего информационную поддержку получили 26 субъектов </w:t>
      </w:r>
      <w:proofErr w:type="spellStart"/>
      <w:r w:rsidRPr="008E5FCF">
        <w:rPr>
          <w:rFonts w:ascii="Times New Roman" w:hAnsi="Times New Roman" w:cs="Times New Roman"/>
          <w:sz w:val="18"/>
          <w:szCs w:val="18"/>
        </w:rPr>
        <w:t>мсп</w:t>
      </w:r>
      <w:proofErr w:type="spellEnd"/>
      <w:r w:rsidRPr="008E5FCF">
        <w:rPr>
          <w:rFonts w:ascii="Times New Roman" w:hAnsi="Times New Roman" w:cs="Times New Roman"/>
          <w:sz w:val="18"/>
          <w:szCs w:val="18"/>
        </w:rPr>
        <w:t>.</w:t>
      </w:r>
    </w:p>
    <w:p w:rsidR="002B5F26" w:rsidRPr="008E5FCF" w:rsidRDefault="002B5F26" w:rsidP="002B5F26">
      <w:pPr>
        <w:pStyle w:val="37"/>
        <w:shd w:val="clear" w:color="auto" w:fill="auto"/>
        <w:spacing w:after="0" w:line="240" w:lineRule="auto"/>
        <w:ind w:right="40" w:firstLine="708"/>
        <w:contextualSpacing/>
        <w:jc w:val="both"/>
        <w:rPr>
          <w:sz w:val="18"/>
          <w:szCs w:val="18"/>
        </w:rPr>
      </w:pPr>
      <w:r w:rsidRPr="008E5FCF">
        <w:rPr>
          <w:sz w:val="18"/>
          <w:szCs w:val="18"/>
        </w:rPr>
        <w:t>Ежегодно 26 мая на территории Дубенского муниципального района отмечается торжественное мероприятие в честь профессионального праздника «День российского предпринимательства». В 2021 году принимая во внимание сложившуюся</w:t>
      </w:r>
      <w:r w:rsidRPr="008E5FCF">
        <w:rPr>
          <w:i/>
          <w:sz w:val="18"/>
          <w:szCs w:val="18"/>
        </w:rPr>
        <w:t> </w:t>
      </w:r>
      <w:r w:rsidRPr="008E5FCF">
        <w:rPr>
          <w:rStyle w:val="afff5"/>
          <w:i/>
          <w:sz w:val="18"/>
          <w:szCs w:val="18"/>
          <w:bdr w:val="none" w:sz="0" w:space="0" w:color="auto" w:frame="1"/>
        </w:rPr>
        <w:t xml:space="preserve">ситуацию введёнными ограничительными мерами, вызванными распространением новой </w:t>
      </w:r>
      <w:proofErr w:type="spellStart"/>
      <w:r w:rsidRPr="008E5FCF">
        <w:rPr>
          <w:rStyle w:val="afff5"/>
          <w:i/>
          <w:sz w:val="18"/>
          <w:szCs w:val="18"/>
          <w:bdr w:val="none" w:sz="0" w:space="0" w:color="auto" w:frame="1"/>
        </w:rPr>
        <w:t>коронавирусной</w:t>
      </w:r>
      <w:proofErr w:type="spellEnd"/>
      <w:r w:rsidRPr="008E5FCF">
        <w:rPr>
          <w:rStyle w:val="afff5"/>
          <w:i/>
          <w:sz w:val="18"/>
          <w:szCs w:val="18"/>
          <w:bdr w:val="none" w:sz="0" w:space="0" w:color="auto" w:frame="1"/>
        </w:rPr>
        <w:t xml:space="preserve"> инфекцией, поздравление </w:t>
      </w:r>
      <w:r w:rsidRPr="008E5FCF">
        <w:rPr>
          <w:sz w:val="18"/>
          <w:szCs w:val="18"/>
        </w:rPr>
        <w:t xml:space="preserve">представителей </w:t>
      </w:r>
      <w:proofErr w:type="gramStart"/>
      <w:r w:rsidRPr="008E5FCF">
        <w:rPr>
          <w:sz w:val="18"/>
          <w:szCs w:val="18"/>
        </w:rPr>
        <w:t>бизнес-сообщества</w:t>
      </w:r>
      <w:proofErr w:type="gramEnd"/>
      <w:r w:rsidRPr="008E5FCF">
        <w:rPr>
          <w:sz w:val="18"/>
          <w:szCs w:val="18"/>
        </w:rPr>
        <w:t xml:space="preserve"> столицы Мордовии не проходило в обычном режиме.</w:t>
      </w:r>
    </w:p>
    <w:p w:rsidR="008E5FCF" w:rsidRDefault="002B5F26" w:rsidP="008E5FCF">
      <w:pPr>
        <w:spacing w:line="240" w:lineRule="auto"/>
        <w:ind w:firstLine="709"/>
        <w:contextualSpacing/>
        <w:rPr>
          <w:rFonts w:ascii="Times New Roman" w:hAnsi="Times New Roman" w:cs="Times New Roman"/>
          <w:b/>
          <w:color w:val="000000"/>
          <w:sz w:val="18"/>
          <w:szCs w:val="18"/>
        </w:rPr>
      </w:pPr>
      <w:r w:rsidRPr="008E5FCF">
        <w:rPr>
          <w:rFonts w:ascii="Times New Roman" w:hAnsi="Times New Roman" w:cs="Times New Roman"/>
          <w:sz w:val="18"/>
          <w:szCs w:val="18"/>
        </w:rPr>
        <w:t>Традиционно от района на ярмарки, проводимые в г. Саранск  направляются от 5 до 7 субъектов малого и среднего предпринимательства.  В 2021 году  это была 1 фирм</w:t>
      </w:r>
      <w:proofErr w:type="gramStart"/>
      <w:r w:rsidRPr="008E5FCF">
        <w:rPr>
          <w:rFonts w:ascii="Times New Roman" w:hAnsi="Times New Roman" w:cs="Times New Roman"/>
          <w:sz w:val="18"/>
          <w:szCs w:val="18"/>
        </w:rPr>
        <w:t xml:space="preserve">а </w:t>
      </w:r>
      <w:r w:rsidRPr="008E5FCF">
        <w:rPr>
          <w:rFonts w:ascii="Times New Roman" w:hAnsi="Times New Roman" w:cs="Times New Roman"/>
          <w:color w:val="000000"/>
          <w:sz w:val="18"/>
          <w:szCs w:val="18"/>
        </w:rPr>
        <w:t>ООО</w:t>
      </w:r>
      <w:proofErr w:type="gramEnd"/>
      <w:r w:rsidRPr="008E5FCF">
        <w:rPr>
          <w:rFonts w:ascii="Times New Roman" w:hAnsi="Times New Roman" w:cs="Times New Roman"/>
          <w:color w:val="000000"/>
          <w:sz w:val="18"/>
          <w:szCs w:val="18"/>
        </w:rPr>
        <w:t xml:space="preserve"> «Агрофирма Юбилейная».</w:t>
      </w:r>
      <w:r w:rsidRPr="008E5FCF">
        <w:rPr>
          <w:rFonts w:ascii="Times New Roman" w:hAnsi="Times New Roman" w:cs="Times New Roman"/>
          <w:b/>
          <w:color w:val="000000"/>
          <w:sz w:val="18"/>
          <w:szCs w:val="18"/>
        </w:rPr>
        <w:t xml:space="preserve"> </w:t>
      </w:r>
    </w:p>
    <w:p w:rsidR="008E5FCF" w:rsidRDefault="002B5F26" w:rsidP="008E5FCF">
      <w:pPr>
        <w:spacing w:line="240" w:lineRule="auto"/>
        <w:ind w:firstLine="709"/>
        <w:contextualSpacing/>
        <w:rPr>
          <w:rFonts w:ascii="Times New Roman" w:hAnsi="Times New Roman" w:cs="Times New Roman"/>
          <w:sz w:val="18"/>
          <w:szCs w:val="18"/>
        </w:rPr>
      </w:pPr>
      <w:r w:rsidRPr="008E5FCF">
        <w:rPr>
          <w:rFonts w:ascii="Times New Roman" w:hAnsi="Times New Roman" w:cs="Times New Roman"/>
          <w:sz w:val="18"/>
          <w:szCs w:val="18"/>
        </w:rPr>
        <w:t>Значимым для района остается развитие жилищного строительства. Жилищный фонд Дубенского муниципального района по состоянию на           1 января 2022 г. составляет 487,8 тыс. кв. метров. На 1 жителя приходится               47,0 кв. м общей площади жилых помещений.</w:t>
      </w:r>
    </w:p>
    <w:p w:rsidR="008E5FCF" w:rsidRDefault="002B5F26" w:rsidP="008E5FCF">
      <w:pPr>
        <w:spacing w:line="240" w:lineRule="auto"/>
        <w:ind w:firstLine="709"/>
        <w:contextualSpacing/>
        <w:rPr>
          <w:rFonts w:ascii="Times New Roman" w:hAnsi="Times New Roman" w:cs="Times New Roman"/>
          <w:sz w:val="18"/>
          <w:szCs w:val="18"/>
        </w:rPr>
      </w:pPr>
      <w:r w:rsidRPr="008E5FCF">
        <w:rPr>
          <w:rFonts w:ascii="Times New Roman" w:hAnsi="Times New Roman" w:cs="Times New Roman"/>
          <w:sz w:val="18"/>
          <w:szCs w:val="18"/>
        </w:rPr>
        <w:t xml:space="preserve">За 2021 г. введено в эксплуатацию 3702 кв. м жилья (прогноз выполнен на 100,1%, темп к уровню прошлого года – 99,1%). Введено 25 домов индивидуальной жилой застройки. В расчете на 1 жителя введено в эксплуатацию 0,348 кв. </w:t>
      </w:r>
      <w:proofErr w:type="gramStart"/>
      <w:r w:rsidRPr="008E5FCF">
        <w:rPr>
          <w:rFonts w:ascii="Times New Roman" w:hAnsi="Times New Roman" w:cs="Times New Roman"/>
          <w:sz w:val="18"/>
          <w:szCs w:val="18"/>
        </w:rPr>
        <w:t>м(</w:t>
      </w:r>
      <w:proofErr w:type="gramEnd"/>
      <w:r w:rsidRPr="008E5FCF">
        <w:rPr>
          <w:rFonts w:ascii="Times New Roman" w:hAnsi="Times New Roman" w:cs="Times New Roman"/>
          <w:sz w:val="18"/>
          <w:szCs w:val="18"/>
        </w:rPr>
        <w:t>при среднереспубликанском уровне – 0,441 кв. м, 11 место среди муниципальных образований).</w:t>
      </w:r>
    </w:p>
    <w:p w:rsidR="008E5FCF" w:rsidRDefault="002B5F26" w:rsidP="008E5FCF">
      <w:pPr>
        <w:spacing w:line="240" w:lineRule="auto"/>
        <w:ind w:firstLine="709"/>
        <w:contextualSpacing/>
        <w:rPr>
          <w:rFonts w:ascii="Times New Roman" w:hAnsi="Times New Roman" w:cs="Times New Roman"/>
          <w:sz w:val="18"/>
          <w:szCs w:val="18"/>
        </w:rPr>
      </w:pPr>
      <w:r w:rsidRPr="008E5FCF">
        <w:rPr>
          <w:rFonts w:ascii="Times New Roman" w:hAnsi="Times New Roman" w:cs="Times New Roman"/>
          <w:sz w:val="18"/>
          <w:szCs w:val="18"/>
        </w:rPr>
        <w:t>В 2021 г. свои жилищные условия, участвуя в Федеральных и Республиканских программах, улучшили 4 семьи. В рамках реализации подпрограммы «Обеспечение жильем молодых семей» субсидии на приобретение жилья получила 1 семья (объем финансирования 0,746 млн. руб.). На 2022 г. запланирована выдача 1 свидетельства права на получение социальной выплаты (объем финансирования 0,7 млн. руб.);</w:t>
      </w:r>
    </w:p>
    <w:p w:rsidR="008E5FCF" w:rsidRDefault="002B5F26" w:rsidP="008E5FCF">
      <w:pPr>
        <w:spacing w:line="240" w:lineRule="auto"/>
        <w:ind w:firstLine="709"/>
        <w:contextualSpacing/>
        <w:rPr>
          <w:rFonts w:ascii="Times New Roman" w:hAnsi="Times New Roman" w:cs="Times New Roman"/>
          <w:sz w:val="18"/>
          <w:szCs w:val="18"/>
        </w:rPr>
      </w:pPr>
      <w:r w:rsidRPr="008E5FCF">
        <w:rPr>
          <w:rFonts w:ascii="Times New Roman" w:hAnsi="Times New Roman" w:cs="Times New Roman"/>
          <w:sz w:val="18"/>
          <w:szCs w:val="18"/>
        </w:rPr>
        <w:t xml:space="preserve">В рамках обеспечения жильем детей-сирот, детей оставшихся без попечения родителей была приобретено 2 квартиры (объем финансирования 2,6 млн. руб.), на 2022 г. запланировано приобретение 1 квартиры.   </w:t>
      </w:r>
    </w:p>
    <w:p w:rsidR="008E5FCF" w:rsidRDefault="002B5F26" w:rsidP="008E5FCF">
      <w:pPr>
        <w:spacing w:line="240" w:lineRule="auto"/>
        <w:ind w:firstLine="709"/>
        <w:contextualSpacing/>
        <w:rPr>
          <w:rFonts w:ascii="Times New Roman" w:hAnsi="Times New Roman" w:cs="Times New Roman"/>
          <w:sz w:val="18"/>
          <w:szCs w:val="18"/>
        </w:rPr>
      </w:pPr>
      <w:r w:rsidRPr="008E5FCF">
        <w:rPr>
          <w:rFonts w:ascii="Times New Roman" w:hAnsi="Times New Roman" w:cs="Times New Roman"/>
          <w:sz w:val="18"/>
          <w:szCs w:val="18"/>
        </w:rPr>
        <w:t xml:space="preserve">В рамках Подпрограммы  «Переселение граждан из аварийного жилищного фонда в Республике Мордовия» планируется строительство 17-ти квартирного дома </w:t>
      </w:r>
      <w:proofErr w:type="gramStart"/>
      <w:r w:rsidRPr="008E5FCF">
        <w:rPr>
          <w:rFonts w:ascii="Times New Roman" w:hAnsi="Times New Roman" w:cs="Times New Roman"/>
          <w:sz w:val="18"/>
          <w:szCs w:val="18"/>
        </w:rPr>
        <w:t>в</w:t>
      </w:r>
      <w:proofErr w:type="gramEnd"/>
      <w:r w:rsidRPr="008E5FCF">
        <w:rPr>
          <w:rFonts w:ascii="Times New Roman" w:hAnsi="Times New Roman" w:cs="Times New Roman"/>
          <w:sz w:val="18"/>
          <w:szCs w:val="18"/>
        </w:rPr>
        <w:t xml:space="preserve"> </w:t>
      </w:r>
      <w:proofErr w:type="gramStart"/>
      <w:r w:rsidRPr="008E5FCF">
        <w:rPr>
          <w:rFonts w:ascii="Times New Roman" w:hAnsi="Times New Roman" w:cs="Times New Roman"/>
          <w:sz w:val="18"/>
          <w:szCs w:val="18"/>
        </w:rPr>
        <w:t>с</w:t>
      </w:r>
      <w:proofErr w:type="gramEnd"/>
      <w:r w:rsidRPr="008E5FCF">
        <w:rPr>
          <w:rFonts w:ascii="Times New Roman" w:hAnsi="Times New Roman" w:cs="Times New Roman"/>
          <w:sz w:val="18"/>
          <w:szCs w:val="18"/>
        </w:rPr>
        <w:t xml:space="preserve">. Дубенки и приобретение 4 квартир в п. </w:t>
      </w:r>
      <w:proofErr w:type="spellStart"/>
      <w:r w:rsidRPr="008E5FCF">
        <w:rPr>
          <w:rFonts w:ascii="Times New Roman" w:hAnsi="Times New Roman" w:cs="Times New Roman"/>
          <w:sz w:val="18"/>
          <w:szCs w:val="18"/>
        </w:rPr>
        <w:t>Свинсовхоз</w:t>
      </w:r>
      <w:proofErr w:type="spellEnd"/>
      <w:r w:rsidRPr="008E5FCF">
        <w:rPr>
          <w:rFonts w:ascii="Times New Roman" w:hAnsi="Times New Roman" w:cs="Times New Roman"/>
          <w:sz w:val="18"/>
          <w:szCs w:val="18"/>
        </w:rPr>
        <w:t xml:space="preserve"> Дубенского муниципального  района.</w:t>
      </w:r>
    </w:p>
    <w:p w:rsidR="008E5FCF" w:rsidRDefault="002B5F26" w:rsidP="008E5FCF">
      <w:pPr>
        <w:spacing w:line="240" w:lineRule="auto"/>
        <w:ind w:firstLine="709"/>
        <w:contextualSpacing/>
        <w:rPr>
          <w:rFonts w:ascii="Times New Roman" w:hAnsi="Times New Roman" w:cs="Times New Roman"/>
          <w:sz w:val="18"/>
          <w:szCs w:val="18"/>
        </w:rPr>
      </w:pPr>
      <w:r w:rsidRPr="008E5FCF">
        <w:rPr>
          <w:rFonts w:ascii="Times New Roman" w:hAnsi="Times New Roman" w:cs="Times New Roman"/>
          <w:sz w:val="18"/>
          <w:szCs w:val="18"/>
        </w:rPr>
        <w:t xml:space="preserve">С 2020 года начала действовать новая муниципальная программа «Комплексное развитие сельских территорий Дубенского муниципального района Республики Мордовия на 2020 -2025 гг.». В 2021 году  завершен проект «Водоснабжение центральной части </w:t>
      </w:r>
      <w:proofErr w:type="spellStart"/>
      <w:r w:rsidRPr="008E5FCF">
        <w:rPr>
          <w:rFonts w:ascii="Times New Roman" w:hAnsi="Times New Roman" w:cs="Times New Roman"/>
          <w:sz w:val="18"/>
          <w:szCs w:val="18"/>
        </w:rPr>
        <w:t>с</w:t>
      </w:r>
      <w:proofErr w:type="gramStart"/>
      <w:r w:rsidRPr="008E5FCF">
        <w:rPr>
          <w:rFonts w:ascii="Times New Roman" w:hAnsi="Times New Roman" w:cs="Times New Roman"/>
          <w:sz w:val="18"/>
          <w:szCs w:val="18"/>
        </w:rPr>
        <w:t>.Д</w:t>
      </w:r>
      <w:proofErr w:type="gramEnd"/>
      <w:r w:rsidRPr="008E5FCF">
        <w:rPr>
          <w:rFonts w:ascii="Times New Roman" w:hAnsi="Times New Roman" w:cs="Times New Roman"/>
          <w:sz w:val="18"/>
          <w:szCs w:val="18"/>
        </w:rPr>
        <w:t>убенки</w:t>
      </w:r>
      <w:proofErr w:type="spellEnd"/>
      <w:r w:rsidRPr="008E5FCF">
        <w:rPr>
          <w:rFonts w:ascii="Times New Roman" w:hAnsi="Times New Roman" w:cs="Times New Roman"/>
          <w:sz w:val="18"/>
          <w:szCs w:val="18"/>
        </w:rPr>
        <w:t xml:space="preserve">», построено  15,855 км водопроводных сетей, на сумму 19 393,1 тыс. руб. В селе </w:t>
      </w:r>
      <w:proofErr w:type="spellStart"/>
      <w:r w:rsidRPr="008E5FCF">
        <w:rPr>
          <w:rFonts w:ascii="Times New Roman" w:hAnsi="Times New Roman" w:cs="Times New Roman"/>
          <w:sz w:val="18"/>
          <w:szCs w:val="18"/>
        </w:rPr>
        <w:t>Поводимово</w:t>
      </w:r>
      <w:proofErr w:type="spellEnd"/>
      <w:r w:rsidRPr="008E5FCF">
        <w:rPr>
          <w:rFonts w:ascii="Times New Roman" w:hAnsi="Times New Roman" w:cs="Times New Roman"/>
          <w:sz w:val="18"/>
          <w:szCs w:val="18"/>
        </w:rPr>
        <w:t xml:space="preserve"> завершен проект «Водоснабжение </w:t>
      </w:r>
      <w:proofErr w:type="spellStart"/>
      <w:r w:rsidRPr="008E5FCF">
        <w:rPr>
          <w:rFonts w:ascii="Times New Roman" w:hAnsi="Times New Roman" w:cs="Times New Roman"/>
          <w:sz w:val="18"/>
          <w:szCs w:val="18"/>
        </w:rPr>
        <w:t>с.Поводимово</w:t>
      </w:r>
      <w:proofErr w:type="spellEnd"/>
      <w:r w:rsidRPr="008E5FCF">
        <w:rPr>
          <w:rFonts w:ascii="Times New Roman" w:hAnsi="Times New Roman" w:cs="Times New Roman"/>
          <w:sz w:val="18"/>
          <w:szCs w:val="18"/>
        </w:rPr>
        <w:t xml:space="preserve">» 1 этап, построено 3,9 км. водопроводных сетей на сумму 20,9 млн. рублей. В рамках  данной государственной в 2021 году был реализован  проект  «Сельский дом культуры на 150 мест в </w:t>
      </w:r>
      <w:proofErr w:type="spellStart"/>
      <w:r w:rsidRPr="008E5FCF">
        <w:rPr>
          <w:rFonts w:ascii="Times New Roman" w:hAnsi="Times New Roman" w:cs="Times New Roman"/>
          <w:sz w:val="18"/>
          <w:szCs w:val="18"/>
        </w:rPr>
        <w:t>с</w:t>
      </w:r>
      <w:proofErr w:type="gramStart"/>
      <w:r w:rsidRPr="008E5FCF">
        <w:rPr>
          <w:rFonts w:ascii="Times New Roman" w:hAnsi="Times New Roman" w:cs="Times New Roman"/>
          <w:sz w:val="18"/>
          <w:szCs w:val="18"/>
        </w:rPr>
        <w:t>.П</w:t>
      </w:r>
      <w:proofErr w:type="gramEnd"/>
      <w:r w:rsidRPr="008E5FCF">
        <w:rPr>
          <w:rFonts w:ascii="Times New Roman" w:hAnsi="Times New Roman" w:cs="Times New Roman"/>
          <w:sz w:val="18"/>
          <w:szCs w:val="18"/>
        </w:rPr>
        <w:t>оводимово</w:t>
      </w:r>
      <w:proofErr w:type="spellEnd"/>
      <w:r w:rsidRPr="008E5FCF">
        <w:rPr>
          <w:rFonts w:ascii="Times New Roman" w:hAnsi="Times New Roman" w:cs="Times New Roman"/>
          <w:sz w:val="18"/>
          <w:szCs w:val="18"/>
        </w:rPr>
        <w:t xml:space="preserve"> Дубенского района»  стоимостью 33 миллиона 201 тысяча рублей.(из них 3 миллиона 800 тысяч внебюджетные средства).</w:t>
      </w:r>
    </w:p>
    <w:p w:rsidR="002B5F26" w:rsidRPr="008E5FCF" w:rsidRDefault="002B5F26" w:rsidP="008E5FCF">
      <w:pPr>
        <w:spacing w:line="240" w:lineRule="auto"/>
        <w:ind w:firstLine="709"/>
        <w:contextualSpacing/>
        <w:rPr>
          <w:rFonts w:ascii="Times New Roman" w:hAnsi="Times New Roman" w:cs="Times New Roman"/>
          <w:sz w:val="18"/>
          <w:szCs w:val="18"/>
        </w:rPr>
      </w:pPr>
      <w:r w:rsidRPr="008E5FCF">
        <w:rPr>
          <w:rFonts w:ascii="Times New Roman" w:hAnsi="Times New Roman" w:cs="Times New Roman"/>
          <w:sz w:val="18"/>
          <w:szCs w:val="18"/>
        </w:rPr>
        <w:t xml:space="preserve">Также в рамках вышеуказанной программы в 2021 г. реализован проект строительство плоскостного сооружения в </w:t>
      </w:r>
      <w:proofErr w:type="spellStart"/>
      <w:r w:rsidRPr="008E5FCF">
        <w:rPr>
          <w:rFonts w:ascii="Times New Roman" w:hAnsi="Times New Roman" w:cs="Times New Roman"/>
          <w:sz w:val="18"/>
          <w:szCs w:val="18"/>
        </w:rPr>
        <w:t>с</w:t>
      </w:r>
      <w:proofErr w:type="gramStart"/>
      <w:r w:rsidRPr="008E5FCF">
        <w:rPr>
          <w:rFonts w:ascii="Times New Roman" w:hAnsi="Times New Roman" w:cs="Times New Roman"/>
          <w:sz w:val="18"/>
          <w:szCs w:val="18"/>
        </w:rPr>
        <w:t>.К</w:t>
      </w:r>
      <w:proofErr w:type="gramEnd"/>
      <w:r w:rsidRPr="008E5FCF">
        <w:rPr>
          <w:rFonts w:ascii="Times New Roman" w:hAnsi="Times New Roman" w:cs="Times New Roman"/>
          <w:sz w:val="18"/>
          <w:szCs w:val="18"/>
        </w:rPr>
        <w:t>очкурово</w:t>
      </w:r>
      <w:proofErr w:type="spellEnd"/>
      <w:r w:rsidRPr="008E5FCF">
        <w:rPr>
          <w:rFonts w:ascii="Times New Roman" w:hAnsi="Times New Roman" w:cs="Times New Roman"/>
          <w:sz w:val="18"/>
          <w:szCs w:val="18"/>
        </w:rPr>
        <w:t xml:space="preserve"> Дубенского муниципального района Республики Мордовия, объем финансирования 8,03 млн. рублей.</w:t>
      </w:r>
    </w:p>
    <w:p w:rsidR="002B5F26" w:rsidRPr="008E5FCF" w:rsidRDefault="002B5F26" w:rsidP="002B5F26">
      <w:pPr>
        <w:pStyle w:val="37"/>
        <w:spacing w:after="0" w:line="240" w:lineRule="auto"/>
        <w:ind w:firstLine="567"/>
        <w:contextualSpacing/>
        <w:jc w:val="both"/>
        <w:rPr>
          <w:sz w:val="18"/>
          <w:szCs w:val="18"/>
        </w:rPr>
      </w:pPr>
      <w:r w:rsidRPr="008E5FCF">
        <w:rPr>
          <w:sz w:val="18"/>
          <w:szCs w:val="18"/>
        </w:rPr>
        <w:t xml:space="preserve">Для участия в государственной программе «Комплексное развитие сельских территорий» в 2022 г. разработана сметная документация по обустройству детских площадок </w:t>
      </w:r>
      <w:proofErr w:type="gramStart"/>
      <w:r w:rsidRPr="008E5FCF">
        <w:rPr>
          <w:sz w:val="18"/>
          <w:szCs w:val="18"/>
        </w:rPr>
        <w:t>в</w:t>
      </w:r>
      <w:proofErr w:type="gramEnd"/>
      <w:r w:rsidRPr="008E5FCF">
        <w:rPr>
          <w:sz w:val="18"/>
          <w:szCs w:val="18"/>
        </w:rPr>
        <w:t xml:space="preserve"> с. </w:t>
      </w:r>
      <w:proofErr w:type="spellStart"/>
      <w:r w:rsidRPr="008E5FCF">
        <w:rPr>
          <w:sz w:val="18"/>
          <w:szCs w:val="18"/>
        </w:rPr>
        <w:t>Пуркаево</w:t>
      </w:r>
      <w:proofErr w:type="spellEnd"/>
      <w:r w:rsidRPr="008E5FCF">
        <w:rPr>
          <w:sz w:val="18"/>
          <w:szCs w:val="18"/>
        </w:rPr>
        <w:t xml:space="preserve"> и с. Дубенки. Общая стоимость обустройства детских площадок составит 1200,0 тыс. рублей.</w:t>
      </w:r>
    </w:p>
    <w:p w:rsidR="002B5F26" w:rsidRPr="008E5FCF" w:rsidRDefault="002B5F26" w:rsidP="002B5F26">
      <w:pPr>
        <w:pStyle w:val="37"/>
        <w:spacing w:after="0" w:line="240" w:lineRule="auto"/>
        <w:ind w:firstLine="567"/>
        <w:contextualSpacing/>
        <w:jc w:val="both"/>
        <w:rPr>
          <w:color w:val="000000"/>
          <w:sz w:val="18"/>
          <w:szCs w:val="18"/>
        </w:rPr>
      </w:pPr>
      <w:r w:rsidRPr="008E5FCF">
        <w:rPr>
          <w:color w:val="000000"/>
          <w:sz w:val="18"/>
          <w:szCs w:val="18"/>
        </w:rPr>
        <w:t xml:space="preserve">С 2019 года наш район активно включился в реализацию национальных проектов </w:t>
      </w:r>
      <w:r w:rsidRPr="008E5FCF">
        <w:rPr>
          <w:sz w:val="18"/>
          <w:szCs w:val="18"/>
        </w:rPr>
        <w:t>–</w:t>
      </w:r>
      <w:r w:rsidRPr="008E5FCF">
        <w:rPr>
          <w:color w:val="000000"/>
          <w:sz w:val="18"/>
          <w:szCs w:val="18"/>
        </w:rPr>
        <w:t xml:space="preserve"> приоритетных направлений развития страны до конца 2024 года.  </w:t>
      </w:r>
      <w:r w:rsidRPr="008E5FCF">
        <w:rPr>
          <w:sz w:val="18"/>
          <w:szCs w:val="18"/>
        </w:rPr>
        <w:t xml:space="preserve">В рамках национального проекта «Формирование комфортной городской среды» благоустроены дворовые территории многоквартирных жилых домов в </w:t>
      </w:r>
      <w:proofErr w:type="spellStart"/>
      <w:r w:rsidRPr="008E5FCF">
        <w:rPr>
          <w:sz w:val="18"/>
          <w:szCs w:val="18"/>
        </w:rPr>
        <w:t>с</w:t>
      </w:r>
      <w:proofErr w:type="gramStart"/>
      <w:r w:rsidRPr="008E5FCF">
        <w:rPr>
          <w:sz w:val="18"/>
          <w:szCs w:val="18"/>
        </w:rPr>
        <w:t>.Д</w:t>
      </w:r>
      <w:proofErr w:type="gramEnd"/>
      <w:r w:rsidRPr="008E5FCF">
        <w:rPr>
          <w:sz w:val="18"/>
          <w:szCs w:val="18"/>
        </w:rPr>
        <w:t>убенки</w:t>
      </w:r>
      <w:proofErr w:type="spellEnd"/>
      <w:r w:rsidRPr="008E5FCF">
        <w:rPr>
          <w:sz w:val="18"/>
          <w:szCs w:val="18"/>
        </w:rPr>
        <w:t xml:space="preserve"> по ул. </w:t>
      </w:r>
      <w:proofErr w:type="spellStart"/>
      <w:r w:rsidRPr="008E5FCF">
        <w:rPr>
          <w:sz w:val="18"/>
          <w:szCs w:val="18"/>
        </w:rPr>
        <w:t>Бровцева</w:t>
      </w:r>
      <w:proofErr w:type="spellEnd"/>
      <w:r w:rsidRPr="008E5FCF">
        <w:rPr>
          <w:sz w:val="18"/>
          <w:szCs w:val="18"/>
        </w:rPr>
        <w:t xml:space="preserve">, д.13 и д.19 (объем финансирования 505,0 тыс. руб.) и также благоустроена общественная территория в </w:t>
      </w:r>
      <w:proofErr w:type="spellStart"/>
      <w:r w:rsidRPr="008E5FCF">
        <w:rPr>
          <w:sz w:val="18"/>
          <w:szCs w:val="18"/>
        </w:rPr>
        <w:t>с.Поводимово</w:t>
      </w:r>
      <w:proofErr w:type="spellEnd"/>
      <w:r w:rsidRPr="008E5FCF">
        <w:rPr>
          <w:sz w:val="18"/>
          <w:szCs w:val="18"/>
        </w:rPr>
        <w:t xml:space="preserve">, обустроена площадка для проведения праздничных мероприятий. (объем финансирования 3100,0 </w:t>
      </w:r>
      <w:proofErr w:type="spellStart"/>
      <w:r w:rsidRPr="008E5FCF">
        <w:rPr>
          <w:sz w:val="18"/>
          <w:szCs w:val="18"/>
        </w:rPr>
        <w:t>тыс.руб</w:t>
      </w:r>
      <w:proofErr w:type="spellEnd"/>
      <w:r w:rsidRPr="008E5FCF">
        <w:rPr>
          <w:sz w:val="18"/>
          <w:szCs w:val="18"/>
        </w:rPr>
        <w:t xml:space="preserve">.) </w:t>
      </w:r>
      <w:r w:rsidRPr="008E5FCF">
        <w:rPr>
          <w:color w:val="000000"/>
          <w:sz w:val="18"/>
          <w:szCs w:val="18"/>
        </w:rPr>
        <w:t xml:space="preserve">В 2021 году была обустроена центральная площадь по </w:t>
      </w:r>
      <w:proofErr w:type="spellStart"/>
      <w:r w:rsidRPr="008E5FCF">
        <w:rPr>
          <w:color w:val="000000"/>
          <w:sz w:val="18"/>
          <w:szCs w:val="18"/>
        </w:rPr>
        <w:t>ул.Денисова</w:t>
      </w:r>
      <w:proofErr w:type="spellEnd"/>
      <w:r w:rsidRPr="008E5FCF">
        <w:rPr>
          <w:color w:val="000000"/>
          <w:sz w:val="18"/>
          <w:szCs w:val="18"/>
        </w:rPr>
        <w:t xml:space="preserve"> в </w:t>
      </w:r>
      <w:proofErr w:type="spellStart"/>
      <w:r w:rsidRPr="008E5FCF">
        <w:rPr>
          <w:color w:val="000000"/>
          <w:sz w:val="18"/>
          <w:szCs w:val="18"/>
        </w:rPr>
        <w:t>с</w:t>
      </w:r>
      <w:proofErr w:type="gramStart"/>
      <w:r w:rsidRPr="008E5FCF">
        <w:rPr>
          <w:color w:val="000000"/>
          <w:sz w:val="18"/>
          <w:szCs w:val="18"/>
        </w:rPr>
        <w:t>.Д</w:t>
      </w:r>
      <w:proofErr w:type="gramEnd"/>
      <w:r w:rsidRPr="008E5FCF">
        <w:rPr>
          <w:color w:val="000000"/>
          <w:sz w:val="18"/>
          <w:szCs w:val="18"/>
        </w:rPr>
        <w:t>убенки</w:t>
      </w:r>
      <w:proofErr w:type="spellEnd"/>
      <w:r w:rsidRPr="008E5FCF">
        <w:rPr>
          <w:color w:val="000000"/>
          <w:sz w:val="18"/>
          <w:szCs w:val="18"/>
        </w:rPr>
        <w:t xml:space="preserve">, стоимостью 11500,0 тыс. руб. </w:t>
      </w:r>
    </w:p>
    <w:p w:rsidR="002B5F26" w:rsidRPr="008E5FCF" w:rsidRDefault="002B5F26" w:rsidP="002B5F26">
      <w:pPr>
        <w:pStyle w:val="37"/>
        <w:spacing w:line="240" w:lineRule="auto"/>
        <w:ind w:right="40" w:firstLine="567"/>
        <w:contextualSpacing/>
        <w:jc w:val="both"/>
        <w:rPr>
          <w:sz w:val="18"/>
          <w:szCs w:val="18"/>
        </w:rPr>
      </w:pPr>
      <w:r w:rsidRPr="008E5FCF">
        <w:rPr>
          <w:sz w:val="18"/>
          <w:szCs w:val="18"/>
        </w:rPr>
        <w:t xml:space="preserve">В настоящее время на территории Дубенского муниципального района ведется строительство цементного завода сухого способа производства, мощностью 1,2 млн. тонн цемента в год. </w:t>
      </w:r>
    </w:p>
    <w:p w:rsidR="002B5F26" w:rsidRPr="008E5FCF" w:rsidRDefault="002B5F26" w:rsidP="002B5F26">
      <w:pPr>
        <w:pStyle w:val="37"/>
        <w:spacing w:after="0" w:line="240" w:lineRule="auto"/>
        <w:ind w:right="40" w:firstLine="567"/>
        <w:contextualSpacing/>
        <w:jc w:val="both"/>
        <w:rPr>
          <w:sz w:val="18"/>
          <w:szCs w:val="18"/>
        </w:rPr>
      </w:pPr>
      <w:r w:rsidRPr="008E5FCF">
        <w:rPr>
          <w:sz w:val="18"/>
          <w:szCs w:val="18"/>
        </w:rPr>
        <w:t>Объем инвестиций составит всего 10 млрд. руб. Объем финансирования в 2021 году составил около 248 млн. руб., на 2022 год планируется вложить  1050 млн. руб.</w:t>
      </w:r>
    </w:p>
    <w:p w:rsidR="002B5F26" w:rsidRPr="008E5FCF" w:rsidRDefault="002B5F26" w:rsidP="002B5F26">
      <w:pPr>
        <w:pStyle w:val="a5"/>
        <w:widowControl w:val="0"/>
        <w:ind w:firstLine="709"/>
        <w:contextualSpacing/>
        <w:jc w:val="both"/>
        <w:rPr>
          <w:sz w:val="18"/>
          <w:szCs w:val="18"/>
        </w:rPr>
      </w:pPr>
      <w:r w:rsidRPr="008E5FCF">
        <w:rPr>
          <w:sz w:val="18"/>
          <w:szCs w:val="18"/>
        </w:rPr>
        <w:t>В 2021 году в рамках национальных проектов «Образование» и «Демография» проделана большая работа. Образовательные учреждения Дубенского муниципального района принимают участие в реализации региональных проектов национального проекта «Образование»: «Современная школа», «Цифровая образовательная среда», «Успех каждого ребенка».</w:t>
      </w:r>
    </w:p>
    <w:p w:rsidR="002B5F26" w:rsidRPr="008E5FCF" w:rsidRDefault="002B5F26" w:rsidP="002B5F26">
      <w:pPr>
        <w:pStyle w:val="a5"/>
        <w:widowControl w:val="0"/>
        <w:ind w:firstLine="709"/>
        <w:contextualSpacing/>
        <w:jc w:val="both"/>
        <w:rPr>
          <w:sz w:val="18"/>
          <w:szCs w:val="18"/>
        </w:rPr>
      </w:pPr>
      <w:r w:rsidRPr="008E5FCF">
        <w:rPr>
          <w:sz w:val="18"/>
          <w:szCs w:val="18"/>
        </w:rPr>
        <w:t xml:space="preserve">В 2021 году в рамках мероприятий проекта «Современная школа» открыт  Центр образования цифрового и гуманитарного профилей «Точка роста» и «Цифровая образовательная среда» в МБОУ «Дубенская СОШ» (школа получила оборудование на сумму 1 600 697,18 руб.) </w:t>
      </w:r>
    </w:p>
    <w:p w:rsidR="002B5F26" w:rsidRPr="008E5FCF" w:rsidRDefault="002B5F26" w:rsidP="002B5F26">
      <w:pPr>
        <w:pStyle w:val="a5"/>
        <w:widowControl w:val="0"/>
        <w:ind w:firstLine="709"/>
        <w:contextualSpacing/>
        <w:jc w:val="both"/>
        <w:rPr>
          <w:sz w:val="18"/>
          <w:szCs w:val="18"/>
        </w:rPr>
      </w:pPr>
      <w:r w:rsidRPr="008E5FCF">
        <w:rPr>
          <w:sz w:val="18"/>
          <w:szCs w:val="18"/>
        </w:rPr>
        <w:t>В 2022 г. в МБОУ «</w:t>
      </w:r>
      <w:proofErr w:type="spellStart"/>
      <w:r w:rsidRPr="008E5FCF">
        <w:rPr>
          <w:sz w:val="18"/>
          <w:szCs w:val="18"/>
        </w:rPr>
        <w:t>Поводимовская</w:t>
      </w:r>
      <w:proofErr w:type="spellEnd"/>
      <w:r w:rsidRPr="008E5FCF">
        <w:rPr>
          <w:sz w:val="18"/>
          <w:szCs w:val="18"/>
        </w:rPr>
        <w:t xml:space="preserve"> СОШ им. Героя Социалистического Труда Н.М. </w:t>
      </w:r>
      <w:proofErr w:type="spellStart"/>
      <w:r w:rsidRPr="008E5FCF">
        <w:rPr>
          <w:sz w:val="18"/>
          <w:szCs w:val="18"/>
        </w:rPr>
        <w:t>Суродеева</w:t>
      </w:r>
      <w:proofErr w:type="spellEnd"/>
      <w:r w:rsidRPr="008E5FCF">
        <w:rPr>
          <w:sz w:val="18"/>
          <w:szCs w:val="18"/>
        </w:rPr>
        <w:t>» планируется внедрить федеральный проект «Цифровая образовательная среда» (ЦОС).</w:t>
      </w:r>
    </w:p>
    <w:p w:rsidR="002B5F26" w:rsidRPr="008E5FCF" w:rsidRDefault="002B5F26" w:rsidP="002B5F26">
      <w:pPr>
        <w:spacing w:line="240" w:lineRule="auto"/>
        <w:ind w:firstLine="708"/>
        <w:contextualSpacing/>
        <w:rPr>
          <w:rFonts w:ascii="Times New Roman" w:hAnsi="Times New Roman" w:cs="Times New Roman"/>
          <w:sz w:val="18"/>
          <w:szCs w:val="18"/>
        </w:rPr>
      </w:pPr>
      <w:proofErr w:type="gramStart"/>
      <w:r w:rsidRPr="008E5FCF">
        <w:rPr>
          <w:rFonts w:ascii="Times New Roman" w:hAnsi="Times New Roman" w:cs="Times New Roman"/>
          <w:sz w:val="18"/>
          <w:szCs w:val="18"/>
        </w:rPr>
        <w:t>В 2021 г. в рамках национального проекта «Безопасные и качественные автомобильные дороги» завершены работы по ремонту автомобильной дороги р. п. Атяшево - с. Дубенки и капитальному ремонту автомобильной дороги г. Саранск - с. Большие Березники - с. Дубенки.</w:t>
      </w:r>
      <w:proofErr w:type="gramEnd"/>
      <w:r w:rsidRPr="008E5FCF">
        <w:rPr>
          <w:rFonts w:ascii="Times New Roman" w:hAnsi="Times New Roman" w:cs="Times New Roman"/>
          <w:sz w:val="18"/>
          <w:szCs w:val="18"/>
        </w:rPr>
        <w:t xml:space="preserve"> Всего отремонтировано 8 км дорог регионального значения на сумму более 200 млн. рублей.</w:t>
      </w:r>
    </w:p>
    <w:p w:rsidR="002B5F26" w:rsidRPr="008E5FCF" w:rsidRDefault="002B5F26" w:rsidP="002B5F26">
      <w:pPr>
        <w:spacing w:line="240" w:lineRule="auto"/>
        <w:ind w:firstLine="708"/>
        <w:contextualSpacing/>
        <w:rPr>
          <w:rFonts w:ascii="Times New Roman" w:hAnsi="Times New Roman" w:cs="Times New Roman"/>
          <w:sz w:val="18"/>
          <w:szCs w:val="18"/>
        </w:rPr>
      </w:pPr>
      <w:r w:rsidRPr="008E5FCF">
        <w:rPr>
          <w:rFonts w:ascii="Times New Roman" w:hAnsi="Times New Roman" w:cs="Times New Roman"/>
          <w:sz w:val="18"/>
          <w:szCs w:val="18"/>
        </w:rPr>
        <w:t xml:space="preserve">За счет средств республиканского дорожного фонда отремонтированы две дороги </w:t>
      </w:r>
      <w:proofErr w:type="gramStart"/>
      <w:r w:rsidRPr="008E5FCF">
        <w:rPr>
          <w:rFonts w:ascii="Times New Roman" w:hAnsi="Times New Roman" w:cs="Times New Roman"/>
          <w:sz w:val="18"/>
          <w:szCs w:val="18"/>
        </w:rPr>
        <w:t>в</w:t>
      </w:r>
      <w:proofErr w:type="gramEnd"/>
      <w:r w:rsidRPr="008E5FCF">
        <w:rPr>
          <w:rFonts w:ascii="Times New Roman" w:hAnsi="Times New Roman" w:cs="Times New Roman"/>
          <w:sz w:val="18"/>
          <w:szCs w:val="18"/>
        </w:rPr>
        <w:t xml:space="preserve"> </w:t>
      </w:r>
      <w:proofErr w:type="gramStart"/>
      <w:r w:rsidRPr="008E5FCF">
        <w:rPr>
          <w:rFonts w:ascii="Times New Roman" w:hAnsi="Times New Roman" w:cs="Times New Roman"/>
          <w:sz w:val="18"/>
          <w:szCs w:val="18"/>
        </w:rPr>
        <w:t>с</w:t>
      </w:r>
      <w:proofErr w:type="gramEnd"/>
      <w:r w:rsidRPr="008E5FCF">
        <w:rPr>
          <w:rFonts w:ascii="Times New Roman" w:hAnsi="Times New Roman" w:cs="Times New Roman"/>
          <w:sz w:val="18"/>
          <w:szCs w:val="18"/>
        </w:rPr>
        <w:t>. Кочкурово общей протяженностью 1,14 км на общую сумму     8 млн. руб.</w:t>
      </w:r>
    </w:p>
    <w:p w:rsidR="002B5F26" w:rsidRPr="008E5FCF" w:rsidRDefault="002B5F26" w:rsidP="002B5F26">
      <w:pPr>
        <w:spacing w:line="240" w:lineRule="auto"/>
        <w:ind w:firstLine="708"/>
        <w:contextualSpacing/>
        <w:rPr>
          <w:rFonts w:ascii="Times New Roman" w:hAnsi="Times New Roman" w:cs="Times New Roman"/>
          <w:sz w:val="18"/>
          <w:szCs w:val="18"/>
        </w:rPr>
      </w:pPr>
      <w:r w:rsidRPr="008E5FCF">
        <w:rPr>
          <w:rFonts w:ascii="Times New Roman" w:hAnsi="Times New Roman" w:cs="Times New Roman"/>
          <w:sz w:val="18"/>
          <w:szCs w:val="18"/>
        </w:rPr>
        <w:t xml:space="preserve">За счет средств из Дорожного фонда РМ запланирован ремонт  автомобильных дорог по ул. Комсомольская, ул. </w:t>
      </w:r>
      <w:proofErr w:type="spellStart"/>
      <w:r w:rsidRPr="008E5FCF">
        <w:rPr>
          <w:rFonts w:ascii="Times New Roman" w:hAnsi="Times New Roman" w:cs="Times New Roman"/>
          <w:sz w:val="18"/>
          <w:szCs w:val="18"/>
        </w:rPr>
        <w:t>Бурнаева</w:t>
      </w:r>
      <w:proofErr w:type="spellEnd"/>
      <w:r w:rsidRPr="008E5FCF">
        <w:rPr>
          <w:rFonts w:ascii="Times New Roman" w:hAnsi="Times New Roman" w:cs="Times New Roman"/>
          <w:sz w:val="18"/>
          <w:szCs w:val="18"/>
        </w:rPr>
        <w:t xml:space="preserve"> в с. </w:t>
      </w:r>
      <w:proofErr w:type="spellStart"/>
      <w:r w:rsidRPr="008E5FCF">
        <w:rPr>
          <w:rFonts w:ascii="Times New Roman" w:hAnsi="Times New Roman" w:cs="Times New Roman"/>
          <w:sz w:val="18"/>
          <w:szCs w:val="18"/>
        </w:rPr>
        <w:t>Поводимово</w:t>
      </w:r>
      <w:proofErr w:type="spellEnd"/>
      <w:r w:rsidRPr="008E5FCF">
        <w:rPr>
          <w:rFonts w:ascii="Times New Roman" w:hAnsi="Times New Roman" w:cs="Times New Roman"/>
          <w:sz w:val="18"/>
          <w:szCs w:val="18"/>
        </w:rPr>
        <w:t xml:space="preserve">, ремонт участка автомобильной дороги по ул. </w:t>
      </w:r>
      <w:proofErr w:type="spellStart"/>
      <w:r w:rsidRPr="008E5FCF">
        <w:rPr>
          <w:rFonts w:ascii="Times New Roman" w:hAnsi="Times New Roman" w:cs="Times New Roman"/>
          <w:sz w:val="18"/>
          <w:szCs w:val="18"/>
        </w:rPr>
        <w:t>Бровцева</w:t>
      </w:r>
      <w:proofErr w:type="spellEnd"/>
      <w:r w:rsidRPr="008E5FCF">
        <w:rPr>
          <w:rFonts w:ascii="Times New Roman" w:hAnsi="Times New Roman" w:cs="Times New Roman"/>
          <w:sz w:val="18"/>
          <w:szCs w:val="18"/>
        </w:rPr>
        <w:t xml:space="preserve">, пер. Денисова, ул. Денисова в с. Дубенки, ремонт автомобильной дороги по ул. Мелиораторов </w:t>
      </w:r>
      <w:proofErr w:type="gramStart"/>
      <w:r w:rsidRPr="008E5FCF">
        <w:rPr>
          <w:rFonts w:ascii="Times New Roman" w:hAnsi="Times New Roman" w:cs="Times New Roman"/>
          <w:sz w:val="18"/>
          <w:szCs w:val="18"/>
        </w:rPr>
        <w:t>в</w:t>
      </w:r>
      <w:proofErr w:type="gramEnd"/>
      <w:r w:rsidRPr="008E5FCF">
        <w:rPr>
          <w:rFonts w:ascii="Times New Roman" w:hAnsi="Times New Roman" w:cs="Times New Roman"/>
          <w:sz w:val="18"/>
          <w:szCs w:val="18"/>
        </w:rPr>
        <w:t xml:space="preserve"> с. Дубенки на общую сумму 19,7 млн. рублей.</w:t>
      </w:r>
    </w:p>
    <w:p w:rsidR="002B5F26" w:rsidRPr="008E5FCF" w:rsidRDefault="002B5F26" w:rsidP="002B5F26">
      <w:pPr>
        <w:spacing w:line="240" w:lineRule="auto"/>
        <w:ind w:firstLine="708"/>
        <w:contextualSpacing/>
        <w:rPr>
          <w:rFonts w:ascii="Times New Roman" w:hAnsi="Times New Roman" w:cs="Times New Roman"/>
          <w:sz w:val="18"/>
          <w:szCs w:val="18"/>
        </w:rPr>
      </w:pPr>
      <w:r w:rsidRPr="008E5FCF">
        <w:rPr>
          <w:rFonts w:ascii="Times New Roman" w:hAnsi="Times New Roman" w:cs="Times New Roman"/>
          <w:sz w:val="18"/>
          <w:szCs w:val="18"/>
        </w:rPr>
        <w:t xml:space="preserve">В рамках программы «Стимул» запланировано строительство асфальтированной дороги по ул. 70 лет Победы в с. Дубенки, строительство асфальтированной дороги по ул. </w:t>
      </w:r>
      <w:proofErr w:type="gramStart"/>
      <w:r w:rsidRPr="008E5FCF">
        <w:rPr>
          <w:rFonts w:ascii="Times New Roman" w:hAnsi="Times New Roman" w:cs="Times New Roman"/>
          <w:sz w:val="18"/>
          <w:szCs w:val="18"/>
        </w:rPr>
        <w:t>Юбилейная</w:t>
      </w:r>
      <w:proofErr w:type="gramEnd"/>
      <w:r w:rsidRPr="008E5FCF">
        <w:rPr>
          <w:rFonts w:ascii="Times New Roman" w:hAnsi="Times New Roman" w:cs="Times New Roman"/>
          <w:sz w:val="18"/>
          <w:szCs w:val="18"/>
        </w:rPr>
        <w:t xml:space="preserve"> в с. Дубенки на сумму 15,8 млн. рублей.</w:t>
      </w:r>
    </w:p>
    <w:p w:rsidR="002B5F26" w:rsidRPr="008E5FCF" w:rsidRDefault="002B5F26" w:rsidP="002B5F26">
      <w:pPr>
        <w:spacing w:line="240" w:lineRule="auto"/>
        <w:ind w:firstLine="708"/>
        <w:contextualSpacing/>
        <w:rPr>
          <w:rFonts w:ascii="Times New Roman" w:hAnsi="Times New Roman" w:cs="Times New Roman"/>
          <w:sz w:val="18"/>
          <w:szCs w:val="18"/>
        </w:rPr>
      </w:pPr>
      <w:r w:rsidRPr="008E5FCF">
        <w:rPr>
          <w:rFonts w:ascii="Times New Roman" w:hAnsi="Times New Roman" w:cs="Times New Roman"/>
          <w:sz w:val="18"/>
          <w:szCs w:val="18"/>
        </w:rPr>
        <w:t xml:space="preserve">В рамках регионального проекта «Развитие системы оказания  первичной медико-санитарной помощи» построено 7 фельдшерско-акушерских пунктов, выделен  передвижной мобильный комплекс ФАП.  В  2021 году проведен капитальный ремонт ФАП </w:t>
      </w:r>
      <w:proofErr w:type="gramStart"/>
      <w:r w:rsidRPr="008E5FCF">
        <w:rPr>
          <w:rFonts w:ascii="Times New Roman" w:hAnsi="Times New Roman" w:cs="Times New Roman"/>
          <w:sz w:val="18"/>
          <w:szCs w:val="18"/>
        </w:rPr>
        <w:t>в</w:t>
      </w:r>
      <w:proofErr w:type="gramEnd"/>
      <w:r w:rsidRPr="008E5FCF">
        <w:rPr>
          <w:rFonts w:ascii="Times New Roman" w:hAnsi="Times New Roman" w:cs="Times New Roman"/>
          <w:sz w:val="18"/>
          <w:szCs w:val="18"/>
        </w:rPr>
        <w:t xml:space="preserve"> с. Петровка. Поэтому район продолжаем вести работу  по профилактике </w:t>
      </w:r>
      <w:proofErr w:type="spellStart"/>
      <w:r w:rsidRPr="008E5FCF">
        <w:rPr>
          <w:rFonts w:ascii="Times New Roman" w:hAnsi="Times New Roman" w:cs="Times New Roman"/>
          <w:sz w:val="18"/>
          <w:szCs w:val="18"/>
        </w:rPr>
        <w:t>коронавирусной</w:t>
      </w:r>
      <w:proofErr w:type="spellEnd"/>
      <w:r w:rsidRPr="008E5FCF">
        <w:rPr>
          <w:rFonts w:ascii="Times New Roman" w:hAnsi="Times New Roman" w:cs="Times New Roman"/>
          <w:sz w:val="18"/>
          <w:szCs w:val="18"/>
        </w:rPr>
        <w:t xml:space="preserve"> инфекции.  Дубенский район по достижению коллективного иммунитета к новой </w:t>
      </w:r>
      <w:proofErr w:type="spellStart"/>
      <w:r w:rsidRPr="008E5FCF">
        <w:rPr>
          <w:rFonts w:ascii="Times New Roman" w:hAnsi="Times New Roman" w:cs="Times New Roman"/>
          <w:sz w:val="18"/>
          <w:szCs w:val="18"/>
        </w:rPr>
        <w:t>коронавирусной</w:t>
      </w:r>
      <w:proofErr w:type="spellEnd"/>
      <w:r w:rsidRPr="008E5FCF">
        <w:rPr>
          <w:rFonts w:ascii="Times New Roman" w:hAnsi="Times New Roman" w:cs="Times New Roman"/>
          <w:sz w:val="18"/>
          <w:szCs w:val="18"/>
        </w:rPr>
        <w:t xml:space="preserve"> инфекции находится на 1 месте в республике (80%).</w:t>
      </w:r>
    </w:p>
    <w:p w:rsidR="002B5F26" w:rsidRPr="008E5FCF" w:rsidRDefault="002B5F26" w:rsidP="002B5F26">
      <w:pPr>
        <w:pStyle w:val="a5"/>
        <w:widowControl w:val="0"/>
        <w:ind w:firstLine="709"/>
        <w:contextualSpacing/>
        <w:jc w:val="both"/>
        <w:rPr>
          <w:sz w:val="18"/>
          <w:szCs w:val="18"/>
        </w:rPr>
      </w:pPr>
      <w:r w:rsidRPr="008E5FCF">
        <w:rPr>
          <w:sz w:val="18"/>
          <w:szCs w:val="18"/>
          <w:shd w:val="clear" w:color="auto" w:fill="FFFFFF"/>
        </w:rPr>
        <w:t xml:space="preserve">     </w:t>
      </w:r>
      <w:r w:rsidRPr="008E5FCF">
        <w:rPr>
          <w:sz w:val="18"/>
          <w:szCs w:val="18"/>
        </w:rPr>
        <w:t>Администрацией Дубенского муниципального района проводится мониторинг оценки состояния конкурентной среды на рынке производства и переработки молока и внедрения лучших практик развития конкуренции на курируемом рынке, а также оказывается содействие в создании благоприятных условий функционирования хозяйствующих субъектов, осуществляющих деятельность на рынке производства и переработки молока и способствующих развитию конкурентных отношений.</w:t>
      </w:r>
    </w:p>
    <w:p w:rsidR="002B5F26" w:rsidRPr="008E5FCF" w:rsidRDefault="002B5F26" w:rsidP="002B5F26">
      <w:pPr>
        <w:pStyle w:val="a5"/>
        <w:widowControl w:val="0"/>
        <w:ind w:firstLine="709"/>
        <w:contextualSpacing/>
        <w:jc w:val="both"/>
        <w:rPr>
          <w:sz w:val="18"/>
          <w:szCs w:val="18"/>
        </w:rPr>
      </w:pPr>
      <w:r w:rsidRPr="008E5FCF">
        <w:rPr>
          <w:sz w:val="18"/>
          <w:szCs w:val="18"/>
        </w:rPr>
        <w:t>За 2021 г. во всех категориях хозяйств агропромышленного комплекса района произведено валовой продукции на сумму более 1,9 млрд. руб., что на 18% больше к уровню 2020 года.</w:t>
      </w:r>
    </w:p>
    <w:p w:rsidR="002B5F26" w:rsidRPr="008E5FCF" w:rsidRDefault="002B5F26" w:rsidP="002B5F26">
      <w:pPr>
        <w:pStyle w:val="a5"/>
        <w:widowControl w:val="0"/>
        <w:ind w:firstLine="709"/>
        <w:contextualSpacing/>
        <w:jc w:val="both"/>
        <w:rPr>
          <w:sz w:val="18"/>
          <w:szCs w:val="18"/>
        </w:rPr>
      </w:pPr>
      <w:r w:rsidRPr="008E5FCF">
        <w:rPr>
          <w:sz w:val="18"/>
          <w:szCs w:val="18"/>
        </w:rPr>
        <w:t xml:space="preserve">Сельскохозяйственными организациями и крестьянскими (фермерскими) хозяйствами произведено молока 23,4 тыс. тонн, темп к уровню 2020 г. –  148,4%, в расчете на 1 жителя район занимает 4 место среди районов– 2193,1 кг при среднереспубликанском уровне – 569,2 кг. </w:t>
      </w:r>
    </w:p>
    <w:p w:rsidR="002B5F26" w:rsidRPr="008E5FCF" w:rsidRDefault="002B5F26" w:rsidP="002B5F26">
      <w:pPr>
        <w:pStyle w:val="a5"/>
        <w:widowControl w:val="0"/>
        <w:ind w:firstLine="709"/>
        <w:contextualSpacing/>
        <w:jc w:val="both"/>
        <w:rPr>
          <w:sz w:val="18"/>
          <w:szCs w:val="18"/>
        </w:rPr>
      </w:pPr>
      <w:r w:rsidRPr="008E5FCF">
        <w:rPr>
          <w:sz w:val="18"/>
          <w:szCs w:val="18"/>
        </w:rPr>
        <w:t xml:space="preserve">Объем производства скота и птицы в сельскохозяйственных организациях и крестьянских (фермерских) хозяйствах составил более 5,0 тыс. тонн, темп роста к уровню 2020 г. –  95,6%,в расчете на 1 жителя Дубенский район по объемам производства скота и птицы занимает 7 место среди других районов – 476,8 кг, при среднереспубликанском уровне – 494,8 кг. </w:t>
      </w:r>
    </w:p>
    <w:p w:rsidR="002B5F26" w:rsidRPr="008E5FCF" w:rsidRDefault="002B5F26" w:rsidP="002B5F26">
      <w:pPr>
        <w:pStyle w:val="a5"/>
        <w:widowControl w:val="0"/>
        <w:ind w:firstLine="709"/>
        <w:contextualSpacing/>
        <w:jc w:val="both"/>
        <w:rPr>
          <w:sz w:val="18"/>
          <w:szCs w:val="18"/>
        </w:rPr>
      </w:pPr>
      <w:r w:rsidRPr="008E5FCF">
        <w:rPr>
          <w:sz w:val="18"/>
          <w:szCs w:val="18"/>
        </w:rPr>
        <w:t xml:space="preserve">В 2022 </w:t>
      </w:r>
      <w:proofErr w:type="spellStart"/>
      <w:r w:rsidRPr="008E5FCF">
        <w:rPr>
          <w:sz w:val="18"/>
          <w:szCs w:val="18"/>
        </w:rPr>
        <w:t>г</w:t>
      </w:r>
      <w:proofErr w:type="gramStart"/>
      <w:r w:rsidRPr="008E5FCF">
        <w:rPr>
          <w:sz w:val="18"/>
          <w:szCs w:val="18"/>
        </w:rPr>
        <w:t>.п</w:t>
      </w:r>
      <w:proofErr w:type="gramEnd"/>
      <w:r w:rsidRPr="008E5FCF">
        <w:rPr>
          <w:sz w:val="18"/>
          <w:szCs w:val="18"/>
        </w:rPr>
        <w:t>родолжается</w:t>
      </w:r>
      <w:proofErr w:type="spellEnd"/>
      <w:r w:rsidRPr="008E5FCF">
        <w:rPr>
          <w:sz w:val="18"/>
          <w:szCs w:val="18"/>
        </w:rPr>
        <w:t xml:space="preserve"> реализация инвестиционного проекта ООО «Хорошее дело» – «Строительство молочного комплекса на 6450 гол. фуражных коров». На реализацию проекта будет направлено 6,0 млрд. рублей. На данном этапе строительства за счет внебюджетных источников освоено 2,3 млрд. руб., в  2021 году  освоено 650,0 млн. рублей.</w:t>
      </w:r>
    </w:p>
    <w:p w:rsidR="002B5F26" w:rsidRPr="008E5FCF" w:rsidRDefault="002B5F26" w:rsidP="002B5F26">
      <w:pPr>
        <w:pStyle w:val="162"/>
        <w:widowControl w:val="0"/>
        <w:ind w:firstLine="709"/>
        <w:contextualSpacing/>
        <w:jc w:val="both"/>
        <w:rPr>
          <w:rFonts w:ascii="Times New Roman" w:hAnsi="Times New Roman" w:cs="Times New Roman"/>
          <w:sz w:val="18"/>
          <w:szCs w:val="18"/>
          <w:shd w:val="clear" w:color="auto" w:fill="FFFFFF"/>
        </w:rPr>
      </w:pPr>
      <w:r w:rsidRPr="008E5FCF">
        <w:rPr>
          <w:rFonts w:ascii="Times New Roman" w:hAnsi="Times New Roman" w:cs="Times New Roman"/>
          <w:sz w:val="18"/>
          <w:szCs w:val="18"/>
          <w:shd w:val="clear" w:color="auto" w:fill="FFFFFF"/>
        </w:rPr>
        <w:t xml:space="preserve">На сегодняшний день мы можем предложить инвесторам 11 инвестиционных площадок для размещения нового производства, 6 из них в селе Дубенки, а также в Поводимово, Моргах, Антоновке и Чеберчино. </w:t>
      </w:r>
    </w:p>
    <w:p w:rsidR="002B5F26" w:rsidRPr="008E5FCF" w:rsidRDefault="002B5F26" w:rsidP="002B5F26">
      <w:pPr>
        <w:spacing w:line="240" w:lineRule="auto"/>
        <w:ind w:firstLine="709"/>
        <w:contextualSpacing/>
        <w:rPr>
          <w:rFonts w:ascii="Times New Roman" w:hAnsi="Times New Roman" w:cs="Times New Roman"/>
          <w:sz w:val="18"/>
          <w:szCs w:val="18"/>
          <w:shd w:val="clear" w:color="auto" w:fill="FFFFFF"/>
        </w:rPr>
      </w:pPr>
      <w:r w:rsidRPr="008E5FCF">
        <w:rPr>
          <w:rFonts w:ascii="Times New Roman" w:hAnsi="Times New Roman" w:cs="Times New Roman"/>
          <w:sz w:val="18"/>
          <w:szCs w:val="18"/>
          <w:shd w:val="clear" w:color="auto" w:fill="FFFFFF"/>
        </w:rPr>
        <w:t>Многое ещё можно сказать об инвестициях и деятельности администрации в этом направлении, но не стоит забывать, ради кого мы все это делаем. Вся наша работа направлена на создание благоприятных условий для проживания в Дубенском муниципальном районе, очень хотелось бы  сохранить миграционный прирост населения в районе.</w:t>
      </w:r>
    </w:p>
    <w:p w:rsidR="002B5F26" w:rsidRPr="008E5FCF" w:rsidRDefault="002B5F26" w:rsidP="002B5F26">
      <w:pPr>
        <w:spacing w:line="240" w:lineRule="auto"/>
        <w:ind w:firstLine="709"/>
        <w:contextualSpacing/>
        <w:rPr>
          <w:rFonts w:ascii="Times New Roman" w:hAnsi="Times New Roman" w:cs="Times New Roman"/>
          <w:sz w:val="18"/>
          <w:szCs w:val="18"/>
          <w:shd w:val="clear" w:color="auto" w:fill="FFFFFF"/>
        </w:rPr>
      </w:pPr>
      <w:r w:rsidRPr="008E5FCF">
        <w:rPr>
          <w:rFonts w:ascii="Times New Roman" w:hAnsi="Times New Roman" w:cs="Times New Roman"/>
          <w:sz w:val="18"/>
          <w:szCs w:val="18"/>
          <w:shd w:val="clear" w:color="auto" w:fill="FFFFFF"/>
        </w:rPr>
        <w:t>Для динамичного экономического роста, повышения конкурентоспособности района за счёт его инвестиционного потенциала, расширения внутреннего рынка и возможностей для экспорта в ближайшее время планируется решение следующих задач:</w:t>
      </w:r>
    </w:p>
    <w:p w:rsidR="002B5F26" w:rsidRPr="008E5FCF" w:rsidRDefault="002B5F26" w:rsidP="002B5F26">
      <w:pPr>
        <w:spacing w:line="240" w:lineRule="auto"/>
        <w:ind w:firstLine="709"/>
        <w:contextualSpacing/>
        <w:rPr>
          <w:rFonts w:ascii="Times New Roman" w:hAnsi="Times New Roman" w:cs="Times New Roman"/>
          <w:sz w:val="18"/>
          <w:szCs w:val="18"/>
          <w:shd w:val="clear" w:color="auto" w:fill="FFFFFF"/>
        </w:rPr>
      </w:pPr>
      <w:r w:rsidRPr="008E5FCF">
        <w:rPr>
          <w:rFonts w:ascii="Times New Roman" w:hAnsi="Times New Roman" w:cs="Times New Roman"/>
          <w:sz w:val="18"/>
          <w:szCs w:val="18"/>
          <w:shd w:val="clear" w:color="auto" w:fill="FFFFFF"/>
        </w:rPr>
        <w:t>– продолжить работу по освоению земель сельскохозяйственного назначения из невостребованных паев, принадлежащих на праве общей долевой собственности сельским поселениям;</w:t>
      </w:r>
    </w:p>
    <w:p w:rsidR="002B5F26" w:rsidRPr="008E5FCF" w:rsidRDefault="002B5F26" w:rsidP="002B5F26">
      <w:pPr>
        <w:spacing w:line="240" w:lineRule="auto"/>
        <w:ind w:firstLine="709"/>
        <w:contextualSpacing/>
        <w:rPr>
          <w:rFonts w:ascii="Times New Roman" w:hAnsi="Times New Roman" w:cs="Times New Roman"/>
          <w:sz w:val="18"/>
          <w:szCs w:val="18"/>
          <w:shd w:val="clear" w:color="auto" w:fill="FFFFFF"/>
        </w:rPr>
      </w:pPr>
      <w:r w:rsidRPr="008E5FCF">
        <w:rPr>
          <w:rFonts w:ascii="Times New Roman" w:hAnsi="Times New Roman" w:cs="Times New Roman"/>
          <w:sz w:val="18"/>
          <w:szCs w:val="18"/>
          <w:shd w:val="clear" w:color="auto" w:fill="FFFFFF"/>
        </w:rPr>
        <w:t>– проводить  работу по привлечению новых инвесторов на территорию района;</w:t>
      </w:r>
    </w:p>
    <w:p w:rsidR="002B5F26" w:rsidRPr="008E5FCF" w:rsidRDefault="002B5F26" w:rsidP="002B5F26">
      <w:pPr>
        <w:spacing w:line="240" w:lineRule="auto"/>
        <w:ind w:firstLine="709"/>
        <w:contextualSpacing/>
        <w:rPr>
          <w:rFonts w:ascii="Times New Roman" w:hAnsi="Times New Roman" w:cs="Times New Roman"/>
          <w:sz w:val="18"/>
          <w:szCs w:val="18"/>
          <w:shd w:val="clear" w:color="auto" w:fill="FFFFFF"/>
        </w:rPr>
      </w:pPr>
      <w:r w:rsidRPr="008E5FCF">
        <w:rPr>
          <w:rFonts w:ascii="Times New Roman" w:hAnsi="Times New Roman" w:cs="Times New Roman"/>
          <w:sz w:val="18"/>
          <w:szCs w:val="18"/>
          <w:shd w:val="clear" w:color="auto" w:fill="FFFFFF"/>
        </w:rPr>
        <w:t>– продолжить оказание поддержки субъектам малого и среднего предпринимательства;</w:t>
      </w:r>
    </w:p>
    <w:p w:rsidR="002B5F26" w:rsidRPr="008E5FCF" w:rsidRDefault="002B5F26" w:rsidP="002B5F26">
      <w:pPr>
        <w:spacing w:line="240" w:lineRule="auto"/>
        <w:ind w:firstLine="709"/>
        <w:contextualSpacing/>
        <w:rPr>
          <w:rFonts w:ascii="Times New Roman" w:hAnsi="Times New Roman" w:cs="Times New Roman"/>
          <w:sz w:val="18"/>
          <w:szCs w:val="18"/>
          <w:shd w:val="clear" w:color="auto" w:fill="FFFFFF"/>
        </w:rPr>
      </w:pPr>
      <w:r w:rsidRPr="008E5FCF">
        <w:rPr>
          <w:rFonts w:ascii="Times New Roman" w:hAnsi="Times New Roman" w:cs="Times New Roman"/>
          <w:sz w:val="18"/>
          <w:szCs w:val="18"/>
          <w:shd w:val="clear" w:color="auto" w:fill="FFFFFF"/>
        </w:rPr>
        <w:t>– максимально снизить административные барьеры;</w:t>
      </w:r>
    </w:p>
    <w:p w:rsidR="002B5F26" w:rsidRPr="008E5FCF" w:rsidRDefault="002B5F26" w:rsidP="002B5F26">
      <w:pPr>
        <w:spacing w:line="240" w:lineRule="auto"/>
        <w:ind w:firstLine="709"/>
        <w:contextualSpacing/>
        <w:rPr>
          <w:rFonts w:ascii="Times New Roman" w:hAnsi="Times New Roman" w:cs="Times New Roman"/>
          <w:sz w:val="18"/>
          <w:szCs w:val="18"/>
          <w:shd w:val="clear" w:color="auto" w:fill="FFFFFF"/>
        </w:rPr>
      </w:pPr>
      <w:r w:rsidRPr="008E5FCF">
        <w:rPr>
          <w:rFonts w:ascii="Times New Roman" w:hAnsi="Times New Roman" w:cs="Times New Roman"/>
          <w:sz w:val="18"/>
          <w:szCs w:val="18"/>
          <w:shd w:val="clear" w:color="auto" w:fill="FFFFFF"/>
        </w:rPr>
        <w:t>– продолжить формирование инвестиционно-привлекательного имиджа района;</w:t>
      </w:r>
    </w:p>
    <w:p w:rsidR="002B5F26" w:rsidRPr="008E5FCF" w:rsidRDefault="002B5F26" w:rsidP="002B5F26">
      <w:pPr>
        <w:spacing w:line="240" w:lineRule="auto"/>
        <w:ind w:firstLine="709"/>
        <w:contextualSpacing/>
        <w:rPr>
          <w:rFonts w:ascii="Times New Roman" w:hAnsi="Times New Roman" w:cs="Times New Roman"/>
          <w:sz w:val="18"/>
          <w:szCs w:val="18"/>
          <w:shd w:val="clear" w:color="auto" w:fill="FFFFFF"/>
        </w:rPr>
      </w:pPr>
      <w:r w:rsidRPr="008E5FCF">
        <w:rPr>
          <w:rFonts w:ascii="Times New Roman" w:hAnsi="Times New Roman" w:cs="Times New Roman"/>
          <w:sz w:val="18"/>
          <w:szCs w:val="18"/>
          <w:shd w:val="clear" w:color="auto" w:fill="FFFFFF"/>
        </w:rPr>
        <w:t>– продолжать развивать практику использования оценки регулирующего воздействия; </w:t>
      </w:r>
    </w:p>
    <w:p w:rsidR="002B5F26" w:rsidRPr="008E5FCF" w:rsidRDefault="002B5F26" w:rsidP="002B5F26">
      <w:pPr>
        <w:spacing w:line="240" w:lineRule="auto"/>
        <w:ind w:firstLine="709"/>
        <w:contextualSpacing/>
        <w:rPr>
          <w:rFonts w:ascii="Times New Roman" w:hAnsi="Times New Roman" w:cs="Times New Roman"/>
          <w:sz w:val="18"/>
          <w:szCs w:val="18"/>
          <w:shd w:val="clear" w:color="auto" w:fill="FFFFFF"/>
        </w:rPr>
      </w:pPr>
      <w:r w:rsidRPr="008E5FCF">
        <w:rPr>
          <w:rFonts w:ascii="Times New Roman" w:hAnsi="Times New Roman" w:cs="Times New Roman"/>
          <w:sz w:val="18"/>
          <w:szCs w:val="18"/>
          <w:shd w:val="clear" w:color="auto" w:fill="FFFFFF"/>
        </w:rPr>
        <w:t>– оказывать содействие в реализации инвестиционных проектов на территории района.</w:t>
      </w:r>
    </w:p>
    <w:p w:rsidR="002B5F26" w:rsidRPr="008E5FCF" w:rsidRDefault="002B5F26" w:rsidP="002B5F26">
      <w:pPr>
        <w:spacing w:line="240" w:lineRule="auto"/>
        <w:ind w:firstLine="709"/>
        <w:contextualSpacing/>
        <w:rPr>
          <w:rFonts w:ascii="Times New Roman" w:hAnsi="Times New Roman" w:cs="Times New Roman"/>
          <w:sz w:val="18"/>
          <w:szCs w:val="18"/>
          <w:shd w:val="clear" w:color="auto" w:fill="FFFFFF"/>
        </w:rPr>
      </w:pPr>
      <w:r w:rsidRPr="008E5FCF">
        <w:rPr>
          <w:rFonts w:ascii="Times New Roman" w:hAnsi="Times New Roman" w:cs="Times New Roman"/>
          <w:sz w:val="18"/>
          <w:szCs w:val="18"/>
          <w:shd w:val="clear" w:color="auto" w:fill="FFFFFF"/>
        </w:rPr>
        <w:t>Таковы задачи, стоящие перед нами. Шаг за шагом, целенаправленно и системно, мы будем стремиться к высокому качеству жизни в нашем районе на основе экономического роста, повышения конкурентоспособности, развития инфраструктуры и инновации района.</w:t>
      </w:r>
    </w:p>
    <w:p w:rsidR="002B5F26" w:rsidRPr="008E5FCF" w:rsidRDefault="002B5F26" w:rsidP="002B5F26">
      <w:pPr>
        <w:spacing w:line="240" w:lineRule="auto"/>
        <w:ind w:firstLine="709"/>
        <w:contextualSpacing/>
        <w:rPr>
          <w:rFonts w:ascii="Times New Roman" w:hAnsi="Times New Roman" w:cs="Times New Roman"/>
          <w:sz w:val="18"/>
          <w:szCs w:val="18"/>
          <w:shd w:val="clear" w:color="auto" w:fill="FFFFFF"/>
        </w:rPr>
      </w:pPr>
      <w:r w:rsidRPr="008E5FCF">
        <w:rPr>
          <w:rFonts w:ascii="Times New Roman" w:hAnsi="Times New Roman" w:cs="Times New Roman"/>
          <w:sz w:val="18"/>
          <w:szCs w:val="18"/>
          <w:shd w:val="clear" w:color="auto" w:fill="FFFFFF"/>
        </w:rPr>
        <w:t>Уважаемые коллеги!</w:t>
      </w:r>
    </w:p>
    <w:p w:rsidR="002B5F26" w:rsidRPr="008E5FCF" w:rsidRDefault="002B5F26" w:rsidP="002B5F26">
      <w:pPr>
        <w:spacing w:line="240" w:lineRule="auto"/>
        <w:ind w:firstLine="709"/>
        <w:contextualSpacing/>
        <w:rPr>
          <w:rFonts w:ascii="Times New Roman" w:hAnsi="Times New Roman" w:cs="Times New Roman"/>
          <w:sz w:val="18"/>
          <w:szCs w:val="18"/>
          <w:shd w:val="clear" w:color="auto" w:fill="FFFFFF"/>
        </w:rPr>
      </w:pPr>
      <w:r w:rsidRPr="008E5FCF">
        <w:rPr>
          <w:rFonts w:ascii="Times New Roman" w:hAnsi="Times New Roman" w:cs="Times New Roman"/>
          <w:sz w:val="18"/>
          <w:szCs w:val="18"/>
          <w:shd w:val="clear" w:color="auto" w:fill="FFFFFF"/>
        </w:rPr>
        <w:t>Уверен, на основе плодотворного сотрудничества нам удастся не только решить все задачи, поставленные на 2022 год, но и поработать на дальнейшую перспективу. Убеждён, что все перечисленные шаги позволят сохранить и приумножить интерес инвесторов к нашему району, нарастить объёмы привлекаемых вложений. Я надеюсь, что наши совместные действия позволят предпринимательскому сообществу реализовать все задуманные планы на благо нашего района и всех его жителей.</w:t>
      </w:r>
    </w:p>
    <w:p w:rsidR="0079355A" w:rsidRDefault="0079355A" w:rsidP="002B5F26">
      <w:pPr>
        <w:spacing w:after="0" w:line="240" w:lineRule="auto"/>
        <w:contextualSpacing/>
        <w:rPr>
          <w:rFonts w:ascii="Times New Roman" w:hAnsi="Times New Roman" w:cs="Times New Roman"/>
          <w:sz w:val="18"/>
          <w:szCs w:val="18"/>
        </w:rPr>
      </w:pPr>
    </w:p>
    <w:p w:rsidR="003457B5" w:rsidRDefault="003457B5" w:rsidP="002B5F26">
      <w:pPr>
        <w:spacing w:after="0" w:line="240" w:lineRule="auto"/>
        <w:contextualSpacing/>
        <w:rPr>
          <w:rFonts w:ascii="Times New Roman" w:hAnsi="Times New Roman" w:cs="Times New Roman"/>
          <w:sz w:val="18"/>
          <w:szCs w:val="18"/>
        </w:rPr>
      </w:pPr>
    </w:p>
    <w:p w:rsidR="003457B5" w:rsidRPr="008E5FCF" w:rsidRDefault="003457B5" w:rsidP="002B5F26">
      <w:pPr>
        <w:spacing w:after="0" w:line="240" w:lineRule="auto"/>
        <w:contextualSpacing/>
        <w:rPr>
          <w:rFonts w:ascii="Times New Roman" w:hAnsi="Times New Roman" w:cs="Times New Roman"/>
          <w:bCs/>
          <w:sz w:val="18"/>
          <w:szCs w:val="18"/>
        </w:rPr>
      </w:pPr>
    </w:p>
    <w:p w:rsidR="00C60C74" w:rsidRPr="008E5FCF" w:rsidRDefault="00C60C74" w:rsidP="00E36D32">
      <w:pPr>
        <w:pStyle w:val="7"/>
        <w:ind w:left="0" w:firstLine="0"/>
        <w:contextualSpacing/>
        <w:jc w:val="both"/>
        <w:rPr>
          <w:b/>
          <w:sz w:val="18"/>
          <w:szCs w:val="18"/>
        </w:rPr>
      </w:pPr>
      <w:r w:rsidRPr="008E5FCF">
        <w:rPr>
          <w:b/>
          <w:sz w:val="18"/>
          <w:szCs w:val="18"/>
        </w:rPr>
        <w:t>Информационный бюллетень Дубенского муниципального района</w:t>
      </w:r>
    </w:p>
    <w:p w:rsidR="00C60C74" w:rsidRPr="008E5FCF" w:rsidRDefault="00C60C74" w:rsidP="00E36D32">
      <w:pPr>
        <w:pStyle w:val="7"/>
        <w:ind w:left="0" w:firstLine="0"/>
        <w:contextualSpacing/>
        <w:jc w:val="both"/>
        <w:rPr>
          <w:b/>
          <w:sz w:val="18"/>
          <w:szCs w:val="18"/>
        </w:rPr>
      </w:pPr>
      <w:r w:rsidRPr="008E5FCF">
        <w:rPr>
          <w:b/>
          <w:sz w:val="18"/>
          <w:szCs w:val="18"/>
        </w:rPr>
        <w:t>Республики Мордовия №</w:t>
      </w:r>
      <w:r w:rsidR="00D65D81" w:rsidRPr="008E5FCF">
        <w:rPr>
          <w:b/>
          <w:sz w:val="18"/>
          <w:szCs w:val="18"/>
        </w:rPr>
        <w:t>1</w:t>
      </w:r>
      <w:r w:rsidR="006429A0" w:rsidRPr="008E5FCF">
        <w:rPr>
          <w:b/>
          <w:sz w:val="18"/>
          <w:szCs w:val="18"/>
        </w:rPr>
        <w:t>4</w:t>
      </w:r>
      <w:r w:rsidRPr="008E5FCF">
        <w:rPr>
          <w:b/>
          <w:sz w:val="18"/>
          <w:szCs w:val="18"/>
        </w:rPr>
        <w:t>(</w:t>
      </w:r>
      <w:r w:rsidR="006429A0" w:rsidRPr="008E5FCF">
        <w:rPr>
          <w:b/>
          <w:sz w:val="18"/>
          <w:szCs w:val="18"/>
        </w:rPr>
        <w:t>387</w:t>
      </w:r>
      <w:r w:rsidR="00E93183" w:rsidRPr="008E5FCF">
        <w:rPr>
          <w:b/>
          <w:sz w:val="18"/>
          <w:szCs w:val="18"/>
        </w:rPr>
        <w:t>)</w:t>
      </w:r>
      <w:r w:rsidR="00D65D81" w:rsidRPr="008E5FCF">
        <w:rPr>
          <w:b/>
          <w:sz w:val="18"/>
          <w:szCs w:val="18"/>
        </w:rPr>
        <w:t xml:space="preserve"> </w:t>
      </w:r>
      <w:r w:rsidR="00791899">
        <w:rPr>
          <w:b/>
          <w:sz w:val="18"/>
          <w:szCs w:val="18"/>
        </w:rPr>
        <w:t>25</w:t>
      </w:r>
      <w:bookmarkStart w:id="51" w:name="_GoBack"/>
      <w:bookmarkEnd w:id="51"/>
      <w:r w:rsidR="003D7243" w:rsidRPr="008E5FCF">
        <w:rPr>
          <w:b/>
          <w:sz w:val="18"/>
          <w:szCs w:val="18"/>
        </w:rPr>
        <w:t>.0</w:t>
      </w:r>
      <w:r w:rsidR="005E07CD" w:rsidRPr="008E5FCF">
        <w:rPr>
          <w:b/>
          <w:sz w:val="18"/>
          <w:szCs w:val="18"/>
        </w:rPr>
        <w:t>4</w:t>
      </w:r>
      <w:r w:rsidR="00E34FC0" w:rsidRPr="008E5FCF">
        <w:rPr>
          <w:b/>
          <w:sz w:val="18"/>
          <w:szCs w:val="18"/>
        </w:rPr>
        <w:t>.2022</w:t>
      </w:r>
      <w:r w:rsidRPr="008E5FCF">
        <w:rPr>
          <w:b/>
          <w:sz w:val="18"/>
          <w:szCs w:val="18"/>
        </w:rPr>
        <w:t xml:space="preserve"> г. </w:t>
      </w:r>
    </w:p>
    <w:p w:rsidR="00C60C74" w:rsidRPr="008E5FCF" w:rsidRDefault="00C60C74" w:rsidP="00E36D32">
      <w:pPr>
        <w:pStyle w:val="7"/>
        <w:ind w:left="0" w:firstLine="0"/>
        <w:contextualSpacing/>
        <w:jc w:val="both"/>
        <w:rPr>
          <w:b/>
          <w:sz w:val="18"/>
          <w:szCs w:val="18"/>
        </w:rPr>
      </w:pPr>
      <w:r w:rsidRPr="008E5FCF">
        <w:rPr>
          <w:b/>
          <w:sz w:val="18"/>
          <w:szCs w:val="18"/>
        </w:rPr>
        <w:t>Учредитель: Совет депутатов Дубенского муниципального района Республики Мордовия</w:t>
      </w:r>
    </w:p>
    <w:p w:rsidR="00C60C74" w:rsidRPr="008E5FCF" w:rsidRDefault="00C60C74" w:rsidP="00E36D32">
      <w:pPr>
        <w:pStyle w:val="7"/>
        <w:ind w:left="0" w:firstLine="0"/>
        <w:contextualSpacing/>
        <w:jc w:val="both"/>
        <w:rPr>
          <w:b/>
          <w:sz w:val="18"/>
          <w:szCs w:val="18"/>
        </w:rPr>
      </w:pPr>
      <w:r w:rsidRPr="008E5FCF">
        <w:rPr>
          <w:b/>
          <w:sz w:val="18"/>
          <w:szCs w:val="18"/>
        </w:rPr>
        <w:t>Редакционная коллегия:</w:t>
      </w:r>
    </w:p>
    <w:p w:rsidR="00C60C74" w:rsidRPr="008E5FCF" w:rsidRDefault="003D7243" w:rsidP="00E36D32">
      <w:pPr>
        <w:pStyle w:val="7"/>
        <w:ind w:left="0" w:firstLine="0"/>
        <w:contextualSpacing/>
        <w:jc w:val="both"/>
        <w:rPr>
          <w:b/>
          <w:sz w:val="18"/>
          <w:szCs w:val="18"/>
        </w:rPr>
      </w:pPr>
      <w:proofErr w:type="spellStart"/>
      <w:r w:rsidRPr="008E5FCF">
        <w:rPr>
          <w:b/>
          <w:sz w:val="18"/>
          <w:szCs w:val="18"/>
        </w:rPr>
        <w:t>Сайгачев</w:t>
      </w:r>
      <w:proofErr w:type="spellEnd"/>
      <w:r w:rsidRPr="008E5FCF">
        <w:rPr>
          <w:b/>
          <w:sz w:val="18"/>
          <w:szCs w:val="18"/>
        </w:rPr>
        <w:t xml:space="preserve"> А.И. (редактор</w:t>
      </w:r>
      <w:proofErr w:type="gramStart"/>
      <w:r w:rsidRPr="008E5FCF">
        <w:rPr>
          <w:b/>
          <w:sz w:val="18"/>
          <w:szCs w:val="18"/>
        </w:rPr>
        <w:t>)</w:t>
      </w:r>
      <w:r w:rsidR="00AB1A4B" w:rsidRPr="008E5FCF">
        <w:rPr>
          <w:b/>
          <w:sz w:val="18"/>
          <w:szCs w:val="18"/>
        </w:rPr>
        <w:t xml:space="preserve">., </w:t>
      </w:r>
      <w:proofErr w:type="gramEnd"/>
      <w:r w:rsidR="00AB1A4B" w:rsidRPr="008E5FCF">
        <w:rPr>
          <w:b/>
          <w:sz w:val="18"/>
          <w:szCs w:val="18"/>
        </w:rPr>
        <w:t xml:space="preserve">Маркова Е.Г., Малкина Т.И., </w:t>
      </w:r>
      <w:proofErr w:type="spellStart"/>
      <w:r w:rsidR="00FD47C7" w:rsidRPr="008E5FCF">
        <w:rPr>
          <w:b/>
          <w:sz w:val="18"/>
          <w:szCs w:val="18"/>
        </w:rPr>
        <w:t>Малыйкина</w:t>
      </w:r>
      <w:proofErr w:type="spellEnd"/>
      <w:r w:rsidR="00FD47C7" w:rsidRPr="008E5FCF">
        <w:rPr>
          <w:b/>
          <w:sz w:val="18"/>
          <w:szCs w:val="18"/>
        </w:rPr>
        <w:t xml:space="preserve"> Т.А., </w:t>
      </w:r>
      <w:r w:rsidR="00AB1A4B" w:rsidRPr="008E5FCF">
        <w:rPr>
          <w:b/>
          <w:sz w:val="18"/>
          <w:szCs w:val="18"/>
        </w:rPr>
        <w:t>Харитонов С.Н.</w:t>
      </w:r>
    </w:p>
    <w:p w:rsidR="00C60C74" w:rsidRPr="008E5FCF" w:rsidRDefault="00FD47C7" w:rsidP="00E36D32">
      <w:pPr>
        <w:pStyle w:val="7"/>
        <w:ind w:left="0" w:firstLine="0"/>
        <w:contextualSpacing/>
        <w:jc w:val="both"/>
        <w:rPr>
          <w:b/>
          <w:sz w:val="18"/>
          <w:szCs w:val="18"/>
        </w:rPr>
      </w:pPr>
      <w:r w:rsidRPr="008E5FCF">
        <w:rPr>
          <w:b/>
          <w:sz w:val="18"/>
          <w:szCs w:val="18"/>
        </w:rPr>
        <w:t xml:space="preserve">431770, </w:t>
      </w:r>
      <w:r w:rsidR="00C60C74" w:rsidRPr="008E5FCF">
        <w:rPr>
          <w:b/>
          <w:sz w:val="18"/>
          <w:szCs w:val="18"/>
        </w:rPr>
        <w:t>Республика Мордовия, Дубенский район, с. Дубенки, ул. Денисова, 4</w:t>
      </w:r>
    </w:p>
    <w:p w:rsidR="00C60C74" w:rsidRPr="008E5FCF" w:rsidRDefault="00FD47C7" w:rsidP="00E36D32">
      <w:pPr>
        <w:pStyle w:val="7"/>
        <w:ind w:left="0" w:firstLine="0"/>
        <w:contextualSpacing/>
        <w:jc w:val="both"/>
        <w:rPr>
          <w:b/>
          <w:sz w:val="18"/>
          <w:szCs w:val="18"/>
        </w:rPr>
      </w:pPr>
      <w:r w:rsidRPr="008E5FCF">
        <w:rPr>
          <w:b/>
          <w:sz w:val="18"/>
          <w:szCs w:val="18"/>
        </w:rPr>
        <w:t xml:space="preserve">Телефоны: 2-30-05; </w:t>
      </w:r>
      <w:r w:rsidR="00C60C74" w:rsidRPr="008E5FCF">
        <w:rPr>
          <w:b/>
          <w:sz w:val="18"/>
          <w:szCs w:val="18"/>
        </w:rPr>
        <w:t>2-</w:t>
      </w:r>
      <w:r w:rsidR="003D7243" w:rsidRPr="008E5FCF">
        <w:rPr>
          <w:b/>
          <w:sz w:val="18"/>
          <w:szCs w:val="18"/>
        </w:rPr>
        <w:t>30-07</w:t>
      </w:r>
      <w:r w:rsidRPr="008E5FCF">
        <w:rPr>
          <w:b/>
          <w:sz w:val="18"/>
          <w:szCs w:val="18"/>
        </w:rPr>
        <w:t xml:space="preserve">; </w:t>
      </w:r>
      <w:r w:rsidR="00C60C74" w:rsidRPr="008E5FCF">
        <w:rPr>
          <w:b/>
          <w:sz w:val="18"/>
          <w:szCs w:val="18"/>
        </w:rPr>
        <w:t>2-30-06</w:t>
      </w:r>
    </w:p>
    <w:p w:rsidR="00C60C74" w:rsidRPr="008E5FCF" w:rsidRDefault="00C60C74" w:rsidP="00E36D32">
      <w:pPr>
        <w:pStyle w:val="7"/>
        <w:ind w:left="0" w:firstLine="0"/>
        <w:contextualSpacing/>
        <w:jc w:val="both"/>
        <w:rPr>
          <w:b/>
          <w:sz w:val="18"/>
          <w:szCs w:val="18"/>
        </w:rPr>
      </w:pPr>
      <w:r w:rsidRPr="008E5FCF">
        <w:rPr>
          <w:b/>
          <w:sz w:val="18"/>
          <w:szCs w:val="18"/>
        </w:rPr>
        <w:t>Тираж - 50 экз.</w:t>
      </w:r>
    </w:p>
    <w:p w:rsidR="00C60C74" w:rsidRPr="008E5FCF" w:rsidRDefault="00C60C74" w:rsidP="00E36D32">
      <w:pPr>
        <w:pStyle w:val="7"/>
        <w:ind w:left="0" w:firstLine="0"/>
        <w:contextualSpacing/>
        <w:jc w:val="both"/>
        <w:rPr>
          <w:b/>
          <w:sz w:val="18"/>
          <w:szCs w:val="18"/>
        </w:rPr>
      </w:pPr>
      <w:r w:rsidRPr="008E5FCF">
        <w:rPr>
          <w:b/>
          <w:sz w:val="18"/>
          <w:szCs w:val="18"/>
        </w:rPr>
        <w:t xml:space="preserve">Время подписания в печать - </w:t>
      </w:r>
      <w:r w:rsidR="00AE1F7F" w:rsidRPr="008E5FCF">
        <w:rPr>
          <w:b/>
          <w:sz w:val="18"/>
          <w:szCs w:val="18"/>
        </w:rPr>
        <w:t>15</w:t>
      </w:r>
      <w:r w:rsidRPr="008E5FCF">
        <w:rPr>
          <w:b/>
          <w:sz w:val="18"/>
          <w:szCs w:val="18"/>
        </w:rPr>
        <w:t>:00 час.</w:t>
      </w:r>
    </w:p>
    <w:p w:rsidR="00C60C74" w:rsidRPr="008E5FCF" w:rsidRDefault="00C60C74" w:rsidP="00E36D32">
      <w:pPr>
        <w:pStyle w:val="7"/>
        <w:ind w:left="0" w:firstLine="0"/>
        <w:contextualSpacing/>
        <w:jc w:val="both"/>
        <w:rPr>
          <w:b/>
          <w:sz w:val="18"/>
          <w:szCs w:val="18"/>
        </w:rPr>
      </w:pPr>
      <w:r w:rsidRPr="008E5FCF">
        <w:rPr>
          <w:b/>
          <w:sz w:val="18"/>
          <w:szCs w:val="18"/>
        </w:rPr>
        <w:t xml:space="preserve">Номер подписан – </w:t>
      </w:r>
      <w:r w:rsidR="00AE1F7F" w:rsidRPr="008E5FCF">
        <w:rPr>
          <w:b/>
          <w:sz w:val="18"/>
          <w:szCs w:val="18"/>
        </w:rPr>
        <w:t>14</w:t>
      </w:r>
      <w:r w:rsidRPr="008E5FCF">
        <w:rPr>
          <w:b/>
          <w:sz w:val="18"/>
          <w:szCs w:val="18"/>
        </w:rPr>
        <w:t>:30 час.</w:t>
      </w:r>
    </w:p>
    <w:p w:rsidR="00C60C74" w:rsidRPr="008E5FCF" w:rsidRDefault="00C60C74" w:rsidP="00E36D32">
      <w:pPr>
        <w:pStyle w:val="7"/>
        <w:ind w:left="0" w:firstLine="0"/>
        <w:contextualSpacing/>
        <w:jc w:val="both"/>
        <w:rPr>
          <w:sz w:val="18"/>
          <w:szCs w:val="18"/>
        </w:rPr>
      </w:pPr>
      <w:r w:rsidRPr="008E5FCF">
        <w:rPr>
          <w:b/>
          <w:sz w:val="18"/>
          <w:szCs w:val="18"/>
        </w:rPr>
        <w:t>Бесплатно.</w:t>
      </w:r>
    </w:p>
    <w:p w:rsidR="00C43A18" w:rsidRPr="008E5FCF" w:rsidRDefault="00C43A18" w:rsidP="00E36D32">
      <w:pPr>
        <w:spacing w:line="240" w:lineRule="auto"/>
        <w:contextualSpacing/>
        <w:rPr>
          <w:rFonts w:ascii="Times New Roman" w:hAnsi="Times New Roman" w:cs="Times New Roman"/>
          <w:sz w:val="18"/>
          <w:szCs w:val="18"/>
          <w:lang w:eastAsia="ar-SA"/>
        </w:rPr>
      </w:pPr>
    </w:p>
    <w:p w:rsidR="00303A50" w:rsidRPr="008E5FCF" w:rsidRDefault="00303A50" w:rsidP="00E36D32">
      <w:pPr>
        <w:spacing w:line="240" w:lineRule="auto"/>
        <w:contextualSpacing/>
        <w:rPr>
          <w:rFonts w:ascii="Times New Roman" w:hAnsi="Times New Roman" w:cs="Times New Roman"/>
          <w:sz w:val="18"/>
          <w:szCs w:val="18"/>
          <w:lang w:eastAsia="ar-SA"/>
        </w:rPr>
      </w:pPr>
    </w:p>
    <w:sectPr w:rsidR="00303A50" w:rsidRPr="008E5FCF" w:rsidSect="002326BA">
      <w:headerReference w:type="default" r:id="rId12"/>
      <w:pgSz w:w="11906" w:h="16838"/>
      <w:pgMar w:top="851" w:right="851"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67DC" w:rsidRDefault="006D67DC" w:rsidP="00D40BA9">
      <w:pPr>
        <w:spacing w:after="0" w:line="240" w:lineRule="auto"/>
      </w:pPr>
      <w:r>
        <w:separator/>
      </w:r>
    </w:p>
  </w:endnote>
  <w:endnote w:type="continuationSeparator" w:id="0">
    <w:p w:rsidR="006D67DC" w:rsidRDefault="006D67DC" w:rsidP="00D40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OpenSymbol, 'Arial Unicode MS'">
    <w:charset w:val="00"/>
    <w:family w:val="auto"/>
    <w:pitch w:val="default"/>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_FuturaOrto">
    <w:altName w:val="Century Gothic"/>
    <w:charset w:val="CC"/>
    <w:family w:val="swiss"/>
    <w:pitch w:val="variable"/>
    <w:sig w:usb0="00000201" w:usb1="00000000" w:usb2="00000000" w:usb3="00000000" w:csb0="00000004"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tarSymbol">
    <w:altName w:val="Times New Roman"/>
    <w:charset w:val="CC"/>
    <w:family w:val="auto"/>
    <w:pitch w:val="default"/>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CC"/>
    <w:family w:val="roman"/>
    <w:pitch w:val="variable"/>
    <w:sig w:usb0="04000687" w:usb1="00000000" w:usb2="00000000" w:usb3="00000000" w:csb0="0000009F" w:csb1="00000000"/>
  </w:font>
  <w:font w:name="Andale Sans UI">
    <w:altName w:val="Times New Roman"/>
    <w:charset w:val="00"/>
    <w:family w:val="auto"/>
    <w:pitch w:val="variable"/>
  </w:font>
  <w:font w:name="Arial CYR">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imes New Roman Bold">
    <w:altName w:val="Times New Roman"/>
    <w:charset w:val="CC"/>
    <w:family w:val="roman"/>
    <w:pitch w:val="variable"/>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SchoolBook">
    <w:altName w:val="Times New Roman"/>
    <w:panose1 w:val="00000000000000000000"/>
    <w:charset w:val="00"/>
    <w:family w:val="auto"/>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SimSun1">
    <w:altName w:val="Times New Roman"/>
    <w:charset w:val="00"/>
    <w:family w:val="auto"/>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TimesNewRomanPS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Liberation Mono">
    <w:altName w:val="Courier New"/>
    <w:charset w:val="CC"/>
    <w:family w:val="modern"/>
    <w:pitch w:val="default"/>
  </w:font>
  <w:font w:name="NSimSun">
    <w:panose1 w:val="02010609030101010101"/>
    <w:charset w:val="86"/>
    <w:family w:val="modern"/>
    <w:pitch w:val="fixed"/>
    <w:sig w:usb0="00000003" w:usb1="288F0000" w:usb2="00000016" w:usb3="00000000" w:csb0="00040001" w:csb1="00000000"/>
  </w:font>
  <w:font w:name="DejaVu Sans">
    <w:altName w:val="Times New Roman"/>
    <w:charset w:val="CC"/>
    <w:family w:val="swiss"/>
    <w:pitch w:val="variable"/>
    <w:sig w:usb0="20002A87" w:usb1="D200FDFF" w:usb2="0A04602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67DC" w:rsidRDefault="006D67DC" w:rsidP="00D40BA9">
      <w:pPr>
        <w:spacing w:after="0" w:line="240" w:lineRule="auto"/>
      </w:pPr>
      <w:r>
        <w:separator/>
      </w:r>
    </w:p>
  </w:footnote>
  <w:footnote w:type="continuationSeparator" w:id="0">
    <w:p w:rsidR="006D67DC" w:rsidRDefault="006D67DC" w:rsidP="00D40BA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24871439"/>
      <w:showingPlcHdr/>
    </w:sdtPr>
    <w:sdtEndPr/>
    <w:sdtContent>
      <w:p w:rsidR="008E5FCF" w:rsidRDefault="008E5FCF">
        <w:pPr>
          <w:pStyle w:val="aff2"/>
          <w:jc w:val="right"/>
        </w:pPr>
        <w:r>
          <w:t xml:space="preserve">     </w:t>
        </w:r>
      </w:p>
    </w:sdtContent>
  </w:sdt>
  <w:p w:rsidR="008E5FCF" w:rsidRDefault="008E5FCF">
    <w:pPr>
      <w:pStyle w:val="aff2"/>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11.5pt;height:11.5pt" o:bullet="t">
        <v:imagedata r:id="rId1" o:title=""/>
      </v:shape>
    </w:pict>
  </w:numPicBullet>
  <w:abstractNum w:abstractNumId="0">
    <w:nsid w:val="FFFFFF89"/>
    <w:multiLevelType w:val="singleLevel"/>
    <w:tmpl w:val="58366C3A"/>
    <w:lvl w:ilvl="0">
      <w:start w:val="1"/>
      <w:numFmt w:val="bullet"/>
      <w:pStyle w:val="a"/>
      <w:lvlText w:val=""/>
      <w:lvlJc w:val="left"/>
      <w:pPr>
        <w:tabs>
          <w:tab w:val="num" w:pos="360"/>
        </w:tabs>
        <w:ind w:left="360" w:hanging="360"/>
      </w:pPr>
      <w:rPr>
        <w:rFonts w:ascii="Symbol" w:hAnsi="Symbol" w:hint="default"/>
      </w:rPr>
    </w:lvl>
  </w:abstractNum>
  <w:abstractNum w:abstractNumId="1">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00000003"/>
    <w:multiLevelType w:val="multilevel"/>
    <w:tmpl w:val="00000003"/>
    <w:name w:val="WW8Num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00000007"/>
    <w:multiLevelType w:val="multilevel"/>
    <w:tmpl w:val="00000007"/>
    <w:name w:val="WW8Num7"/>
    <w:lvl w:ilvl="0">
      <w:start w:val="1"/>
      <w:numFmt w:val="bullet"/>
      <w:lvlText w:val=""/>
      <w:lvlJc w:val="left"/>
      <w:pPr>
        <w:tabs>
          <w:tab w:val="num" w:pos="1353"/>
        </w:tabs>
        <w:ind w:left="1353" w:hanging="360"/>
      </w:pPr>
      <w:rPr>
        <w:rFonts w:ascii="Symbol" w:hAnsi="Symbol"/>
      </w:rPr>
    </w:lvl>
    <w:lvl w:ilvl="1">
      <w:start w:val="1"/>
      <w:numFmt w:val="bullet"/>
      <w:lvlText w:val=""/>
      <w:lvlJc w:val="left"/>
      <w:pPr>
        <w:tabs>
          <w:tab w:val="num" w:pos="1967"/>
        </w:tabs>
        <w:ind w:left="1967" w:hanging="396"/>
      </w:pPr>
      <w:rPr>
        <w:rFonts w:ascii="Symbol" w:hAnsi="Symbol"/>
      </w:rPr>
    </w:lvl>
    <w:lvl w:ilvl="2">
      <w:start w:val="1"/>
      <w:numFmt w:val="bullet"/>
      <w:lvlText w:val=""/>
      <w:lvlJc w:val="left"/>
      <w:pPr>
        <w:tabs>
          <w:tab w:val="num" w:pos="2651"/>
        </w:tabs>
        <w:ind w:left="2651" w:hanging="360"/>
      </w:pPr>
      <w:rPr>
        <w:rFonts w:ascii="Wingdings" w:hAnsi="Wingdings"/>
      </w:rPr>
    </w:lvl>
    <w:lvl w:ilvl="3">
      <w:start w:val="1"/>
      <w:numFmt w:val="bullet"/>
      <w:lvlText w:val=""/>
      <w:lvlJc w:val="left"/>
      <w:pPr>
        <w:tabs>
          <w:tab w:val="num" w:pos="3371"/>
        </w:tabs>
        <w:ind w:left="3371" w:hanging="360"/>
      </w:pPr>
      <w:rPr>
        <w:rFonts w:ascii="Symbol" w:hAnsi="Symbol"/>
      </w:rPr>
    </w:lvl>
    <w:lvl w:ilvl="4">
      <w:start w:val="1"/>
      <w:numFmt w:val="bullet"/>
      <w:lvlText w:val="o"/>
      <w:lvlJc w:val="left"/>
      <w:pPr>
        <w:tabs>
          <w:tab w:val="num" w:pos="4091"/>
        </w:tabs>
        <w:ind w:left="4091" w:hanging="360"/>
      </w:pPr>
      <w:rPr>
        <w:rFonts w:ascii="Courier New" w:hAnsi="Courier New"/>
      </w:rPr>
    </w:lvl>
    <w:lvl w:ilvl="5">
      <w:start w:val="1"/>
      <w:numFmt w:val="bullet"/>
      <w:lvlText w:val=""/>
      <w:lvlJc w:val="left"/>
      <w:pPr>
        <w:tabs>
          <w:tab w:val="num" w:pos="4811"/>
        </w:tabs>
        <w:ind w:left="4811" w:hanging="360"/>
      </w:pPr>
      <w:rPr>
        <w:rFonts w:ascii="Wingdings" w:hAnsi="Wingdings"/>
      </w:rPr>
    </w:lvl>
    <w:lvl w:ilvl="6">
      <w:start w:val="1"/>
      <w:numFmt w:val="bullet"/>
      <w:lvlText w:val=""/>
      <w:lvlJc w:val="left"/>
      <w:pPr>
        <w:tabs>
          <w:tab w:val="num" w:pos="5531"/>
        </w:tabs>
        <w:ind w:left="5531" w:hanging="360"/>
      </w:pPr>
      <w:rPr>
        <w:rFonts w:ascii="Symbol" w:hAnsi="Symbol"/>
      </w:rPr>
    </w:lvl>
    <w:lvl w:ilvl="7">
      <w:start w:val="1"/>
      <w:numFmt w:val="bullet"/>
      <w:lvlText w:val="o"/>
      <w:lvlJc w:val="left"/>
      <w:pPr>
        <w:tabs>
          <w:tab w:val="num" w:pos="6251"/>
        </w:tabs>
        <w:ind w:left="6251" w:hanging="360"/>
      </w:pPr>
      <w:rPr>
        <w:rFonts w:ascii="Courier New" w:hAnsi="Courier New"/>
      </w:rPr>
    </w:lvl>
    <w:lvl w:ilvl="8">
      <w:start w:val="1"/>
      <w:numFmt w:val="bullet"/>
      <w:lvlText w:val=""/>
      <w:lvlJc w:val="left"/>
      <w:pPr>
        <w:tabs>
          <w:tab w:val="num" w:pos="6971"/>
        </w:tabs>
        <w:ind w:left="6971" w:hanging="360"/>
      </w:pPr>
      <w:rPr>
        <w:rFonts w:ascii="Wingdings" w:hAnsi="Wingdings"/>
      </w:rPr>
    </w:lvl>
  </w:abstractNum>
  <w:abstractNum w:abstractNumId="5">
    <w:nsid w:val="07C23E2B"/>
    <w:multiLevelType w:val="hybridMultilevel"/>
    <w:tmpl w:val="6AD02D88"/>
    <w:lvl w:ilvl="0" w:tplc="EC2C147A">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A417790"/>
    <w:multiLevelType w:val="hybridMultilevel"/>
    <w:tmpl w:val="6DACD24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0A5063D"/>
    <w:multiLevelType w:val="hybridMultilevel"/>
    <w:tmpl w:val="88F80F6E"/>
    <w:lvl w:ilvl="0" w:tplc="0419000F">
      <w:start w:val="1"/>
      <w:numFmt w:val="decimal"/>
      <w:lvlText w:val="%1."/>
      <w:lvlJc w:val="left"/>
      <w:pPr>
        <w:ind w:left="928"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8">
    <w:nsid w:val="226E0722"/>
    <w:multiLevelType w:val="hybridMultilevel"/>
    <w:tmpl w:val="E1643DC6"/>
    <w:lvl w:ilvl="0" w:tplc="4B461420">
      <w:start w:val="1"/>
      <w:numFmt w:val="bullet"/>
      <w:pStyle w:val="2"/>
      <w:lvlText w:val=""/>
      <w:lvlPicBulletId w:val="0"/>
      <w:lvlJc w:val="left"/>
      <w:pPr>
        <w:tabs>
          <w:tab w:val="num" w:pos="1764"/>
        </w:tabs>
        <w:ind w:left="1821" w:hanging="624"/>
      </w:pPr>
      <w:rPr>
        <w:rFonts w:ascii="Symbol" w:hAnsi="Symbol" w:hint="default"/>
        <w:color w:val="auto"/>
      </w:rPr>
    </w:lvl>
    <w:lvl w:ilvl="1" w:tplc="55E495E0">
      <w:numFmt w:val="none"/>
      <w:lvlText w:val=""/>
      <w:lvlJc w:val="left"/>
      <w:pPr>
        <w:tabs>
          <w:tab w:val="num" w:pos="360"/>
        </w:tabs>
      </w:pPr>
      <w:rPr>
        <w:rFonts w:cs="Times New Roman"/>
      </w:rPr>
    </w:lvl>
    <w:lvl w:ilvl="2" w:tplc="531E1702">
      <w:numFmt w:val="none"/>
      <w:lvlText w:val=""/>
      <w:lvlJc w:val="left"/>
      <w:pPr>
        <w:tabs>
          <w:tab w:val="num" w:pos="360"/>
        </w:tabs>
      </w:pPr>
      <w:rPr>
        <w:rFonts w:cs="Times New Roman"/>
      </w:rPr>
    </w:lvl>
    <w:lvl w:ilvl="3" w:tplc="26A86386">
      <w:numFmt w:val="none"/>
      <w:lvlText w:val=""/>
      <w:lvlJc w:val="left"/>
      <w:pPr>
        <w:tabs>
          <w:tab w:val="num" w:pos="360"/>
        </w:tabs>
      </w:pPr>
      <w:rPr>
        <w:rFonts w:cs="Times New Roman"/>
      </w:rPr>
    </w:lvl>
    <w:lvl w:ilvl="4" w:tplc="8E90B416">
      <w:numFmt w:val="none"/>
      <w:lvlText w:val=""/>
      <w:lvlJc w:val="left"/>
      <w:pPr>
        <w:tabs>
          <w:tab w:val="num" w:pos="360"/>
        </w:tabs>
      </w:pPr>
      <w:rPr>
        <w:rFonts w:cs="Times New Roman"/>
      </w:rPr>
    </w:lvl>
    <w:lvl w:ilvl="5" w:tplc="649069D2">
      <w:numFmt w:val="none"/>
      <w:lvlText w:val=""/>
      <w:lvlJc w:val="left"/>
      <w:pPr>
        <w:tabs>
          <w:tab w:val="num" w:pos="360"/>
        </w:tabs>
      </w:pPr>
      <w:rPr>
        <w:rFonts w:cs="Times New Roman"/>
      </w:rPr>
    </w:lvl>
    <w:lvl w:ilvl="6" w:tplc="339E921C">
      <w:numFmt w:val="none"/>
      <w:lvlText w:val=""/>
      <w:lvlJc w:val="left"/>
      <w:pPr>
        <w:tabs>
          <w:tab w:val="num" w:pos="360"/>
        </w:tabs>
      </w:pPr>
      <w:rPr>
        <w:rFonts w:cs="Times New Roman"/>
      </w:rPr>
    </w:lvl>
    <w:lvl w:ilvl="7" w:tplc="C988E794">
      <w:numFmt w:val="none"/>
      <w:lvlText w:val=""/>
      <w:lvlJc w:val="left"/>
      <w:pPr>
        <w:tabs>
          <w:tab w:val="num" w:pos="360"/>
        </w:tabs>
      </w:pPr>
      <w:rPr>
        <w:rFonts w:cs="Times New Roman"/>
      </w:rPr>
    </w:lvl>
    <w:lvl w:ilvl="8" w:tplc="C46AD334">
      <w:numFmt w:val="none"/>
      <w:lvlText w:val=""/>
      <w:lvlJc w:val="left"/>
      <w:pPr>
        <w:tabs>
          <w:tab w:val="num" w:pos="360"/>
        </w:tabs>
      </w:pPr>
      <w:rPr>
        <w:rFonts w:cs="Times New Roman"/>
      </w:rPr>
    </w:lvl>
  </w:abstractNum>
  <w:abstractNum w:abstractNumId="9">
    <w:nsid w:val="25137AD5"/>
    <w:multiLevelType w:val="multilevel"/>
    <w:tmpl w:val="D988D70C"/>
    <w:lvl w:ilvl="0">
      <w:start w:val="1"/>
      <w:numFmt w:val="decimal"/>
      <w:pStyle w:val="a0"/>
      <w:isLgl/>
      <w:suff w:val="space"/>
      <w:lvlText w:val="%1)"/>
      <w:lvlJc w:val="left"/>
      <w:pPr>
        <w:ind w:left="0" w:firstLine="720"/>
      </w:pPr>
      <w:rPr>
        <w:rFonts w:ascii="Times New Roman" w:hAnsi="Times New Roman" w:hint="default"/>
        <w:sz w:val="24"/>
        <w:szCs w:val="24"/>
      </w:rPr>
    </w:lvl>
    <w:lvl w:ilvl="1">
      <w:start w:val="1"/>
      <w:numFmt w:val="russianLower"/>
      <w:pStyle w:val="20"/>
      <w:suff w:val="space"/>
      <w:lvlText w:val="%2)"/>
      <w:lvlJc w:val="left"/>
      <w:pPr>
        <w:ind w:left="720" w:firstLine="771"/>
      </w:pPr>
      <w:rPr>
        <w:rFonts w:ascii="Times New Roman" w:hAnsi="Times New Roman" w:hint="default"/>
        <w:sz w:val="28"/>
        <w:szCs w:val="28"/>
      </w:rPr>
    </w:lvl>
    <w:lvl w:ilvl="2">
      <w:start w:val="1"/>
      <w:numFmt w:val="decimal"/>
      <w:suff w:val="space"/>
      <w:lvlText w:val="%3)"/>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10">
    <w:nsid w:val="29FF5122"/>
    <w:multiLevelType w:val="hybridMultilevel"/>
    <w:tmpl w:val="88F80F6E"/>
    <w:lvl w:ilvl="0" w:tplc="0419000F">
      <w:start w:val="1"/>
      <w:numFmt w:val="decimal"/>
      <w:lvlText w:val="%1."/>
      <w:lvlJc w:val="left"/>
      <w:pPr>
        <w:ind w:left="928"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1">
    <w:nsid w:val="2AAE0340"/>
    <w:multiLevelType w:val="hybridMultilevel"/>
    <w:tmpl w:val="88F80F6E"/>
    <w:lvl w:ilvl="0" w:tplc="0419000F">
      <w:start w:val="1"/>
      <w:numFmt w:val="decimal"/>
      <w:lvlText w:val="%1."/>
      <w:lvlJc w:val="left"/>
      <w:pPr>
        <w:ind w:left="928"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2">
    <w:nsid w:val="2B533BE0"/>
    <w:multiLevelType w:val="hybridMultilevel"/>
    <w:tmpl w:val="88F80F6E"/>
    <w:lvl w:ilvl="0" w:tplc="0419000F">
      <w:start w:val="1"/>
      <w:numFmt w:val="decimal"/>
      <w:lvlText w:val="%1."/>
      <w:lvlJc w:val="left"/>
      <w:pPr>
        <w:ind w:left="928"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3">
    <w:nsid w:val="2E6F044A"/>
    <w:multiLevelType w:val="hybridMultilevel"/>
    <w:tmpl w:val="88F80F6E"/>
    <w:lvl w:ilvl="0" w:tplc="0419000F">
      <w:start w:val="1"/>
      <w:numFmt w:val="decimal"/>
      <w:lvlText w:val="%1."/>
      <w:lvlJc w:val="left"/>
      <w:pPr>
        <w:ind w:left="928"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4">
    <w:nsid w:val="2F1570E1"/>
    <w:multiLevelType w:val="hybridMultilevel"/>
    <w:tmpl w:val="68D89C82"/>
    <w:lvl w:ilvl="0" w:tplc="37DA2E64">
      <w:start w:val="1"/>
      <w:numFmt w:val="bullet"/>
      <w:pStyle w:val="1"/>
      <w:lvlText w:val=""/>
      <w:lvlJc w:val="left"/>
      <w:pPr>
        <w:tabs>
          <w:tab w:val="num" w:pos="1068"/>
        </w:tabs>
        <w:ind w:firstLine="708"/>
      </w:pPr>
      <w:rPr>
        <w:rFonts w:ascii="Symbol" w:hAnsi="Symbol" w:hint="default"/>
      </w:rPr>
    </w:lvl>
    <w:lvl w:ilvl="1" w:tplc="04190003">
      <w:start w:val="1"/>
      <w:numFmt w:val="bullet"/>
      <w:lvlText w:val="o"/>
      <w:lvlJc w:val="left"/>
      <w:pPr>
        <w:tabs>
          <w:tab w:val="num" w:pos="2317"/>
        </w:tabs>
        <w:ind w:left="2317" w:hanging="360"/>
      </w:pPr>
      <w:rPr>
        <w:rFonts w:ascii="Courier New" w:hAnsi="Courier New" w:hint="default"/>
      </w:rPr>
    </w:lvl>
    <w:lvl w:ilvl="2" w:tplc="04190005" w:tentative="1">
      <w:start w:val="1"/>
      <w:numFmt w:val="bullet"/>
      <w:lvlText w:val=""/>
      <w:lvlJc w:val="left"/>
      <w:pPr>
        <w:tabs>
          <w:tab w:val="num" w:pos="3037"/>
        </w:tabs>
        <w:ind w:left="3037" w:hanging="360"/>
      </w:pPr>
      <w:rPr>
        <w:rFonts w:ascii="Wingdings" w:hAnsi="Wingdings" w:hint="default"/>
      </w:rPr>
    </w:lvl>
    <w:lvl w:ilvl="3" w:tplc="04190001" w:tentative="1">
      <w:start w:val="1"/>
      <w:numFmt w:val="bullet"/>
      <w:lvlText w:val=""/>
      <w:lvlJc w:val="left"/>
      <w:pPr>
        <w:tabs>
          <w:tab w:val="num" w:pos="3757"/>
        </w:tabs>
        <w:ind w:left="3757" w:hanging="360"/>
      </w:pPr>
      <w:rPr>
        <w:rFonts w:ascii="Symbol" w:hAnsi="Symbol" w:hint="default"/>
      </w:rPr>
    </w:lvl>
    <w:lvl w:ilvl="4" w:tplc="04190003" w:tentative="1">
      <w:start w:val="1"/>
      <w:numFmt w:val="bullet"/>
      <w:lvlText w:val="o"/>
      <w:lvlJc w:val="left"/>
      <w:pPr>
        <w:tabs>
          <w:tab w:val="num" w:pos="4477"/>
        </w:tabs>
        <w:ind w:left="4477" w:hanging="360"/>
      </w:pPr>
      <w:rPr>
        <w:rFonts w:ascii="Courier New" w:hAnsi="Courier New" w:hint="default"/>
      </w:rPr>
    </w:lvl>
    <w:lvl w:ilvl="5" w:tplc="04190005" w:tentative="1">
      <w:start w:val="1"/>
      <w:numFmt w:val="bullet"/>
      <w:lvlText w:val=""/>
      <w:lvlJc w:val="left"/>
      <w:pPr>
        <w:tabs>
          <w:tab w:val="num" w:pos="5197"/>
        </w:tabs>
        <w:ind w:left="5197" w:hanging="360"/>
      </w:pPr>
      <w:rPr>
        <w:rFonts w:ascii="Wingdings" w:hAnsi="Wingdings" w:hint="default"/>
      </w:rPr>
    </w:lvl>
    <w:lvl w:ilvl="6" w:tplc="04190001" w:tentative="1">
      <w:start w:val="1"/>
      <w:numFmt w:val="bullet"/>
      <w:lvlText w:val=""/>
      <w:lvlJc w:val="left"/>
      <w:pPr>
        <w:tabs>
          <w:tab w:val="num" w:pos="5917"/>
        </w:tabs>
        <w:ind w:left="5917" w:hanging="360"/>
      </w:pPr>
      <w:rPr>
        <w:rFonts w:ascii="Symbol" w:hAnsi="Symbol" w:hint="default"/>
      </w:rPr>
    </w:lvl>
    <w:lvl w:ilvl="7" w:tplc="04190003" w:tentative="1">
      <w:start w:val="1"/>
      <w:numFmt w:val="bullet"/>
      <w:lvlText w:val="o"/>
      <w:lvlJc w:val="left"/>
      <w:pPr>
        <w:tabs>
          <w:tab w:val="num" w:pos="6637"/>
        </w:tabs>
        <w:ind w:left="6637" w:hanging="360"/>
      </w:pPr>
      <w:rPr>
        <w:rFonts w:ascii="Courier New" w:hAnsi="Courier New" w:hint="default"/>
      </w:rPr>
    </w:lvl>
    <w:lvl w:ilvl="8" w:tplc="04190005" w:tentative="1">
      <w:start w:val="1"/>
      <w:numFmt w:val="bullet"/>
      <w:lvlText w:val=""/>
      <w:lvlJc w:val="left"/>
      <w:pPr>
        <w:tabs>
          <w:tab w:val="num" w:pos="7357"/>
        </w:tabs>
        <w:ind w:left="7357" w:hanging="360"/>
      </w:pPr>
      <w:rPr>
        <w:rFonts w:ascii="Wingdings" w:hAnsi="Wingdings" w:hint="default"/>
      </w:rPr>
    </w:lvl>
  </w:abstractNum>
  <w:abstractNum w:abstractNumId="15">
    <w:nsid w:val="31F134E7"/>
    <w:multiLevelType w:val="hybridMultilevel"/>
    <w:tmpl w:val="2482D64C"/>
    <w:lvl w:ilvl="0" w:tplc="E0D2626C">
      <w:start w:val="1"/>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16">
    <w:nsid w:val="32954CBE"/>
    <w:multiLevelType w:val="hybridMultilevel"/>
    <w:tmpl w:val="88F80F6E"/>
    <w:lvl w:ilvl="0" w:tplc="0419000F">
      <w:start w:val="1"/>
      <w:numFmt w:val="decimal"/>
      <w:lvlText w:val="%1."/>
      <w:lvlJc w:val="left"/>
      <w:pPr>
        <w:ind w:left="928"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7">
    <w:nsid w:val="357E55F7"/>
    <w:multiLevelType w:val="hybridMultilevel"/>
    <w:tmpl w:val="75B657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B3F2C89"/>
    <w:multiLevelType w:val="hybridMultilevel"/>
    <w:tmpl w:val="19702E8C"/>
    <w:lvl w:ilvl="0" w:tplc="FFFFFFFF">
      <w:start w:val="1"/>
      <w:numFmt w:val="decimal"/>
      <w:lvlText w:val="%1."/>
      <w:lvlJc w:val="left"/>
      <w:pPr>
        <w:tabs>
          <w:tab w:val="num" w:pos="1021"/>
        </w:tabs>
        <w:ind w:left="1021" w:hanging="454"/>
      </w:pPr>
      <w:rPr>
        <w:rFonts w:cs="Times New Roman" w:hint="default"/>
      </w:rPr>
    </w:lvl>
    <w:lvl w:ilvl="1" w:tplc="FFFFFFFF">
      <w:start w:val="1"/>
      <w:numFmt w:val="bullet"/>
      <w:pStyle w:val="List32"/>
      <w:lvlText w:val=""/>
      <w:lvlJc w:val="left"/>
      <w:pPr>
        <w:tabs>
          <w:tab w:val="num" w:pos="1647"/>
        </w:tabs>
        <w:ind w:left="1930" w:hanging="283"/>
      </w:pPr>
      <w:rPr>
        <w:rFonts w:ascii="Symbol" w:hAnsi="Symbol" w:hint="default"/>
      </w:rPr>
    </w:lvl>
    <w:lvl w:ilvl="2" w:tplc="FFFFFFFF">
      <w:start w:val="1"/>
      <w:numFmt w:val="decimal"/>
      <w:lvlText w:val="%3."/>
      <w:lvlJc w:val="left"/>
      <w:pPr>
        <w:tabs>
          <w:tab w:val="num" w:pos="2907"/>
        </w:tabs>
        <w:ind w:left="2907" w:hanging="360"/>
      </w:pPr>
      <w:rPr>
        <w:rFonts w:cs="Times New Roman" w:hint="default"/>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19">
    <w:nsid w:val="3CD60F5C"/>
    <w:multiLevelType w:val="multilevel"/>
    <w:tmpl w:val="66684046"/>
    <w:lvl w:ilvl="0">
      <w:start w:val="4"/>
      <w:numFmt w:val="decimal"/>
      <w:pStyle w:val="10"/>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pPr>
      <w:rPr>
        <w:rFonts w:cs="Times New Roman"/>
      </w:rPr>
    </w:lvl>
    <w:lvl w:ilvl="3">
      <w:start w:val="1"/>
      <w:numFmt w:val="none"/>
      <w:lvlRestart w:val="0"/>
      <w:suff w:val="nothing"/>
      <w:lvlText w:val="4.1.1."/>
      <w:lvlJc w:val="left"/>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20">
    <w:nsid w:val="3F3222FF"/>
    <w:multiLevelType w:val="hybridMultilevel"/>
    <w:tmpl w:val="90AA4DEC"/>
    <w:lvl w:ilvl="0" w:tplc="D01E854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7315E6D"/>
    <w:multiLevelType w:val="hybridMultilevel"/>
    <w:tmpl w:val="310CF2C0"/>
    <w:lvl w:ilvl="0" w:tplc="7A963C3A">
      <w:start w:val="1"/>
      <w:numFmt w:val="bullet"/>
      <w:pStyle w:val="Styleforpicturestext"/>
      <w:lvlText w:val=""/>
      <w:lvlJc w:val="left"/>
      <w:pPr>
        <w:tabs>
          <w:tab w:val="num" w:pos="1068"/>
        </w:tabs>
        <w:ind w:left="1068" w:hanging="360"/>
      </w:pPr>
      <w:rPr>
        <w:rFonts w:ascii="Symbol" w:hAnsi="Symbol" w:hint="default"/>
        <w:color w:val="auto"/>
      </w:rPr>
    </w:lvl>
    <w:lvl w:ilvl="1" w:tplc="FDDA2B60">
      <w:start w:val="1"/>
      <w:numFmt w:val="bullet"/>
      <w:lvlText w:val="o"/>
      <w:lvlJc w:val="left"/>
      <w:pPr>
        <w:tabs>
          <w:tab w:val="num" w:pos="1788"/>
        </w:tabs>
        <w:ind w:left="1788" w:hanging="360"/>
      </w:pPr>
      <w:rPr>
        <w:rFonts w:ascii="Courier New" w:hAnsi="Courier New" w:hint="default"/>
        <w:color w:val="auto"/>
      </w:rPr>
    </w:lvl>
    <w:lvl w:ilvl="2" w:tplc="4C4A1DCA">
      <w:start w:val="1"/>
      <w:numFmt w:val="bullet"/>
      <w:lvlText w:val=""/>
      <w:lvlJc w:val="left"/>
      <w:pPr>
        <w:tabs>
          <w:tab w:val="num" w:pos="2508"/>
        </w:tabs>
        <w:ind w:left="2508" w:hanging="360"/>
      </w:pPr>
      <w:rPr>
        <w:rFonts w:ascii="Wingdings" w:hAnsi="Wingdings" w:hint="default"/>
      </w:rPr>
    </w:lvl>
    <w:lvl w:ilvl="3" w:tplc="57E2DDF2">
      <w:start w:val="1"/>
      <w:numFmt w:val="bullet"/>
      <w:lvlText w:val=""/>
      <w:lvlJc w:val="left"/>
      <w:pPr>
        <w:tabs>
          <w:tab w:val="num" w:pos="3228"/>
        </w:tabs>
        <w:ind w:left="3228" w:hanging="360"/>
      </w:pPr>
      <w:rPr>
        <w:rFonts w:ascii="Symbol" w:hAnsi="Symbol" w:hint="default"/>
      </w:rPr>
    </w:lvl>
    <w:lvl w:ilvl="4" w:tplc="3ACAD38E">
      <w:start w:val="1"/>
      <w:numFmt w:val="bullet"/>
      <w:lvlText w:val="o"/>
      <w:lvlJc w:val="left"/>
      <w:pPr>
        <w:tabs>
          <w:tab w:val="num" w:pos="3948"/>
        </w:tabs>
        <w:ind w:left="3948" w:hanging="360"/>
      </w:pPr>
      <w:rPr>
        <w:rFonts w:ascii="Courier New" w:hAnsi="Courier New" w:hint="default"/>
      </w:rPr>
    </w:lvl>
    <w:lvl w:ilvl="5" w:tplc="9BCC4F52">
      <w:start w:val="1"/>
      <w:numFmt w:val="bullet"/>
      <w:lvlText w:val=""/>
      <w:lvlJc w:val="left"/>
      <w:pPr>
        <w:tabs>
          <w:tab w:val="num" w:pos="4668"/>
        </w:tabs>
        <w:ind w:left="4668" w:hanging="360"/>
      </w:pPr>
      <w:rPr>
        <w:rFonts w:ascii="Wingdings" w:hAnsi="Wingdings" w:hint="default"/>
      </w:rPr>
    </w:lvl>
    <w:lvl w:ilvl="6" w:tplc="68AADBF4">
      <w:start w:val="1"/>
      <w:numFmt w:val="bullet"/>
      <w:lvlText w:val=""/>
      <w:lvlJc w:val="left"/>
      <w:pPr>
        <w:tabs>
          <w:tab w:val="num" w:pos="5388"/>
        </w:tabs>
        <w:ind w:left="5388" w:hanging="360"/>
      </w:pPr>
      <w:rPr>
        <w:rFonts w:ascii="Symbol" w:hAnsi="Symbol" w:hint="default"/>
      </w:rPr>
    </w:lvl>
    <w:lvl w:ilvl="7" w:tplc="9F6A3BC6">
      <w:start w:val="1"/>
      <w:numFmt w:val="bullet"/>
      <w:lvlText w:val="o"/>
      <w:lvlJc w:val="left"/>
      <w:pPr>
        <w:tabs>
          <w:tab w:val="num" w:pos="6108"/>
        </w:tabs>
        <w:ind w:left="6108" w:hanging="360"/>
      </w:pPr>
      <w:rPr>
        <w:rFonts w:ascii="Courier New" w:hAnsi="Courier New" w:hint="default"/>
      </w:rPr>
    </w:lvl>
    <w:lvl w:ilvl="8" w:tplc="85DEFD72">
      <w:start w:val="1"/>
      <w:numFmt w:val="bullet"/>
      <w:lvlText w:val=""/>
      <w:lvlJc w:val="left"/>
      <w:pPr>
        <w:tabs>
          <w:tab w:val="num" w:pos="6828"/>
        </w:tabs>
        <w:ind w:left="6828" w:hanging="360"/>
      </w:pPr>
      <w:rPr>
        <w:rFonts w:ascii="Wingdings" w:hAnsi="Wingdings" w:hint="default"/>
      </w:rPr>
    </w:lvl>
  </w:abstractNum>
  <w:abstractNum w:abstractNumId="22">
    <w:nsid w:val="51F86E4D"/>
    <w:multiLevelType w:val="hybridMultilevel"/>
    <w:tmpl w:val="81041D10"/>
    <w:lvl w:ilvl="0" w:tplc="6ACCA5F6">
      <w:start w:val="1"/>
      <w:numFmt w:val="bullet"/>
      <w:pStyle w:val="List31"/>
      <w:lvlText w:val=""/>
      <w:lvlJc w:val="left"/>
      <w:pPr>
        <w:tabs>
          <w:tab w:val="num" w:pos="3839"/>
        </w:tabs>
        <w:ind w:left="3839" w:hanging="360"/>
      </w:pPr>
      <w:rPr>
        <w:rFonts w:ascii="Symbol" w:hAnsi="Symbol" w:hint="default"/>
      </w:rPr>
    </w:lvl>
    <w:lvl w:ilvl="1" w:tplc="6018D250">
      <w:start w:val="1"/>
      <w:numFmt w:val="bullet"/>
      <w:lvlText w:val="o"/>
      <w:lvlJc w:val="left"/>
      <w:pPr>
        <w:tabs>
          <w:tab w:val="num" w:pos="4559"/>
        </w:tabs>
        <w:ind w:left="4559" w:hanging="360"/>
      </w:pPr>
      <w:rPr>
        <w:rFonts w:ascii="Courier New" w:hAnsi="Courier New" w:hint="default"/>
      </w:rPr>
    </w:lvl>
    <w:lvl w:ilvl="2" w:tplc="C74A0AF4">
      <w:start w:val="1"/>
      <w:numFmt w:val="bullet"/>
      <w:lvlText w:val=""/>
      <w:lvlJc w:val="left"/>
      <w:pPr>
        <w:tabs>
          <w:tab w:val="num" w:pos="5279"/>
        </w:tabs>
        <w:ind w:left="5279" w:hanging="360"/>
      </w:pPr>
      <w:rPr>
        <w:rFonts w:ascii="Wingdings" w:hAnsi="Wingdings" w:hint="default"/>
      </w:rPr>
    </w:lvl>
    <w:lvl w:ilvl="3" w:tplc="74DCA5E2">
      <w:start w:val="1"/>
      <w:numFmt w:val="bullet"/>
      <w:lvlText w:val=""/>
      <w:lvlJc w:val="left"/>
      <w:pPr>
        <w:tabs>
          <w:tab w:val="num" w:pos="5999"/>
        </w:tabs>
        <w:ind w:left="5999" w:hanging="360"/>
      </w:pPr>
      <w:rPr>
        <w:rFonts w:ascii="Symbol" w:hAnsi="Symbol" w:hint="default"/>
      </w:rPr>
    </w:lvl>
    <w:lvl w:ilvl="4" w:tplc="451473CC">
      <w:start w:val="1"/>
      <w:numFmt w:val="bullet"/>
      <w:lvlText w:val="o"/>
      <w:lvlJc w:val="left"/>
      <w:pPr>
        <w:tabs>
          <w:tab w:val="num" w:pos="6719"/>
        </w:tabs>
        <w:ind w:left="6719" w:hanging="360"/>
      </w:pPr>
      <w:rPr>
        <w:rFonts w:ascii="Courier New" w:hAnsi="Courier New" w:hint="default"/>
      </w:rPr>
    </w:lvl>
    <w:lvl w:ilvl="5" w:tplc="C71068D6">
      <w:start w:val="1"/>
      <w:numFmt w:val="bullet"/>
      <w:lvlText w:val=""/>
      <w:lvlJc w:val="left"/>
      <w:pPr>
        <w:tabs>
          <w:tab w:val="num" w:pos="7439"/>
        </w:tabs>
        <w:ind w:left="7439" w:hanging="360"/>
      </w:pPr>
      <w:rPr>
        <w:rFonts w:ascii="Wingdings" w:hAnsi="Wingdings" w:hint="default"/>
      </w:rPr>
    </w:lvl>
    <w:lvl w:ilvl="6" w:tplc="69F43B0A">
      <w:start w:val="1"/>
      <w:numFmt w:val="bullet"/>
      <w:lvlText w:val=""/>
      <w:lvlJc w:val="left"/>
      <w:pPr>
        <w:tabs>
          <w:tab w:val="num" w:pos="8159"/>
        </w:tabs>
        <w:ind w:left="8159" w:hanging="360"/>
      </w:pPr>
      <w:rPr>
        <w:rFonts w:ascii="Symbol" w:hAnsi="Symbol" w:hint="default"/>
      </w:rPr>
    </w:lvl>
    <w:lvl w:ilvl="7" w:tplc="50C406B8">
      <w:start w:val="1"/>
      <w:numFmt w:val="bullet"/>
      <w:lvlText w:val="o"/>
      <w:lvlJc w:val="left"/>
      <w:pPr>
        <w:tabs>
          <w:tab w:val="num" w:pos="8879"/>
        </w:tabs>
        <w:ind w:left="8879" w:hanging="360"/>
      </w:pPr>
      <w:rPr>
        <w:rFonts w:ascii="Courier New" w:hAnsi="Courier New" w:hint="default"/>
      </w:rPr>
    </w:lvl>
    <w:lvl w:ilvl="8" w:tplc="3724E198">
      <w:start w:val="1"/>
      <w:numFmt w:val="bullet"/>
      <w:lvlText w:val=""/>
      <w:lvlJc w:val="left"/>
      <w:pPr>
        <w:tabs>
          <w:tab w:val="num" w:pos="9599"/>
        </w:tabs>
        <w:ind w:left="9599" w:hanging="360"/>
      </w:pPr>
      <w:rPr>
        <w:rFonts w:ascii="Wingdings" w:hAnsi="Wingdings" w:hint="default"/>
      </w:rPr>
    </w:lvl>
  </w:abstractNum>
  <w:abstractNum w:abstractNumId="23">
    <w:nsid w:val="55A27F2D"/>
    <w:multiLevelType w:val="multilevel"/>
    <w:tmpl w:val="49E07740"/>
    <w:lvl w:ilvl="0">
      <w:start w:val="1"/>
      <w:numFmt w:val="bullet"/>
      <w:suff w:val="space"/>
      <w:lvlText w:val="-"/>
      <w:lvlJc w:val="left"/>
      <w:pPr>
        <w:ind w:left="0" w:firstLine="720"/>
      </w:pPr>
      <w:rPr>
        <w:rFonts w:ascii="Arial" w:hAnsi="Arial" w:hint="default"/>
        <w:sz w:val="24"/>
      </w:rPr>
    </w:lvl>
    <w:lvl w:ilvl="1">
      <w:start w:val="1"/>
      <w:numFmt w:val="bullet"/>
      <w:pStyle w:val="21"/>
      <w:lvlText w:val=""/>
      <w:lvlJc w:val="left"/>
      <w:pPr>
        <w:tabs>
          <w:tab w:val="num" w:pos="1851"/>
        </w:tabs>
        <w:ind w:left="1851" w:hanging="360"/>
      </w:pPr>
      <w:rPr>
        <w:rFonts w:ascii="Symbol" w:hAnsi="Symbol" w:hint="default"/>
        <w:sz w:val="24"/>
      </w:rPr>
    </w:lvl>
    <w:lvl w:ilvl="2">
      <w:start w:val="1"/>
      <w:numFmt w:val="bullet"/>
      <w:suff w:val="space"/>
      <w:lvlText w:val="-"/>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24">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25">
    <w:nsid w:val="5CC37DF6"/>
    <w:multiLevelType w:val="hybridMultilevel"/>
    <w:tmpl w:val="61DCB474"/>
    <w:lvl w:ilvl="0" w:tplc="2F566D0A">
      <w:start w:val="1"/>
      <w:numFmt w:val="bullet"/>
      <w:pStyle w:val="3"/>
      <w:lvlText w:val=""/>
      <w:lvlJc w:val="left"/>
      <w:pPr>
        <w:tabs>
          <w:tab w:val="num" w:pos="0"/>
        </w:tabs>
        <w:ind w:left="-567" w:firstLine="567"/>
      </w:pPr>
      <w:rPr>
        <w:rFonts w:ascii="Wingdings" w:hAnsi="Wingdings" w:hint="default"/>
      </w:rPr>
    </w:lvl>
    <w:lvl w:ilvl="1" w:tplc="9426D8B6">
      <w:start w:val="1"/>
      <w:numFmt w:val="decimal"/>
      <w:lvlText w:val="%2."/>
      <w:lvlJc w:val="left"/>
      <w:pPr>
        <w:tabs>
          <w:tab w:val="num" w:pos="1534"/>
        </w:tabs>
        <w:ind w:left="1534" w:hanging="454"/>
      </w:pPr>
      <w:rPr>
        <w:rFonts w:cs="Times New Roman" w:hint="default"/>
      </w:rPr>
    </w:lvl>
    <w:lvl w:ilvl="2" w:tplc="54FE1EF8">
      <w:start w:val="1"/>
      <w:numFmt w:val="bullet"/>
      <w:lvlText w:val=""/>
      <w:lvlJc w:val="left"/>
      <w:pPr>
        <w:tabs>
          <w:tab w:val="num" w:pos="2160"/>
        </w:tabs>
        <w:ind w:left="2160" w:hanging="360"/>
      </w:pPr>
      <w:rPr>
        <w:rFonts w:ascii="Wingdings" w:hAnsi="Wingdings" w:hint="default"/>
      </w:rPr>
    </w:lvl>
    <w:lvl w:ilvl="3" w:tplc="7A6C1FB8">
      <w:start w:val="1"/>
      <w:numFmt w:val="bullet"/>
      <w:lvlText w:val=""/>
      <w:lvlJc w:val="left"/>
      <w:pPr>
        <w:tabs>
          <w:tab w:val="num" w:pos="2880"/>
        </w:tabs>
        <w:ind w:left="2880" w:hanging="360"/>
      </w:pPr>
      <w:rPr>
        <w:rFonts w:ascii="Symbol" w:hAnsi="Symbol" w:hint="default"/>
      </w:rPr>
    </w:lvl>
    <w:lvl w:ilvl="4" w:tplc="3AD2D63E">
      <w:start w:val="1"/>
      <w:numFmt w:val="bullet"/>
      <w:lvlText w:val="o"/>
      <w:lvlJc w:val="left"/>
      <w:pPr>
        <w:tabs>
          <w:tab w:val="num" w:pos="3600"/>
        </w:tabs>
        <w:ind w:left="3600" w:hanging="360"/>
      </w:pPr>
      <w:rPr>
        <w:rFonts w:ascii="Courier New" w:hAnsi="Courier New" w:hint="default"/>
      </w:rPr>
    </w:lvl>
    <w:lvl w:ilvl="5" w:tplc="B390146A">
      <w:start w:val="1"/>
      <w:numFmt w:val="bullet"/>
      <w:lvlText w:val=""/>
      <w:lvlJc w:val="left"/>
      <w:pPr>
        <w:tabs>
          <w:tab w:val="num" w:pos="4320"/>
        </w:tabs>
        <w:ind w:left="4320" w:hanging="360"/>
      </w:pPr>
      <w:rPr>
        <w:rFonts w:ascii="Wingdings" w:hAnsi="Wingdings" w:hint="default"/>
      </w:rPr>
    </w:lvl>
    <w:lvl w:ilvl="6" w:tplc="8586C67A">
      <w:start w:val="1"/>
      <w:numFmt w:val="bullet"/>
      <w:lvlText w:val=""/>
      <w:lvlJc w:val="left"/>
      <w:pPr>
        <w:tabs>
          <w:tab w:val="num" w:pos="5040"/>
        </w:tabs>
        <w:ind w:left="5040" w:hanging="360"/>
      </w:pPr>
      <w:rPr>
        <w:rFonts w:ascii="Symbol" w:hAnsi="Symbol" w:hint="default"/>
      </w:rPr>
    </w:lvl>
    <w:lvl w:ilvl="7" w:tplc="CB88D5C4">
      <w:start w:val="1"/>
      <w:numFmt w:val="bullet"/>
      <w:lvlText w:val="o"/>
      <w:lvlJc w:val="left"/>
      <w:pPr>
        <w:tabs>
          <w:tab w:val="num" w:pos="5760"/>
        </w:tabs>
        <w:ind w:left="5760" w:hanging="360"/>
      </w:pPr>
      <w:rPr>
        <w:rFonts w:ascii="Courier New" w:hAnsi="Courier New" w:hint="default"/>
      </w:rPr>
    </w:lvl>
    <w:lvl w:ilvl="8" w:tplc="3822EB0E">
      <w:start w:val="1"/>
      <w:numFmt w:val="bullet"/>
      <w:lvlText w:val=""/>
      <w:lvlJc w:val="left"/>
      <w:pPr>
        <w:tabs>
          <w:tab w:val="num" w:pos="6480"/>
        </w:tabs>
        <w:ind w:left="6480" w:hanging="360"/>
      </w:pPr>
      <w:rPr>
        <w:rFonts w:ascii="Wingdings" w:hAnsi="Wingdings" w:hint="default"/>
      </w:rPr>
    </w:lvl>
  </w:abstractNum>
  <w:abstractNum w:abstractNumId="26">
    <w:nsid w:val="625C2E8C"/>
    <w:multiLevelType w:val="hybridMultilevel"/>
    <w:tmpl w:val="88F80F6E"/>
    <w:lvl w:ilvl="0" w:tplc="0419000F">
      <w:start w:val="1"/>
      <w:numFmt w:val="decimal"/>
      <w:lvlText w:val="%1."/>
      <w:lvlJc w:val="left"/>
      <w:pPr>
        <w:ind w:left="928"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7">
    <w:nsid w:val="66580547"/>
    <w:multiLevelType w:val="hybridMultilevel"/>
    <w:tmpl w:val="88F80F6E"/>
    <w:lvl w:ilvl="0" w:tplc="0419000F">
      <w:start w:val="1"/>
      <w:numFmt w:val="decimal"/>
      <w:lvlText w:val="%1."/>
      <w:lvlJc w:val="left"/>
      <w:pPr>
        <w:ind w:left="928"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8">
    <w:nsid w:val="695A6620"/>
    <w:multiLevelType w:val="hybridMultilevel"/>
    <w:tmpl w:val="D4BE2684"/>
    <w:lvl w:ilvl="0" w:tplc="54D27920">
      <w:start w:val="1"/>
      <w:numFmt w:val="bullet"/>
      <w:pStyle w:val="StyleBodyText"/>
      <w:lvlText w:val=""/>
      <w:lvlJc w:val="left"/>
      <w:pPr>
        <w:tabs>
          <w:tab w:val="num" w:pos="757"/>
        </w:tabs>
        <w:ind w:left="757" w:hanging="360"/>
      </w:pPr>
      <w:rPr>
        <w:rFonts w:ascii="Wingdings" w:hAnsi="Wingdings" w:hint="default"/>
        <w:color w:val="auto"/>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29">
    <w:nsid w:val="6E8C48B6"/>
    <w:multiLevelType w:val="hybridMultilevel"/>
    <w:tmpl w:val="88F80F6E"/>
    <w:lvl w:ilvl="0" w:tplc="0419000F">
      <w:start w:val="1"/>
      <w:numFmt w:val="decimal"/>
      <w:lvlText w:val="%1."/>
      <w:lvlJc w:val="left"/>
      <w:pPr>
        <w:ind w:left="928"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0">
    <w:nsid w:val="7A295761"/>
    <w:multiLevelType w:val="hybridMultilevel"/>
    <w:tmpl w:val="7D9074A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4"/>
  </w:num>
  <w:num w:numId="2">
    <w:abstractNumId w:val="9"/>
  </w:num>
  <w:num w:numId="3">
    <w:abstractNumId w:val="23"/>
  </w:num>
  <w:num w:numId="4">
    <w:abstractNumId w:val="0"/>
  </w:num>
  <w:num w:numId="5">
    <w:abstractNumId w:val="14"/>
  </w:num>
  <w:num w:numId="6">
    <w:abstractNumId w:val="25"/>
  </w:num>
  <w:num w:numId="7">
    <w:abstractNumId w:val="22"/>
  </w:num>
  <w:num w:numId="8">
    <w:abstractNumId w:val="21"/>
  </w:num>
  <w:num w:numId="9">
    <w:abstractNumId w:val="28"/>
  </w:num>
  <w:num w:numId="10">
    <w:abstractNumId w:val="19"/>
  </w:num>
  <w:num w:numId="11">
    <w:abstractNumId w:val="8"/>
  </w:num>
  <w:num w:numId="12">
    <w:abstractNumId w:val="18"/>
  </w:num>
  <w:num w:numId="13">
    <w:abstractNumId w:val="30"/>
  </w:num>
  <w:num w:numId="14">
    <w:abstractNumId w:val="6"/>
  </w:num>
  <w:num w:numId="15">
    <w:abstractNumId w:val="20"/>
  </w:num>
  <w:num w:numId="16">
    <w:abstractNumId w:val="5"/>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9"/>
  </w:num>
  <w:num w:numId="19">
    <w:abstractNumId w:val="10"/>
  </w:num>
  <w:num w:numId="20">
    <w:abstractNumId w:val="7"/>
  </w:num>
  <w:num w:numId="21">
    <w:abstractNumId w:val="16"/>
  </w:num>
  <w:num w:numId="22">
    <w:abstractNumId w:val="11"/>
  </w:num>
  <w:num w:numId="23">
    <w:abstractNumId w:val="27"/>
  </w:num>
  <w:num w:numId="24">
    <w:abstractNumId w:val="26"/>
  </w:num>
  <w:num w:numId="25">
    <w:abstractNumId w:val="12"/>
  </w:num>
  <w:num w:numId="26">
    <w:abstractNumId w:val="17"/>
  </w:num>
  <w:num w:numId="27">
    <w:abstractNumId w:val="1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6D362A"/>
    <w:rsid w:val="00004A88"/>
    <w:rsid w:val="000076A7"/>
    <w:rsid w:val="00007EB8"/>
    <w:rsid w:val="000109D9"/>
    <w:rsid w:val="000121ED"/>
    <w:rsid w:val="0001361F"/>
    <w:rsid w:val="00015B7B"/>
    <w:rsid w:val="00016CCD"/>
    <w:rsid w:val="0001747A"/>
    <w:rsid w:val="00020327"/>
    <w:rsid w:val="00020B68"/>
    <w:rsid w:val="0002137E"/>
    <w:rsid w:val="00021563"/>
    <w:rsid w:val="00023164"/>
    <w:rsid w:val="00026745"/>
    <w:rsid w:val="00026EE7"/>
    <w:rsid w:val="00035490"/>
    <w:rsid w:val="00037880"/>
    <w:rsid w:val="00044741"/>
    <w:rsid w:val="00051D41"/>
    <w:rsid w:val="0005268F"/>
    <w:rsid w:val="00053331"/>
    <w:rsid w:val="00053F5D"/>
    <w:rsid w:val="00056257"/>
    <w:rsid w:val="00065525"/>
    <w:rsid w:val="000679BC"/>
    <w:rsid w:val="0007100E"/>
    <w:rsid w:val="00074D1F"/>
    <w:rsid w:val="00077588"/>
    <w:rsid w:val="00083126"/>
    <w:rsid w:val="00085780"/>
    <w:rsid w:val="0009005E"/>
    <w:rsid w:val="000959ED"/>
    <w:rsid w:val="000A296F"/>
    <w:rsid w:val="000A3CAA"/>
    <w:rsid w:val="000B1F79"/>
    <w:rsid w:val="000B2C8F"/>
    <w:rsid w:val="000B334C"/>
    <w:rsid w:val="000B3EDA"/>
    <w:rsid w:val="000B46CE"/>
    <w:rsid w:val="000B56C8"/>
    <w:rsid w:val="000B576F"/>
    <w:rsid w:val="000B5B42"/>
    <w:rsid w:val="000B6963"/>
    <w:rsid w:val="000C26E9"/>
    <w:rsid w:val="000C273B"/>
    <w:rsid w:val="000D0D6D"/>
    <w:rsid w:val="000D49ED"/>
    <w:rsid w:val="000D6E0C"/>
    <w:rsid w:val="000E2EB2"/>
    <w:rsid w:val="000F12C5"/>
    <w:rsid w:val="0010266C"/>
    <w:rsid w:val="001026E8"/>
    <w:rsid w:val="00106F09"/>
    <w:rsid w:val="00113DAB"/>
    <w:rsid w:val="001161DE"/>
    <w:rsid w:val="001216BA"/>
    <w:rsid w:val="00126E27"/>
    <w:rsid w:val="001337BC"/>
    <w:rsid w:val="00136BE2"/>
    <w:rsid w:val="00141B1C"/>
    <w:rsid w:val="001525E8"/>
    <w:rsid w:val="00155610"/>
    <w:rsid w:val="00163E63"/>
    <w:rsid w:val="00164D2C"/>
    <w:rsid w:val="001654C8"/>
    <w:rsid w:val="00170F3A"/>
    <w:rsid w:val="00171E2F"/>
    <w:rsid w:val="00172B05"/>
    <w:rsid w:val="00173A43"/>
    <w:rsid w:val="00173E00"/>
    <w:rsid w:val="0018321D"/>
    <w:rsid w:val="00183324"/>
    <w:rsid w:val="00184834"/>
    <w:rsid w:val="00185620"/>
    <w:rsid w:val="00193267"/>
    <w:rsid w:val="0019641D"/>
    <w:rsid w:val="001A519A"/>
    <w:rsid w:val="001A5DB5"/>
    <w:rsid w:val="001A7418"/>
    <w:rsid w:val="001A7B42"/>
    <w:rsid w:val="001B0D05"/>
    <w:rsid w:val="001B393F"/>
    <w:rsid w:val="001B5DD7"/>
    <w:rsid w:val="001B67D9"/>
    <w:rsid w:val="001C12C5"/>
    <w:rsid w:val="001C6CB7"/>
    <w:rsid w:val="001D0C29"/>
    <w:rsid w:val="001D0D5C"/>
    <w:rsid w:val="001D3956"/>
    <w:rsid w:val="001D4F68"/>
    <w:rsid w:val="001D5735"/>
    <w:rsid w:val="001E13F3"/>
    <w:rsid w:val="001E4E1F"/>
    <w:rsid w:val="001E5E1E"/>
    <w:rsid w:val="001E77A0"/>
    <w:rsid w:val="001F037B"/>
    <w:rsid w:val="001F0694"/>
    <w:rsid w:val="001F1E4B"/>
    <w:rsid w:val="001F4307"/>
    <w:rsid w:val="00200C55"/>
    <w:rsid w:val="0020353F"/>
    <w:rsid w:val="00204631"/>
    <w:rsid w:val="00205B49"/>
    <w:rsid w:val="002072DF"/>
    <w:rsid w:val="0020791B"/>
    <w:rsid w:val="0020795D"/>
    <w:rsid w:val="00211099"/>
    <w:rsid w:val="00216525"/>
    <w:rsid w:val="002222B5"/>
    <w:rsid w:val="00222BAE"/>
    <w:rsid w:val="00222EFF"/>
    <w:rsid w:val="00224064"/>
    <w:rsid w:val="002243E9"/>
    <w:rsid w:val="002262CC"/>
    <w:rsid w:val="002263AF"/>
    <w:rsid w:val="00230C4B"/>
    <w:rsid w:val="002326BA"/>
    <w:rsid w:val="00235DE9"/>
    <w:rsid w:val="00244B4E"/>
    <w:rsid w:val="00250CA2"/>
    <w:rsid w:val="0025133E"/>
    <w:rsid w:val="00252B2D"/>
    <w:rsid w:val="00255A2E"/>
    <w:rsid w:val="00261020"/>
    <w:rsid w:val="00270140"/>
    <w:rsid w:val="00272032"/>
    <w:rsid w:val="002830E3"/>
    <w:rsid w:val="0028415E"/>
    <w:rsid w:val="00284BD6"/>
    <w:rsid w:val="002852A0"/>
    <w:rsid w:val="00285C2A"/>
    <w:rsid w:val="00292E7A"/>
    <w:rsid w:val="002934AB"/>
    <w:rsid w:val="00294AB1"/>
    <w:rsid w:val="002A0CA1"/>
    <w:rsid w:val="002A13EC"/>
    <w:rsid w:val="002A1C5B"/>
    <w:rsid w:val="002A6098"/>
    <w:rsid w:val="002A69BD"/>
    <w:rsid w:val="002A7878"/>
    <w:rsid w:val="002B3DA0"/>
    <w:rsid w:val="002B44D0"/>
    <w:rsid w:val="002B5977"/>
    <w:rsid w:val="002B5F26"/>
    <w:rsid w:val="002C09E7"/>
    <w:rsid w:val="002C2AF5"/>
    <w:rsid w:val="002C574C"/>
    <w:rsid w:val="002C6BF5"/>
    <w:rsid w:val="002C7EC3"/>
    <w:rsid w:val="002D70BC"/>
    <w:rsid w:val="002D7F30"/>
    <w:rsid w:val="002E0287"/>
    <w:rsid w:val="002E08C5"/>
    <w:rsid w:val="002E2A1E"/>
    <w:rsid w:val="002F0554"/>
    <w:rsid w:val="002F19C3"/>
    <w:rsid w:val="002F437D"/>
    <w:rsid w:val="002F4750"/>
    <w:rsid w:val="002F7FB3"/>
    <w:rsid w:val="00302336"/>
    <w:rsid w:val="00303A50"/>
    <w:rsid w:val="00306F3A"/>
    <w:rsid w:val="00311DD1"/>
    <w:rsid w:val="00314F20"/>
    <w:rsid w:val="00320226"/>
    <w:rsid w:val="00320DC1"/>
    <w:rsid w:val="003272D3"/>
    <w:rsid w:val="003411EA"/>
    <w:rsid w:val="00342771"/>
    <w:rsid w:val="003457B5"/>
    <w:rsid w:val="00346CCF"/>
    <w:rsid w:val="00351C4C"/>
    <w:rsid w:val="00357B8D"/>
    <w:rsid w:val="003622AF"/>
    <w:rsid w:val="00362495"/>
    <w:rsid w:val="00362764"/>
    <w:rsid w:val="00363C2F"/>
    <w:rsid w:val="00363E69"/>
    <w:rsid w:val="00365729"/>
    <w:rsid w:val="0036590C"/>
    <w:rsid w:val="0036674D"/>
    <w:rsid w:val="00367BCD"/>
    <w:rsid w:val="0037254B"/>
    <w:rsid w:val="00372CB3"/>
    <w:rsid w:val="00373FAC"/>
    <w:rsid w:val="00375F24"/>
    <w:rsid w:val="00380D30"/>
    <w:rsid w:val="00381329"/>
    <w:rsid w:val="0038353B"/>
    <w:rsid w:val="00384DB4"/>
    <w:rsid w:val="003924DE"/>
    <w:rsid w:val="00393EEC"/>
    <w:rsid w:val="0039751A"/>
    <w:rsid w:val="003A76CB"/>
    <w:rsid w:val="003B5E01"/>
    <w:rsid w:val="003B629D"/>
    <w:rsid w:val="003B78DB"/>
    <w:rsid w:val="003C3847"/>
    <w:rsid w:val="003C3C33"/>
    <w:rsid w:val="003C5B83"/>
    <w:rsid w:val="003D2D18"/>
    <w:rsid w:val="003D70EE"/>
    <w:rsid w:val="003D7243"/>
    <w:rsid w:val="003E14F3"/>
    <w:rsid w:val="003E305C"/>
    <w:rsid w:val="003F19DB"/>
    <w:rsid w:val="003F6EB4"/>
    <w:rsid w:val="0040603B"/>
    <w:rsid w:val="00412D38"/>
    <w:rsid w:val="004135C6"/>
    <w:rsid w:val="004151AD"/>
    <w:rsid w:val="00415B63"/>
    <w:rsid w:val="0041647A"/>
    <w:rsid w:val="00416898"/>
    <w:rsid w:val="00420F4F"/>
    <w:rsid w:val="0042420F"/>
    <w:rsid w:val="00432D06"/>
    <w:rsid w:val="00437738"/>
    <w:rsid w:val="0044078B"/>
    <w:rsid w:val="00441AAC"/>
    <w:rsid w:val="004427C7"/>
    <w:rsid w:val="00443A87"/>
    <w:rsid w:val="00447BC3"/>
    <w:rsid w:val="00447F5F"/>
    <w:rsid w:val="00451686"/>
    <w:rsid w:val="00451FB4"/>
    <w:rsid w:val="0045312A"/>
    <w:rsid w:val="00456B7B"/>
    <w:rsid w:val="00457121"/>
    <w:rsid w:val="0045730A"/>
    <w:rsid w:val="0046261A"/>
    <w:rsid w:val="0046510B"/>
    <w:rsid w:val="0046681D"/>
    <w:rsid w:val="004701DC"/>
    <w:rsid w:val="00470D12"/>
    <w:rsid w:val="00473E58"/>
    <w:rsid w:val="00480DF9"/>
    <w:rsid w:val="00491807"/>
    <w:rsid w:val="00493917"/>
    <w:rsid w:val="004A3163"/>
    <w:rsid w:val="004A5869"/>
    <w:rsid w:val="004A6382"/>
    <w:rsid w:val="004A744C"/>
    <w:rsid w:val="004B016A"/>
    <w:rsid w:val="004B046A"/>
    <w:rsid w:val="004C0A6A"/>
    <w:rsid w:val="004C1AEB"/>
    <w:rsid w:val="004C1EE9"/>
    <w:rsid w:val="004C5753"/>
    <w:rsid w:val="004D0D92"/>
    <w:rsid w:val="004D1A23"/>
    <w:rsid w:val="004D2D06"/>
    <w:rsid w:val="004D5FB5"/>
    <w:rsid w:val="004F0F0A"/>
    <w:rsid w:val="00500038"/>
    <w:rsid w:val="0050211F"/>
    <w:rsid w:val="00506DB8"/>
    <w:rsid w:val="00510D6E"/>
    <w:rsid w:val="00512B21"/>
    <w:rsid w:val="00515396"/>
    <w:rsid w:val="00531AC8"/>
    <w:rsid w:val="0053540C"/>
    <w:rsid w:val="00535D0A"/>
    <w:rsid w:val="00536DDB"/>
    <w:rsid w:val="00545050"/>
    <w:rsid w:val="00547197"/>
    <w:rsid w:val="005548AF"/>
    <w:rsid w:val="00556830"/>
    <w:rsid w:val="00556EC0"/>
    <w:rsid w:val="005615FE"/>
    <w:rsid w:val="00562605"/>
    <w:rsid w:val="0056307D"/>
    <w:rsid w:val="005752C9"/>
    <w:rsid w:val="00580319"/>
    <w:rsid w:val="00580711"/>
    <w:rsid w:val="005849CF"/>
    <w:rsid w:val="00584A71"/>
    <w:rsid w:val="00586ACA"/>
    <w:rsid w:val="00586DC1"/>
    <w:rsid w:val="00587F10"/>
    <w:rsid w:val="0059395E"/>
    <w:rsid w:val="00594EF9"/>
    <w:rsid w:val="0059717B"/>
    <w:rsid w:val="005A00F8"/>
    <w:rsid w:val="005A291F"/>
    <w:rsid w:val="005A3656"/>
    <w:rsid w:val="005A6423"/>
    <w:rsid w:val="005A68DF"/>
    <w:rsid w:val="005A78BA"/>
    <w:rsid w:val="005B14B9"/>
    <w:rsid w:val="005B66E9"/>
    <w:rsid w:val="005B6848"/>
    <w:rsid w:val="005B6EC3"/>
    <w:rsid w:val="005B7361"/>
    <w:rsid w:val="005C25DA"/>
    <w:rsid w:val="005C36CB"/>
    <w:rsid w:val="005C4A7A"/>
    <w:rsid w:val="005D0446"/>
    <w:rsid w:val="005D0C80"/>
    <w:rsid w:val="005D4BE7"/>
    <w:rsid w:val="005E07CD"/>
    <w:rsid w:val="005E19F8"/>
    <w:rsid w:val="005E1A99"/>
    <w:rsid w:val="005E348A"/>
    <w:rsid w:val="005E4052"/>
    <w:rsid w:val="005E5A31"/>
    <w:rsid w:val="005E5B6A"/>
    <w:rsid w:val="005E6DE3"/>
    <w:rsid w:val="005E716D"/>
    <w:rsid w:val="005E7615"/>
    <w:rsid w:val="00600E50"/>
    <w:rsid w:val="0060397A"/>
    <w:rsid w:val="0060583C"/>
    <w:rsid w:val="006069F1"/>
    <w:rsid w:val="006105F4"/>
    <w:rsid w:val="00612E79"/>
    <w:rsid w:val="0061780B"/>
    <w:rsid w:val="00620752"/>
    <w:rsid w:val="00620F7D"/>
    <w:rsid w:val="00623C2F"/>
    <w:rsid w:val="00631227"/>
    <w:rsid w:val="0063169E"/>
    <w:rsid w:val="0063498B"/>
    <w:rsid w:val="0063685E"/>
    <w:rsid w:val="00640DA7"/>
    <w:rsid w:val="00641B1B"/>
    <w:rsid w:val="006429A0"/>
    <w:rsid w:val="00645E40"/>
    <w:rsid w:val="0064711D"/>
    <w:rsid w:val="00650E47"/>
    <w:rsid w:val="00650E93"/>
    <w:rsid w:val="00653AAE"/>
    <w:rsid w:val="00653D58"/>
    <w:rsid w:val="00654972"/>
    <w:rsid w:val="00664FE5"/>
    <w:rsid w:val="0066653C"/>
    <w:rsid w:val="006708FD"/>
    <w:rsid w:val="00672892"/>
    <w:rsid w:val="00675090"/>
    <w:rsid w:val="00675400"/>
    <w:rsid w:val="00676BB9"/>
    <w:rsid w:val="006A005E"/>
    <w:rsid w:val="006A55E3"/>
    <w:rsid w:val="006A62F0"/>
    <w:rsid w:val="006A664E"/>
    <w:rsid w:val="006B09B6"/>
    <w:rsid w:val="006B5A14"/>
    <w:rsid w:val="006C1406"/>
    <w:rsid w:val="006C1447"/>
    <w:rsid w:val="006C4AB3"/>
    <w:rsid w:val="006C52C2"/>
    <w:rsid w:val="006C60D2"/>
    <w:rsid w:val="006D31B6"/>
    <w:rsid w:val="006D362A"/>
    <w:rsid w:val="006D37F2"/>
    <w:rsid w:val="006D4F06"/>
    <w:rsid w:val="006D67DC"/>
    <w:rsid w:val="006D6806"/>
    <w:rsid w:val="006E2F34"/>
    <w:rsid w:val="006E5E6D"/>
    <w:rsid w:val="006E6D3B"/>
    <w:rsid w:val="006F0264"/>
    <w:rsid w:val="006F0B84"/>
    <w:rsid w:val="006F0F79"/>
    <w:rsid w:val="006F395C"/>
    <w:rsid w:val="006F53A1"/>
    <w:rsid w:val="00700012"/>
    <w:rsid w:val="007016C7"/>
    <w:rsid w:val="00702016"/>
    <w:rsid w:val="0070423B"/>
    <w:rsid w:val="007051B1"/>
    <w:rsid w:val="0071193E"/>
    <w:rsid w:val="0071357F"/>
    <w:rsid w:val="00714170"/>
    <w:rsid w:val="00715E73"/>
    <w:rsid w:val="00716147"/>
    <w:rsid w:val="00717B54"/>
    <w:rsid w:val="0072013B"/>
    <w:rsid w:val="00721CF8"/>
    <w:rsid w:val="00722127"/>
    <w:rsid w:val="00723B83"/>
    <w:rsid w:val="007278A2"/>
    <w:rsid w:val="007328A8"/>
    <w:rsid w:val="00734B6B"/>
    <w:rsid w:val="00735DED"/>
    <w:rsid w:val="00741574"/>
    <w:rsid w:val="0074512F"/>
    <w:rsid w:val="0075053D"/>
    <w:rsid w:val="00750B1E"/>
    <w:rsid w:val="00752F09"/>
    <w:rsid w:val="00753D58"/>
    <w:rsid w:val="00753FC9"/>
    <w:rsid w:val="00756939"/>
    <w:rsid w:val="00763AF9"/>
    <w:rsid w:val="00766B23"/>
    <w:rsid w:val="00767DD3"/>
    <w:rsid w:val="007700D6"/>
    <w:rsid w:val="0077225F"/>
    <w:rsid w:val="007743D6"/>
    <w:rsid w:val="00782BD3"/>
    <w:rsid w:val="00784954"/>
    <w:rsid w:val="0079071A"/>
    <w:rsid w:val="00790F8B"/>
    <w:rsid w:val="00791899"/>
    <w:rsid w:val="0079355A"/>
    <w:rsid w:val="00793ECC"/>
    <w:rsid w:val="00797731"/>
    <w:rsid w:val="007A112B"/>
    <w:rsid w:val="007A455F"/>
    <w:rsid w:val="007A513D"/>
    <w:rsid w:val="007B2C18"/>
    <w:rsid w:val="007B5B31"/>
    <w:rsid w:val="007B5FEC"/>
    <w:rsid w:val="007C2076"/>
    <w:rsid w:val="007C20E6"/>
    <w:rsid w:val="007C21FD"/>
    <w:rsid w:val="007C6CF6"/>
    <w:rsid w:val="007D2C78"/>
    <w:rsid w:val="007D3F59"/>
    <w:rsid w:val="007D4B39"/>
    <w:rsid w:val="007D55D6"/>
    <w:rsid w:val="007E7F2C"/>
    <w:rsid w:val="007F3F10"/>
    <w:rsid w:val="007F4363"/>
    <w:rsid w:val="007F5A21"/>
    <w:rsid w:val="00802EEE"/>
    <w:rsid w:val="00803F9C"/>
    <w:rsid w:val="008109F6"/>
    <w:rsid w:val="008119AA"/>
    <w:rsid w:val="00816847"/>
    <w:rsid w:val="0082107C"/>
    <w:rsid w:val="0082124B"/>
    <w:rsid w:val="008231E2"/>
    <w:rsid w:val="00825675"/>
    <w:rsid w:val="00826C81"/>
    <w:rsid w:val="00827576"/>
    <w:rsid w:val="00836770"/>
    <w:rsid w:val="00837026"/>
    <w:rsid w:val="00837885"/>
    <w:rsid w:val="008439B7"/>
    <w:rsid w:val="008440C3"/>
    <w:rsid w:val="008445BB"/>
    <w:rsid w:val="00844F56"/>
    <w:rsid w:val="00850285"/>
    <w:rsid w:val="0087212F"/>
    <w:rsid w:val="00876562"/>
    <w:rsid w:val="00876C30"/>
    <w:rsid w:val="008779E5"/>
    <w:rsid w:val="008819D8"/>
    <w:rsid w:val="00892964"/>
    <w:rsid w:val="008953DB"/>
    <w:rsid w:val="008A0DE4"/>
    <w:rsid w:val="008A1928"/>
    <w:rsid w:val="008A221A"/>
    <w:rsid w:val="008B00B4"/>
    <w:rsid w:val="008B313B"/>
    <w:rsid w:val="008B325B"/>
    <w:rsid w:val="008C0919"/>
    <w:rsid w:val="008C53E6"/>
    <w:rsid w:val="008C58C9"/>
    <w:rsid w:val="008C677B"/>
    <w:rsid w:val="008D163E"/>
    <w:rsid w:val="008D2E41"/>
    <w:rsid w:val="008D39C9"/>
    <w:rsid w:val="008D62E2"/>
    <w:rsid w:val="008D6825"/>
    <w:rsid w:val="008D7802"/>
    <w:rsid w:val="008E24C2"/>
    <w:rsid w:val="008E2DAC"/>
    <w:rsid w:val="008E2F80"/>
    <w:rsid w:val="008E2F89"/>
    <w:rsid w:val="008E5FCF"/>
    <w:rsid w:val="008F3830"/>
    <w:rsid w:val="008F39DC"/>
    <w:rsid w:val="008F5F28"/>
    <w:rsid w:val="00904CAF"/>
    <w:rsid w:val="0090584C"/>
    <w:rsid w:val="00906CF9"/>
    <w:rsid w:val="00914667"/>
    <w:rsid w:val="00916F76"/>
    <w:rsid w:val="00917340"/>
    <w:rsid w:val="009176BA"/>
    <w:rsid w:val="00920312"/>
    <w:rsid w:val="00930480"/>
    <w:rsid w:val="00933B6B"/>
    <w:rsid w:val="009362AB"/>
    <w:rsid w:val="00937C6B"/>
    <w:rsid w:val="009417C0"/>
    <w:rsid w:val="00945E6E"/>
    <w:rsid w:val="00946844"/>
    <w:rsid w:val="00951BBA"/>
    <w:rsid w:val="00951EBF"/>
    <w:rsid w:val="009534A7"/>
    <w:rsid w:val="00953A85"/>
    <w:rsid w:val="00960B53"/>
    <w:rsid w:val="0096657A"/>
    <w:rsid w:val="009729C9"/>
    <w:rsid w:val="0098049E"/>
    <w:rsid w:val="009839F4"/>
    <w:rsid w:val="009863F3"/>
    <w:rsid w:val="00987799"/>
    <w:rsid w:val="00990521"/>
    <w:rsid w:val="00990791"/>
    <w:rsid w:val="0099140E"/>
    <w:rsid w:val="0099313F"/>
    <w:rsid w:val="0099533B"/>
    <w:rsid w:val="0099563C"/>
    <w:rsid w:val="00995C1B"/>
    <w:rsid w:val="0099615D"/>
    <w:rsid w:val="00996BBD"/>
    <w:rsid w:val="009A29C7"/>
    <w:rsid w:val="009A4845"/>
    <w:rsid w:val="009A54AB"/>
    <w:rsid w:val="009A5A0A"/>
    <w:rsid w:val="009A65C7"/>
    <w:rsid w:val="009A6CB9"/>
    <w:rsid w:val="009A6D31"/>
    <w:rsid w:val="009B0E49"/>
    <w:rsid w:val="009B3531"/>
    <w:rsid w:val="009B3B19"/>
    <w:rsid w:val="009B7D73"/>
    <w:rsid w:val="009C10A2"/>
    <w:rsid w:val="009C4A85"/>
    <w:rsid w:val="009C69AC"/>
    <w:rsid w:val="009C6BDF"/>
    <w:rsid w:val="009C72B9"/>
    <w:rsid w:val="009D0806"/>
    <w:rsid w:val="009D1B44"/>
    <w:rsid w:val="009D3B0E"/>
    <w:rsid w:val="009D3D57"/>
    <w:rsid w:val="009D5D22"/>
    <w:rsid w:val="009D642F"/>
    <w:rsid w:val="009D7EA5"/>
    <w:rsid w:val="009E3B8A"/>
    <w:rsid w:val="009E4179"/>
    <w:rsid w:val="009E5B04"/>
    <w:rsid w:val="009E6A1B"/>
    <w:rsid w:val="009F025C"/>
    <w:rsid w:val="009F08DD"/>
    <w:rsid w:val="009F1528"/>
    <w:rsid w:val="009F377E"/>
    <w:rsid w:val="009F38D3"/>
    <w:rsid w:val="009F3D90"/>
    <w:rsid w:val="009F6C03"/>
    <w:rsid w:val="00A04F8D"/>
    <w:rsid w:val="00A06850"/>
    <w:rsid w:val="00A07DE5"/>
    <w:rsid w:val="00A11C32"/>
    <w:rsid w:val="00A12F4D"/>
    <w:rsid w:val="00A136EB"/>
    <w:rsid w:val="00A1761B"/>
    <w:rsid w:val="00A17639"/>
    <w:rsid w:val="00A204A7"/>
    <w:rsid w:val="00A23512"/>
    <w:rsid w:val="00A302D7"/>
    <w:rsid w:val="00A36B45"/>
    <w:rsid w:val="00A37695"/>
    <w:rsid w:val="00A4610D"/>
    <w:rsid w:val="00A4726E"/>
    <w:rsid w:val="00A5335A"/>
    <w:rsid w:val="00A544CD"/>
    <w:rsid w:val="00A54EAD"/>
    <w:rsid w:val="00A5638D"/>
    <w:rsid w:val="00A5718A"/>
    <w:rsid w:val="00A6073E"/>
    <w:rsid w:val="00A61F12"/>
    <w:rsid w:val="00A6420A"/>
    <w:rsid w:val="00A66B48"/>
    <w:rsid w:val="00A70FE8"/>
    <w:rsid w:val="00A72705"/>
    <w:rsid w:val="00A74DAB"/>
    <w:rsid w:val="00A80C34"/>
    <w:rsid w:val="00A8675F"/>
    <w:rsid w:val="00A909F4"/>
    <w:rsid w:val="00A93362"/>
    <w:rsid w:val="00A947ED"/>
    <w:rsid w:val="00AA111A"/>
    <w:rsid w:val="00AA3C91"/>
    <w:rsid w:val="00AA4C06"/>
    <w:rsid w:val="00AA72D4"/>
    <w:rsid w:val="00AA7BF9"/>
    <w:rsid w:val="00AB03C1"/>
    <w:rsid w:val="00AB1A4B"/>
    <w:rsid w:val="00AB1EE7"/>
    <w:rsid w:val="00AB3332"/>
    <w:rsid w:val="00AB3DB9"/>
    <w:rsid w:val="00AB49AD"/>
    <w:rsid w:val="00AB5449"/>
    <w:rsid w:val="00AB5653"/>
    <w:rsid w:val="00AB7E3E"/>
    <w:rsid w:val="00AC00AB"/>
    <w:rsid w:val="00AC4F0A"/>
    <w:rsid w:val="00AD7DDB"/>
    <w:rsid w:val="00AE04FD"/>
    <w:rsid w:val="00AE1F7F"/>
    <w:rsid w:val="00AE6F53"/>
    <w:rsid w:val="00AE755B"/>
    <w:rsid w:val="00AF29ED"/>
    <w:rsid w:val="00AF7FFD"/>
    <w:rsid w:val="00B06545"/>
    <w:rsid w:val="00B118E3"/>
    <w:rsid w:val="00B163DB"/>
    <w:rsid w:val="00B20397"/>
    <w:rsid w:val="00B24CB9"/>
    <w:rsid w:val="00B341BA"/>
    <w:rsid w:val="00B34F57"/>
    <w:rsid w:val="00B3766C"/>
    <w:rsid w:val="00B40335"/>
    <w:rsid w:val="00B41E03"/>
    <w:rsid w:val="00B508D0"/>
    <w:rsid w:val="00B50AAD"/>
    <w:rsid w:val="00B61046"/>
    <w:rsid w:val="00B61811"/>
    <w:rsid w:val="00B63073"/>
    <w:rsid w:val="00B63C89"/>
    <w:rsid w:val="00B6743B"/>
    <w:rsid w:val="00B71C78"/>
    <w:rsid w:val="00B749FF"/>
    <w:rsid w:val="00B8032A"/>
    <w:rsid w:val="00B811AF"/>
    <w:rsid w:val="00B81487"/>
    <w:rsid w:val="00B825AD"/>
    <w:rsid w:val="00B8269C"/>
    <w:rsid w:val="00B865C4"/>
    <w:rsid w:val="00B8776A"/>
    <w:rsid w:val="00B93CD7"/>
    <w:rsid w:val="00B94089"/>
    <w:rsid w:val="00B95634"/>
    <w:rsid w:val="00B97D29"/>
    <w:rsid w:val="00BA3ECD"/>
    <w:rsid w:val="00BA47FF"/>
    <w:rsid w:val="00BA4BBF"/>
    <w:rsid w:val="00BA6191"/>
    <w:rsid w:val="00BA65DD"/>
    <w:rsid w:val="00BA785D"/>
    <w:rsid w:val="00BB4DDA"/>
    <w:rsid w:val="00BC321D"/>
    <w:rsid w:val="00BC61D1"/>
    <w:rsid w:val="00BD1CA4"/>
    <w:rsid w:val="00BE09B4"/>
    <w:rsid w:val="00BE2EFE"/>
    <w:rsid w:val="00BE5B1A"/>
    <w:rsid w:val="00BF59E7"/>
    <w:rsid w:val="00BF66F8"/>
    <w:rsid w:val="00C10B68"/>
    <w:rsid w:val="00C152F9"/>
    <w:rsid w:val="00C220D2"/>
    <w:rsid w:val="00C231ED"/>
    <w:rsid w:val="00C23CE0"/>
    <w:rsid w:val="00C247A0"/>
    <w:rsid w:val="00C2788A"/>
    <w:rsid w:val="00C27A11"/>
    <w:rsid w:val="00C30F26"/>
    <w:rsid w:val="00C31288"/>
    <w:rsid w:val="00C321A3"/>
    <w:rsid w:val="00C32428"/>
    <w:rsid w:val="00C33D8C"/>
    <w:rsid w:val="00C372BA"/>
    <w:rsid w:val="00C378BA"/>
    <w:rsid w:val="00C37ABD"/>
    <w:rsid w:val="00C37DEE"/>
    <w:rsid w:val="00C43A18"/>
    <w:rsid w:val="00C5214E"/>
    <w:rsid w:val="00C56940"/>
    <w:rsid w:val="00C57B09"/>
    <w:rsid w:val="00C60C74"/>
    <w:rsid w:val="00C649B0"/>
    <w:rsid w:val="00C72D02"/>
    <w:rsid w:val="00C73867"/>
    <w:rsid w:val="00C73871"/>
    <w:rsid w:val="00C753E9"/>
    <w:rsid w:val="00C82BDD"/>
    <w:rsid w:val="00C847C2"/>
    <w:rsid w:val="00C87B9B"/>
    <w:rsid w:val="00C910F9"/>
    <w:rsid w:val="00C920C6"/>
    <w:rsid w:val="00C94681"/>
    <w:rsid w:val="00C963F9"/>
    <w:rsid w:val="00C979FA"/>
    <w:rsid w:val="00CA24C1"/>
    <w:rsid w:val="00CA5403"/>
    <w:rsid w:val="00CA5AB7"/>
    <w:rsid w:val="00CA6324"/>
    <w:rsid w:val="00CB0EF6"/>
    <w:rsid w:val="00CB7530"/>
    <w:rsid w:val="00CC10D7"/>
    <w:rsid w:val="00CC2F6B"/>
    <w:rsid w:val="00CC61A2"/>
    <w:rsid w:val="00CC72DB"/>
    <w:rsid w:val="00CD0890"/>
    <w:rsid w:val="00CD1E96"/>
    <w:rsid w:val="00CD318D"/>
    <w:rsid w:val="00CD3E69"/>
    <w:rsid w:val="00CD4A68"/>
    <w:rsid w:val="00CD6996"/>
    <w:rsid w:val="00CD785D"/>
    <w:rsid w:val="00CE72FD"/>
    <w:rsid w:val="00CF3D51"/>
    <w:rsid w:val="00D0138E"/>
    <w:rsid w:val="00D015C5"/>
    <w:rsid w:val="00D06423"/>
    <w:rsid w:val="00D10888"/>
    <w:rsid w:val="00D13727"/>
    <w:rsid w:val="00D1794C"/>
    <w:rsid w:val="00D2063A"/>
    <w:rsid w:val="00D216C3"/>
    <w:rsid w:val="00D2548C"/>
    <w:rsid w:val="00D25C98"/>
    <w:rsid w:val="00D26E90"/>
    <w:rsid w:val="00D335AF"/>
    <w:rsid w:val="00D373E2"/>
    <w:rsid w:val="00D40BA9"/>
    <w:rsid w:val="00D4377C"/>
    <w:rsid w:val="00D44049"/>
    <w:rsid w:val="00D4474C"/>
    <w:rsid w:val="00D470A1"/>
    <w:rsid w:val="00D52959"/>
    <w:rsid w:val="00D52A02"/>
    <w:rsid w:val="00D52B21"/>
    <w:rsid w:val="00D5495C"/>
    <w:rsid w:val="00D54BEC"/>
    <w:rsid w:val="00D55130"/>
    <w:rsid w:val="00D55C13"/>
    <w:rsid w:val="00D56441"/>
    <w:rsid w:val="00D57716"/>
    <w:rsid w:val="00D6154C"/>
    <w:rsid w:val="00D623F9"/>
    <w:rsid w:val="00D65D81"/>
    <w:rsid w:val="00D66561"/>
    <w:rsid w:val="00D66690"/>
    <w:rsid w:val="00D7048F"/>
    <w:rsid w:val="00D71B27"/>
    <w:rsid w:val="00D71EAB"/>
    <w:rsid w:val="00D80816"/>
    <w:rsid w:val="00D82FAD"/>
    <w:rsid w:val="00D839F9"/>
    <w:rsid w:val="00D9429F"/>
    <w:rsid w:val="00D942B6"/>
    <w:rsid w:val="00D95D6F"/>
    <w:rsid w:val="00D9676B"/>
    <w:rsid w:val="00DA02B4"/>
    <w:rsid w:val="00DA4D6B"/>
    <w:rsid w:val="00DA6E99"/>
    <w:rsid w:val="00DB05C5"/>
    <w:rsid w:val="00DB0921"/>
    <w:rsid w:val="00DB60F7"/>
    <w:rsid w:val="00DC1B77"/>
    <w:rsid w:val="00DC3058"/>
    <w:rsid w:val="00DC3C9D"/>
    <w:rsid w:val="00DD46E8"/>
    <w:rsid w:val="00DD5184"/>
    <w:rsid w:val="00DE0D99"/>
    <w:rsid w:val="00DE273C"/>
    <w:rsid w:val="00DF0C2A"/>
    <w:rsid w:val="00DF147D"/>
    <w:rsid w:val="00DF757C"/>
    <w:rsid w:val="00E001A3"/>
    <w:rsid w:val="00E04D4D"/>
    <w:rsid w:val="00E056DD"/>
    <w:rsid w:val="00E0798B"/>
    <w:rsid w:val="00E1192C"/>
    <w:rsid w:val="00E15D3E"/>
    <w:rsid w:val="00E17062"/>
    <w:rsid w:val="00E17FA9"/>
    <w:rsid w:val="00E22F6A"/>
    <w:rsid w:val="00E23DC9"/>
    <w:rsid w:val="00E31DF5"/>
    <w:rsid w:val="00E33737"/>
    <w:rsid w:val="00E34FC0"/>
    <w:rsid w:val="00E3641D"/>
    <w:rsid w:val="00E36D32"/>
    <w:rsid w:val="00E431FE"/>
    <w:rsid w:val="00E44A2F"/>
    <w:rsid w:val="00E44FB3"/>
    <w:rsid w:val="00E5013F"/>
    <w:rsid w:val="00E554D5"/>
    <w:rsid w:val="00E559D4"/>
    <w:rsid w:val="00E571D2"/>
    <w:rsid w:val="00E57710"/>
    <w:rsid w:val="00E62936"/>
    <w:rsid w:val="00E63373"/>
    <w:rsid w:val="00E70337"/>
    <w:rsid w:val="00E71119"/>
    <w:rsid w:val="00E71C2C"/>
    <w:rsid w:val="00E7319F"/>
    <w:rsid w:val="00E7323E"/>
    <w:rsid w:val="00E733FF"/>
    <w:rsid w:val="00E755F5"/>
    <w:rsid w:val="00E75624"/>
    <w:rsid w:val="00E7767A"/>
    <w:rsid w:val="00E81037"/>
    <w:rsid w:val="00E82EE8"/>
    <w:rsid w:val="00E85622"/>
    <w:rsid w:val="00E91793"/>
    <w:rsid w:val="00E93183"/>
    <w:rsid w:val="00E936D0"/>
    <w:rsid w:val="00E95D7B"/>
    <w:rsid w:val="00E96F47"/>
    <w:rsid w:val="00EA3F2B"/>
    <w:rsid w:val="00EA44BF"/>
    <w:rsid w:val="00EB17FD"/>
    <w:rsid w:val="00EB66F5"/>
    <w:rsid w:val="00EB7263"/>
    <w:rsid w:val="00EC0358"/>
    <w:rsid w:val="00EC4879"/>
    <w:rsid w:val="00EC5377"/>
    <w:rsid w:val="00EC60F4"/>
    <w:rsid w:val="00EC650C"/>
    <w:rsid w:val="00EC7FB4"/>
    <w:rsid w:val="00ED3844"/>
    <w:rsid w:val="00ED479B"/>
    <w:rsid w:val="00EE07C9"/>
    <w:rsid w:val="00EE7BC6"/>
    <w:rsid w:val="00EF2706"/>
    <w:rsid w:val="00F01F05"/>
    <w:rsid w:val="00F0407B"/>
    <w:rsid w:val="00F04CA0"/>
    <w:rsid w:val="00F1371B"/>
    <w:rsid w:val="00F1561A"/>
    <w:rsid w:val="00F17B91"/>
    <w:rsid w:val="00F20597"/>
    <w:rsid w:val="00F2081B"/>
    <w:rsid w:val="00F2178F"/>
    <w:rsid w:val="00F21C2A"/>
    <w:rsid w:val="00F22D09"/>
    <w:rsid w:val="00F24F7B"/>
    <w:rsid w:val="00F25193"/>
    <w:rsid w:val="00F263E2"/>
    <w:rsid w:val="00F2674D"/>
    <w:rsid w:val="00F36CAE"/>
    <w:rsid w:val="00F4451E"/>
    <w:rsid w:val="00F45060"/>
    <w:rsid w:val="00F450F3"/>
    <w:rsid w:val="00F47635"/>
    <w:rsid w:val="00F4767E"/>
    <w:rsid w:val="00F51BB4"/>
    <w:rsid w:val="00F55668"/>
    <w:rsid w:val="00F56380"/>
    <w:rsid w:val="00F6086E"/>
    <w:rsid w:val="00F63F84"/>
    <w:rsid w:val="00F65605"/>
    <w:rsid w:val="00F6698B"/>
    <w:rsid w:val="00F70D85"/>
    <w:rsid w:val="00F73E5C"/>
    <w:rsid w:val="00F74398"/>
    <w:rsid w:val="00F76893"/>
    <w:rsid w:val="00F77E76"/>
    <w:rsid w:val="00F8382A"/>
    <w:rsid w:val="00F83DE2"/>
    <w:rsid w:val="00F866CD"/>
    <w:rsid w:val="00F86CC4"/>
    <w:rsid w:val="00F8716B"/>
    <w:rsid w:val="00F87AC2"/>
    <w:rsid w:val="00F91C71"/>
    <w:rsid w:val="00F9584B"/>
    <w:rsid w:val="00F95E92"/>
    <w:rsid w:val="00F970C2"/>
    <w:rsid w:val="00FA15D6"/>
    <w:rsid w:val="00FA20D6"/>
    <w:rsid w:val="00FA3249"/>
    <w:rsid w:val="00FB6A8B"/>
    <w:rsid w:val="00FB7D98"/>
    <w:rsid w:val="00FC5776"/>
    <w:rsid w:val="00FD0DDE"/>
    <w:rsid w:val="00FD47C7"/>
    <w:rsid w:val="00FD4FA8"/>
    <w:rsid w:val="00FD67FC"/>
    <w:rsid w:val="00FD6A39"/>
    <w:rsid w:val="00FE1520"/>
    <w:rsid w:val="00FE3ADE"/>
    <w:rsid w:val="00FE6C26"/>
    <w:rsid w:val="00FF072A"/>
    <w:rsid w:val="00FF1A9E"/>
    <w:rsid w:val="00FF4231"/>
    <w:rsid w:val="00FF431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0"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Plain Text" w:uiPriority="0"/>
    <w:lsdException w:name="Normal (Web)" w:qFormat="1"/>
    <w:lsdException w:name="Balloon Tex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D5495C"/>
  </w:style>
  <w:style w:type="paragraph" w:styleId="11">
    <w:name w:val="heading 1"/>
    <w:basedOn w:val="a1"/>
    <w:next w:val="a1"/>
    <w:link w:val="12"/>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uiPriority w:val="99"/>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uiPriority w:val="9"/>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Основной те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Основной те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1"/>
    <w:link w:val="14"/>
    <w:uiPriority w:val="99"/>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1"/>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uiPriority w:val="99"/>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uiPriority w:val="99"/>
    <w:rsid w:val="001654C8"/>
    <w:rPr>
      <w:rFonts w:ascii="Courier New" w:eastAsia="Times New Roman" w:hAnsi="Courier New" w:cs="Courier New"/>
      <w:sz w:val="20"/>
      <w:szCs w:val="20"/>
    </w:rPr>
  </w:style>
  <w:style w:type="paragraph" w:customStyle="1" w:styleId="ab">
    <w:name w:val="Содержимое таблицы"/>
    <w:basedOn w:val="a1"/>
    <w:qFormat/>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aliases w:val="ТЗ список,Абзац списка нумерованный"/>
    <w:basedOn w:val="a1"/>
    <w:link w:val="ae"/>
    <w:uiPriority w:val="34"/>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uiPriority w:val="99"/>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link w:val="ConsPlusNormal0"/>
    <w:qFormat/>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f">
    <w:name w:val="Цветовое выделение"/>
    <w:uiPriority w:val="99"/>
    <w:rsid w:val="00D06423"/>
    <w:rPr>
      <w:b/>
      <w:bCs/>
      <w:color w:val="26282F"/>
    </w:rPr>
  </w:style>
  <w:style w:type="paragraph" w:styleId="af0">
    <w:name w:val="Balloon Text"/>
    <w:basedOn w:val="a1"/>
    <w:link w:val="af1"/>
    <w:unhideWhenUsed/>
    <w:rsid w:val="00D06423"/>
    <w:pPr>
      <w:spacing w:after="0" w:line="240" w:lineRule="auto"/>
    </w:pPr>
    <w:rPr>
      <w:rFonts w:ascii="Tahoma" w:hAnsi="Tahoma" w:cs="Tahoma"/>
      <w:sz w:val="16"/>
      <w:szCs w:val="16"/>
    </w:rPr>
  </w:style>
  <w:style w:type="character" w:customStyle="1" w:styleId="af1">
    <w:name w:val="Текст выноски Знак"/>
    <w:basedOn w:val="a2"/>
    <w:link w:val="af0"/>
    <w:rsid w:val="00D06423"/>
    <w:rPr>
      <w:rFonts w:ascii="Tahoma" w:hAnsi="Tahoma" w:cs="Tahoma"/>
      <w:sz w:val="16"/>
      <w:szCs w:val="16"/>
    </w:rPr>
  </w:style>
  <w:style w:type="character" w:customStyle="1" w:styleId="apple-converted-space">
    <w:name w:val="apple-converted-space"/>
    <w:basedOn w:val="a2"/>
    <w:rsid w:val="00E57710"/>
  </w:style>
  <w:style w:type="paragraph" w:styleId="af2">
    <w:name w:val="Title"/>
    <w:basedOn w:val="a5"/>
    <w:next w:val="a5"/>
    <w:link w:val="af3"/>
    <w:qFormat/>
    <w:rsid w:val="0042420F"/>
    <w:pPr>
      <w:spacing w:after="0"/>
      <w:jc w:val="center"/>
    </w:pPr>
    <w:rPr>
      <w:rFonts w:ascii="a_FuturaOrto" w:hAnsi="a_FuturaOrto"/>
      <w:b/>
      <w:i/>
      <w:szCs w:val="20"/>
    </w:rPr>
  </w:style>
  <w:style w:type="character" w:customStyle="1" w:styleId="af3">
    <w:name w:val="Название Знак"/>
    <w:basedOn w:val="a2"/>
    <w:link w:val="af2"/>
    <w:rsid w:val="0042420F"/>
    <w:rPr>
      <w:rFonts w:ascii="a_FuturaOrto" w:eastAsia="Times New Roman" w:hAnsi="a_FuturaOrto" w:cs="Times New Roman"/>
      <w:b/>
      <w:i/>
      <w:sz w:val="24"/>
      <w:szCs w:val="20"/>
      <w:lang w:eastAsia="ar-SA"/>
    </w:rPr>
  </w:style>
  <w:style w:type="paragraph" w:styleId="af4">
    <w:name w:val="Subtitle"/>
    <w:basedOn w:val="a5"/>
    <w:next w:val="a5"/>
    <w:link w:val="af5"/>
    <w:qFormat/>
    <w:rsid w:val="0042420F"/>
    <w:pPr>
      <w:spacing w:after="0"/>
      <w:jc w:val="center"/>
    </w:pPr>
    <w:rPr>
      <w:rFonts w:ascii="a_FuturaOrto" w:hAnsi="a_FuturaOrto"/>
      <w:b/>
      <w:i/>
    </w:rPr>
  </w:style>
  <w:style w:type="character" w:customStyle="1" w:styleId="af5">
    <w:name w:val="Подзаголовок Знак"/>
    <w:basedOn w:val="a2"/>
    <w:link w:val="af4"/>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qFormat/>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uiPriority w:val="1"/>
    <w:qFormat/>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6">
    <w:name w:val="Гипертекстовая ссылка"/>
    <w:basedOn w:val="a2"/>
    <w:uiPriority w:val="99"/>
    <w:rsid w:val="004D2D06"/>
    <w:rPr>
      <w:rFonts w:cs="Times New Roman"/>
      <w:b/>
      <w:color w:val="106BBE"/>
    </w:rPr>
  </w:style>
  <w:style w:type="paragraph" w:styleId="af7">
    <w:name w:val="No Spacing"/>
    <w:link w:val="af8"/>
    <w:uiPriority w:val="99"/>
    <w:qFormat/>
    <w:rsid w:val="00B40335"/>
    <w:pPr>
      <w:spacing w:after="0" w:line="240" w:lineRule="auto"/>
    </w:pPr>
    <w:rPr>
      <w:rFonts w:ascii="Times New Roman" w:eastAsia="Times New Roman" w:hAnsi="Times New Roman" w:cs="Times New Roman"/>
      <w:sz w:val="20"/>
      <w:szCs w:val="20"/>
    </w:rPr>
  </w:style>
  <w:style w:type="table" w:styleId="af9">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a">
    <w:name w:val="Таблицы (моноширинный)"/>
    <w:basedOn w:val="a1"/>
    <w:next w:val="a1"/>
    <w:uiPriority w:val="99"/>
    <w:qFormat/>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b">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c">
    <w:name w:val="Body Text Indent"/>
    <w:basedOn w:val="a1"/>
    <w:link w:val="afd"/>
    <w:unhideWhenUsed/>
    <w:rsid w:val="00362495"/>
    <w:pPr>
      <w:spacing w:after="120"/>
      <w:ind w:left="283"/>
    </w:pPr>
  </w:style>
  <w:style w:type="character" w:customStyle="1" w:styleId="afd">
    <w:name w:val="Основной текст с отступом Знак"/>
    <w:basedOn w:val="a2"/>
    <w:link w:val="afc"/>
    <w:uiPriority w:val="99"/>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e">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f">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qForma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0">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uiPriority w:val="9"/>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1">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2">
    <w:name w:val="header"/>
    <w:basedOn w:val="a1"/>
    <w:link w:val="aff3"/>
    <w:unhideWhenUsed/>
    <w:rsid w:val="00D40BA9"/>
    <w:pPr>
      <w:tabs>
        <w:tab w:val="center" w:pos="4677"/>
        <w:tab w:val="right" w:pos="9355"/>
      </w:tabs>
      <w:spacing w:after="0" w:line="240" w:lineRule="auto"/>
    </w:pPr>
  </w:style>
  <w:style w:type="character" w:customStyle="1" w:styleId="aff3">
    <w:name w:val="Верхний колонтитул Знак"/>
    <w:basedOn w:val="a2"/>
    <w:link w:val="aff2"/>
    <w:uiPriority w:val="99"/>
    <w:rsid w:val="00D40BA9"/>
  </w:style>
  <w:style w:type="paragraph" w:styleId="aff4">
    <w:name w:val="footer"/>
    <w:basedOn w:val="a1"/>
    <w:link w:val="aff5"/>
    <w:uiPriority w:val="99"/>
    <w:unhideWhenUsed/>
    <w:rsid w:val="00D40BA9"/>
    <w:pPr>
      <w:tabs>
        <w:tab w:val="center" w:pos="4677"/>
        <w:tab w:val="right" w:pos="9355"/>
      </w:tabs>
      <w:spacing w:after="0" w:line="240" w:lineRule="auto"/>
    </w:pPr>
  </w:style>
  <w:style w:type="character" w:customStyle="1" w:styleId="aff5">
    <w:name w:val="Нижний колонтитул Знак"/>
    <w:basedOn w:val="a2"/>
    <w:link w:val="aff4"/>
    <w:uiPriority w:val="99"/>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6">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7">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8">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9">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a">
    <w:name w:val="Plain Text"/>
    <w:basedOn w:val="a1"/>
    <w:link w:val="affb"/>
    <w:rsid w:val="00480DF9"/>
    <w:pPr>
      <w:spacing w:after="0" w:line="240" w:lineRule="auto"/>
    </w:pPr>
    <w:rPr>
      <w:rFonts w:ascii="Courier New" w:eastAsia="Times New Roman" w:hAnsi="Courier New" w:cs="Courier New"/>
      <w:sz w:val="20"/>
      <w:szCs w:val="20"/>
    </w:rPr>
  </w:style>
  <w:style w:type="character" w:customStyle="1" w:styleId="affb">
    <w:name w:val="Текст Знак"/>
    <w:basedOn w:val="a2"/>
    <w:link w:val="affa"/>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c">
    <w:name w:val="Знак Знак"/>
    <w:rsid w:val="00480DF9"/>
    <w:rPr>
      <w:b/>
      <w:bCs/>
      <w:color w:val="FF0000"/>
      <w:szCs w:val="28"/>
      <w:lang w:val="ru-RU" w:eastAsia="ru-RU" w:bidi="ar-SA"/>
    </w:rPr>
  </w:style>
  <w:style w:type="paragraph" w:customStyle="1" w:styleId="affd">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e">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f">
    <w:name w:val="Маркеры списка"/>
    <w:rsid w:val="00480DF9"/>
    <w:rPr>
      <w:rFonts w:ascii="StarSymbol" w:eastAsia="StarSymbol" w:hAnsi="StarSymbol" w:cs="StarSymbol"/>
      <w:sz w:val="18"/>
      <w:szCs w:val="18"/>
    </w:rPr>
  </w:style>
  <w:style w:type="paragraph" w:customStyle="1" w:styleId="afff0">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1">
    <w:name w:val="List"/>
    <w:basedOn w:val="a5"/>
    <w:link w:val="afff2"/>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3">
    <w:name w:val="Заголовок таблицы"/>
    <w:basedOn w:val="ab"/>
    <w:rsid w:val="00480DF9"/>
    <w:pPr>
      <w:suppressAutoHyphens/>
      <w:jc w:val="center"/>
    </w:pPr>
    <w:rPr>
      <w:b/>
      <w:bCs/>
      <w:sz w:val="24"/>
      <w:szCs w:val="24"/>
    </w:rPr>
  </w:style>
  <w:style w:type="paragraph" w:customStyle="1" w:styleId="afff4">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uiPriority w:val="99"/>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5">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6"/>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qFormat/>
    <w:rsid w:val="00480DF9"/>
    <w:pPr>
      <w:ind w:left="720"/>
      <w:contextualSpacing/>
    </w:pPr>
    <w:rPr>
      <w:rFonts w:ascii="Calibri" w:eastAsia="Times New Roman" w:hAnsi="Calibri" w:cs="Times New Roman"/>
    </w:rPr>
  </w:style>
  <w:style w:type="paragraph" w:customStyle="1" w:styleId="afff7">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8">
    <w:name w:val="Без интервала Знак"/>
    <w:link w:val="af7"/>
    <w:uiPriority w:val="99"/>
    <w:locked/>
    <w:rsid w:val="00480DF9"/>
    <w:rPr>
      <w:rFonts w:ascii="Times New Roman" w:eastAsia="Times New Roman" w:hAnsi="Times New Roman" w:cs="Times New Roman"/>
      <w:sz w:val="20"/>
      <w:szCs w:val="20"/>
    </w:rPr>
  </w:style>
  <w:style w:type="character" w:customStyle="1" w:styleId="afff6">
    <w:name w:val="Основной текст_"/>
    <w:link w:val="1e"/>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8">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9">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a">
    <w:name w:val="Комментарий"/>
    <w:basedOn w:val="afff9"/>
    <w:next w:val="a1"/>
    <w:uiPriority w:val="99"/>
    <w:rsid w:val="00E44FB3"/>
    <w:pPr>
      <w:spacing w:before="75"/>
      <w:ind w:right="0"/>
      <w:jc w:val="both"/>
    </w:pPr>
    <w:rPr>
      <w:color w:val="353842"/>
      <w:shd w:val="clear" w:color="auto" w:fill="F0F0F0"/>
    </w:rPr>
  </w:style>
  <w:style w:type="paragraph" w:customStyle="1" w:styleId="afffb">
    <w:name w:val="Информация об изменениях документа"/>
    <w:basedOn w:val="afffa"/>
    <w:next w:val="a1"/>
    <w:uiPriority w:val="99"/>
    <w:rsid w:val="00E44FB3"/>
    <w:rPr>
      <w:i/>
      <w:iCs/>
    </w:rPr>
  </w:style>
  <w:style w:type="character" w:customStyle="1" w:styleId="afffc">
    <w:name w:val="Продолжение ссылки"/>
    <w:basedOn w:val="af6"/>
    <w:uiPriority w:val="99"/>
    <w:rsid w:val="00E44FB3"/>
    <w:rPr>
      <w:rFonts w:cs="Times New Roman"/>
      <w:b/>
      <w:bCs/>
      <w:color w:val="106BBE"/>
    </w:rPr>
  </w:style>
  <w:style w:type="character" w:customStyle="1" w:styleId="afffd">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e">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f">
    <w:name w:val="Стандарт"/>
    <w:basedOn w:val="a1"/>
    <w:link w:val="affff0"/>
    <w:qFormat/>
    <w:rsid w:val="00B24CB9"/>
    <w:pPr>
      <w:spacing w:after="0" w:line="360" w:lineRule="auto"/>
    </w:pPr>
    <w:rPr>
      <w:rFonts w:ascii="Times New Roman" w:eastAsia="Calibri" w:hAnsi="Times New Roman" w:cs="Times New Roman"/>
      <w:sz w:val="28"/>
      <w:szCs w:val="28"/>
      <w:lang w:eastAsia="en-US"/>
    </w:rPr>
  </w:style>
  <w:style w:type="character" w:customStyle="1" w:styleId="affff0">
    <w:name w:val="Стандарт Знак"/>
    <w:link w:val="affff"/>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1">
    <w:name w:val="Активная гипертекстовая ссылка"/>
    <w:basedOn w:val="af6"/>
    <w:uiPriority w:val="99"/>
    <w:rsid w:val="005E6DE3"/>
    <w:rPr>
      <w:rFonts w:cs="Times New Roman"/>
      <w:b/>
      <w:color w:val="106BBE"/>
      <w:u w:val="single"/>
    </w:rPr>
  </w:style>
  <w:style w:type="paragraph" w:customStyle="1" w:styleId="affff2">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3">
    <w:name w:val="Внимание: криминал!!"/>
    <w:basedOn w:val="affff2"/>
    <w:next w:val="a1"/>
    <w:uiPriority w:val="99"/>
    <w:rsid w:val="005E6DE3"/>
  </w:style>
  <w:style w:type="paragraph" w:customStyle="1" w:styleId="affff4">
    <w:name w:val="Внимание: недобросовестность!"/>
    <w:basedOn w:val="affff2"/>
    <w:next w:val="a1"/>
    <w:uiPriority w:val="99"/>
    <w:rsid w:val="005E6DE3"/>
  </w:style>
  <w:style w:type="character" w:customStyle="1" w:styleId="affff5">
    <w:name w:val="Выделение для Базового Поиска"/>
    <w:basedOn w:val="af"/>
    <w:uiPriority w:val="99"/>
    <w:rsid w:val="005E6DE3"/>
    <w:rPr>
      <w:rFonts w:cs="Times New Roman"/>
      <w:b/>
      <w:bCs/>
      <w:color w:val="0058A9"/>
    </w:rPr>
  </w:style>
  <w:style w:type="character" w:customStyle="1" w:styleId="affff6">
    <w:name w:val="Выделение для Базового Поиска (курсив)"/>
    <w:basedOn w:val="affff5"/>
    <w:uiPriority w:val="99"/>
    <w:rsid w:val="005E6DE3"/>
    <w:rPr>
      <w:rFonts w:cs="Times New Roman"/>
      <w:b/>
      <w:bCs/>
      <w:i/>
      <w:iCs/>
      <w:color w:val="0058A9"/>
    </w:rPr>
  </w:style>
  <w:style w:type="paragraph" w:customStyle="1" w:styleId="affff7">
    <w:name w:val="Дочерний элемент списка"/>
    <w:basedOn w:val="a1"/>
    <w:next w:val="a1"/>
    <w:uiPriority w:val="99"/>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8">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9">
    <w:name w:val="Заголовок"/>
    <w:basedOn w:val="affff8"/>
    <w:next w:val="a1"/>
    <w:qFormat/>
    <w:rsid w:val="005E6DE3"/>
    <w:rPr>
      <w:b/>
      <w:bCs/>
      <w:color w:val="0058A9"/>
      <w:shd w:val="clear" w:color="auto" w:fill="ECE9D8"/>
    </w:rPr>
  </w:style>
  <w:style w:type="paragraph" w:customStyle="1" w:styleId="affffa">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b">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c">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d">
    <w:name w:val="Заголовок своего сообщения"/>
    <w:basedOn w:val="af"/>
    <w:uiPriority w:val="99"/>
    <w:rsid w:val="005E6DE3"/>
    <w:rPr>
      <w:rFonts w:cs="Times New Roman"/>
      <w:b/>
      <w:bCs/>
      <w:color w:val="26282F"/>
    </w:rPr>
  </w:style>
  <w:style w:type="paragraph" w:customStyle="1" w:styleId="affffe">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f">
    <w:name w:val="Заголовок чужого сообщения"/>
    <w:basedOn w:val="af"/>
    <w:uiPriority w:val="99"/>
    <w:rsid w:val="005E6DE3"/>
    <w:rPr>
      <w:rFonts w:cs="Times New Roman"/>
      <w:b/>
      <w:bCs/>
      <w:color w:val="FF0000"/>
    </w:rPr>
  </w:style>
  <w:style w:type="paragraph" w:customStyle="1" w:styleId="afffff0">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1">
    <w:name w:val="Заголовок ЭР (правое окно)"/>
    <w:basedOn w:val="afffff0"/>
    <w:next w:val="a1"/>
    <w:uiPriority w:val="99"/>
    <w:rsid w:val="005E6DE3"/>
    <w:pPr>
      <w:spacing w:after="0"/>
      <w:jc w:val="left"/>
    </w:pPr>
  </w:style>
  <w:style w:type="paragraph" w:customStyle="1" w:styleId="afffff2">
    <w:name w:val="Интерактивный заголовок"/>
    <w:basedOn w:val="affff9"/>
    <w:next w:val="a1"/>
    <w:uiPriority w:val="99"/>
    <w:rsid w:val="005E6DE3"/>
    <w:rPr>
      <w:u w:val="single"/>
    </w:rPr>
  </w:style>
  <w:style w:type="paragraph" w:customStyle="1" w:styleId="afffff3">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4">
    <w:name w:val="Информация об изменениях"/>
    <w:basedOn w:val="afffff3"/>
    <w:next w:val="a1"/>
    <w:uiPriority w:val="99"/>
    <w:rsid w:val="005E6DE3"/>
    <w:pPr>
      <w:spacing w:before="180"/>
      <w:ind w:left="360" w:right="360" w:firstLine="0"/>
    </w:pPr>
    <w:rPr>
      <w:shd w:val="clear" w:color="auto" w:fill="EAEFED"/>
    </w:rPr>
  </w:style>
  <w:style w:type="paragraph" w:customStyle="1" w:styleId="afffff5">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6">
    <w:name w:val="Колонтитул (левый)"/>
    <w:basedOn w:val="afffff5"/>
    <w:next w:val="a1"/>
    <w:uiPriority w:val="99"/>
    <w:rsid w:val="005E6DE3"/>
    <w:rPr>
      <w:sz w:val="14"/>
      <w:szCs w:val="14"/>
    </w:rPr>
  </w:style>
  <w:style w:type="paragraph" w:customStyle="1" w:styleId="afffff7">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8">
    <w:name w:val="Колонтитул (правый)"/>
    <w:basedOn w:val="afffff7"/>
    <w:next w:val="a1"/>
    <w:uiPriority w:val="99"/>
    <w:rsid w:val="005E6DE3"/>
    <w:rPr>
      <w:sz w:val="14"/>
      <w:szCs w:val="14"/>
    </w:rPr>
  </w:style>
  <w:style w:type="paragraph" w:customStyle="1" w:styleId="afffff9">
    <w:name w:val="Комментарий пользователя"/>
    <w:basedOn w:val="afffa"/>
    <w:next w:val="a1"/>
    <w:uiPriority w:val="99"/>
    <w:rsid w:val="005E6DE3"/>
    <w:pPr>
      <w:jc w:val="left"/>
    </w:pPr>
    <w:rPr>
      <w:rFonts w:cs="Times New Roman"/>
      <w:shd w:val="clear" w:color="auto" w:fill="FFDFE0"/>
    </w:rPr>
  </w:style>
  <w:style w:type="paragraph" w:customStyle="1" w:styleId="afffffa">
    <w:name w:val="Куда обратиться?"/>
    <w:basedOn w:val="affff2"/>
    <w:next w:val="a1"/>
    <w:uiPriority w:val="99"/>
    <w:rsid w:val="005E6DE3"/>
  </w:style>
  <w:style w:type="paragraph" w:customStyle="1" w:styleId="afffffb">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c">
    <w:name w:val="Найденные слова"/>
    <w:basedOn w:val="af"/>
    <w:uiPriority w:val="99"/>
    <w:rsid w:val="005E6DE3"/>
    <w:rPr>
      <w:rFonts w:cs="Times New Roman"/>
      <w:b/>
      <w:bCs/>
      <w:color w:val="26282F"/>
      <w:shd w:val="clear" w:color="auto" w:fill="FFF580"/>
    </w:rPr>
  </w:style>
  <w:style w:type="paragraph" w:customStyle="1" w:styleId="afffffd">
    <w:name w:val="Напишите нам"/>
    <w:basedOn w:val="a1"/>
    <w:next w:val="a1"/>
    <w:uiPriority w:val="99"/>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e">
    <w:name w:val="Не вступил в силу"/>
    <w:basedOn w:val="af"/>
    <w:uiPriority w:val="99"/>
    <w:rsid w:val="005E6DE3"/>
    <w:rPr>
      <w:rFonts w:cs="Times New Roman"/>
      <w:b/>
      <w:bCs/>
      <w:color w:val="000000"/>
      <w:shd w:val="clear" w:color="auto" w:fill="D8EDE8"/>
    </w:rPr>
  </w:style>
  <w:style w:type="paragraph" w:customStyle="1" w:styleId="affffff">
    <w:name w:val="Необходимые документы"/>
    <w:basedOn w:val="affff2"/>
    <w:next w:val="a1"/>
    <w:uiPriority w:val="99"/>
    <w:rsid w:val="005E6DE3"/>
    <w:pPr>
      <w:ind w:firstLine="118"/>
    </w:pPr>
  </w:style>
  <w:style w:type="paragraph" w:customStyle="1" w:styleId="affffff0">
    <w:name w:val="Оглавление"/>
    <w:basedOn w:val="afa"/>
    <w:next w:val="a1"/>
    <w:uiPriority w:val="99"/>
    <w:rsid w:val="005E6DE3"/>
    <w:pPr>
      <w:ind w:left="140"/>
    </w:pPr>
    <w:rPr>
      <w:rFonts w:eastAsia="Times New Roman"/>
    </w:rPr>
  </w:style>
  <w:style w:type="character" w:customStyle="1" w:styleId="affffff1">
    <w:name w:val="Опечатки"/>
    <w:uiPriority w:val="99"/>
    <w:rsid w:val="005E6DE3"/>
    <w:rPr>
      <w:color w:val="FF0000"/>
    </w:rPr>
  </w:style>
  <w:style w:type="paragraph" w:customStyle="1" w:styleId="affffff2">
    <w:name w:val="Переменная часть"/>
    <w:basedOn w:val="affff8"/>
    <w:next w:val="a1"/>
    <w:uiPriority w:val="99"/>
    <w:rsid w:val="005E6DE3"/>
    <w:rPr>
      <w:sz w:val="18"/>
      <w:szCs w:val="18"/>
    </w:rPr>
  </w:style>
  <w:style w:type="paragraph" w:customStyle="1" w:styleId="affffff3">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4">
    <w:name w:val="Подзаголовок для информации об изменениях"/>
    <w:basedOn w:val="afffff3"/>
    <w:next w:val="a1"/>
    <w:uiPriority w:val="99"/>
    <w:rsid w:val="005E6DE3"/>
    <w:rPr>
      <w:b/>
      <w:bCs/>
    </w:rPr>
  </w:style>
  <w:style w:type="paragraph" w:customStyle="1" w:styleId="affffff5">
    <w:name w:val="Подчёркнутый текст"/>
    <w:basedOn w:val="a1"/>
    <w:next w:val="a1"/>
    <w:uiPriority w:val="99"/>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6">
    <w:name w:val="Постоянная часть"/>
    <w:basedOn w:val="affff8"/>
    <w:next w:val="a1"/>
    <w:uiPriority w:val="99"/>
    <w:rsid w:val="005E6DE3"/>
    <w:rPr>
      <w:sz w:val="20"/>
      <w:szCs w:val="20"/>
    </w:rPr>
  </w:style>
  <w:style w:type="paragraph" w:customStyle="1" w:styleId="affffff7">
    <w:name w:val="Пример."/>
    <w:basedOn w:val="affff2"/>
    <w:next w:val="a1"/>
    <w:uiPriority w:val="99"/>
    <w:rsid w:val="005E6DE3"/>
  </w:style>
  <w:style w:type="paragraph" w:customStyle="1" w:styleId="affffff8">
    <w:name w:val="Примечание."/>
    <w:basedOn w:val="affff2"/>
    <w:next w:val="a1"/>
    <w:uiPriority w:val="99"/>
    <w:rsid w:val="005E6DE3"/>
  </w:style>
  <w:style w:type="paragraph" w:customStyle="1" w:styleId="affffff9">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a">
    <w:name w:val="Сравнение редакций"/>
    <w:basedOn w:val="af"/>
    <w:uiPriority w:val="99"/>
    <w:rsid w:val="005E6DE3"/>
    <w:rPr>
      <w:rFonts w:cs="Times New Roman"/>
      <w:b/>
      <w:bCs/>
      <w:color w:val="26282F"/>
    </w:rPr>
  </w:style>
  <w:style w:type="character" w:customStyle="1" w:styleId="affffffb">
    <w:name w:val="Сравнение редакций. Добавленный фрагмент"/>
    <w:uiPriority w:val="99"/>
    <w:rsid w:val="005E6DE3"/>
    <w:rPr>
      <w:color w:val="000000"/>
      <w:shd w:val="clear" w:color="auto" w:fill="C1D7FF"/>
    </w:rPr>
  </w:style>
  <w:style w:type="character" w:customStyle="1" w:styleId="affffffc">
    <w:name w:val="Сравнение редакций. Удаленный фрагмент"/>
    <w:uiPriority w:val="99"/>
    <w:rsid w:val="005E6DE3"/>
    <w:rPr>
      <w:color w:val="000000"/>
      <w:shd w:val="clear" w:color="auto" w:fill="C4C413"/>
    </w:rPr>
  </w:style>
  <w:style w:type="paragraph" w:customStyle="1" w:styleId="affffffd">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e">
    <w:name w:val="Ссылка на утративший силу документ"/>
    <w:basedOn w:val="af6"/>
    <w:uiPriority w:val="99"/>
    <w:rsid w:val="005E6DE3"/>
    <w:rPr>
      <w:rFonts w:cs="Times New Roman"/>
      <w:b/>
      <w:color w:val="749232"/>
    </w:rPr>
  </w:style>
  <w:style w:type="paragraph" w:customStyle="1" w:styleId="afffffff">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0">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1">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2">
    <w:name w:val="Утратил силу"/>
    <w:basedOn w:val="af"/>
    <w:uiPriority w:val="99"/>
    <w:rsid w:val="005E6DE3"/>
    <w:rPr>
      <w:rFonts w:cs="Times New Roman"/>
      <w:b/>
      <w:bCs/>
      <w:strike/>
      <w:color w:val="666600"/>
    </w:rPr>
  </w:style>
  <w:style w:type="paragraph" w:customStyle="1" w:styleId="afffffff3">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4">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q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5">
    <w:name w:val="Информация о версии"/>
    <w:basedOn w:val="afffa"/>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6">
    <w:name w:val="annotation reference"/>
    <w:uiPriority w:val="99"/>
    <w:rsid w:val="007F3F10"/>
    <w:rPr>
      <w:sz w:val="16"/>
      <w:szCs w:val="16"/>
    </w:rPr>
  </w:style>
  <w:style w:type="paragraph" w:styleId="afffffff7">
    <w:name w:val="annotation text"/>
    <w:basedOn w:val="a1"/>
    <w:link w:val="afffffff8"/>
    <w:uiPriority w:val="99"/>
    <w:rsid w:val="007F3F10"/>
    <w:pPr>
      <w:spacing w:after="0" w:line="240" w:lineRule="auto"/>
    </w:pPr>
    <w:rPr>
      <w:rFonts w:ascii="Times New Roman" w:eastAsia="Times New Roman" w:hAnsi="Times New Roman" w:cs="Times New Roman"/>
      <w:sz w:val="20"/>
      <w:szCs w:val="20"/>
    </w:rPr>
  </w:style>
  <w:style w:type="character" w:customStyle="1" w:styleId="afffffff8">
    <w:name w:val="Текст примечания Знак"/>
    <w:basedOn w:val="a2"/>
    <w:link w:val="afffffff7"/>
    <w:uiPriority w:val="99"/>
    <w:rsid w:val="007F3F10"/>
    <w:rPr>
      <w:rFonts w:ascii="Times New Roman" w:eastAsia="Times New Roman" w:hAnsi="Times New Roman" w:cs="Times New Roman"/>
      <w:sz w:val="20"/>
      <w:szCs w:val="20"/>
    </w:rPr>
  </w:style>
  <w:style w:type="paragraph" w:styleId="afffffff9">
    <w:name w:val="annotation subject"/>
    <w:basedOn w:val="afffffff7"/>
    <w:next w:val="afffffff7"/>
    <w:link w:val="afffffffa"/>
    <w:uiPriority w:val="99"/>
    <w:rsid w:val="007F3F10"/>
    <w:rPr>
      <w:b/>
      <w:bCs/>
    </w:rPr>
  </w:style>
  <w:style w:type="character" w:customStyle="1" w:styleId="afffffffa">
    <w:name w:val="Тема примечания Знак"/>
    <w:basedOn w:val="afffffff8"/>
    <w:link w:val="afffffff9"/>
    <w:uiPriority w:val="99"/>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b">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qFormat/>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qFormat/>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c">
    <w:name w:val="TOC Heading"/>
    <w:basedOn w:val="11"/>
    <w:next w:val="a1"/>
    <w:uiPriority w:val="39"/>
    <w:semiHidden/>
    <w:unhideWhenUsed/>
    <w:qFormat/>
    <w:rsid w:val="007F3F10"/>
    <w:pPr>
      <w:outlineLvl w:val="9"/>
    </w:pPr>
  </w:style>
  <w:style w:type="paragraph" w:customStyle="1" w:styleId="37">
    <w:name w:val="Основной текст3"/>
    <w:basedOn w:val="a1"/>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qFormat/>
    <w:rsid w:val="00802EEE"/>
    <w:pPr>
      <w:spacing w:after="100"/>
      <w:ind w:left="440"/>
    </w:pPr>
  </w:style>
  <w:style w:type="paragraph" w:customStyle="1" w:styleId="afffffffd">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e">
    <w:name w:val="Основной с отступом"/>
    <w:basedOn w:val="a1"/>
    <w:link w:val="affffffff"/>
    <w:uiPriority w:val="99"/>
    <w:rsid w:val="00802EEE"/>
    <w:pPr>
      <w:ind w:left="2268"/>
    </w:pPr>
    <w:rPr>
      <w:rFonts w:ascii="Calibri" w:eastAsia="Calibri" w:hAnsi="Calibri" w:cs="Times New Roman"/>
      <w:sz w:val="20"/>
      <w:szCs w:val="20"/>
    </w:rPr>
  </w:style>
  <w:style w:type="character" w:customStyle="1" w:styleId="affffffff">
    <w:name w:val="Основной с отступом Знак"/>
    <w:link w:val="afffffffe"/>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0">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1">
    <w:name w:val="Абзац"/>
    <w:basedOn w:val="a1"/>
    <w:link w:val="affffffff2"/>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2">
    <w:name w:val="Абзац Знак"/>
    <w:link w:val="affffffff1"/>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3">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4">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5">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9"/>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6">
    <w:name w:val="footnote text"/>
    <w:aliases w:val="Reference"/>
    <w:basedOn w:val="a1"/>
    <w:link w:val="affffffff7"/>
    <w:uiPriority w:val="99"/>
    <w:rsid w:val="00CA5403"/>
    <w:pPr>
      <w:spacing w:after="0" w:line="240" w:lineRule="auto"/>
    </w:pPr>
    <w:rPr>
      <w:rFonts w:ascii="Times New Roman" w:eastAsia="Times New Roman" w:hAnsi="Times New Roman" w:cs="Verdana"/>
      <w:sz w:val="20"/>
      <w:szCs w:val="20"/>
    </w:rPr>
  </w:style>
  <w:style w:type="character" w:customStyle="1" w:styleId="affffffff7">
    <w:name w:val="Текст сноски Знак"/>
    <w:aliases w:val="Reference Знак"/>
    <w:basedOn w:val="a2"/>
    <w:link w:val="affffffff6"/>
    <w:uiPriority w:val="99"/>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1"/>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2">
    <w:name w:val="Список Знак"/>
    <w:link w:val="afff1"/>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6"/>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1"/>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8">
    <w:name w:val="Date"/>
    <w:basedOn w:val="a1"/>
    <w:next w:val="a1"/>
    <w:link w:val="affffffff9"/>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9">
    <w:name w:val="Дата Знак"/>
    <w:basedOn w:val="a2"/>
    <w:link w:val="affffffff8"/>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a">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b">
    <w:name w:val="Пункт Знак"/>
    <w:rsid w:val="00CA5403"/>
    <w:rPr>
      <w:rFonts w:cs="Times New Roman"/>
      <w:sz w:val="28"/>
      <w:lang w:val="ru-RU" w:eastAsia="ru-RU" w:bidi="ar-SA"/>
    </w:rPr>
  </w:style>
  <w:style w:type="character" w:customStyle="1" w:styleId="affffffffc">
    <w:name w:val="комментарий"/>
    <w:rsid w:val="00CA5403"/>
    <w:rPr>
      <w:rFonts w:cs="Times New Roman"/>
      <w:b/>
      <w:i/>
      <w:shd w:val="clear" w:color="auto" w:fill="FFFF99"/>
    </w:rPr>
  </w:style>
  <w:style w:type="paragraph" w:customStyle="1" w:styleId="affffffffd">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1"/>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1"/>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e">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f">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0">
    <w:name w:val="endnote text"/>
    <w:basedOn w:val="a1"/>
    <w:link w:val="afffffffff1"/>
    <w:unhideWhenUsed/>
    <w:rsid w:val="006C1447"/>
    <w:pPr>
      <w:spacing w:after="0" w:line="240" w:lineRule="auto"/>
    </w:pPr>
    <w:rPr>
      <w:sz w:val="20"/>
      <w:szCs w:val="20"/>
    </w:rPr>
  </w:style>
  <w:style w:type="character" w:customStyle="1" w:styleId="afffffffff1">
    <w:name w:val="Текст концевой сноски Знак"/>
    <w:basedOn w:val="a2"/>
    <w:link w:val="afffffffff0"/>
    <w:rsid w:val="006C1447"/>
    <w:rPr>
      <w:sz w:val="20"/>
      <w:szCs w:val="20"/>
    </w:rPr>
  </w:style>
  <w:style w:type="character" w:styleId="afffffffff2">
    <w:name w:val="endnote reference"/>
    <w:basedOn w:val="a2"/>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3">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9"/>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9"/>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9"/>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4">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5">
    <w:name w:val="footnote reference"/>
    <w:uiPriority w:val="99"/>
    <w:rsid w:val="0040603B"/>
    <w:rPr>
      <w:vertAlign w:val="superscript"/>
    </w:rPr>
  </w:style>
  <w:style w:type="paragraph" w:customStyle="1" w:styleId="afffffffff6">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7">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9"/>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8">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9"/>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9"/>
    <w:uiPriority w:val="99"/>
    <w:locked/>
    <w:rsid w:val="00803F9C"/>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9"/>
    <w:uiPriority w:val="99"/>
    <w:locked/>
    <w:rsid w:val="00803F9C"/>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9"/>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2">
    <w:name w:val="Сетка таблицы10"/>
    <w:basedOn w:val="a3"/>
    <w:next w:val="af9"/>
    <w:rsid w:val="009A29C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5">
    <w:name w:val="Нет списка11"/>
    <w:next w:val="a4"/>
    <w:uiPriority w:val="99"/>
    <w:semiHidden/>
    <w:unhideWhenUsed/>
    <w:rsid w:val="00DB05C5"/>
  </w:style>
  <w:style w:type="table" w:customStyle="1" w:styleId="116">
    <w:name w:val="Сетка таблицы11"/>
    <w:basedOn w:val="a3"/>
    <w:next w:val="af9"/>
    <w:uiPriority w:val="99"/>
    <w:rsid w:val="00DB05C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4"/>
    <w:uiPriority w:val="99"/>
    <w:semiHidden/>
    <w:unhideWhenUsed/>
    <w:rsid w:val="00F04CA0"/>
  </w:style>
  <w:style w:type="table" w:customStyle="1" w:styleId="123">
    <w:name w:val="Сетка таблицы12"/>
    <w:basedOn w:val="a3"/>
    <w:next w:val="af9"/>
    <w:rsid w:val="00F04CA0"/>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4"/>
    <w:uiPriority w:val="99"/>
    <w:semiHidden/>
    <w:unhideWhenUsed/>
    <w:rsid w:val="00714170"/>
  </w:style>
  <w:style w:type="character" w:customStyle="1" w:styleId="WW8Num1z1">
    <w:name w:val="WW8Num1z1"/>
    <w:rsid w:val="00714170"/>
  </w:style>
  <w:style w:type="character" w:customStyle="1" w:styleId="WW8Num1z2">
    <w:name w:val="WW8Num1z2"/>
    <w:rsid w:val="00714170"/>
  </w:style>
  <w:style w:type="character" w:customStyle="1" w:styleId="WW8Num1z3">
    <w:name w:val="WW8Num1z3"/>
    <w:rsid w:val="00714170"/>
  </w:style>
  <w:style w:type="character" w:customStyle="1" w:styleId="WW8Num1z4">
    <w:name w:val="WW8Num1z4"/>
    <w:rsid w:val="00714170"/>
  </w:style>
  <w:style w:type="character" w:customStyle="1" w:styleId="WW8Num1z5">
    <w:name w:val="WW8Num1z5"/>
    <w:rsid w:val="00714170"/>
  </w:style>
  <w:style w:type="character" w:customStyle="1" w:styleId="WW8Num1z6">
    <w:name w:val="WW8Num1z6"/>
    <w:rsid w:val="00714170"/>
  </w:style>
  <w:style w:type="character" w:customStyle="1" w:styleId="WW8Num1z7">
    <w:name w:val="WW8Num1z7"/>
    <w:rsid w:val="00714170"/>
  </w:style>
  <w:style w:type="character" w:customStyle="1" w:styleId="WW8Num1z8">
    <w:name w:val="WW8Num1z8"/>
    <w:rsid w:val="00714170"/>
  </w:style>
  <w:style w:type="character" w:customStyle="1" w:styleId="WW8Num2z1">
    <w:name w:val="WW8Num2z1"/>
    <w:rsid w:val="00714170"/>
  </w:style>
  <w:style w:type="character" w:customStyle="1" w:styleId="WW8Num2z2">
    <w:name w:val="WW8Num2z2"/>
    <w:rsid w:val="00714170"/>
  </w:style>
  <w:style w:type="character" w:customStyle="1" w:styleId="WW8Num2z3">
    <w:name w:val="WW8Num2z3"/>
    <w:rsid w:val="00714170"/>
  </w:style>
  <w:style w:type="character" w:customStyle="1" w:styleId="WW8Num2z4">
    <w:name w:val="WW8Num2z4"/>
    <w:rsid w:val="00714170"/>
  </w:style>
  <w:style w:type="character" w:customStyle="1" w:styleId="WW8Num2z5">
    <w:name w:val="WW8Num2z5"/>
    <w:rsid w:val="00714170"/>
  </w:style>
  <w:style w:type="character" w:customStyle="1" w:styleId="WW8Num2z6">
    <w:name w:val="WW8Num2z6"/>
    <w:rsid w:val="00714170"/>
  </w:style>
  <w:style w:type="character" w:customStyle="1" w:styleId="WW8Num2z7">
    <w:name w:val="WW8Num2z7"/>
    <w:rsid w:val="00714170"/>
  </w:style>
  <w:style w:type="character" w:customStyle="1" w:styleId="WW8Num2z8">
    <w:name w:val="WW8Num2z8"/>
    <w:rsid w:val="00714170"/>
  </w:style>
  <w:style w:type="character" w:customStyle="1" w:styleId="WW8Num3z4">
    <w:name w:val="WW8Num3z4"/>
    <w:rsid w:val="00714170"/>
  </w:style>
  <w:style w:type="character" w:customStyle="1" w:styleId="WW8Num3z5">
    <w:name w:val="WW8Num3z5"/>
    <w:rsid w:val="00714170"/>
  </w:style>
  <w:style w:type="character" w:customStyle="1" w:styleId="WW8Num3z6">
    <w:name w:val="WW8Num3z6"/>
    <w:rsid w:val="00714170"/>
  </w:style>
  <w:style w:type="character" w:customStyle="1" w:styleId="WW8Num3z7">
    <w:name w:val="WW8Num3z7"/>
    <w:rsid w:val="00714170"/>
  </w:style>
  <w:style w:type="character" w:customStyle="1" w:styleId="WW8Num3z8">
    <w:name w:val="WW8Num3z8"/>
    <w:rsid w:val="00714170"/>
  </w:style>
  <w:style w:type="character" w:customStyle="1" w:styleId="WW8Num4z0">
    <w:name w:val="WW8Num4z0"/>
    <w:rsid w:val="00714170"/>
    <w:rPr>
      <w:rFonts w:hint="default"/>
    </w:rPr>
  </w:style>
  <w:style w:type="character" w:customStyle="1" w:styleId="WW8Num4z1">
    <w:name w:val="WW8Num4z1"/>
    <w:rsid w:val="00714170"/>
  </w:style>
  <w:style w:type="character" w:customStyle="1" w:styleId="WW8Num4z2">
    <w:name w:val="WW8Num4z2"/>
    <w:rsid w:val="00714170"/>
  </w:style>
  <w:style w:type="character" w:customStyle="1" w:styleId="WW8Num4z3">
    <w:name w:val="WW8Num4z3"/>
    <w:rsid w:val="00714170"/>
  </w:style>
  <w:style w:type="character" w:customStyle="1" w:styleId="WW8Num4z4">
    <w:name w:val="WW8Num4z4"/>
    <w:rsid w:val="00714170"/>
  </w:style>
  <w:style w:type="character" w:customStyle="1" w:styleId="WW8Num4z5">
    <w:name w:val="WW8Num4z5"/>
    <w:rsid w:val="00714170"/>
  </w:style>
  <w:style w:type="character" w:customStyle="1" w:styleId="WW8Num4z6">
    <w:name w:val="WW8Num4z6"/>
    <w:rsid w:val="00714170"/>
  </w:style>
  <w:style w:type="character" w:customStyle="1" w:styleId="WW8Num4z7">
    <w:name w:val="WW8Num4z7"/>
    <w:rsid w:val="00714170"/>
  </w:style>
  <w:style w:type="character" w:customStyle="1" w:styleId="WW8Num4z8">
    <w:name w:val="WW8Num4z8"/>
    <w:rsid w:val="00714170"/>
  </w:style>
  <w:style w:type="character" w:customStyle="1" w:styleId="WW8Num5z4">
    <w:name w:val="WW8Num5z4"/>
    <w:rsid w:val="00714170"/>
  </w:style>
  <w:style w:type="character" w:customStyle="1" w:styleId="WW8Num5z5">
    <w:name w:val="WW8Num5z5"/>
    <w:rsid w:val="00714170"/>
  </w:style>
  <w:style w:type="character" w:customStyle="1" w:styleId="WW8Num5z6">
    <w:name w:val="WW8Num5z6"/>
    <w:rsid w:val="00714170"/>
  </w:style>
  <w:style w:type="character" w:customStyle="1" w:styleId="WW8Num5z7">
    <w:name w:val="WW8Num5z7"/>
    <w:rsid w:val="00714170"/>
  </w:style>
  <w:style w:type="character" w:customStyle="1" w:styleId="WW8Num5z8">
    <w:name w:val="WW8Num5z8"/>
    <w:rsid w:val="00714170"/>
  </w:style>
  <w:style w:type="character" w:customStyle="1" w:styleId="WW8Num6z0">
    <w:name w:val="WW8Num6z0"/>
    <w:rsid w:val="00714170"/>
    <w:rPr>
      <w:rFonts w:hint="default"/>
    </w:rPr>
  </w:style>
  <w:style w:type="character" w:customStyle="1" w:styleId="WW8Num6z4">
    <w:name w:val="WW8Num6z4"/>
    <w:rsid w:val="00714170"/>
  </w:style>
  <w:style w:type="character" w:customStyle="1" w:styleId="WW8Num6z5">
    <w:name w:val="WW8Num6z5"/>
    <w:rsid w:val="00714170"/>
  </w:style>
  <w:style w:type="character" w:customStyle="1" w:styleId="WW8Num6z6">
    <w:name w:val="WW8Num6z6"/>
    <w:rsid w:val="00714170"/>
  </w:style>
  <w:style w:type="character" w:customStyle="1" w:styleId="WW8Num6z7">
    <w:name w:val="WW8Num6z7"/>
    <w:rsid w:val="00714170"/>
  </w:style>
  <w:style w:type="character" w:customStyle="1" w:styleId="WW8Num6z8">
    <w:name w:val="WW8Num6z8"/>
    <w:rsid w:val="00714170"/>
  </w:style>
  <w:style w:type="character" w:customStyle="1" w:styleId="WW8Num7z4">
    <w:name w:val="WW8Num7z4"/>
    <w:rsid w:val="00714170"/>
  </w:style>
  <w:style w:type="character" w:customStyle="1" w:styleId="WW8Num7z5">
    <w:name w:val="WW8Num7z5"/>
    <w:rsid w:val="00714170"/>
  </w:style>
  <w:style w:type="character" w:customStyle="1" w:styleId="WW8Num7z6">
    <w:name w:val="WW8Num7z6"/>
    <w:rsid w:val="00714170"/>
  </w:style>
  <w:style w:type="character" w:customStyle="1" w:styleId="WW8Num7z7">
    <w:name w:val="WW8Num7z7"/>
    <w:rsid w:val="00714170"/>
  </w:style>
  <w:style w:type="character" w:customStyle="1" w:styleId="WW8Num7z8">
    <w:name w:val="WW8Num7z8"/>
    <w:rsid w:val="00714170"/>
  </w:style>
  <w:style w:type="character" w:customStyle="1" w:styleId="WW8Num8z0">
    <w:name w:val="WW8Num8z0"/>
    <w:rsid w:val="00714170"/>
  </w:style>
  <w:style w:type="character" w:customStyle="1" w:styleId="WW8Num8z1">
    <w:name w:val="WW8Num8z1"/>
    <w:rsid w:val="00714170"/>
  </w:style>
  <w:style w:type="character" w:customStyle="1" w:styleId="WW8Num8z2">
    <w:name w:val="WW8Num8z2"/>
    <w:rsid w:val="00714170"/>
  </w:style>
  <w:style w:type="character" w:customStyle="1" w:styleId="WW8Num8z3">
    <w:name w:val="WW8Num8z3"/>
    <w:rsid w:val="00714170"/>
  </w:style>
  <w:style w:type="character" w:customStyle="1" w:styleId="WW8Num8z4">
    <w:name w:val="WW8Num8z4"/>
    <w:rsid w:val="00714170"/>
  </w:style>
  <w:style w:type="character" w:customStyle="1" w:styleId="WW8Num8z5">
    <w:name w:val="WW8Num8z5"/>
    <w:rsid w:val="00714170"/>
  </w:style>
  <w:style w:type="character" w:customStyle="1" w:styleId="WW8Num8z6">
    <w:name w:val="WW8Num8z6"/>
    <w:rsid w:val="00714170"/>
  </w:style>
  <w:style w:type="character" w:customStyle="1" w:styleId="WW8Num8z7">
    <w:name w:val="WW8Num8z7"/>
    <w:rsid w:val="00714170"/>
  </w:style>
  <w:style w:type="character" w:customStyle="1" w:styleId="WW8Num8z8">
    <w:name w:val="WW8Num8z8"/>
    <w:rsid w:val="00714170"/>
  </w:style>
  <w:style w:type="character" w:customStyle="1" w:styleId="WW8Num9z4">
    <w:name w:val="WW8Num9z4"/>
    <w:rsid w:val="00714170"/>
  </w:style>
  <w:style w:type="character" w:customStyle="1" w:styleId="WW8Num9z5">
    <w:name w:val="WW8Num9z5"/>
    <w:rsid w:val="00714170"/>
  </w:style>
  <w:style w:type="character" w:customStyle="1" w:styleId="WW8Num9z6">
    <w:name w:val="WW8Num9z6"/>
    <w:rsid w:val="00714170"/>
  </w:style>
  <w:style w:type="character" w:customStyle="1" w:styleId="WW8Num9z7">
    <w:name w:val="WW8Num9z7"/>
    <w:rsid w:val="00714170"/>
  </w:style>
  <w:style w:type="character" w:customStyle="1" w:styleId="WW8Num9z8">
    <w:name w:val="WW8Num9z8"/>
    <w:rsid w:val="00714170"/>
  </w:style>
  <w:style w:type="character" w:customStyle="1" w:styleId="WW8Num10z4">
    <w:name w:val="WW8Num10z4"/>
    <w:rsid w:val="00714170"/>
  </w:style>
  <w:style w:type="character" w:customStyle="1" w:styleId="WW8Num10z5">
    <w:name w:val="WW8Num10z5"/>
    <w:rsid w:val="00714170"/>
  </w:style>
  <w:style w:type="character" w:customStyle="1" w:styleId="WW8Num10z6">
    <w:name w:val="WW8Num10z6"/>
    <w:rsid w:val="00714170"/>
  </w:style>
  <w:style w:type="character" w:customStyle="1" w:styleId="WW8Num10z7">
    <w:name w:val="WW8Num10z7"/>
    <w:rsid w:val="00714170"/>
  </w:style>
  <w:style w:type="character" w:customStyle="1" w:styleId="WW8Num10z8">
    <w:name w:val="WW8Num10z8"/>
    <w:rsid w:val="00714170"/>
  </w:style>
  <w:style w:type="character" w:customStyle="1" w:styleId="WW8Num11z4">
    <w:name w:val="WW8Num11z4"/>
    <w:rsid w:val="00714170"/>
  </w:style>
  <w:style w:type="character" w:customStyle="1" w:styleId="WW8Num11z5">
    <w:name w:val="WW8Num11z5"/>
    <w:rsid w:val="00714170"/>
  </w:style>
  <w:style w:type="character" w:customStyle="1" w:styleId="WW8Num11z6">
    <w:name w:val="WW8Num11z6"/>
    <w:rsid w:val="00714170"/>
  </w:style>
  <w:style w:type="character" w:customStyle="1" w:styleId="WW8Num11z7">
    <w:name w:val="WW8Num11z7"/>
    <w:rsid w:val="00714170"/>
  </w:style>
  <w:style w:type="character" w:customStyle="1" w:styleId="WW8Num11z8">
    <w:name w:val="WW8Num11z8"/>
    <w:rsid w:val="00714170"/>
  </w:style>
  <w:style w:type="character" w:customStyle="1" w:styleId="WW8Num12z0">
    <w:name w:val="WW8Num12z0"/>
    <w:rsid w:val="00714170"/>
    <w:rPr>
      <w:rFonts w:ascii="Wingdings" w:hAnsi="Wingdings" w:cs="StarSymbol"/>
      <w:sz w:val="18"/>
      <w:szCs w:val="18"/>
    </w:rPr>
  </w:style>
  <w:style w:type="character" w:customStyle="1" w:styleId="WW8Num12z1">
    <w:name w:val="WW8Num12z1"/>
    <w:rsid w:val="00714170"/>
    <w:rPr>
      <w:rFonts w:ascii="Wingdings 2" w:hAnsi="Wingdings 2" w:cs="StarSymbol"/>
      <w:sz w:val="18"/>
      <w:szCs w:val="18"/>
    </w:rPr>
  </w:style>
  <w:style w:type="character" w:customStyle="1" w:styleId="WW8Num12z2">
    <w:name w:val="WW8Num12z2"/>
    <w:rsid w:val="00714170"/>
    <w:rPr>
      <w:rFonts w:ascii="StarSymbol" w:hAnsi="StarSymbol" w:cs="StarSymbol"/>
      <w:sz w:val="18"/>
      <w:szCs w:val="18"/>
    </w:rPr>
  </w:style>
  <w:style w:type="character" w:customStyle="1" w:styleId="WW8Num14z0">
    <w:name w:val="WW8Num14z0"/>
    <w:rsid w:val="00714170"/>
    <w:rPr>
      <w:rFonts w:ascii="Symbol" w:hAnsi="Symbol" w:cs="StarSymbol"/>
      <w:sz w:val="18"/>
      <w:szCs w:val="18"/>
    </w:rPr>
  </w:style>
  <w:style w:type="numbering" w:customStyle="1" w:styleId="141">
    <w:name w:val="Нет списка14"/>
    <w:next w:val="a4"/>
    <w:uiPriority w:val="99"/>
    <w:semiHidden/>
    <w:rsid w:val="00714170"/>
  </w:style>
  <w:style w:type="table" w:customStyle="1" w:styleId="131">
    <w:name w:val="Сетка таблицы13"/>
    <w:basedOn w:val="a3"/>
    <w:next w:val="af9"/>
    <w:uiPriority w:val="59"/>
    <w:rsid w:val="007141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9">
    <w:name w:val="line number"/>
    <w:basedOn w:val="a2"/>
    <w:rsid w:val="00714170"/>
  </w:style>
  <w:style w:type="paragraph" w:customStyle="1" w:styleId="afffffffffa">
    <w:name w:val="Знак Знак Знак Знак"/>
    <w:basedOn w:val="a1"/>
    <w:rsid w:val="00714170"/>
    <w:pPr>
      <w:spacing w:after="0" w:line="240" w:lineRule="auto"/>
    </w:pPr>
    <w:rPr>
      <w:rFonts w:ascii="Verdana" w:eastAsia="Times New Roman" w:hAnsi="Verdana" w:cs="Verdana"/>
      <w:sz w:val="20"/>
      <w:szCs w:val="20"/>
      <w:lang w:val="en-US" w:eastAsia="en-US"/>
    </w:rPr>
  </w:style>
  <w:style w:type="paragraph" w:customStyle="1" w:styleId="afffffffffb">
    <w:name w:val="Знак Знак"/>
    <w:basedOn w:val="a1"/>
    <w:next w:val="a1"/>
    <w:rsid w:val="0071417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textdefault">
    <w:name w:val="text_default"/>
    <w:rsid w:val="00714170"/>
    <w:rPr>
      <w:rFonts w:ascii="Verdana" w:hAnsi="Verdana" w:hint="default"/>
      <w:color w:val="5E6466"/>
      <w:sz w:val="18"/>
      <w:szCs w:val="18"/>
    </w:rPr>
  </w:style>
  <w:style w:type="character" w:customStyle="1" w:styleId="rvts3821">
    <w:name w:val="rvts3821"/>
    <w:rsid w:val="00714170"/>
    <w:rPr>
      <w:rFonts w:ascii="Verdana" w:hAnsi="Verdana" w:hint="default"/>
      <w:b/>
      <w:bCs/>
      <w:color w:val="5E6466"/>
      <w:sz w:val="18"/>
      <w:szCs w:val="18"/>
    </w:rPr>
  </w:style>
  <w:style w:type="paragraph" w:customStyle="1" w:styleId="paragraphcenterindent">
    <w:name w:val="paragraph_center_inden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7">
    <w:name w:val="Заголовок 11"/>
    <w:next w:val="a1"/>
    <w:rsid w:val="00714170"/>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character" w:customStyle="1" w:styleId="Bodytext">
    <w:name w:val="Body text_"/>
    <w:link w:val="230"/>
    <w:rsid w:val="00714170"/>
    <w:rPr>
      <w:sz w:val="26"/>
      <w:szCs w:val="26"/>
      <w:shd w:val="clear" w:color="auto" w:fill="FFFFFF"/>
    </w:rPr>
  </w:style>
  <w:style w:type="paragraph" w:customStyle="1" w:styleId="230">
    <w:name w:val="Основной текст23"/>
    <w:basedOn w:val="a1"/>
    <w:link w:val="Bodytext"/>
    <w:rsid w:val="00714170"/>
    <w:pPr>
      <w:shd w:val="clear" w:color="auto" w:fill="FFFFFF"/>
      <w:spacing w:before="540" w:after="660" w:line="0" w:lineRule="atLeast"/>
    </w:pPr>
    <w:rPr>
      <w:sz w:val="26"/>
      <w:szCs w:val="26"/>
    </w:rPr>
  </w:style>
  <w:style w:type="character" w:customStyle="1" w:styleId="95">
    <w:name w:val="Основной текст9"/>
    <w:rsid w:val="00714170"/>
    <w:rPr>
      <w:rFonts w:ascii="Times New Roman" w:eastAsia="Times New Roman" w:hAnsi="Times New Roman" w:cs="Times New Roman"/>
      <w:sz w:val="26"/>
      <w:szCs w:val="26"/>
      <w:shd w:val="clear" w:color="auto" w:fill="FFFFFF"/>
    </w:rPr>
  </w:style>
  <w:style w:type="character" w:customStyle="1" w:styleId="103">
    <w:name w:val="Основной текст10"/>
    <w:rsid w:val="00714170"/>
    <w:rPr>
      <w:rFonts w:ascii="Times New Roman" w:eastAsia="Times New Roman" w:hAnsi="Times New Roman" w:cs="Times New Roman"/>
      <w:sz w:val="26"/>
      <w:szCs w:val="26"/>
      <w:shd w:val="clear" w:color="auto" w:fill="FFFFFF"/>
    </w:rPr>
  </w:style>
  <w:style w:type="character" w:customStyle="1" w:styleId="118">
    <w:name w:val="Основной текст11"/>
    <w:rsid w:val="00714170"/>
    <w:rPr>
      <w:rFonts w:ascii="Times New Roman" w:eastAsia="Times New Roman" w:hAnsi="Times New Roman" w:cs="Times New Roman"/>
      <w:sz w:val="26"/>
      <w:szCs w:val="26"/>
      <w:shd w:val="clear" w:color="auto" w:fill="FFFFFF"/>
    </w:rPr>
  </w:style>
  <w:style w:type="character" w:customStyle="1" w:styleId="124">
    <w:name w:val="Основной текст12"/>
    <w:rsid w:val="00714170"/>
    <w:rPr>
      <w:rFonts w:ascii="Times New Roman" w:eastAsia="Times New Roman" w:hAnsi="Times New Roman" w:cs="Times New Roman"/>
      <w:sz w:val="26"/>
      <w:szCs w:val="26"/>
      <w:shd w:val="clear" w:color="auto" w:fill="FFFFFF"/>
    </w:rPr>
  </w:style>
  <w:style w:type="character" w:customStyle="1" w:styleId="1fe">
    <w:name w:val="Тема примечания Знак1"/>
    <w:uiPriority w:val="99"/>
    <w:rsid w:val="00714170"/>
    <w:rPr>
      <w:rFonts w:eastAsia="Calibri"/>
      <w:b/>
      <w:bCs/>
    </w:rPr>
  </w:style>
  <w:style w:type="character" w:customStyle="1" w:styleId="extended-textshort">
    <w:name w:val="extended-text__short"/>
    <w:uiPriority w:val="99"/>
    <w:rsid w:val="00714170"/>
    <w:rPr>
      <w:rFonts w:cs="Times New Roman"/>
    </w:rPr>
  </w:style>
  <w:style w:type="character" w:customStyle="1" w:styleId="normaltextrun">
    <w:name w:val="normaltextrun"/>
    <w:rsid w:val="00714170"/>
  </w:style>
  <w:style w:type="paragraph" w:customStyle="1" w:styleId="Style34">
    <w:name w:val="Style34"/>
    <w:basedOn w:val="a1"/>
    <w:rsid w:val="00714170"/>
    <w:pPr>
      <w:widowControl w:val="0"/>
      <w:autoSpaceDE w:val="0"/>
      <w:autoSpaceDN w:val="0"/>
      <w:adjustRightInd w:val="0"/>
      <w:spacing w:after="0" w:line="317" w:lineRule="exact"/>
      <w:ind w:firstLine="720"/>
      <w:jc w:val="both"/>
    </w:pPr>
    <w:rPr>
      <w:rFonts w:ascii="Times New Roman" w:eastAsia="Times New Roman" w:hAnsi="Times New Roman" w:cs="Times New Roman"/>
      <w:sz w:val="24"/>
      <w:szCs w:val="24"/>
    </w:rPr>
  </w:style>
  <w:style w:type="character" w:customStyle="1" w:styleId="FontStyle50">
    <w:name w:val="Font Style50"/>
    <w:rsid w:val="00714170"/>
    <w:rPr>
      <w:rFonts w:ascii="Times New Roman" w:hAnsi="Times New Roman" w:cs="Times New Roman"/>
      <w:sz w:val="28"/>
      <w:szCs w:val="28"/>
    </w:rPr>
  </w:style>
  <w:style w:type="paragraph" w:customStyle="1" w:styleId="Style17">
    <w:name w:val="Style17"/>
    <w:basedOn w:val="a1"/>
    <w:rsid w:val="00714170"/>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table" w:customStyle="1" w:styleId="142">
    <w:name w:val="Сетка таблицы14"/>
    <w:basedOn w:val="a3"/>
    <w:next w:val="af9"/>
    <w:uiPriority w:val="59"/>
    <w:rsid w:val="0071417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xt">
    <w:name w:val="tx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2">
    <w:name w:val="Сетка таблицы31"/>
    <w:basedOn w:val="a3"/>
    <w:uiPriority w:val="59"/>
    <w:rsid w:val="0071417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4"/>
    <w:uiPriority w:val="99"/>
    <w:semiHidden/>
    <w:unhideWhenUsed/>
    <w:rsid w:val="00714170"/>
  </w:style>
  <w:style w:type="table" w:customStyle="1" w:styleId="152">
    <w:name w:val="Сетка таблицы15"/>
    <w:basedOn w:val="a3"/>
    <w:next w:val="af9"/>
    <w:uiPriority w:val="39"/>
    <w:rsid w:val="00714170"/>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0">
    <w:name w:val="Нет списка16"/>
    <w:next w:val="a4"/>
    <w:semiHidden/>
    <w:rsid w:val="009F08DD"/>
  </w:style>
  <w:style w:type="numbering" w:customStyle="1" w:styleId="170">
    <w:name w:val="Нет списка17"/>
    <w:next w:val="a4"/>
    <w:uiPriority w:val="99"/>
    <w:semiHidden/>
    <w:unhideWhenUsed/>
    <w:rsid w:val="000D6E0C"/>
  </w:style>
  <w:style w:type="numbering" w:customStyle="1" w:styleId="180">
    <w:name w:val="Нет списка18"/>
    <w:next w:val="a4"/>
    <w:uiPriority w:val="99"/>
    <w:semiHidden/>
    <w:unhideWhenUsed/>
    <w:rsid w:val="000D6E0C"/>
  </w:style>
  <w:style w:type="table" w:customStyle="1" w:styleId="161">
    <w:name w:val="Сетка таблицы16"/>
    <w:basedOn w:val="a3"/>
    <w:next w:val="af9"/>
    <w:uiPriority w:val="59"/>
    <w:rsid w:val="00E93183"/>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4"/>
    <w:semiHidden/>
    <w:rsid w:val="00B3766C"/>
  </w:style>
  <w:style w:type="table" w:customStyle="1" w:styleId="171">
    <w:name w:val="Сетка таблицы17"/>
    <w:basedOn w:val="a3"/>
    <w:next w:val="af9"/>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c">
    <w:name w:val="Добавленный текст"/>
    <w:uiPriority w:val="99"/>
    <w:rsid w:val="00B3766C"/>
    <w:rPr>
      <w:color w:val="000000"/>
    </w:rPr>
  </w:style>
  <w:style w:type="numbering" w:customStyle="1" w:styleId="200">
    <w:name w:val="Нет списка20"/>
    <w:next w:val="a4"/>
    <w:uiPriority w:val="99"/>
    <w:semiHidden/>
    <w:unhideWhenUsed/>
    <w:rsid w:val="00B3766C"/>
  </w:style>
  <w:style w:type="table" w:customStyle="1" w:styleId="181">
    <w:name w:val="Сетка таблицы18"/>
    <w:basedOn w:val="a3"/>
    <w:next w:val="af9"/>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Сетка таблицы19"/>
    <w:basedOn w:val="a3"/>
    <w:next w:val="af9"/>
    <w:uiPriority w:val="99"/>
    <w:locked/>
    <w:rsid w:val="007A455F"/>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d">
    <w:name w:val="Знак Знак"/>
    <w:basedOn w:val="a1"/>
    <w:rsid w:val="006E2F34"/>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132">
    <w:name w:val="Без интервала13"/>
    <w:basedOn w:val="a1"/>
    <w:qFormat/>
    <w:rsid w:val="00D2548C"/>
    <w:pPr>
      <w:spacing w:after="0" w:line="240" w:lineRule="auto"/>
    </w:pPr>
    <w:rPr>
      <w:rFonts w:ascii="Calibri" w:eastAsia="Times New Roman" w:hAnsi="Calibri" w:cs="Times New Roman"/>
      <w:sz w:val="24"/>
      <w:szCs w:val="32"/>
      <w:lang w:val="en-US" w:eastAsia="en-US"/>
    </w:rPr>
  </w:style>
  <w:style w:type="character" w:customStyle="1" w:styleId="ae">
    <w:name w:val="Абзац списка Знак"/>
    <w:aliases w:val="ТЗ список Знак,Абзац списка нумерованный Знак"/>
    <w:link w:val="ad"/>
    <w:uiPriority w:val="99"/>
    <w:qFormat/>
    <w:rsid w:val="00D2548C"/>
    <w:rPr>
      <w:rFonts w:ascii="Times New Roman" w:eastAsia="Times New Roman" w:hAnsi="Times New Roman" w:cs="Times New Roman"/>
      <w:sz w:val="20"/>
      <w:szCs w:val="20"/>
    </w:rPr>
  </w:style>
  <w:style w:type="character" w:customStyle="1" w:styleId="b-message-heademail">
    <w:name w:val="b-message-head__email"/>
    <w:basedOn w:val="a2"/>
    <w:rsid w:val="00D2548C"/>
  </w:style>
  <w:style w:type="paragraph" w:customStyle="1" w:styleId="143">
    <w:name w:val="Без интервала14"/>
    <w:basedOn w:val="a1"/>
    <w:uiPriority w:val="99"/>
    <w:qFormat/>
    <w:rsid w:val="00675090"/>
    <w:pPr>
      <w:spacing w:after="0" w:line="240" w:lineRule="auto"/>
    </w:pPr>
    <w:rPr>
      <w:rFonts w:ascii="Calibri" w:eastAsia="Times New Roman" w:hAnsi="Calibri" w:cs="Times New Roman"/>
      <w:sz w:val="24"/>
      <w:szCs w:val="32"/>
      <w:lang w:val="en-US" w:eastAsia="en-US"/>
    </w:rPr>
  </w:style>
  <w:style w:type="paragraph" w:customStyle="1" w:styleId="msonormalbullet1gif">
    <w:name w:val="msonormalbullet1.gif"/>
    <w:basedOn w:val="a1"/>
    <w:rsid w:val="008D39C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ff">
    <w:name w:val="_а_Е’__ (дќа) И’ц_1 Знак"/>
    <w:aliases w:val="_а_Е’__ (дќа) И’ц_ И’ц_ Знак,___С¬__ (_x_) ÷¬__1 Знак,___С¬__ (_x_) ÷¬__ ÷¬__ Знак"/>
    <w:uiPriority w:val="99"/>
    <w:locked/>
    <w:rsid w:val="0087212F"/>
    <w:rPr>
      <w:color w:val="000000"/>
      <w:sz w:val="24"/>
      <w:szCs w:val="24"/>
    </w:rPr>
  </w:style>
  <w:style w:type="paragraph" w:customStyle="1" w:styleId="1-21">
    <w:name w:val="Средняя сетка 1 - Акцент 21"/>
    <w:basedOn w:val="a1"/>
    <w:uiPriority w:val="34"/>
    <w:qFormat/>
    <w:rsid w:val="0087212F"/>
    <w:pPr>
      <w:ind w:left="720"/>
      <w:contextualSpacing/>
    </w:pPr>
    <w:rPr>
      <w:rFonts w:ascii="Calibri" w:eastAsia="Calibri" w:hAnsi="Calibri" w:cs="Times New Roman"/>
      <w:lang w:eastAsia="en-US"/>
    </w:rPr>
  </w:style>
  <w:style w:type="paragraph" w:customStyle="1" w:styleId="afffffffffe">
    <w:name w:val="Знак Знак Знак Знак"/>
    <w:basedOn w:val="a1"/>
    <w:rsid w:val="0087212F"/>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3e">
    <w:name w:val="Абзац списка3"/>
    <w:basedOn w:val="a1"/>
    <w:rsid w:val="0087212F"/>
    <w:pPr>
      <w:spacing w:after="0" w:line="240" w:lineRule="auto"/>
      <w:ind w:left="720"/>
    </w:pPr>
    <w:rPr>
      <w:rFonts w:ascii="Times New Roman" w:eastAsia="Times New Roman" w:hAnsi="Times New Roman" w:cs="Times New Roman"/>
      <w:sz w:val="24"/>
      <w:szCs w:val="20"/>
    </w:rPr>
  </w:style>
  <w:style w:type="paragraph" w:customStyle="1" w:styleId="-11">
    <w:name w:val="Цветная заливка - Акцент 11"/>
    <w:hidden/>
    <w:uiPriority w:val="71"/>
    <w:rsid w:val="0087212F"/>
    <w:pPr>
      <w:spacing w:after="0" w:line="240" w:lineRule="auto"/>
    </w:pPr>
    <w:rPr>
      <w:rFonts w:ascii="Times New Roman" w:eastAsia="Times New Roman" w:hAnsi="Times New Roman" w:cs="Times New Roman"/>
      <w:sz w:val="24"/>
      <w:szCs w:val="24"/>
    </w:rPr>
  </w:style>
  <w:style w:type="paragraph" w:customStyle="1" w:styleId="affffffffff">
    <w:name w:val="÷¬__ ÷¬__ ÷¬__ ÷¬__"/>
    <w:basedOn w:val="a1"/>
    <w:rsid w:val="0087212F"/>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ConsPlusNormal0">
    <w:name w:val="ConsPlusNormal Знак"/>
    <w:link w:val="ConsPlusNormal"/>
    <w:locked/>
    <w:rsid w:val="0087212F"/>
    <w:rPr>
      <w:rFonts w:ascii="Arial" w:eastAsia="Times New Roman" w:hAnsi="Arial" w:cs="Arial"/>
      <w:sz w:val="20"/>
      <w:szCs w:val="20"/>
    </w:rPr>
  </w:style>
  <w:style w:type="paragraph" w:customStyle="1" w:styleId="P16">
    <w:name w:val="P16"/>
    <w:basedOn w:val="a1"/>
    <w:hidden/>
    <w:rsid w:val="0087212F"/>
    <w:pPr>
      <w:widowControl w:val="0"/>
      <w:adjustRightInd w:val="0"/>
      <w:spacing w:after="0" w:line="240" w:lineRule="auto"/>
      <w:jc w:val="center"/>
      <w:textAlignment w:val="baseline"/>
    </w:pPr>
    <w:rPr>
      <w:rFonts w:ascii="Times New Roman" w:eastAsia="SimSun1" w:hAnsi="Times New Roman" w:cs="Times New Roman"/>
      <w:b/>
      <w:sz w:val="24"/>
      <w:szCs w:val="20"/>
    </w:rPr>
  </w:style>
  <w:style w:type="paragraph" w:customStyle="1" w:styleId="P59">
    <w:name w:val="P59"/>
    <w:basedOn w:val="a1"/>
    <w:hidden/>
    <w:rsid w:val="0087212F"/>
    <w:pPr>
      <w:widowControl w:val="0"/>
      <w:tabs>
        <w:tab w:val="left" w:pos="-3420"/>
      </w:tabs>
      <w:adjustRightInd w:val="0"/>
      <w:spacing w:after="0" w:line="240" w:lineRule="auto"/>
      <w:jc w:val="center"/>
      <w:textAlignment w:val="baseline"/>
    </w:pPr>
    <w:rPr>
      <w:rFonts w:ascii="Times New Roman" w:eastAsia="Times New Roman" w:hAnsi="Times New Roman" w:cs="Times New Roman"/>
      <w:sz w:val="24"/>
      <w:szCs w:val="20"/>
    </w:rPr>
  </w:style>
  <w:style w:type="paragraph" w:customStyle="1" w:styleId="P61">
    <w:name w:val="P61"/>
    <w:basedOn w:val="a1"/>
    <w:hidden/>
    <w:rsid w:val="0087212F"/>
    <w:pPr>
      <w:widowControl w:val="0"/>
      <w:tabs>
        <w:tab w:val="left" w:pos="-3420"/>
      </w:tabs>
      <w:adjustRightInd w:val="0"/>
      <w:spacing w:after="0" w:line="240" w:lineRule="auto"/>
      <w:jc w:val="center"/>
      <w:textAlignment w:val="baseline"/>
    </w:pPr>
    <w:rPr>
      <w:rFonts w:ascii="Times New Roman" w:eastAsia="Times New Roman" w:hAnsi="Times New Roman" w:cs="Times New Roman"/>
      <w:sz w:val="28"/>
      <w:szCs w:val="20"/>
    </w:rPr>
  </w:style>
  <w:style w:type="paragraph" w:customStyle="1" w:styleId="P103">
    <w:name w:val="P103"/>
    <w:basedOn w:val="a1"/>
    <w:hidden/>
    <w:rsid w:val="0087212F"/>
    <w:pPr>
      <w:widowControl w:val="0"/>
      <w:tabs>
        <w:tab w:val="left" w:pos="6054"/>
      </w:tabs>
      <w:autoSpaceDE w:val="0"/>
      <w:autoSpaceDN w:val="0"/>
      <w:adjustRightInd w:val="0"/>
      <w:spacing w:after="0" w:line="240" w:lineRule="auto"/>
      <w:ind w:left="5760"/>
      <w:textAlignment w:val="baseline"/>
    </w:pPr>
    <w:rPr>
      <w:rFonts w:ascii="Times New Roman" w:eastAsia="Times New Roman" w:hAnsi="Times New Roman" w:cs="Times New Roman"/>
      <w:sz w:val="24"/>
      <w:szCs w:val="20"/>
    </w:rPr>
  </w:style>
  <w:style w:type="character" w:customStyle="1" w:styleId="T3">
    <w:name w:val="T3"/>
    <w:hidden/>
    <w:rsid w:val="0087212F"/>
    <w:rPr>
      <w:sz w:val="24"/>
    </w:rPr>
  </w:style>
  <w:style w:type="paragraph" w:customStyle="1" w:styleId="affffffffff0">
    <w:name w:val="МУ Обычный стиль"/>
    <w:basedOn w:val="a1"/>
    <w:autoRedefine/>
    <w:rsid w:val="0087212F"/>
    <w:pPr>
      <w:widowControl w:val="0"/>
      <w:tabs>
        <w:tab w:val="left" w:pos="108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s>
      <w:autoSpaceDE w:val="0"/>
      <w:autoSpaceDN w:val="0"/>
      <w:adjustRightInd w:val="0"/>
      <w:spacing w:after="0" w:line="240" w:lineRule="auto"/>
      <w:ind w:firstLine="567"/>
      <w:jc w:val="both"/>
    </w:pPr>
    <w:rPr>
      <w:rFonts w:ascii="Times New Roman" w:eastAsia="Times New Roman" w:hAnsi="Times New Roman" w:cs="Times New Roman"/>
      <w:sz w:val="28"/>
      <w:szCs w:val="28"/>
      <w:shd w:val="clear" w:color="auto" w:fill="FFFFFF"/>
    </w:rPr>
  </w:style>
  <w:style w:type="paragraph" w:customStyle="1" w:styleId="88">
    <w:name w:val="Стиль8"/>
    <w:basedOn w:val="a1"/>
    <w:rsid w:val="0087212F"/>
    <w:pPr>
      <w:spacing w:after="0" w:line="240" w:lineRule="auto"/>
    </w:pPr>
    <w:rPr>
      <w:rFonts w:ascii="Times New Roman" w:eastAsia="Calibri" w:hAnsi="Times New Roman" w:cs="Times New Roman"/>
      <w:noProof/>
      <w:sz w:val="28"/>
      <w:szCs w:val="28"/>
    </w:rPr>
  </w:style>
  <w:style w:type="paragraph" w:styleId="affffffffff1">
    <w:name w:val="Revision"/>
    <w:hidden/>
    <w:uiPriority w:val="99"/>
    <w:semiHidden/>
    <w:rsid w:val="0087212F"/>
    <w:pPr>
      <w:spacing w:after="0" w:line="240" w:lineRule="auto"/>
    </w:pPr>
    <w:rPr>
      <w:rFonts w:ascii="Times New Roman" w:eastAsia="Times New Roman" w:hAnsi="Times New Roman" w:cs="Times New Roman"/>
      <w:sz w:val="24"/>
      <w:szCs w:val="24"/>
    </w:rPr>
  </w:style>
  <w:style w:type="character" w:customStyle="1" w:styleId="affffffffff2">
    <w:name w:val="Заголовок Знак"/>
    <w:rsid w:val="0087212F"/>
    <w:rPr>
      <w:rFonts w:ascii="Calibri Light" w:hAnsi="Calibri Light"/>
      <w:b/>
      <w:bCs/>
      <w:kern w:val="28"/>
      <w:sz w:val="32"/>
      <w:szCs w:val="32"/>
    </w:rPr>
  </w:style>
  <w:style w:type="character" w:customStyle="1" w:styleId="fontstyle01">
    <w:name w:val="fontstyle01"/>
    <w:rsid w:val="0087212F"/>
    <w:rPr>
      <w:rFonts w:ascii="TimesNewRomanPSMT" w:hAnsi="TimesNewRomanPSMT" w:hint="default"/>
      <w:b w:val="0"/>
      <w:bCs w:val="0"/>
      <w:i w:val="0"/>
      <w:iCs w:val="0"/>
      <w:color w:val="000000"/>
      <w:sz w:val="28"/>
      <w:szCs w:val="28"/>
    </w:rPr>
  </w:style>
  <w:style w:type="character" w:customStyle="1" w:styleId="fontstyle21">
    <w:name w:val="fontstyle21"/>
    <w:rsid w:val="0087212F"/>
    <w:rPr>
      <w:rFonts w:ascii="TimesNewRomanPS-ItalicMT" w:hAnsi="TimesNewRomanPS-ItalicMT" w:hint="default"/>
      <w:b w:val="0"/>
      <w:bCs w:val="0"/>
      <w:i/>
      <w:iCs/>
      <w:color w:val="000000"/>
      <w:sz w:val="28"/>
      <w:szCs w:val="28"/>
    </w:rPr>
  </w:style>
  <w:style w:type="character" w:customStyle="1" w:styleId="fontstyle310">
    <w:name w:val="fontstyle31"/>
    <w:rsid w:val="0087212F"/>
    <w:rPr>
      <w:rFonts w:ascii="TimesNewRomanPS-ItalicMT" w:hAnsi="TimesNewRomanPS-ItalicMT" w:hint="default"/>
      <w:b w:val="0"/>
      <w:bCs w:val="0"/>
      <w:i/>
      <w:iCs/>
      <w:color w:val="000000"/>
      <w:sz w:val="24"/>
      <w:szCs w:val="24"/>
    </w:rPr>
  </w:style>
  <w:style w:type="paragraph" w:customStyle="1" w:styleId="affffffffff3">
    <w:name w:val="Текст в заданном формате"/>
    <w:basedOn w:val="a1"/>
    <w:rsid w:val="004427C7"/>
    <w:pPr>
      <w:suppressAutoHyphens/>
      <w:spacing w:after="0" w:line="240" w:lineRule="auto"/>
    </w:pPr>
    <w:rPr>
      <w:rFonts w:ascii="Liberation Mono" w:eastAsia="NSimSun" w:hAnsi="Liberation Mono" w:cs="Liberation Mono"/>
      <w:kern w:val="1"/>
      <w:sz w:val="20"/>
      <w:szCs w:val="20"/>
      <w:lang w:eastAsia="zh-CN" w:bidi="hi-IN"/>
    </w:rPr>
  </w:style>
  <w:style w:type="paragraph" w:customStyle="1" w:styleId="153">
    <w:name w:val="Без интервала15"/>
    <w:basedOn w:val="a1"/>
    <w:uiPriority w:val="99"/>
    <w:qFormat/>
    <w:rsid w:val="00493917"/>
    <w:pPr>
      <w:spacing w:after="0" w:line="240" w:lineRule="auto"/>
    </w:pPr>
    <w:rPr>
      <w:rFonts w:ascii="Calibri" w:eastAsia="Times New Roman" w:hAnsi="Calibri" w:cs="Times New Roman"/>
      <w:sz w:val="24"/>
      <w:szCs w:val="32"/>
      <w:lang w:val="en-US" w:eastAsia="en-US"/>
    </w:rPr>
  </w:style>
  <w:style w:type="paragraph" w:customStyle="1" w:styleId="xl244">
    <w:name w:val="xl244"/>
    <w:basedOn w:val="a1"/>
    <w:rsid w:val="00C37ABD"/>
    <w:pPr>
      <w:pBdr>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245">
    <w:name w:val="xl245"/>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46">
    <w:name w:val="xl246"/>
    <w:basedOn w:val="a1"/>
    <w:rsid w:val="00C37ABD"/>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47">
    <w:name w:val="xl247"/>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rPr>
  </w:style>
  <w:style w:type="paragraph" w:customStyle="1" w:styleId="xl248">
    <w:name w:val="xl248"/>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49">
    <w:name w:val="xl249"/>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50">
    <w:name w:val="xl250"/>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51">
    <w:name w:val="xl251"/>
    <w:basedOn w:val="a1"/>
    <w:rsid w:val="00C37ABD"/>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252">
    <w:name w:val="xl252"/>
    <w:basedOn w:val="a1"/>
    <w:rsid w:val="00C37ABD"/>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53">
    <w:name w:val="xl253"/>
    <w:basedOn w:val="a1"/>
    <w:rsid w:val="00C37ABD"/>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4">
    <w:name w:val="xl254"/>
    <w:basedOn w:val="a1"/>
    <w:rsid w:val="00C37ABD"/>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255">
    <w:name w:val="xl255"/>
    <w:basedOn w:val="a1"/>
    <w:rsid w:val="00C37ABD"/>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56">
    <w:name w:val="xl256"/>
    <w:basedOn w:val="a1"/>
    <w:rsid w:val="00C37ABD"/>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57">
    <w:name w:val="xl257"/>
    <w:basedOn w:val="a1"/>
    <w:rsid w:val="00C37ABD"/>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8">
    <w:name w:val="xl258"/>
    <w:basedOn w:val="a1"/>
    <w:rsid w:val="00C37ABD"/>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9">
    <w:name w:val="xl259"/>
    <w:basedOn w:val="a1"/>
    <w:rsid w:val="00C37ABD"/>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0">
    <w:name w:val="xl260"/>
    <w:basedOn w:val="a1"/>
    <w:rsid w:val="00C37ABD"/>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1">
    <w:name w:val="xl261"/>
    <w:basedOn w:val="a1"/>
    <w:rsid w:val="00C37ABD"/>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2">
    <w:name w:val="xl262"/>
    <w:basedOn w:val="a1"/>
    <w:rsid w:val="00C37ABD"/>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63">
    <w:name w:val="xl263"/>
    <w:basedOn w:val="a1"/>
    <w:rsid w:val="00C37ABD"/>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4">
    <w:name w:val="xl264"/>
    <w:basedOn w:val="a1"/>
    <w:rsid w:val="00C37ABD"/>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265">
    <w:name w:val="xl265"/>
    <w:basedOn w:val="a1"/>
    <w:rsid w:val="00C37ABD"/>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18">
    <w:name w:val="xl418"/>
    <w:basedOn w:val="a1"/>
    <w:rsid w:val="00C37ABD"/>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419">
    <w:name w:val="xl419"/>
    <w:basedOn w:val="a1"/>
    <w:rsid w:val="00C37ABD"/>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420">
    <w:name w:val="xl420"/>
    <w:basedOn w:val="a1"/>
    <w:rsid w:val="00C37ABD"/>
    <w:pPr>
      <w:spacing w:before="100" w:beforeAutospacing="1" w:after="100" w:afterAutospacing="1" w:line="240" w:lineRule="auto"/>
    </w:pPr>
    <w:rPr>
      <w:rFonts w:ascii="Arial CYR" w:eastAsia="Times New Roman" w:hAnsi="Arial CYR" w:cs="Arial CYR"/>
      <w:sz w:val="24"/>
      <w:szCs w:val="24"/>
    </w:rPr>
  </w:style>
  <w:style w:type="paragraph" w:customStyle="1" w:styleId="xl421">
    <w:name w:val="xl421"/>
    <w:basedOn w:val="a1"/>
    <w:rsid w:val="00C37ABD"/>
    <w:pPr>
      <w:spacing w:before="100" w:beforeAutospacing="1" w:after="100" w:afterAutospacing="1" w:line="240" w:lineRule="auto"/>
    </w:pPr>
    <w:rPr>
      <w:rFonts w:ascii="Arial CYR" w:eastAsia="Times New Roman" w:hAnsi="Arial CYR" w:cs="Arial CYR"/>
      <w:sz w:val="24"/>
      <w:szCs w:val="24"/>
    </w:rPr>
  </w:style>
  <w:style w:type="paragraph" w:customStyle="1" w:styleId="xl422">
    <w:name w:val="xl422"/>
    <w:basedOn w:val="a1"/>
    <w:rsid w:val="00C37ABD"/>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423">
    <w:name w:val="xl423"/>
    <w:basedOn w:val="a1"/>
    <w:rsid w:val="00C37ABD"/>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424">
    <w:name w:val="xl424"/>
    <w:basedOn w:val="a1"/>
    <w:rsid w:val="00C37ABD"/>
    <w:pPr>
      <w:spacing w:before="100" w:beforeAutospacing="1" w:after="100" w:afterAutospacing="1" w:line="240" w:lineRule="auto"/>
      <w:textAlignment w:val="top"/>
    </w:pPr>
    <w:rPr>
      <w:rFonts w:ascii="Arial" w:eastAsia="Times New Roman" w:hAnsi="Arial" w:cs="Arial"/>
      <w:sz w:val="24"/>
      <w:szCs w:val="24"/>
    </w:rPr>
  </w:style>
  <w:style w:type="paragraph" w:customStyle="1" w:styleId="xl425">
    <w:name w:val="xl425"/>
    <w:basedOn w:val="a1"/>
    <w:rsid w:val="00C37ABD"/>
    <w:pPr>
      <w:spacing w:before="100" w:beforeAutospacing="1" w:after="100" w:afterAutospacing="1" w:line="240" w:lineRule="auto"/>
      <w:jc w:val="center"/>
    </w:pPr>
    <w:rPr>
      <w:rFonts w:ascii="Arial" w:eastAsia="Times New Roman" w:hAnsi="Arial" w:cs="Arial"/>
      <w:sz w:val="24"/>
      <w:szCs w:val="24"/>
    </w:rPr>
  </w:style>
  <w:style w:type="paragraph" w:customStyle="1" w:styleId="xl426">
    <w:name w:val="xl426"/>
    <w:basedOn w:val="a1"/>
    <w:rsid w:val="00C37ABD"/>
    <w:pPr>
      <w:spacing w:before="100" w:beforeAutospacing="1" w:after="100" w:afterAutospacing="1" w:line="240" w:lineRule="auto"/>
      <w:jc w:val="center"/>
    </w:pPr>
    <w:rPr>
      <w:rFonts w:ascii="Arial" w:eastAsia="Times New Roman" w:hAnsi="Arial" w:cs="Arial"/>
      <w:sz w:val="24"/>
      <w:szCs w:val="24"/>
    </w:rPr>
  </w:style>
  <w:style w:type="paragraph" w:customStyle="1" w:styleId="xl427">
    <w:name w:val="xl427"/>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28">
    <w:name w:val="xl428"/>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429">
    <w:name w:val="xl429"/>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430">
    <w:name w:val="xl430"/>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31">
    <w:name w:val="xl431"/>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432">
    <w:name w:val="xl432"/>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33">
    <w:name w:val="xl433"/>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434">
    <w:name w:val="xl434"/>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435">
    <w:name w:val="xl435"/>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436">
    <w:name w:val="xl436"/>
    <w:basedOn w:val="a1"/>
    <w:rsid w:val="00C37AB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37">
    <w:name w:val="xl437"/>
    <w:basedOn w:val="a1"/>
    <w:rsid w:val="00C37ABD"/>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38">
    <w:name w:val="xl438"/>
    <w:basedOn w:val="a1"/>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439">
    <w:name w:val="xl439"/>
    <w:basedOn w:val="a1"/>
    <w:rsid w:val="00C37AB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440">
    <w:name w:val="xl440"/>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41">
    <w:name w:val="xl441"/>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42">
    <w:name w:val="xl442"/>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43">
    <w:name w:val="xl443"/>
    <w:basedOn w:val="a1"/>
    <w:rsid w:val="00C37ABD"/>
    <w:pPr>
      <w:shd w:val="clear" w:color="000000" w:fill="FFFF00"/>
      <w:spacing w:before="100" w:beforeAutospacing="1" w:after="100" w:afterAutospacing="1" w:line="240" w:lineRule="auto"/>
    </w:pPr>
    <w:rPr>
      <w:rFonts w:ascii="Arial CYR" w:eastAsia="Times New Roman" w:hAnsi="Arial CYR" w:cs="Arial CYR"/>
      <w:sz w:val="24"/>
      <w:szCs w:val="24"/>
    </w:rPr>
  </w:style>
  <w:style w:type="paragraph" w:customStyle="1" w:styleId="xl444">
    <w:name w:val="xl444"/>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445">
    <w:name w:val="xl445"/>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rPr>
  </w:style>
  <w:style w:type="paragraph" w:customStyle="1" w:styleId="xl446">
    <w:name w:val="xl446"/>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rPr>
  </w:style>
  <w:style w:type="paragraph" w:customStyle="1" w:styleId="xl447">
    <w:name w:val="xl447"/>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24"/>
      <w:szCs w:val="24"/>
    </w:rPr>
  </w:style>
  <w:style w:type="paragraph" w:customStyle="1" w:styleId="xl448">
    <w:name w:val="xl448"/>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24"/>
      <w:szCs w:val="24"/>
    </w:rPr>
  </w:style>
  <w:style w:type="paragraph" w:customStyle="1" w:styleId="xl449">
    <w:name w:val="xl449"/>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50">
    <w:name w:val="xl450"/>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18"/>
      <w:szCs w:val="18"/>
    </w:rPr>
  </w:style>
  <w:style w:type="paragraph" w:customStyle="1" w:styleId="xl451">
    <w:name w:val="xl451"/>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18"/>
      <w:szCs w:val="18"/>
    </w:rPr>
  </w:style>
  <w:style w:type="paragraph" w:customStyle="1" w:styleId="xl452">
    <w:name w:val="xl452"/>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24"/>
      <w:szCs w:val="24"/>
    </w:rPr>
  </w:style>
  <w:style w:type="paragraph" w:customStyle="1" w:styleId="xl453">
    <w:name w:val="xl453"/>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54">
    <w:name w:val="xl454"/>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455">
    <w:name w:val="xl455"/>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56">
    <w:name w:val="xl456"/>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18"/>
      <w:szCs w:val="18"/>
    </w:rPr>
  </w:style>
  <w:style w:type="paragraph" w:customStyle="1" w:styleId="xl457">
    <w:name w:val="xl457"/>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18"/>
      <w:szCs w:val="18"/>
    </w:rPr>
  </w:style>
  <w:style w:type="paragraph" w:customStyle="1" w:styleId="xl458">
    <w:name w:val="xl458"/>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459">
    <w:name w:val="xl459"/>
    <w:basedOn w:val="a1"/>
    <w:rsid w:val="00C37ABD"/>
    <w:pPr>
      <w:spacing w:before="100" w:beforeAutospacing="1" w:after="100" w:afterAutospacing="1" w:line="240" w:lineRule="auto"/>
    </w:pPr>
    <w:rPr>
      <w:rFonts w:ascii="Arial" w:eastAsia="Times New Roman" w:hAnsi="Arial" w:cs="Arial"/>
      <w:sz w:val="24"/>
      <w:szCs w:val="24"/>
    </w:rPr>
  </w:style>
  <w:style w:type="paragraph" w:customStyle="1" w:styleId="xl460">
    <w:name w:val="xl460"/>
    <w:basedOn w:val="a1"/>
    <w:rsid w:val="00C37ABD"/>
    <w:pPr>
      <w:spacing w:before="100" w:beforeAutospacing="1" w:after="100" w:afterAutospacing="1" w:line="240" w:lineRule="auto"/>
      <w:textAlignment w:val="top"/>
    </w:pPr>
    <w:rPr>
      <w:rFonts w:ascii="Arial" w:eastAsia="Times New Roman" w:hAnsi="Arial" w:cs="Arial"/>
      <w:sz w:val="18"/>
      <w:szCs w:val="18"/>
    </w:rPr>
  </w:style>
  <w:style w:type="paragraph" w:customStyle="1" w:styleId="xl461">
    <w:name w:val="xl461"/>
    <w:basedOn w:val="a1"/>
    <w:rsid w:val="00C37ABD"/>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462">
    <w:name w:val="xl462"/>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63">
    <w:name w:val="xl463"/>
    <w:basedOn w:val="a1"/>
    <w:rsid w:val="00C37ABD"/>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464">
    <w:name w:val="xl464"/>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65">
    <w:name w:val="xl465"/>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466">
    <w:name w:val="xl466"/>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467">
    <w:name w:val="xl467"/>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468">
    <w:name w:val="xl468"/>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469">
    <w:name w:val="xl469"/>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470">
    <w:name w:val="xl470"/>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471">
    <w:name w:val="xl471"/>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472">
    <w:name w:val="xl472"/>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73">
    <w:name w:val="xl473"/>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74">
    <w:name w:val="xl474"/>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475">
    <w:name w:val="xl475"/>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76">
    <w:name w:val="xl476"/>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477">
    <w:name w:val="xl477"/>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78">
    <w:name w:val="xl478"/>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479">
    <w:name w:val="xl479"/>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480">
    <w:name w:val="xl480"/>
    <w:basedOn w:val="a1"/>
    <w:rsid w:val="00C37ABD"/>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481">
    <w:name w:val="xl481"/>
    <w:basedOn w:val="a1"/>
    <w:rsid w:val="00C37ABD"/>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482">
    <w:name w:val="xl482"/>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83">
    <w:name w:val="xl483"/>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rPr>
  </w:style>
  <w:style w:type="paragraph" w:customStyle="1" w:styleId="xl484">
    <w:name w:val="xl484"/>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485">
    <w:name w:val="xl485"/>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rPr>
  </w:style>
  <w:style w:type="paragraph" w:customStyle="1" w:styleId="xl486">
    <w:name w:val="xl486"/>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487">
    <w:name w:val="xl487"/>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88">
    <w:name w:val="xl488"/>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89">
    <w:name w:val="xl489"/>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sz w:val="18"/>
      <w:szCs w:val="18"/>
    </w:rPr>
  </w:style>
  <w:style w:type="paragraph" w:customStyle="1" w:styleId="xl490">
    <w:name w:val="xl490"/>
    <w:basedOn w:val="a1"/>
    <w:rsid w:val="00C37ABD"/>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491">
    <w:name w:val="xl491"/>
    <w:basedOn w:val="a1"/>
    <w:rsid w:val="00C37ABD"/>
    <w:pPr>
      <w:pBdr>
        <w:lef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492">
    <w:name w:val="xl492"/>
    <w:basedOn w:val="a1"/>
    <w:rsid w:val="00C37ABD"/>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493">
    <w:name w:val="xl493"/>
    <w:basedOn w:val="a1"/>
    <w:rsid w:val="00C37ABD"/>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494">
    <w:name w:val="xl494"/>
    <w:basedOn w:val="a1"/>
    <w:rsid w:val="00C37AB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95">
    <w:name w:val="xl495"/>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96">
    <w:name w:val="xl496"/>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18"/>
      <w:szCs w:val="18"/>
    </w:rPr>
  </w:style>
  <w:style w:type="paragraph" w:customStyle="1" w:styleId="xl497">
    <w:name w:val="xl497"/>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498">
    <w:name w:val="xl498"/>
    <w:basedOn w:val="a1"/>
    <w:rsid w:val="00C37ABD"/>
    <w:pPr>
      <w:spacing w:before="100" w:beforeAutospacing="1" w:after="100" w:afterAutospacing="1" w:line="240" w:lineRule="auto"/>
      <w:jc w:val="center"/>
    </w:pPr>
    <w:rPr>
      <w:rFonts w:ascii="Arial" w:eastAsia="Times New Roman" w:hAnsi="Arial" w:cs="Arial"/>
      <w:sz w:val="24"/>
      <w:szCs w:val="24"/>
    </w:rPr>
  </w:style>
  <w:style w:type="paragraph" w:customStyle="1" w:styleId="xl499">
    <w:name w:val="xl499"/>
    <w:basedOn w:val="a1"/>
    <w:rsid w:val="00C37ABD"/>
    <w:pPr>
      <w:pBdr>
        <w:top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00">
    <w:name w:val="xl500"/>
    <w:basedOn w:val="a1"/>
    <w:rsid w:val="00C37ABD"/>
    <w:pPr>
      <w:pBdr>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01">
    <w:name w:val="xl501"/>
    <w:basedOn w:val="a1"/>
    <w:rsid w:val="00C37ABD"/>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502">
    <w:name w:val="xl502"/>
    <w:basedOn w:val="a1"/>
    <w:rsid w:val="00C37AB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03">
    <w:name w:val="xl503"/>
    <w:basedOn w:val="a1"/>
    <w:rsid w:val="00C37ABD"/>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04">
    <w:name w:val="xl504"/>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505">
    <w:name w:val="xl505"/>
    <w:basedOn w:val="a1"/>
    <w:rsid w:val="00C37ABD"/>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06">
    <w:name w:val="xl506"/>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07">
    <w:name w:val="xl507"/>
    <w:basedOn w:val="a1"/>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08">
    <w:name w:val="xl508"/>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509">
    <w:name w:val="xl509"/>
    <w:basedOn w:val="a1"/>
    <w:rsid w:val="00C37ABD"/>
    <w:pPr>
      <w:pBdr>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10">
    <w:name w:val="xl510"/>
    <w:basedOn w:val="a1"/>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511">
    <w:name w:val="xl511"/>
    <w:basedOn w:val="a1"/>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512">
    <w:name w:val="xl512"/>
    <w:basedOn w:val="a1"/>
    <w:rsid w:val="00C37ABD"/>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13">
    <w:name w:val="xl513"/>
    <w:basedOn w:val="a1"/>
    <w:rsid w:val="00C37ABD"/>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14">
    <w:name w:val="xl514"/>
    <w:basedOn w:val="a1"/>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15">
    <w:name w:val="xl515"/>
    <w:basedOn w:val="a1"/>
    <w:rsid w:val="00C37ABD"/>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16">
    <w:name w:val="xl516"/>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517">
    <w:name w:val="xl517"/>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518">
    <w:name w:val="xl518"/>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519">
    <w:name w:val="xl519"/>
    <w:basedOn w:val="a1"/>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520">
    <w:name w:val="xl520"/>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21">
    <w:name w:val="xl521"/>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522">
    <w:name w:val="xl522"/>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18"/>
      <w:szCs w:val="18"/>
    </w:rPr>
  </w:style>
  <w:style w:type="paragraph" w:customStyle="1" w:styleId="xl523">
    <w:name w:val="xl523"/>
    <w:basedOn w:val="a1"/>
    <w:rsid w:val="00C37ABD"/>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524">
    <w:name w:val="xl524"/>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24"/>
      <w:szCs w:val="24"/>
    </w:rPr>
  </w:style>
  <w:style w:type="paragraph" w:customStyle="1" w:styleId="xl525">
    <w:name w:val="xl525"/>
    <w:basedOn w:val="a1"/>
    <w:rsid w:val="00C37ABD"/>
    <w:pPr>
      <w:spacing w:before="100" w:beforeAutospacing="1" w:after="100" w:afterAutospacing="1" w:line="240" w:lineRule="auto"/>
      <w:jc w:val="right"/>
      <w:textAlignment w:val="top"/>
    </w:pPr>
    <w:rPr>
      <w:rFonts w:ascii="Arial" w:eastAsia="Times New Roman" w:hAnsi="Arial" w:cs="Arial"/>
      <w:sz w:val="24"/>
      <w:szCs w:val="24"/>
    </w:rPr>
  </w:style>
  <w:style w:type="paragraph" w:customStyle="1" w:styleId="xl526">
    <w:name w:val="xl526"/>
    <w:basedOn w:val="a1"/>
    <w:rsid w:val="00C37ABD"/>
    <w:pPr>
      <w:spacing w:before="100" w:beforeAutospacing="1" w:after="100" w:afterAutospacing="1" w:line="240" w:lineRule="auto"/>
      <w:textAlignment w:val="top"/>
    </w:pPr>
    <w:rPr>
      <w:rFonts w:ascii="Arial" w:eastAsia="Times New Roman" w:hAnsi="Arial" w:cs="Arial"/>
      <w:sz w:val="24"/>
      <w:szCs w:val="24"/>
    </w:rPr>
  </w:style>
  <w:style w:type="paragraph" w:customStyle="1" w:styleId="xl527">
    <w:name w:val="xl527"/>
    <w:basedOn w:val="a1"/>
    <w:rsid w:val="00C37ABD"/>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528">
    <w:name w:val="xl528"/>
    <w:basedOn w:val="a1"/>
    <w:rsid w:val="00C37ABD"/>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29">
    <w:name w:val="xl529"/>
    <w:basedOn w:val="a1"/>
    <w:rsid w:val="00C37ABD"/>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530">
    <w:name w:val="xl530"/>
    <w:basedOn w:val="a1"/>
    <w:rsid w:val="00C37ABD"/>
    <w:pPr>
      <w:pBdr>
        <w:left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31">
    <w:name w:val="xl531"/>
    <w:basedOn w:val="a1"/>
    <w:rsid w:val="00C37ABD"/>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32">
    <w:name w:val="xl532"/>
    <w:basedOn w:val="a1"/>
    <w:rsid w:val="00C37ABD"/>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33">
    <w:name w:val="xl533"/>
    <w:basedOn w:val="a1"/>
    <w:rsid w:val="00C37ABD"/>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534">
    <w:name w:val="xl534"/>
    <w:basedOn w:val="a1"/>
    <w:rsid w:val="00C37ABD"/>
    <w:pPr>
      <w:shd w:val="clear" w:color="000000" w:fill="FFFFFF"/>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535">
    <w:name w:val="xl535"/>
    <w:basedOn w:val="a1"/>
    <w:rsid w:val="00C37ABD"/>
    <w:pPr>
      <w:shd w:val="clear" w:color="000000" w:fill="FFFFFF"/>
      <w:spacing w:before="100" w:beforeAutospacing="1" w:after="100" w:afterAutospacing="1" w:line="240" w:lineRule="auto"/>
      <w:jc w:val="center"/>
    </w:pPr>
    <w:rPr>
      <w:rFonts w:ascii="Arial" w:eastAsia="Times New Roman" w:hAnsi="Arial" w:cs="Arial"/>
      <w:sz w:val="24"/>
      <w:szCs w:val="24"/>
    </w:rPr>
  </w:style>
  <w:style w:type="paragraph" w:customStyle="1" w:styleId="xl536">
    <w:name w:val="xl536"/>
    <w:basedOn w:val="a1"/>
    <w:rsid w:val="00C37ABD"/>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537">
    <w:name w:val="xl537"/>
    <w:basedOn w:val="a1"/>
    <w:rsid w:val="00C37ABD"/>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38">
    <w:name w:val="xl538"/>
    <w:basedOn w:val="a1"/>
    <w:rsid w:val="00C37ABD"/>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39">
    <w:name w:val="xl539"/>
    <w:basedOn w:val="a1"/>
    <w:rsid w:val="00C37ABD"/>
    <w:pPr>
      <w:pBdr>
        <w:top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40">
    <w:name w:val="xl540"/>
    <w:basedOn w:val="a1"/>
    <w:rsid w:val="00C37ABD"/>
    <w:pPr>
      <w:pBdr>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41">
    <w:name w:val="xl541"/>
    <w:basedOn w:val="a1"/>
    <w:rsid w:val="00C37ABD"/>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42">
    <w:name w:val="xl542"/>
    <w:basedOn w:val="a1"/>
    <w:rsid w:val="00C37ABD"/>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affffffffff4">
    <w:name w:val="Знак"/>
    <w:basedOn w:val="a1"/>
    <w:rsid w:val="00FD67FC"/>
    <w:pPr>
      <w:spacing w:after="0" w:line="240" w:lineRule="auto"/>
    </w:pPr>
    <w:rPr>
      <w:rFonts w:ascii="Verdana" w:eastAsia="Times New Roman" w:hAnsi="Verdana" w:cs="Verdana"/>
      <w:sz w:val="20"/>
      <w:szCs w:val="20"/>
      <w:lang w:val="en-US" w:eastAsia="en-US"/>
    </w:rPr>
  </w:style>
  <w:style w:type="paragraph" w:customStyle="1" w:styleId="220">
    <w:name w:val="Основной текст 22"/>
    <w:basedOn w:val="a1"/>
    <w:rsid w:val="00FD67FC"/>
    <w:pPr>
      <w:widowControl w:val="0"/>
      <w:spacing w:after="0" w:line="240" w:lineRule="auto"/>
      <w:ind w:firstLine="708"/>
      <w:jc w:val="both"/>
    </w:pPr>
    <w:rPr>
      <w:rFonts w:ascii="Times New Roman" w:eastAsia="Times New Roman" w:hAnsi="Times New Roman" w:cs="Times New Roman"/>
      <w:sz w:val="28"/>
      <w:szCs w:val="20"/>
    </w:rPr>
  </w:style>
  <w:style w:type="paragraph" w:customStyle="1" w:styleId="119">
    <w:name w:val="Знак1 Знак Знак Знак1"/>
    <w:basedOn w:val="a1"/>
    <w:rsid w:val="00FD67FC"/>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WW-TableContents123456789">
    <w:name w:val="WW-Table Contents123456789"/>
    <w:basedOn w:val="a1"/>
    <w:rsid w:val="00FD67FC"/>
    <w:pPr>
      <w:widowControl w:val="0"/>
      <w:suppressAutoHyphens/>
      <w:spacing w:after="0" w:line="240" w:lineRule="auto"/>
    </w:pPr>
    <w:rPr>
      <w:rFonts w:ascii="Times New Roman" w:eastAsia="DejaVu Sans" w:hAnsi="Times New Roman" w:cs="Times New Roman"/>
      <w:kern w:val="1"/>
      <w:sz w:val="24"/>
      <w:szCs w:val="24"/>
    </w:rPr>
  </w:style>
  <w:style w:type="paragraph" w:customStyle="1" w:styleId="221">
    <w:name w:val="Основной текст с отступом 22"/>
    <w:basedOn w:val="a1"/>
    <w:rsid w:val="00FD67FC"/>
    <w:pPr>
      <w:widowControl w:val="0"/>
      <w:suppressAutoHyphens/>
      <w:spacing w:after="0" w:line="360" w:lineRule="auto"/>
      <w:ind w:firstLine="709"/>
      <w:jc w:val="both"/>
    </w:pPr>
    <w:rPr>
      <w:rFonts w:ascii="Times New Roman" w:eastAsia="DejaVu Sans" w:hAnsi="Times New Roman" w:cs="Times New Roman"/>
      <w:kern w:val="1"/>
      <w:sz w:val="28"/>
      <w:szCs w:val="24"/>
    </w:rPr>
  </w:style>
  <w:style w:type="paragraph" w:customStyle="1" w:styleId="affffffffff5">
    <w:name w:val="Знак Знак Знак"/>
    <w:basedOn w:val="a1"/>
    <w:rsid w:val="00FD67FC"/>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affffffffff6">
    <w:name w:val="Знак Знак Знак Знак Знак"/>
    <w:basedOn w:val="a1"/>
    <w:rsid w:val="00FD67FC"/>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msonospacingmailrucssattributepostfix">
    <w:name w:val="msonospacing_mailru_css_attribute_postfix"/>
    <w:basedOn w:val="a1"/>
    <w:rsid w:val="00FD67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ff0">
    <w:name w:val="Знак1 Знак Знак Знак Знак Знак Знак Знак Знак Знак"/>
    <w:basedOn w:val="a1"/>
    <w:next w:val="a1"/>
    <w:semiHidden/>
    <w:rsid w:val="00E36D32"/>
    <w:pPr>
      <w:spacing w:after="160" w:line="240" w:lineRule="exact"/>
    </w:pPr>
    <w:rPr>
      <w:rFonts w:ascii="Arial" w:eastAsia="Times New Roman" w:hAnsi="Arial" w:cs="Arial"/>
      <w:sz w:val="20"/>
      <w:szCs w:val="20"/>
      <w:lang w:val="en-US" w:eastAsia="en-US"/>
    </w:rPr>
  </w:style>
  <w:style w:type="paragraph" w:customStyle="1" w:styleId="3f">
    <w:name w:val="Обычный3"/>
    <w:rsid w:val="00E36D32"/>
    <w:pPr>
      <w:spacing w:after="0" w:line="240" w:lineRule="auto"/>
      <w:ind w:firstLine="720"/>
    </w:pPr>
    <w:rPr>
      <w:rFonts w:ascii="Times New Roman" w:eastAsia="Times New Roman" w:hAnsi="Times New Roman" w:cs="Times New Roman"/>
      <w:snapToGrid w:val="0"/>
      <w:sz w:val="20"/>
      <w:szCs w:val="20"/>
    </w:rPr>
  </w:style>
  <w:style w:type="paragraph" w:customStyle="1" w:styleId="CharChar6">
    <w:name w:val="Char Char"/>
    <w:basedOn w:val="a1"/>
    <w:rsid w:val="00E36D32"/>
    <w:pPr>
      <w:spacing w:after="160" w:line="240" w:lineRule="exact"/>
    </w:pPr>
    <w:rPr>
      <w:rFonts w:ascii="Verdana" w:eastAsia="Times New Roman" w:hAnsi="Verdana" w:cs="Times New Roman"/>
      <w:sz w:val="20"/>
      <w:szCs w:val="20"/>
      <w:lang w:val="en-US" w:eastAsia="en-US"/>
    </w:rPr>
  </w:style>
  <w:style w:type="paragraph" w:customStyle="1" w:styleId="162">
    <w:name w:val="Без интервала16"/>
    <w:rsid w:val="002B5F26"/>
    <w:pPr>
      <w:spacing w:after="0" w:line="240" w:lineRule="auto"/>
    </w:pPr>
    <w:rPr>
      <w:rFonts w:ascii="Calibri" w:eastAsia="Times New Roman" w:hAnsi="Calibri" w:cs="Calibri"/>
      <w:noProo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0"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line number"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Plain Text" w:uiPriority="0"/>
    <w:lsdException w:name="Normal (Web)" w:uiPriority="1" w:qFormat="1"/>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iPriority w:val="9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iPriority w:val="99"/>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Основной те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Основной те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1"/>
    <w:link w:val="14"/>
    <w:uiPriority w:val="1"/>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qFormat/>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qFormat/>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f">
    <w:name w:val="Цветовое выделение"/>
    <w:uiPriority w:val="99"/>
    <w:rsid w:val="00D06423"/>
    <w:rPr>
      <w:b/>
      <w:bCs/>
      <w:color w:val="26282F"/>
    </w:rPr>
  </w:style>
  <w:style w:type="paragraph" w:styleId="af0">
    <w:name w:val="Balloon Text"/>
    <w:basedOn w:val="a1"/>
    <w:link w:val="af1"/>
    <w:unhideWhenUsed/>
    <w:rsid w:val="00D06423"/>
    <w:pPr>
      <w:spacing w:after="0" w:line="240" w:lineRule="auto"/>
    </w:pPr>
    <w:rPr>
      <w:rFonts w:ascii="Tahoma" w:hAnsi="Tahoma" w:cs="Tahoma"/>
      <w:sz w:val="16"/>
      <w:szCs w:val="16"/>
    </w:rPr>
  </w:style>
  <w:style w:type="character" w:customStyle="1" w:styleId="af1">
    <w:name w:val="Текст выноски Знак"/>
    <w:basedOn w:val="a2"/>
    <w:link w:val="af0"/>
    <w:rsid w:val="00D06423"/>
    <w:rPr>
      <w:rFonts w:ascii="Tahoma" w:hAnsi="Tahoma" w:cs="Tahoma"/>
      <w:sz w:val="16"/>
      <w:szCs w:val="16"/>
    </w:rPr>
  </w:style>
  <w:style w:type="character" w:customStyle="1" w:styleId="apple-converted-space">
    <w:name w:val="apple-converted-space"/>
    <w:basedOn w:val="a2"/>
    <w:rsid w:val="00E57710"/>
  </w:style>
  <w:style w:type="paragraph" w:styleId="af2">
    <w:name w:val="Title"/>
    <w:basedOn w:val="a5"/>
    <w:next w:val="a5"/>
    <w:link w:val="af3"/>
    <w:qFormat/>
    <w:rsid w:val="0042420F"/>
    <w:pPr>
      <w:spacing w:after="0"/>
      <w:jc w:val="center"/>
    </w:pPr>
    <w:rPr>
      <w:rFonts w:ascii="a_FuturaOrto" w:hAnsi="a_FuturaOrto"/>
      <w:b/>
      <w:i/>
      <w:szCs w:val="20"/>
    </w:rPr>
  </w:style>
  <w:style w:type="character" w:customStyle="1" w:styleId="af3">
    <w:name w:val="Название Знак"/>
    <w:basedOn w:val="a2"/>
    <w:link w:val="af2"/>
    <w:rsid w:val="0042420F"/>
    <w:rPr>
      <w:rFonts w:ascii="a_FuturaOrto" w:eastAsia="Times New Roman" w:hAnsi="a_FuturaOrto" w:cs="Times New Roman"/>
      <w:b/>
      <w:i/>
      <w:sz w:val="24"/>
      <w:szCs w:val="20"/>
      <w:lang w:eastAsia="ar-SA"/>
    </w:rPr>
  </w:style>
  <w:style w:type="paragraph" w:styleId="af4">
    <w:name w:val="Subtitle"/>
    <w:basedOn w:val="a5"/>
    <w:next w:val="a5"/>
    <w:link w:val="af5"/>
    <w:qFormat/>
    <w:rsid w:val="0042420F"/>
    <w:pPr>
      <w:spacing w:after="0"/>
      <w:jc w:val="center"/>
    </w:pPr>
    <w:rPr>
      <w:rFonts w:ascii="a_FuturaOrto" w:hAnsi="a_FuturaOrto"/>
      <w:b/>
      <w:i/>
    </w:rPr>
  </w:style>
  <w:style w:type="character" w:customStyle="1" w:styleId="af5">
    <w:name w:val="Подзаголовок Знак"/>
    <w:basedOn w:val="a2"/>
    <w:link w:val="af4"/>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6">
    <w:name w:val="Гипертекстовая ссылка"/>
    <w:basedOn w:val="a2"/>
    <w:uiPriority w:val="99"/>
    <w:rsid w:val="004D2D06"/>
    <w:rPr>
      <w:rFonts w:cs="Times New Roman"/>
      <w:b/>
      <w:color w:val="106BBE"/>
    </w:rPr>
  </w:style>
  <w:style w:type="paragraph" w:styleId="af7">
    <w:name w:val="No Spacing"/>
    <w:link w:val="af8"/>
    <w:uiPriority w:val="1"/>
    <w:qFormat/>
    <w:rsid w:val="00B40335"/>
    <w:pPr>
      <w:spacing w:after="0" w:line="240" w:lineRule="auto"/>
    </w:pPr>
    <w:rPr>
      <w:rFonts w:ascii="Times New Roman" w:eastAsia="Times New Roman" w:hAnsi="Times New Roman" w:cs="Times New Roman"/>
      <w:sz w:val="20"/>
      <w:szCs w:val="20"/>
    </w:rPr>
  </w:style>
  <w:style w:type="table" w:styleId="af9">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a">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b">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c">
    <w:name w:val="Body Text Indent"/>
    <w:basedOn w:val="a1"/>
    <w:link w:val="afd"/>
    <w:unhideWhenUsed/>
    <w:rsid w:val="00362495"/>
    <w:pPr>
      <w:spacing w:after="120"/>
      <w:ind w:left="283"/>
    </w:pPr>
  </w:style>
  <w:style w:type="character" w:customStyle="1" w:styleId="afd">
    <w:name w:val="Основной текст с отступом Знак"/>
    <w:basedOn w:val="a2"/>
    <w:link w:val="afc"/>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e">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f">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0">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1">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2">
    <w:name w:val="header"/>
    <w:basedOn w:val="a1"/>
    <w:link w:val="aff3"/>
    <w:unhideWhenUsed/>
    <w:rsid w:val="00D40BA9"/>
    <w:pPr>
      <w:tabs>
        <w:tab w:val="center" w:pos="4677"/>
        <w:tab w:val="right" w:pos="9355"/>
      </w:tabs>
      <w:spacing w:after="0" w:line="240" w:lineRule="auto"/>
    </w:pPr>
  </w:style>
  <w:style w:type="character" w:customStyle="1" w:styleId="aff3">
    <w:name w:val="Верхний колонтитул Знак"/>
    <w:basedOn w:val="a2"/>
    <w:link w:val="aff2"/>
    <w:rsid w:val="00D40BA9"/>
  </w:style>
  <w:style w:type="paragraph" w:styleId="aff4">
    <w:name w:val="footer"/>
    <w:basedOn w:val="a1"/>
    <w:link w:val="aff5"/>
    <w:unhideWhenUsed/>
    <w:rsid w:val="00D40BA9"/>
    <w:pPr>
      <w:tabs>
        <w:tab w:val="center" w:pos="4677"/>
        <w:tab w:val="right" w:pos="9355"/>
      </w:tabs>
      <w:spacing w:after="0" w:line="240" w:lineRule="auto"/>
    </w:pPr>
  </w:style>
  <w:style w:type="character" w:customStyle="1" w:styleId="aff5">
    <w:name w:val="Нижний колонтитул Знак"/>
    <w:basedOn w:val="a2"/>
    <w:link w:val="aff4"/>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6">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7">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8">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9">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a">
    <w:name w:val="Plain Text"/>
    <w:basedOn w:val="a1"/>
    <w:link w:val="affb"/>
    <w:rsid w:val="00480DF9"/>
    <w:pPr>
      <w:spacing w:after="0" w:line="240" w:lineRule="auto"/>
    </w:pPr>
    <w:rPr>
      <w:rFonts w:ascii="Courier New" w:eastAsia="Times New Roman" w:hAnsi="Courier New" w:cs="Courier New"/>
      <w:sz w:val="20"/>
      <w:szCs w:val="20"/>
    </w:rPr>
  </w:style>
  <w:style w:type="character" w:customStyle="1" w:styleId="affb">
    <w:name w:val="Текст Знак"/>
    <w:basedOn w:val="a2"/>
    <w:link w:val="affa"/>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c">
    <w:name w:val="Знак Знак"/>
    <w:rsid w:val="00480DF9"/>
    <w:rPr>
      <w:b/>
      <w:bCs/>
      <w:color w:val="FF0000"/>
      <w:szCs w:val="28"/>
      <w:lang w:val="ru-RU" w:eastAsia="ru-RU" w:bidi="ar-SA"/>
    </w:rPr>
  </w:style>
  <w:style w:type="paragraph" w:customStyle="1" w:styleId="affd">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e">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f">
    <w:name w:val="Маркеры списка"/>
    <w:rsid w:val="00480DF9"/>
    <w:rPr>
      <w:rFonts w:ascii="StarSymbol" w:eastAsia="StarSymbol" w:hAnsi="StarSymbol" w:cs="StarSymbol"/>
      <w:sz w:val="18"/>
      <w:szCs w:val="18"/>
    </w:rPr>
  </w:style>
  <w:style w:type="paragraph" w:customStyle="1" w:styleId="afff0">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1">
    <w:name w:val="List"/>
    <w:basedOn w:val="a5"/>
    <w:link w:val="afff2"/>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3">
    <w:name w:val="Заголовок таблицы"/>
    <w:basedOn w:val="ab"/>
    <w:rsid w:val="00480DF9"/>
    <w:pPr>
      <w:suppressAutoHyphens/>
      <w:jc w:val="center"/>
    </w:pPr>
    <w:rPr>
      <w:b/>
      <w:bCs/>
      <w:sz w:val="24"/>
      <w:szCs w:val="24"/>
    </w:rPr>
  </w:style>
  <w:style w:type="paragraph" w:customStyle="1" w:styleId="afff4">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5">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6"/>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qFormat/>
    <w:rsid w:val="00480DF9"/>
    <w:pPr>
      <w:ind w:left="720"/>
      <w:contextualSpacing/>
    </w:pPr>
    <w:rPr>
      <w:rFonts w:ascii="Calibri" w:eastAsia="Times New Roman" w:hAnsi="Calibri" w:cs="Times New Roman"/>
    </w:rPr>
  </w:style>
  <w:style w:type="paragraph" w:customStyle="1" w:styleId="afff7">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8">
    <w:name w:val="Без интервала Знак"/>
    <w:link w:val="af7"/>
    <w:uiPriority w:val="99"/>
    <w:locked/>
    <w:rsid w:val="00480DF9"/>
    <w:rPr>
      <w:rFonts w:ascii="Times New Roman" w:eastAsia="Times New Roman" w:hAnsi="Times New Roman" w:cs="Times New Roman"/>
      <w:sz w:val="20"/>
      <w:szCs w:val="20"/>
    </w:rPr>
  </w:style>
  <w:style w:type="character" w:customStyle="1" w:styleId="afff6">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8">
    <w:name w:val="FollowedHyperlink"/>
    <w:basedOn w:val="a2"/>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9">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a">
    <w:name w:val="Комментарий"/>
    <w:basedOn w:val="afff9"/>
    <w:next w:val="a1"/>
    <w:uiPriority w:val="99"/>
    <w:rsid w:val="00E44FB3"/>
    <w:pPr>
      <w:spacing w:before="75"/>
      <w:ind w:right="0"/>
      <w:jc w:val="both"/>
    </w:pPr>
    <w:rPr>
      <w:color w:val="353842"/>
      <w:shd w:val="clear" w:color="auto" w:fill="F0F0F0"/>
    </w:rPr>
  </w:style>
  <w:style w:type="paragraph" w:customStyle="1" w:styleId="afffb">
    <w:name w:val="Информация об изменениях документа"/>
    <w:basedOn w:val="afffa"/>
    <w:next w:val="a1"/>
    <w:uiPriority w:val="99"/>
    <w:rsid w:val="00E44FB3"/>
    <w:rPr>
      <w:i/>
      <w:iCs/>
    </w:rPr>
  </w:style>
  <w:style w:type="character" w:customStyle="1" w:styleId="afffc">
    <w:name w:val="Продолжение ссылки"/>
    <w:basedOn w:val="af6"/>
    <w:uiPriority w:val="99"/>
    <w:rsid w:val="00E44FB3"/>
    <w:rPr>
      <w:rFonts w:cs="Times New Roman"/>
      <w:b/>
      <w:bCs/>
      <w:color w:val="106BBE"/>
    </w:rPr>
  </w:style>
  <w:style w:type="character" w:customStyle="1" w:styleId="afffd">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e">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f">
    <w:name w:val="Стандарт"/>
    <w:basedOn w:val="a1"/>
    <w:link w:val="affff0"/>
    <w:qFormat/>
    <w:rsid w:val="00B24CB9"/>
    <w:pPr>
      <w:spacing w:after="0" w:line="360" w:lineRule="auto"/>
    </w:pPr>
    <w:rPr>
      <w:rFonts w:ascii="Times New Roman" w:eastAsia="Calibri" w:hAnsi="Times New Roman" w:cs="Times New Roman"/>
      <w:sz w:val="28"/>
      <w:szCs w:val="28"/>
      <w:lang w:eastAsia="en-US"/>
    </w:rPr>
  </w:style>
  <w:style w:type="character" w:customStyle="1" w:styleId="affff0">
    <w:name w:val="Стандарт Знак"/>
    <w:link w:val="affff"/>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1">
    <w:name w:val="Активная гипертекстовая ссылка"/>
    <w:basedOn w:val="af6"/>
    <w:uiPriority w:val="99"/>
    <w:rsid w:val="005E6DE3"/>
    <w:rPr>
      <w:rFonts w:cs="Times New Roman"/>
      <w:b/>
      <w:color w:val="106BBE"/>
      <w:u w:val="single"/>
    </w:rPr>
  </w:style>
  <w:style w:type="paragraph" w:customStyle="1" w:styleId="affff2">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3">
    <w:name w:val="Внимание: криминал!!"/>
    <w:basedOn w:val="affff2"/>
    <w:next w:val="a1"/>
    <w:uiPriority w:val="99"/>
    <w:rsid w:val="005E6DE3"/>
  </w:style>
  <w:style w:type="paragraph" w:customStyle="1" w:styleId="affff4">
    <w:name w:val="Внимание: недобросовестность!"/>
    <w:basedOn w:val="affff2"/>
    <w:next w:val="a1"/>
    <w:uiPriority w:val="99"/>
    <w:rsid w:val="005E6DE3"/>
  </w:style>
  <w:style w:type="character" w:customStyle="1" w:styleId="affff5">
    <w:name w:val="Выделение для Базового Поиска"/>
    <w:basedOn w:val="af"/>
    <w:uiPriority w:val="99"/>
    <w:rsid w:val="005E6DE3"/>
    <w:rPr>
      <w:rFonts w:cs="Times New Roman"/>
      <w:b/>
      <w:bCs/>
      <w:color w:val="0058A9"/>
    </w:rPr>
  </w:style>
  <w:style w:type="character" w:customStyle="1" w:styleId="affff6">
    <w:name w:val="Выделение для Базового Поиска (курсив)"/>
    <w:basedOn w:val="affff5"/>
    <w:uiPriority w:val="99"/>
    <w:rsid w:val="005E6DE3"/>
    <w:rPr>
      <w:rFonts w:cs="Times New Roman"/>
      <w:b/>
      <w:bCs/>
      <w:i/>
      <w:iCs/>
      <w:color w:val="0058A9"/>
    </w:rPr>
  </w:style>
  <w:style w:type="paragraph" w:customStyle="1" w:styleId="affff7">
    <w:name w:val="Дочерний элемент списка"/>
    <w:basedOn w:val="a1"/>
    <w:next w:val="a1"/>
    <w:uiPriority w:val="99"/>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8">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9">
    <w:name w:val="Заголовок"/>
    <w:basedOn w:val="affff8"/>
    <w:next w:val="a1"/>
    <w:uiPriority w:val="99"/>
    <w:rsid w:val="005E6DE3"/>
    <w:rPr>
      <w:b/>
      <w:bCs/>
      <w:color w:val="0058A9"/>
      <w:shd w:val="clear" w:color="auto" w:fill="ECE9D8"/>
    </w:rPr>
  </w:style>
  <w:style w:type="paragraph" w:customStyle="1" w:styleId="affffa">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b">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c">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d">
    <w:name w:val="Заголовок своего сообщения"/>
    <w:basedOn w:val="af"/>
    <w:uiPriority w:val="99"/>
    <w:rsid w:val="005E6DE3"/>
    <w:rPr>
      <w:rFonts w:cs="Times New Roman"/>
      <w:b/>
      <w:bCs/>
      <w:color w:val="26282F"/>
    </w:rPr>
  </w:style>
  <w:style w:type="paragraph" w:customStyle="1" w:styleId="affffe">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f">
    <w:name w:val="Заголовок чужого сообщения"/>
    <w:basedOn w:val="af"/>
    <w:uiPriority w:val="99"/>
    <w:rsid w:val="005E6DE3"/>
    <w:rPr>
      <w:rFonts w:cs="Times New Roman"/>
      <w:b/>
      <w:bCs/>
      <w:color w:val="FF0000"/>
    </w:rPr>
  </w:style>
  <w:style w:type="paragraph" w:customStyle="1" w:styleId="afffff0">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1">
    <w:name w:val="Заголовок ЭР (правое окно)"/>
    <w:basedOn w:val="afffff0"/>
    <w:next w:val="a1"/>
    <w:uiPriority w:val="99"/>
    <w:rsid w:val="005E6DE3"/>
    <w:pPr>
      <w:spacing w:after="0"/>
      <w:jc w:val="left"/>
    </w:pPr>
  </w:style>
  <w:style w:type="paragraph" w:customStyle="1" w:styleId="afffff2">
    <w:name w:val="Интерактивный заголовок"/>
    <w:basedOn w:val="affff9"/>
    <w:next w:val="a1"/>
    <w:uiPriority w:val="99"/>
    <w:rsid w:val="005E6DE3"/>
    <w:rPr>
      <w:u w:val="single"/>
    </w:rPr>
  </w:style>
  <w:style w:type="paragraph" w:customStyle="1" w:styleId="afffff3">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4">
    <w:name w:val="Информация об изменениях"/>
    <w:basedOn w:val="afffff3"/>
    <w:next w:val="a1"/>
    <w:uiPriority w:val="99"/>
    <w:rsid w:val="005E6DE3"/>
    <w:pPr>
      <w:spacing w:before="180"/>
      <w:ind w:left="360" w:right="360" w:firstLine="0"/>
    </w:pPr>
    <w:rPr>
      <w:shd w:val="clear" w:color="auto" w:fill="EAEFED"/>
    </w:rPr>
  </w:style>
  <w:style w:type="paragraph" w:customStyle="1" w:styleId="afffff5">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6">
    <w:name w:val="Колонтитул (левый)"/>
    <w:basedOn w:val="afffff5"/>
    <w:next w:val="a1"/>
    <w:uiPriority w:val="99"/>
    <w:rsid w:val="005E6DE3"/>
    <w:rPr>
      <w:sz w:val="14"/>
      <w:szCs w:val="14"/>
    </w:rPr>
  </w:style>
  <w:style w:type="paragraph" w:customStyle="1" w:styleId="afffff7">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8">
    <w:name w:val="Колонтитул (правый)"/>
    <w:basedOn w:val="afffff7"/>
    <w:next w:val="a1"/>
    <w:uiPriority w:val="99"/>
    <w:rsid w:val="005E6DE3"/>
    <w:rPr>
      <w:sz w:val="14"/>
      <w:szCs w:val="14"/>
    </w:rPr>
  </w:style>
  <w:style w:type="paragraph" w:customStyle="1" w:styleId="afffff9">
    <w:name w:val="Комментарий пользователя"/>
    <w:basedOn w:val="afffa"/>
    <w:next w:val="a1"/>
    <w:uiPriority w:val="99"/>
    <w:rsid w:val="005E6DE3"/>
    <w:pPr>
      <w:jc w:val="left"/>
    </w:pPr>
    <w:rPr>
      <w:rFonts w:cs="Times New Roman"/>
      <w:shd w:val="clear" w:color="auto" w:fill="FFDFE0"/>
    </w:rPr>
  </w:style>
  <w:style w:type="paragraph" w:customStyle="1" w:styleId="afffffa">
    <w:name w:val="Куда обратиться?"/>
    <w:basedOn w:val="affff2"/>
    <w:next w:val="a1"/>
    <w:uiPriority w:val="99"/>
    <w:rsid w:val="005E6DE3"/>
  </w:style>
  <w:style w:type="paragraph" w:customStyle="1" w:styleId="afffffb">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c">
    <w:name w:val="Найденные слова"/>
    <w:basedOn w:val="af"/>
    <w:uiPriority w:val="99"/>
    <w:rsid w:val="005E6DE3"/>
    <w:rPr>
      <w:rFonts w:cs="Times New Roman"/>
      <w:b/>
      <w:bCs/>
      <w:color w:val="26282F"/>
      <w:shd w:val="clear" w:color="auto" w:fill="FFF580"/>
    </w:rPr>
  </w:style>
  <w:style w:type="paragraph" w:customStyle="1" w:styleId="afffffd">
    <w:name w:val="Напишите нам"/>
    <w:basedOn w:val="a1"/>
    <w:next w:val="a1"/>
    <w:uiPriority w:val="99"/>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e">
    <w:name w:val="Не вступил в силу"/>
    <w:basedOn w:val="af"/>
    <w:uiPriority w:val="99"/>
    <w:rsid w:val="005E6DE3"/>
    <w:rPr>
      <w:rFonts w:cs="Times New Roman"/>
      <w:b/>
      <w:bCs/>
      <w:color w:val="000000"/>
      <w:shd w:val="clear" w:color="auto" w:fill="D8EDE8"/>
    </w:rPr>
  </w:style>
  <w:style w:type="paragraph" w:customStyle="1" w:styleId="affffff">
    <w:name w:val="Необходимые документы"/>
    <w:basedOn w:val="affff2"/>
    <w:next w:val="a1"/>
    <w:uiPriority w:val="99"/>
    <w:rsid w:val="005E6DE3"/>
    <w:pPr>
      <w:ind w:firstLine="118"/>
    </w:pPr>
  </w:style>
  <w:style w:type="paragraph" w:customStyle="1" w:styleId="affffff0">
    <w:name w:val="Оглавление"/>
    <w:basedOn w:val="afa"/>
    <w:next w:val="a1"/>
    <w:uiPriority w:val="99"/>
    <w:rsid w:val="005E6DE3"/>
    <w:pPr>
      <w:ind w:left="140"/>
    </w:pPr>
    <w:rPr>
      <w:rFonts w:eastAsia="Times New Roman"/>
    </w:rPr>
  </w:style>
  <w:style w:type="character" w:customStyle="1" w:styleId="affffff1">
    <w:name w:val="Опечатки"/>
    <w:uiPriority w:val="99"/>
    <w:rsid w:val="005E6DE3"/>
    <w:rPr>
      <w:color w:val="FF0000"/>
    </w:rPr>
  </w:style>
  <w:style w:type="paragraph" w:customStyle="1" w:styleId="affffff2">
    <w:name w:val="Переменная часть"/>
    <w:basedOn w:val="affff8"/>
    <w:next w:val="a1"/>
    <w:uiPriority w:val="99"/>
    <w:rsid w:val="005E6DE3"/>
    <w:rPr>
      <w:sz w:val="18"/>
      <w:szCs w:val="18"/>
    </w:rPr>
  </w:style>
  <w:style w:type="paragraph" w:customStyle="1" w:styleId="affffff3">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4">
    <w:name w:val="Подзаголовок для информации об изменениях"/>
    <w:basedOn w:val="afffff3"/>
    <w:next w:val="a1"/>
    <w:uiPriority w:val="99"/>
    <w:rsid w:val="005E6DE3"/>
    <w:rPr>
      <w:b/>
      <w:bCs/>
    </w:rPr>
  </w:style>
  <w:style w:type="paragraph" w:customStyle="1" w:styleId="affffff5">
    <w:name w:val="Подчёркнутый текст"/>
    <w:basedOn w:val="a1"/>
    <w:next w:val="a1"/>
    <w:uiPriority w:val="99"/>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6">
    <w:name w:val="Постоянная часть"/>
    <w:basedOn w:val="affff8"/>
    <w:next w:val="a1"/>
    <w:uiPriority w:val="99"/>
    <w:rsid w:val="005E6DE3"/>
    <w:rPr>
      <w:sz w:val="20"/>
      <w:szCs w:val="20"/>
    </w:rPr>
  </w:style>
  <w:style w:type="paragraph" w:customStyle="1" w:styleId="affffff7">
    <w:name w:val="Пример."/>
    <w:basedOn w:val="affff2"/>
    <w:next w:val="a1"/>
    <w:uiPriority w:val="99"/>
    <w:rsid w:val="005E6DE3"/>
  </w:style>
  <w:style w:type="paragraph" w:customStyle="1" w:styleId="affffff8">
    <w:name w:val="Примечание."/>
    <w:basedOn w:val="affff2"/>
    <w:next w:val="a1"/>
    <w:uiPriority w:val="99"/>
    <w:rsid w:val="005E6DE3"/>
  </w:style>
  <w:style w:type="paragraph" w:customStyle="1" w:styleId="affffff9">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a">
    <w:name w:val="Сравнение редакций"/>
    <w:basedOn w:val="af"/>
    <w:uiPriority w:val="99"/>
    <w:rsid w:val="005E6DE3"/>
    <w:rPr>
      <w:rFonts w:cs="Times New Roman"/>
      <w:b/>
      <w:bCs/>
      <w:color w:val="26282F"/>
    </w:rPr>
  </w:style>
  <w:style w:type="character" w:customStyle="1" w:styleId="affffffb">
    <w:name w:val="Сравнение редакций. Добавленный фрагмент"/>
    <w:uiPriority w:val="99"/>
    <w:rsid w:val="005E6DE3"/>
    <w:rPr>
      <w:color w:val="000000"/>
      <w:shd w:val="clear" w:color="auto" w:fill="C1D7FF"/>
    </w:rPr>
  </w:style>
  <w:style w:type="character" w:customStyle="1" w:styleId="affffffc">
    <w:name w:val="Сравнение редакций. Удаленный фрагмент"/>
    <w:uiPriority w:val="99"/>
    <w:rsid w:val="005E6DE3"/>
    <w:rPr>
      <w:color w:val="000000"/>
      <w:shd w:val="clear" w:color="auto" w:fill="C4C413"/>
    </w:rPr>
  </w:style>
  <w:style w:type="paragraph" w:customStyle="1" w:styleId="affffffd">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e">
    <w:name w:val="Ссылка на утративший силу документ"/>
    <w:basedOn w:val="af6"/>
    <w:uiPriority w:val="99"/>
    <w:rsid w:val="005E6DE3"/>
    <w:rPr>
      <w:rFonts w:cs="Times New Roman"/>
      <w:b/>
      <w:color w:val="749232"/>
    </w:rPr>
  </w:style>
  <w:style w:type="paragraph" w:customStyle="1" w:styleId="afffffff">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0">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1">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2">
    <w:name w:val="Утратил силу"/>
    <w:basedOn w:val="af"/>
    <w:uiPriority w:val="99"/>
    <w:rsid w:val="005E6DE3"/>
    <w:rPr>
      <w:rFonts w:cs="Times New Roman"/>
      <w:b/>
      <w:bCs/>
      <w:strike/>
      <w:color w:val="666600"/>
    </w:rPr>
  </w:style>
  <w:style w:type="paragraph" w:customStyle="1" w:styleId="afffffff3">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4">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5">
    <w:name w:val="Информация о версии"/>
    <w:basedOn w:val="afffa"/>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6">
    <w:name w:val="annotation reference"/>
    <w:uiPriority w:val="99"/>
    <w:rsid w:val="007F3F10"/>
    <w:rPr>
      <w:sz w:val="16"/>
      <w:szCs w:val="16"/>
    </w:rPr>
  </w:style>
  <w:style w:type="paragraph" w:styleId="afffffff7">
    <w:name w:val="annotation text"/>
    <w:basedOn w:val="a1"/>
    <w:link w:val="afffffff8"/>
    <w:uiPriority w:val="99"/>
    <w:rsid w:val="007F3F10"/>
    <w:pPr>
      <w:spacing w:after="0" w:line="240" w:lineRule="auto"/>
    </w:pPr>
    <w:rPr>
      <w:rFonts w:ascii="Times New Roman" w:eastAsia="Times New Roman" w:hAnsi="Times New Roman" w:cs="Times New Roman"/>
      <w:sz w:val="20"/>
      <w:szCs w:val="20"/>
    </w:rPr>
  </w:style>
  <w:style w:type="character" w:customStyle="1" w:styleId="afffffff8">
    <w:name w:val="Текст примечания Знак"/>
    <w:basedOn w:val="a2"/>
    <w:link w:val="afffffff7"/>
    <w:uiPriority w:val="99"/>
    <w:rsid w:val="007F3F10"/>
    <w:rPr>
      <w:rFonts w:ascii="Times New Roman" w:eastAsia="Times New Roman" w:hAnsi="Times New Roman" w:cs="Times New Roman"/>
      <w:sz w:val="20"/>
      <w:szCs w:val="20"/>
    </w:rPr>
  </w:style>
  <w:style w:type="paragraph" w:styleId="afffffff9">
    <w:name w:val="annotation subject"/>
    <w:basedOn w:val="afffffff7"/>
    <w:next w:val="afffffff7"/>
    <w:link w:val="afffffffa"/>
    <w:uiPriority w:val="99"/>
    <w:rsid w:val="007F3F10"/>
    <w:rPr>
      <w:b/>
      <w:bCs/>
    </w:rPr>
  </w:style>
  <w:style w:type="character" w:customStyle="1" w:styleId="afffffffa">
    <w:name w:val="Тема примечания Знак"/>
    <w:basedOn w:val="afffffff8"/>
    <w:link w:val="afffffff9"/>
    <w:uiPriority w:val="99"/>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b">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qFormat/>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qFormat/>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c">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qFormat/>
    <w:rsid w:val="00802EEE"/>
    <w:pPr>
      <w:spacing w:after="100"/>
      <w:ind w:left="440"/>
    </w:pPr>
  </w:style>
  <w:style w:type="paragraph" w:customStyle="1" w:styleId="afffffffd">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e">
    <w:name w:val="Основной с отступом"/>
    <w:basedOn w:val="a1"/>
    <w:link w:val="affffffff"/>
    <w:uiPriority w:val="99"/>
    <w:rsid w:val="00802EEE"/>
    <w:pPr>
      <w:ind w:left="2268"/>
    </w:pPr>
    <w:rPr>
      <w:rFonts w:ascii="Calibri" w:eastAsia="Calibri" w:hAnsi="Calibri" w:cs="Times New Roman"/>
      <w:sz w:val="20"/>
      <w:szCs w:val="20"/>
    </w:rPr>
  </w:style>
  <w:style w:type="character" w:customStyle="1" w:styleId="affffffff">
    <w:name w:val="Основной с отступом Знак"/>
    <w:link w:val="afffffffe"/>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0">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1">
    <w:name w:val="Абзац"/>
    <w:basedOn w:val="a1"/>
    <w:link w:val="affffffff2"/>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2">
    <w:name w:val="Абзац Знак"/>
    <w:link w:val="affffffff1"/>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3">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4">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5">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9"/>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6">
    <w:name w:val="footnote text"/>
    <w:aliases w:val="Reference"/>
    <w:basedOn w:val="a1"/>
    <w:link w:val="affffffff7"/>
    <w:rsid w:val="00CA5403"/>
    <w:pPr>
      <w:spacing w:after="0" w:line="240" w:lineRule="auto"/>
    </w:pPr>
    <w:rPr>
      <w:rFonts w:ascii="Times New Roman" w:eastAsia="Times New Roman" w:hAnsi="Times New Roman" w:cs="Verdana"/>
      <w:sz w:val="20"/>
      <w:szCs w:val="20"/>
    </w:rPr>
  </w:style>
  <w:style w:type="character" w:customStyle="1" w:styleId="affffffff7">
    <w:name w:val="Текст сноски Знак"/>
    <w:aliases w:val="Reference Знак"/>
    <w:basedOn w:val="a2"/>
    <w:link w:val="affffffff6"/>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1"/>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2">
    <w:name w:val="Список Знак"/>
    <w:link w:val="afff1"/>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6"/>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1"/>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8">
    <w:name w:val="Date"/>
    <w:basedOn w:val="a1"/>
    <w:next w:val="a1"/>
    <w:link w:val="affffffff9"/>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9">
    <w:name w:val="Дата Знак"/>
    <w:basedOn w:val="a2"/>
    <w:link w:val="affffffff8"/>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a">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b">
    <w:name w:val="Пункт Знак"/>
    <w:rsid w:val="00CA5403"/>
    <w:rPr>
      <w:rFonts w:cs="Times New Roman"/>
      <w:sz w:val="28"/>
      <w:lang w:val="ru-RU" w:eastAsia="ru-RU" w:bidi="ar-SA"/>
    </w:rPr>
  </w:style>
  <w:style w:type="character" w:customStyle="1" w:styleId="affffffffc">
    <w:name w:val="комментарий"/>
    <w:rsid w:val="00CA5403"/>
    <w:rPr>
      <w:rFonts w:cs="Times New Roman"/>
      <w:b/>
      <w:i/>
      <w:shd w:val="clear" w:color="auto" w:fill="FFFF99"/>
    </w:rPr>
  </w:style>
  <w:style w:type="paragraph" w:customStyle="1" w:styleId="affffffffd">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1"/>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1"/>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e">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f">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0">
    <w:name w:val="endnote text"/>
    <w:basedOn w:val="a1"/>
    <w:link w:val="afffffffff1"/>
    <w:uiPriority w:val="99"/>
    <w:semiHidden/>
    <w:unhideWhenUsed/>
    <w:rsid w:val="006C1447"/>
    <w:pPr>
      <w:spacing w:after="0" w:line="240" w:lineRule="auto"/>
    </w:pPr>
    <w:rPr>
      <w:sz w:val="20"/>
      <w:szCs w:val="20"/>
    </w:rPr>
  </w:style>
  <w:style w:type="character" w:customStyle="1" w:styleId="afffffffff1">
    <w:name w:val="Текст концевой сноски Знак"/>
    <w:basedOn w:val="a2"/>
    <w:link w:val="afffffffff0"/>
    <w:uiPriority w:val="99"/>
    <w:semiHidden/>
    <w:rsid w:val="006C1447"/>
    <w:rPr>
      <w:sz w:val="20"/>
      <w:szCs w:val="20"/>
    </w:rPr>
  </w:style>
  <w:style w:type="character" w:styleId="afffffffff2">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3">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9"/>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9"/>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9"/>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4">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5">
    <w:name w:val="footnote reference"/>
    <w:rsid w:val="0040603B"/>
    <w:rPr>
      <w:vertAlign w:val="superscript"/>
    </w:rPr>
  </w:style>
  <w:style w:type="paragraph" w:customStyle="1" w:styleId="afffffffff6">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7">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9"/>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8">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9"/>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9"/>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9"/>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9"/>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2">
    <w:name w:val="Сетка таблицы10"/>
    <w:basedOn w:val="a3"/>
    <w:next w:val="af9"/>
    <w:rsid w:val="009A29C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5">
    <w:name w:val="Нет списка11"/>
    <w:next w:val="a4"/>
    <w:uiPriority w:val="99"/>
    <w:semiHidden/>
    <w:unhideWhenUsed/>
    <w:rsid w:val="00DB05C5"/>
  </w:style>
  <w:style w:type="table" w:customStyle="1" w:styleId="116">
    <w:name w:val="Сетка таблицы11"/>
    <w:basedOn w:val="a3"/>
    <w:next w:val="af9"/>
    <w:uiPriority w:val="99"/>
    <w:rsid w:val="00DB05C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4"/>
    <w:uiPriority w:val="99"/>
    <w:semiHidden/>
    <w:unhideWhenUsed/>
    <w:rsid w:val="00F04CA0"/>
  </w:style>
  <w:style w:type="table" w:customStyle="1" w:styleId="123">
    <w:name w:val="Сетка таблицы12"/>
    <w:basedOn w:val="a3"/>
    <w:next w:val="af9"/>
    <w:rsid w:val="00F04CA0"/>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4"/>
    <w:uiPriority w:val="99"/>
    <w:semiHidden/>
    <w:unhideWhenUsed/>
    <w:rsid w:val="00714170"/>
  </w:style>
  <w:style w:type="character" w:customStyle="1" w:styleId="WW8Num1z1">
    <w:name w:val="WW8Num1z1"/>
    <w:rsid w:val="00714170"/>
  </w:style>
  <w:style w:type="character" w:customStyle="1" w:styleId="WW8Num1z2">
    <w:name w:val="WW8Num1z2"/>
    <w:rsid w:val="00714170"/>
  </w:style>
  <w:style w:type="character" w:customStyle="1" w:styleId="WW8Num1z3">
    <w:name w:val="WW8Num1z3"/>
    <w:rsid w:val="00714170"/>
  </w:style>
  <w:style w:type="character" w:customStyle="1" w:styleId="WW8Num1z4">
    <w:name w:val="WW8Num1z4"/>
    <w:rsid w:val="00714170"/>
  </w:style>
  <w:style w:type="character" w:customStyle="1" w:styleId="WW8Num1z5">
    <w:name w:val="WW8Num1z5"/>
    <w:rsid w:val="00714170"/>
  </w:style>
  <w:style w:type="character" w:customStyle="1" w:styleId="WW8Num1z6">
    <w:name w:val="WW8Num1z6"/>
    <w:rsid w:val="00714170"/>
  </w:style>
  <w:style w:type="character" w:customStyle="1" w:styleId="WW8Num1z7">
    <w:name w:val="WW8Num1z7"/>
    <w:rsid w:val="00714170"/>
  </w:style>
  <w:style w:type="character" w:customStyle="1" w:styleId="WW8Num1z8">
    <w:name w:val="WW8Num1z8"/>
    <w:rsid w:val="00714170"/>
  </w:style>
  <w:style w:type="character" w:customStyle="1" w:styleId="WW8Num2z1">
    <w:name w:val="WW8Num2z1"/>
    <w:rsid w:val="00714170"/>
  </w:style>
  <w:style w:type="character" w:customStyle="1" w:styleId="WW8Num2z2">
    <w:name w:val="WW8Num2z2"/>
    <w:rsid w:val="00714170"/>
  </w:style>
  <w:style w:type="character" w:customStyle="1" w:styleId="WW8Num2z3">
    <w:name w:val="WW8Num2z3"/>
    <w:rsid w:val="00714170"/>
  </w:style>
  <w:style w:type="character" w:customStyle="1" w:styleId="WW8Num2z4">
    <w:name w:val="WW8Num2z4"/>
    <w:rsid w:val="00714170"/>
  </w:style>
  <w:style w:type="character" w:customStyle="1" w:styleId="WW8Num2z5">
    <w:name w:val="WW8Num2z5"/>
    <w:rsid w:val="00714170"/>
  </w:style>
  <w:style w:type="character" w:customStyle="1" w:styleId="WW8Num2z6">
    <w:name w:val="WW8Num2z6"/>
    <w:rsid w:val="00714170"/>
  </w:style>
  <w:style w:type="character" w:customStyle="1" w:styleId="WW8Num2z7">
    <w:name w:val="WW8Num2z7"/>
    <w:rsid w:val="00714170"/>
  </w:style>
  <w:style w:type="character" w:customStyle="1" w:styleId="WW8Num2z8">
    <w:name w:val="WW8Num2z8"/>
    <w:rsid w:val="00714170"/>
  </w:style>
  <w:style w:type="character" w:customStyle="1" w:styleId="WW8Num3z4">
    <w:name w:val="WW8Num3z4"/>
    <w:rsid w:val="00714170"/>
  </w:style>
  <w:style w:type="character" w:customStyle="1" w:styleId="WW8Num3z5">
    <w:name w:val="WW8Num3z5"/>
    <w:rsid w:val="00714170"/>
  </w:style>
  <w:style w:type="character" w:customStyle="1" w:styleId="WW8Num3z6">
    <w:name w:val="WW8Num3z6"/>
    <w:rsid w:val="00714170"/>
  </w:style>
  <w:style w:type="character" w:customStyle="1" w:styleId="WW8Num3z7">
    <w:name w:val="WW8Num3z7"/>
    <w:rsid w:val="00714170"/>
  </w:style>
  <w:style w:type="character" w:customStyle="1" w:styleId="WW8Num3z8">
    <w:name w:val="WW8Num3z8"/>
    <w:rsid w:val="00714170"/>
  </w:style>
  <w:style w:type="character" w:customStyle="1" w:styleId="WW8Num4z0">
    <w:name w:val="WW8Num4z0"/>
    <w:rsid w:val="00714170"/>
    <w:rPr>
      <w:rFonts w:hint="default"/>
    </w:rPr>
  </w:style>
  <w:style w:type="character" w:customStyle="1" w:styleId="WW8Num4z1">
    <w:name w:val="WW8Num4z1"/>
    <w:rsid w:val="00714170"/>
  </w:style>
  <w:style w:type="character" w:customStyle="1" w:styleId="WW8Num4z2">
    <w:name w:val="WW8Num4z2"/>
    <w:rsid w:val="00714170"/>
  </w:style>
  <w:style w:type="character" w:customStyle="1" w:styleId="WW8Num4z3">
    <w:name w:val="WW8Num4z3"/>
    <w:rsid w:val="00714170"/>
  </w:style>
  <w:style w:type="character" w:customStyle="1" w:styleId="WW8Num4z4">
    <w:name w:val="WW8Num4z4"/>
    <w:rsid w:val="00714170"/>
  </w:style>
  <w:style w:type="character" w:customStyle="1" w:styleId="WW8Num4z5">
    <w:name w:val="WW8Num4z5"/>
    <w:rsid w:val="00714170"/>
  </w:style>
  <w:style w:type="character" w:customStyle="1" w:styleId="WW8Num4z6">
    <w:name w:val="WW8Num4z6"/>
    <w:rsid w:val="00714170"/>
  </w:style>
  <w:style w:type="character" w:customStyle="1" w:styleId="WW8Num4z7">
    <w:name w:val="WW8Num4z7"/>
    <w:rsid w:val="00714170"/>
  </w:style>
  <w:style w:type="character" w:customStyle="1" w:styleId="WW8Num4z8">
    <w:name w:val="WW8Num4z8"/>
    <w:rsid w:val="00714170"/>
  </w:style>
  <w:style w:type="character" w:customStyle="1" w:styleId="WW8Num5z4">
    <w:name w:val="WW8Num5z4"/>
    <w:rsid w:val="00714170"/>
  </w:style>
  <w:style w:type="character" w:customStyle="1" w:styleId="WW8Num5z5">
    <w:name w:val="WW8Num5z5"/>
    <w:rsid w:val="00714170"/>
  </w:style>
  <w:style w:type="character" w:customStyle="1" w:styleId="WW8Num5z6">
    <w:name w:val="WW8Num5z6"/>
    <w:rsid w:val="00714170"/>
  </w:style>
  <w:style w:type="character" w:customStyle="1" w:styleId="WW8Num5z7">
    <w:name w:val="WW8Num5z7"/>
    <w:rsid w:val="00714170"/>
  </w:style>
  <w:style w:type="character" w:customStyle="1" w:styleId="WW8Num5z8">
    <w:name w:val="WW8Num5z8"/>
    <w:rsid w:val="00714170"/>
  </w:style>
  <w:style w:type="character" w:customStyle="1" w:styleId="WW8Num6z0">
    <w:name w:val="WW8Num6z0"/>
    <w:rsid w:val="00714170"/>
    <w:rPr>
      <w:rFonts w:hint="default"/>
    </w:rPr>
  </w:style>
  <w:style w:type="character" w:customStyle="1" w:styleId="WW8Num6z4">
    <w:name w:val="WW8Num6z4"/>
    <w:rsid w:val="00714170"/>
  </w:style>
  <w:style w:type="character" w:customStyle="1" w:styleId="WW8Num6z5">
    <w:name w:val="WW8Num6z5"/>
    <w:rsid w:val="00714170"/>
  </w:style>
  <w:style w:type="character" w:customStyle="1" w:styleId="WW8Num6z6">
    <w:name w:val="WW8Num6z6"/>
    <w:rsid w:val="00714170"/>
  </w:style>
  <w:style w:type="character" w:customStyle="1" w:styleId="WW8Num6z7">
    <w:name w:val="WW8Num6z7"/>
    <w:rsid w:val="00714170"/>
  </w:style>
  <w:style w:type="character" w:customStyle="1" w:styleId="WW8Num6z8">
    <w:name w:val="WW8Num6z8"/>
    <w:rsid w:val="00714170"/>
  </w:style>
  <w:style w:type="character" w:customStyle="1" w:styleId="WW8Num7z4">
    <w:name w:val="WW8Num7z4"/>
    <w:rsid w:val="00714170"/>
  </w:style>
  <w:style w:type="character" w:customStyle="1" w:styleId="WW8Num7z5">
    <w:name w:val="WW8Num7z5"/>
    <w:rsid w:val="00714170"/>
  </w:style>
  <w:style w:type="character" w:customStyle="1" w:styleId="WW8Num7z6">
    <w:name w:val="WW8Num7z6"/>
    <w:rsid w:val="00714170"/>
  </w:style>
  <w:style w:type="character" w:customStyle="1" w:styleId="WW8Num7z7">
    <w:name w:val="WW8Num7z7"/>
    <w:rsid w:val="00714170"/>
  </w:style>
  <w:style w:type="character" w:customStyle="1" w:styleId="WW8Num7z8">
    <w:name w:val="WW8Num7z8"/>
    <w:rsid w:val="00714170"/>
  </w:style>
  <w:style w:type="character" w:customStyle="1" w:styleId="WW8Num8z0">
    <w:name w:val="WW8Num8z0"/>
    <w:rsid w:val="00714170"/>
  </w:style>
  <w:style w:type="character" w:customStyle="1" w:styleId="WW8Num8z1">
    <w:name w:val="WW8Num8z1"/>
    <w:rsid w:val="00714170"/>
  </w:style>
  <w:style w:type="character" w:customStyle="1" w:styleId="WW8Num8z2">
    <w:name w:val="WW8Num8z2"/>
    <w:rsid w:val="00714170"/>
  </w:style>
  <w:style w:type="character" w:customStyle="1" w:styleId="WW8Num8z3">
    <w:name w:val="WW8Num8z3"/>
    <w:rsid w:val="00714170"/>
  </w:style>
  <w:style w:type="character" w:customStyle="1" w:styleId="WW8Num8z4">
    <w:name w:val="WW8Num8z4"/>
    <w:rsid w:val="00714170"/>
  </w:style>
  <w:style w:type="character" w:customStyle="1" w:styleId="WW8Num8z5">
    <w:name w:val="WW8Num8z5"/>
    <w:rsid w:val="00714170"/>
  </w:style>
  <w:style w:type="character" w:customStyle="1" w:styleId="WW8Num8z6">
    <w:name w:val="WW8Num8z6"/>
    <w:rsid w:val="00714170"/>
  </w:style>
  <w:style w:type="character" w:customStyle="1" w:styleId="WW8Num8z7">
    <w:name w:val="WW8Num8z7"/>
    <w:rsid w:val="00714170"/>
  </w:style>
  <w:style w:type="character" w:customStyle="1" w:styleId="WW8Num8z8">
    <w:name w:val="WW8Num8z8"/>
    <w:rsid w:val="00714170"/>
  </w:style>
  <w:style w:type="character" w:customStyle="1" w:styleId="WW8Num9z4">
    <w:name w:val="WW8Num9z4"/>
    <w:rsid w:val="00714170"/>
  </w:style>
  <w:style w:type="character" w:customStyle="1" w:styleId="WW8Num9z5">
    <w:name w:val="WW8Num9z5"/>
    <w:rsid w:val="00714170"/>
  </w:style>
  <w:style w:type="character" w:customStyle="1" w:styleId="WW8Num9z6">
    <w:name w:val="WW8Num9z6"/>
    <w:rsid w:val="00714170"/>
  </w:style>
  <w:style w:type="character" w:customStyle="1" w:styleId="WW8Num9z7">
    <w:name w:val="WW8Num9z7"/>
    <w:rsid w:val="00714170"/>
  </w:style>
  <w:style w:type="character" w:customStyle="1" w:styleId="WW8Num9z8">
    <w:name w:val="WW8Num9z8"/>
    <w:rsid w:val="00714170"/>
  </w:style>
  <w:style w:type="character" w:customStyle="1" w:styleId="WW8Num10z4">
    <w:name w:val="WW8Num10z4"/>
    <w:rsid w:val="00714170"/>
  </w:style>
  <w:style w:type="character" w:customStyle="1" w:styleId="WW8Num10z5">
    <w:name w:val="WW8Num10z5"/>
    <w:rsid w:val="00714170"/>
  </w:style>
  <w:style w:type="character" w:customStyle="1" w:styleId="WW8Num10z6">
    <w:name w:val="WW8Num10z6"/>
    <w:rsid w:val="00714170"/>
  </w:style>
  <w:style w:type="character" w:customStyle="1" w:styleId="WW8Num10z7">
    <w:name w:val="WW8Num10z7"/>
    <w:rsid w:val="00714170"/>
  </w:style>
  <w:style w:type="character" w:customStyle="1" w:styleId="WW8Num10z8">
    <w:name w:val="WW8Num10z8"/>
    <w:rsid w:val="00714170"/>
  </w:style>
  <w:style w:type="character" w:customStyle="1" w:styleId="WW8Num11z4">
    <w:name w:val="WW8Num11z4"/>
    <w:rsid w:val="00714170"/>
  </w:style>
  <w:style w:type="character" w:customStyle="1" w:styleId="WW8Num11z5">
    <w:name w:val="WW8Num11z5"/>
    <w:rsid w:val="00714170"/>
  </w:style>
  <w:style w:type="character" w:customStyle="1" w:styleId="WW8Num11z6">
    <w:name w:val="WW8Num11z6"/>
    <w:rsid w:val="00714170"/>
  </w:style>
  <w:style w:type="character" w:customStyle="1" w:styleId="WW8Num11z7">
    <w:name w:val="WW8Num11z7"/>
    <w:rsid w:val="00714170"/>
  </w:style>
  <w:style w:type="character" w:customStyle="1" w:styleId="WW8Num11z8">
    <w:name w:val="WW8Num11z8"/>
    <w:rsid w:val="00714170"/>
  </w:style>
  <w:style w:type="character" w:customStyle="1" w:styleId="WW8Num12z0">
    <w:name w:val="WW8Num12z0"/>
    <w:rsid w:val="00714170"/>
    <w:rPr>
      <w:rFonts w:ascii="Wingdings" w:hAnsi="Wingdings" w:cs="StarSymbol"/>
      <w:sz w:val="18"/>
      <w:szCs w:val="18"/>
    </w:rPr>
  </w:style>
  <w:style w:type="character" w:customStyle="1" w:styleId="WW8Num12z1">
    <w:name w:val="WW8Num12z1"/>
    <w:rsid w:val="00714170"/>
    <w:rPr>
      <w:rFonts w:ascii="Wingdings 2" w:hAnsi="Wingdings 2" w:cs="StarSymbol"/>
      <w:sz w:val="18"/>
      <w:szCs w:val="18"/>
    </w:rPr>
  </w:style>
  <w:style w:type="character" w:customStyle="1" w:styleId="WW8Num12z2">
    <w:name w:val="WW8Num12z2"/>
    <w:rsid w:val="00714170"/>
    <w:rPr>
      <w:rFonts w:ascii="StarSymbol" w:hAnsi="StarSymbol" w:cs="StarSymbol"/>
      <w:sz w:val="18"/>
      <w:szCs w:val="18"/>
    </w:rPr>
  </w:style>
  <w:style w:type="character" w:customStyle="1" w:styleId="WW8Num14z0">
    <w:name w:val="WW8Num14z0"/>
    <w:rsid w:val="00714170"/>
    <w:rPr>
      <w:rFonts w:ascii="Symbol" w:hAnsi="Symbol" w:cs="StarSymbol"/>
      <w:sz w:val="18"/>
      <w:szCs w:val="18"/>
    </w:rPr>
  </w:style>
  <w:style w:type="numbering" w:customStyle="1" w:styleId="141">
    <w:name w:val="Нет списка14"/>
    <w:next w:val="a4"/>
    <w:uiPriority w:val="99"/>
    <w:semiHidden/>
    <w:rsid w:val="00714170"/>
  </w:style>
  <w:style w:type="table" w:customStyle="1" w:styleId="131">
    <w:name w:val="Сетка таблицы13"/>
    <w:basedOn w:val="a3"/>
    <w:next w:val="af9"/>
    <w:uiPriority w:val="59"/>
    <w:rsid w:val="007141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9">
    <w:name w:val="line number"/>
    <w:basedOn w:val="a2"/>
    <w:rsid w:val="00714170"/>
  </w:style>
  <w:style w:type="paragraph" w:customStyle="1" w:styleId="afffffffffa">
    <w:name w:val="Знак Знак Знак Знак"/>
    <w:basedOn w:val="a1"/>
    <w:rsid w:val="00714170"/>
    <w:pPr>
      <w:spacing w:after="0" w:line="240" w:lineRule="auto"/>
    </w:pPr>
    <w:rPr>
      <w:rFonts w:ascii="Verdana" w:eastAsia="Times New Roman" w:hAnsi="Verdana" w:cs="Verdana"/>
      <w:sz w:val="20"/>
      <w:szCs w:val="20"/>
      <w:lang w:val="en-US" w:eastAsia="en-US"/>
    </w:rPr>
  </w:style>
  <w:style w:type="paragraph" w:customStyle="1" w:styleId="afffffffffb">
    <w:name w:val="Знак Знак"/>
    <w:basedOn w:val="a1"/>
    <w:next w:val="a1"/>
    <w:rsid w:val="0071417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textdefault">
    <w:name w:val="text_default"/>
    <w:rsid w:val="00714170"/>
    <w:rPr>
      <w:rFonts w:ascii="Verdana" w:hAnsi="Verdana" w:hint="default"/>
      <w:color w:val="5E6466"/>
      <w:sz w:val="18"/>
      <w:szCs w:val="18"/>
    </w:rPr>
  </w:style>
  <w:style w:type="character" w:customStyle="1" w:styleId="rvts3821">
    <w:name w:val="rvts3821"/>
    <w:rsid w:val="00714170"/>
    <w:rPr>
      <w:rFonts w:ascii="Verdana" w:hAnsi="Verdana" w:hint="default"/>
      <w:b/>
      <w:bCs/>
      <w:color w:val="5E6466"/>
      <w:sz w:val="18"/>
      <w:szCs w:val="18"/>
    </w:rPr>
  </w:style>
  <w:style w:type="paragraph" w:customStyle="1" w:styleId="paragraphcenterindent">
    <w:name w:val="paragraph_center_inden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7">
    <w:name w:val="Заголовок 11"/>
    <w:next w:val="a1"/>
    <w:rsid w:val="00714170"/>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character" w:customStyle="1" w:styleId="Bodytext">
    <w:name w:val="Body text_"/>
    <w:link w:val="230"/>
    <w:rsid w:val="00714170"/>
    <w:rPr>
      <w:sz w:val="26"/>
      <w:szCs w:val="26"/>
      <w:shd w:val="clear" w:color="auto" w:fill="FFFFFF"/>
    </w:rPr>
  </w:style>
  <w:style w:type="paragraph" w:customStyle="1" w:styleId="230">
    <w:name w:val="Основной текст23"/>
    <w:basedOn w:val="a1"/>
    <w:link w:val="Bodytext"/>
    <w:rsid w:val="00714170"/>
    <w:pPr>
      <w:shd w:val="clear" w:color="auto" w:fill="FFFFFF"/>
      <w:spacing w:before="540" w:after="660" w:line="0" w:lineRule="atLeast"/>
    </w:pPr>
    <w:rPr>
      <w:sz w:val="26"/>
      <w:szCs w:val="26"/>
    </w:rPr>
  </w:style>
  <w:style w:type="character" w:customStyle="1" w:styleId="95">
    <w:name w:val="Основной текст9"/>
    <w:rsid w:val="00714170"/>
    <w:rPr>
      <w:rFonts w:ascii="Times New Roman" w:eastAsia="Times New Roman" w:hAnsi="Times New Roman" w:cs="Times New Roman"/>
      <w:sz w:val="26"/>
      <w:szCs w:val="26"/>
      <w:shd w:val="clear" w:color="auto" w:fill="FFFFFF"/>
    </w:rPr>
  </w:style>
  <w:style w:type="character" w:customStyle="1" w:styleId="103">
    <w:name w:val="Основной текст10"/>
    <w:rsid w:val="00714170"/>
    <w:rPr>
      <w:rFonts w:ascii="Times New Roman" w:eastAsia="Times New Roman" w:hAnsi="Times New Roman" w:cs="Times New Roman"/>
      <w:sz w:val="26"/>
      <w:szCs w:val="26"/>
      <w:shd w:val="clear" w:color="auto" w:fill="FFFFFF"/>
    </w:rPr>
  </w:style>
  <w:style w:type="character" w:customStyle="1" w:styleId="118">
    <w:name w:val="Основной текст11"/>
    <w:rsid w:val="00714170"/>
    <w:rPr>
      <w:rFonts w:ascii="Times New Roman" w:eastAsia="Times New Roman" w:hAnsi="Times New Roman" w:cs="Times New Roman"/>
      <w:sz w:val="26"/>
      <w:szCs w:val="26"/>
      <w:shd w:val="clear" w:color="auto" w:fill="FFFFFF"/>
    </w:rPr>
  </w:style>
  <w:style w:type="character" w:customStyle="1" w:styleId="124">
    <w:name w:val="Основной текст12"/>
    <w:rsid w:val="00714170"/>
    <w:rPr>
      <w:rFonts w:ascii="Times New Roman" w:eastAsia="Times New Roman" w:hAnsi="Times New Roman" w:cs="Times New Roman"/>
      <w:sz w:val="26"/>
      <w:szCs w:val="26"/>
      <w:shd w:val="clear" w:color="auto" w:fill="FFFFFF"/>
    </w:rPr>
  </w:style>
  <w:style w:type="character" w:customStyle="1" w:styleId="1fe">
    <w:name w:val="Тема примечания Знак1"/>
    <w:rsid w:val="00714170"/>
    <w:rPr>
      <w:rFonts w:eastAsia="Calibri"/>
      <w:b/>
      <w:bCs/>
    </w:rPr>
  </w:style>
  <w:style w:type="character" w:customStyle="1" w:styleId="extended-textshort">
    <w:name w:val="extended-text__short"/>
    <w:uiPriority w:val="99"/>
    <w:rsid w:val="00714170"/>
    <w:rPr>
      <w:rFonts w:cs="Times New Roman"/>
    </w:rPr>
  </w:style>
  <w:style w:type="character" w:customStyle="1" w:styleId="normaltextrun">
    <w:name w:val="normaltextrun"/>
    <w:rsid w:val="00714170"/>
  </w:style>
  <w:style w:type="paragraph" w:customStyle="1" w:styleId="Style34">
    <w:name w:val="Style34"/>
    <w:basedOn w:val="a1"/>
    <w:rsid w:val="00714170"/>
    <w:pPr>
      <w:widowControl w:val="0"/>
      <w:autoSpaceDE w:val="0"/>
      <w:autoSpaceDN w:val="0"/>
      <w:adjustRightInd w:val="0"/>
      <w:spacing w:after="0" w:line="317" w:lineRule="exact"/>
      <w:ind w:firstLine="720"/>
      <w:jc w:val="both"/>
    </w:pPr>
    <w:rPr>
      <w:rFonts w:ascii="Times New Roman" w:eastAsia="Times New Roman" w:hAnsi="Times New Roman" w:cs="Times New Roman"/>
      <w:sz w:val="24"/>
      <w:szCs w:val="24"/>
    </w:rPr>
  </w:style>
  <w:style w:type="character" w:customStyle="1" w:styleId="FontStyle50">
    <w:name w:val="Font Style50"/>
    <w:rsid w:val="00714170"/>
    <w:rPr>
      <w:rFonts w:ascii="Times New Roman" w:hAnsi="Times New Roman" w:cs="Times New Roman"/>
      <w:sz w:val="28"/>
      <w:szCs w:val="28"/>
    </w:rPr>
  </w:style>
  <w:style w:type="paragraph" w:customStyle="1" w:styleId="Style17">
    <w:name w:val="Style17"/>
    <w:basedOn w:val="a1"/>
    <w:rsid w:val="00714170"/>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table" w:customStyle="1" w:styleId="142">
    <w:name w:val="Сетка таблицы14"/>
    <w:basedOn w:val="a3"/>
    <w:next w:val="af9"/>
    <w:uiPriority w:val="59"/>
    <w:rsid w:val="0071417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xt">
    <w:name w:val="tx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2">
    <w:name w:val="Сетка таблицы31"/>
    <w:basedOn w:val="a3"/>
    <w:uiPriority w:val="59"/>
    <w:rsid w:val="0071417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4"/>
    <w:uiPriority w:val="99"/>
    <w:semiHidden/>
    <w:unhideWhenUsed/>
    <w:rsid w:val="00714170"/>
  </w:style>
  <w:style w:type="table" w:customStyle="1" w:styleId="152">
    <w:name w:val="Сетка таблицы15"/>
    <w:basedOn w:val="a3"/>
    <w:next w:val="af9"/>
    <w:uiPriority w:val="39"/>
    <w:rsid w:val="00714170"/>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0">
    <w:name w:val="Нет списка16"/>
    <w:next w:val="a4"/>
    <w:semiHidden/>
    <w:rsid w:val="009F08DD"/>
  </w:style>
  <w:style w:type="numbering" w:customStyle="1" w:styleId="170">
    <w:name w:val="Нет списка17"/>
    <w:next w:val="a4"/>
    <w:uiPriority w:val="99"/>
    <w:semiHidden/>
    <w:unhideWhenUsed/>
    <w:rsid w:val="000D6E0C"/>
  </w:style>
  <w:style w:type="numbering" w:customStyle="1" w:styleId="180">
    <w:name w:val="Нет списка18"/>
    <w:next w:val="a4"/>
    <w:uiPriority w:val="99"/>
    <w:semiHidden/>
    <w:unhideWhenUsed/>
    <w:rsid w:val="000D6E0C"/>
  </w:style>
  <w:style w:type="table" w:customStyle="1" w:styleId="161">
    <w:name w:val="Сетка таблицы16"/>
    <w:basedOn w:val="a3"/>
    <w:next w:val="af9"/>
    <w:uiPriority w:val="59"/>
    <w:rsid w:val="00E93183"/>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4"/>
    <w:semiHidden/>
    <w:rsid w:val="00B3766C"/>
  </w:style>
  <w:style w:type="table" w:customStyle="1" w:styleId="171">
    <w:name w:val="Сетка таблицы17"/>
    <w:basedOn w:val="a3"/>
    <w:next w:val="af9"/>
    <w:rsid w:val="00B3766C"/>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c">
    <w:name w:val="Добавленный текст"/>
    <w:uiPriority w:val="99"/>
    <w:rsid w:val="00B3766C"/>
    <w:rPr>
      <w:color w:val="000000"/>
    </w:rPr>
  </w:style>
  <w:style w:type="numbering" w:customStyle="1" w:styleId="200">
    <w:name w:val="Нет списка20"/>
    <w:next w:val="a4"/>
    <w:uiPriority w:val="99"/>
    <w:semiHidden/>
    <w:unhideWhenUsed/>
    <w:rsid w:val="00B3766C"/>
  </w:style>
  <w:style w:type="table" w:customStyle="1" w:styleId="181">
    <w:name w:val="Сетка таблицы18"/>
    <w:basedOn w:val="a3"/>
    <w:next w:val="af9"/>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Сетка таблицы19"/>
    <w:basedOn w:val="a3"/>
    <w:next w:val="af9"/>
    <w:uiPriority w:val="99"/>
    <w:locked/>
    <w:rsid w:val="007A455F"/>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090416">
      <w:bodyDiv w:val="1"/>
      <w:marLeft w:val="0"/>
      <w:marRight w:val="0"/>
      <w:marTop w:val="0"/>
      <w:marBottom w:val="0"/>
      <w:divBdr>
        <w:top w:val="none" w:sz="0" w:space="0" w:color="auto"/>
        <w:left w:val="none" w:sz="0" w:space="0" w:color="auto"/>
        <w:bottom w:val="none" w:sz="0" w:space="0" w:color="auto"/>
        <w:right w:val="none" w:sz="0" w:space="0" w:color="auto"/>
      </w:divBdr>
    </w:div>
    <w:div w:id="57212935">
      <w:bodyDiv w:val="1"/>
      <w:marLeft w:val="0"/>
      <w:marRight w:val="0"/>
      <w:marTop w:val="0"/>
      <w:marBottom w:val="0"/>
      <w:divBdr>
        <w:top w:val="none" w:sz="0" w:space="0" w:color="auto"/>
        <w:left w:val="none" w:sz="0" w:space="0" w:color="auto"/>
        <w:bottom w:val="none" w:sz="0" w:space="0" w:color="auto"/>
        <w:right w:val="none" w:sz="0" w:space="0" w:color="auto"/>
      </w:divBdr>
    </w:div>
    <w:div w:id="93942935">
      <w:bodyDiv w:val="1"/>
      <w:marLeft w:val="0"/>
      <w:marRight w:val="0"/>
      <w:marTop w:val="0"/>
      <w:marBottom w:val="0"/>
      <w:divBdr>
        <w:top w:val="none" w:sz="0" w:space="0" w:color="auto"/>
        <w:left w:val="none" w:sz="0" w:space="0" w:color="auto"/>
        <w:bottom w:val="none" w:sz="0" w:space="0" w:color="auto"/>
        <w:right w:val="none" w:sz="0" w:space="0" w:color="auto"/>
      </w:divBdr>
    </w:div>
    <w:div w:id="166791380">
      <w:bodyDiv w:val="1"/>
      <w:marLeft w:val="0"/>
      <w:marRight w:val="0"/>
      <w:marTop w:val="0"/>
      <w:marBottom w:val="0"/>
      <w:divBdr>
        <w:top w:val="none" w:sz="0" w:space="0" w:color="auto"/>
        <w:left w:val="none" w:sz="0" w:space="0" w:color="auto"/>
        <w:bottom w:val="none" w:sz="0" w:space="0" w:color="auto"/>
        <w:right w:val="none" w:sz="0" w:space="0" w:color="auto"/>
      </w:divBdr>
    </w:div>
    <w:div w:id="238250942">
      <w:bodyDiv w:val="1"/>
      <w:marLeft w:val="0"/>
      <w:marRight w:val="0"/>
      <w:marTop w:val="0"/>
      <w:marBottom w:val="0"/>
      <w:divBdr>
        <w:top w:val="none" w:sz="0" w:space="0" w:color="auto"/>
        <w:left w:val="none" w:sz="0" w:space="0" w:color="auto"/>
        <w:bottom w:val="none" w:sz="0" w:space="0" w:color="auto"/>
        <w:right w:val="none" w:sz="0" w:space="0" w:color="auto"/>
      </w:divBdr>
    </w:div>
    <w:div w:id="246232416">
      <w:bodyDiv w:val="1"/>
      <w:marLeft w:val="0"/>
      <w:marRight w:val="0"/>
      <w:marTop w:val="0"/>
      <w:marBottom w:val="0"/>
      <w:divBdr>
        <w:top w:val="none" w:sz="0" w:space="0" w:color="auto"/>
        <w:left w:val="none" w:sz="0" w:space="0" w:color="auto"/>
        <w:bottom w:val="none" w:sz="0" w:space="0" w:color="auto"/>
        <w:right w:val="none" w:sz="0" w:space="0" w:color="auto"/>
      </w:divBdr>
    </w:div>
    <w:div w:id="259335736">
      <w:bodyDiv w:val="1"/>
      <w:marLeft w:val="0"/>
      <w:marRight w:val="0"/>
      <w:marTop w:val="0"/>
      <w:marBottom w:val="0"/>
      <w:divBdr>
        <w:top w:val="none" w:sz="0" w:space="0" w:color="auto"/>
        <w:left w:val="none" w:sz="0" w:space="0" w:color="auto"/>
        <w:bottom w:val="none" w:sz="0" w:space="0" w:color="auto"/>
        <w:right w:val="none" w:sz="0" w:space="0" w:color="auto"/>
      </w:divBdr>
    </w:div>
    <w:div w:id="380330807">
      <w:bodyDiv w:val="1"/>
      <w:marLeft w:val="0"/>
      <w:marRight w:val="0"/>
      <w:marTop w:val="0"/>
      <w:marBottom w:val="0"/>
      <w:divBdr>
        <w:top w:val="none" w:sz="0" w:space="0" w:color="auto"/>
        <w:left w:val="none" w:sz="0" w:space="0" w:color="auto"/>
        <w:bottom w:val="none" w:sz="0" w:space="0" w:color="auto"/>
        <w:right w:val="none" w:sz="0" w:space="0" w:color="auto"/>
      </w:divBdr>
    </w:div>
    <w:div w:id="400715873">
      <w:bodyDiv w:val="1"/>
      <w:marLeft w:val="0"/>
      <w:marRight w:val="0"/>
      <w:marTop w:val="0"/>
      <w:marBottom w:val="0"/>
      <w:divBdr>
        <w:top w:val="none" w:sz="0" w:space="0" w:color="auto"/>
        <w:left w:val="none" w:sz="0" w:space="0" w:color="auto"/>
        <w:bottom w:val="none" w:sz="0" w:space="0" w:color="auto"/>
        <w:right w:val="none" w:sz="0" w:space="0" w:color="auto"/>
      </w:divBdr>
    </w:div>
    <w:div w:id="401486051">
      <w:bodyDiv w:val="1"/>
      <w:marLeft w:val="0"/>
      <w:marRight w:val="0"/>
      <w:marTop w:val="0"/>
      <w:marBottom w:val="0"/>
      <w:divBdr>
        <w:top w:val="none" w:sz="0" w:space="0" w:color="auto"/>
        <w:left w:val="none" w:sz="0" w:space="0" w:color="auto"/>
        <w:bottom w:val="none" w:sz="0" w:space="0" w:color="auto"/>
        <w:right w:val="none" w:sz="0" w:space="0" w:color="auto"/>
      </w:divBdr>
    </w:div>
    <w:div w:id="435642075">
      <w:bodyDiv w:val="1"/>
      <w:marLeft w:val="0"/>
      <w:marRight w:val="0"/>
      <w:marTop w:val="0"/>
      <w:marBottom w:val="0"/>
      <w:divBdr>
        <w:top w:val="none" w:sz="0" w:space="0" w:color="auto"/>
        <w:left w:val="none" w:sz="0" w:space="0" w:color="auto"/>
        <w:bottom w:val="none" w:sz="0" w:space="0" w:color="auto"/>
        <w:right w:val="none" w:sz="0" w:space="0" w:color="auto"/>
      </w:divBdr>
    </w:div>
    <w:div w:id="592930876">
      <w:bodyDiv w:val="1"/>
      <w:marLeft w:val="0"/>
      <w:marRight w:val="0"/>
      <w:marTop w:val="0"/>
      <w:marBottom w:val="0"/>
      <w:divBdr>
        <w:top w:val="none" w:sz="0" w:space="0" w:color="auto"/>
        <w:left w:val="none" w:sz="0" w:space="0" w:color="auto"/>
        <w:bottom w:val="none" w:sz="0" w:space="0" w:color="auto"/>
        <w:right w:val="none" w:sz="0" w:space="0" w:color="auto"/>
      </w:divBdr>
    </w:div>
    <w:div w:id="600912439">
      <w:bodyDiv w:val="1"/>
      <w:marLeft w:val="0"/>
      <w:marRight w:val="0"/>
      <w:marTop w:val="0"/>
      <w:marBottom w:val="0"/>
      <w:divBdr>
        <w:top w:val="none" w:sz="0" w:space="0" w:color="auto"/>
        <w:left w:val="none" w:sz="0" w:space="0" w:color="auto"/>
        <w:bottom w:val="none" w:sz="0" w:space="0" w:color="auto"/>
        <w:right w:val="none" w:sz="0" w:space="0" w:color="auto"/>
      </w:divBdr>
    </w:div>
    <w:div w:id="613177953">
      <w:bodyDiv w:val="1"/>
      <w:marLeft w:val="0"/>
      <w:marRight w:val="0"/>
      <w:marTop w:val="0"/>
      <w:marBottom w:val="0"/>
      <w:divBdr>
        <w:top w:val="none" w:sz="0" w:space="0" w:color="auto"/>
        <w:left w:val="none" w:sz="0" w:space="0" w:color="auto"/>
        <w:bottom w:val="none" w:sz="0" w:space="0" w:color="auto"/>
        <w:right w:val="none" w:sz="0" w:space="0" w:color="auto"/>
      </w:divBdr>
    </w:div>
    <w:div w:id="621765939">
      <w:bodyDiv w:val="1"/>
      <w:marLeft w:val="0"/>
      <w:marRight w:val="0"/>
      <w:marTop w:val="0"/>
      <w:marBottom w:val="0"/>
      <w:divBdr>
        <w:top w:val="none" w:sz="0" w:space="0" w:color="auto"/>
        <w:left w:val="none" w:sz="0" w:space="0" w:color="auto"/>
        <w:bottom w:val="none" w:sz="0" w:space="0" w:color="auto"/>
        <w:right w:val="none" w:sz="0" w:space="0" w:color="auto"/>
      </w:divBdr>
    </w:div>
    <w:div w:id="634143814">
      <w:bodyDiv w:val="1"/>
      <w:marLeft w:val="0"/>
      <w:marRight w:val="0"/>
      <w:marTop w:val="0"/>
      <w:marBottom w:val="0"/>
      <w:divBdr>
        <w:top w:val="none" w:sz="0" w:space="0" w:color="auto"/>
        <w:left w:val="none" w:sz="0" w:space="0" w:color="auto"/>
        <w:bottom w:val="none" w:sz="0" w:space="0" w:color="auto"/>
        <w:right w:val="none" w:sz="0" w:space="0" w:color="auto"/>
      </w:divBdr>
    </w:div>
    <w:div w:id="676735819">
      <w:bodyDiv w:val="1"/>
      <w:marLeft w:val="0"/>
      <w:marRight w:val="0"/>
      <w:marTop w:val="0"/>
      <w:marBottom w:val="0"/>
      <w:divBdr>
        <w:top w:val="none" w:sz="0" w:space="0" w:color="auto"/>
        <w:left w:val="none" w:sz="0" w:space="0" w:color="auto"/>
        <w:bottom w:val="none" w:sz="0" w:space="0" w:color="auto"/>
        <w:right w:val="none" w:sz="0" w:space="0" w:color="auto"/>
      </w:divBdr>
    </w:div>
    <w:div w:id="717124440">
      <w:bodyDiv w:val="1"/>
      <w:marLeft w:val="0"/>
      <w:marRight w:val="0"/>
      <w:marTop w:val="0"/>
      <w:marBottom w:val="0"/>
      <w:divBdr>
        <w:top w:val="none" w:sz="0" w:space="0" w:color="auto"/>
        <w:left w:val="none" w:sz="0" w:space="0" w:color="auto"/>
        <w:bottom w:val="none" w:sz="0" w:space="0" w:color="auto"/>
        <w:right w:val="none" w:sz="0" w:space="0" w:color="auto"/>
      </w:divBdr>
    </w:div>
    <w:div w:id="789401720">
      <w:bodyDiv w:val="1"/>
      <w:marLeft w:val="0"/>
      <w:marRight w:val="0"/>
      <w:marTop w:val="0"/>
      <w:marBottom w:val="0"/>
      <w:divBdr>
        <w:top w:val="none" w:sz="0" w:space="0" w:color="auto"/>
        <w:left w:val="none" w:sz="0" w:space="0" w:color="auto"/>
        <w:bottom w:val="none" w:sz="0" w:space="0" w:color="auto"/>
        <w:right w:val="none" w:sz="0" w:space="0" w:color="auto"/>
      </w:divBdr>
    </w:div>
    <w:div w:id="792673620">
      <w:bodyDiv w:val="1"/>
      <w:marLeft w:val="0"/>
      <w:marRight w:val="0"/>
      <w:marTop w:val="0"/>
      <w:marBottom w:val="0"/>
      <w:divBdr>
        <w:top w:val="none" w:sz="0" w:space="0" w:color="auto"/>
        <w:left w:val="none" w:sz="0" w:space="0" w:color="auto"/>
        <w:bottom w:val="none" w:sz="0" w:space="0" w:color="auto"/>
        <w:right w:val="none" w:sz="0" w:space="0" w:color="auto"/>
      </w:divBdr>
    </w:div>
    <w:div w:id="858348212">
      <w:bodyDiv w:val="1"/>
      <w:marLeft w:val="0"/>
      <w:marRight w:val="0"/>
      <w:marTop w:val="0"/>
      <w:marBottom w:val="0"/>
      <w:divBdr>
        <w:top w:val="none" w:sz="0" w:space="0" w:color="auto"/>
        <w:left w:val="none" w:sz="0" w:space="0" w:color="auto"/>
        <w:bottom w:val="none" w:sz="0" w:space="0" w:color="auto"/>
        <w:right w:val="none" w:sz="0" w:space="0" w:color="auto"/>
      </w:divBdr>
    </w:div>
    <w:div w:id="914246619">
      <w:bodyDiv w:val="1"/>
      <w:marLeft w:val="0"/>
      <w:marRight w:val="0"/>
      <w:marTop w:val="0"/>
      <w:marBottom w:val="0"/>
      <w:divBdr>
        <w:top w:val="none" w:sz="0" w:space="0" w:color="auto"/>
        <w:left w:val="none" w:sz="0" w:space="0" w:color="auto"/>
        <w:bottom w:val="none" w:sz="0" w:space="0" w:color="auto"/>
        <w:right w:val="none" w:sz="0" w:space="0" w:color="auto"/>
      </w:divBdr>
    </w:div>
    <w:div w:id="960301152">
      <w:bodyDiv w:val="1"/>
      <w:marLeft w:val="0"/>
      <w:marRight w:val="0"/>
      <w:marTop w:val="0"/>
      <w:marBottom w:val="0"/>
      <w:divBdr>
        <w:top w:val="none" w:sz="0" w:space="0" w:color="auto"/>
        <w:left w:val="none" w:sz="0" w:space="0" w:color="auto"/>
        <w:bottom w:val="none" w:sz="0" w:space="0" w:color="auto"/>
        <w:right w:val="none" w:sz="0" w:space="0" w:color="auto"/>
      </w:divBdr>
    </w:div>
    <w:div w:id="966594077">
      <w:bodyDiv w:val="1"/>
      <w:marLeft w:val="0"/>
      <w:marRight w:val="0"/>
      <w:marTop w:val="0"/>
      <w:marBottom w:val="0"/>
      <w:divBdr>
        <w:top w:val="none" w:sz="0" w:space="0" w:color="auto"/>
        <w:left w:val="none" w:sz="0" w:space="0" w:color="auto"/>
        <w:bottom w:val="none" w:sz="0" w:space="0" w:color="auto"/>
        <w:right w:val="none" w:sz="0" w:space="0" w:color="auto"/>
      </w:divBdr>
    </w:div>
    <w:div w:id="997154061">
      <w:bodyDiv w:val="1"/>
      <w:marLeft w:val="0"/>
      <w:marRight w:val="0"/>
      <w:marTop w:val="0"/>
      <w:marBottom w:val="0"/>
      <w:divBdr>
        <w:top w:val="none" w:sz="0" w:space="0" w:color="auto"/>
        <w:left w:val="none" w:sz="0" w:space="0" w:color="auto"/>
        <w:bottom w:val="none" w:sz="0" w:space="0" w:color="auto"/>
        <w:right w:val="none" w:sz="0" w:space="0" w:color="auto"/>
      </w:divBdr>
    </w:div>
    <w:div w:id="1032196353">
      <w:bodyDiv w:val="1"/>
      <w:marLeft w:val="0"/>
      <w:marRight w:val="0"/>
      <w:marTop w:val="0"/>
      <w:marBottom w:val="0"/>
      <w:divBdr>
        <w:top w:val="none" w:sz="0" w:space="0" w:color="auto"/>
        <w:left w:val="none" w:sz="0" w:space="0" w:color="auto"/>
        <w:bottom w:val="none" w:sz="0" w:space="0" w:color="auto"/>
        <w:right w:val="none" w:sz="0" w:space="0" w:color="auto"/>
      </w:divBdr>
    </w:div>
    <w:div w:id="1135758760">
      <w:bodyDiv w:val="1"/>
      <w:marLeft w:val="0"/>
      <w:marRight w:val="0"/>
      <w:marTop w:val="0"/>
      <w:marBottom w:val="0"/>
      <w:divBdr>
        <w:top w:val="none" w:sz="0" w:space="0" w:color="auto"/>
        <w:left w:val="none" w:sz="0" w:space="0" w:color="auto"/>
        <w:bottom w:val="none" w:sz="0" w:space="0" w:color="auto"/>
        <w:right w:val="none" w:sz="0" w:space="0" w:color="auto"/>
      </w:divBdr>
    </w:div>
    <w:div w:id="1234043130">
      <w:bodyDiv w:val="1"/>
      <w:marLeft w:val="0"/>
      <w:marRight w:val="0"/>
      <w:marTop w:val="0"/>
      <w:marBottom w:val="0"/>
      <w:divBdr>
        <w:top w:val="none" w:sz="0" w:space="0" w:color="auto"/>
        <w:left w:val="none" w:sz="0" w:space="0" w:color="auto"/>
        <w:bottom w:val="none" w:sz="0" w:space="0" w:color="auto"/>
        <w:right w:val="none" w:sz="0" w:space="0" w:color="auto"/>
      </w:divBdr>
    </w:div>
    <w:div w:id="1269309804">
      <w:bodyDiv w:val="1"/>
      <w:marLeft w:val="0"/>
      <w:marRight w:val="0"/>
      <w:marTop w:val="0"/>
      <w:marBottom w:val="0"/>
      <w:divBdr>
        <w:top w:val="none" w:sz="0" w:space="0" w:color="auto"/>
        <w:left w:val="none" w:sz="0" w:space="0" w:color="auto"/>
        <w:bottom w:val="none" w:sz="0" w:space="0" w:color="auto"/>
        <w:right w:val="none" w:sz="0" w:space="0" w:color="auto"/>
      </w:divBdr>
    </w:div>
    <w:div w:id="1283463503">
      <w:bodyDiv w:val="1"/>
      <w:marLeft w:val="0"/>
      <w:marRight w:val="0"/>
      <w:marTop w:val="0"/>
      <w:marBottom w:val="0"/>
      <w:divBdr>
        <w:top w:val="none" w:sz="0" w:space="0" w:color="auto"/>
        <w:left w:val="none" w:sz="0" w:space="0" w:color="auto"/>
        <w:bottom w:val="none" w:sz="0" w:space="0" w:color="auto"/>
        <w:right w:val="none" w:sz="0" w:space="0" w:color="auto"/>
      </w:divBdr>
    </w:div>
    <w:div w:id="1291938902">
      <w:bodyDiv w:val="1"/>
      <w:marLeft w:val="0"/>
      <w:marRight w:val="0"/>
      <w:marTop w:val="0"/>
      <w:marBottom w:val="0"/>
      <w:divBdr>
        <w:top w:val="none" w:sz="0" w:space="0" w:color="auto"/>
        <w:left w:val="none" w:sz="0" w:space="0" w:color="auto"/>
        <w:bottom w:val="none" w:sz="0" w:space="0" w:color="auto"/>
        <w:right w:val="none" w:sz="0" w:space="0" w:color="auto"/>
      </w:divBdr>
    </w:div>
    <w:div w:id="1327631918">
      <w:bodyDiv w:val="1"/>
      <w:marLeft w:val="0"/>
      <w:marRight w:val="0"/>
      <w:marTop w:val="0"/>
      <w:marBottom w:val="0"/>
      <w:divBdr>
        <w:top w:val="none" w:sz="0" w:space="0" w:color="auto"/>
        <w:left w:val="none" w:sz="0" w:space="0" w:color="auto"/>
        <w:bottom w:val="none" w:sz="0" w:space="0" w:color="auto"/>
        <w:right w:val="none" w:sz="0" w:space="0" w:color="auto"/>
      </w:divBdr>
    </w:div>
    <w:div w:id="1432892371">
      <w:bodyDiv w:val="1"/>
      <w:marLeft w:val="0"/>
      <w:marRight w:val="0"/>
      <w:marTop w:val="0"/>
      <w:marBottom w:val="0"/>
      <w:divBdr>
        <w:top w:val="none" w:sz="0" w:space="0" w:color="auto"/>
        <w:left w:val="none" w:sz="0" w:space="0" w:color="auto"/>
        <w:bottom w:val="none" w:sz="0" w:space="0" w:color="auto"/>
        <w:right w:val="none" w:sz="0" w:space="0" w:color="auto"/>
      </w:divBdr>
    </w:div>
    <w:div w:id="1493570282">
      <w:bodyDiv w:val="1"/>
      <w:marLeft w:val="0"/>
      <w:marRight w:val="0"/>
      <w:marTop w:val="0"/>
      <w:marBottom w:val="0"/>
      <w:divBdr>
        <w:top w:val="none" w:sz="0" w:space="0" w:color="auto"/>
        <w:left w:val="none" w:sz="0" w:space="0" w:color="auto"/>
        <w:bottom w:val="none" w:sz="0" w:space="0" w:color="auto"/>
        <w:right w:val="none" w:sz="0" w:space="0" w:color="auto"/>
      </w:divBdr>
    </w:div>
    <w:div w:id="1607496340">
      <w:bodyDiv w:val="1"/>
      <w:marLeft w:val="0"/>
      <w:marRight w:val="0"/>
      <w:marTop w:val="0"/>
      <w:marBottom w:val="0"/>
      <w:divBdr>
        <w:top w:val="none" w:sz="0" w:space="0" w:color="auto"/>
        <w:left w:val="none" w:sz="0" w:space="0" w:color="auto"/>
        <w:bottom w:val="none" w:sz="0" w:space="0" w:color="auto"/>
        <w:right w:val="none" w:sz="0" w:space="0" w:color="auto"/>
      </w:divBdr>
    </w:div>
    <w:div w:id="1618564490">
      <w:bodyDiv w:val="1"/>
      <w:marLeft w:val="0"/>
      <w:marRight w:val="0"/>
      <w:marTop w:val="0"/>
      <w:marBottom w:val="0"/>
      <w:divBdr>
        <w:top w:val="none" w:sz="0" w:space="0" w:color="auto"/>
        <w:left w:val="none" w:sz="0" w:space="0" w:color="auto"/>
        <w:bottom w:val="none" w:sz="0" w:space="0" w:color="auto"/>
        <w:right w:val="none" w:sz="0" w:space="0" w:color="auto"/>
      </w:divBdr>
    </w:div>
    <w:div w:id="1685354624">
      <w:bodyDiv w:val="1"/>
      <w:marLeft w:val="0"/>
      <w:marRight w:val="0"/>
      <w:marTop w:val="0"/>
      <w:marBottom w:val="0"/>
      <w:divBdr>
        <w:top w:val="none" w:sz="0" w:space="0" w:color="auto"/>
        <w:left w:val="none" w:sz="0" w:space="0" w:color="auto"/>
        <w:bottom w:val="none" w:sz="0" w:space="0" w:color="auto"/>
        <w:right w:val="none" w:sz="0" w:space="0" w:color="auto"/>
      </w:divBdr>
    </w:div>
    <w:div w:id="1706833042">
      <w:bodyDiv w:val="1"/>
      <w:marLeft w:val="0"/>
      <w:marRight w:val="0"/>
      <w:marTop w:val="0"/>
      <w:marBottom w:val="0"/>
      <w:divBdr>
        <w:top w:val="none" w:sz="0" w:space="0" w:color="auto"/>
        <w:left w:val="none" w:sz="0" w:space="0" w:color="auto"/>
        <w:bottom w:val="none" w:sz="0" w:space="0" w:color="auto"/>
        <w:right w:val="none" w:sz="0" w:space="0" w:color="auto"/>
      </w:divBdr>
    </w:div>
    <w:div w:id="1750467884">
      <w:bodyDiv w:val="1"/>
      <w:marLeft w:val="0"/>
      <w:marRight w:val="0"/>
      <w:marTop w:val="0"/>
      <w:marBottom w:val="0"/>
      <w:divBdr>
        <w:top w:val="none" w:sz="0" w:space="0" w:color="auto"/>
        <w:left w:val="none" w:sz="0" w:space="0" w:color="auto"/>
        <w:bottom w:val="none" w:sz="0" w:space="0" w:color="auto"/>
        <w:right w:val="none" w:sz="0" w:space="0" w:color="auto"/>
      </w:divBdr>
    </w:div>
    <w:div w:id="1761294522">
      <w:bodyDiv w:val="1"/>
      <w:marLeft w:val="0"/>
      <w:marRight w:val="0"/>
      <w:marTop w:val="0"/>
      <w:marBottom w:val="0"/>
      <w:divBdr>
        <w:top w:val="none" w:sz="0" w:space="0" w:color="auto"/>
        <w:left w:val="none" w:sz="0" w:space="0" w:color="auto"/>
        <w:bottom w:val="none" w:sz="0" w:space="0" w:color="auto"/>
        <w:right w:val="none" w:sz="0" w:space="0" w:color="auto"/>
      </w:divBdr>
    </w:div>
    <w:div w:id="1772386645">
      <w:bodyDiv w:val="1"/>
      <w:marLeft w:val="0"/>
      <w:marRight w:val="0"/>
      <w:marTop w:val="0"/>
      <w:marBottom w:val="0"/>
      <w:divBdr>
        <w:top w:val="none" w:sz="0" w:space="0" w:color="auto"/>
        <w:left w:val="none" w:sz="0" w:space="0" w:color="auto"/>
        <w:bottom w:val="none" w:sz="0" w:space="0" w:color="auto"/>
        <w:right w:val="none" w:sz="0" w:space="0" w:color="auto"/>
      </w:divBdr>
    </w:div>
    <w:div w:id="1811508907">
      <w:bodyDiv w:val="1"/>
      <w:marLeft w:val="0"/>
      <w:marRight w:val="0"/>
      <w:marTop w:val="0"/>
      <w:marBottom w:val="0"/>
      <w:divBdr>
        <w:top w:val="none" w:sz="0" w:space="0" w:color="auto"/>
        <w:left w:val="none" w:sz="0" w:space="0" w:color="auto"/>
        <w:bottom w:val="none" w:sz="0" w:space="0" w:color="auto"/>
        <w:right w:val="none" w:sz="0" w:space="0" w:color="auto"/>
      </w:divBdr>
    </w:div>
    <w:div w:id="1823429023">
      <w:bodyDiv w:val="1"/>
      <w:marLeft w:val="0"/>
      <w:marRight w:val="0"/>
      <w:marTop w:val="0"/>
      <w:marBottom w:val="0"/>
      <w:divBdr>
        <w:top w:val="none" w:sz="0" w:space="0" w:color="auto"/>
        <w:left w:val="none" w:sz="0" w:space="0" w:color="auto"/>
        <w:bottom w:val="none" w:sz="0" w:space="0" w:color="auto"/>
        <w:right w:val="none" w:sz="0" w:space="0" w:color="auto"/>
      </w:divBdr>
    </w:div>
    <w:div w:id="1856192188">
      <w:bodyDiv w:val="1"/>
      <w:marLeft w:val="0"/>
      <w:marRight w:val="0"/>
      <w:marTop w:val="0"/>
      <w:marBottom w:val="0"/>
      <w:divBdr>
        <w:top w:val="none" w:sz="0" w:space="0" w:color="auto"/>
        <w:left w:val="none" w:sz="0" w:space="0" w:color="auto"/>
        <w:bottom w:val="none" w:sz="0" w:space="0" w:color="auto"/>
        <w:right w:val="none" w:sz="0" w:space="0" w:color="auto"/>
      </w:divBdr>
    </w:div>
    <w:div w:id="1909143831">
      <w:bodyDiv w:val="1"/>
      <w:marLeft w:val="0"/>
      <w:marRight w:val="0"/>
      <w:marTop w:val="0"/>
      <w:marBottom w:val="0"/>
      <w:divBdr>
        <w:top w:val="none" w:sz="0" w:space="0" w:color="auto"/>
        <w:left w:val="none" w:sz="0" w:space="0" w:color="auto"/>
        <w:bottom w:val="none" w:sz="0" w:space="0" w:color="auto"/>
        <w:right w:val="none" w:sz="0" w:space="0" w:color="auto"/>
      </w:divBdr>
    </w:div>
    <w:div w:id="1970428496">
      <w:bodyDiv w:val="1"/>
      <w:marLeft w:val="0"/>
      <w:marRight w:val="0"/>
      <w:marTop w:val="0"/>
      <w:marBottom w:val="0"/>
      <w:divBdr>
        <w:top w:val="none" w:sz="0" w:space="0" w:color="auto"/>
        <w:left w:val="none" w:sz="0" w:space="0" w:color="auto"/>
        <w:bottom w:val="none" w:sz="0" w:space="0" w:color="auto"/>
        <w:right w:val="none" w:sz="0" w:space="0" w:color="auto"/>
      </w:divBdr>
    </w:div>
    <w:div w:id="1996646634">
      <w:bodyDiv w:val="1"/>
      <w:marLeft w:val="0"/>
      <w:marRight w:val="0"/>
      <w:marTop w:val="0"/>
      <w:marBottom w:val="0"/>
      <w:divBdr>
        <w:top w:val="none" w:sz="0" w:space="0" w:color="auto"/>
        <w:left w:val="none" w:sz="0" w:space="0" w:color="auto"/>
        <w:bottom w:val="none" w:sz="0" w:space="0" w:color="auto"/>
        <w:right w:val="none" w:sz="0" w:space="0" w:color="auto"/>
      </w:divBdr>
    </w:div>
    <w:div w:id="2025742923">
      <w:bodyDiv w:val="1"/>
      <w:marLeft w:val="0"/>
      <w:marRight w:val="0"/>
      <w:marTop w:val="0"/>
      <w:marBottom w:val="0"/>
      <w:divBdr>
        <w:top w:val="none" w:sz="0" w:space="0" w:color="auto"/>
        <w:left w:val="none" w:sz="0" w:space="0" w:color="auto"/>
        <w:bottom w:val="none" w:sz="0" w:space="0" w:color="auto"/>
        <w:right w:val="none" w:sz="0" w:space="0" w:color="auto"/>
      </w:divBdr>
    </w:div>
    <w:div w:id="2140879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86367.0" TargetMode="External"/><Relationship Id="rId5" Type="http://schemas.openxmlformats.org/officeDocument/2006/relationships/settings" Target="settings.xml"/><Relationship Id="rId10" Type="http://schemas.openxmlformats.org/officeDocument/2006/relationships/hyperlink" Target="garantF1://12012604.0" TargetMode="External"/><Relationship Id="rId4" Type="http://schemas.microsoft.com/office/2007/relationships/stylesWithEffects" Target="stylesWithEffects.xml"/><Relationship Id="rId9" Type="http://schemas.openxmlformats.org/officeDocument/2006/relationships/hyperlink" Target="http://www.dubenki.e-mordovia/ru" TargetMode="Externa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CCCA6D-EEA5-4E01-9FC0-C356A26CD8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1482</TotalTime>
  <Pages>116</Pages>
  <Words>60991</Words>
  <Characters>347649</Characters>
  <Application>Microsoft Office Word</Application>
  <DocSecurity>0</DocSecurity>
  <Lines>2897</Lines>
  <Paragraphs>815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407825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dc:creator>
  <cp:lastModifiedBy>Юрист</cp:lastModifiedBy>
  <cp:revision>293</cp:revision>
  <cp:lastPrinted>2020-10-08T14:08:00Z</cp:lastPrinted>
  <dcterms:created xsi:type="dcterms:W3CDTF">2021-03-01T11:26:00Z</dcterms:created>
  <dcterms:modified xsi:type="dcterms:W3CDTF">2022-05-17T08:52:00Z</dcterms:modified>
</cp:coreProperties>
</file>