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8E5FCF" w:rsidRDefault="006D362A" w:rsidP="00E36D32">
      <w:pPr>
        <w:pStyle w:val="7"/>
        <w:ind w:left="0" w:firstLine="0"/>
        <w:contextualSpacing/>
        <w:rPr>
          <w:b/>
          <w:sz w:val="18"/>
          <w:szCs w:val="18"/>
        </w:rPr>
      </w:pPr>
      <w:r w:rsidRPr="008E5FCF">
        <w:rPr>
          <w:b/>
          <w:sz w:val="18"/>
          <w:szCs w:val="18"/>
        </w:rPr>
        <w:t>Информационный бюллетень</w:t>
      </w:r>
    </w:p>
    <w:p w:rsidR="006D362A" w:rsidRPr="008E5FCF" w:rsidRDefault="006D362A" w:rsidP="00E36D32">
      <w:pPr>
        <w:pStyle w:val="7"/>
        <w:ind w:left="0" w:firstLine="0"/>
        <w:contextualSpacing/>
        <w:rPr>
          <w:b/>
          <w:sz w:val="18"/>
          <w:szCs w:val="18"/>
        </w:rPr>
      </w:pPr>
      <w:r w:rsidRPr="008E5FCF">
        <w:rPr>
          <w:b/>
          <w:sz w:val="18"/>
          <w:szCs w:val="18"/>
        </w:rPr>
        <w:t>Дубенского муниципального района</w:t>
      </w:r>
    </w:p>
    <w:p w:rsidR="006D362A" w:rsidRPr="008E5FCF" w:rsidRDefault="006D362A" w:rsidP="00E36D32">
      <w:pPr>
        <w:pStyle w:val="7"/>
        <w:ind w:left="0" w:firstLine="0"/>
        <w:contextualSpacing/>
        <w:rPr>
          <w:b/>
          <w:sz w:val="18"/>
          <w:szCs w:val="18"/>
        </w:rPr>
      </w:pPr>
      <w:r w:rsidRPr="008E5FCF">
        <w:rPr>
          <w:b/>
          <w:sz w:val="18"/>
          <w:szCs w:val="18"/>
        </w:rPr>
        <w:t>Республики Мордовия</w:t>
      </w:r>
    </w:p>
    <w:p w:rsidR="006D362A" w:rsidRPr="008E5FCF" w:rsidRDefault="006D362A" w:rsidP="00E36D32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</w:p>
    <w:p w:rsidR="006D362A" w:rsidRPr="008E5FCF" w:rsidRDefault="006D362A" w:rsidP="00E36D32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8E5FCF">
        <w:rPr>
          <w:b/>
          <w:sz w:val="18"/>
          <w:szCs w:val="18"/>
        </w:rPr>
        <w:t>Является официальным печатным изданием</w:t>
      </w:r>
    </w:p>
    <w:p w:rsidR="006D362A" w:rsidRPr="008E5FCF" w:rsidRDefault="006D362A" w:rsidP="00E36D32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8E5FCF">
        <w:rPr>
          <w:b/>
          <w:sz w:val="18"/>
          <w:szCs w:val="18"/>
        </w:rPr>
        <w:t>Дубенского муниципального района</w:t>
      </w:r>
    </w:p>
    <w:p w:rsidR="006D362A" w:rsidRPr="008E5FCF" w:rsidRDefault="006D362A" w:rsidP="00E36D32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8E5FCF">
        <w:rPr>
          <w:b/>
          <w:sz w:val="18"/>
          <w:szCs w:val="18"/>
        </w:rPr>
        <w:t>Республики Мордовия</w:t>
      </w:r>
    </w:p>
    <w:p w:rsidR="009F6C03" w:rsidRPr="008E5FCF" w:rsidRDefault="009F6C03" w:rsidP="00E36D32">
      <w:pPr>
        <w:pStyle w:val="7"/>
        <w:ind w:left="0" w:firstLine="0"/>
        <w:contextualSpacing/>
        <w:rPr>
          <w:sz w:val="18"/>
          <w:szCs w:val="18"/>
        </w:rPr>
      </w:pPr>
    </w:p>
    <w:p w:rsidR="006E7A0A" w:rsidRDefault="000409D1" w:rsidP="006E7A0A">
      <w:pPr>
        <w:pStyle w:val="7"/>
        <w:ind w:left="0" w:firstLine="0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>0</w:t>
      </w:r>
      <w:r w:rsidR="00324F7E">
        <w:rPr>
          <w:b/>
          <w:sz w:val="18"/>
          <w:szCs w:val="18"/>
        </w:rPr>
        <w:t>6</w:t>
      </w:r>
      <w:r w:rsidR="00113DAB" w:rsidRPr="008E5FCF">
        <w:rPr>
          <w:b/>
          <w:sz w:val="18"/>
          <w:szCs w:val="18"/>
        </w:rPr>
        <w:t>.</w:t>
      </w:r>
      <w:r>
        <w:rPr>
          <w:b/>
          <w:sz w:val="18"/>
          <w:szCs w:val="18"/>
        </w:rPr>
        <w:t>05</w:t>
      </w:r>
      <w:r w:rsidR="00155610" w:rsidRPr="008E5FCF">
        <w:rPr>
          <w:b/>
          <w:sz w:val="18"/>
          <w:szCs w:val="18"/>
        </w:rPr>
        <w:t>.2022</w:t>
      </w:r>
      <w:r w:rsidR="006D362A" w:rsidRPr="008E5FCF">
        <w:rPr>
          <w:b/>
          <w:sz w:val="18"/>
          <w:szCs w:val="18"/>
        </w:rPr>
        <w:t>г</w:t>
      </w:r>
      <w:r w:rsidR="00BC61D1" w:rsidRPr="008E5FCF">
        <w:rPr>
          <w:b/>
          <w:sz w:val="18"/>
          <w:szCs w:val="18"/>
        </w:rPr>
        <w:t>.</w:t>
      </w:r>
      <w:r w:rsidR="005E7615" w:rsidRPr="008E5FCF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294AB1" w:rsidRPr="008E5FCF">
        <w:rPr>
          <w:b/>
          <w:sz w:val="18"/>
          <w:szCs w:val="18"/>
        </w:rPr>
        <w:t>№</w:t>
      </w:r>
      <w:r w:rsidR="00D65D81" w:rsidRPr="008E5FCF">
        <w:rPr>
          <w:b/>
          <w:sz w:val="18"/>
          <w:szCs w:val="18"/>
        </w:rPr>
        <w:t>1</w:t>
      </w:r>
      <w:r w:rsidR="00DD49A3">
        <w:rPr>
          <w:b/>
          <w:sz w:val="18"/>
          <w:szCs w:val="18"/>
        </w:rPr>
        <w:t>5</w:t>
      </w:r>
      <w:r w:rsidR="006E6D3B" w:rsidRPr="008E5FCF">
        <w:rPr>
          <w:b/>
          <w:sz w:val="18"/>
          <w:szCs w:val="18"/>
        </w:rPr>
        <w:t>(</w:t>
      </w:r>
      <w:r w:rsidR="00AB1A4B" w:rsidRPr="008E5FCF">
        <w:rPr>
          <w:b/>
          <w:sz w:val="18"/>
          <w:szCs w:val="18"/>
        </w:rPr>
        <w:t>3</w:t>
      </w:r>
      <w:r w:rsidR="00664FE5" w:rsidRPr="008E5FCF">
        <w:rPr>
          <w:b/>
          <w:sz w:val="18"/>
          <w:szCs w:val="18"/>
        </w:rPr>
        <w:t>8</w:t>
      </w:r>
      <w:r w:rsidR="00DD49A3">
        <w:rPr>
          <w:b/>
          <w:sz w:val="18"/>
          <w:szCs w:val="18"/>
        </w:rPr>
        <w:t>8</w:t>
      </w:r>
      <w:r w:rsidR="006D362A" w:rsidRPr="008E5FCF">
        <w:rPr>
          <w:b/>
          <w:sz w:val="18"/>
          <w:szCs w:val="18"/>
        </w:rPr>
        <w:t>)</w:t>
      </w:r>
    </w:p>
    <w:p w:rsidR="006E7A0A" w:rsidRPr="006E7A0A" w:rsidRDefault="006E7A0A" w:rsidP="006E7A0A">
      <w:pPr>
        <w:pStyle w:val="7"/>
        <w:ind w:left="0" w:firstLine="0"/>
        <w:contextualSpacing/>
        <w:rPr>
          <w:b/>
          <w:sz w:val="18"/>
          <w:szCs w:val="18"/>
        </w:rPr>
      </w:pPr>
    </w:p>
    <w:p w:rsidR="006E7A0A" w:rsidRPr="006E7A0A" w:rsidRDefault="006E7A0A" w:rsidP="006E7A0A">
      <w:pPr>
        <w:pStyle w:val="7"/>
        <w:ind w:left="0" w:firstLine="0"/>
        <w:contextualSpacing/>
        <w:rPr>
          <w:b/>
          <w:sz w:val="18"/>
          <w:szCs w:val="18"/>
        </w:rPr>
      </w:pPr>
      <w:r w:rsidRPr="006E7A0A">
        <w:rPr>
          <w:b/>
          <w:sz w:val="18"/>
          <w:szCs w:val="18"/>
        </w:rPr>
        <w:t>АДМИНИСТРАЦИЯ ДУБЕНСКОГО МУНИЦИПАЛЬНОГО РАЙОНА</w:t>
      </w:r>
    </w:p>
    <w:p w:rsidR="006E7A0A" w:rsidRPr="006E7A0A" w:rsidRDefault="006E7A0A" w:rsidP="006E7A0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E7A0A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6E7A0A" w:rsidRPr="006E7A0A" w:rsidRDefault="006E7A0A" w:rsidP="006E7A0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6E7A0A" w:rsidRPr="006E7A0A" w:rsidRDefault="006E7A0A" w:rsidP="006E7A0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E7A0A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6E7A0A" w:rsidRPr="006E7A0A" w:rsidRDefault="006E7A0A" w:rsidP="006E7A0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6E7A0A" w:rsidRPr="006E7A0A" w:rsidRDefault="006E7A0A" w:rsidP="006E7A0A">
      <w:pPr>
        <w:spacing w:line="240" w:lineRule="auto"/>
        <w:ind w:left="74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29.04.2022                                                                                                       №225</w:t>
      </w:r>
    </w:p>
    <w:p w:rsidR="006E7A0A" w:rsidRPr="006E7A0A" w:rsidRDefault="006E7A0A" w:rsidP="006E7A0A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с. Дубенки</w:t>
      </w:r>
    </w:p>
    <w:p w:rsidR="006E7A0A" w:rsidRPr="006E7A0A" w:rsidRDefault="006E7A0A" w:rsidP="006E7A0A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6E7A0A" w:rsidRPr="006E7A0A" w:rsidRDefault="006E7A0A" w:rsidP="006E7A0A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 xml:space="preserve">О введении на территории Дубенского муниципального района </w:t>
      </w:r>
    </w:p>
    <w:p w:rsidR="006E7A0A" w:rsidRPr="006E7A0A" w:rsidRDefault="006E7A0A" w:rsidP="006E7A0A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особого противопожарного режима</w:t>
      </w:r>
    </w:p>
    <w:p w:rsidR="006E7A0A" w:rsidRPr="006E7A0A" w:rsidRDefault="006E7A0A" w:rsidP="006E7A0A">
      <w:pPr>
        <w:spacing w:line="240" w:lineRule="auto"/>
        <w:ind w:left="74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6E7A0A" w:rsidRPr="006E7A0A" w:rsidRDefault="006E7A0A" w:rsidP="006E7A0A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6E7A0A">
        <w:rPr>
          <w:rFonts w:ascii="Times New Roman" w:hAnsi="Times New Roman" w:cs="Times New Roman"/>
          <w:sz w:val="18"/>
          <w:szCs w:val="18"/>
        </w:rPr>
        <w:t xml:space="preserve">В соответствии со статьей 30 </w:t>
      </w:r>
      <w:hyperlink r:id="rId9" w:history="1">
        <w:r w:rsidRPr="006E7A0A">
          <w:rPr>
            <w:rStyle w:val="af6"/>
            <w:rFonts w:ascii="Times New Roman" w:hAnsi="Times New Roman"/>
            <w:sz w:val="18"/>
            <w:szCs w:val="18"/>
          </w:rPr>
          <w:t>Федеральным законом</w:t>
        </w:r>
      </w:hyperlink>
      <w:r w:rsidRPr="006E7A0A">
        <w:rPr>
          <w:rFonts w:ascii="Times New Roman" w:hAnsi="Times New Roman" w:cs="Times New Roman"/>
          <w:sz w:val="18"/>
          <w:szCs w:val="18"/>
        </w:rPr>
        <w:t xml:space="preserve"> от 21 декабря 2004 г. № 69-ФЗ «О пожарной безопасности», пунктом 417 Правил противопожарного режима в Российской Федерации, утвержденными постановлением Российской Федерации от 16 сентября 2020 г. №1479, постановлением Правительства Республики Мордовия от 10 мая 2011г. №155 «Об особом противопожарном режиме на территории Республики Мордовия», в связи с ежегодным ростом количества пожаров в пожароопасный</w:t>
      </w:r>
      <w:proofErr w:type="gramEnd"/>
      <w:r w:rsidRPr="006E7A0A">
        <w:rPr>
          <w:rFonts w:ascii="Times New Roman" w:hAnsi="Times New Roman" w:cs="Times New Roman"/>
          <w:sz w:val="18"/>
          <w:szCs w:val="18"/>
        </w:rPr>
        <w:t xml:space="preserve"> период, в целях предупреждения чрезвычайных ситуаций, связанных с пожарами, администрация Дубенского муниципального района постановляет:</w:t>
      </w:r>
      <w:bookmarkStart w:id="0" w:name="sub_1"/>
    </w:p>
    <w:p w:rsidR="006E7A0A" w:rsidRPr="006E7A0A" w:rsidRDefault="006E7A0A" w:rsidP="006E7A0A">
      <w:pPr>
        <w:numPr>
          <w:ilvl w:val="0"/>
          <w:numId w:val="28"/>
        </w:numPr>
        <w:tabs>
          <w:tab w:val="left" w:pos="1276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Установить начало и завершение противопожарного сезона на территории Дубенского муниципального района с 30 апреля по 31 октября 2022 года.</w:t>
      </w:r>
    </w:p>
    <w:p w:rsidR="006E7A0A" w:rsidRPr="006E7A0A" w:rsidRDefault="006E7A0A" w:rsidP="006E7A0A">
      <w:pPr>
        <w:numPr>
          <w:ilvl w:val="0"/>
          <w:numId w:val="28"/>
        </w:numPr>
        <w:tabs>
          <w:tab w:val="left" w:pos="1276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Ввести на территории Дубенского муниципального района Республики Мордовия особый противопожарный режим с 30 апреля по 31 августа 2022 г.</w:t>
      </w:r>
    </w:p>
    <w:p w:rsidR="006E7A0A" w:rsidRPr="006E7A0A" w:rsidRDefault="006E7A0A" w:rsidP="006E7A0A">
      <w:pPr>
        <w:numPr>
          <w:ilvl w:val="0"/>
          <w:numId w:val="28"/>
        </w:numPr>
        <w:tabs>
          <w:tab w:val="left" w:pos="1276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На период действия особого противопожарного режима ввести дополнительные требования пожарной безопасности:</w:t>
      </w:r>
    </w:p>
    <w:p w:rsidR="006E7A0A" w:rsidRPr="006E7A0A" w:rsidRDefault="006E7A0A" w:rsidP="006E7A0A">
      <w:pPr>
        <w:tabs>
          <w:tab w:val="left" w:pos="1276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осуществление передачи информационных сообщений о введении особого противопожарного режима через средства массовой информации (телевидение, видеоканалы, радио, печатные издания</w:t>
      </w:r>
      <w:proofErr w:type="gramStart"/>
      <w:r w:rsidRPr="006E7A0A">
        <w:rPr>
          <w:rFonts w:ascii="Times New Roman" w:hAnsi="Times New Roman" w:cs="Times New Roman"/>
          <w:sz w:val="18"/>
          <w:szCs w:val="18"/>
        </w:rPr>
        <w:t>)и</w:t>
      </w:r>
      <w:proofErr w:type="gramEnd"/>
      <w:r w:rsidRPr="006E7A0A">
        <w:rPr>
          <w:rFonts w:ascii="Times New Roman" w:hAnsi="Times New Roman" w:cs="Times New Roman"/>
          <w:sz w:val="18"/>
          <w:szCs w:val="18"/>
        </w:rPr>
        <w:t xml:space="preserve"> средства оповещения;</w:t>
      </w:r>
    </w:p>
    <w:p w:rsidR="006E7A0A" w:rsidRPr="006E7A0A" w:rsidRDefault="006E7A0A" w:rsidP="006E7A0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проведение разъяснительной работы о мерах пожарной безопасности действий в случае возникновения пожара через средства массовой информации;</w:t>
      </w:r>
    </w:p>
    <w:p w:rsidR="006E7A0A" w:rsidRPr="006E7A0A" w:rsidRDefault="006E7A0A" w:rsidP="006E7A0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 xml:space="preserve">организация наблюдения за противопожарным состоянием населенных пунктов и прилегающих к ним </w:t>
      </w:r>
      <w:proofErr w:type="gramStart"/>
      <w:r w:rsidRPr="006E7A0A">
        <w:rPr>
          <w:rFonts w:ascii="Times New Roman" w:hAnsi="Times New Roman" w:cs="Times New Roman"/>
          <w:sz w:val="18"/>
          <w:szCs w:val="18"/>
        </w:rPr>
        <w:t>зонах</w:t>
      </w:r>
      <w:proofErr w:type="gramEnd"/>
      <w:r w:rsidRPr="006E7A0A">
        <w:rPr>
          <w:rFonts w:ascii="Times New Roman" w:hAnsi="Times New Roman" w:cs="Times New Roman"/>
          <w:sz w:val="18"/>
          <w:szCs w:val="18"/>
        </w:rPr>
        <w:t>;</w:t>
      </w:r>
    </w:p>
    <w:p w:rsidR="006E7A0A" w:rsidRPr="006E7A0A" w:rsidRDefault="006E7A0A" w:rsidP="006E7A0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установка звуковых систем оповещения населения о возникших пожарах и угрозе их распространения;</w:t>
      </w:r>
    </w:p>
    <w:p w:rsidR="006E7A0A" w:rsidRPr="006E7A0A" w:rsidRDefault="006E7A0A" w:rsidP="006E7A0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подготовка для возможного использования имеющейся водовозной, землеройной, а также приспособленной для целей пожаротушения техники, создание запасов горюче-смазочных материалов;</w:t>
      </w:r>
    </w:p>
    <w:p w:rsidR="006E7A0A" w:rsidRPr="006E7A0A" w:rsidRDefault="006E7A0A" w:rsidP="006E7A0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проверка состояния противопожарных водоемов, подъезда к ним, обеспечение дополнительных запасов воды для целей пожаротушения;</w:t>
      </w:r>
    </w:p>
    <w:p w:rsidR="006E7A0A" w:rsidRPr="006E7A0A" w:rsidRDefault="006E7A0A" w:rsidP="006E7A0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обеспечение подведомственных объектов и территорий первичными средствами пожаротушения;</w:t>
      </w:r>
    </w:p>
    <w:p w:rsidR="006E7A0A" w:rsidRPr="006E7A0A" w:rsidRDefault="006E7A0A" w:rsidP="006E7A0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усиление охраны объектов, непосредственно обеспечивающих жизнедеятельность населения;</w:t>
      </w:r>
    </w:p>
    <w:p w:rsidR="006E7A0A" w:rsidRPr="006E7A0A" w:rsidRDefault="006E7A0A" w:rsidP="006E7A0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запрет разведения костров, сжигание  мусора, сухой травы и бытовых отходов на всей территории муниципального района;</w:t>
      </w:r>
    </w:p>
    <w:p w:rsidR="006E7A0A" w:rsidRPr="006E7A0A" w:rsidRDefault="006E7A0A" w:rsidP="006E7A0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6E7A0A">
        <w:rPr>
          <w:rFonts w:ascii="Times New Roman" w:hAnsi="Times New Roman" w:cs="Times New Roman"/>
          <w:sz w:val="18"/>
          <w:szCs w:val="18"/>
        </w:rPr>
        <w:t>наблюдение за противопожарным состоянием населенных пунктов и прилегающих к ним территориях, патрулирование территорий населенных пунктов силами местного населения и членов добровольных пожарных формирований с первичными средствами пожаротушения;</w:t>
      </w:r>
      <w:proofErr w:type="gramEnd"/>
    </w:p>
    <w:p w:rsidR="006E7A0A" w:rsidRPr="006E7A0A" w:rsidRDefault="006E7A0A" w:rsidP="006E7A0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уборка территорий организаций и сельскохозяйственных объектов от горючих отходов и мусора;</w:t>
      </w:r>
    </w:p>
    <w:p w:rsidR="006E7A0A" w:rsidRPr="006E7A0A" w:rsidRDefault="006E7A0A" w:rsidP="006E7A0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уборка территорий, прилегающих к жилым домам, хозяйственным постройкам, от горючих отходов и мусора с привлечением жильцов жилых домов;</w:t>
      </w:r>
    </w:p>
    <w:p w:rsidR="006E7A0A" w:rsidRPr="006E7A0A" w:rsidRDefault="006E7A0A" w:rsidP="006E7A0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обеспечение регулярного вывоза бытовых отходов, мусора на контейнерных площадках и с убираемой территории;</w:t>
      </w:r>
    </w:p>
    <w:p w:rsidR="006E7A0A" w:rsidRPr="006E7A0A" w:rsidRDefault="006E7A0A" w:rsidP="006E7A0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принятие неотложных мер по организации ликвидации загораний мусора и сухой травы на подведомственной территории с привлечением населения и работников подведомственных организаций;</w:t>
      </w:r>
    </w:p>
    <w:p w:rsidR="006E7A0A" w:rsidRPr="006E7A0A" w:rsidRDefault="006E7A0A" w:rsidP="006E7A0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выполнение мероприятий, исключающих возможность перехода огня от горения сухой травы на здания и сооружения в населенных пунктах и сельскохозяйственных объектов 9опашка территорий, обустройство минерализованных полос шириной не менее 10 метров, удаление сухой растительности);</w:t>
      </w:r>
    </w:p>
    <w:p w:rsidR="006E7A0A" w:rsidRPr="006E7A0A" w:rsidRDefault="006E7A0A" w:rsidP="006E7A0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организация патрулирования территорий населенных пунктов силами местного населения и членов добровольных пожарных формирований с первичными средствами пожаротушения;</w:t>
      </w:r>
    </w:p>
    <w:p w:rsidR="006E7A0A" w:rsidRPr="006E7A0A" w:rsidRDefault="006E7A0A" w:rsidP="006E7A0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установка в сельских населенных пунктах у каждого специально определенного строения емкост</w:t>
      </w:r>
      <w:proofErr w:type="gramStart"/>
      <w:r w:rsidRPr="006E7A0A">
        <w:rPr>
          <w:rFonts w:ascii="Times New Roman" w:hAnsi="Times New Roman" w:cs="Times New Roman"/>
          <w:sz w:val="18"/>
          <w:szCs w:val="18"/>
        </w:rPr>
        <w:t>и(</w:t>
      </w:r>
      <w:proofErr w:type="gramEnd"/>
      <w:r w:rsidRPr="006E7A0A">
        <w:rPr>
          <w:rFonts w:ascii="Times New Roman" w:hAnsi="Times New Roman" w:cs="Times New Roman"/>
          <w:sz w:val="18"/>
          <w:szCs w:val="18"/>
        </w:rPr>
        <w:t xml:space="preserve">бочки) с водой. </w:t>
      </w:r>
    </w:p>
    <w:p w:rsidR="006E7A0A" w:rsidRPr="006E7A0A" w:rsidRDefault="006E7A0A" w:rsidP="006E7A0A">
      <w:pPr>
        <w:numPr>
          <w:ilvl w:val="0"/>
          <w:numId w:val="2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Государственным лесным инспекторам Дубенского и Николаевского участковых лесничеств, при установлении высокой и чрезвычайной степени пожарной опасности в лесах по условиям погоды (IV и V классы пожарной опасности в лесах):</w:t>
      </w:r>
    </w:p>
    <w:p w:rsidR="006E7A0A" w:rsidRPr="006E7A0A" w:rsidRDefault="006E7A0A" w:rsidP="006E7A0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ограничивать пребывание граждан в лесах и въезд в них транспортных средств;</w:t>
      </w:r>
    </w:p>
    <w:p w:rsidR="006E7A0A" w:rsidRPr="006E7A0A" w:rsidRDefault="006E7A0A" w:rsidP="006E7A0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усилить ведение государственного пожарного надзора в лесах;</w:t>
      </w:r>
    </w:p>
    <w:p w:rsidR="006E7A0A" w:rsidRPr="006E7A0A" w:rsidRDefault="006E7A0A" w:rsidP="006E7A0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организовать устройство дополнительных защитных противопожарных полос в лесах;</w:t>
      </w:r>
    </w:p>
    <w:p w:rsidR="006E7A0A" w:rsidRPr="006E7A0A" w:rsidRDefault="006E7A0A" w:rsidP="006E7A0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организовать и осуществить комплекс мероприятий по охране и защите лесов, борьбе с лесными пожарами наземными методами;</w:t>
      </w:r>
    </w:p>
    <w:p w:rsidR="006E7A0A" w:rsidRPr="006E7A0A" w:rsidRDefault="006E7A0A" w:rsidP="006E7A0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организовать размещение информационных стендов, содержащих информацию о мерах пожарной безопасности в лесах.</w:t>
      </w:r>
    </w:p>
    <w:p w:rsidR="006E7A0A" w:rsidRPr="006E7A0A" w:rsidRDefault="006E7A0A" w:rsidP="006E7A0A">
      <w:pPr>
        <w:numPr>
          <w:ilvl w:val="0"/>
          <w:numId w:val="2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lastRenderedPageBreak/>
        <w:t xml:space="preserve">Рекомендовать начальнику Дубенского пожарного гарнизона, начальнику отдела надзорной деятельности и профилактической работе </w:t>
      </w:r>
      <w:proofErr w:type="spellStart"/>
      <w:r w:rsidRPr="006E7A0A">
        <w:rPr>
          <w:rFonts w:ascii="Times New Roman" w:hAnsi="Times New Roman" w:cs="Times New Roman"/>
          <w:sz w:val="18"/>
          <w:szCs w:val="18"/>
        </w:rPr>
        <w:t>Большеберезниковского</w:t>
      </w:r>
      <w:proofErr w:type="spellEnd"/>
      <w:r w:rsidRPr="006E7A0A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6E7A0A">
        <w:rPr>
          <w:rFonts w:ascii="Times New Roman" w:hAnsi="Times New Roman" w:cs="Times New Roman"/>
          <w:sz w:val="18"/>
          <w:szCs w:val="18"/>
        </w:rPr>
        <w:t>Чамзинского</w:t>
      </w:r>
      <w:proofErr w:type="spellEnd"/>
      <w:r w:rsidRPr="006E7A0A">
        <w:rPr>
          <w:rFonts w:ascii="Times New Roman" w:hAnsi="Times New Roman" w:cs="Times New Roman"/>
          <w:sz w:val="18"/>
          <w:szCs w:val="18"/>
        </w:rPr>
        <w:t xml:space="preserve"> и Дубенского муниципальных районов:</w:t>
      </w:r>
    </w:p>
    <w:p w:rsidR="006E7A0A" w:rsidRPr="006E7A0A" w:rsidRDefault="006E7A0A" w:rsidP="006E7A0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 xml:space="preserve">усилить </w:t>
      </w:r>
      <w:proofErr w:type="gramStart"/>
      <w:r w:rsidRPr="006E7A0A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6E7A0A">
        <w:rPr>
          <w:rFonts w:ascii="Times New Roman" w:hAnsi="Times New Roman" w:cs="Times New Roman"/>
          <w:sz w:val="18"/>
          <w:szCs w:val="18"/>
        </w:rPr>
        <w:t xml:space="preserve"> выполнением мероприятий по обеспечению пожарной безопасности;</w:t>
      </w:r>
    </w:p>
    <w:p w:rsidR="006E7A0A" w:rsidRPr="006E7A0A" w:rsidRDefault="006E7A0A" w:rsidP="006E7A0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регулярно информировать об обстановке с пожарами на территории района и принимаемых мерах, направленных на ее стабилизацию.</w:t>
      </w:r>
    </w:p>
    <w:p w:rsidR="006E7A0A" w:rsidRPr="006E7A0A" w:rsidRDefault="006E7A0A" w:rsidP="006E7A0A">
      <w:pPr>
        <w:numPr>
          <w:ilvl w:val="0"/>
          <w:numId w:val="28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Рекомендовать главам сельских поселений принять меры пожарной безопасности в соответствии с их компетенцией.</w:t>
      </w:r>
    </w:p>
    <w:p w:rsidR="006E7A0A" w:rsidRPr="006E7A0A" w:rsidRDefault="006E7A0A" w:rsidP="006E7A0A">
      <w:pPr>
        <w:numPr>
          <w:ilvl w:val="0"/>
          <w:numId w:val="28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Рекомендовать руководителям сельскохозяйственных организаций, крестьянских (фермерских) хозяйств:</w:t>
      </w:r>
    </w:p>
    <w:p w:rsidR="006E7A0A" w:rsidRPr="006E7A0A" w:rsidRDefault="006E7A0A" w:rsidP="006E7A0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регулярно проводить противопожарные мероприятия, в том числе создавать защитные противопожарные минерализованные полосы:</w:t>
      </w:r>
    </w:p>
    <w:p w:rsidR="006E7A0A" w:rsidRPr="006E7A0A" w:rsidRDefault="006E7A0A" w:rsidP="006E7A0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организовать круглосуточную охрану животноводческих зданий и сооружений, ме</w:t>
      </w:r>
      <w:proofErr w:type="gramStart"/>
      <w:r w:rsidRPr="006E7A0A">
        <w:rPr>
          <w:rFonts w:ascii="Times New Roman" w:hAnsi="Times New Roman" w:cs="Times New Roman"/>
          <w:sz w:val="18"/>
          <w:szCs w:val="18"/>
        </w:rPr>
        <w:t>ст скл</w:t>
      </w:r>
      <w:proofErr w:type="gramEnd"/>
      <w:r w:rsidRPr="006E7A0A">
        <w:rPr>
          <w:rFonts w:ascii="Times New Roman" w:hAnsi="Times New Roman" w:cs="Times New Roman"/>
          <w:sz w:val="18"/>
          <w:szCs w:val="18"/>
        </w:rPr>
        <w:t>адирования грубых кормов и зерновых культур от пожаров;</w:t>
      </w:r>
    </w:p>
    <w:p w:rsidR="006E7A0A" w:rsidRPr="006E7A0A" w:rsidRDefault="006E7A0A" w:rsidP="006E7A0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запретить складирование грубых кормов, зерновых культур на расстоянии менее 50 метров к животноводческим и иным зданиям и сооружениям.</w:t>
      </w:r>
    </w:p>
    <w:p w:rsidR="006E7A0A" w:rsidRPr="006E7A0A" w:rsidRDefault="006E7A0A" w:rsidP="006E7A0A">
      <w:pPr>
        <w:numPr>
          <w:ilvl w:val="0"/>
          <w:numId w:val="2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" w:name="sub_3"/>
      <w:proofErr w:type="gramStart"/>
      <w:r w:rsidRPr="006E7A0A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6E7A0A">
        <w:rPr>
          <w:rFonts w:ascii="Times New Roman" w:hAnsi="Times New Roman" w:cs="Times New Roman"/>
          <w:sz w:val="18"/>
          <w:szCs w:val="18"/>
        </w:rPr>
        <w:t xml:space="preserve"> исполнением настоящего постановления возложить на первого заместителя главы Дубенского муниципального района по строительству, ЖКХ и перспективного развития </w:t>
      </w:r>
      <w:proofErr w:type="spellStart"/>
      <w:r w:rsidRPr="006E7A0A">
        <w:rPr>
          <w:rFonts w:ascii="Times New Roman" w:hAnsi="Times New Roman" w:cs="Times New Roman"/>
          <w:sz w:val="18"/>
          <w:szCs w:val="18"/>
        </w:rPr>
        <w:t>Паркаева</w:t>
      </w:r>
      <w:proofErr w:type="spellEnd"/>
      <w:r w:rsidRPr="006E7A0A">
        <w:rPr>
          <w:rFonts w:ascii="Times New Roman" w:hAnsi="Times New Roman" w:cs="Times New Roman"/>
          <w:sz w:val="18"/>
          <w:szCs w:val="18"/>
        </w:rPr>
        <w:t xml:space="preserve"> В.П. </w:t>
      </w:r>
      <w:bookmarkEnd w:id="0"/>
      <w:bookmarkEnd w:id="1"/>
    </w:p>
    <w:p w:rsidR="006E7A0A" w:rsidRPr="006E7A0A" w:rsidRDefault="006E7A0A" w:rsidP="006E7A0A">
      <w:pPr>
        <w:numPr>
          <w:ilvl w:val="0"/>
          <w:numId w:val="2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Настоящее постановление вступает в силу в установленные действующим законодательством сроки и подлежит опубликованию на официальном сайте органов местного самоуправления Дубенского муниципального района.</w:t>
      </w:r>
    </w:p>
    <w:p w:rsidR="006E7A0A" w:rsidRPr="006E7A0A" w:rsidRDefault="006E7A0A" w:rsidP="006E7A0A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6E7A0A" w:rsidRPr="006E7A0A" w:rsidRDefault="006E7A0A" w:rsidP="006E7A0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Глава</w:t>
      </w:r>
    </w:p>
    <w:p w:rsidR="006E7A0A" w:rsidRPr="006E7A0A" w:rsidRDefault="006E7A0A" w:rsidP="006E7A0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6E7A0A">
        <w:rPr>
          <w:rFonts w:ascii="Times New Roman" w:hAnsi="Times New Roman" w:cs="Times New Roman"/>
          <w:sz w:val="18"/>
          <w:szCs w:val="18"/>
        </w:rPr>
        <w:t>Дубенского муниципального района                                             В.Н.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6E7A0A">
        <w:rPr>
          <w:rFonts w:ascii="Times New Roman" w:hAnsi="Times New Roman" w:cs="Times New Roman"/>
          <w:sz w:val="18"/>
          <w:szCs w:val="18"/>
        </w:rPr>
        <w:t>Нефедов</w:t>
      </w:r>
    </w:p>
    <w:p w:rsidR="0084798B" w:rsidRDefault="0084798B" w:rsidP="0084798B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84798B" w:rsidRDefault="0084798B" w:rsidP="0084798B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84798B">
        <w:rPr>
          <w:rFonts w:ascii="Times New Roman" w:hAnsi="Times New Roman" w:cs="Times New Roman"/>
          <w:b/>
          <w:bCs/>
          <w:sz w:val="18"/>
          <w:szCs w:val="18"/>
        </w:rPr>
        <w:t xml:space="preserve">АДМИНИСТРАЦИЯ ДУБЕНСКОГО МУНИЦИПАЛЬНОГО РАЙОНА </w:t>
      </w:r>
    </w:p>
    <w:p w:rsidR="0084798B" w:rsidRPr="0084798B" w:rsidRDefault="0084798B" w:rsidP="0084798B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84798B">
        <w:rPr>
          <w:rFonts w:ascii="Times New Roman" w:hAnsi="Times New Roman" w:cs="Times New Roman"/>
          <w:b/>
          <w:bCs/>
          <w:sz w:val="18"/>
          <w:szCs w:val="18"/>
        </w:rPr>
        <w:t>РЕСПУБЛИКИ МОРДОВИЯ</w:t>
      </w:r>
    </w:p>
    <w:p w:rsidR="0084798B" w:rsidRPr="0084798B" w:rsidRDefault="0084798B" w:rsidP="0084798B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84798B" w:rsidRPr="0084798B" w:rsidRDefault="0084798B" w:rsidP="0084798B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84798B">
        <w:rPr>
          <w:rFonts w:ascii="Times New Roman" w:hAnsi="Times New Roman" w:cs="Times New Roman"/>
          <w:b/>
          <w:bCs/>
          <w:sz w:val="18"/>
          <w:szCs w:val="18"/>
        </w:rPr>
        <w:t>ПОСТАНОВЛЕНИЕ</w:t>
      </w:r>
    </w:p>
    <w:p w:rsidR="0084798B" w:rsidRPr="0084798B" w:rsidRDefault="0084798B" w:rsidP="0084798B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84798B" w:rsidRPr="0084798B" w:rsidRDefault="0084798B" w:rsidP="0084798B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84798B">
        <w:rPr>
          <w:rFonts w:ascii="Times New Roman" w:hAnsi="Times New Roman" w:cs="Times New Roman"/>
          <w:bCs/>
          <w:sz w:val="18"/>
          <w:szCs w:val="18"/>
        </w:rPr>
        <w:t xml:space="preserve">04.05.2022     </w:t>
      </w:r>
      <w:r w:rsidRPr="0084798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№227</w:t>
      </w:r>
    </w:p>
    <w:p w:rsidR="0084798B" w:rsidRPr="0084798B" w:rsidRDefault="0084798B" w:rsidP="0084798B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84798B">
        <w:rPr>
          <w:rFonts w:ascii="Times New Roman" w:hAnsi="Times New Roman" w:cs="Times New Roman"/>
          <w:sz w:val="18"/>
          <w:szCs w:val="18"/>
        </w:rPr>
        <w:t>с. Дубенки</w:t>
      </w:r>
    </w:p>
    <w:p w:rsidR="0084798B" w:rsidRPr="0084798B" w:rsidRDefault="0084798B" w:rsidP="0084798B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84798B" w:rsidRPr="0084798B" w:rsidRDefault="0084798B" w:rsidP="0084798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84798B">
        <w:rPr>
          <w:rFonts w:ascii="Times New Roman" w:hAnsi="Times New Roman" w:cs="Times New Roman"/>
          <w:bCs/>
          <w:sz w:val="18"/>
          <w:szCs w:val="18"/>
        </w:rPr>
        <w:t xml:space="preserve">В соответствии с пунктом 5 статьи 264.2 Бюджетного кодекса Российской Федерации, </w:t>
      </w:r>
      <w:r w:rsidRPr="0084798B">
        <w:rPr>
          <w:rFonts w:ascii="Times New Roman" w:hAnsi="Times New Roman" w:cs="Times New Roman"/>
          <w:sz w:val="18"/>
          <w:szCs w:val="18"/>
        </w:rPr>
        <w:t xml:space="preserve">администрация Дубенского муниципального района </w:t>
      </w:r>
      <w:r w:rsidRPr="0084798B">
        <w:rPr>
          <w:rFonts w:ascii="Times New Roman" w:hAnsi="Times New Roman" w:cs="Times New Roman"/>
          <w:bCs/>
          <w:sz w:val="18"/>
          <w:szCs w:val="18"/>
        </w:rPr>
        <w:t xml:space="preserve">Республики Мордовия </w:t>
      </w:r>
      <w:r w:rsidRPr="0084798B">
        <w:rPr>
          <w:rFonts w:ascii="Times New Roman" w:hAnsi="Times New Roman" w:cs="Times New Roman"/>
          <w:sz w:val="18"/>
          <w:szCs w:val="18"/>
        </w:rPr>
        <w:t>постановляет:</w:t>
      </w:r>
    </w:p>
    <w:p w:rsidR="0084798B" w:rsidRPr="0084798B" w:rsidRDefault="0084798B" w:rsidP="0084798B">
      <w:pPr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84798B">
        <w:rPr>
          <w:rFonts w:ascii="Times New Roman" w:hAnsi="Times New Roman" w:cs="Times New Roman"/>
          <w:sz w:val="18"/>
          <w:szCs w:val="18"/>
        </w:rPr>
        <w:t xml:space="preserve">Утвердить отчет об исполнении бюджета Дубенского муниципального района </w:t>
      </w:r>
      <w:r w:rsidRPr="0084798B">
        <w:rPr>
          <w:rFonts w:ascii="Times New Roman" w:hAnsi="Times New Roman" w:cs="Times New Roman"/>
          <w:bCs/>
          <w:sz w:val="18"/>
          <w:szCs w:val="18"/>
        </w:rPr>
        <w:t>Республики Мордовия</w:t>
      </w:r>
      <w:r w:rsidRPr="0084798B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84798B">
        <w:rPr>
          <w:rFonts w:ascii="Times New Roman" w:hAnsi="Times New Roman" w:cs="Times New Roman"/>
          <w:sz w:val="18"/>
          <w:szCs w:val="18"/>
        </w:rPr>
        <w:t>за 1 квартал 2022 года:</w:t>
      </w:r>
    </w:p>
    <w:p w:rsidR="0084798B" w:rsidRPr="0084798B" w:rsidRDefault="0084798B" w:rsidP="0084798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4798B">
        <w:rPr>
          <w:rFonts w:ascii="Times New Roman" w:hAnsi="Times New Roman" w:cs="Times New Roman"/>
          <w:sz w:val="18"/>
          <w:szCs w:val="18"/>
        </w:rPr>
        <w:t>по доходам в сумме 67960,2 тыс. рублей;</w:t>
      </w:r>
    </w:p>
    <w:p w:rsidR="0084798B" w:rsidRPr="0084798B" w:rsidRDefault="0084798B" w:rsidP="0084798B">
      <w:pPr>
        <w:tabs>
          <w:tab w:val="left" w:pos="709"/>
          <w:tab w:val="center" w:pos="4677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4798B">
        <w:rPr>
          <w:rFonts w:ascii="Times New Roman" w:hAnsi="Times New Roman" w:cs="Times New Roman"/>
          <w:sz w:val="18"/>
          <w:szCs w:val="18"/>
        </w:rPr>
        <w:tab/>
        <w:t>по расходам в сумме 73176,0 тыс. рублей;</w:t>
      </w:r>
    </w:p>
    <w:p w:rsidR="0084798B" w:rsidRPr="0084798B" w:rsidRDefault="0084798B" w:rsidP="0084798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4798B">
        <w:rPr>
          <w:rFonts w:ascii="Times New Roman" w:hAnsi="Times New Roman" w:cs="Times New Roman"/>
          <w:sz w:val="18"/>
          <w:szCs w:val="18"/>
        </w:rPr>
        <w:t xml:space="preserve">при дефиците бюджета Дубенского муниципального района </w:t>
      </w:r>
      <w:r w:rsidRPr="0084798B">
        <w:rPr>
          <w:rFonts w:ascii="Times New Roman" w:hAnsi="Times New Roman" w:cs="Times New Roman"/>
          <w:bCs/>
          <w:sz w:val="18"/>
          <w:szCs w:val="18"/>
        </w:rPr>
        <w:t>Республики Мордовия</w:t>
      </w:r>
      <w:r w:rsidRPr="0084798B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84798B">
        <w:rPr>
          <w:rFonts w:ascii="Times New Roman" w:hAnsi="Times New Roman" w:cs="Times New Roman"/>
          <w:sz w:val="18"/>
          <w:szCs w:val="18"/>
        </w:rPr>
        <w:t>в сумме 5215,8 тыс. рублей.</w:t>
      </w:r>
    </w:p>
    <w:p w:rsidR="0084798B" w:rsidRPr="0084798B" w:rsidRDefault="0084798B" w:rsidP="0084798B">
      <w:pPr>
        <w:numPr>
          <w:ilvl w:val="0"/>
          <w:numId w:val="29"/>
        </w:numPr>
        <w:spacing w:after="0" w:line="240" w:lineRule="auto"/>
        <w:ind w:left="1134" w:hanging="425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4798B">
        <w:rPr>
          <w:rFonts w:ascii="Times New Roman" w:hAnsi="Times New Roman" w:cs="Times New Roman"/>
          <w:sz w:val="18"/>
          <w:szCs w:val="18"/>
        </w:rPr>
        <w:t>Утвердить:</w:t>
      </w:r>
    </w:p>
    <w:p w:rsidR="0084798B" w:rsidRPr="0084798B" w:rsidRDefault="0084798B" w:rsidP="0084798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4798B">
        <w:rPr>
          <w:rFonts w:ascii="Times New Roman" w:hAnsi="Times New Roman" w:cs="Times New Roman"/>
          <w:sz w:val="18"/>
          <w:szCs w:val="18"/>
        </w:rPr>
        <w:t>фактическое поступление доходов бюджета Дубенского муниципального района за 1 квартал 2022 года по кодам доходов по бюджетной классификации согласно Приложению 1;</w:t>
      </w:r>
    </w:p>
    <w:p w:rsidR="0084798B" w:rsidRPr="0084798B" w:rsidRDefault="0084798B" w:rsidP="0084798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4798B">
        <w:rPr>
          <w:rFonts w:ascii="Times New Roman" w:hAnsi="Times New Roman" w:cs="Times New Roman"/>
          <w:sz w:val="18"/>
          <w:szCs w:val="18"/>
        </w:rPr>
        <w:t>распределение расходов бюджета Дубенского муниципального района за 1 квартал 2022 года по кодам расходов по бюджетной классификации согласно Приложению 2;</w:t>
      </w:r>
    </w:p>
    <w:p w:rsidR="0084798B" w:rsidRPr="0084798B" w:rsidRDefault="0084798B" w:rsidP="0084798B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4798B">
        <w:rPr>
          <w:rFonts w:ascii="Times New Roman" w:hAnsi="Times New Roman" w:cs="Times New Roman"/>
          <w:sz w:val="18"/>
          <w:szCs w:val="18"/>
        </w:rPr>
        <w:t xml:space="preserve">привлечение </w:t>
      </w:r>
      <w:proofErr w:type="gramStart"/>
      <w:r w:rsidRPr="0084798B">
        <w:rPr>
          <w:rFonts w:ascii="Times New Roman" w:hAnsi="Times New Roman" w:cs="Times New Roman"/>
          <w:sz w:val="18"/>
          <w:szCs w:val="18"/>
        </w:rPr>
        <w:t>источников внутреннего финансирования дефицита бюджета Дубенского муниципального района</w:t>
      </w:r>
      <w:proofErr w:type="gramEnd"/>
      <w:r w:rsidRPr="0084798B">
        <w:rPr>
          <w:rFonts w:ascii="Times New Roman" w:hAnsi="Times New Roman" w:cs="Times New Roman"/>
          <w:sz w:val="18"/>
          <w:szCs w:val="18"/>
        </w:rPr>
        <w:t xml:space="preserve"> за 1 квартал 2022 года по кодам классификации источников финансирования дефицита бюджета согласно Приложению 3.</w:t>
      </w:r>
    </w:p>
    <w:p w:rsidR="0084798B" w:rsidRPr="0084798B" w:rsidRDefault="0084798B" w:rsidP="0084798B">
      <w:pPr>
        <w:pStyle w:val="1f"/>
        <w:numPr>
          <w:ilvl w:val="0"/>
          <w:numId w:val="29"/>
        </w:numPr>
        <w:tabs>
          <w:tab w:val="left" w:pos="1134"/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18"/>
          <w:szCs w:val="18"/>
        </w:rPr>
      </w:pPr>
      <w:r w:rsidRPr="0084798B">
        <w:rPr>
          <w:rFonts w:ascii="Times New Roman" w:hAnsi="Times New Roman"/>
          <w:sz w:val="18"/>
          <w:szCs w:val="1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10" w:history="1">
        <w:r w:rsidRPr="0084798B">
          <w:rPr>
            <w:rStyle w:val="a7"/>
            <w:rFonts w:ascii="Times New Roman" w:hAnsi="Times New Roman"/>
            <w:sz w:val="18"/>
            <w:szCs w:val="18"/>
          </w:rPr>
          <w:t>http://dubenki.e-mordovia.ru</w:t>
        </w:r>
      </w:hyperlink>
      <w:r w:rsidRPr="0084798B">
        <w:rPr>
          <w:rFonts w:ascii="Times New Roman" w:hAnsi="Times New Roman"/>
          <w:sz w:val="18"/>
          <w:szCs w:val="18"/>
        </w:rPr>
        <w:t>.</w:t>
      </w:r>
    </w:p>
    <w:p w:rsidR="0084798B" w:rsidRDefault="0084798B" w:rsidP="0084798B">
      <w:pPr>
        <w:pStyle w:val="ad"/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84798B">
        <w:rPr>
          <w:sz w:val="18"/>
          <w:szCs w:val="18"/>
        </w:rPr>
        <w:t>Настоящее постановление вступает в силу после его официального опубликования.</w:t>
      </w:r>
    </w:p>
    <w:p w:rsidR="0084798B" w:rsidRPr="0084798B" w:rsidRDefault="0084798B" w:rsidP="00EB76EA">
      <w:pPr>
        <w:pStyle w:val="ad"/>
        <w:tabs>
          <w:tab w:val="left" w:pos="1134"/>
        </w:tabs>
        <w:ind w:left="709"/>
        <w:jc w:val="both"/>
        <w:rPr>
          <w:sz w:val="18"/>
          <w:szCs w:val="18"/>
        </w:rPr>
      </w:pPr>
    </w:p>
    <w:p w:rsidR="0084798B" w:rsidRPr="0084798B" w:rsidRDefault="0084798B" w:rsidP="0084798B">
      <w:pPr>
        <w:pStyle w:val="ConsPlusNormal"/>
        <w:widowControl/>
        <w:ind w:firstLine="0"/>
        <w:contextualSpacing/>
        <w:rPr>
          <w:rFonts w:ascii="Times New Roman" w:hAnsi="Times New Roman" w:cs="Times New Roman"/>
          <w:sz w:val="18"/>
          <w:szCs w:val="18"/>
        </w:rPr>
      </w:pPr>
      <w:r w:rsidRPr="0084798B">
        <w:rPr>
          <w:rFonts w:ascii="Times New Roman" w:hAnsi="Times New Roman" w:cs="Times New Roman"/>
          <w:sz w:val="18"/>
          <w:szCs w:val="18"/>
        </w:rPr>
        <w:t xml:space="preserve">Глава </w:t>
      </w:r>
    </w:p>
    <w:p w:rsidR="0084798B" w:rsidRPr="0084798B" w:rsidRDefault="0084798B" w:rsidP="0084798B">
      <w:pPr>
        <w:pStyle w:val="ConsPlusNormal"/>
        <w:widowControl/>
        <w:ind w:firstLine="0"/>
        <w:contextualSpacing/>
        <w:rPr>
          <w:rFonts w:ascii="Times New Roman" w:hAnsi="Times New Roman" w:cs="Times New Roman"/>
          <w:sz w:val="18"/>
          <w:szCs w:val="18"/>
        </w:rPr>
      </w:pPr>
      <w:r w:rsidRPr="0084798B">
        <w:rPr>
          <w:rFonts w:ascii="Times New Roman" w:hAnsi="Times New Roman" w:cs="Times New Roman"/>
          <w:sz w:val="18"/>
          <w:szCs w:val="18"/>
        </w:rPr>
        <w:t>Дубенского муниципального района                                                          В.Н. Нефедов</w:t>
      </w:r>
    </w:p>
    <w:p w:rsidR="00111B03" w:rsidRPr="00111B03" w:rsidRDefault="00111B03" w:rsidP="00111B03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111B03">
        <w:rPr>
          <w:rFonts w:ascii="Times New Roman" w:hAnsi="Times New Roman" w:cs="Times New Roman"/>
          <w:sz w:val="18"/>
          <w:szCs w:val="18"/>
        </w:rPr>
        <w:t xml:space="preserve">Приложение 2                                                    </w:t>
      </w:r>
    </w:p>
    <w:p w:rsidR="00111B03" w:rsidRDefault="00111B03" w:rsidP="00111B03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111B03">
        <w:rPr>
          <w:rFonts w:ascii="Times New Roman" w:hAnsi="Times New Roman" w:cs="Times New Roman"/>
          <w:sz w:val="18"/>
          <w:szCs w:val="18"/>
        </w:rPr>
        <w:t xml:space="preserve">к Постановлению администрации </w:t>
      </w:r>
    </w:p>
    <w:p w:rsidR="00111B03" w:rsidRPr="00111B03" w:rsidRDefault="00111B03" w:rsidP="00111B03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111B03">
        <w:rPr>
          <w:rFonts w:ascii="Times New Roman" w:hAnsi="Times New Roman" w:cs="Times New Roman"/>
          <w:sz w:val="18"/>
          <w:szCs w:val="18"/>
        </w:rPr>
        <w:t xml:space="preserve">Дубенского муниципального района </w:t>
      </w:r>
    </w:p>
    <w:p w:rsidR="00111B03" w:rsidRPr="00111B03" w:rsidRDefault="00111B03" w:rsidP="00111B03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"Об исполнении </w:t>
      </w:r>
      <w:r w:rsidRPr="00111B03">
        <w:rPr>
          <w:rFonts w:ascii="Times New Roman" w:hAnsi="Times New Roman" w:cs="Times New Roman"/>
          <w:sz w:val="18"/>
          <w:szCs w:val="18"/>
        </w:rPr>
        <w:t xml:space="preserve">бюджета </w:t>
      </w:r>
    </w:p>
    <w:p w:rsidR="00111B03" w:rsidRDefault="00111B03" w:rsidP="00111B03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111B03">
        <w:rPr>
          <w:rFonts w:ascii="Times New Roman" w:hAnsi="Times New Roman" w:cs="Times New Roman"/>
          <w:sz w:val="18"/>
          <w:szCs w:val="18"/>
        </w:rPr>
        <w:t xml:space="preserve">Дубенского муниципального района </w:t>
      </w:r>
    </w:p>
    <w:p w:rsidR="00111B03" w:rsidRPr="00111B03" w:rsidRDefault="00111B03" w:rsidP="00111B03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РМ за </w:t>
      </w:r>
      <w:r w:rsidRPr="00111B03">
        <w:rPr>
          <w:rFonts w:ascii="Times New Roman" w:hAnsi="Times New Roman" w:cs="Times New Roman"/>
          <w:sz w:val="18"/>
          <w:szCs w:val="18"/>
        </w:rPr>
        <w:t>1 квартал 2022 года  от 04 мая  2022г. № 227"</w:t>
      </w:r>
    </w:p>
    <w:p w:rsidR="00111B03" w:rsidRDefault="00111B03" w:rsidP="00111B03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84798B" w:rsidRPr="00111B03" w:rsidRDefault="00111B03" w:rsidP="00111B03">
      <w:pPr>
        <w:jc w:val="center"/>
        <w:rPr>
          <w:rFonts w:ascii="Times New Roman" w:hAnsi="Times New Roman" w:cs="Times New Roman"/>
          <w:sz w:val="18"/>
          <w:szCs w:val="18"/>
        </w:rPr>
      </w:pPr>
      <w:r w:rsidRPr="00111B03">
        <w:rPr>
          <w:rFonts w:ascii="Times New Roman" w:hAnsi="Times New Roman" w:cs="Times New Roman"/>
          <w:sz w:val="18"/>
          <w:szCs w:val="18"/>
        </w:rPr>
        <w:t>Расходы бюджета Дубенского муниципального района Республики Мордовия за 1 квартал 2022 года</w:t>
      </w:r>
    </w:p>
    <w:tbl>
      <w:tblPr>
        <w:tblW w:w="95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126"/>
        <w:gridCol w:w="620"/>
        <w:gridCol w:w="600"/>
        <w:gridCol w:w="623"/>
        <w:gridCol w:w="567"/>
        <w:gridCol w:w="992"/>
        <w:gridCol w:w="992"/>
        <w:gridCol w:w="993"/>
      </w:tblGrid>
      <w:tr w:rsidR="00111B03" w:rsidRPr="00111B03" w:rsidTr="00111B03">
        <w:trPr>
          <w:trHeight w:val="229"/>
        </w:trPr>
        <w:tc>
          <w:tcPr>
            <w:tcW w:w="4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1B03" w:rsidRPr="00111B03" w:rsidRDefault="00111B03" w:rsidP="00111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6FAFB"/>
            <w:vAlign w:val="center"/>
            <w:hideMark/>
          </w:tcPr>
          <w:p w:rsidR="00111B03" w:rsidRPr="00111B03" w:rsidRDefault="00111B03" w:rsidP="00111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05E83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405E83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111B03" w:rsidRPr="00111B03" w:rsidTr="00111B03">
        <w:trPr>
          <w:trHeight w:val="795"/>
        </w:trPr>
        <w:tc>
          <w:tcPr>
            <w:tcW w:w="4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BFC5D2"/>
            </w:tcBorders>
            <w:shd w:val="clear" w:color="000000" w:fill="F6FAFB"/>
            <w:vAlign w:val="center"/>
            <w:hideMark/>
          </w:tcPr>
          <w:p w:rsidR="00111B03" w:rsidRPr="00111B03" w:rsidRDefault="00111B03" w:rsidP="00111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05E83"/>
                <w:sz w:val="16"/>
                <w:szCs w:val="16"/>
              </w:rPr>
            </w:pPr>
            <w:proofErr w:type="spellStart"/>
            <w:proofErr w:type="gramStart"/>
            <w:r w:rsidRPr="00111B03">
              <w:rPr>
                <w:rFonts w:ascii="Times New Roman" w:eastAsia="Times New Roman" w:hAnsi="Times New Roman" w:cs="Times New Roman"/>
                <w:color w:val="405E83"/>
                <w:sz w:val="16"/>
                <w:szCs w:val="16"/>
              </w:rPr>
              <w:t>Адм</w:t>
            </w:r>
            <w:proofErr w:type="spellEnd"/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BFC5D2"/>
            </w:tcBorders>
            <w:shd w:val="clear" w:color="000000" w:fill="F6FAFB"/>
            <w:vAlign w:val="center"/>
            <w:hideMark/>
          </w:tcPr>
          <w:p w:rsidR="00111B03" w:rsidRPr="00111B03" w:rsidRDefault="00111B03" w:rsidP="00111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05E83"/>
                <w:sz w:val="16"/>
                <w:szCs w:val="16"/>
              </w:rPr>
            </w:pPr>
            <w:proofErr w:type="spellStart"/>
            <w:r w:rsidRPr="00111B03">
              <w:rPr>
                <w:rFonts w:ascii="Times New Roman" w:eastAsia="Times New Roman" w:hAnsi="Times New Roman" w:cs="Times New Roman"/>
                <w:color w:val="405E83"/>
                <w:sz w:val="16"/>
                <w:szCs w:val="16"/>
              </w:rPr>
              <w:t>РзПр</w:t>
            </w:r>
            <w:proofErr w:type="spellEnd"/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BFC5D2"/>
            </w:tcBorders>
            <w:shd w:val="clear" w:color="000000" w:fill="F6FAFB"/>
            <w:vAlign w:val="center"/>
            <w:hideMark/>
          </w:tcPr>
          <w:p w:rsidR="00111B03" w:rsidRPr="00111B03" w:rsidRDefault="00111B03" w:rsidP="00111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05E83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405E83"/>
                <w:sz w:val="16"/>
                <w:szCs w:val="16"/>
              </w:rPr>
              <w:t>ЦСР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6FAFB"/>
            <w:vAlign w:val="center"/>
            <w:hideMark/>
          </w:tcPr>
          <w:p w:rsidR="00111B03" w:rsidRPr="00111B03" w:rsidRDefault="00111B03" w:rsidP="00111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05E83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405E83"/>
                <w:sz w:val="16"/>
                <w:szCs w:val="16"/>
              </w:rPr>
              <w:t>ВР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утверждено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исполнено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% исполнения</w:t>
            </w:r>
          </w:p>
        </w:tc>
      </w:tr>
      <w:tr w:rsidR="00111B03" w:rsidRPr="00111B03" w:rsidTr="00111B03">
        <w:trPr>
          <w:trHeight w:val="229"/>
        </w:trPr>
        <w:tc>
          <w:tcPr>
            <w:tcW w:w="41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1B03" w:rsidRPr="00111B03" w:rsidRDefault="00111B03" w:rsidP="00111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1B03" w:rsidRPr="00111B03" w:rsidRDefault="00111B03" w:rsidP="00111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1B03" w:rsidRPr="00111B03" w:rsidRDefault="00111B03" w:rsidP="00111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1B03" w:rsidRPr="00111B03" w:rsidRDefault="00111B03" w:rsidP="00111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1B03" w:rsidRPr="00111B03" w:rsidRDefault="00111B03" w:rsidP="00111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B03" w:rsidRPr="00111B03" w:rsidRDefault="00111B03" w:rsidP="00111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B03" w:rsidRPr="00111B03" w:rsidRDefault="00111B03" w:rsidP="00111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B03" w:rsidRPr="00111B03" w:rsidRDefault="00111B03" w:rsidP="00111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111B03" w:rsidRPr="00111B03" w:rsidTr="00111B03">
        <w:trPr>
          <w:trHeight w:val="42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- всего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9600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263699,6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73176,0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27,7</w:t>
            </w:r>
          </w:p>
        </w:tc>
      </w:tr>
      <w:tr w:rsidR="00111B03" w:rsidRPr="00111B03" w:rsidTr="00111B03">
        <w:trPr>
          <w:trHeight w:val="28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33686,4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9142,7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27,1</w:t>
            </w:r>
          </w:p>
        </w:tc>
      </w:tr>
      <w:tr w:rsidR="00111B03" w:rsidRPr="00111B03" w:rsidTr="00111B03">
        <w:trPr>
          <w:trHeight w:val="52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20,6</w:t>
            </w:r>
          </w:p>
        </w:tc>
      </w:tr>
      <w:tr w:rsidR="00111B03" w:rsidRPr="00111B03" w:rsidTr="00111B03">
        <w:trPr>
          <w:trHeight w:val="129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20,6</w:t>
            </w:r>
          </w:p>
        </w:tc>
      </w:tr>
      <w:tr w:rsidR="00111B03" w:rsidRPr="00111B03" w:rsidTr="00111B03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20,6</w:t>
            </w:r>
          </w:p>
        </w:tc>
      </w:tr>
      <w:tr w:rsidR="00111B03" w:rsidRPr="00111B03" w:rsidTr="00111B03">
        <w:trPr>
          <w:trHeight w:val="73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829,3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25,2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</w:tr>
      <w:tr w:rsidR="00111B03" w:rsidRPr="00111B03" w:rsidTr="00111B03">
        <w:trPr>
          <w:trHeight w:val="94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13520,0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3837,6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28,4</w:t>
            </w:r>
          </w:p>
        </w:tc>
      </w:tr>
      <w:tr w:rsidR="00111B03" w:rsidRPr="00111B03" w:rsidTr="00111B03">
        <w:trPr>
          <w:trHeight w:val="94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12420,4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3689,9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29,7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12420,4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3689,9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29,7</w:t>
            </w:r>
          </w:p>
        </w:tc>
      </w:tr>
      <w:tr w:rsidR="00111B03" w:rsidRPr="00111B03" w:rsidTr="00111B03">
        <w:trPr>
          <w:trHeight w:val="69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9177,0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2616,6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28,5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выплаты государственных (муниципальных) органов привлекаемым лицам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16,7</w:t>
            </w:r>
          </w:p>
        </w:tc>
      </w:tr>
      <w:tr w:rsidR="00111B03" w:rsidRPr="00111B03" w:rsidTr="00111B03">
        <w:trPr>
          <w:trHeight w:val="76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3063,4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1053,9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34,4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13,1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13,1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13,1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20,7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Судебная система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0105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0105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0105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0105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76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0106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820,2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24,8</w:t>
            </w:r>
          </w:p>
        </w:tc>
      </w:tr>
      <w:tr w:rsidR="00111B03" w:rsidRPr="00111B03" w:rsidTr="00111B03">
        <w:trPr>
          <w:trHeight w:val="10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0106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3118,6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25,5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0106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3118,6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25,5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0106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2412,9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663,8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27,5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0106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76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0106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694,1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19,1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0106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12,4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0106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12,4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0106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12,4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0111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0111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0111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15631,8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4256,6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27,2</w:t>
            </w:r>
          </w:p>
        </w:tc>
      </w:tr>
      <w:tr w:rsidR="00111B03" w:rsidRPr="00111B03" w:rsidTr="00111B03">
        <w:trPr>
          <w:trHeight w:val="10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6038,6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1495,3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24,8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6038,6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1495,3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24,8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4673,6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1275,5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27,3</w:t>
            </w:r>
          </w:p>
        </w:tc>
      </w:tr>
      <w:tr w:rsidR="00111B03" w:rsidRPr="00111B03" w:rsidTr="00111B03">
        <w:trPr>
          <w:trHeight w:val="76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16,1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36,6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36,6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37,1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33,3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2593,9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28,6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2593,9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28,6</w:t>
            </w:r>
          </w:p>
        </w:tc>
      </w:tr>
      <w:tr w:rsidR="00111B03" w:rsidRPr="00111B03" w:rsidTr="00111B03">
        <w:trPr>
          <w:trHeight w:val="10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2593,9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28,6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2771,1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22,8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Органы юстиции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1153,2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273,2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23,7</w:t>
            </w:r>
          </w:p>
        </w:tc>
      </w:tr>
      <w:tr w:rsidR="00111B03" w:rsidRPr="00111B03" w:rsidTr="00111B03">
        <w:trPr>
          <w:trHeight w:val="10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26,5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26,5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700,6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30,2</w:t>
            </w:r>
          </w:p>
        </w:tc>
      </w:tr>
      <w:tr w:rsidR="00111B03" w:rsidRPr="00111B03" w:rsidTr="00111B03">
        <w:trPr>
          <w:trHeight w:val="76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14,1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13,2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13,2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8,8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28,0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0310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1617,9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22,1</w:t>
            </w:r>
          </w:p>
        </w:tc>
      </w:tr>
      <w:tr w:rsidR="00111B03" w:rsidRPr="00111B03" w:rsidTr="00111B03">
        <w:trPr>
          <w:trHeight w:val="10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0310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1236,0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25,2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0310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1236,0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25,2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0310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24,9</w:t>
            </w:r>
          </w:p>
        </w:tc>
      </w:tr>
      <w:tr w:rsidR="00111B03" w:rsidRPr="00111B03" w:rsidTr="00111B03">
        <w:trPr>
          <w:trHeight w:val="76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0310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26,4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0310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12,2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0310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12,2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0310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12,2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0310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11,8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0310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11,8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0310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0310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12,4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0400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34413,5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3707,4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10,8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0405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1501,8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585,8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39,0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0405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22,6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0405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22,6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0405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22,6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0405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1185,2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43,4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0405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1151,6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44,7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выплаты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0405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Транспорт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0408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3964,4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0408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3964,4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0408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3964,4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0408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3964,4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0409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28937,3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3121,6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10,8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0409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20129,9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0409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20129,9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0409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20129,9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0409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3121,6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35,4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0409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3121,6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35,4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0412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0412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0412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0412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0500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33049,0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Жилищное хозяйство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30679,3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30679,3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30679,3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76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7303,4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23375,9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2369,7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2369,7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2369,7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ОБРАЗОВАНИЕ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119867,0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44916,2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37,5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Дошкольное образование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20487,5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7450,2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36,4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20487,5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7450,2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36,4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20487,5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7450,2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36,4</w:t>
            </w:r>
          </w:p>
        </w:tc>
      </w:tr>
      <w:tr w:rsidR="00111B03" w:rsidRPr="00111B03" w:rsidTr="00111B03">
        <w:trPr>
          <w:trHeight w:val="10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20487,5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7450,2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36,4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Общее образование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79187,1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30604,9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38,6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79187,1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30604,9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38,6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79187,1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30604,9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38,6</w:t>
            </w:r>
          </w:p>
        </w:tc>
      </w:tr>
      <w:tr w:rsidR="00111B03" w:rsidRPr="00111B03" w:rsidTr="00111B03">
        <w:trPr>
          <w:trHeight w:val="10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67436,6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26233,4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38,9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11750,5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4371,5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37,2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15691,7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6447,6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41,1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15691,7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6447,6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41,1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14747,7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6382,7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43,3</w:t>
            </w:r>
          </w:p>
        </w:tc>
      </w:tr>
      <w:tr w:rsidR="00111B03" w:rsidRPr="00111B03" w:rsidTr="00111B03">
        <w:trPr>
          <w:trHeight w:val="10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14747,7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6382,7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43,3</w:t>
            </w:r>
          </w:p>
        </w:tc>
      </w:tr>
      <w:tr w:rsidR="00111B03" w:rsidRPr="00111B03" w:rsidTr="00111B03">
        <w:trPr>
          <w:trHeight w:val="10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6,9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6,9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0705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0705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0705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0705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Молодежная политика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0707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3163,9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0707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7,5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0707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7,5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0707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7,5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0707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3053,9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4,3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0707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3053,9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4,3</w:t>
            </w:r>
          </w:p>
        </w:tc>
      </w:tr>
      <w:tr w:rsidR="00111B03" w:rsidRPr="00111B03" w:rsidTr="00111B03">
        <w:trPr>
          <w:trHeight w:val="10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0707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3053,9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4,3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1331,8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272,7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20,5</w:t>
            </w:r>
          </w:p>
        </w:tc>
      </w:tr>
      <w:tr w:rsidR="00111B03" w:rsidRPr="00111B03" w:rsidTr="00111B03">
        <w:trPr>
          <w:trHeight w:val="10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1220,5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19,5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1220,5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19,5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22,2</w:t>
            </w:r>
          </w:p>
        </w:tc>
      </w:tr>
      <w:tr w:rsidR="00111B03" w:rsidRPr="00111B03" w:rsidTr="00111B03">
        <w:trPr>
          <w:trHeight w:val="76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33,3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33,3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39,7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12,5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0709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0800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25785,7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12223,5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47,4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Культура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0801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21018,9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9327,9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44,4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0801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21018,9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9327,9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44,4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0801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21018,9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9327,9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44,4</w:t>
            </w:r>
          </w:p>
        </w:tc>
      </w:tr>
      <w:tr w:rsidR="00111B03" w:rsidRPr="00111B03" w:rsidTr="00111B03">
        <w:trPr>
          <w:trHeight w:val="10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0801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20662,6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8971,6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43,4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0801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0804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4766,8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2895,5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60,7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0804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4766,8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2895,5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60,7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0804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4766,8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2895,5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60,7</w:t>
            </w:r>
          </w:p>
        </w:tc>
      </w:tr>
      <w:tr w:rsidR="00111B03" w:rsidRPr="00111B03" w:rsidTr="00111B03">
        <w:trPr>
          <w:trHeight w:val="10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0804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4766,8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2895,5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60,7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8134,5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1665,1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20,5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23,2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1392,9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23,6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1392,9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23,6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1392,9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23,6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1588,8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40,2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1588,8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40,2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1588,8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40,2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бюджетным учреждениям на иные цели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1588,8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40,2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Охрана семьи и детства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5109,2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697,1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13,6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3805,7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697,1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18,3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3050,7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16,7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3050,7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16,7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25,0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25,0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1303,5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1303,5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76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1004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1303,5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1006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1006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10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1006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1006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35,1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Физическая культура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35,1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35,1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35,1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35,1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16,7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16,7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16,7</w:t>
            </w:r>
          </w:p>
        </w:tc>
      </w:tr>
      <w:tr w:rsidR="00111B03" w:rsidRPr="00111B03" w:rsidTr="00111B03">
        <w:trPr>
          <w:trHeight w:val="10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16,7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1202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16,7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1300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5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111B03" w:rsidRPr="00111B03" w:rsidTr="00111B03">
        <w:trPr>
          <w:trHeight w:val="5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</w:tr>
      <w:tr w:rsidR="00111B03" w:rsidRPr="00111B03" w:rsidTr="00111B03">
        <w:trPr>
          <w:trHeight w:val="127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</w:tr>
      <w:tr w:rsidR="00111B03" w:rsidRPr="00111B03" w:rsidTr="00111B03">
        <w:trPr>
          <w:trHeight w:val="81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</w:tr>
      <w:tr w:rsidR="00111B03" w:rsidRPr="00111B03" w:rsidTr="00111B03">
        <w:trPr>
          <w:trHeight w:val="76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Субсидии, за исключением субсидий на </w:t>
            </w:r>
            <w:proofErr w:type="spellStart"/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1403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</w:tr>
      <w:tr w:rsidR="00111B03" w:rsidRPr="00111B03" w:rsidTr="00111B03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Результат исполнения бюджета (дефицит / профицит)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7900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1B03" w:rsidRPr="00111B03" w:rsidRDefault="00111B03" w:rsidP="00111B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-5321,9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-5215,8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1B03" w:rsidRPr="00111B03" w:rsidRDefault="00111B03" w:rsidP="00111B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1B03">
              <w:rPr>
                <w:rFonts w:ascii="Times New Roman" w:eastAsia="Times New Roman" w:hAnsi="Times New Roman" w:cs="Times New Roman"/>
                <w:sz w:val="16"/>
                <w:szCs w:val="16"/>
              </w:rPr>
              <w:t>98,0</w:t>
            </w:r>
          </w:p>
        </w:tc>
      </w:tr>
    </w:tbl>
    <w:p w:rsidR="003457B5" w:rsidRDefault="003457B5" w:rsidP="002B5F26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8542B6" w:rsidRPr="008542B6" w:rsidRDefault="008542B6" w:rsidP="008542B6">
      <w:pPr>
        <w:shd w:val="clear" w:color="auto" w:fill="FFFFFF"/>
        <w:spacing w:line="240" w:lineRule="auto"/>
        <w:ind w:right="-3"/>
        <w:contextualSpacing/>
        <w:jc w:val="center"/>
        <w:rPr>
          <w:rFonts w:ascii="Times New Roman" w:eastAsia="Lucida Sans Unicode" w:hAnsi="Times New Roman" w:cs="Times New Roman"/>
          <w:b/>
          <w:bCs/>
          <w:color w:val="000000"/>
          <w:sz w:val="18"/>
          <w:szCs w:val="18"/>
        </w:rPr>
      </w:pPr>
      <w:r w:rsidRPr="008542B6">
        <w:rPr>
          <w:rFonts w:ascii="Times New Roman" w:eastAsia="Lucida Sans Unicode" w:hAnsi="Times New Roman" w:cs="Times New Roman"/>
          <w:b/>
          <w:bCs/>
          <w:color w:val="000000"/>
          <w:sz w:val="18"/>
          <w:szCs w:val="18"/>
        </w:rPr>
        <w:t>АДМИНИСТРАЦИЯ  ДУБЕНСКОГО МУНИЦИПАЛЬНОГО РАЙОНА</w:t>
      </w:r>
    </w:p>
    <w:p w:rsidR="008542B6" w:rsidRPr="008542B6" w:rsidRDefault="008542B6" w:rsidP="008542B6">
      <w:pPr>
        <w:shd w:val="clear" w:color="auto" w:fill="FFFFFF"/>
        <w:spacing w:line="240" w:lineRule="auto"/>
        <w:ind w:right="-3"/>
        <w:contextualSpacing/>
        <w:jc w:val="center"/>
        <w:rPr>
          <w:rFonts w:ascii="Times New Roman" w:eastAsia="Lucida Sans Unicode" w:hAnsi="Times New Roman" w:cs="Times New Roman"/>
          <w:b/>
          <w:bCs/>
          <w:color w:val="000000"/>
          <w:sz w:val="18"/>
          <w:szCs w:val="18"/>
        </w:rPr>
      </w:pPr>
      <w:r w:rsidRPr="008542B6">
        <w:rPr>
          <w:rFonts w:ascii="Times New Roman" w:eastAsia="Lucida Sans Unicode" w:hAnsi="Times New Roman" w:cs="Times New Roman"/>
          <w:b/>
          <w:bCs/>
          <w:color w:val="000000"/>
          <w:sz w:val="18"/>
          <w:szCs w:val="18"/>
        </w:rPr>
        <w:t>РЕСПУБЛИКИ МОРДОВИЯ</w:t>
      </w:r>
    </w:p>
    <w:p w:rsidR="008542B6" w:rsidRPr="008542B6" w:rsidRDefault="008542B6" w:rsidP="008542B6">
      <w:pPr>
        <w:shd w:val="clear" w:color="auto" w:fill="FFFFFF"/>
        <w:spacing w:line="240" w:lineRule="auto"/>
        <w:ind w:right="-3"/>
        <w:contextualSpacing/>
        <w:jc w:val="center"/>
        <w:rPr>
          <w:rFonts w:ascii="Times New Roman" w:eastAsia="Lucida Sans Unicode" w:hAnsi="Times New Roman" w:cs="Times New Roman"/>
          <w:b/>
          <w:bCs/>
          <w:color w:val="000000"/>
          <w:sz w:val="18"/>
          <w:szCs w:val="18"/>
        </w:rPr>
      </w:pPr>
    </w:p>
    <w:p w:rsidR="008542B6" w:rsidRPr="008542B6" w:rsidRDefault="008542B6" w:rsidP="008542B6">
      <w:pPr>
        <w:shd w:val="clear" w:color="auto" w:fill="FFFFFF"/>
        <w:spacing w:line="240" w:lineRule="auto"/>
        <w:ind w:right="-3"/>
        <w:contextualSpacing/>
        <w:jc w:val="center"/>
        <w:rPr>
          <w:rFonts w:ascii="Times New Roman" w:eastAsia="Lucida Sans Unicode" w:hAnsi="Times New Roman" w:cs="Times New Roman"/>
          <w:b/>
          <w:bCs/>
          <w:iCs/>
          <w:color w:val="000000"/>
          <w:sz w:val="18"/>
          <w:szCs w:val="18"/>
        </w:rPr>
      </w:pPr>
      <w:r w:rsidRPr="008542B6">
        <w:rPr>
          <w:rFonts w:ascii="Times New Roman" w:eastAsia="Lucida Sans Unicode" w:hAnsi="Times New Roman" w:cs="Times New Roman"/>
          <w:b/>
          <w:bCs/>
          <w:iCs/>
          <w:color w:val="000000"/>
          <w:sz w:val="18"/>
          <w:szCs w:val="18"/>
        </w:rPr>
        <w:t>ПОСТАНОВЛЕНИЕ</w:t>
      </w:r>
    </w:p>
    <w:p w:rsidR="008542B6" w:rsidRDefault="008542B6" w:rsidP="008542B6">
      <w:pPr>
        <w:tabs>
          <w:tab w:val="left" w:pos="720"/>
        </w:tabs>
        <w:spacing w:before="240" w:after="120" w:line="240" w:lineRule="auto"/>
        <w:contextualSpacing/>
        <w:jc w:val="center"/>
        <w:rPr>
          <w:rFonts w:ascii="Times New Roman" w:eastAsia="Lucida Sans Unicode" w:hAnsi="Times New Roman" w:cs="Times New Roman"/>
          <w:color w:val="000000"/>
          <w:sz w:val="18"/>
          <w:szCs w:val="18"/>
        </w:rPr>
      </w:pPr>
    </w:p>
    <w:p w:rsidR="008542B6" w:rsidRPr="008542B6" w:rsidRDefault="008542B6" w:rsidP="008542B6">
      <w:pPr>
        <w:tabs>
          <w:tab w:val="left" w:pos="720"/>
        </w:tabs>
        <w:spacing w:before="240" w:after="120" w:line="240" w:lineRule="auto"/>
        <w:contextualSpacing/>
        <w:jc w:val="center"/>
        <w:rPr>
          <w:rFonts w:ascii="Times New Roman" w:eastAsia="Lucida Sans Unicode" w:hAnsi="Times New Roman" w:cs="Times New Roman"/>
          <w:color w:val="000000"/>
          <w:sz w:val="18"/>
          <w:szCs w:val="18"/>
        </w:rPr>
      </w:pPr>
      <w:r w:rsidRPr="008542B6">
        <w:rPr>
          <w:rFonts w:ascii="Times New Roman" w:eastAsia="Lucida Sans Unicode" w:hAnsi="Times New Roman" w:cs="Times New Roman"/>
          <w:color w:val="000000"/>
          <w:sz w:val="18"/>
          <w:szCs w:val="18"/>
        </w:rPr>
        <w:t xml:space="preserve"> с. Дубенки </w:t>
      </w:r>
    </w:p>
    <w:p w:rsidR="008542B6" w:rsidRPr="008542B6" w:rsidRDefault="008542B6" w:rsidP="008542B6">
      <w:pPr>
        <w:pStyle w:val="311"/>
        <w:tabs>
          <w:tab w:val="left" w:pos="0"/>
        </w:tabs>
        <w:spacing w:before="240" w:after="120"/>
        <w:contextualSpacing/>
        <w:jc w:val="center"/>
        <w:rPr>
          <w:rFonts w:ascii="Times New Roman" w:eastAsia="Lucida Sans Unicode" w:hAnsi="Times New Roman"/>
          <w:b w:val="0"/>
          <w:i w:val="0"/>
          <w:color w:val="000000"/>
          <w:sz w:val="18"/>
          <w:szCs w:val="18"/>
        </w:rPr>
      </w:pPr>
      <w:r w:rsidRPr="008542B6">
        <w:rPr>
          <w:rFonts w:ascii="Times New Roman" w:eastAsia="Lucida Sans Unicode" w:hAnsi="Times New Roman"/>
          <w:b w:val="0"/>
          <w:i w:val="0"/>
          <w:color w:val="000000"/>
          <w:sz w:val="18"/>
          <w:szCs w:val="18"/>
        </w:rPr>
        <w:t>04.05.2022                                                                                                  №228</w:t>
      </w:r>
    </w:p>
    <w:p w:rsidR="008542B6" w:rsidRPr="008542B6" w:rsidRDefault="008542B6" w:rsidP="008542B6">
      <w:pPr>
        <w:spacing w:line="240" w:lineRule="auto"/>
        <w:ind w:firstLine="284"/>
        <w:contextualSpacing/>
        <w:jc w:val="center"/>
        <w:rPr>
          <w:rFonts w:ascii="Times New Roman" w:eastAsia="Arial CYR" w:hAnsi="Times New Roman" w:cs="Times New Roman"/>
          <w:bCs/>
          <w:kern w:val="1"/>
          <w:sz w:val="18"/>
          <w:szCs w:val="18"/>
        </w:rPr>
      </w:pPr>
      <w:r w:rsidRPr="008542B6">
        <w:rPr>
          <w:rFonts w:ascii="Times New Roman" w:eastAsia="Lucida Sans Unicode" w:hAnsi="Times New Roman" w:cs="Times New Roman"/>
          <w:color w:val="000000"/>
          <w:kern w:val="1"/>
          <w:sz w:val="18"/>
          <w:szCs w:val="18"/>
        </w:rPr>
        <w:t xml:space="preserve"> «</w:t>
      </w:r>
      <w:r w:rsidRPr="008542B6">
        <w:rPr>
          <w:rFonts w:ascii="Times New Roman" w:eastAsia="Arial CYR" w:hAnsi="Times New Roman" w:cs="Times New Roman"/>
          <w:bCs/>
          <w:kern w:val="1"/>
          <w:sz w:val="18"/>
          <w:szCs w:val="18"/>
        </w:rPr>
        <w:t xml:space="preserve">Об утверждении перечня автомобильных дорог общего пользования </w:t>
      </w:r>
    </w:p>
    <w:p w:rsidR="008542B6" w:rsidRPr="008542B6" w:rsidRDefault="008542B6" w:rsidP="008542B6">
      <w:pPr>
        <w:spacing w:line="240" w:lineRule="auto"/>
        <w:ind w:firstLine="284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8542B6">
        <w:rPr>
          <w:rFonts w:ascii="Times New Roman" w:eastAsia="Arial CYR" w:hAnsi="Times New Roman" w:cs="Times New Roman"/>
          <w:bCs/>
          <w:kern w:val="1"/>
          <w:sz w:val="18"/>
          <w:szCs w:val="18"/>
        </w:rPr>
        <w:t>местного значения в границах Дубенского сельского поселения</w:t>
      </w:r>
      <w:r w:rsidRPr="008542B6">
        <w:rPr>
          <w:rFonts w:ascii="Times New Roman" w:eastAsia="Lucida Sans Unicode" w:hAnsi="Times New Roman" w:cs="Times New Roman"/>
          <w:color w:val="000000"/>
          <w:kern w:val="1"/>
          <w:sz w:val="18"/>
          <w:szCs w:val="18"/>
        </w:rPr>
        <w:t>»</w:t>
      </w:r>
    </w:p>
    <w:p w:rsidR="008542B6" w:rsidRPr="008542B6" w:rsidRDefault="008542B6" w:rsidP="008542B6">
      <w:pPr>
        <w:pStyle w:val="Standard"/>
        <w:autoSpaceDE w:val="0"/>
        <w:ind w:firstLine="709"/>
        <w:contextualSpacing/>
        <w:jc w:val="both"/>
        <w:rPr>
          <w:rFonts w:cs="Times New Roman"/>
          <w:sz w:val="18"/>
          <w:szCs w:val="18"/>
        </w:rPr>
      </w:pPr>
      <w:r w:rsidRPr="008542B6">
        <w:rPr>
          <w:rFonts w:cs="Times New Roman"/>
          <w:sz w:val="18"/>
          <w:szCs w:val="18"/>
        </w:rPr>
        <w:t>В</w:t>
      </w:r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соответствии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с </w:t>
      </w:r>
      <w:proofErr w:type="spellStart"/>
      <w:r w:rsidRPr="008542B6">
        <w:rPr>
          <w:rFonts w:eastAsia="Arial CYR" w:cs="Times New Roman"/>
          <w:sz w:val="18"/>
          <w:szCs w:val="18"/>
        </w:rPr>
        <w:t>Федеральным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законом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от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06.10.2003 г. №131-ФЗ «</w:t>
      </w:r>
      <w:proofErr w:type="spellStart"/>
      <w:r w:rsidRPr="008542B6">
        <w:rPr>
          <w:rFonts w:eastAsia="Arial CYR" w:cs="Times New Roman"/>
          <w:sz w:val="18"/>
          <w:szCs w:val="18"/>
        </w:rPr>
        <w:t>Об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общих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принципах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организации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местного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самоуправления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в </w:t>
      </w:r>
      <w:proofErr w:type="spellStart"/>
      <w:r w:rsidRPr="008542B6">
        <w:rPr>
          <w:rFonts w:eastAsia="Arial CYR" w:cs="Times New Roman"/>
          <w:sz w:val="18"/>
          <w:szCs w:val="18"/>
        </w:rPr>
        <w:t>Российской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Федерации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», </w:t>
      </w:r>
      <w:proofErr w:type="spellStart"/>
      <w:r w:rsidRPr="008542B6">
        <w:rPr>
          <w:rFonts w:eastAsia="Arial CYR" w:cs="Times New Roman"/>
          <w:sz w:val="18"/>
          <w:szCs w:val="18"/>
        </w:rPr>
        <w:t>Федеральным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законом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от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08.11.2007 г. №257 -ФЗ «</w:t>
      </w:r>
      <w:proofErr w:type="spellStart"/>
      <w:r w:rsidRPr="008542B6">
        <w:rPr>
          <w:rFonts w:eastAsia="Arial CYR" w:cs="Times New Roman"/>
          <w:sz w:val="18"/>
          <w:szCs w:val="18"/>
        </w:rPr>
        <w:t>Об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автомобильных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дорогах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и о </w:t>
      </w:r>
      <w:proofErr w:type="spellStart"/>
      <w:r w:rsidRPr="008542B6">
        <w:rPr>
          <w:rFonts w:eastAsia="Arial CYR" w:cs="Times New Roman"/>
          <w:sz w:val="18"/>
          <w:szCs w:val="18"/>
        </w:rPr>
        <w:t>дорожной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деятельности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в </w:t>
      </w:r>
      <w:proofErr w:type="spellStart"/>
      <w:r w:rsidRPr="008542B6">
        <w:rPr>
          <w:rFonts w:eastAsia="Arial CYR" w:cs="Times New Roman"/>
          <w:sz w:val="18"/>
          <w:szCs w:val="18"/>
        </w:rPr>
        <w:t>Российской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Федерации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и о </w:t>
      </w:r>
      <w:proofErr w:type="spellStart"/>
      <w:r w:rsidRPr="008542B6">
        <w:rPr>
          <w:rFonts w:eastAsia="Arial CYR" w:cs="Times New Roman"/>
          <w:sz w:val="18"/>
          <w:szCs w:val="18"/>
        </w:rPr>
        <w:t>внесении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изменений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в </w:t>
      </w:r>
      <w:proofErr w:type="spellStart"/>
      <w:r w:rsidRPr="008542B6">
        <w:rPr>
          <w:rFonts w:eastAsia="Arial CYR" w:cs="Times New Roman"/>
          <w:sz w:val="18"/>
          <w:szCs w:val="18"/>
        </w:rPr>
        <w:t>отдельные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законодательные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акты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Российской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Федерации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», </w:t>
      </w:r>
      <w:proofErr w:type="spellStart"/>
      <w:r w:rsidRPr="008542B6">
        <w:rPr>
          <w:rFonts w:eastAsia="Arial CYR" w:cs="Times New Roman"/>
          <w:sz w:val="18"/>
          <w:szCs w:val="18"/>
        </w:rPr>
        <w:t>руководствуясь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Уставом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Дубенского муниципального района </w:t>
      </w:r>
      <w:proofErr w:type="spellStart"/>
      <w:r w:rsidRPr="008542B6">
        <w:rPr>
          <w:rFonts w:eastAsia="Arial CYR" w:cs="Times New Roman"/>
          <w:sz w:val="18"/>
          <w:szCs w:val="18"/>
        </w:rPr>
        <w:t>Республики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Мордовия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, </w:t>
      </w:r>
      <w:proofErr w:type="spellStart"/>
      <w:r w:rsidRPr="008542B6">
        <w:rPr>
          <w:rFonts w:eastAsia="Arial CYR" w:cs="Times New Roman"/>
          <w:sz w:val="18"/>
          <w:szCs w:val="18"/>
        </w:rPr>
        <w:t>администрация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Дубенского муниципального района </w:t>
      </w:r>
      <w:proofErr w:type="spellStart"/>
      <w:r w:rsidRPr="008542B6">
        <w:rPr>
          <w:rFonts w:eastAsia="Arial CYR" w:cs="Times New Roman"/>
          <w:sz w:val="18"/>
          <w:szCs w:val="18"/>
        </w:rPr>
        <w:t>Республики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Мордовия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постановляет</w:t>
      </w:r>
      <w:proofErr w:type="spellEnd"/>
      <w:r w:rsidRPr="008542B6">
        <w:rPr>
          <w:rFonts w:cs="Times New Roman"/>
          <w:sz w:val="18"/>
          <w:szCs w:val="18"/>
        </w:rPr>
        <w:t>:</w:t>
      </w:r>
    </w:p>
    <w:p w:rsidR="008542B6" w:rsidRPr="008542B6" w:rsidRDefault="008542B6" w:rsidP="008542B6">
      <w:pPr>
        <w:pStyle w:val="Standard"/>
        <w:numPr>
          <w:ilvl w:val="0"/>
          <w:numId w:val="30"/>
        </w:numPr>
        <w:tabs>
          <w:tab w:val="left" w:pos="1276"/>
        </w:tabs>
        <w:autoSpaceDE w:val="0"/>
        <w:autoSpaceDN/>
        <w:ind w:left="0" w:firstLine="709"/>
        <w:contextualSpacing/>
        <w:jc w:val="both"/>
        <w:textAlignment w:val="baseline"/>
        <w:rPr>
          <w:rFonts w:eastAsia="Arial CYR" w:cs="Times New Roman"/>
          <w:sz w:val="18"/>
          <w:szCs w:val="18"/>
        </w:rPr>
      </w:pPr>
      <w:proofErr w:type="spellStart"/>
      <w:r w:rsidRPr="008542B6">
        <w:rPr>
          <w:rFonts w:eastAsia="Arial CYR" w:cs="Times New Roman"/>
          <w:sz w:val="18"/>
          <w:szCs w:val="18"/>
        </w:rPr>
        <w:t>Утвердить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прилагаемый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перечень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автомобильных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дорог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общего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пользования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местного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значения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Дубенского </w:t>
      </w:r>
      <w:proofErr w:type="spellStart"/>
      <w:r w:rsidRPr="008542B6">
        <w:rPr>
          <w:rFonts w:eastAsia="Arial CYR" w:cs="Times New Roman"/>
          <w:sz w:val="18"/>
          <w:szCs w:val="18"/>
        </w:rPr>
        <w:t>сельского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поселения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Дубенского муниципального района </w:t>
      </w:r>
      <w:proofErr w:type="spellStart"/>
      <w:r w:rsidRPr="008542B6">
        <w:rPr>
          <w:rFonts w:eastAsia="Arial CYR" w:cs="Times New Roman"/>
          <w:sz w:val="18"/>
          <w:szCs w:val="18"/>
        </w:rPr>
        <w:t>Республики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Мордовия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(</w:t>
      </w:r>
      <w:proofErr w:type="spellStart"/>
      <w:r w:rsidRPr="008542B6">
        <w:rPr>
          <w:rFonts w:eastAsia="Arial CYR" w:cs="Times New Roman"/>
          <w:sz w:val="18"/>
          <w:szCs w:val="18"/>
        </w:rPr>
        <w:t>Приложение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1).</w:t>
      </w:r>
    </w:p>
    <w:p w:rsidR="008542B6" w:rsidRPr="008542B6" w:rsidRDefault="008542B6" w:rsidP="008542B6">
      <w:pPr>
        <w:pStyle w:val="Standard"/>
        <w:numPr>
          <w:ilvl w:val="0"/>
          <w:numId w:val="30"/>
        </w:numPr>
        <w:tabs>
          <w:tab w:val="left" w:pos="1276"/>
        </w:tabs>
        <w:autoSpaceDE w:val="0"/>
        <w:autoSpaceDN/>
        <w:ind w:left="0" w:firstLine="709"/>
        <w:contextualSpacing/>
        <w:jc w:val="both"/>
        <w:textAlignment w:val="baseline"/>
        <w:rPr>
          <w:rFonts w:eastAsia="Arial CYR" w:cs="Times New Roman"/>
          <w:sz w:val="18"/>
          <w:szCs w:val="18"/>
        </w:rPr>
      </w:pPr>
      <w:proofErr w:type="spellStart"/>
      <w:r w:rsidRPr="008542B6">
        <w:rPr>
          <w:rFonts w:cs="Times New Roman"/>
          <w:sz w:val="18"/>
          <w:szCs w:val="18"/>
        </w:rPr>
        <w:t>Опубликовать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настоящее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постановление</w:t>
      </w:r>
      <w:proofErr w:type="spellEnd"/>
      <w:r w:rsidRPr="008542B6">
        <w:rPr>
          <w:rFonts w:cs="Times New Roman"/>
          <w:sz w:val="18"/>
          <w:szCs w:val="18"/>
        </w:rPr>
        <w:t xml:space="preserve"> в </w:t>
      </w:r>
      <w:proofErr w:type="spellStart"/>
      <w:r w:rsidRPr="008542B6">
        <w:rPr>
          <w:rFonts w:cs="Times New Roman"/>
          <w:sz w:val="18"/>
          <w:szCs w:val="18"/>
        </w:rPr>
        <w:t>официальном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печатном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издании</w:t>
      </w:r>
      <w:proofErr w:type="spellEnd"/>
      <w:r w:rsidRPr="008542B6">
        <w:rPr>
          <w:rFonts w:cs="Times New Roman"/>
          <w:sz w:val="18"/>
          <w:szCs w:val="18"/>
        </w:rPr>
        <w:t xml:space="preserve"> Дубенского муниципального района </w:t>
      </w:r>
      <w:proofErr w:type="spellStart"/>
      <w:r w:rsidRPr="008542B6">
        <w:rPr>
          <w:rFonts w:cs="Times New Roman"/>
          <w:sz w:val="18"/>
          <w:szCs w:val="18"/>
        </w:rPr>
        <w:t>Республики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Мордовия</w:t>
      </w:r>
      <w:proofErr w:type="spellEnd"/>
      <w:r w:rsidRPr="008542B6">
        <w:rPr>
          <w:rFonts w:cs="Times New Roman"/>
          <w:sz w:val="18"/>
          <w:szCs w:val="18"/>
        </w:rPr>
        <w:t xml:space="preserve"> и </w:t>
      </w:r>
      <w:proofErr w:type="spellStart"/>
      <w:r w:rsidRPr="008542B6">
        <w:rPr>
          <w:rFonts w:cs="Times New Roman"/>
          <w:sz w:val="18"/>
          <w:szCs w:val="18"/>
        </w:rPr>
        <w:t>разместить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на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официальном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сайте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органов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местного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самоуправления</w:t>
      </w:r>
      <w:proofErr w:type="spellEnd"/>
      <w:r w:rsidRPr="008542B6">
        <w:rPr>
          <w:rFonts w:cs="Times New Roman"/>
          <w:sz w:val="18"/>
          <w:szCs w:val="18"/>
        </w:rPr>
        <w:t xml:space="preserve"> Дубенского муниципального района </w:t>
      </w:r>
      <w:hyperlink r:id="rId11" w:history="1">
        <w:r w:rsidRPr="008542B6">
          <w:rPr>
            <w:rStyle w:val="a7"/>
            <w:rFonts w:cs="Times New Roman"/>
            <w:sz w:val="18"/>
            <w:szCs w:val="18"/>
          </w:rPr>
          <w:t>https://dubenki.e-mordovia.ru</w:t>
        </w:r>
      </w:hyperlink>
      <w:r w:rsidRPr="008542B6">
        <w:rPr>
          <w:rFonts w:cs="Times New Roman"/>
          <w:sz w:val="18"/>
          <w:szCs w:val="18"/>
        </w:rPr>
        <w:t xml:space="preserve">, </w:t>
      </w:r>
      <w:proofErr w:type="spellStart"/>
      <w:r w:rsidRPr="008542B6">
        <w:rPr>
          <w:rFonts w:cs="Times New Roman"/>
          <w:sz w:val="18"/>
          <w:szCs w:val="18"/>
        </w:rPr>
        <w:t>на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официальном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сайте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Единой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информационной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системы</w:t>
      </w:r>
      <w:proofErr w:type="spellEnd"/>
      <w:r w:rsidRPr="008542B6">
        <w:rPr>
          <w:rFonts w:cs="Times New Roman"/>
          <w:sz w:val="18"/>
          <w:szCs w:val="18"/>
        </w:rPr>
        <w:t xml:space="preserve"> в </w:t>
      </w:r>
      <w:proofErr w:type="spellStart"/>
      <w:r w:rsidRPr="008542B6">
        <w:rPr>
          <w:rFonts w:cs="Times New Roman"/>
          <w:sz w:val="18"/>
          <w:szCs w:val="18"/>
        </w:rPr>
        <w:t>сфере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закупок</w:t>
      </w:r>
      <w:proofErr w:type="spellEnd"/>
      <w:r w:rsidRPr="008542B6">
        <w:rPr>
          <w:rFonts w:cs="Times New Roman"/>
          <w:sz w:val="18"/>
          <w:szCs w:val="18"/>
        </w:rPr>
        <w:t>.</w:t>
      </w:r>
    </w:p>
    <w:p w:rsidR="008542B6" w:rsidRPr="008542B6" w:rsidRDefault="008542B6" w:rsidP="008542B6">
      <w:pPr>
        <w:pStyle w:val="Standard"/>
        <w:numPr>
          <w:ilvl w:val="0"/>
          <w:numId w:val="30"/>
        </w:numPr>
        <w:tabs>
          <w:tab w:val="left" w:pos="1276"/>
        </w:tabs>
        <w:autoSpaceDE w:val="0"/>
        <w:autoSpaceDN/>
        <w:ind w:left="0" w:firstLine="709"/>
        <w:contextualSpacing/>
        <w:jc w:val="both"/>
        <w:textAlignment w:val="baseline"/>
        <w:rPr>
          <w:rFonts w:eastAsia="Arial CYR" w:cs="Times New Roman"/>
          <w:sz w:val="18"/>
          <w:szCs w:val="18"/>
        </w:rPr>
      </w:pPr>
      <w:proofErr w:type="spellStart"/>
      <w:r w:rsidRPr="008542B6">
        <w:rPr>
          <w:rFonts w:cs="Times New Roman"/>
          <w:sz w:val="18"/>
          <w:szCs w:val="18"/>
        </w:rPr>
        <w:t>Постановление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администрации</w:t>
      </w:r>
      <w:proofErr w:type="spellEnd"/>
      <w:r w:rsidRPr="008542B6">
        <w:rPr>
          <w:rFonts w:cs="Times New Roman"/>
          <w:sz w:val="18"/>
          <w:szCs w:val="18"/>
        </w:rPr>
        <w:t xml:space="preserve"> Дубенского </w:t>
      </w:r>
      <w:proofErr w:type="spellStart"/>
      <w:r w:rsidRPr="008542B6">
        <w:rPr>
          <w:rFonts w:cs="Times New Roman"/>
          <w:sz w:val="18"/>
          <w:szCs w:val="18"/>
        </w:rPr>
        <w:t>сельского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поселения</w:t>
      </w:r>
      <w:proofErr w:type="spellEnd"/>
      <w:r w:rsidRPr="008542B6">
        <w:rPr>
          <w:rFonts w:cs="Times New Roman"/>
          <w:sz w:val="18"/>
          <w:szCs w:val="18"/>
        </w:rPr>
        <w:t xml:space="preserve"> Дубенского муниципального района </w:t>
      </w:r>
      <w:proofErr w:type="spellStart"/>
      <w:r w:rsidRPr="008542B6">
        <w:rPr>
          <w:rFonts w:cs="Times New Roman"/>
          <w:sz w:val="18"/>
          <w:szCs w:val="18"/>
        </w:rPr>
        <w:t>Республики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Мордовия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от</w:t>
      </w:r>
      <w:proofErr w:type="spellEnd"/>
      <w:r w:rsidRPr="008542B6">
        <w:rPr>
          <w:rFonts w:cs="Times New Roman"/>
          <w:sz w:val="18"/>
          <w:szCs w:val="18"/>
        </w:rPr>
        <w:t xml:space="preserve"> 15.01.2019 г. № 8 и </w:t>
      </w:r>
      <w:proofErr w:type="spellStart"/>
      <w:r w:rsidRPr="008542B6">
        <w:rPr>
          <w:rFonts w:cs="Times New Roman"/>
          <w:sz w:val="18"/>
          <w:szCs w:val="18"/>
        </w:rPr>
        <w:t>постановление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администрации</w:t>
      </w:r>
      <w:proofErr w:type="spellEnd"/>
      <w:r w:rsidRPr="008542B6">
        <w:rPr>
          <w:rFonts w:cs="Times New Roman"/>
          <w:sz w:val="18"/>
          <w:szCs w:val="18"/>
        </w:rPr>
        <w:t xml:space="preserve"> Дубенского муниципального района </w:t>
      </w:r>
      <w:proofErr w:type="spellStart"/>
      <w:r w:rsidRPr="008542B6">
        <w:rPr>
          <w:rFonts w:cs="Times New Roman"/>
          <w:sz w:val="18"/>
          <w:szCs w:val="18"/>
        </w:rPr>
        <w:t>Республики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Мордовия</w:t>
      </w:r>
      <w:proofErr w:type="spellEnd"/>
      <w:r w:rsidRPr="008542B6">
        <w:rPr>
          <w:rFonts w:cs="Times New Roman"/>
          <w:sz w:val="18"/>
          <w:szCs w:val="18"/>
        </w:rPr>
        <w:t xml:space="preserve"> №75 </w:t>
      </w:r>
      <w:proofErr w:type="spellStart"/>
      <w:r w:rsidRPr="008542B6">
        <w:rPr>
          <w:rFonts w:cs="Times New Roman"/>
          <w:sz w:val="18"/>
          <w:szCs w:val="18"/>
        </w:rPr>
        <w:t>от</w:t>
      </w:r>
      <w:proofErr w:type="spellEnd"/>
      <w:r w:rsidRPr="008542B6">
        <w:rPr>
          <w:rFonts w:cs="Times New Roman"/>
          <w:sz w:val="18"/>
          <w:szCs w:val="18"/>
        </w:rPr>
        <w:t xml:space="preserve"> 16.02.2021 </w:t>
      </w:r>
      <w:proofErr w:type="spellStart"/>
      <w:r w:rsidRPr="008542B6">
        <w:rPr>
          <w:rFonts w:cs="Times New Roman"/>
          <w:sz w:val="18"/>
          <w:szCs w:val="18"/>
        </w:rPr>
        <w:t>года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признать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утратившими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силу</w:t>
      </w:r>
      <w:proofErr w:type="spellEnd"/>
      <w:r w:rsidRPr="008542B6">
        <w:rPr>
          <w:rFonts w:cs="Times New Roman"/>
          <w:sz w:val="18"/>
          <w:szCs w:val="18"/>
        </w:rPr>
        <w:t>.</w:t>
      </w:r>
    </w:p>
    <w:p w:rsidR="008542B6" w:rsidRPr="008542B6" w:rsidRDefault="008542B6" w:rsidP="008542B6">
      <w:pPr>
        <w:pStyle w:val="Standard"/>
        <w:numPr>
          <w:ilvl w:val="0"/>
          <w:numId w:val="30"/>
        </w:numPr>
        <w:tabs>
          <w:tab w:val="left" w:pos="1276"/>
        </w:tabs>
        <w:autoSpaceDE w:val="0"/>
        <w:autoSpaceDN/>
        <w:ind w:left="0" w:firstLine="709"/>
        <w:contextualSpacing/>
        <w:jc w:val="both"/>
        <w:textAlignment w:val="baseline"/>
        <w:rPr>
          <w:rFonts w:eastAsia="Arial CYR" w:cs="Times New Roman"/>
          <w:bCs/>
          <w:sz w:val="18"/>
          <w:szCs w:val="18"/>
        </w:rPr>
      </w:pPr>
      <w:proofErr w:type="spellStart"/>
      <w:r w:rsidRPr="008542B6">
        <w:rPr>
          <w:rFonts w:cs="Times New Roman"/>
          <w:sz w:val="18"/>
          <w:szCs w:val="18"/>
        </w:rPr>
        <w:t>Контроль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за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исполнением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настоящего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постановления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возложить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на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заместителя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главы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по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строительству</w:t>
      </w:r>
      <w:proofErr w:type="spellEnd"/>
      <w:r w:rsidRPr="008542B6">
        <w:rPr>
          <w:rFonts w:cs="Times New Roman"/>
          <w:sz w:val="18"/>
          <w:szCs w:val="18"/>
        </w:rPr>
        <w:t xml:space="preserve">, ЖКХ и </w:t>
      </w:r>
      <w:proofErr w:type="spellStart"/>
      <w:r w:rsidRPr="008542B6">
        <w:rPr>
          <w:rFonts w:cs="Times New Roman"/>
          <w:sz w:val="18"/>
          <w:szCs w:val="18"/>
        </w:rPr>
        <w:t>перспективному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развитию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администрации</w:t>
      </w:r>
      <w:proofErr w:type="spellEnd"/>
      <w:r w:rsidRPr="008542B6">
        <w:rPr>
          <w:rFonts w:cs="Times New Roman"/>
          <w:sz w:val="18"/>
          <w:szCs w:val="18"/>
        </w:rPr>
        <w:t xml:space="preserve"> Дубенского муниципального района - </w:t>
      </w:r>
      <w:proofErr w:type="spellStart"/>
      <w:r w:rsidRPr="008542B6">
        <w:rPr>
          <w:rFonts w:cs="Times New Roman"/>
          <w:sz w:val="18"/>
          <w:szCs w:val="18"/>
        </w:rPr>
        <w:t>Паркаева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Владимира</w:t>
      </w:r>
      <w:proofErr w:type="spellEnd"/>
      <w:r w:rsidRPr="008542B6">
        <w:rPr>
          <w:rFonts w:cs="Times New Roman"/>
          <w:sz w:val="18"/>
          <w:szCs w:val="18"/>
        </w:rPr>
        <w:t xml:space="preserve"> </w:t>
      </w:r>
      <w:proofErr w:type="spellStart"/>
      <w:r w:rsidRPr="008542B6">
        <w:rPr>
          <w:rFonts w:cs="Times New Roman"/>
          <w:sz w:val="18"/>
          <w:szCs w:val="18"/>
        </w:rPr>
        <w:t>Павловича</w:t>
      </w:r>
      <w:proofErr w:type="spellEnd"/>
      <w:r w:rsidRPr="008542B6">
        <w:rPr>
          <w:rFonts w:cs="Times New Roman"/>
          <w:sz w:val="18"/>
          <w:szCs w:val="18"/>
        </w:rPr>
        <w:t xml:space="preserve">. </w:t>
      </w:r>
    </w:p>
    <w:p w:rsidR="008542B6" w:rsidRPr="008542B6" w:rsidRDefault="008542B6" w:rsidP="008542B6">
      <w:pPr>
        <w:pStyle w:val="Standard"/>
        <w:autoSpaceDE w:val="0"/>
        <w:contextualSpacing/>
        <w:jc w:val="both"/>
        <w:rPr>
          <w:rFonts w:eastAsia="Arial CYR" w:cs="Times New Roman"/>
          <w:bCs/>
          <w:sz w:val="18"/>
          <w:szCs w:val="18"/>
          <w:lang w:val="ru-RU"/>
        </w:rPr>
      </w:pPr>
    </w:p>
    <w:p w:rsidR="008542B6" w:rsidRPr="008542B6" w:rsidRDefault="008542B6" w:rsidP="008542B6">
      <w:pPr>
        <w:pStyle w:val="Standard"/>
        <w:autoSpaceDE w:val="0"/>
        <w:contextualSpacing/>
        <w:jc w:val="both"/>
        <w:rPr>
          <w:rFonts w:eastAsia="Arial CYR" w:cs="Times New Roman"/>
          <w:bCs/>
          <w:sz w:val="18"/>
          <w:szCs w:val="18"/>
        </w:rPr>
      </w:pPr>
      <w:proofErr w:type="spellStart"/>
      <w:r w:rsidRPr="008542B6">
        <w:rPr>
          <w:rFonts w:eastAsia="Arial CYR" w:cs="Times New Roman"/>
          <w:bCs/>
          <w:sz w:val="18"/>
          <w:szCs w:val="18"/>
        </w:rPr>
        <w:t>Глава</w:t>
      </w:r>
      <w:proofErr w:type="spellEnd"/>
      <w:r w:rsidRPr="008542B6">
        <w:rPr>
          <w:rFonts w:eastAsia="Arial CYR" w:cs="Times New Roman"/>
          <w:bCs/>
          <w:sz w:val="18"/>
          <w:szCs w:val="18"/>
        </w:rPr>
        <w:t xml:space="preserve"> </w:t>
      </w:r>
    </w:p>
    <w:p w:rsidR="008542B6" w:rsidRPr="008542B6" w:rsidRDefault="008542B6" w:rsidP="008542B6">
      <w:pPr>
        <w:pStyle w:val="Standard"/>
        <w:autoSpaceDE w:val="0"/>
        <w:contextualSpacing/>
        <w:jc w:val="both"/>
        <w:rPr>
          <w:rFonts w:eastAsia="Arial CYR" w:cs="Times New Roman"/>
          <w:bCs/>
          <w:sz w:val="18"/>
          <w:szCs w:val="18"/>
        </w:rPr>
      </w:pPr>
      <w:r w:rsidRPr="008542B6">
        <w:rPr>
          <w:rFonts w:eastAsia="Arial CYR" w:cs="Times New Roman"/>
          <w:bCs/>
          <w:sz w:val="18"/>
          <w:szCs w:val="18"/>
        </w:rPr>
        <w:t xml:space="preserve">Дубенского муниципального района                                                           </w:t>
      </w:r>
      <w:proofErr w:type="spellStart"/>
      <w:r w:rsidRPr="008542B6">
        <w:rPr>
          <w:rFonts w:eastAsia="Arial CYR" w:cs="Times New Roman"/>
          <w:bCs/>
          <w:sz w:val="18"/>
          <w:szCs w:val="18"/>
        </w:rPr>
        <w:t>Нефедов</w:t>
      </w:r>
      <w:proofErr w:type="spellEnd"/>
      <w:r w:rsidRPr="008542B6">
        <w:rPr>
          <w:rFonts w:eastAsia="Arial CYR" w:cs="Times New Roman"/>
          <w:bCs/>
          <w:sz w:val="18"/>
          <w:szCs w:val="18"/>
        </w:rPr>
        <w:t xml:space="preserve"> В.Н.</w:t>
      </w:r>
    </w:p>
    <w:p w:rsidR="008542B6" w:rsidRPr="008542B6" w:rsidRDefault="008542B6" w:rsidP="008542B6">
      <w:pPr>
        <w:pStyle w:val="Standard"/>
        <w:autoSpaceDE w:val="0"/>
        <w:contextualSpacing/>
        <w:rPr>
          <w:rFonts w:eastAsia="Arial CYR" w:cs="Times New Roman"/>
          <w:sz w:val="18"/>
          <w:szCs w:val="18"/>
        </w:rPr>
      </w:pPr>
    </w:p>
    <w:p w:rsidR="008542B6" w:rsidRPr="008542B6" w:rsidRDefault="008542B6" w:rsidP="008542B6">
      <w:pPr>
        <w:pStyle w:val="Standard"/>
        <w:autoSpaceDE w:val="0"/>
        <w:contextualSpacing/>
        <w:jc w:val="right"/>
        <w:rPr>
          <w:rFonts w:eastAsia="Arial CYR" w:cs="Times New Roman"/>
          <w:sz w:val="18"/>
          <w:szCs w:val="18"/>
        </w:rPr>
      </w:pPr>
      <w:proofErr w:type="spellStart"/>
      <w:r w:rsidRPr="008542B6">
        <w:rPr>
          <w:rFonts w:eastAsia="Arial CYR" w:cs="Times New Roman"/>
          <w:sz w:val="18"/>
          <w:szCs w:val="18"/>
        </w:rPr>
        <w:t>Приложение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1</w:t>
      </w:r>
    </w:p>
    <w:p w:rsidR="008542B6" w:rsidRPr="008542B6" w:rsidRDefault="008542B6" w:rsidP="008542B6">
      <w:pPr>
        <w:pStyle w:val="Standard"/>
        <w:autoSpaceDE w:val="0"/>
        <w:contextualSpacing/>
        <w:jc w:val="right"/>
        <w:rPr>
          <w:rFonts w:eastAsia="Arial CYR" w:cs="Times New Roman"/>
          <w:sz w:val="18"/>
          <w:szCs w:val="18"/>
        </w:rPr>
      </w:pPr>
      <w:r w:rsidRPr="008542B6">
        <w:rPr>
          <w:rFonts w:eastAsia="Arial CYR" w:cs="Times New Roman"/>
          <w:sz w:val="18"/>
          <w:szCs w:val="18"/>
        </w:rPr>
        <w:t xml:space="preserve">к </w:t>
      </w:r>
      <w:proofErr w:type="spellStart"/>
      <w:r w:rsidRPr="008542B6">
        <w:rPr>
          <w:rFonts w:eastAsia="Arial CYR" w:cs="Times New Roman"/>
          <w:sz w:val="18"/>
          <w:szCs w:val="18"/>
        </w:rPr>
        <w:t>постановлению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администрации</w:t>
      </w:r>
      <w:proofErr w:type="spellEnd"/>
    </w:p>
    <w:p w:rsidR="008542B6" w:rsidRPr="008542B6" w:rsidRDefault="008542B6" w:rsidP="008542B6">
      <w:pPr>
        <w:pStyle w:val="Standard"/>
        <w:autoSpaceDE w:val="0"/>
        <w:contextualSpacing/>
        <w:jc w:val="right"/>
        <w:rPr>
          <w:rFonts w:eastAsia="Arial CYR" w:cs="Times New Roman"/>
          <w:sz w:val="18"/>
          <w:szCs w:val="18"/>
        </w:rPr>
      </w:pPr>
      <w:r w:rsidRPr="008542B6">
        <w:rPr>
          <w:rFonts w:eastAsia="Arial CYR" w:cs="Times New Roman"/>
          <w:sz w:val="18"/>
          <w:szCs w:val="18"/>
        </w:rPr>
        <w:t>Дубенского муниципального района РМ</w:t>
      </w:r>
    </w:p>
    <w:p w:rsidR="008542B6" w:rsidRPr="008542B6" w:rsidRDefault="008542B6" w:rsidP="008542B6">
      <w:pPr>
        <w:pStyle w:val="Standard"/>
        <w:autoSpaceDE w:val="0"/>
        <w:contextualSpacing/>
        <w:jc w:val="right"/>
        <w:rPr>
          <w:rFonts w:eastAsia="Arial CYR" w:cs="Times New Roman"/>
          <w:sz w:val="18"/>
          <w:szCs w:val="18"/>
        </w:rPr>
      </w:pPr>
      <w:proofErr w:type="spellStart"/>
      <w:r w:rsidRPr="008542B6">
        <w:rPr>
          <w:rFonts w:eastAsia="Arial CYR" w:cs="Times New Roman"/>
          <w:sz w:val="18"/>
          <w:szCs w:val="18"/>
        </w:rPr>
        <w:t>от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04.05.2022г. №228</w:t>
      </w:r>
    </w:p>
    <w:p w:rsidR="008542B6" w:rsidRPr="008542B6" w:rsidRDefault="008542B6" w:rsidP="008542B6">
      <w:pPr>
        <w:pStyle w:val="Standard"/>
        <w:autoSpaceDE w:val="0"/>
        <w:contextualSpacing/>
        <w:jc w:val="right"/>
        <w:rPr>
          <w:rFonts w:eastAsia="Arial CYR" w:cs="Times New Roman"/>
          <w:sz w:val="18"/>
          <w:szCs w:val="18"/>
        </w:rPr>
      </w:pPr>
    </w:p>
    <w:p w:rsidR="001C6386" w:rsidRDefault="008542B6" w:rsidP="008542B6">
      <w:pPr>
        <w:pStyle w:val="Standard"/>
        <w:autoSpaceDE w:val="0"/>
        <w:contextualSpacing/>
        <w:jc w:val="center"/>
        <w:rPr>
          <w:rFonts w:eastAsia="Arial CYR" w:cs="Times New Roman"/>
          <w:sz w:val="18"/>
          <w:szCs w:val="18"/>
          <w:lang w:val="ru-RU"/>
        </w:rPr>
      </w:pPr>
      <w:proofErr w:type="spellStart"/>
      <w:r w:rsidRPr="008542B6">
        <w:rPr>
          <w:rFonts w:eastAsia="Arial CYR" w:cs="Times New Roman"/>
          <w:sz w:val="18"/>
          <w:szCs w:val="18"/>
        </w:rPr>
        <w:t>Перечень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автомобильных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дорог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общего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пользования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местного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значения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Дубенского</w:t>
      </w:r>
    </w:p>
    <w:p w:rsidR="008542B6" w:rsidRPr="008542B6" w:rsidRDefault="008542B6" w:rsidP="008542B6">
      <w:pPr>
        <w:pStyle w:val="Standard"/>
        <w:autoSpaceDE w:val="0"/>
        <w:contextualSpacing/>
        <w:jc w:val="center"/>
        <w:rPr>
          <w:rFonts w:eastAsia="Arial CYR" w:cs="Times New Roman"/>
          <w:sz w:val="18"/>
          <w:szCs w:val="18"/>
        </w:rPr>
      </w:pPr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сельского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поселения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Дубенского муниципального района </w:t>
      </w:r>
      <w:proofErr w:type="spellStart"/>
      <w:r w:rsidRPr="008542B6">
        <w:rPr>
          <w:rFonts w:eastAsia="Arial CYR" w:cs="Times New Roman"/>
          <w:sz w:val="18"/>
          <w:szCs w:val="18"/>
        </w:rPr>
        <w:t>Республики</w:t>
      </w:r>
      <w:proofErr w:type="spellEnd"/>
      <w:r w:rsidRPr="008542B6">
        <w:rPr>
          <w:rFonts w:eastAsia="Arial CYR" w:cs="Times New Roman"/>
          <w:sz w:val="18"/>
          <w:szCs w:val="18"/>
        </w:rPr>
        <w:t xml:space="preserve"> </w:t>
      </w:r>
      <w:proofErr w:type="spellStart"/>
      <w:r w:rsidRPr="008542B6">
        <w:rPr>
          <w:rFonts w:eastAsia="Arial CYR" w:cs="Times New Roman"/>
          <w:sz w:val="18"/>
          <w:szCs w:val="18"/>
        </w:rPr>
        <w:t>Мордовия</w:t>
      </w:r>
      <w:proofErr w:type="spellEnd"/>
    </w:p>
    <w:p w:rsidR="008542B6" w:rsidRPr="008542B6" w:rsidRDefault="008542B6" w:rsidP="008542B6">
      <w:pPr>
        <w:pStyle w:val="Standard"/>
        <w:autoSpaceDE w:val="0"/>
        <w:contextualSpacing/>
        <w:jc w:val="both"/>
        <w:rPr>
          <w:rFonts w:eastAsia="Arial CYR" w:cs="Times New Roman"/>
          <w:sz w:val="18"/>
          <w:szCs w:val="18"/>
        </w:rPr>
      </w:pPr>
    </w:p>
    <w:tbl>
      <w:tblPr>
        <w:tblW w:w="98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2"/>
        <w:gridCol w:w="3795"/>
        <w:gridCol w:w="31"/>
        <w:gridCol w:w="2237"/>
        <w:gridCol w:w="30"/>
        <w:gridCol w:w="3230"/>
        <w:gridCol w:w="10"/>
      </w:tblGrid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Наименование улицы села Дубенки Дубенского района Республики Мордовия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Протяженность дорог (</w:t>
            </w:r>
            <w:proofErr w:type="gram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км</w:t>
            </w:r>
            <w:proofErr w:type="gramEnd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Кадастровый номер ОКС</w:t>
            </w: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ул. Новая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0,850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ул. Пионерская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0,900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ул. Энергетическая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0,820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ул. Молодежная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1,374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ул. Первомайская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0,750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ул. Луговая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00FF00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  <w:shd w:val="clear" w:color="auto" w:fill="00FF00"/>
              </w:rPr>
              <w:t>0,748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13:06:0102001:3599</w:t>
            </w: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ул. Комсомольская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0,750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ул. Коммунистическая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1,280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ул. Советская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E6E6E6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  <w:shd w:val="clear" w:color="auto" w:fill="E6E6E6"/>
              </w:rPr>
              <w:t>3,320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13:06:0000000:82</w:t>
            </w: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ул. Манина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2,900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ул. Набережная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1,100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ул. Садовая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00FF00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  <w:shd w:val="clear" w:color="auto" w:fill="00FF00"/>
              </w:rPr>
              <w:t>1,803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13:06:0000000:67</w:t>
            </w: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пер. Садовый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0,350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 xml:space="preserve">ул. </w:t>
            </w:r>
            <w:proofErr w:type="spell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Аэропортная</w:t>
            </w:r>
            <w:proofErr w:type="spellEnd"/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1,090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13:06:0102001:3518</w:t>
            </w: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 xml:space="preserve">ул. Сергея </w:t>
            </w:r>
            <w:proofErr w:type="spell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Бурнаева</w:t>
            </w:r>
            <w:proofErr w:type="spellEnd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1,300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13:06:0000000:81</w:t>
            </w: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ул. Юбилейная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1,760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13:06:0000000:80</w:t>
            </w: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 xml:space="preserve">ул. </w:t>
            </w:r>
            <w:proofErr w:type="spell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Бровцева</w:t>
            </w:r>
            <w:proofErr w:type="spellEnd"/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3,660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ул. Денисова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1,025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13:06:0102001:3486</w:t>
            </w: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пер. Денисова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0,400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13:06:0102001:3486</w:t>
            </w: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 xml:space="preserve">ул. </w:t>
            </w:r>
            <w:proofErr w:type="spell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Жадейкина</w:t>
            </w:r>
            <w:proofErr w:type="spellEnd"/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1,000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 xml:space="preserve">пер. </w:t>
            </w:r>
            <w:proofErr w:type="spell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Жадейкина</w:t>
            </w:r>
            <w:proofErr w:type="spellEnd"/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0,850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ул. Центральная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0,950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ул. Наумкина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0,420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13:06:0000000:99</w:t>
            </w: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 xml:space="preserve">ул. </w:t>
            </w:r>
            <w:proofErr w:type="spell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Юнаева</w:t>
            </w:r>
            <w:proofErr w:type="spellEnd"/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0,460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13:06:0000000:99</w:t>
            </w: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 xml:space="preserve">ул. </w:t>
            </w:r>
            <w:proofErr w:type="spell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Волгушева</w:t>
            </w:r>
            <w:proofErr w:type="spellEnd"/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0,430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 xml:space="preserve">ул. </w:t>
            </w:r>
            <w:proofErr w:type="spell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Юртова</w:t>
            </w:r>
            <w:proofErr w:type="spellEnd"/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1,000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ул. 40 лет Победы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1,170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ул. 30 лет Победы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1,200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ул. Мелиораторов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0,900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ул. Сельхозтехники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0,370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ул. 2-ой Микрорайон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00FF00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  <w:shd w:val="clear" w:color="auto" w:fill="00FF00"/>
              </w:rPr>
              <w:t>2,166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13:06:0000000:3600</w:t>
            </w:r>
          </w:p>
        </w:tc>
      </w:tr>
      <w:tr w:rsidR="008542B6" w:rsidRPr="008542B6" w:rsidTr="00F803FE">
        <w:tc>
          <w:tcPr>
            <w:tcW w:w="56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Ул.70 лет Победы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00FF00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  <w:shd w:val="clear" w:color="auto" w:fill="00FF00"/>
              </w:rPr>
              <w:t>1,015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8542B6" w:rsidRPr="008542B6" w:rsidRDefault="008542B6" w:rsidP="008542B6">
            <w:pPr>
              <w:snapToGri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rPr>
          <w:gridAfter w:val="1"/>
          <w:wAfter w:w="10" w:type="dxa"/>
        </w:trPr>
        <w:tc>
          <w:tcPr>
            <w:tcW w:w="9889" w:type="dxa"/>
            <w:gridSpan w:val="7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542B6">
              <w:rPr>
                <w:rFonts w:ascii="Times New Roman" w:hAnsi="Times New Roman" w:cs="Times New Roman"/>
                <w:b/>
                <w:sz w:val="18"/>
                <w:szCs w:val="18"/>
              </w:rPr>
              <w:t>Пос</w:t>
            </w:r>
            <w:proofErr w:type="gramStart"/>
            <w:r w:rsidRPr="008542B6">
              <w:rPr>
                <w:rFonts w:ascii="Times New Roman" w:hAnsi="Times New Roman" w:cs="Times New Roman"/>
                <w:b/>
                <w:sz w:val="18"/>
                <w:szCs w:val="18"/>
              </w:rPr>
              <w:t>.С</w:t>
            </w:r>
            <w:proofErr w:type="gramEnd"/>
            <w:r w:rsidRPr="008542B6">
              <w:rPr>
                <w:rFonts w:ascii="Times New Roman" w:hAnsi="Times New Roman" w:cs="Times New Roman"/>
                <w:b/>
                <w:sz w:val="18"/>
                <w:szCs w:val="18"/>
              </w:rPr>
              <w:t>виносовхоз</w:t>
            </w:r>
            <w:proofErr w:type="spellEnd"/>
          </w:p>
        </w:tc>
      </w:tr>
      <w:tr w:rsidR="008542B6" w:rsidRPr="008542B6" w:rsidTr="00F803FE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.Ц</w:t>
            </w:r>
            <w:proofErr w:type="gramEnd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ентральная</w:t>
            </w:r>
            <w:proofErr w:type="spellEnd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0,586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оветская</w:t>
            </w:r>
            <w:proofErr w:type="spellEnd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1,936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.Т</w:t>
            </w:r>
            <w:proofErr w:type="gramEnd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ранспортная</w:t>
            </w:r>
            <w:proofErr w:type="spellEnd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0,518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есная</w:t>
            </w:r>
            <w:proofErr w:type="spellEnd"/>
          </w:p>
        </w:tc>
        <w:tc>
          <w:tcPr>
            <w:tcW w:w="2268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0,850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End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аречная</w:t>
            </w:r>
            <w:proofErr w:type="spellEnd"/>
          </w:p>
        </w:tc>
        <w:tc>
          <w:tcPr>
            <w:tcW w:w="2268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1,382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адовая</w:t>
            </w:r>
            <w:proofErr w:type="spellEnd"/>
          </w:p>
        </w:tc>
        <w:tc>
          <w:tcPr>
            <w:tcW w:w="2268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0,600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олодежная</w:t>
            </w:r>
            <w:proofErr w:type="spellEnd"/>
          </w:p>
        </w:tc>
        <w:tc>
          <w:tcPr>
            <w:tcW w:w="2268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1,450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уговая</w:t>
            </w:r>
            <w:proofErr w:type="spellEnd"/>
          </w:p>
        </w:tc>
        <w:tc>
          <w:tcPr>
            <w:tcW w:w="2268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0,350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Пер</w:t>
            </w:r>
            <w:proofErr w:type="gram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.Ц</w:t>
            </w:r>
            <w:proofErr w:type="gramEnd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ентральный</w:t>
            </w:r>
            <w:proofErr w:type="spellEnd"/>
          </w:p>
        </w:tc>
        <w:tc>
          <w:tcPr>
            <w:tcW w:w="2268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0,317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42B6" w:rsidRPr="008542B6" w:rsidTr="00F803FE">
        <w:trPr>
          <w:gridAfter w:val="1"/>
          <w:wAfter w:w="10" w:type="dxa"/>
        </w:trPr>
        <w:tc>
          <w:tcPr>
            <w:tcW w:w="9889" w:type="dxa"/>
            <w:gridSpan w:val="7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542B6">
              <w:rPr>
                <w:rFonts w:ascii="Times New Roman" w:hAnsi="Times New Roman" w:cs="Times New Roman"/>
                <w:b/>
                <w:sz w:val="18"/>
                <w:szCs w:val="18"/>
              </w:rPr>
              <w:t>д</w:t>
            </w:r>
            <w:proofErr w:type="gramStart"/>
            <w:r w:rsidRPr="008542B6">
              <w:rPr>
                <w:rFonts w:ascii="Times New Roman" w:hAnsi="Times New Roman" w:cs="Times New Roman"/>
                <w:b/>
                <w:sz w:val="18"/>
                <w:szCs w:val="18"/>
              </w:rPr>
              <w:t>.Ч</w:t>
            </w:r>
            <w:proofErr w:type="gramEnd"/>
            <w:r w:rsidRPr="008542B6">
              <w:rPr>
                <w:rFonts w:ascii="Times New Roman" w:hAnsi="Times New Roman" w:cs="Times New Roman"/>
                <w:b/>
                <w:sz w:val="18"/>
                <w:szCs w:val="18"/>
              </w:rPr>
              <w:t>калово</w:t>
            </w:r>
            <w:proofErr w:type="spellEnd"/>
          </w:p>
        </w:tc>
      </w:tr>
      <w:tr w:rsidR="008542B6" w:rsidRPr="008542B6" w:rsidTr="00F803FE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.Ш</w:t>
            </w:r>
            <w:proofErr w:type="gramEnd"/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кольная</w:t>
            </w:r>
            <w:proofErr w:type="spellEnd"/>
          </w:p>
        </w:tc>
        <w:tc>
          <w:tcPr>
            <w:tcW w:w="2268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42B6">
              <w:rPr>
                <w:rFonts w:ascii="Times New Roman" w:hAnsi="Times New Roman" w:cs="Times New Roman"/>
                <w:sz w:val="18"/>
                <w:szCs w:val="18"/>
              </w:rPr>
              <w:t>1,000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8542B6" w:rsidRPr="008542B6" w:rsidRDefault="008542B6" w:rsidP="008542B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542B6" w:rsidRDefault="008542B6" w:rsidP="008542B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B97232" w:rsidRPr="008542B6" w:rsidRDefault="00B97232" w:rsidP="008542B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B97232" w:rsidRPr="00B97232" w:rsidRDefault="00B97232" w:rsidP="00B9723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97232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B97232" w:rsidRPr="00B97232" w:rsidRDefault="00B97232" w:rsidP="00B97232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  <w:r w:rsidRPr="00B97232">
        <w:rPr>
          <w:rFonts w:ascii="Times New Roman" w:hAnsi="Times New Roman" w:cs="Times New Roman"/>
          <w:b/>
          <w:sz w:val="18"/>
          <w:szCs w:val="18"/>
        </w:rPr>
        <w:tab/>
      </w:r>
      <w:r w:rsidRPr="00B97232">
        <w:rPr>
          <w:rFonts w:ascii="Times New Roman" w:hAnsi="Times New Roman" w:cs="Times New Roman"/>
          <w:b/>
          <w:sz w:val="18"/>
          <w:szCs w:val="18"/>
        </w:rPr>
        <w:tab/>
      </w:r>
      <w:r w:rsidRPr="00B97232">
        <w:rPr>
          <w:rFonts w:ascii="Times New Roman" w:hAnsi="Times New Roman" w:cs="Times New Roman"/>
          <w:b/>
          <w:sz w:val="18"/>
          <w:szCs w:val="18"/>
        </w:rPr>
        <w:tab/>
      </w:r>
      <w:r w:rsidRPr="00B97232">
        <w:rPr>
          <w:rFonts w:ascii="Times New Roman" w:hAnsi="Times New Roman" w:cs="Times New Roman"/>
          <w:b/>
          <w:sz w:val="18"/>
          <w:szCs w:val="18"/>
        </w:rPr>
        <w:tab/>
        <w:t>РЕСПУБЛИКИ МОРДОВИЯ</w:t>
      </w:r>
    </w:p>
    <w:p w:rsidR="00B97232" w:rsidRPr="00B97232" w:rsidRDefault="00B97232" w:rsidP="00B9723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97232" w:rsidRPr="00B97232" w:rsidRDefault="00B97232" w:rsidP="00B9723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97232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B97232" w:rsidRPr="00B97232" w:rsidRDefault="00B97232" w:rsidP="00B9723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97232" w:rsidRPr="00B97232" w:rsidRDefault="00B97232" w:rsidP="00B97232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B97232">
        <w:rPr>
          <w:rFonts w:ascii="Times New Roman" w:hAnsi="Times New Roman" w:cs="Times New Roman"/>
          <w:sz w:val="18"/>
          <w:szCs w:val="18"/>
        </w:rPr>
        <w:t>05.05.2022                                                                                                      №232</w:t>
      </w:r>
    </w:p>
    <w:p w:rsidR="00B97232" w:rsidRPr="00B97232" w:rsidRDefault="00B97232" w:rsidP="00B97232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B97232">
        <w:rPr>
          <w:rFonts w:ascii="Times New Roman" w:hAnsi="Times New Roman" w:cs="Times New Roman"/>
          <w:sz w:val="18"/>
          <w:szCs w:val="18"/>
        </w:rPr>
        <w:t>с. Дубенки</w:t>
      </w:r>
    </w:p>
    <w:p w:rsidR="00B97232" w:rsidRPr="00B97232" w:rsidRDefault="00B97232" w:rsidP="00B97232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</w:p>
    <w:p w:rsidR="00B97232" w:rsidRPr="00B97232" w:rsidRDefault="00B97232" w:rsidP="00B97232">
      <w:pPr>
        <w:shd w:val="clear" w:color="auto" w:fill="FFFFFF"/>
        <w:spacing w:line="240" w:lineRule="auto"/>
        <w:ind w:right="-1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B97232">
        <w:rPr>
          <w:rFonts w:ascii="Times New Roman" w:hAnsi="Times New Roman" w:cs="Times New Roman"/>
          <w:sz w:val="18"/>
          <w:szCs w:val="18"/>
        </w:rPr>
        <w:t xml:space="preserve">Об утверждении Положения об организации снабжения </w:t>
      </w:r>
    </w:p>
    <w:p w:rsidR="00B97232" w:rsidRPr="00B97232" w:rsidRDefault="00B97232" w:rsidP="00B97232">
      <w:pPr>
        <w:shd w:val="clear" w:color="auto" w:fill="FFFFFF"/>
        <w:spacing w:line="240" w:lineRule="auto"/>
        <w:ind w:right="-1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B97232">
        <w:rPr>
          <w:rFonts w:ascii="Times New Roman" w:hAnsi="Times New Roman" w:cs="Times New Roman"/>
          <w:sz w:val="18"/>
          <w:szCs w:val="18"/>
        </w:rPr>
        <w:t>населения твердым топливом (дровами)</w:t>
      </w:r>
    </w:p>
    <w:p w:rsidR="00B97232" w:rsidRPr="00B97232" w:rsidRDefault="00B97232" w:rsidP="00B97232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B97232" w:rsidRPr="00B97232" w:rsidRDefault="00B97232" w:rsidP="00B97232">
      <w:pPr>
        <w:pStyle w:val="2f"/>
        <w:spacing w:line="240" w:lineRule="auto"/>
        <w:ind w:right="-2" w:firstLine="708"/>
        <w:contextualSpacing/>
        <w:rPr>
          <w:sz w:val="18"/>
          <w:szCs w:val="18"/>
        </w:rPr>
      </w:pPr>
      <w:proofErr w:type="gramStart"/>
      <w:r w:rsidRPr="00B97232">
        <w:rPr>
          <w:sz w:val="18"/>
          <w:szCs w:val="18"/>
        </w:rPr>
        <w:t>В соответствии со статьей 14 Федерального закона от 6 октября 2003 года №131-ФЗ «Об общих принципах местного самоуправления в Российской Федерации», руководствуясь Уставом Дубенского муниципального района Республики Мордовия, а также в целях определения порядка организации и условий снабжения топливом населения, проживающего в жилых помещениях с печным отоплением, администрация Дубенского муниципального района Республики Мордовия постановляет:</w:t>
      </w:r>
      <w:proofErr w:type="gramEnd"/>
    </w:p>
    <w:p w:rsidR="00B97232" w:rsidRPr="00B97232" w:rsidRDefault="00B97232" w:rsidP="00B97232">
      <w:pPr>
        <w:pStyle w:val="2f"/>
        <w:numPr>
          <w:ilvl w:val="0"/>
          <w:numId w:val="31"/>
        </w:numPr>
        <w:tabs>
          <w:tab w:val="left" w:pos="1134"/>
        </w:tabs>
        <w:spacing w:line="240" w:lineRule="auto"/>
        <w:ind w:left="0" w:right="-2" w:firstLine="709"/>
        <w:contextualSpacing/>
        <w:rPr>
          <w:sz w:val="18"/>
          <w:szCs w:val="18"/>
        </w:rPr>
      </w:pPr>
      <w:r w:rsidRPr="00B97232">
        <w:rPr>
          <w:sz w:val="18"/>
          <w:szCs w:val="18"/>
        </w:rPr>
        <w:t>Утвердить прилагаемое Положение об организации снабжения населения твердым топливом (дровами) в Дубенском муниципальном районе Республики Мордовия.</w:t>
      </w:r>
    </w:p>
    <w:p w:rsidR="00B97232" w:rsidRPr="00B97232" w:rsidRDefault="00B97232" w:rsidP="00B97232">
      <w:pPr>
        <w:pStyle w:val="2f"/>
        <w:numPr>
          <w:ilvl w:val="0"/>
          <w:numId w:val="31"/>
        </w:numPr>
        <w:shd w:val="clear" w:color="auto" w:fill="FFFFFF"/>
        <w:tabs>
          <w:tab w:val="left" w:pos="1134"/>
        </w:tabs>
        <w:spacing w:after="420" w:line="240" w:lineRule="auto"/>
        <w:ind w:left="0" w:right="280" w:firstLine="709"/>
        <w:contextualSpacing/>
        <w:rPr>
          <w:sz w:val="18"/>
          <w:szCs w:val="18"/>
        </w:rPr>
      </w:pPr>
      <w:proofErr w:type="gramStart"/>
      <w:r w:rsidRPr="00B97232">
        <w:rPr>
          <w:sz w:val="18"/>
          <w:szCs w:val="18"/>
        </w:rPr>
        <w:t>Контроль за</w:t>
      </w:r>
      <w:proofErr w:type="gramEnd"/>
      <w:r w:rsidRPr="00B97232">
        <w:rPr>
          <w:sz w:val="18"/>
          <w:szCs w:val="18"/>
        </w:rPr>
        <w:t xml:space="preserve"> исполнением настоящего постановления возложить на первого заместителя главы по строительству, ЖКХ и перспективному развитию администрации Дубенского муниципального района </w:t>
      </w:r>
      <w:proofErr w:type="spellStart"/>
      <w:r w:rsidRPr="00B97232">
        <w:rPr>
          <w:sz w:val="18"/>
          <w:szCs w:val="18"/>
        </w:rPr>
        <w:t>Паркаева</w:t>
      </w:r>
      <w:proofErr w:type="spellEnd"/>
      <w:r w:rsidRPr="00B97232">
        <w:rPr>
          <w:sz w:val="18"/>
          <w:szCs w:val="18"/>
        </w:rPr>
        <w:t xml:space="preserve"> Владимира Павловича.</w:t>
      </w:r>
    </w:p>
    <w:p w:rsidR="00B97232" w:rsidRPr="00B97232" w:rsidRDefault="00B97232" w:rsidP="00B97232">
      <w:pPr>
        <w:pStyle w:val="2f"/>
        <w:numPr>
          <w:ilvl w:val="0"/>
          <w:numId w:val="31"/>
        </w:numPr>
        <w:shd w:val="clear" w:color="auto" w:fill="FFFFFF"/>
        <w:tabs>
          <w:tab w:val="left" w:pos="1134"/>
        </w:tabs>
        <w:spacing w:after="420" w:line="240" w:lineRule="auto"/>
        <w:ind w:left="0" w:right="280" w:firstLine="709"/>
        <w:contextualSpacing/>
        <w:rPr>
          <w:sz w:val="18"/>
          <w:szCs w:val="18"/>
        </w:rPr>
      </w:pPr>
      <w:r w:rsidRPr="00B97232">
        <w:rPr>
          <w:sz w:val="18"/>
          <w:szCs w:val="1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12" w:history="1">
        <w:r w:rsidRPr="00B97232">
          <w:rPr>
            <w:rStyle w:val="a7"/>
            <w:sz w:val="18"/>
            <w:szCs w:val="18"/>
          </w:rPr>
          <w:t>https://dubenki.e-mordovia.ru</w:t>
        </w:r>
      </w:hyperlink>
      <w:r w:rsidRPr="00B97232">
        <w:rPr>
          <w:sz w:val="18"/>
          <w:szCs w:val="18"/>
        </w:rPr>
        <w:t>.</w:t>
      </w:r>
    </w:p>
    <w:p w:rsidR="00B97232" w:rsidRPr="00B97232" w:rsidRDefault="00B97232" w:rsidP="00B97232">
      <w:pPr>
        <w:pStyle w:val="2f"/>
        <w:numPr>
          <w:ilvl w:val="0"/>
          <w:numId w:val="31"/>
        </w:numPr>
        <w:shd w:val="clear" w:color="auto" w:fill="FFFFFF"/>
        <w:tabs>
          <w:tab w:val="left" w:pos="1134"/>
        </w:tabs>
        <w:spacing w:after="420" w:line="240" w:lineRule="auto"/>
        <w:ind w:left="0" w:right="280" w:firstLine="709"/>
        <w:contextualSpacing/>
        <w:rPr>
          <w:sz w:val="18"/>
          <w:szCs w:val="18"/>
        </w:rPr>
      </w:pPr>
      <w:r w:rsidRPr="00B97232">
        <w:rPr>
          <w:sz w:val="18"/>
          <w:szCs w:val="18"/>
        </w:rPr>
        <w:t xml:space="preserve">Настоящее постановление вступает в силу с момента его </w:t>
      </w:r>
      <w:r>
        <w:rPr>
          <w:sz w:val="18"/>
          <w:szCs w:val="18"/>
        </w:rPr>
        <w:t>подписания</w:t>
      </w:r>
    </w:p>
    <w:p w:rsidR="00B97232" w:rsidRPr="00B97232" w:rsidRDefault="00B97232" w:rsidP="00B97232">
      <w:pPr>
        <w:pStyle w:val="af7"/>
        <w:contextualSpacing/>
        <w:jc w:val="both"/>
        <w:rPr>
          <w:sz w:val="18"/>
          <w:szCs w:val="18"/>
        </w:rPr>
      </w:pPr>
      <w:r w:rsidRPr="00B97232">
        <w:rPr>
          <w:sz w:val="18"/>
          <w:szCs w:val="18"/>
        </w:rPr>
        <w:t>Глава Дубенского</w:t>
      </w:r>
    </w:p>
    <w:p w:rsidR="00B97232" w:rsidRPr="00B97232" w:rsidRDefault="00B97232" w:rsidP="00B97232">
      <w:pPr>
        <w:pStyle w:val="af7"/>
        <w:contextualSpacing/>
        <w:jc w:val="both"/>
        <w:rPr>
          <w:sz w:val="18"/>
          <w:szCs w:val="18"/>
        </w:rPr>
        <w:sectPr w:rsidR="00B97232" w:rsidRPr="00B97232" w:rsidSect="0088293B">
          <w:pgSz w:w="11906" w:h="16838"/>
          <w:pgMar w:top="851" w:right="851" w:bottom="851" w:left="1134" w:header="708" w:footer="708" w:gutter="0"/>
          <w:cols w:space="708"/>
          <w:docGrid w:linePitch="360"/>
        </w:sectPr>
      </w:pPr>
      <w:r w:rsidRPr="00B97232">
        <w:rPr>
          <w:sz w:val="18"/>
          <w:szCs w:val="18"/>
        </w:rPr>
        <w:t>муниципального района                                                    В.Н. Нефедо</w:t>
      </w:r>
      <w:bookmarkStart w:id="2" w:name="RANGE!A1:I71"/>
      <w:bookmarkEnd w:id="2"/>
      <w:r w:rsidRPr="00B97232">
        <w:rPr>
          <w:sz w:val="18"/>
          <w:szCs w:val="18"/>
        </w:rPr>
        <w:t>в</w:t>
      </w:r>
    </w:p>
    <w:p w:rsidR="00B97232" w:rsidRPr="00B97232" w:rsidRDefault="00B97232" w:rsidP="00B97232">
      <w:pPr>
        <w:pStyle w:val="af7"/>
        <w:ind w:left="5103"/>
        <w:contextualSpacing/>
        <w:jc w:val="right"/>
        <w:rPr>
          <w:sz w:val="18"/>
          <w:szCs w:val="18"/>
        </w:rPr>
      </w:pPr>
      <w:r w:rsidRPr="00B97232">
        <w:rPr>
          <w:sz w:val="18"/>
          <w:szCs w:val="18"/>
        </w:rPr>
        <w:t xml:space="preserve">Приложение </w:t>
      </w:r>
    </w:p>
    <w:p w:rsidR="00B97232" w:rsidRPr="00B97232" w:rsidRDefault="00B97232" w:rsidP="00B97232">
      <w:pPr>
        <w:pStyle w:val="af7"/>
        <w:ind w:left="5103"/>
        <w:contextualSpacing/>
        <w:jc w:val="right"/>
        <w:rPr>
          <w:sz w:val="18"/>
          <w:szCs w:val="18"/>
        </w:rPr>
      </w:pPr>
      <w:r w:rsidRPr="00B97232">
        <w:rPr>
          <w:sz w:val="18"/>
          <w:szCs w:val="18"/>
        </w:rPr>
        <w:t xml:space="preserve">к постановлению администрации </w:t>
      </w:r>
    </w:p>
    <w:p w:rsidR="00B97232" w:rsidRPr="00B97232" w:rsidRDefault="00B97232" w:rsidP="00B97232">
      <w:pPr>
        <w:pStyle w:val="af7"/>
        <w:ind w:left="5103"/>
        <w:contextualSpacing/>
        <w:jc w:val="right"/>
        <w:rPr>
          <w:sz w:val="18"/>
          <w:szCs w:val="18"/>
        </w:rPr>
      </w:pPr>
      <w:r w:rsidRPr="00B97232">
        <w:rPr>
          <w:sz w:val="18"/>
          <w:szCs w:val="18"/>
        </w:rPr>
        <w:t xml:space="preserve">Дубенского муниципального района Республики Мордовия </w:t>
      </w:r>
    </w:p>
    <w:p w:rsidR="00B97232" w:rsidRPr="00B97232" w:rsidRDefault="00B97232" w:rsidP="00B97232">
      <w:pPr>
        <w:pStyle w:val="af7"/>
        <w:ind w:left="5103"/>
        <w:contextualSpacing/>
        <w:jc w:val="right"/>
        <w:rPr>
          <w:b/>
          <w:sz w:val="18"/>
          <w:szCs w:val="18"/>
        </w:rPr>
      </w:pPr>
      <w:r w:rsidRPr="00B97232">
        <w:rPr>
          <w:sz w:val="18"/>
          <w:szCs w:val="18"/>
        </w:rPr>
        <w:t>от 05.05.2022 года №232</w:t>
      </w:r>
    </w:p>
    <w:p w:rsidR="00B97232" w:rsidRPr="00B97232" w:rsidRDefault="00B97232" w:rsidP="00B97232">
      <w:pPr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B97232" w:rsidRPr="00B97232" w:rsidRDefault="00B97232" w:rsidP="00B97232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B97232" w:rsidRPr="00B97232" w:rsidRDefault="00B97232" w:rsidP="00B97232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B97232" w:rsidRPr="00B97232" w:rsidRDefault="00B97232" w:rsidP="00B97232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B97232">
        <w:rPr>
          <w:rFonts w:ascii="Times New Roman" w:hAnsi="Times New Roman" w:cs="Times New Roman"/>
          <w:b/>
          <w:bCs/>
          <w:sz w:val="18"/>
          <w:szCs w:val="18"/>
        </w:rPr>
        <w:t>ПОЛОЖЕНИЕ</w:t>
      </w:r>
    </w:p>
    <w:p w:rsidR="00B97232" w:rsidRPr="00B97232" w:rsidRDefault="00B97232" w:rsidP="00B97232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B97232">
        <w:rPr>
          <w:rFonts w:ascii="Times New Roman" w:hAnsi="Times New Roman" w:cs="Times New Roman"/>
          <w:b/>
          <w:bCs/>
          <w:sz w:val="18"/>
          <w:szCs w:val="18"/>
        </w:rPr>
        <w:t>об организации снабжения населения твердым топливом (дровами)</w:t>
      </w:r>
    </w:p>
    <w:p w:rsidR="00B97232" w:rsidRPr="00B97232" w:rsidRDefault="00B97232" w:rsidP="00B97232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97232">
        <w:rPr>
          <w:rFonts w:ascii="Times New Roman" w:hAnsi="Times New Roman" w:cs="Times New Roman"/>
          <w:b/>
          <w:sz w:val="18"/>
          <w:szCs w:val="18"/>
        </w:rPr>
        <w:t>в Дубенском муниципальном районе Республики Мордовия</w:t>
      </w:r>
    </w:p>
    <w:p w:rsidR="00B97232" w:rsidRPr="00B97232" w:rsidRDefault="00B97232" w:rsidP="00B97232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97232">
        <w:rPr>
          <w:rFonts w:ascii="Times New Roman" w:hAnsi="Times New Roman" w:cs="Times New Roman"/>
          <w:sz w:val="18"/>
          <w:szCs w:val="18"/>
        </w:rPr>
        <w:t> </w:t>
      </w:r>
    </w:p>
    <w:p w:rsidR="00B97232" w:rsidRPr="00B97232" w:rsidRDefault="00B97232" w:rsidP="00B97232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97232">
        <w:rPr>
          <w:rFonts w:ascii="Times New Roman" w:hAnsi="Times New Roman" w:cs="Times New Roman"/>
          <w:b/>
          <w:sz w:val="18"/>
          <w:szCs w:val="18"/>
        </w:rPr>
        <w:t>1. Общие положения.</w:t>
      </w:r>
    </w:p>
    <w:p w:rsidR="00B97232" w:rsidRPr="00B97232" w:rsidRDefault="00B97232" w:rsidP="00B97232">
      <w:pPr>
        <w:pStyle w:val="ad"/>
        <w:numPr>
          <w:ilvl w:val="0"/>
          <w:numId w:val="32"/>
        </w:numPr>
        <w:shd w:val="clear" w:color="auto" w:fill="FFFFFF"/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 xml:space="preserve">Настоящее Положение об организации снабжения населения твердым топливом (дровами) (далее по тексту - «Положение») разработано в целях организации и обеспечения твердым топливом (дровами) (далее по тексту – «топливом») </w:t>
      </w:r>
      <w:r w:rsidRPr="00B97232">
        <w:rPr>
          <w:sz w:val="18"/>
          <w:szCs w:val="18"/>
        </w:rPr>
        <w:t xml:space="preserve">населения Дубенского муниципального района Республики Мордовия, </w:t>
      </w:r>
      <w:r w:rsidRPr="00B97232">
        <w:rPr>
          <w:spacing w:val="2"/>
          <w:sz w:val="18"/>
          <w:szCs w:val="18"/>
        </w:rPr>
        <w:t>проживающего в жилых помещениях многоквартирных домов или в жилых домах с печным отоплением.</w:t>
      </w:r>
    </w:p>
    <w:p w:rsidR="00B97232" w:rsidRPr="00B97232" w:rsidRDefault="00B97232" w:rsidP="00B97232">
      <w:pPr>
        <w:pStyle w:val="ad"/>
        <w:numPr>
          <w:ilvl w:val="0"/>
          <w:numId w:val="32"/>
        </w:numPr>
        <w:shd w:val="clear" w:color="auto" w:fill="FFFFFF"/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Периодом снабжения граждан топливом является календарный год.</w:t>
      </w:r>
    </w:p>
    <w:p w:rsidR="00B97232" w:rsidRPr="00B97232" w:rsidRDefault="00B97232" w:rsidP="00B97232">
      <w:pPr>
        <w:pStyle w:val="ad"/>
        <w:numPr>
          <w:ilvl w:val="0"/>
          <w:numId w:val="32"/>
        </w:numPr>
        <w:shd w:val="clear" w:color="auto" w:fill="FFFFFF"/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Непосредственное снабжение топливом населения, проживающего в жилых помещениях многоквартирных домов или жилых домах с печным отоплением, осуществляет продавец твердого топлива.</w:t>
      </w:r>
    </w:p>
    <w:p w:rsidR="00B97232" w:rsidRPr="00B97232" w:rsidRDefault="00B97232" w:rsidP="00B97232">
      <w:pPr>
        <w:shd w:val="clear" w:color="auto" w:fill="FFFFFF"/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bCs/>
          <w:spacing w:val="2"/>
          <w:sz w:val="18"/>
          <w:szCs w:val="18"/>
        </w:rPr>
      </w:pPr>
      <w:r w:rsidRPr="00B97232">
        <w:rPr>
          <w:rFonts w:ascii="Times New Roman" w:hAnsi="Times New Roman" w:cs="Times New Roman"/>
          <w:b/>
          <w:bCs/>
          <w:spacing w:val="2"/>
          <w:sz w:val="18"/>
          <w:szCs w:val="18"/>
        </w:rPr>
        <w:t>2. Основные принципы отношений</w:t>
      </w:r>
      <w:r w:rsidRPr="00B97232">
        <w:rPr>
          <w:rFonts w:ascii="Times New Roman" w:hAnsi="Times New Roman" w:cs="Times New Roman"/>
          <w:b/>
          <w:bCs/>
          <w:spacing w:val="2"/>
          <w:sz w:val="18"/>
          <w:szCs w:val="18"/>
        </w:rPr>
        <w:br/>
        <w:t>в сфере снабжения населения топливом</w:t>
      </w:r>
    </w:p>
    <w:p w:rsidR="00B97232" w:rsidRPr="00B97232" w:rsidRDefault="00B97232" w:rsidP="00B97232">
      <w:pPr>
        <w:shd w:val="clear" w:color="auto" w:fill="FFFFFF"/>
        <w:spacing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B97232">
        <w:rPr>
          <w:rFonts w:ascii="Times New Roman" w:hAnsi="Times New Roman" w:cs="Times New Roman"/>
          <w:spacing w:val="2"/>
          <w:sz w:val="18"/>
          <w:szCs w:val="18"/>
        </w:rPr>
        <w:t>2.1. Основными принципами отношений в сфере снабжения населения топливом являются:</w:t>
      </w:r>
    </w:p>
    <w:p w:rsidR="00B97232" w:rsidRPr="00B97232" w:rsidRDefault="00B97232" w:rsidP="00B97232">
      <w:pPr>
        <w:shd w:val="clear" w:color="auto" w:fill="FFFFFF"/>
        <w:spacing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B97232">
        <w:rPr>
          <w:rFonts w:ascii="Times New Roman" w:hAnsi="Times New Roman" w:cs="Times New Roman"/>
          <w:spacing w:val="2"/>
          <w:sz w:val="18"/>
          <w:szCs w:val="18"/>
        </w:rPr>
        <w:t>2.1.1. обеспечение снабжения населения топливом надлежащего качества в необходимых объемах;</w:t>
      </w:r>
    </w:p>
    <w:p w:rsidR="00B97232" w:rsidRPr="00B97232" w:rsidRDefault="00B97232" w:rsidP="00B97232">
      <w:pPr>
        <w:shd w:val="clear" w:color="auto" w:fill="FFFFFF"/>
        <w:spacing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B97232">
        <w:rPr>
          <w:rFonts w:ascii="Times New Roman" w:hAnsi="Times New Roman" w:cs="Times New Roman"/>
          <w:spacing w:val="2"/>
          <w:sz w:val="18"/>
          <w:szCs w:val="18"/>
        </w:rPr>
        <w:t>2.1.2. обеспечение доступности топлива для населения.</w:t>
      </w:r>
    </w:p>
    <w:p w:rsidR="00B97232" w:rsidRPr="00B97232" w:rsidRDefault="00B97232" w:rsidP="00B97232">
      <w:pPr>
        <w:shd w:val="clear" w:color="auto" w:fill="FFFFFF"/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B97232" w:rsidRPr="00B97232" w:rsidRDefault="00B97232" w:rsidP="00B97232">
      <w:pPr>
        <w:shd w:val="clear" w:color="auto" w:fill="FFFFFF"/>
        <w:spacing w:line="240" w:lineRule="auto"/>
        <w:ind w:firstLine="709"/>
        <w:contextualSpacing/>
        <w:jc w:val="center"/>
        <w:textAlignment w:val="baseline"/>
        <w:rPr>
          <w:rFonts w:ascii="Times New Roman" w:hAnsi="Times New Roman" w:cs="Times New Roman"/>
          <w:b/>
          <w:bCs/>
          <w:spacing w:val="2"/>
          <w:sz w:val="18"/>
          <w:szCs w:val="18"/>
        </w:rPr>
      </w:pPr>
      <w:r w:rsidRPr="00B97232">
        <w:rPr>
          <w:rFonts w:ascii="Times New Roman" w:hAnsi="Times New Roman" w:cs="Times New Roman"/>
          <w:b/>
          <w:bCs/>
          <w:spacing w:val="2"/>
          <w:sz w:val="18"/>
          <w:szCs w:val="18"/>
        </w:rPr>
        <w:t>3. Организация отношений в сфере снабжения населения топливом</w:t>
      </w:r>
    </w:p>
    <w:p w:rsidR="00B97232" w:rsidRPr="00B97232" w:rsidRDefault="00B97232" w:rsidP="00B97232">
      <w:pPr>
        <w:pStyle w:val="ad"/>
        <w:numPr>
          <w:ilvl w:val="0"/>
          <w:numId w:val="34"/>
        </w:numPr>
        <w:shd w:val="clear" w:color="auto" w:fill="FFFFFF"/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 xml:space="preserve">Администрация </w:t>
      </w:r>
      <w:r w:rsidRPr="00B97232">
        <w:rPr>
          <w:sz w:val="18"/>
          <w:szCs w:val="18"/>
        </w:rPr>
        <w:t>Дубенского муниципального района Республики Мордовия</w:t>
      </w:r>
      <w:r w:rsidRPr="00B97232">
        <w:rPr>
          <w:spacing w:val="2"/>
          <w:sz w:val="18"/>
          <w:szCs w:val="18"/>
        </w:rPr>
        <w:t xml:space="preserve"> осуществляет следующие полномочия по организации снабжения населения топливом:</w:t>
      </w:r>
    </w:p>
    <w:p w:rsidR="00B97232" w:rsidRPr="00B97232" w:rsidRDefault="00B97232" w:rsidP="00B97232">
      <w:pPr>
        <w:pStyle w:val="ad"/>
        <w:numPr>
          <w:ilvl w:val="0"/>
          <w:numId w:val="33"/>
        </w:numPr>
        <w:shd w:val="clear" w:color="auto" w:fill="FFFFFF"/>
        <w:tabs>
          <w:tab w:val="left" w:pos="1134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осуществляет мониторинг экономического и технического характера относительно деятельности всех участников процесса снабжения населения топливом;</w:t>
      </w:r>
    </w:p>
    <w:p w:rsidR="00B97232" w:rsidRPr="00B97232" w:rsidRDefault="00B97232" w:rsidP="00B97232">
      <w:pPr>
        <w:pStyle w:val="ad"/>
        <w:numPr>
          <w:ilvl w:val="0"/>
          <w:numId w:val="33"/>
        </w:numPr>
        <w:shd w:val="clear" w:color="auto" w:fill="FFFFFF"/>
        <w:tabs>
          <w:tab w:val="left" w:pos="1134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определяет продавцов твердого топлива населению;</w:t>
      </w:r>
    </w:p>
    <w:p w:rsidR="00B97232" w:rsidRPr="00B97232" w:rsidRDefault="00B97232" w:rsidP="00B97232">
      <w:pPr>
        <w:pStyle w:val="ad"/>
        <w:numPr>
          <w:ilvl w:val="0"/>
          <w:numId w:val="33"/>
        </w:numPr>
        <w:shd w:val="clear" w:color="auto" w:fill="FFFFFF"/>
        <w:tabs>
          <w:tab w:val="left" w:pos="1134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публикует информацию о продавцах твердого топлива, осуществляющих обеспечение населения топливом, о порядке снабжения населения топливом и ценах на него;</w:t>
      </w:r>
    </w:p>
    <w:p w:rsidR="00B97232" w:rsidRPr="00B97232" w:rsidRDefault="00B97232" w:rsidP="00B97232">
      <w:pPr>
        <w:pStyle w:val="ad"/>
        <w:numPr>
          <w:ilvl w:val="0"/>
          <w:numId w:val="33"/>
        </w:numPr>
        <w:shd w:val="clear" w:color="auto" w:fill="FFFFFF"/>
        <w:tabs>
          <w:tab w:val="left" w:pos="1134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контролирует бесперебойность снабжения населения топливом.</w:t>
      </w:r>
    </w:p>
    <w:p w:rsidR="00B97232" w:rsidRPr="00B97232" w:rsidRDefault="00B97232" w:rsidP="00B97232">
      <w:pPr>
        <w:pStyle w:val="ad"/>
        <w:numPr>
          <w:ilvl w:val="0"/>
          <w:numId w:val="34"/>
        </w:numPr>
        <w:shd w:val="clear" w:color="auto" w:fill="FFFFFF"/>
        <w:tabs>
          <w:tab w:val="left" w:pos="1418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 xml:space="preserve">В рамках осуществления своих полномочий администрация </w:t>
      </w:r>
      <w:r w:rsidRPr="00B97232">
        <w:rPr>
          <w:sz w:val="18"/>
          <w:szCs w:val="18"/>
        </w:rPr>
        <w:t>Дубенского муниципального района Республики Мордовия</w:t>
      </w:r>
      <w:r w:rsidRPr="00B97232">
        <w:rPr>
          <w:spacing w:val="2"/>
          <w:sz w:val="18"/>
          <w:szCs w:val="18"/>
        </w:rPr>
        <w:t xml:space="preserve"> вправе:</w:t>
      </w:r>
    </w:p>
    <w:p w:rsidR="00B97232" w:rsidRPr="00B97232" w:rsidRDefault="00B97232" w:rsidP="00B97232">
      <w:pPr>
        <w:pStyle w:val="ad"/>
        <w:numPr>
          <w:ilvl w:val="0"/>
          <w:numId w:val="35"/>
        </w:numPr>
        <w:shd w:val="clear" w:color="auto" w:fill="FFFFFF"/>
        <w:tabs>
          <w:tab w:val="left" w:pos="0"/>
          <w:tab w:val="left" w:pos="1134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запрашивать и получать от продавцов твердого топлива информацию, необходимую для осуществления своих полномочий в соответствии с настоящим Положением;</w:t>
      </w:r>
    </w:p>
    <w:p w:rsidR="00B97232" w:rsidRPr="00B97232" w:rsidRDefault="00B97232" w:rsidP="00B97232">
      <w:pPr>
        <w:pStyle w:val="ad"/>
        <w:numPr>
          <w:ilvl w:val="0"/>
          <w:numId w:val="35"/>
        </w:numPr>
        <w:shd w:val="clear" w:color="auto" w:fill="FFFFFF"/>
        <w:tabs>
          <w:tab w:val="left" w:pos="0"/>
          <w:tab w:val="left" w:pos="1134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оказывать содействие в деятельности продавцов твердого топлива.</w:t>
      </w:r>
    </w:p>
    <w:p w:rsidR="00B97232" w:rsidRPr="00B97232" w:rsidRDefault="00B97232" w:rsidP="00B97232">
      <w:pPr>
        <w:pStyle w:val="ad"/>
        <w:numPr>
          <w:ilvl w:val="0"/>
          <w:numId w:val="34"/>
        </w:numPr>
        <w:shd w:val="clear" w:color="auto" w:fill="FFFFFF"/>
        <w:tabs>
          <w:tab w:val="left" w:pos="0"/>
          <w:tab w:val="left" w:pos="1418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 xml:space="preserve">Продавцы твердого топлива осуществляют следующие функции по организации снабжения населения топливом на территории </w:t>
      </w:r>
      <w:r w:rsidRPr="00B97232">
        <w:rPr>
          <w:sz w:val="18"/>
          <w:szCs w:val="18"/>
        </w:rPr>
        <w:t>Дубенского муниципального района Республики Мордовия</w:t>
      </w:r>
      <w:r w:rsidRPr="00B97232">
        <w:rPr>
          <w:spacing w:val="2"/>
          <w:sz w:val="18"/>
          <w:szCs w:val="18"/>
        </w:rPr>
        <w:t>:</w:t>
      </w:r>
    </w:p>
    <w:p w:rsidR="00B97232" w:rsidRPr="00B97232" w:rsidRDefault="00B97232" w:rsidP="00B97232">
      <w:pPr>
        <w:pStyle w:val="ad"/>
        <w:numPr>
          <w:ilvl w:val="0"/>
          <w:numId w:val="36"/>
        </w:numPr>
        <w:shd w:val="clear" w:color="auto" w:fill="FFFFFF"/>
        <w:tabs>
          <w:tab w:val="left" w:pos="0"/>
          <w:tab w:val="left" w:pos="1134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разрабатывают и представляют расчетные материалы с учетом затрат по приобретению, доставке и реализации со склада на согласование и утверждение цен на топливо для населения;</w:t>
      </w:r>
    </w:p>
    <w:p w:rsidR="00B97232" w:rsidRPr="00B97232" w:rsidRDefault="00B97232" w:rsidP="00B97232">
      <w:pPr>
        <w:pStyle w:val="ad"/>
        <w:numPr>
          <w:ilvl w:val="0"/>
          <w:numId w:val="36"/>
        </w:numPr>
        <w:shd w:val="clear" w:color="auto" w:fill="FFFFFF"/>
        <w:tabs>
          <w:tab w:val="left" w:pos="0"/>
          <w:tab w:val="left" w:pos="1134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заключают договоры с физическими и юридическими лицами с целью снабжения населения поселения твердым топливом (дровами);</w:t>
      </w:r>
    </w:p>
    <w:p w:rsidR="00B97232" w:rsidRPr="00B97232" w:rsidRDefault="00B97232" w:rsidP="00B97232">
      <w:pPr>
        <w:pStyle w:val="ad"/>
        <w:numPr>
          <w:ilvl w:val="0"/>
          <w:numId w:val="36"/>
        </w:numPr>
        <w:shd w:val="clear" w:color="auto" w:fill="FFFFFF"/>
        <w:tabs>
          <w:tab w:val="left" w:pos="0"/>
          <w:tab w:val="left" w:pos="1134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реализуют населению топливо по ценам, утвержденным Республиканской службой по тарифам Республики Мордовия.</w:t>
      </w:r>
    </w:p>
    <w:p w:rsidR="00B97232" w:rsidRDefault="00B97232" w:rsidP="00B97232">
      <w:pPr>
        <w:pStyle w:val="ad"/>
        <w:shd w:val="clear" w:color="auto" w:fill="FFFFFF"/>
        <w:tabs>
          <w:tab w:val="left" w:pos="0"/>
          <w:tab w:val="left" w:pos="1134"/>
        </w:tabs>
        <w:ind w:left="0"/>
        <w:jc w:val="center"/>
        <w:textAlignment w:val="baseline"/>
        <w:rPr>
          <w:b/>
          <w:spacing w:val="2"/>
          <w:sz w:val="18"/>
          <w:szCs w:val="18"/>
        </w:rPr>
      </w:pPr>
      <w:r w:rsidRPr="00B97232">
        <w:rPr>
          <w:b/>
          <w:spacing w:val="2"/>
          <w:sz w:val="18"/>
          <w:szCs w:val="18"/>
        </w:rPr>
        <w:t>4. Стоимость топлива</w:t>
      </w:r>
    </w:p>
    <w:p w:rsidR="00B97232" w:rsidRPr="00B97232" w:rsidRDefault="00B97232" w:rsidP="00B97232">
      <w:pPr>
        <w:pStyle w:val="ad"/>
        <w:shd w:val="clear" w:color="auto" w:fill="FFFFFF"/>
        <w:tabs>
          <w:tab w:val="left" w:pos="0"/>
          <w:tab w:val="left" w:pos="1134"/>
        </w:tabs>
        <w:ind w:left="0"/>
        <w:jc w:val="center"/>
        <w:textAlignment w:val="baseline"/>
        <w:rPr>
          <w:b/>
          <w:spacing w:val="2"/>
          <w:sz w:val="18"/>
          <w:szCs w:val="18"/>
        </w:rPr>
      </w:pPr>
    </w:p>
    <w:p w:rsidR="00B97232" w:rsidRPr="00B97232" w:rsidRDefault="00B97232" w:rsidP="00B97232">
      <w:pPr>
        <w:pStyle w:val="ad"/>
        <w:numPr>
          <w:ilvl w:val="0"/>
          <w:numId w:val="37"/>
        </w:numPr>
        <w:shd w:val="clear" w:color="auto" w:fill="FFFFFF"/>
        <w:spacing w:after="200"/>
        <w:ind w:left="0" w:firstLine="709"/>
        <w:jc w:val="both"/>
        <w:textAlignment w:val="baseline"/>
        <w:rPr>
          <w:spacing w:val="2"/>
          <w:sz w:val="18"/>
          <w:szCs w:val="18"/>
        </w:rPr>
      </w:pPr>
      <w:proofErr w:type="gramStart"/>
      <w:r w:rsidRPr="00B97232">
        <w:rPr>
          <w:spacing w:val="2"/>
          <w:sz w:val="18"/>
          <w:szCs w:val="18"/>
        </w:rPr>
        <w:t>Предельные максимальные розничные цены на твердое топливо (дрова), а также тариф по доставке твердого топлива (дров) населению Республики Мордовия устанавливаются приказом Государственного комитета Республики Мордовия по организации торгов, ценовой и тарифной политике от 20 мая 2008 года №2 «Об установлении предельных максимальных розничных цен на дрова для отопления, реализуемые населению Республики Мордовия».</w:t>
      </w:r>
      <w:proofErr w:type="gramEnd"/>
    </w:p>
    <w:p w:rsidR="00B97232" w:rsidRPr="00B97232" w:rsidRDefault="00B97232" w:rsidP="00B97232">
      <w:pPr>
        <w:shd w:val="clear" w:color="auto" w:fill="FFFFFF"/>
        <w:spacing w:line="240" w:lineRule="auto"/>
        <w:ind w:firstLine="709"/>
        <w:contextualSpacing/>
        <w:jc w:val="center"/>
        <w:textAlignment w:val="baseline"/>
        <w:rPr>
          <w:rFonts w:ascii="Times New Roman" w:hAnsi="Times New Roman" w:cs="Times New Roman"/>
          <w:b/>
          <w:bCs/>
          <w:spacing w:val="2"/>
          <w:sz w:val="18"/>
          <w:szCs w:val="18"/>
        </w:rPr>
      </w:pPr>
      <w:r w:rsidRPr="00B97232">
        <w:rPr>
          <w:rFonts w:ascii="Times New Roman" w:hAnsi="Times New Roman" w:cs="Times New Roman"/>
          <w:b/>
          <w:bCs/>
          <w:spacing w:val="2"/>
          <w:sz w:val="18"/>
          <w:szCs w:val="18"/>
        </w:rPr>
        <w:t>5. Норматив потребления твердого топлива</w:t>
      </w:r>
    </w:p>
    <w:p w:rsidR="00B97232" w:rsidRPr="00B97232" w:rsidRDefault="00B97232" w:rsidP="00B97232">
      <w:pPr>
        <w:shd w:val="clear" w:color="auto" w:fill="FFFFFF"/>
        <w:spacing w:line="240" w:lineRule="auto"/>
        <w:ind w:firstLine="709"/>
        <w:contextualSpacing/>
        <w:jc w:val="center"/>
        <w:textAlignment w:val="baseline"/>
        <w:rPr>
          <w:rFonts w:ascii="Times New Roman" w:hAnsi="Times New Roman" w:cs="Times New Roman"/>
          <w:sz w:val="18"/>
          <w:szCs w:val="18"/>
        </w:rPr>
      </w:pPr>
    </w:p>
    <w:p w:rsidR="00B97232" w:rsidRPr="00B97232" w:rsidRDefault="00B97232" w:rsidP="00B97232">
      <w:pPr>
        <w:shd w:val="clear" w:color="auto" w:fill="FFFFFF"/>
        <w:spacing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B97232">
        <w:rPr>
          <w:rFonts w:ascii="Times New Roman" w:hAnsi="Times New Roman" w:cs="Times New Roman"/>
          <w:spacing w:val="2"/>
          <w:sz w:val="18"/>
          <w:szCs w:val="18"/>
        </w:rPr>
        <w:t xml:space="preserve">5.1. Количество поставки топлива населению, проживающему в жилых помещениях многоквартирных домов или жилых домах с печным отоплением, определяется в пределах норматива потребления твердого топлива. </w:t>
      </w:r>
    </w:p>
    <w:p w:rsidR="00B97232" w:rsidRPr="00B97232" w:rsidRDefault="00B97232" w:rsidP="00B97232">
      <w:pPr>
        <w:shd w:val="clear" w:color="auto" w:fill="FFFFFF"/>
        <w:spacing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B97232">
        <w:rPr>
          <w:rFonts w:ascii="Times New Roman" w:hAnsi="Times New Roman" w:cs="Times New Roman"/>
          <w:spacing w:val="2"/>
          <w:sz w:val="18"/>
          <w:szCs w:val="18"/>
        </w:rPr>
        <w:t>5.2. Топливо, приобретаемое сверх установленных нормативов, оплачивается населением по ценам, установленным для продавцов твердого топлива.</w:t>
      </w:r>
    </w:p>
    <w:p w:rsidR="00B97232" w:rsidRPr="00B97232" w:rsidRDefault="00B97232" w:rsidP="00B97232">
      <w:pPr>
        <w:shd w:val="clear" w:color="auto" w:fill="FFFFFF"/>
        <w:spacing w:line="240" w:lineRule="auto"/>
        <w:ind w:firstLine="709"/>
        <w:contextualSpacing/>
        <w:jc w:val="center"/>
        <w:textAlignment w:val="baseline"/>
        <w:rPr>
          <w:rFonts w:ascii="Times New Roman" w:hAnsi="Times New Roman" w:cs="Times New Roman"/>
          <w:sz w:val="18"/>
          <w:szCs w:val="18"/>
        </w:rPr>
      </w:pPr>
      <w:r w:rsidRPr="00B97232">
        <w:rPr>
          <w:rFonts w:ascii="Times New Roman" w:hAnsi="Times New Roman" w:cs="Times New Roman"/>
          <w:b/>
          <w:bCs/>
          <w:spacing w:val="2"/>
          <w:sz w:val="18"/>
          <w:szCs w:val="18"/>
        </w:rPr>
        <w:t>6. Организация снабжения населения твердым топливом</w:t>
      </w:r>
    </w:p>
    <w:p w:rsidR="00B97232" w:rsidRPr="00B97232" w:rsidRDefault="00B97232" w:rsidP="00B97232">
      <w:pPr>
        <w:shd w:val="clear" w:color="auto" w:fill="FFFFFF"/>
        <w:spacing w:line="240" w:lineRule="auto"/>
        <w:ind w:firstLine="709"/>
        <w:contextualSpacing/>
        <w:jc w:val="center"/>
        <w:textAlignment w:val="baseline"/>
        <w:rPr>
          <w:rFonts w:ascii="Times New Roman" w:hAnsi="Times New Roman" w:cs="Times New Roman"/>
          <w:sz w:val="18"/>
          <w:szCs w:val="18"/>
        </w:rPr>
      </w:pPr>
      <w:r w:rsidRPr="00B97232">
        <w:rPr>
          <w:rFonts w:ascii="Times New Roman" w:hAnsi="Times New Roman" w:cs="Times New Roman"/>
          <w:spacing w:val="2"/>
          <w:sz w:val="18"/>
          <w:szCs w:val="18"/>
        </w:rPr>
        <w:t> </w:t>
      </w:r>
    </w:p>
    <w:p w:rsidR="00B97232" w:rsidRPr="00B97232" w:rsidRDefault="00B97232" w:rsidP="00B97232">
      <w:pPr>
        <w:pStyle w:val="ad"/>
        <w:numPr>
          <w:ilvl w:val="0"/>
          <w:numId w:val="38"/>
        </w:numPr>
        <w:shd w:val="clear" w:color="auto" w:fill="FFFFFF"/>
        <w:tabs>
          <w:tab w:val="left" w:pos="1418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Для покупки (выписки) топлива в пределах норматива потребления коммунальной услуги по отоплению граждане представляют в адрес продавца твердого топлива следующие документы:</w:t>
      </w:r>
    </w:p>
    <w:p w:rsidR="00B97232" w:rsidRPr="00B97232" w:rsidRDefault="00B97232" w:rsidP="00B97232">
      <w:pPr>
        <w:pStyle w:val="ad"/>
        <w:numPr>
          <w:ilvl w:val="0"/>
          <w:numId w:val="39"/>
        </w:numPr>
        <w:shd w:val="clear" w:color="auto" w:fill="FFFFFF"/>
        <w:tabs>
          <w:tab w:val="left" w:pos="1134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паспорт гражданина Российской Федерации или иной документ, подтверждающий регистрацию гражданина по месту пребывания на территории Дубенского муниципального района Республики Мордовия;</w:t>
      </w:r>
    </w:p>
    <w:p w:rsidR="00B97232" w:rsidRPr="00B97232" w:rsidRDefault="00B97232" w:rsidP="00B97232">
      <w:pPr>
        <w:pStyle w:val="ad"/>
        <w:numPr>
          <w:ilvl w:val="0"/>
          <w:numId w:val="39"/>
        </w:numPr>
        <w:shd w:val="clear" w:color="auto" w:fill="FFFFFF"/>
        <w:tabs>
          <w:tab w:val="left" w:pos="1134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технический паспорт на жилое помещение многоквартирного дома или жилой дом (при отсутствии технического паспорта - документы, подтверждающие площадь жилого помещения в многоквартирном доме или жилого дома).</w:t>
      </w:r>
    </w:p>
    <w:p w:rsidR="00B97232" w:rsidRPr="00B97232" w:rsidRDefault="00B97232" w:rsidP="00B97232">
      <w:pPr>
        <w:pStyle w:val="ad"/>
        <w:numPr>
          <w:ilvl w:val="0"/>
          <w:numId w:val="38"/>
        </w:numPr>
        <w:shd w:val="clear" w:color="auto" w:fill="FFFFFF"/>
        <w:tabs>
          <w:tab w:val="left" w:pos="1418"/>
        </w:tabs>
        <w:spacing w:after="200"/>
        <w:ind w:left="709" w:firstLine="0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Право выписки топлива предоставляется:</w:t>
      </w:r>
    </w:p>
    <w:p w:rsidR="00B97232" w:rsidRPr="00B97232" w:rsidRDefault="00B97232" w:rsidP="00B97232">
      <w:pPr>
        <w:pStyle w:val="ad"/>
        <w:numPr>
          <w:ilvl w:val="0"/>
          <w:numId w:val="40"/>
        </w:numPr>
        <w:shd w:val="clear" w:color="auto" w:fill="FFFFFF"/>
        <w:tabs>
          <w:tab w:val="left" w:pos="1134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собственникам или нанимателям жилого помещения в многоквартирном доме или жилого дома с печным отоплением, либо лицу, проживающему по данному адресу (члену семьи собственника или нанимателя);</w:t>
      </w:r>
    </w:p>
    <w:p w:rsidR="00B97232" w:rsidRPr="00B97232" w:rsidRDefault="00B97232" w:rsidP="00B97232">
      <w:pPr>
        <w:pStyle w:val="ad"/>
        <w:numPr>
          <w:ilvl w:val="0"/>
          <w:numId w:val="40"/>
        </w:numPr>
        <w:shd w:val="clear" w:color="auto" w:fill="FFFFFF"/>
        <w:tabs>
          <w:tab w:val="left" w:pos="1134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социальному работнику при предъявлении паспорта и удостоверения социального работника, доверенности;</w:t>
      </w:r>
    </w:p>
    <w:p w:rsidR="00B97232" w:rsidRPr="00B97232" w:rsidRDefault="00B97232" w:rsidP="00B97232">
      <w:pPr>
        <w:pStyle w:val="ad"/>
        <w:numPr>
          <w:ilvl w:val="0"/>
          <w:numId w:val="40"/>
        </w:numPr>
        <w:shd w:val="clear" w:color="auto" w:fill="FFFFFF"/>
        <w:tabs>
          <w:tab w:val="left" w:pos="1134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доверенному лицу, при наличии доверителя, доверенности.</w:t>
      </w:r>
    </w:p>
    <w:p w:rsidR="00B97232" w:rsidRPr="00B97232" w:rsidRDefault="00B97232" w:rsidP="00B97232">
      <w:pPr>
        <w:pStyle w:val="ad"/>
        <w:numPr>
          <w:ilvl w:val="0"/>
          <w:numId w:val="38"/>
        </w:numPr>
        <w:shd w:val="clear" w:color="auto" w:fill="FFFFFF"/>
        <w:tabs>
          <w:tab w:val="left" w:pos="1418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 xml:space="preserve">При обращении граждан в адрес продавца твердого топлива на каждое жилое помещение и жилой дом (домовладение) рекомендуется оформлять карточку учета (в электронном виде), в которой указываются следующие данные: </w:t>
      </w:r>
    </w:p>
    <w:p w:rsidR="00B97232" w:rsidRPr="00B97232" w:rsidRDefault="00B97232" w:rsidP="00B97232">
      <w:pPr>
        <w:pStyle w:val="ad"/>
        <w:numPr>
          <w:ilvl w:val="0"/>
          <w:numId w:val="41"/>
        </w:numPr>
        <w:shd w:val="clear" w:color="auto" w:fill="FFFFFF"/>
        <w:tabs>
          <w:tab w:val="left" w:pos="1134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паспортные данные собственника (нанимателя) жилья; </w:t>
      </w:r>
    </w:p>
    <w:p w:rsidR="00B97232" w:rsidRPr="00B97232" w:rsidRDefault="00B97232" w:rsidP="00B97232">
      <w:pPr>
        <w:pStyle w:val="ad"/>
        <w:numPr>
          <w:ilvl w:val="0"/>
          <w:numId w:val="41"/>
        </w:numPr>
        <w:shd w:val="clear" w:color="auto" w:fill="FFFFFF"/>
        <w:tabs>
          <w:tab w:val="left" w:pos="1134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 xml:space="preserve">адрес; </w:t>
      </w:r>
    </w:p>
    <w:p w:rsidR="00B97232" w:rsidRPr="00B97232" w:rsidRDefault="00B97232" w:rsidP="00B97232">
      <w:pPr>
        <w:pStyle w:val="ad"/>
        <w:numPr>
          <w:ilvl w:val="0"/>
          <w:numId w:val="41"/>
        </w:numPr>
        <w:shd w:val="clear" w:color="auto" w:fill="FFFFFF"/>
        <w:tabs>
          <w:tab w:val="left" w:pos="1134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 xml:space="preserve">отапливаемая площадь жилого помещения многоквартирного дома или жилого дома; </w:t>
      </w:r>
    </w:p>
    <w:p w:rsidR="00B97232" w:rsidRPr="00B97232" w:rsidRDefault="00B97232" w:rsidP="00B97232">
      <w:pPr>
        <w:pStyle w:val="ad"/>
        <w:numPr>
          <w:ilvl w:val="0"/>
          <w:numId w:val="41"/>
        </w:numPr>
        <w:shd w:val="clear" w:color="auto" w:fill="FFFFFF"/>
        <w:tabs>
          <w:tab w:val="left" w:pos="1134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 xml:space="preserve">полагающееся количество твердого </w:t>
      </w:r>
      <w:proofErr w:type="gramStart"/>
      <w:r w:rsidRPr="00B97232">
        <w:rPr>
          <w:spacing w:val="2"/>
          <w:sz w:val="18"/>
          <w:szCs w:val="18"/>
        </w:rPr>
        <w:t>топлива</w:t>
      </w:r>
      <w:proofErr w:type="gramEnd"/>
      <w:r w:rsidRPr="00B97232">
        <w:rPr>
          <w:spacing w:val="2"/>
          <w:sz w:val="18"/>
          <w:szCs w:val="18"/>
        </w:rPr>
        <w:t xml:space="preserve"> согласно установленному нормативу потребления коммунальной услуги по отоплению; </w:t>
      </w:r>
    </w:p>
    <w:p w:rsidR="00B97232" w:rsidRPr="00B97232" w:rsidRDefault="00B97232" w:rsidP="00B97232">
      <w:pPr>
        <w:pStyle w:val="ad"/>
        <w:numPr>
          <w:ilvl w:val="0"/>
          <w:numId w:val="41"/>
        </w:numPr>
        <w:shd w:val="clear" w:color="auto" w:fill="FFFFFF"/>
        <w:tabs>
          <w:tab w:val="left" w:pos="1134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вид (марка) и количество фактически отпущенного топлива в натуральном выражении.</w:t>
      </w:r>
    </w:p>
    <w:p w:rsidR="00B97232" w:rsidRPr="00B97232" w:rsidRDefault="00B97232" w:rsidP="00B97232">
      <w:pPr>
        <w:pStyle w:val="ad"/>
        <w:numPr>
          <w:ilvl w:val="0"/>
          <w:numId w:val="38"/>
        </w:numPr>
        <w:shd w:val="clear" w:color="auto" w:fill="FFFFFF"/>
        <w:tabs>
          <w:tab w:val="left" w:pos="1418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Доставка топлива до места проживания граждан осуществляется либо транспортом продавца твердого топлива, либо собственным или привлеченным гражданами транспортом.</w:t>
      </w:r>
    </w:p>
    <w:p w:rsidR="00B97232" w:rsidRPr="00B97232" w:rsidRDefault="00B97232" w:rsidP="00B97232">
      <w:pPr>
        <w:pStyle w:val="ad"/>
        <w:shd w:val="clear" w:color="auto" w:fill="FFFFFF"/>
        <w:tabs>
          <w:tab w:val="left" w:pos="1418"/>
        </w:tabs>
        <w:ind w:left="709"/>
        <w:jc w:val="center"/>
        <w:textAlignment w:val="baseline"/>
        <w:rPr>
          <w:b/>
          <w:bCs/>
          <w:spacing w:val="2"/>
          <w:sz w:val="18"/>
          <w:szCs w:val="18"/>
        </w:rPr>
      </w:pPr>
      <w:r w:rsidRPr="00B97232">
        <w:rPr>
          <w:spacing w:val="2"/>
          <w:sz w:val="18"/>
          <w:szCs w:val="18"/>
        </w:rPr>
        <w:br/>
      </w:r>
      <w:r w:rsidRPr="00B97232">
        <w:rPr>
          <w:b/>
          <w:bCs/>
          <w:spacing w:val="2"/>
          <w:sz w:val="18"/>
          <w:szCs w:val="18"/>
        </w:rPr>
        <w:t>7. Порядок определения продавцов твердого топлива</w:t>
      </w:r>
    </w:p>
    <w:p w:rsidR="00B97232" w:rsidRPr="00B97232" w:rsidRDefault="00B97232" w:rsidP="00B97232">
      <w:pPr>
        <w:pStyle w:val="ad"/>
        <w:shd w:val="clear" w:color="auto" w:fill="FFFFFF"/>
        <w:tabs>
          <w:tab w:val="left" w:pos="1418"/>
        </w:tabs>
        <w:ind w:left="709"/>
        <w:jc w:val="center"/>
        <w:textAlignment w:val="baseline"/>
        <w:rPr>
          <w:sz w:val="18"/>
          <w:szCs w:val="18"/>
        </w:rPr>
      </w:pPr>
    </w:p>
    <w:p w:rsidR="00B97232" w:rsidRPr="00B97232" w:rsidRDefault="00B97232" w:rsidP="00B97232">
      <w:pPr>
        <w:pStyle w:val="ad"/>
        <w:numPr>
          <w:ilvl w:val="0"/>
          <w:numId w:val="42"/>
        </w:numPr>
        <w:shd w:val="clear" w:color="auto" w:fill="FFFFFF"/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Администрация Дубенского муниципального района Республики Мордовия в срок до 1 мая текущего года размещает объявления о начале приема заявлений от продавцов твердого топлива на организацию снабжения населения твердым топливом на следующий календарный год.</w:t>
      </w:r>
    </w:p>
    <w:p w:rsidR="00B97232" w:rsidRPr="00B97232" w:rsidRDefault="00B97232" w:rsidP="00B97232">
      <w:pPr>
        <w:pStyle w:val="ad"/>
        <w:numPr>
          <w:ilvl w:val="0"/>
          <w:numId w:val="42"/>
        </w:numPr>
        <w:shd w:val="clear" w:color="auto" w:fill="FFFFFF"/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Заявители до 1 июня текущего года представляют в администрацию Дубенского муниципального района Республики Мордовия заявку о возможности осуществления поставки твердого топлива (дров) населению с указанием следующих сведений:</w:t>
      </w:r>
    </w:p>
    <w:p w:rsidR="00B97232" w:rsidRPr="00B97232" w:rsidRDefault="00B97232" w:rsidP="00B97232">
      <w:pPr>
        <w:pStyle w:val="ad"/>
        <w:numPr>
          <w:ilvl w:val="0"/>
          <w:numId w:val="43"/>
        </w:numPr>
        <w:shd w:val="clear" w:color="auto" w:fill="FFFFFF"/>
        <w:tabs>
          <w:tab w:val="left" w:pos="1134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наименование организации, фамилия, имя, отчество руководителя;</w:t>
      </w:r>
    </w:p>
    <w:p w:rsidR="00B97232" w:rsidRPr="00B97232" w:rsidRDefault="00B97232" w:rsidP="00B97232">
      <w:pPr>
        <w:pStyle w:val="ad"/>
        <w:numPr>
          <w:ilvl w:val="0"/>
          <w:numId w:val="43"/>
        </w:numPr>
        <w:shd w:val="clear" w:color="auto" w:fill="FFFFFF"/>
        <w:tabs>
          <w:tab w:val="left" w:pos="1134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копия свидетельства о государственной регистрации и постановке на учет в налоговом органе;</w:t>
      </w:r>
    </w:p>
    <w:p w:rsidR="00B97232" w:rsidRPr="00B97232" w:rsidRDefault="00B97232" w:rsidP="00B97232">
      <w:pPr>
        <w:pStyle w:val="ad"/>
        <w:numPr>
          <w:ilvl w:val="0"/>
          <w:numId w:val="43"/>
        </w:numPr>
        <w:shd w:val="clear" w:color="auto" w:fill="FFFFFF"/>
        <w:tabs>
          <w:tab w:val="left" w:pos="1134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контактные данные диспетчерской службы, которая осуществляет прием заявок от населения на поставку твердого топлива (дров);</w:t>
      </w:r>
    </w:p>
    <w:p w:rsidR="00B97232" w:rsidRPr="00B97232" w:rsidRDefault="00B97232" w:rsidP="00B97232">
      <w:pPr>
        <w:pStyle w:val="ad"/>
        <w:numPr>
          <w:ilvl w:val="0"/>
          <w:numId w:val="43"/>
        </w:numPr>
        <w:shd w:val="clear" w:color="auto" w:fill="FFFFFF"/>
        <w:tabs>
          <w:tab w:val="left" w:pos="1134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вид топлива;</w:t>
      </w:r>
    </w:p>
    <w:p w:rsidR="00B97232" w:rsidRPr="00B97232" w:rsidRDefault="00B97232" w:rsidP="00B97232">
      <w:pPr>
        <w:pStyle w:val="ad"/>
        <w:numPr>
          <w:ilvl w:val="0"/>
          <w:numId w:val="43"/>
        </w:numPr>
        <w:shd w:val="clear" w:color="auto" w:fill="FFFFFF"/>
        <w:tabs>
          <w:tab w:val="left" w:pos="1134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планируемый объем реализации твердого топлива (дров);</w:t>
      </w:r>
    </w:p>
    <w:p w:rsidR="00B97232" w:rsidRPr="00B97232" w:rsidRDefault="00B97232" w:rsidP="00B97232">
      <w:pPr>
        <w:pStyle w:val="ad"/>
        <w:numPr>
          <w:ilvl w:val="0"/>
          <w:numId w:val="43"/>
        </w:numPr>
        <w:shd w:val="clear" w:color="auto" w:fill="FFFFFF"/>
        <w:tabs>
          <w:tab w:val="left" w:pos="1134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среднее расстояние вывозки дров от места заготовки до нижнего склада поставщика;</w:t>
      </w:r>
    </w:p>
    <w:p w:rsidR="00B97232" w:rsidRPr="00B97232" w:rsidRDefault="00B97232" w:rsidP="00B97232">
      <w:pPr>
        <w:pStyle w:val="ad"/>
        <w:numPr>
          <w:ilvl w:val="0"/>
          <w:numId w:val="43"/>
        </w:numPr>
        <w:shd w:val="clear" w:color="auto" w:fill="FFFFFF"/>
        <w:tabs>
          <w:tab w:val="left" w:pos="1134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среднее расстояние от нижнего склада поставщика до потребителя;</w:t>
      </w:r>
    </w:p>
    <w:p w:rsidR="00B97232" w:rsidRPr="00B97232" w:rsidRDefault="00B97232" w:rsidP="00B97232">
      <w:pPr>
        <w:pStyle w:val="ad"/>
        <w:numPr>
          <w:ilvl w:val="0"/>
          <w:numId w:val="43"/>
        </w:numPr>
        <w:shd w:val="clear" w:color="auto" w:fill="FFFFFF"/>
        <w:tabs>
          <w:tab w:val="left" w:pos="1134"/>
        </w:tabs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 xml:space="preserve">копии документов, подтверждающих наличие топливных ресурсов (договора аренды/покупки лесозаготовительных участков либо договора на приобретение твердого топлива с </w:t>
      </w:r>
      <w:proofErr w:type="spellStart"/>
      <w:r w:rsidRPr="00B97232">
        <w:rPr>
          <w:spacing w:val="2"/>
          <w:sz w:val="18"/>
          <w:szCs w:val="18"/>
        </w:rPr>
        <w:t>ресурсодобывающими</w:t>
      </w:r>
      <w:proofErr w:type="spellEnd"/>
      <w:r w:rsidRPr="00B97232">
        <w:rPr>
          <w:spacing w:val="2"/>
          <w:sz w:val="18"/>
          <w:szCs w:val="18"/>
        </w:rPr>
        <w:t xml:space="preserve"> организациями).</w:t>
      </w:r>
    </w:p>
    <w:p w:rsidR="00B97232" w:rsidRPr="00B97232" w:rsidRDefault="00B97232" w:rsidP="00B97232">
      <w:pPr>
        <w:pStyle w:val="ad"/>
        <w:numPr>
          <w:ilvl w:val="0"/>
          <w:numId w:val="42"/>
        </w:numPr>
        <w:shd w:val="clear" w:color="auto" w:fill="FFFFFF"/>
        <w:spacing w:after="200"/>
        <w:ind w:left="0" w:firstLine="709"/>
        <w:jc w:val="both"/>
        <w:textAlignment w:val="baseline"/>
        <w:rPr>
          <w:sz w:val="18"/>
          <w:szCs w:val="18"/>
        </w:rPr>
      </w:pPr>
      <w:r w:rsidRPr="00B97232">
        <w:rPr>
          <w:spacing w:val="2"/>
          <w:sz w:val="18"/>
          <w:szCs w:val="18"/>
        </w:rPr>
        <w:t>В администрацию Дубенского муниципального района Республики Мордовия в течение 15-ти рабочих дней проверяет достоверность сведений в представленных продавцом твердого топлива документах, формирует реестр продавцов твердого топлива населению.</w:t>
      </w:r>
    </w:p>
    <w:p w:rsidR="00B97232" w:rsidRPr="00B97232" w:rsidRDefault="00B97232" w:rsidP="00B97232">
      <w:pPr>
        <w:shd w:val="clear" w:color="auto" w:fill="FFFFFF"/>
        <w:spacing w:line="240" w:lineRule="auto"/>
        <w:ind w:left="360"/>
        <w:contextualSpacing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</w:p>
    <w:p w:rsidR="00B97232" w:rsidRPr="00B97232" w:rsidRDefault="00B97232" w:rsidP="00B97232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5F7E6B" w:rsidRDefault="005F7E6B" w:rsidP="005F7E6B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5F7E6B">
        <w:rPr>
          <w:rFonts w:ascii="Times New Roman" w:hAnsi="Times New Roman" w:cs="Times New Roman"/>
          <w:b/>
          <w:bCs/>
          <w:sz w:val="18"/>
          <w:szCs w:val="18"/>
        </w:rPr>
        <w:t>АМИНИСТРАЦИЯ ДУБЕНСКОГО МУНИЦИПАЛЬНОГО РАЙОНА</w:t>
      </w:r>
    </w:p>
    <w:p w:rsidR="005F7E6B" w:rsidRPr="005F7E6B" w:rsidRDefault="005F7E6B" w:rsidP="005F7E6B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5F7E6B">
        <w:rPr>
          <w:rFonts w:ascii="Times New Roman" w:hAnsi="Times New Roman" w:cs="Times New Roman"/>
          <w:b/>
          <w:bCs/>
          <w:sz w:val="18"/>
          <w:szCs w:val="18"/>
        </w:rPr>
        <w:t xml:space="preserve"> РЕСПУБЛИКИ МОРДОВИЯ</w:t>
      </w:r>
    </w:p>
    <w:p w:rsidR="005F7E6B" w:rsidRPr="005F7E6B" w:rsidRDefault="005F7E6B" w:rsidP="005F7E6B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5F7E6B" w:rsidRPr="005F7E6B" w:rsidRDefault="005F7E6B" w:rsidP="005F7E6B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5F7E6B">
        <w:rPr>
          <w:rFonts w:ascii="Times New Roman" w:hAnsi="Times New Roman" w:cs="Times New Roman"/>
          <w:b/>
          <w:bCs/>
          <w:sz w:val="18"/>
          <w:szCs w:val="18"/>
        </w:rPr>
        <w:t>ПОСТАНОВЛЕНИЕ</w:t>
      </w:r>
    </w:p>
    <w:p w:rsidR="005F7E6B" w:rsidRPr="005F7E6B" w:rsidRDefault="005F7E6B" w:rsidP="005F7E6B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5F7E6B" w:rsidRPr="005F7E6B" w:rsidRDefault="005F7E6B" w:rsidP="005F7E6B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05.05.2022                                                                                                     № 233</w:t>
      </w:r>
    </w:p>
    <w:p w:rsidR="005F7E6B" w:rsidRPr="005F7E6B" w:rsidRDefault="005F7E6B" w:rsidP="005F7E6B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с. Дубенки</w:t>
      </w:r>
    </w:p>
    <w:p w:rsidR="005F7E6B" w:rsidRPr="005F7E6B" w:rsidRDefault="005F7E6B" w:rsidP="005F7E6B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5F7E6B" w:rsidRDefault="005F7E6B" w:rsidP="005F7E6B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 xml:space="preserve">Об утверждении Положения об организации и ведении гражданской обороны </w:t>
      </w:r>
    </w:p>
    <w:p w:rsidR="005F7E6B" w:rsidRPr="005F7E6B" w:rsidRDefault="005F7E6B" w:rsidP="005F7E6B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на территории Дубенского муниципального района</w:t>
      </w:r>
    </w:p>
    <w:p w:rsidR="005F7E6B" w:rsidRPr="005F7E6B" w:rsidRDefault="005F7E6B" w:rsidP="005F7E6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5F7E6B" w:rsidRPr="005F7E6B" w:rsidRDefault="005F7E6B" w:rsidP="005F7E6B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 xml:space="preserve">В соответствии с требованиями Федерального закона от 06.10.2003 г. №131-ФЗ  «Об общих принципах организации местного самоуправления в Российской Федерации»; </w:t>
      </w:r>
      <w:proofErr w:type="gramStart"/>
      <w:r w:rsidRPr="005F7E6B">
        <w:rPr>
          <w:rFonts w:ascii="Times New Roman" w:hAnsi="Times New Roman" w:cs="Times New Roman"/>
          <w:sz w:val="18"/>
          <w:szCs w:val="18"/>
        </w:rPr>
        <w:t>Федерального закона от 12 февраля 1998 г. № 28-ФЗ «О гражданской обороне», постановлением Правительства Российской Федерации от 26 ноября 2007 г. № 804 «Об утверждении Положения о гражданской обороне в Российской Федерации», Положением об организации и ведении гражданской обороны в муниципальных образованиях и организациях, утвержденных приказом МЧС России от 14.11.2008 г. № 687, (в редакции от 01.03.2022 г</w:t>
      </w:r>
      <w:r w:rsidRPr="005F7E6B">
        <w:rPr>
          <w:rFonts w:ascii="Times New Roman" w:hAnsi="Times New Roman" w:cs="Times New Roman"/>
          <w:b/>
          <w:i/>
          <w:sz w:val="18"/>
          <w:szCs w:val="18"/>
        </w:rPr>
        <w:t>)</w:t>
      </w:r>
      <w:r w:rsidRPr="005F7E6B">
        <w:rPr>
          <w:rFonts w:ascii="Times New Roman" w:hAnsi="Times New Roman" w:cs="Times New Roman"/>
          <w:sz w:val="18"/>
          <w:szCs w:val="18"/>
        </w:rPr>
        <w:t>, Указом Главы Республики Мордовия от</w:t>
      </w:r>
      <w:proofErr w:type="gramEnd"/>
      <w:r w:rsidRPr="005F7E6B">
        <w:rPr>
          <w:rFonts w:ascii="Times New Roman" w:hAnsi="Times New Roman" w:cs="Times New Roman"/>
          <w:sz w:val="18"/>
          <w:szCs w:val="18"/>
        </w:rPr>
        <w:t xml:space="preserve"> 26 января 2009 года N 4-УГ «Об утверждении Положения об организации и ведении гражданской обороны в Республике Мордовия» и в целях защиты населения Дубенского муниципального района от опасностей, возникающих при военных конфликтах или вследствие этих конфликтов, а также в чрезвычайных ситуациях природного и техногенного характера администрация Дубенского муниципального района постановляет:</w:t>
      </w:r>
    </w:p>
    <w:p w:rsidR="005F7E6B" w:rsidRPr="005F7E6B" w:rsidRDefault="005F7E6B" w:rsidP="005F7E6B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1. Утвердить Положение об организации и ведении гражданской обороны на территории Дубенского муниципального района Республики Мордовия (приложение).</w:t>
      </w:r>
    </w:p>
    <w:p w:rsidR="005F7E6B" w:rsidRPr="005F7E6B" w:rsidRDefault="005F7E6B" w:rsidP="005F7E6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2. Признать постановление администрации Дубенского муниципального района Республики Мордовия от 28.07.2020 года №379«Об утверждении Положения об организации и ведении гражданской обороны на территории Дубенского муниципального района » утратившим силу.</w:t>
      </w:r>
    </w:p>
    <w:p w:rsidR="005F7E6B" w:rsidRPr="005F7E6B" w:rsidRDefault="005F7E6B" w:rsidP="005F7E6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 xml:space="preserve">3. </w:t>
      </w:r>
      <w:proofErr w:type="gramStart"/>
      <w:r w:rsidRPr="005F7E6B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5F7E6B">
        <w:rPr>
          <w:rFonts w:ascii="Times New Roman" w:hAnsi="Times New Roman" w:cs="Times New Roman"/>
          <w:sz w:val="18"/>
          <w:szCs w:val="18"/>
        </w:rPr>
        <w:t xml:space="preserve"> исполнением настоящего постановления оставляю за собой.</w:t>
      </w:r>
    </w:p>
    <w:p w:rsidR="005F7E6B" w:rsidRPr="005F7E6B" w:rsidRDefault="005F7E6B" w:rsidP="005F7E6B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5F7E6B">
        <w:rPr>
          <w:rFonts w:ascii="Times New Roman" w:hAnsi="Times New Roman" w:cs="Times New Roman"/>
          <w:color w:val="000000"/>
          <w:sz w:val="18"/>
          <w:szCs w:val="18"/>
        </w:rPr>
        <w:t>4. Настоящее постановление вступает в силу в установленные действующим законодательством сроки и подлежит опубликованию на официальном сайте органов местного самоуправления Дубенского муниципального района.</w:t>
      </w:r>
    </w:p>
    <w:p w:rsidR="005F7E6B" w:rsidRPr="005F7E6B" w:rsidRDefault="005F7E6B" w:rsidP="005F7E6B">
      <w:pPr>
        <w:pStyle w:val="a5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Глава</w:t>
      </w:r>
      <w:r w:rsidRPr="005F7E6B">
        <w:rPr>
          <w:sz w:val="18"/>
          <w:szCs w:val="18"/>
        </w:rPr>
        <w:br/>
        <w:t>Дубенского муниципального района</w:t>
      </w:r>
      <w:r w:rsidRPr="005F7E6B">
        <w:rPr>
          <w:sz w:val="18"/>
          <w:szCs w:val="18"/>
        </w:rPr>
        <w:tab/>
      </w:r>
      <w:r w:rsidRPr="005F7E6B">
        <w:rPr>
          <w:sz w:val="18"/>
          <w:szCs w:val="18"/>
        </w:rPr>
        <w:tab/>
      </w:r>
      <w:r w:rsidRPr="005F7E6B">
        <w:rPr>
          <w:sz w:val="18"/>
          <w:szCs w:val="18"/>
        </w:rPr>
        <w:tab/>
        <w:t xml:space="preserve">               </w:t>
      </w:r>
      <w:proofErr w:type="spellStart"/>
      <w:r w:rsidRPr="005F7E6B">
        <w:rPr>
          <w:sz w:val="18"/>
          <w:szCs w:val="18"/>
        </w:rPr>
        <w:t>В.Н.Нефедов</w:t>
      </w:r>
      <w:proofErr w:type="spellEnd"/>
    </w:p>
    <w:p w:rsidR="005F7E6B" w:rsidRPr="005F7E6B" w:rsidRDefault="005F7E6B" w:rsidP="005F7E6B">
      <w:pPr>
        <w:widowControl w:val="0"/>
        <w:autoSpaceDE w:val="0"/>
        <w:autoSpaceDN w:val="0"/>
        <w:adjustRightInd w:val="0"/>
        <w:spacing w:line="240" w:lineRule="auto"/>
        <w:ind w:hanging="425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5F7E6B">
        <w:rPr>
          <w:rFonts w:ascii="Times New Roman" w:hAnsi="Times New Roman" w:cs="Times New Roman"/>
          <w:bCs/>
          <w:sz w:val="18"/>
          <w:szCs w:val="18"/>
        </w:rPr>
        <w:br w:type="page"/>
        <w:t xml:space="preserve">                                                                                                                      Приложение </w:t>
      </w:r>
    </w:p>
    <w:p w:rsidR="005F7E6B" w:rsidRPr="005F7E6B" w:rsidRDefault="005F7E6B" w:rsidP="005F7E6B">
      <w:pPr>
        <w:widowControl w:val="0"/>
        <w:autoSpaceDE w:val="0"/>
        <w:autoSpaceDN w:val="0"/>
        <w:adjustRightInd w:val="0"/>
        <w:spacing w:line="240" w:lineRule="auto"/>
        <w:ind w:hanging="425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5F7E6B">
        <w:rPr>
          <w:rFonts w:ascii="Times New Roman" w:hAnsi="Times New Roman" w:cs="Times New Roman"/>
          <w:bCs/>
          <w:sz w:val="18"/>
          <w:szCs w:val="18"/>
        </w:rPr>
        <w:t xml:space="preserve">                                                                                                                УТВЕРЖДЕНО</w:t>
      </w:r>
    </w:p>
    <w:p w:rsidR="005F7E6B" w:rsidRPr="005F7E6B" w:rsidRDefault="005F7E6B" w:rsidP="005F7E6B">
      <w:pPr>
        <w:widowControl w:val="0"/>
        <w:autoSpaceDE w:val="0"/>
        <w:autoSpaceDN w:val="0"/>
        <w:adjustRightInd w:val="0"/>
        <w:spacing w:line="240" w:lineRule="auto"/>
        <w:ind w:hanging="425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5F7E6B">
        <w:rPr>
          <w:rFonts w:ascii="Times New Roman" w:hAnsi="Times New Roman" w:cs="Times New Roman"/>
          <w:bCs/>
          <w:sz w:val="18"/>
          <w:szCs w:val="18"/>
        </w:rPr>
        <w:t xml:space="preserve">                                                                                    постановлением администрации</w:t>
      </w:r>
    </w:p>
    <w:p w:rsidR="005F7E6B" w:rsidRPr="005F7E6B" w:rsidRDefault="005F7E6B" w:rsidP="005F7E6B">
      <w:pPr>
        <w:widowControl w:val="0"/>
        <w:autoSpaceDE w:val="0"/>
        <w:autoSpaceDN w:val="0"/>
        <w:adjustRightInd w:val="0"/>
        <w:spacing w:line="240" w:lineRule="auto"/>
        <w:ind w:hanging="425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5F7E6B">
        <w:rPr>
          <w:rFonts w:ascii="Times New Roman" w:hAnsi="Times New Roman" w:cs="Times New Roman"/>
          <w:bCs/>
          <w:sz w:val="18"/>
          <w:szCs w:val="18"/>
        </w:rPr>
        <w:t xml:space="preserve">                                                                                         Дубенского муниципального </w:t>
      </w:r>
    </w:p>
    <w:p w:rsidR="005F7E6B" w:rsidRPr="005F7E6B" w:rsidRDefault="005F7E6B" w:rsidP="005F7E6B">
      <w:pPr>
        <w:widowControl w:val="0"/>
        <w:autoSpaceDE w:val="0"/>
        <w:autoSpaceDN w:val="0"/>
        <w:adjustRightInd w:val="0"/>
        <w:spacing w:line="240" w:lineRule="auto"/>
        <w:ind w:hanging="425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5F7E6B">
        <w:rPr>
          <w:rFonts w:ascii="Times New Roman" w:hAnsi="Times New Roman" w:cs="Times New Roman"/>
          <w:bCs/>
          <w:sz w:val="18"/>
          <w:szCs w:val="18"/>
        </w:rPr>
        <w:t xml:space="preserve">                                                                                        района Республики Мордовия</w:t>
      </w:r>
    </w:p>
    <w:p w:rsidR="005F7E6B" w:rsidRPr="005F7E6B" w:rsidRDefault="005F7E6B" w:rsidP="005F7E6B">
      <w:pPr>
        <w:widowControl w:val="0"/>
        <w:autoSpaceDE w:val="0"/>
        <w:autoSpaceDN w:val="0"/>
        <w:adjustRightInd w:val="0"/>
        <w:spacing w:line="240" w:lineRule="auto"/>
        <w:ind w:hanging="425"/>
        <w:contextualSpacing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5F7E6B">
        <w:rPr>
          <w:rFonts w:ascii="Times New Roman" w:hAnsi="Times New Roman" w:cs="Times New Roman"/>
          <w:bCs/>
          <w:sz w:val="18"/>
          <w:szCs w:val="18"/>
        </w:rPr>
        <w:t xml:space="preserve">                                                                                                     от 05.05.2022 г. № 233</w:t>
      </w:r>
    </w:p>
    <w:p w:rsidR="005F7E6B" w:rsidRDefault="005F7E6B" w:rsidP="005F7E6B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5F7E6B" w:rsidRPr="005F7E6B" w:rsidRDefault="005F7E6B" w:rsidP="005F7E6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F7E6B">
        <w:rPr>
          <w:rFonts w:ascii="Times New Roman" w:hAnsi="Times New Roman" w:cs="Times New Roman"/>
          <w:b/>
          <w:sz w:val="18"/>
          <w:szCs w:val="18"/>
        </w:rPr>
        <w:t>ПОЛОЖЕНИЕ</w:t>
      </w:r>
    </w:p>
    <w:p w:rsidR="005F7E6B" w:rsidRPr="005F7E6B" w:rsidRDefault="005F7E6B" w:rsidP="005F7E6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F7E6B">
        <w:rPr>
          <w:rFonts w:ascii="Times New Roman" w:hAnsi="Times New Roman" w:cs="Times New Roman"/>
          <w:b/>
          <w:sz w:val="18"/>
          <w:szCs w:val="18"/>
        </w:rPr>
        <w:t>об организации и ведении гражданской обороны</w:t>
      </w:r>
    </w:p>
    <w:p w:rsidR="005F7E6B" w:rsidRPr="005F7E6B" w:rsidRDefault="005F7E6B" w:rsidP="005F7E6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F7E6B">
        <w:rPr>
          <w:rFonts w:ascii="Times New Roman" w:hAnsi="Times New Roman" w:cs="Times New Roman"/>
          <w:b/>
          <w:sz w:val="18"/>
          <w:szCs w:val="18"/>
        </w:rPr>
        <w:t>на территории Дубенского муниципального района</w:t>
      </w:r>
    </w:p>
    <w:p w:rsidR="005F7E6B" w:rsidRPr="005F7E6B" w:rsidRDefault="005F7E6B" w:rsidP="005F7E6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F7E6B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5F7E6B" w:rsidRPr="005F7E6B" w:rsidRDefault="005F7E6B" w:rsidP="005F7E6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1. Настоящее Положение разработано в соответствии с</w:t>
      </w:r>
      <w:r w:rsidRPr="005F7E6B">
        <w:rPr>
          <w:rStyle w:val="apple-converted-space"/>
          <w:sz w:val="18"/>
          <w:szCs w:val="18"/>
        </w:rPr>
        <w:t> </w:t>
      </w:r>
      <w:hyperlink r:id="rId13" w:history="1">
        <w:r w:rsidRPr="005F7E6B">
          <w:rPr>
            <w:rStyle w:val="a7"/>
            <w:color w:val="auto"/>
            <w:sz w:val="18"/>
            <w:szCs w:val="18"/>
          </w:rPr>
          <w:t>Федеральным законом</w:t>
        </w:r>
      </w:hyperlink>
      <w:r w:rsidRPr="005F7E6B">
        <w:rPr>
          <w:rStyle w:val="apple-converted-space"/>
          <w:sz w:val="18"/>
          <w:szCs w:val="18"/>
        </w:rPr>
        <w:t> </w:t>
      </w:r>
      <w:r w:rsidRPr="005F7E6B">
        <w:rPr>
          <w:sz w:val="18"/>
          <w:szCs w:val="18"/>
        </w:rPr>
        <w:t>от 12 февраля 1998 г. №28ФЗ</w:t>
      </w:r>
      <w:proofErr w:type="gramStart"/>
      <w:r w:rsidRPr="005F7E6B">
        <w:rPr>
          <w:sz w:val="18"/>
          <w:szCs w:val="18"/>
        </w:rPr>
        <w:t>"О</w:t>
      </w:r>
      <w:proofErr w:type="gramEnd"/>
      <w:r w:rsidRPr="005F7E6B">
        <w:rPr>
          <w:sz w:val="18"/>
          <w:szCs w:val="18"/>
        </w:rPr>
        <w:t xml:space="preserve"> гражданской обороне», </w:t>
      </w:r>
      <w:hyperlink r:id="rId14" w:anchor="block_1000" w:history="1">
        <w:r w:rsidRPr="005F7E6B">
          <w:rPr>
            <w:rStyle w:val="a7"/>
            <w:color w:val="auto"/>
            <w:sz w:val="18"/>
            <w:szCs w:val="18"/>
          </w:rPr>
          <w:t>Положением</w:t>
        </w:r>
      </w:hyperlink>
      <w:r w:rsidRPr="005F7E6B">
        <w:rPr>
          <w:rStyle w:val="apple-converted-space"/>
          <w:sz w:val="18"/>
          <w:szCs w:val="18"/>
        </w:rPr>
        <w:t> </w:t>
      </w:r>
      <w:r w:rsidRPr="005F7E6B">
        <w:rPr>
          <w:sz w:val="18"/>
          <w:szCs w:val="18"/>
        </w:rPr>
        <w:t>о Министерстве Российской Федерации по делам гражданской обороны, чрезвычайным ситуациям и ликвидации последствий стихийных бедствий, утвержденным</w:t>
      </w:r>
      <w:r w:rsidRPr="005F7E6B">
        <w:rPr>
          <w:rStyle w:val="apple-converted-space"/>
          <w:sz w:val="18"/>
          <w:szCs w:val="18"/>
        </w:rPr>
        <w:t> </w:t>
      </w:r>
      <w:hyperlink r:id="rId15" w:history="1">
        <w:r w:rsidRPr="005F7E6B">
          <w:rPr>
            <w:rStyle w:val="a7"/>
            <w:color w:val="auto"/>
            <w:sz w:val="18"/>
            <w:szCs w:val="18"/>
          </w:rPr>
          <w:t>Указом</w:t>
        </w:r>
      </w:hyperlink>
      <w:r w:rsidRPr="005F7E6B">
        <w:rPr>
          <w:rStyle w:val="apple-converted-space"/>
          <w:sz w:val="18"/>
          <w:szCs w:val="18"/>
        </w:rPr>
        <w:t> </w:t>
      </w:r>
      <w:r w:rsidRPr="005F7E6B">
        <w:rPr>
          <w:sz w:val="18"/>
          <w:szCs w:val="18"/>
        </w:rPr>
        <w:t>Президента Российской Федерации от 11 июля 2004 г. N 868 "Вопросы Министерства Российской Федерации по делам гражданской обороны, чрезвычайным ситуациям и ликвидации последствий стихийных бедствий" и</w:t>
      </w:r>
      <w:r w:rsidRPr="005F7E6B">
        <w:rPr>
          <w:rStyle w:val="apple-converted-space"/>
          <w:sz w:val="18"/>
          <w:szCs w:val="18"/>
        </w:rPr>
        <w:t> </w:t>
      </w:r>
      <w:hyperlink r:id="rId16" w:anchor="block_1000" w:history="1">
        <w:r w:rsidRPr="005F7E6B">
          <w:rPr>
            <w:rStyle w:val="a7"/>
            <w:color w:val="auto"/>
            <w:sz w:val="18"/>
            <w:szCs w:val="18"/>
          </w:rPr>
          <w:t>постановлением</w:t>
        </w:r>
      </w:hyperlink>
      <w:r w:rsidRPr="005F7E6B">
        <w:rPr>
          <w:rStyle w:val="apple-converted-space"/>
          <w:sz w:val="18"/>
          <w:szCs w:val="18"/>
        </w:rPr>
        <w:t> </w:t>
      </w:r>
      <w:r w:rsidRPr="005F7E6B">
        <w:rPr>
          <w:sz w:val="18"/>
          <w:szCs w:val="18"/>
        </w:rPr>
        <w:t>Правительства Российской Федерации от 26 ноября 2007 г. N 804 "Об утверждении Положения о гражданской обороне в Российской Федерации" и определяет организацию и основные направления подготовки к ведению и ведения гражданской обороны, а также основные мероприятия по гражданской обороне в Дубенском муниципальном районе.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 xml:space="preserve">2. Мероприятия по гражданской обороне организуются в Дубенском муниципальном районе в рамках подготовки к ведению и ведения гражданской обороны на территории района. 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 xml:space="preserve">3. </w:t>
      </w:r>
      <w:proofErr w:type="gramStart"/>
      <w:r w:rsidRPr="005F7E6B">
        <w:rPr>
          <w:rFonts w:ascii="Times New Roman" w:hAnsi="Times New Roman" w:cs="Times New Roman"/>
          <w:sz w:val="18"/>
          <w:szCs w:val="18"/>
        </w:rPr>
        <w:t>Подготовка к ведению гражданской обороны заключается в заблаговременном выполнении мероприятий по подготовке к защите населения, материальных и культурных ценностей от опасностей, возникающих при ведении военных конфликтов или вследствие этих конфликтов, а также при возникновении чрезвычайных ситуаций  природного и техногенного характера, и осуществляется на основании годового плана (далее - план основных мероприятий), предусматривающих основные мероприятия по вопросам гражданской обороны, предупреждения и ликвидации</w:t>
      </w:r>
      <w:proofErr w:type="gramEnd"/>
      <w:r w:rsidRPr="005F7E6B">
        <w:rPr>
          <w:rFonts w:ascii="Times New Roman" w:hAnsi="Times New Roman" w:cs="Times New Roman"/>
          <w:sz w:val="18"/>
          <w:szCs w:val="18"/>
        </w:rPr>
        <w:t xml:space="preserve"> чрезвычайных ситуаций  на территории Дубенского муниципального района.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4. План основных мероприятий Дубенского муниципального района разрабатывается сроком на один год администрацией Дубенского муниципального района (отделом по делам ГО и ЧС администрации) и согласовывается с Главным управлением МЧС России по Республике Мордовия.</w:t>
      </w:r>
      <w:bookmarkStart w:id="3" w:name="sub_1043"/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pacing w:val="2"/>
          <w:sz w:val="18"/>
          <w:szCs w:val="18"/>
        </w:rPr>
        <w:t>Планирование основных мероприятий по подготовке к ведению и ведению гражданской обороны производится с учетом всесторонней оценки обстановки, которая может сложиться на территории района в результате применения современных средств поражения при военных конфликтах или вследствие этих конфликтов, а также в результате возможных террористических актов и чрезвычайных ситуаций природного и техногенного характера</w:t>
      </w:r>
      <w:r w:rsidRPr="005F7E6B">
        <w:rPr>
          <w:rFonts w:ascii="Times New Roman" w:hAnsi="Times New Roman" w:cs="Times New Roman"/>
          <w:sz w:val="18"/>
          <w:szCs w:val="18"/>
        </w:rPr>
        <w:t>.</w:t>
      </w:r>
      <w:bookmarkEnd w:id="3"/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 xml:space="preserve">5. </w:t>
      </w:r>
      <w:proofErr w:type="gramStart"/>
      <w:r w:rsidRPr="005F7E6B">
        <w:rPr>
          <w:rFonts w:ascii="Times New Roman" w:hAnsi="Times New Roman" w:cs="Times New Roman"/>
          <w:sz w:val="18"/>
          <w:szCs w:val="18"/>
        </w:rPr>
        <w:t>Подготовка к ведению гражданской обороны в Дубенском муниципальном районе определяется настоящим Положением об организации и ведении гражданской обороны в муниципальном образовании и заключается в планировании мероприятий по защите населения, материальных и культурных ценностей на территории Дубенского муниципального района о</w:t>
      </w:r>
      <w:r>
        <w:rPr>
          <w:rFonts w:ascii="Times New Roman" w:hAnsi="Times New Roman" w:cs="Times New Roman"/>
          <w:sz w:val="18"/>
          <w:szCs w:val="18"/>
        </w:rPr>
        <w:t xml:space="preserve">т опасностей, возникающих при </w:t>
      </w:r>
      <w:r w:rsidRPr="005F7E6B">
        <w:rPr>
          <w:rFonts w:ascii="Times New Roman" w:hAnsi="Times New Roman" w:cs="Times New Roman"/>
          <w:sz w:val="18"/>
          <w:szCs w:val="18"/>
        </w:rPr>
        <w:t>военных конфликтах или вследствие этих конфликтов, а также при возникновении чрезвычайных ситуаций природного и техногенного характера.</w:t>
      </w:r>
      <w:proofErr w:type="gramEnd"/>
    </w:p>
    <w:p w:rsidR="005F7E6B" w:rsidRPr="005F7E6B" w:rsidRDefault="005F7E6B" w:rsidP="005F7E6B">
      <w:pPr>
        <w:shd w:val="clear" w:color="auto" w:fill="FFFFFF"/>
        <w:spacing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spacing w:val="2"/>
          <w:sz w:val="18"/>
          <w:szCs w:val="18"/>
        </w:rPr>
      </w:pPr>
      <w:proofErr w:type="gramStart"/>
      <w:r w:rsidRPr="005F7E6B">
        <w:rPr>
          <w:rFonts w:ascii="Times New Roman" w:hAnsi="Times New Roman" w:cs="Times New Roman"/>
          <w:spacing w:val="2"/>
          <w:sz w:val="18"/>
          <w:szCs w:val="18"/>
        </w:rPr>
        <w:t xml:space="preserve">Ведение гражданской обороны </w:t>
      </w:r>
      <w:r w:rsidRPr="005F7E6B">
        <w:rPr>
          <w:rFonts w:ascii="Times New Roman" w:hAnsi="Times New Roman" w:cs="Times New Roman"/>
          <w:sz w:val="18"/>
          <w:szCs w:val="18"/>
        </w:rPr>
        <w:t>на территории Дубенского муниципального района</w:t>
      </w:r>
      <w:r w:rsidRPr="005F7E6B">
        <w:rPr>
          <w:rFonts w:ascii="Times New Roman" w:hAnsi="Times New Roman" w:cs="Times New Roman"/>
          <w:spacing w:val="2"/>
          <w:sz w:val="18"/>
          <w:szCs w:val="18"/>
        </w:rPr>
        <w:t xml:space="preserve"> осуществляется на основе плана гражданской обороны и защиты населения </w:t>
      </w:r>
      <w:r w:rsidRPr="005F7E6B">
        <w:rPr>
          <w:rFonts w:ascii="Times New Roman" w:hAnsi="Times New Roman" w:cs="Times New Roman"/>
          <w:sz w:val="18"/>
          <w:szCs w:val="18"/>
        </w:rPr>
        <w:t>Дубенского муниципального района</w:t>
      </w:r>
      <w:r w:rsidRPr="005F7E6B">
        <w:rPr>
          <w:rFonts w:ascii="Times New Roman" w:hAnsi="Times New Roman" w:cs="Times New Roman"/>
          <w:spacing w:val="2"/>
          <w:sz w:val="18"/>
          <w:szCs w:val="18"/>
        </w:rPr>
        <w:t xml:space="preserve"> и заключается в выполнении мероприятий по защите населения (работников), материальных и культурных ценностей на территории района 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характера.</w:t>
      </w:r>
      <w:proofErr w:type="gramEnd"/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pacing w:val="2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 xml:space="preserve">6. </w:t>
      </w:r>
      <w:r w:rsidRPr="005F7E6B">
        <w:rPr>
          <w:rFonts w:ascii="Times New Roman" w:hAnsi="Times New Roman" w:cs="Times New Roman"/>
          <w:spacing w:val="2"/>
          <w:sz w:val="18"/>
          <w:szCs w:val="18"/>
        </w:rPr>
        <w:t>План гражданской обороны и защиты населения определяет объем, организацию, порядок обеспечения, способы и сроки выполнения мероприятий по гражданской обороне и ликвидации чрезвычайных ситуаций природного и техногенного характера в военное время.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Выполнение мероприятий по гражданской обороне и ликвидации чрезвычайных ситуаций природного и техногенного характера в мирное время осуществляется в соответствии с планами действий по предупреждению и ликвидации чрезвычайных ситуаций.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6.1. Обеспечение выполнения мероприятий по гражданской обороне в администрации Дубенского муниципального района осуществляется главой Дубенского муниципального района, отделом по делам ГО и ЧС, силами и средствами гражданской обороны и муниципального звена ТП РСЧС.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Администрация Дубенского муниципального района определяет перечень организаций, обеспечивающих выполнение мероприятий по гражданской обороне местного уровня по гражданской обороне.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pacing w:val="2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 xml:space="preserve">7. Администрация Дубенского муниципального района </w:t>
      </w:r>
      <w:r w:rsidRPr="005F7E6B">
        <w:rPr>
          <w:rFonts w:ascii="Times New Roman" w:hAnsi="Times New Roman" w:cs="Times New Roman"/>
          <w:spacing w:val="2"/>
          <w:sz w:val="18"/>
          <w:szCs w:val="18"/>
        </w:rPr>
        <w:t>в целях решения задач в области гражданской обороны и в соответствии с полномочиями в области гражданской обороны создает и содержит силы, средства, объекты гражданской обороны, запасы материально-технических, продовольственных, медицинских и иных средств, планирует и осуществляет мероприятия по гражданской обороне.</w:t>
      </w:r>
    </w:p>
    <w:p w:rsidR="005F7E6B" w:rsidRPr="005F7E6B" w:rsidRDefault="005F7E6B" w:rsidP="005F7E6B">
      <w:pPr>
        <w:shd w:val="clear" w:color="auto" w:fill="FFFFFF"/>
        <w:spacing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spacing w:val="2"/>
          <w:sz w:val="18"/>
          <w:szCs w:val="18"/>
        </w:rPr>
      </w:pPr>
      <w:r w:rsidRPr="005F7E6B">
        <w:rPr>
          <w:rFonts w:ascii="Times New Roman" w:hAnsi="Times New Roman" w:cs="Times New Roman"/>
          <w:spacing w:val="2"/>
          <w:sz w:val="18"/>
          <w:szCs w:val="18"/>
        </w:rPr>
        <w:t xml:space="preserve">8. Решением </w:t>
      </w:r>
      <w:r w:rsidRPr="005F7E6B">
        <w:rPr>
          <w:rFonts w:ascii="Times New Roman" w:hAnsi="Times New Roman" w:cs="Times New Roman"/>
          <w:sz w:val="18"/>
          <w:szCs w:val="18"/>
        </w:rPr>
        <w:t xml:space="preserve">Администрации Дубенского муниципального района </w:t>
      </w:r>
      <w:r w:rsidRPr="005F7E6B">
        <w:rPr>
          <w:rFonts w:ascii="Times New Roman" w:hAnsi="Times New Roman" w:cs="Times New Roman"/>
          <w:spacing w:val="2"/>
          <w:sz w:val="18"/>
          <w:szCs w:val="18"/>
        </w:rPr>
        <w:t>могут создаваться спасательные службы (медицинская, инженерная, коммунально-техническая, противопожарная, охраны общественного порядка, защиты животных и растений, оповещения и связи, защиты культурных ценностей, автотранспортная, торговли и питания и другие), организация и порядок деятельности которых определяются создающими их органами и организациями в соответствующих положениях о спасательных службах.</w:t>
      </w:r>
    </w:p>
    <w:p w:rsidR="005F7E6B" w:rsidRPr="005F7E6B" w:rsidRDefault="005F7E6B" w:rsidP="005F7E6B">
      <w:pPr>
        <w:shd w:val="clear" w:color="auto" w:fill="FFFFFF"/>
        <w:spacing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spacing w:val="2"/>
          <w:sz w:val="18"/>
          <w:szCs w:val="18"/>
        </w:rPr>
      </w:pPr>
      <w:r w:rsidRPr="005F7E6B">
        <w:rPr>
          <w:rFonts w:ascii="Times New Roman" w:hAnsi="Times New Roman" w:cs="Times New Roman"/>
          <w:spacing w:val="2"/>
          <w:sz w:val="18"/>
          <w:szCs w:val="18"/>
        </w:rPr>
        <w:t>В состав районной спасательной службы входят органы управления, силы и средства гражданской обороны, предназначенные для проведения мероприятий по гражданской обороне, всестороннего обеспечения действий аварийно-спасательных формирований и выполнения других неотложных работ  при военных конфликтах или вследствие этих конфликтов, а также при ликвидации последствий чрезвычайных ситуаций природного и техногенного характера.</w:t>
      </w:r>
    </w:p>
    <w:p w:rsidR="005F7E6B" w:rsidRPr="005F7E6B" w:rsidRDefault="005F7E6B" w:rsidP="005F7E6B">
      <w:pPr>
        <w:shd w:val="clear" w:color="auto" w:fill="FFFFFF"/>
        <w:spacing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spacing w:val="2"/>
          <w:sz w:val="18"/>
          <w:szCs w:val="18"/>
        </w:rPr>
      </w:pPr>
      <w:r w:rsidRPr="005F7E6B">
        <w:rPr>
          <w:rFonts w:ascii="Times New Roman" w:hAnsi="Times New Roman" w:cs="Times New Roman"/>
          <w:spacing w:val="2"/>
          <w:sz w:val="18"/>
          <w:szCs w:val="18"/>
        </w:rPr>
        <w:t xml:space="preserve">Вид и количество спасательных служб, определяются на основании расчета объема и </w:t>
      </w:r>
      <w:proofErr w:type="gramStart"/>
      <w:r w:rsidRPr="005F7E6B">
        <w:rPr>
          <w:rFonts w:ascii="Times New Roman" w:hAnsi="Times New Roman" w:cs="Times New Roman"/>
          <w:spacing w:val="2"/>
          <w:sz w:val="18"/>
          <w:szCs w:val="18"/>
        </w:rPr>
        <w:t>характера</w:t>
      </w:r>
      <w:proofErr w:type="gramEnd"/>
      <w:r w:rsidRPr="005F7E6B">
        <w:rPr>
          <w:rFonts w:ascii="Times New Roman" w:hAnsi="Times New Roman" w:cs="Times New Roman"/>
          <w:spacing w:val="2"/>
          <w:sz w:val="18"/>
          <w:szCs w:val="18"/>
        </w:rPr>
        <w:t xml:space="preserve"> выполняемых в соответствии с планами гражданской обороны и защиты населения (планами гражданской обороны) задач.</w:t>
      </w:r>
    </w:p>
    <w:p w:rsidR="005F7E6B" w:rsidRPr="005F7E6B" w:rsidRDefault="005F7E6B" w:rsidP="005F7E6B">
      <w:pPr>
        <w:shd w:val="clear" w:color="auto" w:fill="FFFFFF"/>
        <w:spacing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pacing w:val="2"/>
          <w:sz w:val="18"/>
          <w:szCs w:val="18"/>
        </w:rPr>
        <w:t xml:space="preserve">Положение о спасательной службе разрабатывается </w:t>
      </w:r>
      <w:r w:rsidRPr="005F7E6B">
        <w:rPr>
          <w:rFonts w:ascii="Times New Roman" w:hAnsi="Times New Roman" w:cs="Times New Roman"/>
          <w:sz w:val="18"/>
          <w:szCs w:val="18"/>
        </w:rPr>
        <w:t>Администрацией Дубенского муниципального района,</w:t>
      </w:r>
      <w:r w:rsidRPr="005F7E6B">
        <w:rPr>
          <w:rFonts w:ascii="Times New Roman" w:hAnsi="Times New Roman" w:cs="Times New Roman"/>
          <w:spacing w:val="2"/>
          <w:sz w:val="18"/>
          <w:szCs w:val="18"/>
        </w:rPr>
        <w:t xml:space="preserve"> согласовывается с руководителем соответствующей спасательной службы Республики Мордовия и утверждается руководителем </w:t>
      </w:r>
      <w:r w:rsidRPr="005F7E6B">
        <w:rPr>
          <w:rFonts w:ascii="Times New Roman" w:hAnsi="Times New Roman" w:cs="Times New Roman"/>
          <w:sz w:val="18"/>
          <w:szCs w:val="18"/>
        </w:rPr>
        <w:t>Администрации Дубенского муниципального района.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Методическое руководство, создание и обеспечение готовности сил и сре</w:t>
      </w:r>
      <w:proofErr w:type="gramStart"/>
      <w:r w:rsidRPr="005F7E6B">
        <w:rPr>
          <w:rFonts w:ascii="Times New Roman" w:hAnsi="Times New Roman" w:cs="Times New Roman"/>
          <w:sz w:val="18"/>
          <w:szCs w:val="18"/>
        </w:rPr>
        <w:t>дств гр</w:t>
      </w:r>
      <w:proofErr w:type="gramEnd"/>
      <w:r w:rsidRPr="005F7E6B">
        <w:rPr>
          <w:rFonts w:ascii="Times New Roman" w:hAnsi="Times New Roman" w:cs="Times New Roman"/>
          <w:sz w:val="18"/>
          <w:szCs w:val="18"/>
        </w:rPr>
        <w:t>ажданской обороны в Дубенском муниципальном районе, а также контроль в этой области, осуществляются ГУ МЧС России по РМ.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9. При планировании эвакуации населения, материальных и культурных ценностей из мест возможных опасностей на территорию Дубенского муниципального района может создаваться (эвакуационная) комиссия.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Эвакуационные комиссии возглавляются руководителями или заместителями руководителей соответствующих органов местного самоуправления Деятельность комиссии регламентируется соответствующим положением, утвержденным Главой Дубенского муниципального района - Руководителем гражданской обороны.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10. Силы гражданской обороны в мирное время могут привлекаться для участия в мероприятиях по предупреждению и ликвидации чрезвычайных ситуаций природного и техногенного характера.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Решение о привлечении в мирное время сил и средств гражданской обороны для ликвидации последствий чрезвычайных ситуаций принимает Глава Дубенского муниципального района</w:t>
      </w:r>
      <w:proofErr w:type="gramStart"/>
      <w:r w:rsidRPr="005F7E6B">
        <w:rPr>
          <w:rFonts w:ascii="Times New Roman" w:hAnsi="Times New Roman" w:cs="Times New Roman"/>
          <w:sz w:val="18"/>
          <w:szCs w:val="18"/>
        </w:rPr>
        <w:t>.</w:t>
      </w:r>
      <w:proofErr w:type="gramEnd"/>
      <w:r w:rsidRPr="005F7E6B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5F7E6B">
        <w:rPr>
          <w:rFonts w:ascii="Times New Roman" w:hAnsi="Times New Roman" w:cs="Times New Roman"/>
          <w:sz w:val="18"/>
          <w:szCs w:val="18"/>
        </w:rPr>
        <w:t>в</w:t>
      </w:r>
      <w:proofErr w:type="gramEnd"/>
      <w:r w:rsidRPr="005F7E6B">
        <w:rPr>
          <w:rFonts w:ascii="Times New Roman" w:hAnsi="Times New Roman" w:cs="Times New Roman"/>
          <w:sz w:val="18"/>
          <w:szCs w:val="18"/>
        </w:rPr>
        <w:t xml:space="preserve"> отношении созданных ими сил гражданской обороны.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pacing w:val="2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 xml:space="preserve">11. </w:t>
      </w:r>
      <w:r w:rsidRPr="005F7E6B">
        <w:rPr>
          <w:rFonts w:ascii="Times New Roman" w:hAnsi="Times New Roman" w:cs="Times New Roman"/>
          <w:spacing w:val="2"/>
          <w:sz w:val="18"/>
          <w:szCs w:val="18"/>
        </w:rPr>
        <w:t xml:space="preserve">Руководство гражданской обороной на территории </w:t>
      </w:r>
      <w:r w:rsidRPr="005F7E6B">
        <w:rPr>
          <w:rFonts w:ascii="Times New Roman" w:hAnsi="Times New Roman" w:cs="Times New Roman"/>
          <w:sz w:val="18"/>
          <w:szCs w:val="18"/>
        </w:rPr>
        <w:t xml:space="preserve">Дубенского муниципального района </w:t>
      </w:r>
      <w:r w:rsidRPr="005F7E6B">
        <w:rPr>
          <w:rFonts w:ascii="Times New Roman" w:hAnsi="Times New Roman" w:cs="Times New Roman"/>
          <w:spacing w:val="2"/>
          <w:sz w:val="18"/>
          <w:szCs w:val="18"/>
        </w:rPr>
        <w:t xml:space="preserve">осуществляет Глава </w:t>
      </w:r>
      <w:r w:rsidRPr="005F7E6B">
        <w:rPr>
          <w:rFonts w:ascii="Times New Roman" w:hAnsi="Times New Roman" w:cs="Times New Roman"/>
          <w:sz w:val="18"/>
          <w:szCs w:val="18"/>
        </w:rPr>
        <w:t>Дубенского муниципального района</w:t>
      </w:r>
      <w:r w:rsidRPr="005F7E6B">
        <w:rPr>
          <w:rFonts w:ascii="Times New Roman" w:hAnsi="Times New Roman" w:cs="Times New Roman"/>
          <w:spacing w:val="2"/>
          <w:sz w:val="18"/>
          <w:szCs w:val="18"/>
        </w:rPr>
        <w:t>.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pacing w:val="2"/>
          <w:sz w:val="18"/>
          <w:szCs w:val="18"/>
        </w:rPr>
        <w:t xml:space="preserve">Глава </w:t>
      </w:r>
      <w:r w:rsidRPr="005F7E6B">
        <w:rPr>
          <w:sz w:val="18"/>
          <w:szCs w:val="18"/>
        </w:rPr>
        <w:t>Дубенского муниципального района</w:t>
      </w:r>
      <w:r w:rsidRPr="005F7E6B">
        <w:rPr>
          <w:spacing w:val="2"/>
          <w:sz w:val="18"/>
          <w:szCs w:val="18"/>
        </w:rPr>
        <w:t xml:space="preserve"> несет персональную ответственность за организацию и проведение мероприятий по гражданской обороне и защите населения (</w:t>
      </w:r>
      <w:hyperlink r:id="rId17" w:anchor="block_11" w:history="1">
        <w:r w:rsidRPr="005F7E6B">
          <w:rPr>
            <w:rStyle w:val="a7"/>
            <w:color w:val="auto"/>
            <w:sz w:val="18"/>
            <w:szCs w:val="18"/>
          </w:rPr>
          <w:t>статья 11</w:t>
        </w:r>
      </w:hyperlink>
      <w:r w:rsidRPr="005F7E6B">
        <w:rPr>
          <w:rStyle w:val="apple-converted-space"/>
          <w:sz w:val="18"/>
          <w:szCs w:val="18"/>
        </w:rPr>
        <w:t> </w:t>
      </w:r>
      <w:r w:rsidRPr="005F7E6B">
        <w:rPr>
          <w:sz w:val="18"/>
          <w:szCs w:val="18"/>
        </w:rPr>
        <w:t>Федерального закона от 12 февраля 1998 г. N 28-ФЗ).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 xml:space="preserve">12. Органом, осуществляющим управление гражданской обороной в Дубенском муниципальном районе Республики Мордовия, является отдел по делам ГО и ЧС администрации Дубенского муниципального района.   Органы местного самоуправления осуществляют комплектование (назначение) структурных подразделений (работников) по гражданской обороне, разрабатывают и утверждают их должностные обязанности и штатное расписание.                                                                                       Руководители структурных подразделений (работники) по гражданской обороне подчиняются непосредственно руководителю органа местного самоуправления (организации).                                                                                                 13. Администрация Дубенского муниципального района Республики Мордовия в целях обеспечения организованного и планомерного осуществления мероприятий по гражданской обороне, в том числе своевременного оповещения населения о прогнозируемых и возникших опасностях в мирное и военное время, на территории муниципального района организуется сбор информации в области гражданской обороны (далее - информация) и обмен ею.                                                                                    Сбор и обмен информацией осуществляются органами местного самоуправления, организациями, эксплуатирующими опасные производственные объекты I и II классов опасности, особо радиационно-опасные и ядерно-опасные производства и объекты, гидротехнические сооружения чрезвычайно высокой опасности и гидротехнические сооружения высокой опасности, а также организациями, отнесенными в установленном порядке к категориям по гражданской обороне.              </w:t>
      </w:r>
      <w:proofErr w:type="gramStart"/>
      <w:r w:rsidRPr="005F7E6B">
        <w:rPr>
          <w:sz w:val="18"/>
          <w:szCs w:val="18"/>
        </w:rPr>
        <w:t>Органы местного самоуправления представляют информацию в органы исполнительной власти субъектов Российской Федерации, организации - в орган местного самоуправления и федеральный орган исполнительной власти, к сфере деятельности которого они относятся или в ведении которых находятся.                                                                                                      14.Мероприятия по гражданской обороне в Дубенском муниципальном районе Республики Мордовия осуществляются в соответствии с Конституцией Российской Федерации, федеральными законами, нормативными правовыми актами Президента Российской Федерации и</w:t>
      </w:r>
      <w:proofErr w:type="gramEnd"/>
      <w:r w:rsidRPr="005F7E6B">
        <w:rPr>
          <w:sz w:val="18"/>
          <w:szCs w:val="18"/>
        </w:rPr>
        <w:t xml:space="preserve"> Правительства Российской Федерации, нормативными правовыми актами МЧС России и настоящим Положением.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15. Органы местного самоуправления в целях решения задач в области гражданской обороны планируют и осуществляют следующие основные мероприятия:                                                                                                                               15.1. По подготовке населения в области гражданской обороны: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-организация и подготовка населения района способам защиты от опасностей, возникающих при ведении военных конфликтов или вследствие этих конфликтов, а также при возникновении чрезвычайных ситуаций природного и техногенного характера;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-подготовка личного состава формирований и служб района;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-проведение учений и тренировок по гражданской обороне;</w:t>
      </w:r>
    </w:p>
    <w:p w:rsidR="00DA3E67" w:rsidRDefault="005F7E6B" w:rsidP="00DA3E67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 xml:space="preserve">-организационно-методическое руководство и </w:t>
      </w:r>
      <w:proofErr w:type="gramStart"/>
      <w:r w:rsidRPr="005F7E6B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5F7E6B">
        <w:rPr>
          <w:rFonts w:ascii="Times New Roman" w:hAnsi="Times New Roman" w:cs="Times New Roman"/>
          <w:sz w:val="18"/>
          <w:szCs w:val="18"/>
        </w:rPr>
        <w:t xml:space="preserve"> подготовкой работников, личного состава формирований и служб организаций, находящихся на территории Дубенского </w:t>
      </w:r>
      <w:r w:rsidR="00DA3E67">
        <w:rPr>
          <w:rFonts w:ascii="Times New Roman" w:hAnsi="Times New Roman" w:cs="Times New Roman"/>
          <w:sz w:val="18"/>
          <w:szCs w:val="18"/>
        </w:rPr>
        <w:t>муниципального района;</w:t>
      </w:r>
    </w:p>
    <w:p w:rsidR="005F7E6B" w:rsidRPr="005F7E6B" w:rsidRDefault="005F7E6B" w:rsidP="00DA3E67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5F7E6B">
        <w:rPr>
          <w:rFonts w:ascii="Times New Roman" w:hAnsi="Times New Roman" w:cs="Times New Roman"/>
          <w:sz w:val="18"/>
          <w:szCs w:val="18"/>
        </w:rPr>
        <w:t>-создание, оснащение курсов гражданской обороны и учебно-консультационных пунктов по гражданской обороне и организация их деятельности либо обеспечение курсового обучения соответствующих групп населения и оказание населению консультационных услуг в области гражданской обороны в других организациях, а также обеспечение повышения квалификации должностных лиц и работников гражданской обороны района в учебно-методическом центре ГКУ РМ «СУГЗ»;</w:t>
      </w:r>
      <w:r w:rsidRPr="005F7E6B">
        <w:rPr>
          <w:rFonts w:ascii="Times New Roman" w:hAnsi="Times New Roman" w:cs="Times New Roman"/>
          <w:sz w:val="18"/>
          <w:szCs w:val="18"/>
          <w:vertAlign w:val="superscript"/>
        </w:rPr>
        <w:t>;</w:t>
      </w:r>
      <w:proofErr w:type="gramEnd"/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-пропаганда знаний в области гражданской обороны.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15.2. По оповещению населения об опасностях,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характера: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-поддержание в состоянии постоянной готовности системы централизованного оповещения населения, осуществление ее реконструкции и модернизации;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-установка специализированных технических средств оповещения и информирования населения в местах массового пребывания людей;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-комплексное использование средств единой сети электросвязи Российской Федерации, сетей и средств радио-, проводного и телевизионного вещания и других технических средств передачи информации;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-сбор информации в области гражданской обороны и обмен ею.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 xml:space="preserve">15.3. По эвакуации населения, материальных и культурных ценностей в безопасные районы: 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-организация планирования, подготовки и проведения мероприятий по эвакуации населения, материальных и культурных ценностей в безопасные районы из зон возможных опасностей, а также рассредоточение работников организаций, продолжающих свою деятельность в военное время, и работников организаций, обеспечивающих выполнение мероприятий по гражданской обороне в зонах возможных опасностей;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 xml:space="preserve">-подготовка безопасных районов для размещения населения, материальных и культурных ценностей подлежащих эвакуации; 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-создание и организация деятельности эвакуационных органов, а также подготовка их личного состава.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15.4. По предоставлению населению средств индивидуальной и коллективной защиты:</w:t>
      </w:r>
      <w:bookmarkStart w:id="4" w:name="sub_101542"/>
    </w:p>
    <w:bookmarkEnd w:id="4"/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 xml:space="preserve">-сохранение, 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систем;                                      </w:t>
      </w:r>
      <w:proofErr w:type="gramStart"/>
      <w:r w:rsidRPr="005F7E6B">
        <w:rPr>
          <w:sz w:val="18"/>
          <w:szCs w:val="18"/>
        </w:rPr>
        <w:t>-р</w:t>
      </w:r>
      <w:proofErr w:type="gramEnd"/>
      <w:r w:rsidRPr="005F7E6B">
        <w:rPr>
          <w:sz w:val="18"/>
          <w:szCs w:val="18"/>
        </w:rPr>
        <w:t>азработка планов наращивания инженерной защиты территорий, отнесенных в установленном порядке к группам по гражданской обороне;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-приспособление в мирное время и при переводе гражданской обороны с мирного на военное время заглубленных помещений, и других сооружений подземного пространства для укрытия населения;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-планирование и организация строительства недостающих защитных сооружений гражданской обороны в военное время;</w:t>
      </w:r>
      <w:bookmarkStart w:id="5" w:name="sub_101546"/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-обеспечение укрытия населения в защитных сооружениях гражданской обороны, заглубленных помещениях и других сооружениях подземного пространства;</w:t>
      </w:r>
      <w:bookmarkEnd w:id="5"/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-накопление, хранение, освежение и использование по предназначению средств индивидуальной защиты населения;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-обеспечение выдачи населению средств индивидуальной защиты и предоставления средств коллективной защиты в установленные сроки.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 xml:space="preserve">15.5. </w:t>
      </w:r>
      <w:proofErr w:type="gramStart"/>
      <w:r w:rsidRPr="005F7E6B">
        <w:rPr>
          <w:rFonts w:ascii="Times New Roman" w:hAnsi="Times New Roman" w:cs="Times New Roman"/>
          <w:sz w:val="18"/>
          <w:szCs w:val="18"/>
        </w:rPr>
        <w:t>По световой и другим видам маскировки:</w:t>
      </w:r>
      <w:proofErr w:type="gramEnd"/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-определение перечня объектов, подлежащих маскировке;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-разработка планов осуществления комплексной маскировки территорий, отнесенных в установленном порядке к группам по гражданской обороне;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proofErr w:type="gramStart"/>
      <w:r w:rsidRPr="005F7E6B">
        <w:rPr>
          <w:sz w:val="18"/>
          <w:szCs w:val="18"/>
        </w:rPr>
        <w:t>-создание и поддержание в состоянии постоянной готовности к использованию по предназначению, запасов материально-технических средств, необходимых для проведения мероприятий по световой и других видов маскировки;</w:t>
      </w:r>
      <w:proofErr w:type="gramEnd"/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-проведение инженерно-технических мероприятий по уменьшению демаскирующих признаков территорий, отнесенных в установленном порядке к группам по гражданской обороне.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15.6. По проведению аварийно-спасательных и других неотложных работ в случае возникновения опасностей для населения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pacing w:val="2"/>
          <w:sz w:val="18"/>
          <w:szCs w:val="18"/>
        </w:rPr>
        <w:t>-создание, оснащение и подготовка необходимых сил и средств гражданской обороны и единой государственной системы предупреждения и ликвидации чрезвычайных ситуаций для проведения аварийно-спасательных и других неотложных работ, а также планирование их действий;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-создание и поддержание в состоянии постоянной готовности к использованию запасов материально-технических, продовольственных, медицинских и иных сре</w:t>
      </w:r>
      <w:proofErr w:type="gramStart"/>
      <w:r w:rsidRPr="005F7E6B">
        <w:rPr>
          <w:rFonts w:ascii="Times New Roman" w:hAnsi="Times New Roman" w:cs="Times New Roman"/>
          <w:sz w:val="18"/>
          <w:szCs w:val="18"/>
        </w:rPr>
        <w:t>дств дл</w:t>
      </w:r>
      <w:proofErr w:type="gramEnd"/>
      <w:r w:rsidRPr="005F7E6B">
        <w:rPr>
          <w:rFonts w:ascii="Times New Roman" w:hAnsi="Times New Roman" w:cs="Times New Roman"/>
          <w:sz w:val="18"/>
          <w:szCs w:val="18"/>
        </w:rPr>
        <w:t>я всестороннего обеспечения аварийно-спасательных и других неотложных работ.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15.7. По первоочередному обеспечению населения, пострадавшего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-планирование и организация основных видов первоочередного жизнеобеспечения населения;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-нормированное снабжение населения продовольственными и непродовольственными товарами;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-предоставление населению коммунально-бытовых услуг;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-проведение санитарно-гигиенических и противоэпидемических мероприятий среди пострадавшего населения, пострадавшего при военных конфликтах или вследствие этих конфликтов;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-проведение лечебно-эвакуационных мероприятий;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-развертывание необходимой лечебной базы в безопасном районе, организация ее энергоснабжения, водоснабжения, водоотведения и канализации;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-оказание населению первой помощи;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-определение численности населения, оставшегося без жилья;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-инвентаризация сохранившегося и оценка состояния поврежденного жилого фонда, определения возможности его использования для размещения пострадавшего населения;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-размещение пострадавшего населения в домах отдыха, пансионатах и других оздоровительных учреждениях, временных жилищах (сборных домах, палатках, землянках и т.п.), а также подселению его на площади сохранившегося жилого фонда;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-предоставление населению информационно-психологической поддержки.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15.8. По борьбе с пожарами, возникшими при военных конфликтах или вследствие этих конфликтов: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-создание и организация деятельности муниципальной пожарной охраны, организация ее подготовки в области гражданской обороны и взаимодействия с другими видами пожарной охраны;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-организация тушения пожаров в районах проведения аварийно-спасательных и других неотложных работ и в организациях, отнесенных в установленном порядке к категориям по гражданской обороне, в военное время;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-заблаговременное создание запасов химических реагентов для тушения пожаров.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15.9. По обнаружению и обозначению районов, подвергшихся радиоактивному, химическому, биологическому и иному заражению (загрязнению):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-введение режимов радиационной защиты на территориях, подвергшихся радиоактивному загрязнению;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-совершенствование методов и технических средств мониторинга состояния радиационной, химической, биологической обстановки, в том числе оценка степени зараженности и загрязнения продовольствия и объектов окружающей среды радиоактивными, химическими и биологическими веществами.</w:t>
      </w:r>
    </w:p>
    <w:p w:rsidR="005F7E6B" w:rsidRPr="005F7E6B" w:rsidRDefault="005F7E6B" w:rsidP="005F7E6B">
      <w:pPr>
        <w:shd w:val="clear" w:color="auto" w:fill="FFFFFF"/>
        <w:spacing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spacing w:val="2"/>
          <w:sz w:val="18"/>
          <w:szCs w:val="18"/>
        </w:rPr>
      </w:pPr>
      <w:r w:rsidRPr="005F7E6B">
        <w:rPr>
          <w:rFonts w:ascii="Times New Roman" w:hAnsi="Times New Roman" w:cs="Times New Roman"/>
          <w:spacing w:val="2"/>
          <w:sz w:val="18"/>
          <w:szCs w:val="18"/>
        </w:rPr>
        <w:t>15.10. По санитарной обработке населения, обеззараживанию зданий и сооружений, специальной обработке техники и территорий:</w:t>
      </w:r>
    </w:p>
    <w:p w:rsidR="005F7E6B" w:rsidRPr="005F7E6B" w:rsidRDefault="005F7E6B" w:rsidP="005F7E6B">
      <w:pPr>
        <w:shd w:val="clear" w:color="auto" w:fill="FFFFFF"/>
        <w:spacing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spacing w:val="2"/>
          <w:sz w:val="18"/>
          <w:szCs w:val="18"/>
        </w:rPr>
      </w:pPr>
      <w:r w:rsidRPr="005F7E6B">
        <w:rPr>
          <w:rFonts w:ascii="Times New Roman" w:hAnsi="Times New Roman" w:cs="Times New Roman"/>
          <w:spacing w:val="2"/>
          <w:sz w:val="18"/>
          <w:szCs w:val="18"/>
        </w:rPr>
        <w:t>-заблаговременное создание запасов дезактивирующих, дегазирующих и дезинфицирующих веществ и растворов;</w:t>
      </w:r>
    </w:p>
    <w:p w:rsidR="005F7E6B" w:rsidRPr="005F7E6B" w:rsidRDefault="005F7E6B" w:rsidP="005F7E6B">
      <w:pPr>
        <w:shd w:val="clear" w:color="auto" w:fill="FFFFFF"/>
        <w:spacing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spacing w:val="2"/>
          <w:sz w:val="18"/>
          <w:szCs w:val="18"/>
        </w:rPr>
      </w:pPr>
      <w:r w:rsidRPr="005F7E6B">
        <w:rPr>
          <w:rFonts w:ascii="Times New Roman" w:hAnsi="Times New Roman" w:cs="Times New Roman"/>
          <w:spacing w:val="2"/>
          <w:sz w:val="18"/>
          <w:szCs w:val="18"/>
        </w:rPr>
        <w:t>-создание и оснащение сил для проведения санитарной обработки населения, обеззараживания зданий и сооружений, специальной обработки техники и территорий, подготовка их в области гражданской обороны;</w:t>
      </w:r>
    </w:p>
    <w:p w:rsidR="005F7E6B" w:rsidRPr="005F7E6B" w:rsidRDefault="005F7E6B" w:rsidP="005F7E6B">
      <w:pPr>
        <w:shd w:val="clear" w:color="auto" w:fill="FFFFFF"/>
        <w:spacing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pacing w:val="2"/>
          <w:sz w:val="18"/>
          <w:szCs w:val="18"/>
        </w:rPr>
        <w:t>-организация проведения мероприятий по санитарной обработке населения, обеззараживанию зданий и сооружений, специальной обработке техники и территорий.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15.11. По восстановлению и поддержанию порядка в районах, пострадавших при военных конфликтах или вследствие этих конфликтов, а также вследствие чрезвычайных ситуаций природного и техногенного характера и террористических акций: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-создание и оснащение сил и охраны общественного порядка, подготовка их в области гражданской обороны;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-восстановление и охрана общественного порядка, обеспечение безопасности дорожного движения на маршрутах выдвижения сил гражданской обороны и эвакуации населения;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-обеспечение беспрепятственного передвижения сил гражданской обороны для проведения аварийно-спасательных и других неотложных работ;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-осуществление пропускного режима и поддержание общественного порядка в очагах поражения;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-усиление охраны объектов, подлежащих обязательной охране органами внутренних дел, имущества юридических и физических лиц по договорам, принятие мер по охране имущества, оставшегося без присмотра,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15.12. По вопросам срочного восстановления функционирования необходимых коммунальных служб в военное время: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-обеспечение готовности коммунальных служб к работе в условиях военного времени, разработка планов их действий;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-создание запасов оборудования и запасных частей для ремонта поврежденных систем газ</w:t>
      </w:r>
      <w:proofErr w:type="gramStart"/>
      <w:r w:rsidRPr="005F7E6B">
        <w:rPr>
          <w:rFonts w:ascii="Times New Roman" w:hAnsi="Times New Roman" w:cs="Times New Roman"/>
          <w:sz w:val="18"/>
          <w:szCs w:val="18"/>
        </w:rPr>
        <w:t>о-</w:t>
      </w:r>
      <w:proofErr w:type="gramEnd"/>
      <w:r w:rsidRPr="005F7E6B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5F7E6B">
        <w:rPr>
          <w:rFonts w:ascii="Times New Roman" w:hAnsi="Times New Roman" w:cs="Times New Roman"/>
          <w:sz w:val="18"/>
          <w:szCs w:val="18"/>
        </w:rPr>
        <w:t>энерго</w:t>
      </w:r>
      <w:proofErr w:type="spellEnd"/>
      <w:r w:rsidRPr="005F7E6B">
        <w:rPr>
          <w:rFonts w:ascii="Times New Roman" w:hAnsi="Times New Roman" w:cs="Times New Roman"/>
          <w:sz w:val="18"/>
          <w:szCs w:val="18"/>
        </w:rPr>
        <w:t>- , водоснабжения и канализации;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-создание и подготовка резерва мобильных сре</w:t>
      </w:r>
      <w:proofErr w:type="gramStart"/>
      <w:r w:rsidRPr="005F7E6B">
        <w:rPr>
          <w:rFonts w:ascii="Times New Roman" w:hAnsi="Times New Roman" w:cs="Times New Roman"/>
          <w:sz w:val="18"/>
          <w:szCs w:val="18"/>
        </w:rPr>
        <w:t>дств дл</w:t>
      </w:r>
      <w:proofErr w:type="gramEnd"/>
      <w:r w:rsidRPr="005F7E6B">
        <w:rPr>
          <w:rFonts w:ascii="Times New Roman" w:hAnsi="Times New Roman" w:cs="Times New Roman"/>
          <w:sz w:val="18"/>
          <w:szCs w:val="18"/>
        </w:rPr>
        <w:t>я очистки, опреснения и транспортировки воды;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-создание на водопроводных станциях необходимых запасов реагентов, реактивов, консервантов и дезинфицирующих средств;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-создание запасов резервуаров и емкостей, сборно-разборных трубопроводов, мобильных резервных и автономных источников энергии, оборудования и технических сре</w:t>
      </w:r>
      <w:proofErr w:type="gramStart"/>
      <w:r w:rsidRPr="005F7E6B">
        <w:rPr>
          <w:rFonts w:ascii="Times New Roman" w:hAnsi="Times New Roman" w:cs="Times New Roman"/>
          <w:sz w:val="18"/>
          <w:szCs w:val="18"/>
        </w:rPr>
        <w:t>дств дл</w:t>
      </w:r>
      <w:proofErr w:type="gramEnd"/>
      <w:r w:rsidRPr="005F7E6B">
        <w:rPr>
          <w:rFonts w:ascii="Times New Roman" w:hAnsi="Times New Roman" w:cs="Times New Roman"/>
          <w:sz w:val="18"/>
          <w:szCs w:val="18"/>
        </w:rPr>
        <w:t>я организации коммунального снабжения населения.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15.13. По срочному захоронению трупов в военное время: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-заблаговременное, в мирное время, определение мест возможных захоронений;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-создание, подготовка и обеспечение готовности сил и сре</w:t>
      </w:r>
      <w:proofErr w:type="gramStart"/>
      <w:r w:rsidRPr="005F7E6B">
        <w:rPr>
          <w:rFonts w:ascii="Times New Roman" w:hAnsi="Times New Roman" w:cs="Times New Roman"/>
          <w:sz w:val="18"/>
          <w:szCs w:val="18"/>
        </w:rPr>
        <w:t>дств гр</w:t>
      </w:r>
      <w:proofErr w:type="gramEnd"/>
      <w:r w:rsidRPr="005F7E6B">
        <w:rPr>
          <w:rFonts w:ascii="Times New Roman" w:hAnsi="Times New Roman" w:cs="Times New Roman"/>
          <w:sz w:val="18"/>
          <w:szCs w:val="18"/>
        </w:rPr>
        <w:t>ажданской обороны для обеспечения мероприятий по захоронению трупов, в том числе на базе специализированных ритуальных организаций;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-оборудование мест погребения (захоронения) тел (останков) погибших;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-организация работ по поиску тел, фиксированию мест их обнаружения, извлечению и первичной обработке погибших, опознанию и документированию, перевозке и захоронению погибших;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-организация санитарно-эпидемиологического надзора.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15.14. По обеспечению устойчивости функционирования организаций, необходимых для выживания населения при военных конфликтах или вследствие этих конфликтов, а также при чрезвычайных ситуациях природного и техногенного характера:</w:t>
      </w:r>
      <w:bookmarkStart w:id="6" w:name="sub_115142"/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 xml:space="preserve">-создание и организация работы в мирное и военное время комиссий по вопросам </w:t>
      </w:r>
      <w:proofErr w:type="gramStart"/>
      <w:r w:rsidRPr="005F7E6B">
        <w:rPr>
          <w:rFonts w:ascii="Times New Roman" w:hAnsi="Times New Roman" w:cs="Times New Roman"/>
          <w:sz w:val="18"/>
          <w:szCs w:val="18"/>
        </w:rPr>
        <w:t>повышения устойчивости функционирования объектов экономики</w:t>
      </w:r>
      <w:proofErr w:type="gramEnd"/>
      <w:r w:rsidRPr="005F7E6B">
        <w:rPr>
          <w:rFonts w:ascii="Times New Roman" w:hAnsi="Times New Roman" w:cs="Times New Roman"/>
          <w:sz w:val="18"/>
          <w:szCs w:val="18"/>
        </w:rPr>
        <w:t>;</w:t>
      </w:r>
      <w:bookmarkEnd w:id="6"/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-рациональное размещение объектов экономики и инфраструктуры, а также сре</w:t>
      </w:r>
      <w:proofErr w:type="gramStart"/>
      <w:r w:rsidRPr="005F7E6B">
        <w:rPr>
          <w:rFonts w:ascii="Times New Roman" w:hAnsi="Times New Roman" w:cs="Times New Roman"/>
          <w:sz w:val="18"/>
          <w:szCs w:val="18"/>
        </w:rPr>
        <w:t>дств пр</w:t>
      </w:r>
      <w:proofErr w:type="gramEnd"/>
      <w:r w:rsidRPr="005F7E6B">
        <w:rPr>
          <w:rFonts w:ascii="Times New Roman" w:hAnsi="Times New Roman" w:cs="Times New Roman"/>
          <w:sz w:val="18"/>
          <w:szCs w:val="18"/>
        </w:rPr>
        <w:t>оизводства в соответствии с требованиями строительных норм и правил осуществления инженерно-технических мероприятий гражданской обороны;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-планирование, подготовка и проведение аварийно-спасательных и других неотложных работ на объектах экономики, продолжающих работу в военное время;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-заблаговременное создание запасов материально-технических, продовольственных, медицинских и иных средств, необходимых для восстановления производственного процесса;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-создание страхового фонда документации;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-повышение эффективности защиты производственных фондов при воздействии на них современных средств поражения.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15.15. По вопросам обеспечения постоянной готовности сил и сре</w:t>
      </w:r>
      <w:proofErr w:type="gramStart"/>
      <w:r w:rsidRPr="005F7E6B">
        <w:rPr>
          <w:rFonts w:ascii="Times New Roman" w:hAnsi="Times New Roman" w:cs="Times New Roman"/>
          <w:sz w:val="18"/>
          <w:szCs w:val="18"/>
        </w:rPr>
        <w:t>дств гр</w:t>
      </w:r>
      <w:proofErr w:type="gramEnd"/>
      <w:r w:rsidRPr="005F7E6B">
        <w:rPr>
          <w:rFonts w:ascii="Times New Roman" w:hAnsi="Times New Roman" w:cs="Times New Roman"/>
          <w:sz w:val="18"/>
          <w:szCs w:val="18"/>
        </w:rPr>
        <w:t>ажданской обороны: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 xml:space="preserve">-создание и оснащение сил гражданской обороны </w:t>
      </w:r>
      <w:proofErr w:type="gramStart"/>
      <w:r w:rsidRPr="005F7E6B">
        <w:rPr>
          <w:rFonts w:ascii="Times New Roman" w:hAnsi="Times New Roman" w:cs="Times New Roman"/>
          <w:sz w:val="18"/>
          <w:szCs w:val="18"/>
        </w:rPr>
        <w:t>современными</w:t>
      </w:r>
      <w:proofErr w:type="gramEnd"/>
      <w:r w:rsidRPr="005F7E6B">
        <w:rPr>
          <w:rFonts w:ascii="Times New Roman" w:hAnsi="Times New Roman" w:cs="Times New Roman"/>
          <w:sz w:val="18"/>
          <w:szCs w:val="18"/>
        </w:rPr>
        <w:t xml:space="preserve"> техникой и оборудованием;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-подготовка сил гражданской обороны к действиям, проведение учений и тренировок по гражданской обороне;</w:t>
      </w:r>
      <w:bookmarkStart w:id="7" w:name="sub_115154"/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-планирование действий сил гражданской обороны;</w:t>
      </w:r>
      <w:bookmarkEnd w:id="7"/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F7E6B">
        <w:rPr>
          <w:rFonts w:ascii="Times New Roman" w:hAnsi="Times New Roman" w:cs="Times New Roman"/>
          <w:sz w:val="18"/>
          <w:szCs w:val="18"/>
        </w:rPr>
        <w:t>-определение порядка взаимодействия и привлечения сил и сре</w:t>
      </w:r>
      <w:proofErr w:type="gramStart"/>
      <w:r w:rsidRPr="005F7E6B">
        <w:rPr>
          <w:rFonts w:ascii="Times New Roman" w:hAnsi="Times New Roman" w:cs="Times New Roman"/>
          <w:sz w:val="18"/>
          <w:szCs w:val="18"/>
        </w:rPr>
        <w:t>дств гр</w:t>
      </w:r>
      <w:proofErr w:type="gramEnd"/>
      <w:r w:rsidRPr="005F7E6B">
        <w:rPr>
          <w:rFonts w:ascii="Times New Roman" w:hAnsi="Times New Roman" w:cs="Times New Roman"/>
          <w:sz w:val="18"/>
          <w:szCs w:val="18"/>
        </w:rPr>
        <w:t>ажданской обороны, а также всестороннее обеспечение их действий.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16. Организации в целях решения задач в области гражданской обороны планируют и осуществляют следующие основные мероприятия: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16.1. По подготовке населения в области гражданской обороны: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-разработка с учетом особенностей деятельности организаций и на основе примерных программ, утвержденных МЧС России, программы курсового обучения личного состава формирований и служб организаций, а также работников организаций в области гражданской обороны;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</w:t>
      </w:r>
      <w:hyperlink r:id="rId18" w:anchor="block_1000" w:history="1">
        <w:r w:rsidRPr="005F7E6B">
          <w:rPr>
            <w:rStyle w:val="a7"/>
            <w:color w:val="auto"/>
            <w:sz w:val="18"/>
            <w:szCs w:val="18"/>
          </w:rPr>
          <w:t>осуществление</w:t>
        </w:r>
      </w:hyperlink>
      <w:r w:rsidRPr="005F7E6B">
        <w:rPr>
          <w:rStyle w:val="apple-converted-space"/>
          <w:sz w:val="18"/>
          <w:szCs w:val="18"/>
        </w:rPr>
        <w:t> </w:t>
      </w:r>
      <w:r w:rsidRPr="005F7E6B">
        <w:rPr>
          <w:sz w:val="18"/>
          <w:szCs w:val="18"/>
        </w:rPr>
        <w:t>курсового обучения личного состава формирований и служб организаций, а также работников организаций в области гражданской обороны;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-создание и поддержание в рабочем состоянии учебной материально-технической базы для подготовки работников организаций в области гражданской обороны;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-пропаганда знаний в области гражданской обороны;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-разработка программы проведения с работниками организации вводного инструктажа по гражданской обороне;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-организация и проведение вводного инструктажа по гражданской обороне с вновь принятыми работниками организаций в течение первого месяца их работы;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-планирование и проведение учений и тренировок по гражданской обороне.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16.2. По оповещению населения об опасностях,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характера: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-создание и совершенствование системы оповещения работников;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 xml:space="preserve">-создание и поддержание в состоянии готовности локальных систем 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proofErr w:type="gramStart"/>
      <w:r w:rsidRPr="005F7E6B">
        <w:rPr>
          <w:sz w:val="18"/>
          <w:szCs w:val="18"/>
        </w:rPr>
        <w:t xml:space="preserve">оповещения организациями, эксплуатирующими опасные производственные объекты I и II классов опасности, особо </w:t>
      </w:r>
      <w:proofErr w:type="spellStart"/>
      <w:r w:rsidRPr="005F7E6B">
        <w:rPr>
          <w:sz w:val="18"/>
          <w:szCs w:val="18"/>
        </w:rPr>
        <w:t>радиационно</w:t>
      </w:r>
      <w:proofErr w:type="spellEnd"/>
      <w:r w:rsidRPr="005F7E6B">
        <w:rPr>
          <w:sz w:val="18"/>
          <w:szCs w:val="18"/>
        </w:rPr>
        <w:t xml:space="preserve"> опасные и </w:t>
      </w:r>
      <w:proofErr w:type="spellStart"/>
      <w:r w:rsidRPr="005F7E6B">
        <w:rPr>
          <w:sz w:val="18"/>
          <w:szCs w:val="18"/>
        </w:rPr>
        <w:t>ядерно</w:t>
      </w:r>
      <w:proofErr w:type="spellEnd"/>
      <w:r w:rsidRPr="005F7E6B">
        <w:rPr>
          <w:sz w:val="18"/>
          <w:szCs w:val="18"/>
        </w:rPr>
        <w:t xml:space="preserve"> опасные производства и объекты, последствия аварий на которых могут причинять вред жизни и здоровью населения, проживающего или осуществляющего хозяйственную деятельность в зонах воздействия поражающих факторов за пределами их территорий, гидротехнические сооружения чрезвычайно высокой опасности и гидротехнические сооружения высокой опасности;</w:t>
      </w:r>
      <w:proofErr w:type="gramEnd"/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-установка специализированных технических средств оповещения и информирования населения в местах массового пребывания людей;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-комплексное использование средств единой сети электросвязи Российской Федерации, сетей и средств радио-, проводного и телевизионного вещания и других технических средств передачи информации;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-сбор информации в области гражданской обороны и обмен ею.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16.3. По эвакуации населения, материальных и культурных ценностей в безопасные районы: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-организация планирования, подготовки и проведения мероприятий по эвакуации работников и членов их семей, материальных и культурных ценностей в безопасные районы из зон возможных опасностей, а также рассредоточение работников организаций, продолжающих свою деятельность в военное время, и работников организаций, обеспечивающих выполнение мероприятий по гражданской обороне в зонах возможных опасностей;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-подготовка безопасных районов для размещения работников и членов их семей, материальных и культурных ценностей, подлежащих эвакуации;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-разработка согласованных с органами местного самоуправления планов эвакуационных мероприятий в организациях</w:t>
      </w:r>
      <w:r w:rsidRPr="005F7E6B">
        <w:rPr>
          <w:sz w:val="18"/>
          <w:szCs w:val="18"/>
          <w:vertAlign w:val="superscript"/>
        </w:rPr>
        <w:t> </w:t>
      </w:r>
      <w:hyperlink r:id="rId19" w:anchor="block_3333" w:history="1">
        <w:r w:rsidRPr="005F7E6B">
          <w:rPr>
            <w:rStyle w:val="a7"/>
            <w:color w:val="auto"/>
            <w:sz w:val="18"/>
            <w:szCs w:val="18"/>
            <w:vertAlign w:val="superscript"/>
          </w:rPr>
          <w:t>3</w:t>
        </w:r>
      </w:hyperlink>
      <w:r w:rsidRPr="005F7E6B">
        <w:rPr>
          <w:sz w:val="18"/>
          <w:szCs w:val="18"/>
        </w:rPr>
        <w:t>, получение ордеров на занятие жилых и нежилых зданий (помещений);</w:t>
      </w:r>
    </w:p>
    <w:p w:rsidR="005F7E6B" w:rsidRPr="005F7E6B" w:rsidRDefault="005F7E6B" w:rsidP="005F7E6B">
      <w:pPr>
        <w:pStyle w:val="a8"/>
        <w:shd w:val="clear" w:color="auto" w:fill="FFFFFF"/>
        <w:spacing w:before="0" w:after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 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-создание и организация деятельности эвакуационных органов организаций, а также подготовка их личного состава.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16.4. По предоставлению населению средств индивидуальной и коллективной защиты: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-сохранение, поддержание в состоянии постоянной готовности к использованию по предназначению и техническое обслуживание защитных сооружений гражданской обороны, находящихся в ведении организаций;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-разработка планов наращивания инженерной защиты организаций, продолжающих и переносящих в безопасные районы производственную деятельность в военное время;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proofErr w:type="gramStart"/>
      <w:r w:rsidRPr="005F7E6B">
        <w:rPr>
          <w:sz w:val="18"/>
          <w:szCs w:val="18"/>
        </w:rPr>
        <w:t>-строительство защитных сооружений гражданской обороны для работников организаций в соответствии с</w:t>
      </w:r>
      <w:r w:rsidRPr="005F7E6B">
        <w:rPr>
          <w:rStyle w:val="apple-converted-space"/>
          <w:sz w:val="18"/>
          <w:szCs w:val="18"/>
        </w:rPr>
        <w:t> </w:t>
      </w:r>
      <w:hyperlink r:id="rId20" w:anchor="block_1000" w:history="1">
        <w:r w:rsidRPr="005F7E6B">
          <w:rPr>
            <w:rStyle w:val="a7"/>
            <w:color w:val="auto"/>
            <w:sz w:val="18"/>
            <w:szCs w:val="18"/>
          </w:rPr>
          <w:t>Порядком</w:t>
        </w:r>
      </w:hyperlink>
      <w:r w:rsidRPr="005F7E6B">
        <w:rPr>
          <w:rStyle w:val="apple-converted-space"/>
          <w:sz w:val="18"/>
          <w:szCs w:val="18"/>
        </w:rPr>
        <w:t> </w:t>
      </w:r>
      <w:r w:rsidRPr="005F7E6B">
        <w:rPr>
          <w:sz w:val="18"/>
          <w:szCs w:val="18"/>
        </w:rPr>
        <w:t>создания убежищ и иных объектов гражданской обороны, утвержденным</w:t>
      </w:r>
      <w:r w:rsidRPr="005F7E6B">
        <w:rPr>
          <w:rStyle w:val="apple-converted-space"/>
          <w:sz w:val="18"/>
          <w:szCs w:val="18"/>
        </w:rPr>
        <w:t> </w:t>
      </w:r>
      <w:hyperlink r:id="rId21" w:history="1">
        <w:r w:rsidRPr="005F7E6B">
          <w:rPr>
            <w:rStyle w:val="a7"/>
            <w:color w:val="auto"/>
            <w:sz w:val="18"/>
            <w:szCs w:val="18"/>
          </w:rPr>
          <w:t>постановлением</w:t>
        </w:r>
      </w:hyperlink>
      <w:r w:rsidRPr="005F7E6B">
        <w:rPr>
          <w:rStyle w:val="apple-converted-space"/>
          <w:sz w:val="18"/>
          <w:szCs w:val="18"/>
        </w:rPr>
        <w:t> </w:t>
      </w:r>
      <w:r w:rsidRPr="005F7E6B">
        <w:rPr>
          <w:sz w:val="18"/>
          <w:szCs w:val="18"/>
        </w:rPr>
        <w:t>Правительства Российской Федерации от 29 ноября 1999 г. N 1309 "О порядке создания убежищ и иных объектов гражданской обороны (Собрание законодательства Российской Федерации, 1999, N 49, ст. 6000; 2015, N 30, ст. 4608);</w:t>
      </w:r>
      <w:proofErr w:type="gramEnd"/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-накопление, хранение, освежение и использование по предназначению средств индивидуальной защиты для обеспечения ими работников организаций;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-разработка планов выдачи и распределения средств индивидуальной защиты работникам организаций в установленные сроки.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 xml:space="preserve">16.5. </w:t>
      </w:r>
      <w:proofErr w:type="gramStart"/>
      <w:r w:rsidRPr="005F7E6B">
        <w:rPr>
          <w:sz w:val="18"/>
          <w:szCs w:val="18"/>
        </w:rPr>
        <w:t>По световой и другим видам маскировки:</w:t>
      </w:r>
      <w:proofErr w:type="gramEnd"/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-определение перечня зданий и сооружений, подлежащих маскировке;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-разработка планов осуществления комплексной маскировки организаций, являющихся вероятными целями при использовании современных средств поражения;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-создание и поддержание в состоянии постоянной готовности к использованию по предназначению запасов материально-технических средств, необходимых для проведения мероприятий по маскировке;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-проведение инженерно-технических мероприятий по уменьшению демаскирующих признаков организаций, отнесенных в установленном порядке к категориям по гражданской обороне.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16.6. По проведению аварийно-спасательных и других неотложных работ в случае возникновения опасностей для населения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proofErr w:type="gramStart"/>
      <w:r w:rsidRPr="005F7E6B">
        <w:rPr>
          <w:sz w:val="18"/>
          <w:szCs w:val="18"/>
        </w:rPr>
        <w:t>-создание, оснащение и подготовка нештатных аварийно-спасательных формирований организациями, эксплуатирующими опасные производственные объекты I и II классов опасности, особо радиационно-опасные и ядерно-опасные производства и объекты, гидротехнические сооружения чрезвычайно высокой опасности и гидротехнические сооружения высокой опасности, за исключением организаций, не имеющих мобилизационных заданий (заказов) и не входящих в перечень организаций, обеспечивающих выполнение мероприятий по гражданской обороне федерального органа исполнительной власти, и организаций</w:t>
      </w:r>
      <w:proofErr w:type="gramEnd"/>
      <w:r w:rsidRPr="005F7E6B">
        <w:rPr>
          <w:sz w:val="18"/>
          <w:szCs w:val="18"/>
        </w:rPr>
        <w:t>, обеспечивающих выполнение мероприятий регионального и местного уровней по гражданской обороне отнесенными в установленном порядке к категориям по гражданской обороне;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-создание, оснащение и подготовка организациями, отнесенными в установленном порядке к категориям по гражданской обороне и (или) продолжающими или переносящими в безопасный район производственную деятельность в военное время, спасательных служб (в случае принятия руководителем организации решения о необходимости их создания);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</w:t>
      </w:r>
      <w:proofErr w:type="gramStart"/>
      <w:r w:rsidRPr="005F7E6B">
        <w:rPr>
          <w:sz w:val="18"/>
          <w:szCs w:val="18"/>
        </w:rPr>
        <w:t>дств дл</w:t>
      </w:r>
      <w:proofErr w:type="gramEnd"/>
      <w:r w:rsidRPr="005F7E6B">
        <w:rPr>
          <w:sz w:val="18"/>
          <w:szCs w:val="18"/>
        </w:rPr>
        <w:t>я всестороннего обеспечения действий сил гражданской обороны;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 xml:space="preserve">-создание, оснащение и подготовка нештатных формирований по обеспечению выполнения мероприятий по гражданской обороне организациями, отнесенными в установленном порядке </w:t>
      </w:r>
      <w:proofErr w:type="gramStart"/>
      <w:r w:rsidRPr="005F7E6B">
        <w:rPr>
          <w:sz w:val="18"/>
          <w:szCs w:val="18"/>
        </w:rPr>
        <w:t>к</w:t>
      </w:r>
      <w:proofErr w:type="gramEnd"/>
      <w:r w:rsidRPr="005F7E6B">
        <w:rPr>
          <w:sz w:val="18"/>
          <w:szCs w:val="18"/>
        </w:rPr>
        <w:t xml:space="preserve"> </w:t>
      </w:r>
      <w:proofErr w:type="gramStart"/>
      <w:r w:rsidRPr="005F7E6B">
        <w:rPr>
          <w:sz w:val="18"/>
          <w:szCs w:val="18"/>
        </w:rPr>
        <w:t>категориями</w:t>
      </w:r>
      <w:proofErr w:type="gramEnd"/>
      <w:r w:rsidRPr="005F7E6B">
        <w:rPr>
          <w:sz w:val="18"/>
          <w:szCs w:val="18"/>
        </w:rPr>
        <w:fldChar w:fldCharType="begin"/>
      </w:r>
      <w:r w:rsidRPr="005F7E6B">
        <w:rPr>
          <w:sz w:val="18"/>
          <w:szCs w:val="18"/>
        </w:rPr>
        <w:instrText xml:space="preserve"> HYPERLINK "https://base.garant.ru/3100000/" </w:instrText>
      </w:r>
      <w:r w:rsidRPr="005F7E6B">
        <w:rPr>
          <w:sz w:val="18"/>
          <w:szCs w:val="18"/>
        </w:rPr>
        <w:fldChar w:fldCharType="separate"/>
      </w:r>
      <w:r w:rsidRPr="005F7E6B">
        <w:rPr>
          <w:rStyle w:val="s91"/>
          <w:sz w:val="18"/>
          <w:szCs w:val="18"/>
        </w:rPr>
        <w:t>#</w:t>
      </w:r>
      <w:r w:rsidRPr="005F7E6B">
        <w:rPr>
          <w:sz w:val="18"/>
          <w:szCs w:val="18"/>
        </w:rPr>
        <w:fldChar w:fldCharType="end"/>
      </w:r>
      <w:r w:rsidRPr="005F7E6B">
        <w:rPr>
          <w:rStyle w:val="apple-converted-space"/>
          <w:sz w:val="18"/>
          <w:szCs w:val="18"/>
        </w:rPr>
        <w:t> </w:t>
      </w:r>
      <w:r w:rsidRPr="005F7E6B">
        <w:rPr>
          <w:sz w:val="18"/>
          <w:szCs w:val="18"/>
        </w:rPr>
        <w:t>по гражданской обороне, в целях участия в обеспечении выполнения мероприятий по гражданской обороне и проведения не связанных с угрозой жизни и здоровью людей неотложных аварийно-восстановительных работ.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16.7. По борьбе с пожарами, возникшими при военных конфликтах или вследствие этих конфликтов: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proofErr w:type="gramStart"/>
      <w:r w:rsidRPr="005F7E6B">
        <w:rPr>
          <w:sz w:val="18"/>
          <w:szCs w:val="18"/>
        </w:rPr>
        <w:t>-создание организациями, эксплуатирующими опасные производственные объекты I и II классов опасности, особо радиационно-опасные и ядерно-опасные производства и объекты, гидротехнические сооружения чрезвычайно высокой опасности и гидротехнические сооружения высокой опасности, за исключением организаций, не имеющих мобилизационных заданий (заказов) и не входящих в перечень организаций, обеспечивающих выполнение мероприятий по гражданской обороне, нештатных аварийно-спасательных формирований по борьбе с пожарами, планирование их действий и организация</w:t>
      </w:r>
      <w:proofErr w:type="gramEnd"/>
      <w:r w:rsidRPr="005F7E6B">
        <w:rPr>
          <w:sz w:val="18"/>
          <w:szCs w:val="18"/>
        </w:rPr>
        <w:t xml:space="preserve"> взаимодействия с другими видами пожарной охраны.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16.8. По обнаружению и обозначению районов, подвергшихся радиоактивному, химическому, биологическому и иному заражению (загрязнению):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-организация и проведение радиационной, химической и биологической разведки для обнаружения, установления и обозначения районов (территорий), подвергшихся радиоактивному загрязнению, химическому, биологическому или иному заражению учреждениями, входящими в сеть наблюдения и лабораторного контроля гражданской обороны и защиты населения;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-введение режимов радиационной защиты организаций;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обеспечение сил гражданской обороны средствами радиационной, химической и биологической разведки и контроля;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-создание организациями, эксплуатирующими опасные производственные объекты I и II классов опасности, особо радиационно-опасные и ядерно-опасные производства и объекты, гидротехнические сооружения чрезвычайно высокой опасности, а также организациями, отнесенными в установленном порядке к категориям по гражданской обороне, и организациями, обеспечивающими выполнение мероприятий по гражданской обороне постов радиационного и химического наблюдения подвижных (стационарных).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16.9. По санитарной обработке населения, обеззараживанию зданий и сооружений, специальной обработке техники и территорий: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-создание сил гражданской обороны для проведения санитарной обработки работников, обеззараживания зданий и сооружений, специальной обработки техники и территорий организаций, отнесенных в установленном порядке к категориям по гражданской обороне и (или) продолжающими производственную деятельность в военное время, подготовка их в области гражданской обороны;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-организация проведения мероприятий по санитарной обработке работников, обеззараживанию зданий и сооружений, специальной обработке техники и территорий организациями, отнесенными в установленном порядке к категориям по гражданской обороне и (или) продолжающими производственную деятельность в военное время;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-заблаговременное создание запасов дезактивирующих, дегазирующих веществ и растворов.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16.10. По восстановлению и поддержанию порядка в районах, пострадавших при военных конфликтах или вследствие этих конфликтов, а также вследствие чрезвычайных ситуаций природного и техногенного характера и террористических акций: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-создание и оснащение сил охраны общественного порядка, подготовка их в области гражданской обороны;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-осуществление пропускного режима и поддержание общественного порядка на границах зон возможных сильных разрушений, радиоактивного и химического заражения (загрязнения), возможного катастрофического затопления и в очагах поражения;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-усиление охраны организаций, подлежащих обязательной охране органами внутренних дел, имущества юридических и физических лиц по договорам, принятие мер по охране имущества, оставшегося без присмотра.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16.11. По вопросам срочного восстановления функционирования необходимых коммунальных служб в военное время: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-обеспечение готовности коммунальных служб (аварийных, ремонтно-восстановительных формирований) к работе в условиях военного времени, и планирование их действий;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-создание запасов оборудования и запасных частей для ремонта поврежденных систем газ</w:t>
      </w:r>
      <w:proofErr w:type="gramStart"/>
      <w:r w:rsidRPr="005F7E6B">
        <w:rPr>
          <w:sz w:val="18"/>
          <w:szCs w:val="18"/>
        </w:rPr>
        <w:t>о-</w:t>
      </w:r>
      <w:proofErr w:type="gramEnd"/>
      <w:r w:rsidRPr="005F7E6B">
        <w:rPr>
          <w:sz w:val="18"/>
          <w:szCs w:val="18"/>
        </w:rPr>
        <w:t xml:space="preserve">, </w:t>
      </w:r>
      <w:proofErr w:type="spellStart"/>
      <w:r w:rsidRPr="005F7E6B">
        <w:rPr>
          <w:sz w:val="18"/>
          <w:szCs w:val="18"/>
        </w:rPr>
        <w:t>энерго</w:t>
      </w:r>
      <w:proofErr w:type="spellEnd"/>
      <w:r w:rsidRPr="005F7E6B">
        <w:rPr>
          <w:sz w:val="18"/>
          <w:szCs w:val="18"/>
        </w:rPr>
        <w:t>- и водоснабжения и канализации;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-создание и подготовка резерва мобильных сре</w:t>
      </w:r>
      <w:proofErr w:type="gramStart"/>
      <w:r w:rsidRPr="005F7E6B">
        <w:rPr>
          <w:sz w:val="18"/>
          <w:szCs w:val="18"/>
        </w:rPr>
        <w:t>дств дл</w:t>
      </w:r>
      <w:proofErr w:type="gramEnd"/>
      <w:r w:rsidRPr="005F7E6B">
        <w:rPr>
          <w:sz w:val="18"/>
          <w:szCs w:val="18"/>
        </w:rPr>
        <w:t>я очистки, опреснения и транспортировки воды;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-создание на водопроводных станциях необходимых запасов реагентов, реактивов, консервантов и дезинфицирующих средств;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-создание запасов резервуаров и емкостей, сборно-разборных трубопроводов, мобильных резервных и автономных источников энергии, оборудования и технических средств в организациях, предоставляющих населению коммунальные услуги.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16.12. По срочному захоронению трупов в военное время: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-создание, подготовка и обеспечение готовности сил и сре</w:t>
      </w:r>
      <w:proofErr w:type="gramStart"/>
      <w:r w:rsidRPr="005F7E6B">
        <w:rPr>
          <w:sz w:val="18"/>
          <w:szCs w:val="18"/>
        </w:rPr>
        <w:t>дств гр</w:t>
      </w:r>
      <w:proofErr w:type="gramEnd"/>
      <w:r w:rsidRPr="005F7E6B">
        <w:rPr>
          <w:sz w:val="18"/>
          <w:szCs w:val="18"/>
        </w:rPr>
        <w:t>ажданской обороны для обеспечения мероприятий по захоронению трупов специализированными ритуальными организациями.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16.13. По обеспечению устойчивого функционирования организаций, необходимых для выживания населения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-создание и организация работы в мирное и военное время комиссий по вопросам повышения устойчивости функционирования организаций в военное время;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-планирование, подготовка и проведение аварийно-спасательных и других неотложных работ на объектах экономики, продолжающих работу в военное время;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-заблаговременное создание запасов материально-технических средств, продовольственных, медицинских и иных средств, необходимых для восстановления производственного процесса;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-создание страхового фонда документации;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-повышение эффективности защиты производственных фондов при воздействии на них современных средств поражения.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16.14. По вопросам обеспечения постоянной готовности сил и сре</w:t>
      </w:r>
      <w:proofErr w:type="gramStart"/>
      <w:r w:rsidRPr="005F7E6B">
        <w:rPr>
          <w:sz w:val="18"/>
          <w:szCs w:val="18"/>
        </w:rPr>
        <w:t>дств гр</w:t>
      </w:r>
      <w:proofErr w:type="gramEnd"/>
      <w:r w:rsidRPr="005F7E6B">
        <w:rPr>
          <w:sz w:val="18"/>
          <w:szCs w:val="18"/>
        </w:rPr>
        <w:t>ажданской обороны: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 xml:space="preserve">-создание и оснащение сил гражданской обороны </w:t>
      </w:r>
      <w:proofErr w:type="gramStart"/>
      <w:r w:rsidRPr="005F7E6B">
        <w:rPr>
          <w:sz w:val="18"/>
          <w:szCs w:val="18"/>
        </w:rPr>
        <w:t>современными</w:t>
      </w:r>
      <w:proofErr w:type="gramEnd"/>
      <w:r w:rsidRPr="005F7E6B">
        <w:rPr>
          <w:sz w:val="18"/>
          <w:szCs w:val="18"/>
        </w:rPr>
        <w:t xml:space="preserve"> техникой и оборудованием;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-проведение занятий по месту работы с личным составом аварийно-спасательных формирований, нештатных формирований по обеспечению выполнения мероприятий по гражданской обороне и спасательных служб, проведение учений и тренировок по гражданской обороне;</w:t>
      </w:r>
    </w:p>
    <w:p w:rsidR="005F7E6B" w:rsidRPr="005F7E6B" w:rsidRDefault="005F7E6B" w:rsidP="005F7E6B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rPr>
          <w:sz w:val="18"/>
          <w:szCs w:val="18"/>
        </w:rPr>
      </w:pPr>
      <w:r w:rsidRPr="005F7E6B">
        <w:rPr>
          <w:sz w:val="18"/>
          <w:szCs w:val="18"/>
        </w:rPr>
        <w:t>-определение порядка взаимодействия и привлечения сил и сре</w:t>
      </w:r>
      <w:proofErr w:type="gramStart"/>
      <w:r w:rsidRPr="005F7E6B">
        <w:rPr>
          <w:sz w:val="18"/>
          <w:szCs w:val="18"/>
        </w:rPr>
        <w:t>дств гр</w:t>
      </w:r>
      <w:proofErr w:type="gramEnd"/>
      <w:r w:rsidRPr="005F7E6B">
        <w:rPr>
          <w:sz w:val="18"/>
          <w:szCs w:val="18"/>
        </w:rPr>
        <w:t>ажданской обороны в составе группировки сил гражданской обороны, создаваемой муниципальным образованием.</w:t>
      </w: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5F7E6B" w:rsidRPr="005F7E6B" w:rsidRDefault="005F7E6B" w:rsidP="005F7E6B">
      <w:pPr>
        <w:tabs>
          <w:tab w:val="left" w:pos="142"/>
        </w:tabs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5F7E6B" w:rsidRPr="005F7E6B" w:rsidRDefault="005F7E6B" w:rsidP="005F7E6B">
      <w:pPr>
        <w:widowControl w:val="0"/>
        <w:shd w:val="clear" w:color="auto" w:fill="FFFFFF"/>
        <w:autoSpaceDE w:val="0"/>
        <w:spacing w:line="240" w:lineRule="auto"/>
        <w:ind w:firstLine="709"/>
        <w:contextualSpacing/>
        <w:rPr>
          <w:rFonts w:ascii="Times New Roman" w:hAnsi="Times New Roman" w:cs="Times New Roman"/>
          <w:bCs/>
          <w:spacing w:val="-2"/>
          <w:sz w:val="18"/>
          <w:szCs w:val="18"/>
        </w:rPr>
      </w:pPr>
    </w:p>
    <w:p w:rsidR="00324F7E" w:rsidRPr="00B3733A" w:rsidRDefault="00324F7E" w:rsidP="00324F7E">
      <w:pPr>
        <w:pStyle w:val="7"/>
        <w:ind w:left="0" w:firstLine="0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>06</w:t>
      </w:r>
      <w:r w:rsidRPr="00B3733A">
        <w:rPr>
          <w:b/>
          <w:sz w:val="18"/>
          <w:szCs w:val="18"/>
        </w:rPr>
        <w:t>.05.2022г.                                                                                                                                                        №16(389)</w:t>
      </w:r>
    </w:p>
    <w:p w:rsidR="00324F7E" w:rsidRPr="00B3733A" w:rsidRDefault="00324F7E" w:rsidP="00324F7E">
      <w:pPr>
        <w:pStyle w:val="7"/>
        <w:ind w:left="0" w:firstLine="0"/>
        <w:contextualSpacing/>
        <w:rPr>
          <w:b/>
          <w:sz w:val="18"/>
          <w:szCs w:val="18"/>
        </w:rPr>
      </w:pPr>
    </w:p>
    <w:p w:rsidR="00324F7E" w:rsidRPr="00B3733A" w:rsidRDefault="00324F7E" w:rsidP="00324F7E">
      <w:pPr>
        <w:tabs>
          <w:tab w:val="left" w:pos="142"/>
        </w:tabs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324F7E" w:rsidRPr="00B3733A" w:rsidRDefault="00324F7E" w:rsidP="00324F7E">
      <w:pPr>
        <w:pStyle w:val="affa"/>
        <w:suppressAutoHyphens/>
        <w:contextualSpacing/>
        <w:rPr>
          <w:rFonts w:ascii="Times New Roman" w:hAnsi="Times New Roman" w:cs="Times New Roman"/>
          <w:b/>
          <w:bCs/>
          <w:sz w:val="18"/>
          <w:szCs w:val="18"/>
        </w:rPr>
      </w:pPr>
    </w:p>
    <w:p w:rsidR="00324F7E" w:rsidRPr="00B3733A" w:rsidRDefault="00324F7E" w:rsidP="00324F7E">
      <w:pPr>
        <w:pStyle w:val="affa"/>
        <w:suppressAutoHyphens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B3733A">
        <w:rPr>
          <w:rFonts w:ascii="Times New Roman" w:hAnsi="Times New Roman" w:cs="Times New Roman"/>
          <w:b/>
          <w:bCs/>
          <w:sz w:val="18"/>
          <w:szCs w:val="18"/>
        </w:rPr>
        <w:t>АДМИНИСТРАЦИЯ ДУБЕНСКОГО МУНИЦИПАЛЬНОГО РАЙОНА</w:t>
      </w:r>
    </w:p>
    <w:p w:rsidR="00324F7E" w:rsidRPr="00B3733A" w:rsidRDefault="00324F7E" w:rsidP="00324F7E">
      <w:pPr>
        <w:pStyle w:val="affa"/>
        <w:suppressAutoHyphens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B3733A">
        <w:rPr>
          <w:rFonts w:ascii="Times New Roman" w:hAnsi="Times New Roman" w:cs="Times New Roman"/>
          <w:b/>
          <w:bCs/>
          <w:sz w:val="18"/>
          <w:szCs w:val="18"/>
        </w:rPr>
        <w:t>РЕСПУБЛИКИ МОРДОВИЯ</w:t>
      </w:r>
    </w:p>
    <w:p w:rsidR="00324F7E" w:rsidRPr="00B3733A" w:rsidRDefault="00324F7E" w:rsidP="00324F7E">
      <w:pPr>
        <w:pStyle w:val="affa"/>
        <w:suppressAutoHyphens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324F7E" w:rsidRPr="00B3733A" w:rsidRDefault="00324F7E" w:rsidP="00324F7E">
      <w:pPr>
        <w:pStyle w:val="affa"/>
        <w:suppressAutoHyphens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B3733A">
        <w:rPr>
          <w:rFonts w:ascii="Times New Roman" w:hAnsi="Times New Roman" w:cs="Times New Roman"/>
          <w:b/>
          <w:bCs/>
          <w:sz w:val="18"/>
          <w:szCs w:val="18"/>
        </w:rPr>
        <w:t>ПОСТАНОВЛЕНИЕ</w:t>
      </w:r>
    </w:p>
    <w:p w:rsidR="00324F7E" w:rsidRPr="00B3733A" w:rsidRDefault="00324F7E" w:rsidP="00324F7E">
      <w:pPr>
        <w:pStyle w:val="affa"/>
        <w:suppressAutoHyphens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24F7E" w:rsidRPr="00B3733A" w:rsidRDefault="00324F7E" w:rsidP="00324F7E">
      <w:pPr>
        <w:pStyle w:val="affa"/>
        <w:suppressAutoHyphens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B3733A">
        <w:rPr>
          <w:rFonts w:ascii="Times New Roman" w:hAnsi="Times New Roman" w:cs="Times New Roman"/>
          <w:sz w:val="18"/>
          <w:szCs w:val="18"/>
        </w:rPr>
        <w:t>06.05.2022                                                                                                                 №234</w:t>
      </w:r>
    </w:p>
    <w:p w:rsidR="00324F7E" w:rsidRPr="00B3733A" w:rsidRDefault="00324F7E" w:rsidP="00324F7E">
      <w:pPr>
        <w:pStyle w:val="affa"/>
        <w:suppressAutoHyphens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B3733A">
        <w:rPr>
          <w:rFonts w:ascii="Times New Roman" w:hAnsi="Times New Roman" w:cs="Times New Roman"/>
          <w:sz w:val="18"/>
          <w:szCs w:val="18"/>
        </w:rPr>
        <w:t xml:space="preserve">с. Дубенки </w:t>
      </w:r>
    </w:p>
    <w:p w:rsidR="00324F7E" w:rsidRPr="00B3733A" w:rsidRDefault="00324F7E" w:rsidP="00324F7E">
      <w:pPr>
        <w:suppressAutoHyphens/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324F7E" w:rsidRPr="00B3733A" w:rsidRDefault="00324F7E" w:rsidP="00324F7E">
      <w:pPr>
        <w:pStyle w:val="affa"/>
        <w:suppressAutoHyphens/>
        <w:ind w:left="284" w:right="283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B3733A">
        <w:rPr>
          <w:rFonts w:ascii="Times New Roman" w:hAnsi="Times New Roman" w:cs="Times New Roman"/>
          <w:sz w:val="18"/>
          <w:szCs w:val="18"/>
        </w:rPr>
        <w:tab/>
        <w:t xml:space="preserve">Об утверждении муниципальной подпрограммы «Профилактика терроризма и экстремизма в Дубенском муниципальном районе Республики Мордовия на 2022-2026 </w:t>
      </w:r>
      <w:proofErr w:type="spellStart"/>
      <w:r w:rsidRPr="00B3733A">
        <w:rPr>
          <w:rFonts w:ascii="Times New Roman" w:hAnsi="Times New Roman" w:cs="Times New Roman"/>
          <w:sz w:val="18"/>
          <w:szCs w:val="18"/>
        </w:rPr>
        <w:t>г.г</w:t>
      </w:r>
      <w:proofErr w:type="spellEnd"/>
      <w:r w:rsidRPr="00B3733A">
        <w:rPr>
          <w:rFonts w:ascii="Times New Roman" w:hAnsi="Times New Roman" w:cs="Times New Roman"/>
          <w:sz w:val="18"/>
          <w:szCs w:val="18"/>
        </w:rPr>
        <w:t>.» муниципальной программы «Профилактика правонарушений на территории Дубенского муниципального района Республики Мордовия»</w:t>
      </w:r>
    </w:p>
    <w:p w:rsidR="00324F7E" w:rsidRPr="00B3733A" w:rsidRDefault="00324F7E" w:rsidP="00324F7E">
      <w:pPr>
        <w:pStyle w:val="affa"/>
        <w:suppressAutoHyphens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24F7E" w:rsidRPr="00B3733A" w:rsidRDefault="00324F7E" w:rsidP="00324F7E">
      <w:pPr>
        <w:pStyle w:val="affa"/>
        <w:suppressAutoHyphens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B3733A">
        <w:rPr>
          <w:rFonts w:ascii="Times New Roman" w:hAnsi="Times New Roman" w:cs="Times New Roman"/>
          <w:sz w:val="18"/>
          <w:szCs w:val="18"/>
        </w:rPr>
        <w:t>В соответствии Федеральным законом от 06.10.2003 г. №131-ФЗ «Об общих принципах организации местного самоуправления в Российской Федерации», Федеральным законом от 06.03.2006 г. №35-ФЗ «О противодействии терроризму», Федеральным законом от 25 июля 2002 года №114-ФЗ «О противодействии экстремистской деятельности», Указом Президента Российской Федерации от 15 февраля 2006 года №116 «О мерах по противодействию терроризму», Уставом Дубенского муниципального района, а также в</w:t>
      </w:r>
      <w:proofErr w:type="gramEnd"/>
      <w:r w:rsidRPr="00B3733A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B3733A">
        <w:rPr>
          <w:rFonts w:ascii="Times New Roman" w:hAnsi="Times New Roman" w:cs="Times New Roman"/>
          <w:sz w:val="18"/>
          <w:szCs w:val="18"/>
        </w:rPr>
        <w:t>целях</w:t>
      </w:r>
      <w:proofErr w:type="gramEnd"/>
      <w:r w:rsidRPr="00B3733A">
        <w:rPr>
          <w:rFonts w:ascii="Times New Roman" w:hAnsi="Times New Roman" w:cs="Times New Roman"/>
          <w:sz w:val="18"/>
          <w:szCs w:val="18"/>
        </w:rPr>
        <w:t xml:space="preserve"> противодействия терроризму и экстремизму и защиты жизни граждан, проживающих на территории Дубенского муниципального района от террористических и экстремистских актов, администрация Дубенского муниципального района постановляет:</w:t>
      </w:r>
    </w:p>
    <w:p w:rsidR="00324F7E" w:rsidRPr="00B3733A" w:rsidRDefault="00324F7E" w:rsidP="00324F7E">
      <w:pPr>
        <w:pStyle w:val="affa"/>
        <w:numPr>
          <w:ilvl w:val="0"/>
          <w:numId w:val="44"/>
        </w:numPr>
        <w:tabs>
          <w:tab w:val="left" w:pos="1134"/>
        </w:tabs>
        <w:suppressAutoHyphens/>
        <w:autoSpaceDE w:val="0"/>
        <w:autoSpaceDN w:val="0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3733A">
        <w:rPr>
          <w:rFonts w:ascii="Times New Roman" w:hAnsi="Times New Roman" w:cs="Times New Roman"/>
          <w:sz w:val="18"/>
          <w:szCs w:val="18"/>
        </w:rPr>
        <w:t xml:space="preserve">Утвердить муниципальную подпрограмму «Профилактика терроризма и экстремизма в Дубенском муниципальном районе Республики Мордовия на 2022-2026 </w:t>
      </w:r>
      <w:proofErr w:type="spellStart"/>
      <w:r w:rsidRPr="00B3733A">
        <w:rPr>
          <w:rFonts w:ascii="Times New Roman" w:hAnsi="Times New Roman" w:cs="Times New Roman"/>
          <w:sz w:val="18"/>
          <w:szCs w:val="18"/>
        </w:rPr>
        <w:t>г.г</w:t>
      </w:r>
      <w:proofErr w:type="spellEnd"/>
      <w:r w:rsidRPr="00B3733A">
        <w:rPr>
          <w:rFonts w:ascii="Times New Roman" w:hAnsi="Times New Roman" w:cs="Times New Roman"/>
          <w:sz w:val="18"/>
          <w:szCs w:val="18"/>
        </w:rPr>
        <w:t xml:space="preserve">.» (Приложение 1) муниципальной программы «Профилактика правонарушений на территории Дубенского муниципального района Республики Мордовия», утвержденной постановлением администрации Дубенского муниципального района от 08.09.2021 г. №457. </w:t>
      </w:r>
    </w:p>
    <w:p w:rsidR="00324F7E" w:rsidRPr="00B3733A" w:rsidRDefault="00324F7E" w:rsidP="00324F7E">
      <w:pPr>
        <w:pStyle w:val="affa"/>
        <w:numPr>
          <w:ilvl w:val="0"/>
          <w:numId w:val="44"/>
        </w:numPr>
        <w:tabs>
          <w:tab w:val="left" w:pos="1134"/>
        </w:tabs>
        <w:suppressAutoHyphens/>
        <w:autoSpaceDE w:val="0"/>
        <w:autoSpaceDN w:val="0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3733A">
        <w:rPr>
          <w:rFonts w:ascii="Times New Roman" w:hAnsi="Times New Roman" w:cs="Times New Roman"/>
          <w:sz w:val="18"/>
          <w:szCs w:val="18"/>
        </w:rPr>
        <w:t xml:space="preserve">Постановление администрации Дубенского муниципального района от 05.05.2017г. №311 «Об утверждении муниципальной подпрограммы «Профилактика терроризма и экстремизма в Дубенском муниципальном районе Республики Мордовия на 2017-2021 </w:t>
      </w:r>
      <w:proofErr w:type="spellStart"/>
      <w:r w:rsidRPr="00B3733A">
        <w:rPr>
          <w:rFonts w:ascii="Times New Roman" w:hAnsi="Times New Roman" w:cs="Times New Roman"/>
          <w:sz w:val="18"/>
          <w:szCs w:val="18"/>
        </w:rPr>
        <w:t>г.г</w:t>
      </w:r>
      <w:proofErr w:type="spellEnd"/>
      <w:r w:rsidRPr="00B3733A">
        <w:rPr>
          <w:rFonts w:ascii="Times New Roman" w:hAnsi="Times New Roman" w:cs="Times New Roman"/>
          <w:sz w:val="18"/>
          <w:szCs w:val="18"/>
        </w:rPr>
        <w:t>.» муниципальной программы «Профилактика правонарушений на территории Дубенского муниципального района Республики Мордовия на 2016-2020 годы» признать утратившим силу.</w:t>
      </w:r>
    </w:p>
    <w:p w:rsidR="00324F7E" w:rsidRPr="00B3733A" w:rsidRDefault="00324F7E" w:rsidP="00324F7E">
      <w:pPr>
        <w:pStyle w:val="affa"/>
        <w:numPr>
          <w:ilvl w:val="0"/>
          <w:numId w:val="44"/>
        </w:numPr>
        <w:tabs>
          <w:tab w:val="left" w:pos="1134"/>
        </w:tabs>
        <w:suppressAutoHyphens/>
        <w:autoSpaceDE w:val="0"/>
        <w:autoSpaceDN w:val="0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B3733A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B3733A">
        <w:rPr>
          <w:rFonts w:ascii="Times New Roman" w:hAnsi="Times New Roman" w:cs="Times New Roman"/>
          <w:sz w:val="18"/>
          <w:szCs w:val="18"/>
        </w:rPr>
        <w:t xml:space="preserve"> выполнением настоящего постановления возложить на заместителя главы – начальника управления по социальной работе администрации Дубенского муниципального района Республики Мордовия Е.Г. Маркову.</w:t>
      </w:r>
    </w:p>
    <w:p w:rsidR="00324F7E" w:rsidRPr="00B3733A" w:rsidRDefault="00324F7E" w:rsidP="00324F7E">
      <w:pPr>
        <w:pStyle w:val="affa"/>
        <w:numPr>
          <w:ilvl w:val="0"/>
          <w:numId w:val="44"/>
        </w:numPr>
        <w:tabs>
          <w:tab w:val="left" w:pos="1134"/>
        </w:tabs>
        <w:suppressAutoHyphens/>
        <w:autoSpaceDE w:val="0"/>
        <w:autoSpaceDN w:val="0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3733A">
        <w:rPr>
          <w:rFonts w:ascii="Times New Roman" w:hAnsi="Times New Roman" w:cs="Times New Roman"/>
          <w:sz w:val="18"/>
          <w:szCs w:val="1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22" w:history="1">
        <w:r w:rsidRPr="00B3733A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http</w:t>
        </w:r>
        <w:r w:rsidRPr="00B3733A">
          <w:rPr>
            <w:rStyle w:val="a7"/>
            <w:rFonts w:ascii="Times New Roman" w:hAnsi="Times New Roman" w:cs="Times New Roman"/>
            <w:sz w:val="18"/>
            <w:szCs w:val="18"/>
          </w:rPr>
          <w:t>:</w:t>
        </w:r>
        <w:r w:rsidRPr="00B3733A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www</w:t>
        </w:r>
        <w:r w:rsidRPr="00B3733A">
          <w:rPr>
            <w:rStyle w:val="a7"/>
            <w:rFonts w:ascii="Times New Roman" w:hAnsi="Times New Roman" w:cs="Times New Roman"/>
            <w:sz w:val="18"/>
            <w:szCs w:val="18"/>
          </w:rPr>
          <w:t>.</w:t>
        </w:r>
        <w:proofErr w:type="spellStart"/>
        <w:r w:rsidRPr="00B3733A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dubenki</w:t>
        </w:r>
        <w:proofErr w:type="spellEnd"/>
        <w:r w:rsidRPr="00B3733A">
          <w:rPr>
            <w:rStyle w:val="a7"/>
            <w:rFonts w:ascii="Times New Roman" w:hAnsi="Times New Roman" w:cs="Times New Roman"/>
            <w:sz w:val="18"/>
            <w:szCs w:val="18"/>
          </w:rPr>
          <w:t>.</w:t>
        </w:r>
        <w:r w:rsidRPr="00B3733A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e</w:t>
        </w:r>
        <w:r w:rsidRPr="00B3733A">
          <w:rPr>
            <w:rStyle w:val="a7"/>
            <w:rFonts w:ascii="Times New Roman" w:hAnsi="Times New Roman" w:cs="Times New Roman"/>
            <w:sz w:val="18"/>
            <w:szCs w:val="18"/>
          </w:rPr>
          <w:t>-</w:t>
        </w:r>
        <w:proofErr w:type="spellStart"/>
        <w:r w:rsidRPr="00B3733A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mordovia</w:t>
        </w:r>
        <w:proofErr w:type="spellEnd"/>
        <w:r w:rsidRPr="00B3733A">
          <w:rPr>
            <w:rStyle w:val="a7"/>
            <w:rFonts w:ascii="Times New Roman" w:hAnsi="Times New Roman" w:cs="Times New Roman"/>
            <w:sz w:val="18"/>
            <w:szCs w:val="18"/>
          </w:rPr>
          <w:t>.</w:t>
        </w:r>
        <w:proofErr w:type="spellStart"/>
        <w:r w:rsidRPr="00B3733A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ru</w:t>
        </w:r>
        <w:proofErr w:type="spellEnd"/>
      </w:hyperlink>
      <w:r w:rsidRPr="00B3733A">
        <w:rPr>
          <w:rFonts w:ascii="Times New Roman" w:hAnsi="Times New Roman" w:cs="Times New Roman"/>
          <w:sz w:val="18"/>
          <w:szCs w:val="18"/>
        </w:rPr>
        <w:t xml:space="preserve">. </w:t>
      </w:r>
    </w:p>
    <w:p w:rsidR="00324F7E" w:rsidRPr="00B3733A" w:rsidRDefault="00324F7E" w:rsidP="00324F7E">
      <w:pPr>
        <w:pStyle w:val="affa"/>
        <w:numPr>
          <w:ilvl w:val="0"/>
          <w:numId w:val="44"/>
        </w:numPr>
        <w:tabs>
          <w:tab w:val="left" w:pos="1134"/>
        </w:tabs>
        <w:suppressAutoHyphens/>
        <w:autoSpaceDE w:val="0"/>
        <w:autoSpaceDN w:val="0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3733A">
        <w:rPr>
          <w:rFonts w:ascii="Times New Roman" w:hAnsi="Times New Roman" w:cs="Times New Roman"/>
          <w:sz w:val="18"/>
          <w:szCs w:val="18"/>
        </w:rPr>
        <w:t>Настоящее постановление вступает в силу после его официального опубликования.</w:t>
      </w:r>
    </w:p>
    <w:p w:rsidR="00324F7E" w:rsidRPr="00B3733A" w:rsidRDefault="00324F7E" w:rsidP="00324F7E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324F7E" w:rsidRPr="00B3733A" w:rsidRDefault="00324F7E" w:rsidP="00324F7E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324F7E" w:rsidRPr="00B3733A" w:rsidRDefault="00324F7E" w:rsidP="00324F7E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24F7E" w:rsidRPr="00B3733A" w:rsidRDefault="00324F7E" w:rsidP="00324F7E">
      <w:pPr>
        <w:suppressAutoHyphens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B3733A">
        <w:rPr>
          <w:rFonts w:ascii="Times New Roman" w:hAnsi="Times New Roman" w:cs="Times New Roman"/>
          <w:sz w:val="18"/>
          <w:szCs w:val="18"/>
        </w:rPr>
        <w:t xml:space="preserve">Глава </w:t>
      </w:r>
    </w:p>
    <w:p w:rsidR="00324F7E" w:rsidRPr="00B3733A" w:rsidRDefault="00324F7E" w:rsidP="00324F7E">
      <w:pPr>
        <w:suppressAutoHyphens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  <w:sectPr w:rsidR="00324F7E" w:rsidRPr="00B3733A" w:rsidSect="003F21A5">
          <w:headerReference w:type="default" r:id="rId23"/>
          <w:pgSz w:w="11906" w:h="16838"/>
          <w:pgMar w:top="1134" w:right="851" w:bottom="851" w:left="851" w:header="709" w:footer="709" w:gutter="0"/>
          <w:cols w:space="708"/>
          <w:docGrid w:linePitch="360"/>
        </w:sectPr>
      </w:pPr>
      <w:r w:rsidRPr="00B3733A">
        <w:rPr>
          <w:rFonts w:ascii="Times New Roman" w:hAnsi="Times New Roman" w:cs="Times New Roman"/>
          <w:sz w:val="18"/>
          <w:szCs w:val="18"/>
        </w:rPr>
        <w:t>Дубенского муниципального района                                                В.Н. Нефедов</w:t>
      </w:r>
    </w:p>
    <w:p w:rsidR="00324F7E" w:rsidRPr="00B3733A" w:rsidRDefault="00324F7E" w:rsidP="00324F7E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24F7E" w:rsidRPr="00B3733A" w:rsidRDefault="00324F7E" w:rsidP="00324F7E">
      <w:pPr>
        <w:suppressAutoHyphens/>
        <w:spacing w:line="240" w:lineRule="auto"/>
        <w:ind w:firstLine="9639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B3733A">
        <w:rPr>
          <w:rFonts w:ascii="Times New Roman" w:hAnsi="Times New Roman" w:cs="Times New Roman"/>
          <w:sz w:val="18"/>
          <w:szCs w:val="18"/>
        </w:rPr>
        <w:t>Приложение 1</w:t>
      </w:r>
    </w:p>
    <w:p w:rsidR="00324F7E" w:rsidRPr="00B3733A" w:rsidRDefault="00324F7E" w:rsidP="00324F7E">
      <w:pPr>
        <w:suppressAutoHyphens/>
        <w:spacing w:line="240" w:lineRule="auto"/>
        <w:ind w:firstLine="9639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B3733A">
        <w:rPr>
          <w:rFonts w:ascii="Times New Roman" w:hAnsi="Times New Roman" w:cs="Times New Roman"/>
          <w:sz w:val="18"/>
          <w:szCs w:val="18"/>
        </w:rPr>
        <w:t>к постановлению администрации</w:t>
      </w:r>
    </w:p>
    <w:p w:rsidR="00324F7E" w:rsidRPr="00B3733A" w:rsidRDefault="00324F7E" w:rsidP="00324F7E">
      <w:pPr>
        <w:suppressAutoHyphens/>
        <w:spacing w:line="240" w:lineRule="auto"/>
        <w:ind w:firstLine="9639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B3733A">
        <w:rPr>
          <w:rFonts w:ascii="Times New Roman" w:hAnsi="Times New Roman" w:cs="Times New Roman"/>
          <w:sz w:val="18"/>
          <w:szCs w:val="18"/>
        </w:rPr>
        <w:t xml:space="preserve">Дубенского муниципального </w:t>
      </w:r>
    </w:p>
    <w:p w:rsidR="00324F7E" w:rsidRPr="00B3733A" w:rsidRDefault="00324F7E" w:rsidP="00324F7E">
      <w:pPr>
        <w:suppressAutoHyphens/>
        <w:spacing w:line="240" w:lineRule="auto"/>
        <w:ind w:firstLine="9639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B3733A">
        <w:rPr>
          <w:rFonts w:ascii="Times New Roman" w:hAnsi="Times New Roman" w:cs="Times New Roman"/>
          <w:sz w:val="18"/>
          <w:szCs w:val="18"/>
        </w:rPr>
        <w:t>района Республики Мордовия</w:t>
      </w:r>
    </w:p>
    <w:p w:rsidR="00324F7E" w:rsidRPr="00B3733A" w:rsidRDefault="00324F7E" w:rsidP="00324F7E">
      <w:pPr>
        <w:suppressAutoHyphens/>
        <w:spacing w:line="240" w:lineRule="auto"/>
        <w:ind w:firstLine="9639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B3733A">
        <w:rPr>
          <w:rFonts w:ascii="Times New Roman" w:hAnsi="Times New Roman" w:cs="Times New Roman"/>
          <w:sz w:val="18"/>
          <w:szCs w:val="18"/>
        </w:rPr>
        <w:t>от 06.05.2022 №234</w:t>
      </w:r>
    </w:p>
    <w:p w:rsidR="00324F7E" w:rsidRPr="00B3733A" w:rsidRDefault="00324F7E" w:rsidP="00324F7E">
      <w:pPr>
        <w:suppressAutoHyphens/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324F7E" w:rsidRPr="00B3733A" w:rsidRDefault="00324F7E" w:rsidP="00324F7E">
      <w:pPr>
        <w:suppressAutoHyphens/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324F7E" w:rsidRPr="00B3733A" w:rsidRDefault="00324F7E" w:rsidP="00324F7E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24F7E" w:rsidRPr="00B3733A" w:rsidRDefault="00324F7E" w:rsidP="00324F7E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24F7E" w:rsidRPr="00B3733A" w:rsidRDefault="00324F7E" w:rsidP="00324F7E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24F7E" w:rsidRPr="00B3733A" w:rsidRDefault="00324F7E" w:rsidP="00324F7E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24F7E" w:rsidRPr="00B3733A" w:rsidRDefault="00324F7E" w:rsidP="00324F7E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24F7E" w:rsidRPr="00B3733A" w:rsidRDefault="00324F7E" w:rsidP="00324F7E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24F7E" w:rsidRPr="00B3733A" w:rsidRDefault="00324F7E" w:rsidP="00324F7E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B3733A">
        <w:rPr>
          <w:rFonts w:ascii="Times New Roman" w:hAnsi="Times New Roman" w:cs="Times New Roman"/>
          <w:b/>
          <w:bCs/>
          <w:sz w:val="18"/>
          <w:szCs w:val="18"/>
        </w:rPr>
        <w:t xml:space="preserve">Муниципальная подпрограмма «Профилактика терроризма и экстремизма </w:t>
      </w:r>
    </w:p>
    <w:p w:rsidR="00324F7E" w:rsidRPr="00B3733A" w:rsidRDefault="00324F7E" w:rsidP="00324F7E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B3733A">
        <w:rPr>
          <w:rFonts w:ascii="Times New Roman" w:hAnsi="Times New Roman" w:cs="Times New Roman"/>
          <w:b/>
          <w:bCs/>
          <w:sz w:val="18"/>
          <w:szCs w:val="18"/>
        </w:rPr>
        <w:t xml:space="preserve">в Дубенском муниципальном районе Республики Мордовия </w:t>
      </w:r>
    </w:p>
    <w:p w:rsidR="00324F7E" w:rsidRPr="00B3733A" w:rsidRDefault="00324F7E" w:rsidP="00324F7E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B3733A">
        <w:rPr>
          <w:rFonts w:ascii="Times New Roman" w:hAnsi="Times New Roman" w:cs="Times New Roman"/>
          <w:b/>
          <w:bCs/>
          <w:sz w:val="18"/>
          <w:szCs w:val="18"/>
        </w:rPr>
        <w:t>на 2022-2026 годы»</w:t>
      </w:r>
    </w:p>
    <w:p w:rsidR="00324F7E" w:rsidRPr="00B3733A" w:rsidRDefault="00324F7E" w:rsidP="00324F7E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324F7E" w:rsidRPr="00B3733A" w:rsidRDefault="00324F7E" w:rsidP="00324F7E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24F7E" w:rsidRPr="00B3733A" w:rsidRDefault="00324F7E" w:rsidP="00324F7E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24F7E" w:rsidRPr="00B3733A" w:rsidRDefault="00324F7E" w:rsidP="00324F7E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24F7E" w:rsidRPr="00B3733A" w:rsidRDefault="00324F7E" w:rsidP="00324F7E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24F7E" w:rsidRPr="00B3733A" w:rsidRDefault="00324F7E" w:rsidP="00324F7E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24F7E" w:rsidRPr="00B3733A" w:rsidRDefault="00324F7E" w:rsidP="00324F7E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24F7E" w:rsidRPr="00B3733A" w:rsidRDefault="00324F7E" w:rsidP="00324F7E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B3733A">
        <w:rPr>
          <w:rFonts w:ascii="Times New Roman" w:hAnsi="Times New Roman" w:cs="Times New Roman"/>
          <w:sz w:val="18"/>
          <w:szCs w:val="18"/>
        </w:rPr>
        <w:t>с. Дубенки</w:t>
      </w:r>
    </w:p>
    <w:p w:rsidR="00324F7E" w:rsidRPr="00B3733A" w:rsidRDefault="00324F7E" w:rsidP="00324F7E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24F7E" w:rsidRPr="00B3733A" w:rsidRDefault="00324F7E" w:rsidP="00324F7E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24F7E" w:rsidRPr="00B3733A" w:rsidRDefault="00324F7E" w:rsidP="00324F7E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24F7E" w:rsidRPr="00B3733A" w:rsidRDefault="00324F7E" w:rsidP="00324F7E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24F7E" w:rsidRPr="00B3733A" w:rsidRDefault="00324F7E" w:rsidP="00324F7E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24F7E" w:rsidRPr="00B3733A" w:rsidRDefault="00324F7E" w:rsidP="00324F7E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24F7E" w:rsidRPr="00B3733A" w:rsidRDefault="00324F7E" w:rsidP="00324F7E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b/>
          <w:bCs/>
          <w:spacing w:val="2"/>
          <w:sz w:val="18"/>
          <w:szCs w:val="18"/>
        </w:rPr>
      </w:pPr>
      <w:r w:rsidRPr="00B3733A">
        <w:rPr>
          <w:rFonts w:ascii="Times New Roman" w:hAnsi="Times New Roman" w:cs="Times New Roman"/>
          <w:b/>
          <w:bCs/>
          <w:spacing w:val="2"/>
          <w:sz w:val="18"/>
          <w:szCs w:val="18"/>
        </w:rPr>
        <w:t>Паспорт Подпрограммы</w:t>
      </w:r>
    </w:p>
    <w:p w:rsidR="00324F7E" w:rsidRPr="00B3733A" w:rsidRDefault="00324F7E" w:rsidP="00324F7E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spacing w:val="2"/>
          <w:sz w:val="18"/>
          <w:szCs w:val="1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48"/>
        <w:gridCol w:w="10538"/>
      </w:tblGrid>
      <w:tr w:rsidR="00324F7E" w:rsidRPr="00B3733A" w:rsidTr="005C7812">
        <w:tc>
          <w:tcPr>
            <w:tcW w:w="4248" w:type="dxa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spacing w:val="1"/>
                <w:sz w:val="18"/>
                <w:szCs w:val="18"/>
              </w:rPr>
              <w:t xml:space="preserve">Наименование </w:t>
            </w:r>
            <w:r w:rsidRPr="00B3733A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>Подпрограммы</w:t>
            </w:r>
          </w:p>
          <w:p w:rsidR="00324F7E" w:rsidRPr="00B3733A" w:rsidRDefault="00324F7E" w:rsidP="005C7812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pacing w:val="2"/>
                <w:sz w:val="18"/>
                <w:szCs w:val="18"/>
              </w:rPr>
            </w:pPr>
          </w:p>
        </w:tc>
        <w:tc>
          <w:tcPr>
            <w:tcW w:w="10538" w:type="dxa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pacing w:val="2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 xml:space="preserve">Муниципальная подпрограмма </w:t>
            </w:r>
            <w:r w:rsidRPr="00B3733A">
              <w:rPr>
                <w:rFonts w:ascii="Times New Roman" w:hAnsi="Times New Roman" w:cs="Times New Roman"/>
                <w:spacing w:val="3"/>
                <w:sz w:val="18"/>
                <w:szCs w:val="18"/>
              </w:rPr>
              <w:t xml:space="preserve">«Профилактика терроризма и экстремизма в Дубенском </w:t>
            </w:r>
            <w:r w:rsidRPr="00B3733A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>муниципальном районе Республики Мордовия на 2022-2026 годы» (далее – Подпрограмма)</w:t>
            </w:r>
          </w:p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24F7E" w:rsidRPr="00B3733A" w:rsidTr="005C7812">
        <w:tc>
          <w:tcPr>
            <w:tcW w:w="4248" w:type="dxa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rPr>
                <w:rFonts w:ascii="Times New Roman" w:hAnsi="Times New Roman" w:cs="Times New Roman"/>
                <w:spacing w:val="2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spacing w:val="3"/>
                <w:sz w:val="18"/>
                <w:szCs w:val="18"/>
              </w:rPr>
              <w:t xml:space="preserve">Нормативная база для </w:t>
            </w:r>
            <w:r w:rsidRPr="00B3733A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разработки </w:t>
            </w:r>
          </w:p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>Подпрограммы</w:t>
            </w:r>
          </w:p>
          <w:p w:rsidR="00324F7E" w:rsidRPr="00B3733A" w:rsidRDefault="00324F7E" w:rsidP="005C7812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pacing w:val="2"/>
                <w:sz w:val="18"/>
                <w:szCs w:val="18"/>
              </w:rPr>
            </w:pPr>
          </w:p>
        </w:tc>
        <w:tc>
          <w:tcPr>
            <w:tcW w:w="10538" w:type="dxa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sz w:val="18"/>
                <w:szCs w:val="18"/>
              </w:rPr>
              <w:t>Федеральный закон от 06 марта 2006 года №35-ФЗ «О противодействии терроризму»;  Федеральный закон от 25 июля 2002 года №114-ФЗ «О противодействии экстремистской деятельности»</w:t>
            </w:r>
            <w:r w:rsidRPr="00B3733A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 xml:space="preserve">; Указ Президента Российской Федерации </w:t>
            </w:r>
            <w:r w:rsidRPr="00B3733A">
              <w:rPr>
                <w:rFonts w:ascii="Times New Roman" w:hAnsi="Times New Roman" w:cs="Times New Roman"/>
                <w:spacing w:val="3"/>
                <w:sz w:val="18"/>
                <w:szCs w:val="18"/>
              </w:rPr>
              <w:t xml:space="preserve">от 15 февраля 2006 года № 116 «О мерах по </w:t>
            </w:r>
            <w:r w:rsidRPr="00B3733A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>противодействию терроризму»</w:t>
            </w:r>
          </w:p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24F7E" w:rsidRPr="00B3733A" w:rsidTr="005C7812">
        <w:tc>
          <w:tcPr>
            <w:tcW w:w="4248" w:type="dxa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>З</w:t>
            </w:r>
            <w:r w:rsidRPr="00B3733A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>аказчик Подпрограммы</w:t>
            </w:r>
          </w:p>
          <w:p w:rsidR="00324F7E" w:rsidRPr="00B3733A" w:rsidRDefault="00324F7E" w:rsidP="005C7812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pacing w:val="2"/>
                <w:sz w:val="18"/>
                <w:szCs w:val="18"/>
              </w:rPr>
            </w:pPr>
          </w:p>
        </w:tc>
        <w:tc>
          <w:tcPr>
            <w:tcW w:w="10538" w:type="dxa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>Администрация Дубенского муниципального района Республики Мордовия</w:t>
            </w:r>
          </w:p>
          <w:p w:rsidR="00324F7E" w:rsidRPr="00B3733A" w:rsidRDefault="00324F7E" w:rsidP="005C7812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pacing w:val="2"/>
                <w:sz w:val="18"/>
                <w:szCs w:val="18"/>
              </w:rPr>
            </w:pPr>
          </w:p>
        </w:tc>
      </w:tr>
      <w:tr w:rsidR="00324F7E" w:rsidRPr="00B3733A" w:rsidTr="005C7812">
        <w:tc>
          <w:tcPr>
            <w:tcW w:w="4248" w:type="dxa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Основные </w:t>
            </w:r>
            <w:r w:rsidRPr="00B3733A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>разработчики</w:t>
            </w:r>
          </w:p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>Подпрограммы</w:t>
            </w:r>
          </w:p>
          <w:p w:rsidR="00324F7E" w:rsidRPr="00B3733A" w:rsidRDefault="00324F7E" w:rsidP="005C7812">
            <w:pPr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pacing w:val="2"/>
                <w:sz w:val="18"/>
                <w:szCs w:val="18"/>
              </w:rPr>
            </w:pPr>
          </w:p>
        </w:tc>
        <w:tc>
          <w:tcPr>
            <w:tcW w:w="10538" w:type="dxa"/>
          </w:tcPr>
          <w:p w:rsidR="00324F7E" w:rsidRPr="00B3733A" w:rsidRDefault="00324F7E" w:rsidP="005C7812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>Администрация Дубенского муниципального района Республики Мордовия, Антитеррористическая комиссия Дубенского муниципального района, Отделение полиции №17 ММО МВД России «</w:t>
            </w:r>
            <w:proofErr w:type="spellStart"/>
            <w:r w:rsidRPr="00B3733A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>Чамзинский</w:t>
            </w:r>
            <w:proofErr w:type="spellEnd"/>
            <w:r w:rsidRPr="00B3733A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 xml:space="preserve">» </w:t>
            </w:r>
          </w:p>
          <w:p w:rsidR="00324F7E" w:rsidRPr="00B3733A" w:rsidRDefault="00324F7E" w:rsidP="005C7812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pacing w:val="2"/>
                <w:sz w:val="18"/>
                <w:szCs w:val="18"/>
              </w:rPr>
            </w:pPr>
          </w:p>
        </w:tc>
      </w:tr>
      <w:tr w:rsidR="00324F7E" w:rsidRPr="00B3733A" w:rsidTr="005C7812">
        <w:tc>
          <w:tcPr>
            <w:tcW w:w="4248" w:type="dxa"/>
          </w:tcPr>
          <w:p w:rsidR="00324F7E" w:rsidRPr="00B3733A" w:rsidRDefault="00324F7E" w:rsidP="005C7812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pacing w:val="2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Цель и задачи </w:t>
            </w:r>
            <w:r w:rsidRPr="00B3733A">
              <w:rPr>
                <w:rFonts w:ascii="Times New Roman" w:hAnsi="Times New Roman" w:cs="Times New Roman"/>
                <w:spacing w:val="3"/>
                <w:sz w:val="18"/>
                <w:szCs w:val="18"/>
              </w:rPr>
              <w:t>Подпрограммы</w:t>
            </w:r>
          </w:p>
        </w:tc>
        <w:tc>
          <w:tcPr>
            <w:tcW w:w="10538" w:type="dxa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sz w:val="18"/>
                <w:szCs w:val="18"/>
              </w:rPr>
              <w:t>Цель:</w:t>
            </w:r>
          </w:p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spacing w:val="3"/>
                <w:sz w:val="18"/>
                <w:szCs w:val="18"/>
              </w:rPr>
              <w:t xml:space="preserve">реализация государственной политики Российской </w:t>
            </w:r>
            <w:r w:rsidRPr="00B3733A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 xml:space="preserve">Федерации в области профилактики терроризма и экстремизма на территории Дубенского муниципального района Республики Мордовия путем совершенствования системы профилактических мер антитеррористической и </w:t>
            </w:r>
            <w:proofErr w:type="spellStart"/>
            <w:r w:rsidRPr="00B3733A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>противоэкстремистской</w:t>
            </w:r>
            <w:proofErr w:type="spellEnd"/>
            <w:r w:rsidRPr="00B3733A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 xml:space="preserve"> направленности, формирования уважительного отношения к этнокультурным и конфессиональным ценностям жителей района </w:t>
            </w:r>
          </w:p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>Задачи:</w:t>
            </w:r>
          </w:p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  <w:proofErr w:type="gramStart"/>
            <w:r w:rsidRPr="00B3733A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 xml:space="preserve">активизация мер по профилактике и предотвращению конфликтов на социально-политической, религиозной, этнической почве; обеспечение социально-политической стабильности в районе и формирование на основе всестороннего и гармоничного этнокультурного развития ценностей общероссийского гражданства у народов, </w:t>
            </w:r>
            <w:r w:rsidRPr="00B3733A">
              <w:rPr>
                <w:rFonts w:ascii="Times New Roman" w:hAnsi="Times New Roman" w:cs="Times New Roman"/>
                <w:spacing w:val="5"/>
                <w:sz w:val="18"/>
                <w:szCs w:val="18"/>
              </w:rPr>
              <w:t xml:space="preserve">проживающих в районе; </w:t>
            </w:r>
            <w:r w:rsidRPr="00B3733A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 xml:space="preserve">повышение эффективности межведомственного </w:t>
            </w:r>
            <w:r w:rsidRPr="00B3733A">
              <w:rPr>
                <w:rFonts w:ascii="Times New Roman" w:hAnsi="Times New Roman" w:cs="Times New Roman"/>
                <w:spacing w:val="6"/>
                <w:sz w:val="18"/>
                <w:szCs w:val="18"/>
              </w:rPr>
              <w:t xml:space="preserve">взаимодействия и координации деятельности </w:t>
            </w:r>
            <w:r w:rsidRPr="00B3733A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 xml:space="preserve">органов </w:t>
            </w:r>
            <w:r w:rsidRPr="00B3733A">
              <w:rPr>
                <w:rFonts w:ascii="Times New Roman" w:hAnsi="Times New Roman" w:cs="Times New Roman"/>
                <w:spacing w:val="3"/>
                <w:sz w:val="18"/>
                <w:szCs w:val="18"/>
              </w:rPr>
              <w:t>местного самоуправления</w:t>
            </w:r>
            <w:r w:rsidRPr="00B3733A">
              <w:rPr>
                <w:rFonts w:ascii="Times New Roman" w:hAnsi="Times New Roman" w:cs="Times New Roman"/>
                <w:spacing w:val="5"/>
                <w:sz w:val="18"/>
                <w:szCs w:val="18"/>
              </w:rPr>
              <w:t xml:space="preserve">, территориальных </w:t>
            </w:r>
            <w:r w:rsidRPr="00B3733A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 xml:space="preserve">органов исполнительной власти в вопросах профилактики терроризма и </w:t>
            </w:r>
            <w:r w:rsidRPr="00B3733A">
              <w:rPr>
                <w:rFonts w:ascii="Times New Roman" w:hAnsi="Times New Roman" w:cs="Times New Roman"/>
                <w:spacing w:val="3"/>
                <w:sz w:val="18"/>
                <w:szCs w:val="18"/>
              </w:rPr>
              <w:t>экстремизма;</w:t>
            </w:r>
            <w:proofErr w:type="gramEnd"/>
            <w:r w:rsidRPr="00B3733A">
              <w:rPr>
                <w:rFonts w:ascii="Times New Roman" w:hAnsi="Times New Roman" w:cs="Times New Roman"/>
                <w:spacing w:val="3"/>
                <w:sz w:val="18"/>
                <w:szCs w:val="18"/>
              </w:rPr>
              <w:t xml:space="preserve"> </w:t>
            </w:r>
            <w:proofErr w:type="gramStart"/>
            <w:r w:rsidRPr="00B3733A">
              <w:rPr>
                <w:rFonts w:ascii="Times New Roman" w:hAnsi="Times New Roman" w:cs="Times New Roman"/>
                <w:spacing w:val="5"/>
                <w:sz w:val="18"/>
                <w:szCs w:val="18"/>
              </w:rPr>
              <w:t xml:space="preserve">усиление информационно-пропагандистской </w:t>
            </w:r>
            <w:r w:rsidRPr="00B3733A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>деятельности, направленной против терроризма и экстремизма, с участием</w:t>
            </w:r>
            <w:r w:rsidRPr="00B3733A">
              <w:rPr>
                <w:rFonts w:ascii="Times New Roman" w:hAnsi="Times New Roman" w:cs="Times New Roman"/>
                <w:spacing w:val="5"/>
                <w:sz w:val="18"/>
                <w:szCs w:val="18"/>
              </w:rPr>
              <w:t xml:space="preserve"> правоохранительных органов, общественных объединений, негосударственных </w:t>
            </w:r>
            <w:r w:rsidRPr="00B3733A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 xml:space="preserve">структур, средств массовой информации, </w:t>
            </w:r>
            <w:r w:rsidRPr="00B3733A">
              <w:rPr>
                <w:rFonts w:ascii="Times New Roman" w:hAnsi="Times New Roman" w:cs="Times New Roman"/>
                <w:spacing w:val="3"/>
                <w:sz w:val="18"/>
                <w:szCs w:val="18"/>
              </w:rPr>
              <w:t xml:space="preserve">конфессий; развитие инженерно-технического обеспечения профилактики терроризма и экстремизма; проведение воспитательной работы с населением, </w:t>
            </w:r>
            <w:r w:rsidRPr="00B3733A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 xml:space="preserve">направленной на предупреждение </w:t>
            </w:r>
            <w:r w:rsidRPr="00B3733A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террористической и экстремистской деятельности, </w:t>
            </w:r>
            <w:r w:rsidRPr="00B3733A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 xml:space="preserve">формирование нетерпимости к подобным </w:t>
            </w:r>
            <w:r w:rsidRPr="00B3733A">
              <w:rPr>
                <w:rFonts w:ascii="Times New Roman" w:hAnsi="Times New Roman" w:cs="Times New Roman"/>
                <w:spacing w:val="3"/>
                <w:sz w:val="18"/>
                <w:szCs w:val="18"/>
              </w:rPr>
              <w:t xml:space="preserve">проявлениям, повышение бдительности, уровня </w:t>
            </w:r>
            <w:r w:rsidRPr="00B3733A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 xml:space="preserve">правовой осведомленности и правовой культуры </w:t>
            </w:r>
            <w:r w:rsidRPr="00B3733A">
              <w:rPr>
                <w:rFonts w:ascii="Times New Roman" w:hAnsi="Times New Roman" w:cs="Times New Roman"/>
                <w:spacing w:val="3"/>
                <w:sz w:val="18"/>
                <w:szCs w:val="18"/>
              </w:rPr>
              <w:t>граждан;</w:t>
            </w:r>
            <w:proofErr w:type="gramEnd"/>
            <w:r w:rsidRPr="00B3733A">
              <w:rPr>
                <w:rFonts w:ascii="Times New Roman" w:hAnsi="Times New Roman" w:cs="Times New Roman"/>
                <w:spacing w:val="3"/>
                <w:sz w:val="18"/>
                <w:szCs w:val="18"/>
              </w:rPr>
              <w:t xml:space="preserve"> </w:t>
            </w:r>
            <w:r w:rsidRPr="00B3733A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 xml:space="preserve">проведение мониторинга состояния </w:t>
            </w:r>
            <w:r w:rsidRPr="00B3733A">
              <w:rPr>
                <w:rFonts w:ascii="Times New Roman" w:hAnsi="Times New Roman" w:cs="Times New Roman"/>
                <w:spacing w:val="2"/>
                <w:sz w:val="18"/>
                <w:szCs w:val="18"/>
              </w:rPr>
              <w:t xml:space="preserve">межнациональных отношений, разработка технологий укрепления межнационального </w:t>
            </w:r>
            <w:r w:rsidRPr="00B3733A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>согласия в Дубенском муниципальном районе Республики Мордовия</w:t>
            </w:r>
          </w:p>
          <w:p w:rsidR="00324F7E" w:rsidRPr="00B3733A" w:rsidRDefault="00324F7E" w:rsidP="005C7812">
            <w:pPr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spacing w:val="2"/>
                <w:sz w:val="18"/>
                <w:szCs w:val="18"/>
              </w:rPr>
            </w:pPr>
          </w:p>
        </w:tc>
      </w:tr>
      <w:tr w:rsidR="00324F7E" w:rsidRPr="00B3733A" w:rsidTr="005C7812">
        <w:tc>
          <w:tcPr>
            <w:tcW w:w="4248" w:type="dxa"/>
          </w:tcPr>
          <w:p w:rsidR="00324F7E" w:rsidRPr="00B3733A" w:rsidRDefault="00324F7E" w:rsidP="005C7812">
            <w:pPr>
              <w:suppressAutoHyphens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>Сроки и этапы</w:t>
            </w:r>
            <w:r w:rsidRPr="00B3733A">
              <w:rPr>
                <w:rFonts w:ascii="Times New Roman" w:hAnsi="Times New Roman" w:cs="Times New Roman"/>
                <w:color w:val="0D0D0D"/>
                <w:spacing w:val="4"/>
                <w:sz w:val="18"/>
                <w:szCs w:val="18"/>
              </w:rPr>
              <w:t xml:space="preserve"> реализации Подпрограммы  </w:t>
            </w:r>
          </w:p>
        </w:tc>
        <w:tc>
          <w:tcPr>
            <w:tcW w:w="10538" w:type="dxa"/>
          </w:tcPr>
          <w:p w:rsidR="00324F7E" w:rsidRPr="00B3733A" w:rsidRDefault="00324F7E" w:rsidP="005C7812">
            <w:pPr>
              <w:shd w:val="clear" w:color="auto" w:fill="FFFFFF"/>
              <w:tabs>
                <w:tab w:val="left" w:pos="2256"/>
              </w:tabs>
              <w:suppressAutoHyphens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4"/>
                <w:sz w:val="18"/>
                <w:szCs w:val="18"/>
              </w:rPr>
              <w:t>Реализация Подпрограммы будет осуществлена в течение 2022-2026 годов в 5 этапов:</w:t>
            </w:r>
          </w:p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12"/>
                <w:sz w:val="18"/>
                <w:szCs w:val="18"/>
                <w:lang w:val="en-US"/>
              </w:rPr>
              <w:t>I</w:t>
            </w:r>
            <w:r w:rsidRPr="00B3733A">
              <w:rPr>
                <w:rFonts w:ascii="Times New Roman" w:hAnsi="Times New Roman" w:cs="Times New Roman"/>
                <w:color w:val="0D0D0D"/>
                <w:spacing w:val="12"/>
                <w:sz w:val="18"/>
                <w:szCs w:val="18"/>
              </w:rPr>
              <w:t xml:space="preserve">   этап - 2022 год</w:t>
            </w:r>
          </w:p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11"/>
                <w:sz w:val="18"/>
                <w:szCs w:val="18"/>
              </w:rPr>
              <w:t>II  этап - 2023 год</w:t>
            </w:r>
          </w:p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pacing w:val="11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11"/>
                <w:sz w:val="18"/>
                <w:szCs w:val="18"/>
                <w:lang w:val="en-US"/>
              </w:rPr>
              <w:t>III</w:t>
            </w:r>
            <w:r w:rsidRPr="00B3733A">
              <w:rPr>
                <w:rFonts w:ascii="Times New Roman" w:hAnsi="Times New Roman" w:cs="Times New Roman"/>
                <w:color w:val="0D0D0D"/>
                <w:spacing w:val="11"/>
                <w:sz w:val="18"/>
                <w:szCs w:val="18"/>
              </w:rPr>
              <w:t xml:space="preserve"> этап – 2024 год</w:t>
            </w:r>
          </w:p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pacing w:val="11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12"/>
                <w:sz w:val="18"/>
                <w:szCs w:val="18"/>
                <w:lang w:val="en-US"/>
              </w:rPr>
              <w:t>IV</w:t>
            </w:r>
            <w:r w:rsidRPr="00B3733A">
              <w:rPr>
                <w:rFonts w:ascii="Times New Roman" w:hAnsi="Times New Roman" w:cs="Times New Roman"/>
                <w:color w:val="0D0D0D"/>
                <w:spacing w:val="11"/>
                <w:sz w:val="18"/>
                <w:szCs w:val="18"/>
              </w:rPr>
              <w:t xml:space="preserve"> этап – 2025 год</w:t>
            </w:r>
          </w:p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pacing w:val="11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12"/>
                <w:sz w:val="18"/>
                <w:szCs w:val="18"/>
                <w:lang w:val="en-US"/>
              </w:rPr>
              <w:t>IV</w:t>
            </w:r>
            <w:r w:rsidRPr="00B3733A">
              <w:rPr>
                <w:rFonts w:ascii="Times New Roman" w:hAnsi="Times New Roman" w:cs="Times New Roman"/>
                <w:color w:val="0D0D0D"/>
                <w:spacing w:val="11"/>
                <w:sz w:val="18"/>
                <w:szCs w:val="18"/>
              </w:rPr>
              <w:t xml:space="preserve"> этап –2026 год</w:t>
            </w:r>
          </w:p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</w:tr>
      <w:tr w:rsidR="00324F7E" w:rsidRPr="00B3733A" w:rsidTr="005C7812">
        <w:tc>
          <w:tcPr>
            <w:tcW w:w="4248" w:type="dxa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 xml:space="preserve">Источники и объем </w:t>
            </w: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финансирования</w:t>
            </w:r>
          </w:p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4"/>
                <w:sz w:val="18"/>
                <w:szCs w:val="18"/>
              </w:rPr>
              <w:t>Подпрограммы</w:t>
            </w:r>
          </w:p>
        </w:tc>
        <w:tc>
          <w:tcPr>
            <w:tcW w:w="10538" w:type="dxa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4"/>
                <w:sz w:val="18"/>
                <w:szCs w:val="18"/>
              </w:rPr>
              <w:t xml:space="preserve">Финансирование Подпрограммы будет </w:t>
            </w: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осуществляться за счет средств местного </w:t>
            </w:r>
            <w:r w:rsidRPr="00B3733A">
              <w:rPr>
                <w:rFonts w:ascii="Times New Roman" w:hAnsi="Times New Roman" w:cs="Times New Roman"/>
                <w:color w:val="0D0D0D"/>
                <w:spacing w:val="4"/>
                <w:sz w:val="18"/>
                <w:szCs w:val="18"/>
              </w:rPr>
              <w:t>бюджета</w:t>
            </w: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 </w:t>
            </w:r>
          </w:p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</w:tr>
    </w:tbl>
    <w:p w:rsidR="00324F7E" w:rsidRPr="00B3733A" w:rsidRDefault="00324F7E" w:rsidP="00324F7E">
      <w:pPr>
        <w:shd w:val="clear" w:color="auto" w:fill="FFFFFF"/>
        <w:suppressAutoHyphens/>
        <w:spacing w:line="240" w:lineRule="auto"/>
        <w:ind w:left="2482" w:right="1123" w:hanging="1198"/>
        <w:contextualSpacing/>
        <w:rPr>
          <w:rFonts w:ascii="Times New Roman" w:hAnsi="Times New Roman" w:cs="Times New Roman"/>
          <w:color w:val="0D0D0D"/>
          <w:spacing w:val="3"/>
          <w:sz w:val="18"/>
          <w:szCs w:val="18"/>
        </w:rPr>
      </w:pP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left="2482" w:right="1123" w:hanging="1198"/>
        <w:contextualSpacing/>
        <w:rPr>
          <w:rFonts w:ascii="Times New Roman" w:hAnsi="Times New Roman" w:cs="Times New Roman"/>
          <w:color w:val="0D0D0D"/>
          <w:spacing w:val="3"/>
          <w:sz w:val="18"/>
          <w:szCs w:val="18"/>
        </w:rPr>
      </w:pP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left="2482" w:right="1123" w:hanging="1198"/>
        <w:contextualSpacing/>
        <w:rPr>
          <w:rFonts w:ascii="Times New Roman" w:hAnsi="Times New Roman" w:cs="Times New Roman"/>
          <w:color w:val="0D0D0D"/>
          <w:spacing w:val="3"/>
          <w:sz w:val="18"/>
          <w:szCs w:val="18"/>
        </w:rPr>
      </w:pP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contextualSpacing/>
        <w:jc w:val="center"/>
        <w:rPr>
          <w:rFonts w:ascii="Times New Roman" w:hAnsi="Times New Roman" w:cs="Times New Roman"/>
          <w:b/>
          <w:bCs/>
          <w:color w:val="0D0D0D"/>
          <w:spacing w:val="4"/>
          <w:sz w:val="18"/>
          <w:szCs w:val="18"/>
        </w:rPr>
      </w:pPr>
      <w:r w:rsidRPr="00B3733A">
        <w:rPr>
          <w:rFonts w:ascii="Times New Roman" w:hAnsi="Times New Roman" w:cs="Times New Roman"/>
          <w:b/>
          <w:bCs/>
          <w:color w:val="0D0D0D"/>
          <w:spacing w:val="3"/>
          <w:sz w:val="18"/>
          <w:szCs w:val="18"/>
        </w:rPr>
        <w:t xml:space="preserve">1. Характеристика проблемы, на решение которой </w:t>
      </w:r>
      <w:r w:rsidRPr="00B3733A">
        <w:rPr>
          <w:rFonts w:ascii="Times New Roman" w:hAnsi="Times New Roman" w:cs="Times New Roman"/>
          <w:b/>
          <w:bCs/>
          <w:color w:val="0D0D0D"/>
          <w:spacing w:val="4"/>
          <w:sz w:val="18"/>
          <w:szCs w:val="18"/>
        </w:rPr>
        <w:t>направлена Подпрограмма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contextualSpacing/>
        <w:jc w:val="center"/>
        <w:rPr>
          <w:rFonts w:ascii="Times New Roman" w:hAnsi="Times New Roman" w:cs="Times New Roman"/>
          <w:color w:val="0D0D0D"/>
          <w:sz w:val="18"/>
          <w:szCs w:val="18"/>
        </w:rPr>
      </w:pP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475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proofErr w:type="gramStart"/>
      <w:r w:rsidRPr="00B3733A">
        <w:rPr>
          <w:rFonts w:ascii="Times New Roman" w:hAnsi="Times New Roman" w:cs="Times New Roman"/>
          <w:color w:val="0D0D0D"/>
          <w:sz w:val="18"/>
          <w:szCs w:val="18"/>
        </w:rPr>
        <w:t>Исполнение Федерального закона от 06 марта 2006 года №35-ФЗ «О противодействии терроризму» и  Федерального закона от 25 июля 2002 года №114-ФЗ «О противодействии экстремистской деятельности», Указа Президента Российской Федерации от 15 февраля 2006 года № 116 «О мерах по противодействию терроризму», Комплексной программы по усилению борьбы с преступностью в Дубенском муниципальном районе на 2011 – 2015 годы, утвержденной решением Совета депутатов Дубенского</w:t>
      </w:r>
      <w:proofErr w:type="gramEnd"/>
      <w:r w:rsidRPr="00B3733A">
        <w:rPr>
          <w:rFonts w:ascii="Times New Roman" w:hAnsi="Times New Roman" w:cs="Times New Roman"/>
          <w:color w:val="0D0D0D"/>
          <w:sz w:val="18"/>
          <w:szCs w:val="18"/>
        </w:rPr>
        <w:t xml:space="preserve"> </w:t>
      </w:r>
      <w:proofErr w:type="gramStart"/>
      <w:r w:rsidRPr="00B3733A">
        <w:rPr>
          <w:rFonts w:ascii="Times New Roman" w:hAnsi="Times New Roman" w:cs="Times New Roman"/>
          <w:color w:val="0D0D0D"/>
          <w:sz w:val="18"/>
          <w:szCs w:val="18"/>
        </w:rPr>
        <w:t>муниципального района от 30.11.2010 г. № 226, Муниципальной целевой программы «Профилактика правонарушений на территории Дубенского муниципального района на 2011 – 2015 годы», утвержденной постановлением администрации Дубенского муниципального района от 06.05.2011 г. № 218, целевой программы «Комплексные меры по борьбе с преступностью, терроризмом и экстремизмом на 2013-2014 годы», утвержденной постановлением администрации Дубенского муниципального района от 17.06.2013 г. № 380 способствовало повышению уровня безопасности и защищенности</w:t>
      </w:r>
      <w:proofErr w:type="gramEnd"/>
      <w:r w:rsidRPr="00B3733A">
        <w:rPr>
          <w:rFonts w:ascii="Times New Roman" w:hAnsi="Times New Roman" w:cs="Times New Roman"/>
          <w:color w:val="0D0D0D"/>
          <w:sz w:val="18"/>
          <w:szCs w:val="18"/>
        </w:rPr>
        <w:t xml:space="preserve"> населения на территории Дубенского муниципального района Республики Мордовия от угроз терроризма и экстремизма.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478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>Принятие и реализация муниципальной подпрограммы «Профилактика терроризма и экстремизма в Дубенском муниципальном районе Республики Мордовия на 2022-2026 годы» актуально в связи с тем, что проявления терроризма и экстремизма в Российской Федерации принимают новые формы.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478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>На состояние общественной безопасности в Дубенском муниципальном районе Республики Мордовия определенное влияние может оказать  многонациональный и многоконфессиональный состав ее населения, миграция граждан из стран СНГ и субъектов Российской Федерации, где имеют место террористические и экстремистские проявления.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478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contextualSpacing/>
        <w:rPr>
          <w:rFonts w:ascii="Times New Roman" w:hAnsi="Times New Roman" w:cs="Times New Roman"/>
          <w:b/>
          <w:bCs/>
          <w:color w:val="0D0D0D"/>
          <w:sz w:val="18"/>
          <w:szCs w:val="18"/>
        </w:rPr>
      </w:pP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contextualSpacing/>
        <w:jc w:val="center"/>
        <w:rPr>
          <w:rFonts w:ascii="Times New Roman" w:hAnsi="Times New Roman" w:cs="Times New Roman"/>
          <w:b/>
          <w:bCs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b/>
          <w:bCs/>
          <w:color w:val="0D0D0D"/>
          <w:sz w:val="18"/>
          <w:szCs w:val="18"/>
        </w:rPr>
        <w:t>2. Основные направления реализации Подпрограммы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480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>Борьба с терроризмом и экстремизмом требует комплексного подхода, использования мер экономического, политического, социального и специального характера.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480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>Реализацию Подпрограммы предполагается осуществлять в следующих направлениях: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485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>интеграция сил в борьбе с терроризмом и экстремизмом, профилактике преступности;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482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>координация действий правоохранительных органов и органов местного самоуправления в борьбе терроризмом и экстремизмом;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485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>объединение в борьбе с терроризмом и экстремизмом усилий средств массовой информации, общественно-политических сил.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485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>Реализация Подпрограммы основана на следующих принципах: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487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 xml:space="preserve">комплексный характер борьбы с терроризмом на основе </w:t>
      </w:r>
      <w:proofErr w:type="gramStart"/>
      <w:r w:rsidRPr="00B3733A">
        <w:rPr>
          <w:rFonts w:ascii="Times New Roman" w:hAnsi="Times New Roman" w:cs="Times New Roman"/>
          <w:color w:val="0D0D0D"/>
          <w:sz w:val="18"/>
          <w:szCs w:val="18"/>
        </w:rPr>
        <w:t>объединения усилий органов государственной власти Республики</w:t>
      </w:r>
      <w:proofErr w:type="gramEnd"/>
      <w:r w:rsidRPr="00B3733A">
        <w:rPr>
          <w:rFonts w:ascii="Times New Roman" w:hAnsi="Times New Roman" w:cs="Times New Roman"/>
          <w:color w:val="0D0D0D"/>
          <w:sz w:val="18"/>
          <w:szCs w:val="18"/>
        </w:rPr>
        <w:t xml:space="preserve"> Мордовия и местных органов власти, общественных и политических организаций, средств массовой информации и населения;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490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>своевременность и адекватность применения контрмер по отражению террористических угроз;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492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>формирование и распространение идеологии, основанной на толерантности в сфере межнациональных отношений;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480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>привлечение общественности к борьбе с распространением терроризма и экстремизма.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482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 xml:space="preserve">Антитеррористическая и </w:t>
      </w:r>
      <w:proofErr w:type="spellStart"/>
      <w:r w:rsidRPr="00B3733A">
        <w:rPr>
          <w:rFonts w:ascii="Times New Roman" w:hAnsi="Times New Roman" w:cs="Times New Roman"/>
          <w:color w:val="0D0D0D"/>
          <w:sz w:val="18"/>
          <w:szCs w:val="18"/>
        </w:rPr>
        <w:t>противоэкстремистская</w:t>
      </w:r>
      <w:proofErr w:type="spellEnd"/>
      <w:r w:rsidRPr="00B3733A">
        <w:rPr>
          <w:rFonts w:ascii="Times New Roman" w:hAnsi="Times New Roman" w:cs="Times New Roman"/>
          <w:color w:val="0D0D0D"/>
          <w:sz w:val="18"/>
          <w:szCs w:val="18"/>
        </w:rPr>
        <w:t xml:space="preserve"> деятельность, заявленная в рамках Подпрограммы, основывается на следующих принципах: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482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>гуманизм;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482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>социальная справедливость;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482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>толерантность;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482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>объективность;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482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>понимание, поддержка и доверие населения.</w:t>
      </w:r>
    </w:p>
    <w:p w:rsidR="00324F7E" w:rsidRPr="00B3733A" w:rsidRDefault="00324F7E" w:rsidP="00324F7E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contextualSpacing/>
        <w:jc w:val="center"/>
        <w:rPr>
          <w:rFonts w:ascii="Times New Roman" w:hAnsi="Times New Roman" w:cs="Times New Roman"/>
          <w:b/>
          <w:bCs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b/>
          <w:bCs/>
          <w:color w:val="0D0D0D"/>
          <w:sz w:val="18"/>
          <w:szCs w:val="18"/>
        </w:rPr>
        <w:t xml:space="preserve">3. Механизм реализации Подпрограммы и </w:t>
      </w:r>
      <w:proofErr w:type="gramStart"/>
      <w:r w:rsidRPr="00B3733A">
        <w:rPr>
          <w:rFonts w:ascii="Times New Roman" w:hAnsi="Times New Roman" w:cs="Times New Roman"/>
          <w:b/>
          <w:bCs/>
          <w:color w:val="0D0D0D"/>
          <w:sz w:val="18"/>
          <w:szCs w:val="18"/>
        </w:rPr>
        <w:t>контроль за</w:t>
      </w:r>
      <w:proofErr w:type="gramEnd"/>
      <w:r w:rsidRPr="00B3733A">
        <w:rPr>
          <w:rFonts w:ascii="Times New Roman" w:hAnsi="Times New Roman" w:cs="Times New Roman"/>
          <w:b/>
          <w:bCs/>
          <w:color w:val="0D0D0D"/>
          <w:sz w:val="18"/>
          <w:szCs w:val="18"/>
        </w:rPr>
        <w:t xml:space="preserve"> ходом ее выполнения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contextualSpacing/>
        <w:jc w:val="center"/>
        <w:rPr>
          <w:rFonts w:ascii="Times New Roman" w:hAnsi="Times New Roman" w:cs="Times New Roman"/>
          <w:color w:val="0D0D0D"/>
          <w:sz w:val="18"/>
          <w:szCs w:val="18"/>
        </w:rPr>
      </w:pP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494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>Координацию деятельности территориальных органов исполнительной власти и органов местного самоуправления по профилактике терроризма осуществляет антитеррористическая комиссия Дубенского муниципального района Республики Мордовия.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494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>Ответственные за выполнение мероприятий Подпрограммы, ежегодно в срок до 1 февраля в установленном порядке представляют соответствующую информацию в администрацию Дубенского муниципального района Республики Мордовия.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528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>Ход выполнения Подпрограммы рассматривается на заседаниях антитеррористической комиссии Дубенского муниципального района Республики Мордовия.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538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proofErr w:type="gramStart"/>
      <w:r w:rsidRPr="00B3733A">
        <w:rPr>
          <w:rFonts w:ascii="Times New Roman" w:hAnsi="Times New Roman" w:cs="Times New Roman"/>
          <w:color w:val="0D0D0D"/>
          <w:sz w:val="18"/>
          <w:szCs w:val="18"/>
        </w:rPr>
        <w:t>Контроль за</w:t>
      </w:r>
      <w:proofErr w:type="gramEnd"/>
      <w:r w:rsidRPr="00B3733A">
        <w:rPr>
          <w:rFonts w:ascii="Times New Roman" w:hAnsi="Times New Roman" w:cs="Times New Roman"/>
          <w:color w:val="0D0D0D"/>
          <w:sz w:val="18"/>
          <w:szCs w:val="18"/>
        </w:rPr>
        <w:t xml:space="preserve"> своевременностью и качеством выполнения мероприятий Подпрограммы осуществляют заместители главы и администрация Дубенского муниципального района в соответствии с распределением обязанностей. 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538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contextualSpacing/>
        <w:jc w:val="center"/>
        <w:rPr>
          <w:rFonts w:ascii="Times New Roman" w:hAnsi="Times New Roman" w:cs="Times New Roman"/>
          <w:b/>
          <w:bCs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b/>
          <w:bCs/>
          <w:color w:val="0D0D0D"/>
          <w:sz w:val="18"/>
          <w:szCs w:val="18"/>
        </w:rPr>
        <w:t>4. Оценка социально-экономической эффективности реализации Подпрограммы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contextualSpacing/>
        <w:jc w:val="center"/>
        <w:rPr>
          <w:rFonts w:ascii="Times New Roman" w:hAnsi="Times New Roman" w:cs="Times New Roman"/>
          <w:color w:val="0D0D0D"/>
          <w:sz w:val="18"/>
          <w:szCs w:val="18"/>
        </w:rPr>
      </w:pP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528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>Социально-экономическая эффективность реализации Подпрограммы будет оцениваться на основании снижения уровня реальности угрозы террористических актов, подтвержденного данными статистики правоохранительных органов.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528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>Реализация Подпрограммы позволит обеспечить: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538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>максимальное предотвращение террористических актов на территории Дубенского муниципального района Республики Мордовия;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528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>повышение эффективности профилактики терроризма и экстремизма, привлечение в</w:t>
      </w:r>
      <w:r w:rsidRPr="00B3733A">
        <w:rPr>
          <w:rFonts w:ascii="Times New Roman" w:hAnsi="Times New Roman" w:cs="Times New Roman"/>
          <w:smallCaps/>
          <w:color w:val="0D0D0D"/>
          <w:sz w:val="18"/>
          <w:szCs w:val="18"/>
        </w:rPr>
        <w:t xml:space="preserve"> </w:t>
      </w:r>
      <w:r w:rsidRPr="00B3733A">
        <w:rPr>
          <w:rFonts w:ascii="Times New Roman" w:hAnsi="Times New Roman" w:cs="Times New Roman"/>
          <w:color w:val="0D0D0D"/>
          <w:sz w:val="18"/>
          <w:szCs w:val="18"/>
        </w:rPr>
        <w:t>деятельность по предупреждению терроризма и экстремизма организаций всех форм собственности, а также общественных объединений и населения;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528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>обеспечение нормативного правового регулирования в сфере профилактики терроризма и экстремизма;</w:t>
      </w:r>
    </w:p>
    <w:p w:rsidR="00324F7E" w:rsidRPr="00B3733A" w:rsidRDefault="00324F7E" w:rsidP="00324F7E">
      <w:pPr>
        <w:shd w:val="clear" w:color="auto" w:fill="FFFFFF"/>
        <w:suppressAutoHyphens/>
        <w:spacing w:line="240" w:lineRule="auto"/>
        <w:ind w:firstLine="528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>улучшение информационного обеспечения деятельности органов власти и общественных объединений по вопросам повышения уровня общественной безопасности на территории Дубенского муниципального района Республики Мордовия;</w:t>
      </w:r>
    </w:p>
    <w:p w:rsidR="00324F7E" w:rsidRPr="00B3733A" w:rsidRDefault="00324F7E" w:rsidP="00324F7E">
      <w:pPr>
        <w:suppressAutoHyphens/>
        <w:spacing w:line="240" w:lineRule="auto"/>
        <w:ind w:firstLine="528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color w:val="0D0D0D"/>
          <w:sz w:val="18"/>
          <w:szCs w:val="18"/>
        </w:rPr>
        <w:t>повышение уровня доверия населения к правоохранительным органам.</w:t>
      </w:r>
    </w:p>
    <w:p w:rsidR="00324F7E" w:rsidRPr="00B3733A" w:rsidRDefault="00324F7E" w:rsidP="00324F7E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  <w:highlight w:val="yellow"/>
        </w:rPr>
      </w:pPr>
    </w:p>
    <w:p w:rsidR="00324F7E" w:rsidRPr="00B3733A" w:rsidRDefault="00324F7E" w:rsidP="00324F7E">
      <w:pPr>
        <w:pStyle w:val="affa"/>
        <w:ind w:firstLine="709"/>
        <w:contextualSpacing/>
        <w:jc w:val="center"/>
        <w:rPr>
          <w:rFonts w:ascii="Times New Roman" w:hAnsi="Times New Roman" w:cs="Times New Roman"/>
          <w:b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b/>
          <w:color w:val="0D0D0D"/>
          <w:sz w:val="18"/>
          <w:szCs w:val="18"/>
        </w:rPr>
        <w:t>Перечень мероприятий Подпрограммы</w:t>
      </w:r>
    </w:p>
    <w:p w:rsidR="00324F7E" w:rsidRPr="00B3733A" w:rsidRDefault="00324F7E" w:rsidP="00324F7E">
      <w:pPr>
        <w:pStyle w:val="affa"/>
        <w:ind w:firstLine="709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</w:p>
    <w:tbl>
      <w:tblPr>
        <w:tblW w:w="14549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6"/>
        <w:gridCol w:w="4161"/>
        <w:gridCol w:w="2519"/>
        <w:gridCol w:w="1517"/>
        <w:gridCol w:w="1362"/>
        <w:gridCol w:w="960"/>
        <w:gridCol w:w="960"/>
        <w:gridCol w:w="763"/>
        <w:gridCol w:w="960"/>
        <w:gridCol w:w="32"/>
        <w:gridCol w:w="730"/>
        <w:gridCol w:w="29"/>
      </w:tblGrid>
      <w:tr w:rsidR="00324F7E" w:rsidRPr="00B3733A" w:rsidTr="005C7812">
        <w:trPr>
          <w:gridAfter w:val="1"/>
          <w:wAfter w:w="29" w:type="dxa"/>
          <w:trHeight w:hRule="exact" w:val="399"/>
        </w:trPr>
        <w:tc>
          <w:tcPr>
            <w:tcW w:w="55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 xml:space="preserve">№ </w:t>
            </w:r>
            <w:proofErr w:type="gramStart"/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п</w:t>
            </w:r>
            <w:proofErr w:type="gramEnd"/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/п</w:t>
            </w:r>
          </w:p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416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-5"/>
                <w:sz w:val="18"/>
                <w:szCs w:val="18"/>
              </w:rPr>
              <w:t xml:space="preserve">Наименование </w:t>
            </w:r>
            <w:r w:rsidRPr="00B3733A">
              <w:rPr>
                <w:rFonts w:ascii="Times New Roman" w:hAnsi="Times New Roman" w:cs="Times New Roman"/>
                <w:color w:val="0D0D0D"/>
                <w:spacing w:val="-4"/>
                <w:sz w:val="18"/>
                <w:szCs w:val="18"/>
              </w:rPr>
              <w:t>мероприятия</w:t>
            </w:r>
          </w:p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25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-5"/>
                <w:sz w:val="18"/>
                <w:szCs w:val="18"/>
              </w:rPr>
              <w:t>Исполнитель</w:t>
            </w:r>
          </w:p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15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-5"/>
                <w:sz w:val="18"/>
                <w:szCs w:val="18"/>
              </w:rPr>
              <w:t xml:space="preserve">Срок </w:t>
            </w:r>
            <w:r w:rsidRPr="00B3733A">
              <w:rPr>
                <w:rFonts w:ascii="Times New Roman" w:hAnsi="Times New Roman" w:cs="Times New Roman"/>
                <w:color w:val="0D0D0D"/>
                <w:spacing w:val="-6"/>
                <w:sz w:val="18"/>
                <w:szCs w:val="18"/>
              </w:rPr>
              <w:t>испол</w:t>
            </w:r>
            <w:r w:rsidRPr="00B3733A">
              <w:rPr>
                <w:rFonts w:ascii="Times New Roman" w:hAnsi="Times New Roman" w:cs="Times New Roman"/>
                <w:color w:val="0D0D0D"/>
                <w:spacing w:val="-5"/>
                <w:sz w:val="18"/>
                <w:szCs w:val="18"/>
              </w:rPr>
              <w:t>нения (год)</w:t>
            </w:r>
          </w:p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576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-6"/>
                <w:sz w:val="18"/>
                <w:szCs w:val="18"/>
              </w:rPr>
              <w:t>Объем финансирования (</w:t>
            </w:r>
            <w:proofErr w:type="spellStart"/>
            <w:r w:rsidRPr="00B3733A">
              <w:rPr>
                <w:rFonts w:ascii="Times New Roman" w:hAnsi="Times New Roman" w:cs="Times New Roman"/>
                <w:color w:val="0D0D0D"/>
                <w:spacing w:val="-6"/>
                <w:sz w:val="18"/>
                <w:szCs w:val="18"/>
              </w:rPr>
              <w:t>тыс</w:t>
            </w:r>
            <w:proofErr w:type="gramStart"/>
            <w:r w:rsidRPr="00B3733A">
              <w:rPr>
                <w:rFonts w:ascii="Times New Roman" w:hAnsi="Times New Roman" w:cs="Times New Roman"/>
                <w:color w:val="0D0D0D"/>
                <w:spacing w:val="-6"/>
                <w:sz w:val="18"/>
                <w:szCs w:val="18"/>
              </w:rPr>
              <w:t>.р</w:t>
            </w:r>
            <w:proofErr w:type="gramEnd"/>
            <w:r w:rsidRPr="00B3733A">
              <w:rPr>
                <w:rFonts w:ascii="Times New Roman" w:hAnsi="Times New Roman" w:cs="Times New Roman"/>
                <w:color w:val="0D0D0D"/>
                <w:spacing w:val="-6"/>
                <w:sz w:val="18"/>
                <w:szCs w:val="18"/>
              </w:rPr>
              <w:t>ублей</w:t>
            </w:r>
            <w:proofErr w:type="spellEnd"/>
            <w:r w:rsidRPr="00B3733A">
              <w:rPr>
                <w:rFonts w:ascii="Times New Roman" w:hAnsi="Times New Roman" w:cs="Times New Roman"/>
                <w:color w:val="0D0D0D"/>
                <w:spacing w:val="-6"/>
                <w:sz w:val="18"/>
                <w:szCs w:val="18"/>
              </w:rPr>
              <w:t>)</w:t>
            </w:r>
          </w:p>
        </w:tc>
      </w:tr>
      <w:tr w:rsidR="00324F7E" w:rsidRPr="00B3733A" w:rsidTr="005C7812">
        <w:trPr>
          <w:gridAfter w:val="1"/>
          <w:wAfter w:w="29" w:type="dxa"/>
          <w:trHeight w:hRule="exact" w:val="374"/>
        </w:trPr>
        <w:tc>
          <w:tcPr>
            <w:tcW w:w="55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416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251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151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136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-7"/>
                <w:sz w:val="18"/>
                <w:szCs w:val="18"/>
              </w:rPr>
              <w:t>всего</w:t>
            </w:r>
          </w:p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4405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-6"/>
                <w:sz w:val="18"/>
                <w:szCs w:val="18"/>
              </w:rPr>
              <w:t>в том числе по годам</w:t>
            </w:r>
          </w:p>
        </w:tc>
      </w:tr>
      <w:tr w:rsidR="00324F7E" w:rsidRPr="00B3733A" w:rsidTr="005C7812">
        <w:trPr>
          <w:gridAfter w:val="1"/>
          <w:wAfter w:w="29" w:type="dxa"/>
          <w:trHeight w:hRule="exact" w:val="336"/>
        </w:trPr>
        <w:tc>
          <w:tcPr>
            <w:tcW w:w="55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416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251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15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136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-14"/>
                <w:sz w:val="18"/>
                <w:szCs w:val="18"/>
              </w:rPr>
              <w:t>2022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-9"/>
                <w:sz w:val="18"/>
                <w:szCs w:val="18"/>
              </w:rPr>
              <w:t>2023</w:t>
            </w: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2024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2025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2026</w:t>
            </w:r>
          </w:p>
        </w:tc>
      </w:tr>
      <w:tr w:rsidR="00324F7E" w:rsidRPr="00B3733A" w:rsidTr="005C7812">
        <w:trPr>
          <w:gridAfter w:val="1"/>
          <w:wAfter w:w="29" w:type="dxa"/>
          <w:trHeight w:hRule="exact" w:val="270"/>
        </w:trPr>
        <w:tc>
          <w:tcPr>
            <w:tcW w:w="1203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b/>
                <w:bCs/>
                <w:color w:val="0D0D0D"/>
                <w:spacing w:val="-5"/>
                <w:sz w:val="18"/>
                <w:szCs w:val="18"/>
              </w:rPr>
              <w:t xml:space="preserve">1. Информационно-пропагандистское направление профилактики </w:t>
            </w:r>
            <w:r w:rsidRPr="00B3733A">
              <w:rPr>
                <w:rFonts w:ascii="Times New Roman" w:hAnsi="Times New Roman" w:cs="Times New Roman"/>
                <w:b/>
                <w:bCs/>
                <w:color w:val="0D0D0D"/>
                <w:spacing w:val="-3"/>
                <w:sz w:val="18"/>
                <w:szCs w:val="18"/>
              </w:rPr>
              <w:t>терроризма и экстремизма</w:t>
            </w:r>
          </w:p>
        </w:tc>
        <w:tc>
          <w:tcPr>
            <w:tcW w:w="2485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</w:tr>
      <w:tr w:rsidR="00324F7E" w:rsidRPr="00B3733A" w:rsidTr="005C7812">
        <w:trPr>
          <w:gridAfter w:val="1"/>
          <w:wAfter w:w="29" w:type="dxa"/>
          <w:trHeight w:hRule="exact" w:val="1730"/>
        </w:trPr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1.1</w:t>
            </w:r>
          </w:p>
        </w:tc>
        <w:tc>
          <w:tcPr>
            <w:tcW w:w="4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ind w:hanging="7"/>
              <w:contextualSpacing/>
              <w:jc w:val="both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5"/>
                <w:sz w:val="18"/>
                <w:szCs w:val="18"/>
              </w:rPr>
              <w:t xml:space="preserve">Разработка и размещение информации по вопросам предупреждения террористических актов и экстремистских проявлений, осуществлении антитеррористической деятельности </w:t>
            </w: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на веб-сайте  администрации муниципального района</w:t>
            </w:r>
          </w:p>
        </w:tc>
        <w:tc>
          <w:tcPr>
            <w:tcW w:w="2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Антитеррористическая комиссия (далее – АТК)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2022-2026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В рамках текущего финансирования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50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ind w:hanging="63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50</w:t>
            </w: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50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50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</w:tr>
      <w:tr w:rsidR="00324F7E" w:rsidRPr="00B3733A" w:rsidTr="005C7812">
        <w:trPr>
          <w:gridAfter w:val="1"/>
          <w:wAfter w:w="29" w:type="dxa"/>
          <w:trHeight w:hRule="exact" w:val="1432"/>
        </w:trPr>
        <w:tc>
          <w:tcPr>
            <w:tcW w:w="5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1.2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 xml:space="preserve">Разработка и распространение в местах массового </w:t>
            </w:r>
            <w:r w:rsidRPr="00B3733A">
              <w:rPr>
                <w:rFonts w:ascii="Times New Roman" w:hAnsi="Times New Roman" w:cs="Times New Roman"/>
                <w:color w:val="0D0D0D"/>
                <w:spacing w:val="1"/>
                <w:sz w:val="18"/>
                <w:szCs w:val="18"/>
              </w:rPr>
              <w:t xml:space="preserve">пребывания людей информационных </w:t>
            </w: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материалов (памяток, листовок, </w:t>
            </w: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 xml:space="preserve">буклетов) по вопросам </w:t>
            </w: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противодействия терроризму и </w:t>
            </w: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>экстремизму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АТК,</w:t>
            </w:r>
          </w:p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 ОП № 17 ММО МВД России «</w:t>
            </w:r>
            <w:proofErr w:type="spellStart"/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Чамзинский</w:t>
            </w:r>
            <w:proofErr w:type="spellEnd"/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» (по согласованию)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2022-2026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В рамках текущего финансирования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</w:tr>
      <w:tr w:rsidR="00324F7E" w:rsidRPr="00B3733A" w:rsidTr="005C7812">
        <w:trPr>
          <w:gridAfter w:val="1"/>
          <w:wAfter w:w="29" w:type="dxa"/>
          <w:trHeight w:hRule="exact" w:val="1574"/>
        </w:trPr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-6"/>
                <w:sz w:val="18"/>
                <w:szCs w:val="18"/>
              </w:rPr>
              <w:t>1.3</w:t>
            </w:r>
          </w:p>
        </w:tc>
        <w:tc>
          <w:tcPr>
            <w:tcW w:w="4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ind w:hanging="7"/>
              <w:contextualSpacing/>
              <w:jc w:val="both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>Проведение в образовательных учреждениях циклов лекций и бесед по профилактике экстремизма и терроризма, преступлений против личности, общества и государства</w:t>
            </w:r>
          </w:p>
        </w:tc>
        <w:tc>
          <w:tcPr>
            <w:tcW w:w="2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Отдел образования управления по социальной работе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2022-2026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</w:tr>
      <w:tr w:rsidR="00324F7E" w:rsidRPr="00B3733A" w:rsidTr="005C7812">
        <w:trPr>
          <w:gridAfter w:val="1"/>
          <w:wAfter w:w="29" w:type="dxa"/>
          <w:trHeight w:hRule="exact" w:val="2686"/>
        </w:trPr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-11"/>
                <w:sz w:val="18"/>
                <w:szCs w:val="18"/>
              </w:rPr>
              <w:t>1.4</w:t>
            </w:r>
          </w:p>
        </w:tc>
        <w:tc>
          <w:tcPr>
            <w:tcW w:w="4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ind w:firstLine="5"/>
              <w:contextualSpacing/>
              <w:jc w:val="both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5"/>
                <w:sz w:val="18"/>
                <w:szCs w:val="18"/>
              </w:rPr>
              <w:t xml:space="preserve">Проведение с участием </w:t>
            </w: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 xml:space="preserve">представителей </w:t>
            </w: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основных конфессий, действующих в районе, общественных организаций, мероприятий, посвященных </w:t>
            </w: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 xml:space="preserve">вопросам профилактики терроризма и </w:t>
            </w: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экстремизма</w:t>
            </w:r>
          </w:p>
        </w:tc>
        <w:tc>
          <w:tcPr>
            <w:tcW w:w="2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</w:pPr>
            <w:proofErr w:type="gramStart"/>
            <w:r w:rsidRPr="00B3733A">
              <w:rPr>
                <w:rFonts w:ascii="Times New Roman" w:hAnsi="Times New Roman" w:cs="Times New Roman"/>
                <w:color w:val="0D0D0D"/>
                <w:spacing w:val="-2"/>
                <w:sz w:val="18"/>
                <w:szCs w:val="18"/>
              </w:rPr>
              <w:t>АТК, отделы культуры, спорта и молодежной политики, образования управления по социальной работе, Совет по межнациональным и межконфессиональным отношениям</w:t>
            </w: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)</w:t>
            </w:r>
            <w:proofErr w:type="gramEnd"/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2022-2026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В рамках текущего финансирования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</w:tr>
      <w:tr w:rsidR="00324F7E" w:rsidRPr="00B3733A" w:rsidTr="005C7812">
        <w:trPr>
          <w:gridAfter w:val="1"/>
          <w:wAfter w:w="29" w:type="dxa"/>
          <w:trHeight w:hRule="exact" w:val="1981"/>
        </w:trPr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-7"/>
                <w:sz w:val="18"/>
                <w:szCs w:val="18"/>
              </w:rPr>
              <w:t>1.5</w:t>
            </w:r>
          </w:p>
        </w:tc>
        <w:tc>
          <w:tcPr>
            <w:tcW w:w="4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ind w:hanging="5"/>
              <w:contextualSpacing/>
              <w:jc w:val="both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Освещение в АНО «Редакция газеты «Новая жизнь» </w:t>
            </w:r>
            <w:r w:rsidRPr="00B3733A">
              <w:rPr>
                <w:rFonts w:ascii="Times New Roman" w:hAnsi="Times New Roman" w:cs="Times New Roman"/>
                <w:color w:val="0D0D0D"/>
                <w:spacing w:val="5"/>
                <w:sz w:val="18"/>
                <w:szCs w:val="18"/>
              </w:rPr>
              <w:t xml:space="preserve">темы </w:t>
            </w: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борьбы с терроризмом и </w:t>
            </w: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 xml:space="preserve">экстремизмом, а также размещение </w:t>
            </w: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материалов, способствующих </w:t>
            </w: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 xml:space="preserve">активному вовлечению населения в </w:t>
            </w: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противодействие терроризму и </w:t>
            </w: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>экстремизму</w:t>
            </w:r>
          </w:p>
        </w:tc>
        <w:tc>
          <w:tcPr>
            <w:tcW w:w="2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АТК,</w:t>
            </w:r>
          </w:p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 ОП № 17 ММО МВД России «</w:t>
            </w:r>
            <w:proofErr w:type="spellStart"/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Чамзинский</w:t>
            </w:r>
            <w:proofErr w:type="spellEnd"/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» (по согласованию)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2022-2026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В рамках текущего финансирования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</w:tr>
      <w:tr w:rsidR="00324F7E" w:rsidRPr="00B3733A" w:rsidTr="005C7812">
        <w:trPr>
          <w:gridAfter w:val="1"/>
          <w:wAfter w:w="29" w:type="dxa"/>
          <w:trHeight w:hRule="exact" w:val="414"/>
        </w:trPr>
        <w:tc>
          <w:tcPr>
            <w:tcW w:w="14520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b/>
                <w:bCs/>
                <w:color w:val="0D0D0D"/>
                <w:sz w:val="18"/>
                <w:szCs w:val="18"/>
              </w:rPr>
              <w:t xml:space="preserve">                     2. Основные организационные мероприятия. Профилактика терроризма и экстремизма.</w:t>
            </w:r>
          </w:p>
        </w:tc>
      </w:tr>
      <w:tr w:rsidR="00324F7E" w:rsidRPr="00B3733A" w:rsidTr="005C7812">
        <w:trPr>
          <w:gridAfter w:val="1"/>
          <w:wAfter w:w="29" w:type="dxa"/>
          <w:trHeight w:val="2431"/>
        </w:trPr>
        <w:tc>
          <w:tcPr>
            <w:tcW w:w="5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2.1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ind w:hanging="12"/>
              <w:contextualSpacing/>
              <w:jc w:val="both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 xml:space="preserve">Комплекс мероприятий по выявлению </w:t>
            </w: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и пресечение деятельности каналов финансирования преступных формирований экстремистской направленности, общественных </w:t>
            </w: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 xml:space="preserve">объединений, структур и религиозных </w:t>
            </w: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центров, декларирующих идеи </w:t>
            </w: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 xml:space="preserve">экстремизма, религиозного фанатизма, </w:t>
            </w: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ксенофобии, национальной и расовой </w:t>
            </w: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>нетерпимости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ОП № 17 ММО МВД России «</w:t>
            </w:r>
            <w:proofErr w:type="spellStart"/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Чамзинский</w:t>
            </w:r>
            <w:proofErr w:type="spellEnd"/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» (по согласованию)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2022-2026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</w:tr>
      <w:tr w:rsidR="00324F7E" w:rsidRPr="00B3733A" w:rsidTr="005C7812">
        <w:trPr>
          <w:trHeight w:hRule="exact" w:val="1460"/>
        </w:trPr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2.2</w:t>
            </w:r>
          </w:p>
        </w:tc>
        <w:tc>
          <w:tcPr>
            <w:tcW w:w="4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ind w:firstLine="2"/>
              <w:contextualSpacing/>
              <w:jc w:val="both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Мониторинг состояния </w:t>
            </w: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 xml:space="preserve">межконфессиональных отношений в районе, прогнозирование и </w:t>
            </w: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предупреждение конфликтных </w:t>
            </w:r>
            <w:r w:rsidRPr="00B3733A">
              <w:rPr>
                <w:rFonts w:ascii="Times New Roman" w:hAnsi="Times New Roman" w:cs="Times New Roman"/>
                <w:color w:val="0D0D0D"/>
                <w:spacing w:val="1"/>
                <w:sz w:val="18"/>
                <w:szCs w:val="18"/>
              </w:rPr>
              <w:t>ситуаций</w:t>
            </w:r>
          </w:p>
        </w:tc>
        <w:tc>
          <w:tcPr>
            <w:tcW w:w="2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</w:pPr>
            <w:proofErr w:type="gramStart"/>
            <w:r w:rsidRPr="00B3733A">
              <w:rPr>
                <w:rFonts w:ascii="Times New Roman" w:hAnsi="Times New Roman" w:cs="Times New Roman"/>
                <w:color w:val="0D0D0D"/>
                <w:spacing w:val="-2"/>
                <w:sz w:val="18"/>
                <w:szCs w:val="18"/>
              </w:rPr>
              <w:t>Совет по межнациональным и межконфессиональным отношениям</w:t>
            </w: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)</w:t>
            </w:r>
            <w:proofErr w:type="gramEnd"/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2022-2026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</w:tr>
      <w:tr w:rsidR="00324F7E" w:rsidRPr="00B3733A" w:rsidTr="005C7812">
        <w:trPr>
          <w:trHeight w:hRule="exact" w:val="1678"/>
        </w:trPr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2.3.</w:t>
            </w:r>
          </w:p>
        </w:tc>
        <w:tc>
          <w:tcPr>
            <w:tcW w:w="4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ind w:hanging="5"/>
              <w:contextualSpacing/>
              <w:jc w:val="both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 xml:space="preserve">Приглашение руководителей религиозных обществ района на мероприятия по вопросам профилактики экстремизма и </w:t>
            </w:r>
            <w:r w:rsidRPr="00B3733A">
              <w:rPr>
                <w:rFonts w:ascii="Times New Roman" w:hAnsi="Times New Roman" w:cs="Times New Roman"/>
                <w:color w:val="0D0D0D"/>
                <w:spacing w:val="4"/>
                <w:sz w:val="18"/>
                <w:szCs w:val="18"/>
              </w:rPr>
              <w:t xml:space="preserve">терроризма </w:t>
            </w:r>
          </w:p>
        </w:tc>
        <w:tc>
          <w:tcPr>
            <w:tcW w:w="2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АТК, Отделы  культуры и спорта, образования управления по социальной работе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2022-2026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</w:tr>
      <w:tr w:rsidR="00324F7E" w:rsidRPr="00B3733A" w:rsidTr="005C7812">
        <w:trPr>
          <w:trHeight w:hRule="exact" w:val="1936"/>
        </w:trPr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2.4</w:t>
            </w:r>
          </w:p>
        </w:tc>
        <w:tc>
          <w:tcPr>
            <w:tcW w:w="4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Инициирование в религиозных </w:t>
            </w: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 xml:space="preserve">обществах района </w:t>
            </w: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систематических обращений </w:t>
            </w: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 xml:space="preserve">во время религиозных праздников и </w:t>
            </w: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обрядов к верующим в целях </w:t>
            </w: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 xml:space="preserve">формирования у них веротерпимости </w:t>
            </w: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и оценки терроризма и экстремизма </w:t>
            </w: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>как неприемлемых способов</w:t>
            </w:r>
            <w:r w:rsidRPr="00B3733A">
              <w:rPr>
                <w:rFonts w:ascii="Times New Roman" w:hAnsi="Times New Roman" w:cs="Times New Roman"/>
                <w:color w:val="0D0D0D"/>
                <w:spacing w:val="1"/>
                <w:sz w:val="18"/>
                <w:szCs w:val="18"/>
              </w:rPr>
              <w:t xml:space="preserve"> решения конфликтных ситуаций</w:t>
            </w:r>
          </w:p>
        </w:tc>
        <w:tc>
          <w:tcPr>
            <w:tcW w:w="2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АТК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2022-2026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6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59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</w:tr>
      <w:tr w:rsidR="00324F7E" w:rsidRPr="00B3733A" w:rsidTr="005C7812">
        <w:trPr>
          <w:trHeight w:hRule="exact" w:val="1260"/>
        </w:trPr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-1"/>
                <w:sz w:val="18"/>
                <w:szCs w:val="18"/>
              </w:rPr>
              <w:t>2.5</w:t>
            </w:r>
          </w:p>
        </w:tc>
        <w:tc>
          <w:tcPr>
            <w:tcW w:w="4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ind w:hanging="5"/>
              <w:contextualSpacing/>
              <w:jc w:val="both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Осуществление профилактики экстремистских проявлений в </w:t>
            </w: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 xml:space="preserve">молодежной среде и семьях, </w:t>
            </w:r>
            <w:r w:rsidRPr="00B3733A">
              <w:rPr>
                <w:rFonts w:ascii="Times New Roman" w:hAnsi="Times New Roman" w:cs="Times New Roman"/>
                <w:color w:val="0D0D0D"/>
                <w:spacing w:val="1"/>
                <w:sz w:val="18"/>
                <w:szCs w:val="18"/>
              </w:rPr>
              <w:t>находящихся в трудной жизненной ситуации</w:t>
            </w:r>
          </w:p>
        </w:tc>
        <w:tc>
          <w:tcPr>
            <w:tcW w:w="2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АТК, </w:t>
            </w:r>
          </w:p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ОП № 17 ММО МВД России «</w:t>
            </w:r>
            <w:proofErr w:type="spellStart"/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Чамзинский</w:t>
            </w:r>
            <w:proofErr w:type="spellEnd"/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» (по согласованию)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2022-2026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</w:tr>
      <w:tr w:rsidR="00324F7E" w:rsidRPr="00B3733A" w:rsidTr="005C7812">
        <w:trPr>
          <w:trHeight w:hRule="exact" w:val="1762"/>
        </w:trPr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-1"/>
                <w:sz w:val="18"/>
                <w:szCs w:val="18"/>
              </w:rPr>
              <w:t>2.6</w:t>
            </w:r>
          </w:p>
        </w:tc>
        <w:tc>
          <w:tcPr>
            <w:tcW w:w="4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ind w:hanging="7"/>
              <w:contextualSpacing/>
              <w:jc w:val="both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 xml:space="preserve">Комплекс мероприятий </w:t>
            </w: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по недопущению незаконных поступления на территорию района и оборота оружия, </w:t>
            </w:r>
            <w:r w:rsidRPr="00B3733A">
              <w:rPr>
                <w:rFonts w:ascii="Times New Roman" w:hAnsi="Times New Roman" w:cs="Times New Roman"/>
                <w:color w:val="0D0D0D"/>
                <w:spacing w:val="4"/>
                <w:sz w:val="18"/>
                <w:szCs w:val="18"/>
              </w:rPr>
              <w:t xml:space="preserve">боеприпасов, взрывчатых веществ и </w:t>
            </w: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>взрывных устройств</w:t>
            </w:r>
          </w:p>
        </w:tc>
        <w:tc>
          <w:tcPr>
            <w:tcW w:w="2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ОП № 17 ММО МВД России «</w:t>
            </w:r>
            <w:proofErr w:type="spellStart"/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Чамзинский</w:t>
            </w:r>
            <w:proofErr w:type="spellEnd"/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» (по согласованию)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2022-2026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</w:tr>
      <w:tr w:rsidR="00324F7E" w:rsidRPr="00B3733A" w:rsidTr="005C7812">
        <w:trPr>
          <w:trHeight w:hRule="exact" w:val="1736"/>
        </w:trPr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-2"/>
                <w:sz w:val="18"/>
                <w:szCs w:val="18"/>
              </w:rPr>
              <w:t>2.7</w:t>
            </w:r>
          </w:p>
        </w:tc>
        <w:tc>
          <w:tcPr>
            <w:tcW w:w="4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 xml:space="preserve">Обеспечение </w:t>
            </w:r>
            <w:proofErr w:type="gramStart"/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>контроля за</w:t>
            </w:r>
            <w:proofErr w:type="gramEnd"/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 xml:space="preserve"> состоянием общественного порядка на улицах и в </w:t>
            </w: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общественных местах, принятие мер по недопущению совершения террористических актов при проведении массовых мероприятий </w:t>
            </w: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 xml:space="preserve">(использование металлоискателей, </w:t>
            </w:r>
            <w:r w:rsidRPr="00B3733A">
              <w:rPr>
                <w:rFonts w:ascii="Times New Roman" w:hAnsi="Times New Roman" w:cs="Times New Roman"/>
                <w:color w:val="0D0D0D"/>
                <w:spacing w:val="5"/>
                <w:sz w:val="18"/>
                <w:szCs w:val="18"/>
              </w:rPr>
              <w:t xml:space="preserve">турникетов, приборов обнаружения </w:t>
            </w: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>взрывчатых веществ)</w:t>
            </w:r>
          </w:p>
        </w:tc>
        <w:tc>
          <w:tcPr>
            <w:tcW w:w="2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ОП № 17 ММО МВД России «</w:t>
            </w:r>
            <w:proofErr w:type="spellStart"/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Чамзинский</w:t>
            </w:r>
            <w:proofErr w:type="spellEnd"/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» (по согласованию)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2022-2026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</w:tr>
      <w:tr w:rsidR="00324F7E" w:rsidRPr="00B3733A" w:rsidTr="005C7812">
        <w:trPr>
          <w:trHeight w:hRule="exact" w:val="1857"/>
        </w:trPr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-4"/>
                <w:sz w:val="18"/>
                <w:szCs w:val="18"/>
              </w:rPr>
              <w:t>2.8</w:t>
            </w:r>
          </w:p>
        </w:tc>
        <w:tc>
          <w:tcPr>
            <w:tcW w:w="4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ind w:hanging="7"/>
              <w:contextualSpacing/>
              <w:jc w:val="both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 xml:space="preserve">Проверка антитеррористической </w:t>
            </w:r>
            <w:r w:rsidRPr="00B3733A">
              <w:rPr>
                <w:rFonts w:ascii="Times New Roman" w:hAnsi="Times New Roman" w:cs="Times New Roman"/>
                <w:color w:val="0D0D0D"/>
                <w:spacing w:val="1"/>
                <w:sz w:val="18"/>
                <w:szCs w:val="18"/>
              </w:rPr>
              <w:t>защищенности объектов, требующих повышенных мер антитеррористической защиты. Выдача рекомендаций по устранению выявленных недостатков</w:t>
            </w:r>
          </w:p>
        </w:tc>
        <w:tc>
          <w:tcPr>
            <w:tcW w:w="2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АТК, ОП № 17 ММО МВД России «</w:t>
            </w:r>
            <w:proofErr w:type="spellStart"/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Чамзинский</w:t>
            </w:r>
            <w:proofErr w:type="spellEnd"/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» (по согласованию)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2022-2026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</w:tr>
      <w:tr w:rsidR="00324F7E" w:rsidRPr="00B3733A" w:rsidTr="005C7812">
        <w:trPr>
          <w:trHeight w:hRule="exact" w:val="1556"/>
        </w:trPr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-2"/>
                <w:sz w:val="18"/>
                <w:szCs w:val="18"/>
              </w:rPr>
              <w:t>2.9</w:t>
            </w:r>
          </w:p>
        </w:tc>
        <w:tc>
          <w:tcPr>
            <w:tcW w:w="4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ind w:hanging="10"/>
              <w:contextualSpacing/>
              <w:jc w:val="both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1"/>
                <w:sz w:val="18"/>
                <w:szCs w:val="18"/>
              </w:rPr>
              <w:t xml:space="preserve">Проведение спортивных, культурно-массовых </w:t>
            </w: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мероприятий, направленных на </w:t>
            </w: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 xml:space="preserve">профилактику экстремизма, </w:t>
            </w: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укрепление межнационального </w:t>
            </w:r>
            <w:r w:rsidRPr="00B3733A">
              <w:rPr>
                <w:rFonts w:ascii="Times New Roman" w:hAnsi="Times New Roman" w:cs="Times New Roman"/>
                <w:color w:val="0D0D0D"/>
                <w:spacing w:val="1"/>
                <w:sz w:val="18"/>
                <w:szCs w:val="18"/>
              </w:rPr>
              <w:t>согласия</w:t>
            </w:r>
          </w:p>
        </w:tc>
        <w:tc>
          <w:tcPr>
            <w:tcW w:w="2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Отделы культуры спорта и образования управления по социальной работе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2022-2026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В рамках текущего финансирования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</w:tr>
      <w:tr w:rsidR="00324F7E" w:rsidRPr="00B3733A" w:rsidTr="005C7812">
        <w:trPr>
          <w:trHeight w:hRule="exact" w:val="1577"/>
        </w:trPr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-3"/>
                <w:sz w:val="18"/>
                <w:szCs w:val="18"/>
              </w:rPr>
              <w:t>2.10</w:t>
            </w:r>
          </w:p>
        </w:tc>
        <w:tc>
          <w:tcPr>
            <w:tcW w:w="4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ind w:hanging="10"/>
              <w:contextualSpacing/>
              <w:jc w:val="both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 xml:space="preserve">Проведение мероприятий, </w:t>
            </w: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 xml:space="preserve">посвященных Дню солидарности в </w:t>
            </w: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>борьбе с терроризмом</w:t>
            </w:r>
          </w:p>
        </w:tc>
        <w:tc>
          <w:tcPr>
            <w:tcW w:w="2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АТК, Отделы культуры, спорта и образования управления по социальной работе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3 сентября</w:t>
            </w:r>
          </w:p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2022-2026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В рамках текущего финансирования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</w:tr>
      <w:tr w:rsidR="00324F7E" w:rsidRPr="00B3733A" w:rsidTr="005C7812">
        <w:trPr>
          <w:trHeight w:hRule="exact" w:val="1562"/>
        </w:trPr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-6"/>
                <w:sz w:val="18"/>
                <w:szCs w:val="18"/>
              </w:rPr>
              <w:t>2.11</w:t>
            </w:r>
          </w:p>
        </w:tc>
        <w:tc>
          <w:tcPr>
            <w:tcW w:w="4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Организация межведомственного обмена информацией для пресечения деятельности террористических </w:t>
            </w:r>
            <w:r w:rsidRPr="00B3733A">
              <w:rPr>
                <w:rFonts w:ascii="Times New Roman" w:hAnsi="Times New Roman" w:cs="Times New Roman"/>
                <w:color w:val="0D0D0D"/>
                <w:spacing w:val="5"/>
                <w:sz w:val="18"/>
                <w:szCs w:val="18"/>
              </w:rPr>
              <w:t xml:space="preserve">организаций и противодействия </w:t>
            </w: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>экстремизму</w:t>
            </w:r>
          </w:p>
        </w:tc>
        <w:tc>
          <w:tcPr>
            <w:tcW w:w="2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uppressAutoHyphens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АТК, ОП № 17 ММО МВД России «</w:t>
            </w:r>
            <w:proofErr w:type="spellStart"/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Чамзинский</w:t>
            </w:r>
            <w:proofErr w:type="spellEnd"/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» (по согласованию)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2022-2026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</w:tr>
      <w:tr w:rsidR="00324F7E" w:rsidRPr="00B3733A" w:rsidTr="005C7812">
        <w:trPr>
          <w:trHeight w:hRule="exact" w:val="1333"/>
        </w:trPr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-1"/>
                <w:sz w:val="18"/>
                <w:szCs w:val="18"/>
              </w:rPr>
              <w:t>2.12</w:t>
            </w:r>
          </w:p>
        </w:tc>
        <w:tc>
          <w:tcPr>
            <w:tcW w:w="4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1"/>
                <w:sz w:val="18"/>
                <w:szCs w:val="18"/>
              </w:rPr>
              <w:t xml:space="preserve">Анализ материалов печатных </w:t>
            </w:r>
            <w:r w:rsidRPr="00B3733A">
              <w:rPr>
                <w:rFonts w:ascii="Times New Roman" w:hAnsi="Times New Roman" w:cs="Times New Roman"/>
                <w:color w:val="0D0D0D"/>
                <w:spacing w:val="2"/>
                <w:sz w:val="18"/>
                <w:szCs w:val="18"/>
              </w:rPr>
              <w:t>СМИ на предмет выявления в них признаков разжигания межнациональной и межрелигиозной розни</w:t>
            </w:r>
          </w:p>
        </w:tc>
        <w:tc>
          <w:tcPr>
            <w:tcW w:w="2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АТК,</w:t>
            </w:r>
          </w:p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 ОП № 17 ММО МВД России «</w:t>
            </w:r>
            <w:proofErr w:type="spellStart"/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Чамзинский</w:t>
            </w:r>
            <w:proofErr w:type="spellEnd"/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»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2022-2026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</w:tr>
      <w:tr w:rsidR="00324F7E" w:rsidRPr="00B3733A" w:rsidTr="005C7812">
        <w:trPr>
          <w:trHeight w:hRule="exact" w:val="1914"/>
        </w:trPr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pacing w:val="-1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-1"/>
                <w:sz w:val="18"/>
                <w:szCs w:val="18"/>
              </w:rPr>
              <w:t>2.13</w:t>
            </w:r>
          </w:p>
        </w:tc>
        <w:tc>
          <w:tcPr>
            <w:tcW w:w="4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pacing w:val="1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1"/>
                <w:sz w:val="18"/>
                <w:szCs w:val="18"/>
              </w:rPr>
              <w:t xml:space="preserve">Установка систем </w:t>
            </w:r>
            <w:proofErr w:type="spellStart"/>
            <w:r w:rsidRPr="00B3733A">
              <w:rPr>
                <w:rFonts w:ascii="Times New Roman" w:hAnsi="Times New Roman" w:cs="Times New Roman"/>
                <w:color w:val="0D0D0D"/>
                <w:spacing w:val="1"/>
                <w:sz w:val="18"/>
                <w:szCs w:val="18"/>
              </w:rPr>
              <w:t>видеообзора</w:t>
            </w:r>
            <w:proofErr w:type="spellEnd"/>
          </w:p>
        </w:tc>
        <w:tc>
          <w:tcPr>
            <w:tcW w:w="2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АТК,</w:t>
            </w:r>
          </w:p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  <w:highlight w:val="red"/>
              </w:rPr>
            </w:pPr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 ОП №17 ММО МВД России «</w:t>
            </w:r>
            <w:proofErr w:type="spellStart"/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Чамзинский</w:t>
            </w:r>
            <w:proofErr w:type="spellEnd"/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»</w:t>
            </w:r>
            <w:proofErr w:type="gramStart"/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,О</w:t>
            </w:r>
            <w:proofErr w:type="gramEnd"/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тдел </w:t>
            </w:r>
            <w:proofErr w:type="spellStart"/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>обзазования</w:t>
            </w:r>
            <w:proofErr w:type="spellEnd"/>
            <w:r w:rsidRPr="00B3733A">
              <w:rPr>
                <w:rFonts w:ascii="Times New Roman" w:hAnsi="Times New Roman" w:cs="Times New Roman"/>
                <w:color w:val="0D0D0D"/>
                <w:spacing w:val="3"/>
                <w:sz w:val="18"/>
                <w:szCs w:val="18"/>
              </w:rPr>
              <w:t xml:space="preserve"> управления по социальной работе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  <w:highlight w:val="red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202-2026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  <w:highlight w:val="red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50,0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4F7E" w:rsidRPr="00B3733A" w:rsidRDefault="00324F7E" w:rsidP="005C7812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50,0</w:t>
            </w:r>
          </w:p>
        </w:tc>
        <w:tc>
          <w:tcPr>
            <w:tcW w:w="7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50,0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50,0</w:t>
            </w:r>
          </w:p>
        </w:tc>
      </w:tr>
    </w:tbl>
    <w:p w:rsidR="00324F7E" w:rsidRPr="00B3733A" w:rsidRDefault="00324F7E" w:rsidP="00324F7E">
      <w:pPr>
        <w:spacing w:line="240" w:lineRule="auto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</w:p>
    <w:p w:rsidR="00324F7E" w:rsidRPr="00B3733A" w:rsidRDefault="00324F7E" w:rsidP="00324F7E">
      <w:pPr>
        <w:spacing w:line="240" w:lineRule="auto"/>
        <w:contextualSpacing/>
        <w:jc w:val="both"/>
        <w:rPr>
          <w:rFonts w:ascii="Times New Roman" w:hAnsi="Times New Roman" w:cs="Times New Roman"/>
          <w:color w:val="0D0D0D"/>
          <w:sz w:val="18"/>
          <w:szCs w:val="18"/>
        </w:rPr>
      </w:pPr>
    </w:p>
    <w:p w:rsidR="00324F7E" w:rsidRPr="00B3733A" w:rsidRDefault="00324F7E" w:rsidP="00324F7E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D0D0D"/>
          <w:sz w:val="18"/>
          <w:szCs w:val="18"/>
        </w:rPr>
      </w:pPr>
      <w:r w:rsidRPr="00B3733A">
        <w:rPr>
          <w:rFonts w:ascii="Times New Roman" w:hAnsi="Times New Roman" w:cs="Times New Roman"/>
          <w:b/>
          <w:color w:val="0D0D0D"/>
          <w:sz w:val="18"/>
          <w:szCs w:val="18"/>
        </w:rPr>
        <w:t>Сведения о показателях (индикаторах) подпрограмм муниципальной Подпрограммы и их значениях</w:t>
      </w:r>
    </w:p>
    <w:p w:rsidR="00324F7E" w:rsidRPr="00B3733A" w:rsidRDefault="00324F7E" w:rsidP="00324F7E">
      <w:pPr>
        <w:spacing w:line="240" w:lineRule="auto"/>
        <w:contextualSpacing/>
        <w:jc w:val="center"/>
        <w:rPr>
          <w:rFonts w:ascii="Times New Roman" w:hAnsi="Times New Roman" w:cs="Times New Roman"/>
          <w:color w:val="0D0D0D"/>
          <w:sz w:val="18"/>
          <w:szCs w:val="18"/>
        </w:rPr>
      </w:pPr>
    </w:p>
    <w:p w:rsidR="00324F7E" w:rsidRPr="00B3733A" w:rsidRDefault="00324F7E" w:rsidP="00324F7E">
      <w:pPr>
        <w:spacing w:line="240" w:lineRule="auto"/>
        <w:contextualSpacing/>
        <w:jc w:val="center"/>
        <w:rPr>
          <w:rFonts w:ascii="Times New Roman" w:hAnsi="Times New Roman" w:cs="Times New Roman"/>
          <w:color w:val="0D0D0D"/>
          <w:sz w:val="18"/>
          <w:szCs w:val="18"/>
        </w:rPr>
      </w:pPr>
    </w:p>
    <w:tbl>
      <w:tblPr>
        <w:tblW w:w="12758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4440"/>
        <w:gridCol w:w="960"/>
        <w:gridCol w:w="1110"/>
        <w:gridCol w:w="1417"/>
        <w:gridCol w:w="1276"/>
        <w:gridCol w:w="1417"/>
        <w:gridCol w:w="1418"/>
      </w:tblGrid>
      <w:tr w:rsidR="00324F7E" w:rsidRPr="00B3733A" w:rsidTr="005C7812">
        <w:trPr>
          <w:trHeight w:val="480"/>
          <w:jc w:val="center"/>
        </w:trPr>
        <w:tc>
          <w:tcPr>
            <w:tcW w:w="720" w:type="dxa"/>
            <w:vMerge w:val="restart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№</w:t>
            </w:r>
          </w:p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proofErr w:type="gramStart"/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п</w:t>
            </w:r>
            <w:proofErr w:type="gramEnd"/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/п</w:t>
            </w:r>
          </w:p>
        </w:tc>
        <w:tc>
          <w:tcPr>
            <w:tcW w:w="4440" w:type="dxa"/>
            <w:vMerge w:val="restart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Наименование показателя (индикатора)</w:t>
            </w:r>
          </w:p>
        </w:tc>
        <w:tc>
          <w:tcPr>
            <w:tcW w:w="960" w:type="dxa"/>
            <w:vMerge w:val="restart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Единица измерения</w:t>
            </w:r>
          </w:p>
        </w:tc>
        <w:tc>
          <w:tcPr>
            <w:tcW w:w="6638" w:type="dxa"/>
            <w:gridSpan w:val="5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Значение показателей</w:t>
            </w:r>
          </w:p>
        </w:tc>
      </w:tr>
      <w:tr w:rsidR="00324F7E" w:rsidRPr="00B3733A" w:rsidTr="005C7812">
        <w:trPr>
          <w:trHeight w:val="480"/>
          <w:jc w:val="center"/>
        </w:trPr>
        <w:tc>
          <w:tcPr>
            <w:tcW w:w="720" w:type="dxa"/>
            <w:vMerge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4440" w:type="dxa"/>
            <w:vMerge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  <w:vMerge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1110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2022</w:t>
            </w:r>
          </w:p>
        </w:tc>
        <w:tc>
          <w:tcPr>
            <w:tcW w:w="1417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2023</w:t>
            </w:r>
          </w:p>
        </w:tc>
        <w:tc>
          <w:tcPr>
            <w:tcW w:w="1276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2024</w:t>
            </w:r>
          </w:p>
        </w:tc>
        <w:tc>
          <w:tcPr>
            <w:tcW w:w="1417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  <w:highlight w:val="yellow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2025</w:t>
            </w:r>
          </w:p>
        </w:tc>
        <w:tc>
          <w:tcPr>
            <w:tcW w:w="1418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  <w:highlight w:val="yellow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2026</w:t>
            </w:r>
          </w:p>
        </w:tc>
      </w:tr>
      <w:tr w:rsidR="00324F7E" w:rsidRPr="00B3733A" w:rsidTr="005C7812">
        <w:trPr>
          <w:trHeight w:val="480"/>
          <w:jc w:val="center"/>
        </w:trPr>
        <w:tc>
          <w:tcPr>
            <w:tcW w:w="720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1</w:t>
            </w:r>
          </w:p>
        </w:tc>
        <w:tc>
          <w:tcPr>
            <w:tcW w:w="4440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2</w:t>
            </w:r>
          </w:p>
        </w:tc>
        <w:tc>
          <w:tcPr>
            <w:tcW w:w="960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3</w:t>
            </w:r>
          </w:p>
        </w:tc>
        <w:tc>
          <w:tcPr>
            <w:tcW w:w="1110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4</w:t>
            </w:r>
          </w:p>
        </w:tc>
        <w:tc>
          <w:tcPr>
            <w:tcW w:w="1417" w:type="dxa"/>
          </w:tcPr>
          <w:p w:rsidR="00324F7E" w:rsidRPr="00B3733A" w:rsidRDefault="00324F7E" w:rsidP="005C7812">
            <w:pPr>
              <w:spacing w:line="240" w:lineRule="auto"/>
              <w:ind w:left="-591" w:firstLine="591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6</w:t>
            </w:r>
          </w:p>
        </w:tc>
        <w:tc>
          <w:tcPr>
            <w:tcW w:w="1417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7</w:t>
            </w:r>
          </w:p>
        </w:tc>
        <w:tc>
          <w:tcPr>
            <w:tcW w:w="1418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8</w:t>
            </w:r>
          </w:p>
        </w:tc>
      </w:tr>
      <w:tr w:rsidR="00324F7E" w:rsidRPr="00B3733A" w:rsidTr="005C7812">
        <w:trPr>
          <w:trHeight w:val="480"/>
          <w:jc w:val="center"/>
        </w:trPr>
        <w:tc>
          <w:tcPr>
            <w:tcW w:w="720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1.1</w:t>
            </w:r>
          </w:p>
        </w:tc>
        <w:tc>
          <w:tcPr>
            <w:tcW w:w="4440" w:type="dxa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Количество происшествий связанных с проявлением экстремизма и терроризма</w:t>
            </w:r>
          </w:p>
        </w:tc>
        <w:tc>
          <w:tcPr>
            <w:tcW w:w="960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шт.</w:t>
            </w:r>
          </w:p>
        </w:tc>
        <w:tc>
          <w:tcPr>
            <w:tcW w:w="1110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0</w:t>
            </w:r>
          </w:p>
        </w:tc>
        <w:tc>
          <w:tcPr>
            <w:tcW w:w="1417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0</w:t>
            </w:r>
          </w:p>
        </w:tc>
        <w:tc>
          <w:tcPr>
            <w:tcW w:w="1276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0</w:t>
            </w:r>
          </w:p>
        </w:tc>
        <w:tc>
          <w:tcPr>
            <w:tcW w:w="1417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0</w:t>
            </w:r>
          </w:p>
        </w:tc>
        <w:tc>
          <w:tcPr>
            <w:tcW w:w="1418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0</w:t>
            </w:r>
          </w:p>
        </w:tc>
      </w:tr>
      <w:tr w:rsidR="00324F7E" w:rsidRPr="00B3733A" w:rsidTr="005C7812">
        <w:trPr>
          <w:trHeight w:val="480"/>
          <w:jc w:val="center"/>
        </w:trPr>
        <w:tc>
          <w:tcPr>
            <w:tcW w:w="720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1.2</w:t>
            </w:r>
          </w:p>
        </w:tc>
        <w:tc>
          <w:tcPr>
            <w:tcW w:w="4440" w:type="dxa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Количество проведенных лекций, семинаров, выступлений, форумов, направленных на формирование активной жизненной позиции по непринятию экстремистских направлений</w:t>
            </w:r>
          </w:p>
        </w:tc>
        <w:tc>
          <w:tcPr>
            <w:tcW w:w="960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ед.</w:t>
            </w:r>
          </w:p>
        </w:tc>
        <w:tc>
          <w:tcPr>
            <w:tcW w:w="1110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1</w:t>
            </w:r>
          </w:p>
        </w:tc>
        <w:tc>
          <w:tcPr>
            <w:tcW w:w="1417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1</w:t>
            </w:r>
          </w:p>
        </w:tc>
        <w:tc>
          <w:tcPr>
            <w:tcW w:w="1417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1</w:t>
            </w:r>
          </w:p>
        </w:tc>
      </w:tr>
      <w:tr w:rsidR="00324F7E" w:rsidRPr="00B3733A" w:rsidTr="005C7812">
        <w:trPr>
          <w:trHeight w:val="480"/>
          <w:jc w:val="center"/>
        </w:trPr>
        <w:tc>
          <w:tcPr>
            <w:tcW w:w="720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1.3</w:t>
            </w:r>
          </w:p>
        </w:tc>
        <w:tc>
          <w:tcPr>
            <w:tcW w:w="4440" w:type="dxa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 xml:space="preserve">Количество приобретённых (изготовленных) в целях распространения листовок, плакатов, памяток (установка баннеров)  </w:t>
            </w:r>
            <w:proofErr w:type="spellStart"/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антиэкстремистской</w:t>
            </w:r>
            <w:proofErr w:type="spellEnd"/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 xml:space="preserve"> и антитеррористической направленности</w:t>
            </w:r>
          </w:p>
        </w:tc>
        <w:tc>
          <w:tcPr>
            <w:tcW w:w="960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шт.</w:t>
            </w:r>
          </w:p>
        </w:tc>
        <w:tc>
          <w:tcPr>
            <w:tcW w:w="1110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1</w:t>
            </w:r>
          </w:p>
        </w:tc>
        <w:tc>
          <w:tcPr>
            <w:tcW w:w="1417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1</w:t>
            </w:r>
          </w:p>
        </w:tc>
        <w:tc>
          <w:tcPr>
            <w:tcW w:w="1417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  <w:highlight w:val="yellow"/>
              </w:rPr>
            </w:pPr>
            <w:r w:rsidRPr="00B3733A">
              <w:rPr>
                <w:rFonts w:ascii="Times New Roman" w:hAnsi="Times New Roman" w:cs="Times New Roman"/>
                <w:color w:val="0D0D0D"/>
                <w:sz w:val="18"/>
                <w:szCs w:val="18"/>
              </w:rPr>
              <w:t>1</w:t>
            </w:r>
          </w:p>
        </w:tc>
      </w:tr>
      <w:tr w:rsidR="00324F7E" w:rsidRPr="00B3733A" w:rsidTr="005C7812">
        <w:trPr>
          <w:trHeight w:val="480"/>
          <w:jc w:val="center"/>
        </w:trPr>
        <w:tc>
          <w:tcPr>
            <w:tcW w:w="720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4440" w:type="dxa"/>
          </w:tcPr>
          <w:p w:rsidR="00324F7E" w:rsidRPr="00B3733A" w:rsidRDefault="00324F7E" w:rsidP="005C7812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960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1110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1417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1276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1417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  <w:tc>
          <w:tcPr>
            <w:tcW w:w="1418" w:type="dxa"/>
          </w:tcPr>
          <w:p w:rsidR="00324F7E" w:rsidRPr="00B3733A" w:rsidRDefault="00324F7E" w:rsidP="005C781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D0D0D"/>
                <w:sz w:val="18"/>
                <w:szCs w:val="18"/>
              </w:rPr>
            </w:pPr>
          </w:p>
        </w:tc>
      </w:tr>
    </w:tbl>
    <w:p w:rsidR="00324F7E" w:rsidRPr="00B3733A" w:rsidRDefault="00324F7E" w:rsidP="00324F7E">
      <w:pPr>
        <w:shd w:val="clear" w:color="auto" w:fill="FFFFFF"/>
        <w:suppressAutoHyphens/>
        <w:spacing w:line="240" w:lineRule="auto"/>
        <w:ind w:right="-35"/>
        <w:contextualSpacing/>
        <w:rPr>
          <w:rFonts w:ascii="Times New Roman" w:hAnsi="Times New Roman" w:cs="Times New Roman"/>
          <w:b/>
          <w:bCs/>
          <w:caps/>
          <w:sz w:val="18"/>
          <w:szCs w:val="18"/>
          <w:highlight w:val="yellow"/>
        </w:rPr>
        <w:sectPr w:rsidR="00324F7E" w:rsidRPr="00B3733A" w:rsidSect="00492113">
          <w:pgSz w:w="16838" w:h="11906" w:orient="landscape"/>
          <w:pgMar w:top="1418" w:right="1134" w:bottom="1134" w:left="1134" w:header="709" w:footer="709" w:gutter="0"/>
          <w:cols w:space="708"/>
          <w:docGrid w:linePitch="360"/>
        </w:sectPr>
      </w:pPr>
    </w:p>
    <w:p w:rsidR="003457B5" w:rsidRPr="008E5FCF" w:rsidRDefault="003457B5" w:rsidP="002B5F26">
      <w:pPr>
        <w:spacing w:after="0" w:line="240" w:lineRule="auto"/>
        <w:contextualSpacing/>
        <w:rPr>
          <w:rFonts w:ascii="Times New Roman" w:hAnsi="Times New Roman" w:cs="Times New Roman"/>
          <w:bCs/>
          <w:sz w:val="18"/>
          <w:szCs w:val="18"/>
        </w:rPr>
      </w:pPr>
    </w:p>
    <w:p w:rsidR="00C60C74" w:rsidRPr="008E5FCF" w:rsidRDefault="00C60C74" w:rsidP="00E36D32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8E5FCF">
        <w:rPr>
          <w:b/>
          <w:sz w:val="18"/>
          <w:szCs w:val="18"/>
        </w:rPr>
        <w:t>Информационный бюллетень Дубенского муниципального района</w:t>
      </w:r>
    </w:p>
    <w:p w:rsidR="00C60C74" w:rsidRPr="008E5FCF" w:rsidRDefault="00C60C74" w:rsidP="00E36D32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8E5FCF">
        <w:rPr>
          <w:b/>
          <w:sz w:val="18"/>
          <w:szCs w:val="18"/>
        </w:rPr>
        <w:t>Республики Мордовия №</w:t>
      </w:r>
      <w:r w:rsidR="00D65D81" w:rsidRPr="008E5FCF">
        <w:rPr>
          <w:b/>
          <w:sz w:val="18"/>
          <w:szCs w:val="18"/>
        </w:rPr>
        <w:t>1</w:t>
      </w:r>
      <w:r w:rsidR="00DD49A3">
        <w:rPr>
          <w:b/>
          <w:sz w:val="18"/>
          <w:szCs w:val="18"/>
        </w:rPr>
        <w:t>5</w:t>
      </w:r>
      <w:r w:rsidRPr="008E5FCF">
        <w:rPr>
          <w:b/>
          <w:sz w:val="18"/>
          <w:szCs w:val="18"/>
        </w:rPr>
        <w:t>(</w:t>
      </w:r>
      <w:r w:rsidR="00DD49A3">
        <w:rPr>
          <w:b/>
          <w:sz w:val="18"/>
          <w:szCs w:val="18"/>
        </w:rPr>
        <w:t>38</w:t>
      </w:r>
      <w:r w:rsidR="004B49CF">
        <w:rPr>
          <w:b/>
          <w:sz w:val="18"/>
          <w:szCs w:val="18"/>
        </w:rPr>
        <w:t>8</w:t>
      </w:r>
      <w:r w:rsidR="00E93183" w:rsidRPr="008E5FCF">
        <w:rPr>
          <w:b/>
          <w:sz w:val="18"/>
          <w:szCs w:val="18"/>
        </w:rPr>
        <w:t>)</w:t>
      </w:r>
      <w:r w:rsidR="00D65D81" w:rsidRPr="008E5FCF">
        <w:rPr>
          <w:b/>
          <w:sz w:val="18"/>
          <w:szCs w:val="18"/>
        </w:rPr>
        <w:t xml:space="preserve"> </w:t>
      </w:r>
      <w:r w:rsidR="000409D1">
        <w:rPr>
          <w:b/>
          <w:sz w:val="18"/>
          <w:szCs w:val="18"/>
        </w:rPr>
        <w:t>0</w:t>
      </w:r>
      <w:r w:rsidR="00324F7E">
        <w:rPr>
          <w:b/>
          <w:sz w:val="18"/>
          <w:szCs w:val="18"/>
        </w:rPr>
        <w:t>6</w:t>
      </w:r>
      <w:bookmarkStart w:id="8" w:name="_GoBack"/>
      <w:bookmarkEnd w:id="8"/>
      <w:r w:rsidR="003D7243" w:rsidRPr="008E5FCF">
        <w:rPr>
          <w:b/>
          <w:sz w:val="18"/>
          <w:szCs w:val="18"/>
        </w:rPr>
        <w:t>.0</w:t>
      </w:r>
      <w:r w:rsidR="000409D1">
        <w:rPr>
          <w:b/>
          <w:sz w:val="18"/>
          <w:szCs w:val="18"/>
        </w:rPr>
        <w:t>5</w:t>
      </w:r>
      <w:r w:rsidR="00E34FC0" w:rsidRPr="008E5FCF">
        <w:rPr>
          <w:b/>
          <w:sz w:val="18"/>
          <w:szCs w:val="18"/>
        </w:rPr>
        <w:t>.2022</w:t>
      </w:r>
      <w:r w:rsidRPr="008E5FCF">
        <w:rPr>
          <w:b/>
          <w:sz w:val="18"/>
          <w:szCs w:val="18"/>
        </w:rPr>
        <w:t xml:space="preserve"> г. </w:t>
      </w:r>
    </w:p>
    <w:p w:rsidR="00C60C74" w:rsidRPr="008E5FCF" w:rsidRDefault="00C60C74" w:rsidP="00E36D32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8E5FCF">
        <w:rPr>
          <w:b/>
          <w:sz w:val="18"/>
          <w:szCs w:val="18"/>
        </w:rPr>
        <w:t>Учредитель: Совет депутатов Дубенского муниципального района Республики Мордовия</w:t>
      </w:r>
    </w:p>
    <w:p w:rsidR="00C60C74" w:rsidRPr="008E5FCF" w:rsidRDefault="00C60C74" w:rsidP="00E36D32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8E5FCF">
        <w:rPr>
          <w:b/>
          <w:sz w:val="18"/>
          <w:szCs w:val="18"/>
        </w:rPr>
        <w:t>Редакционная коллегия:</w:t>
      </w:r>
    </w:p>
    <w:p w:rsidR="00C60C74" w:rsidRPr="008E5FCF" w:rsidRDefault="003D7243" w:rsidP="00E36D32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proofErr w:type="spellStart"/>
      <w:r w:rsidRPr="008E5FCF">
        <w:rPr>
          <w:b/>
          <w:sz w:val="18"/>
          <w:szCs w:val="18"/>
        </w:rPr>
        <w:t>Сайгачев</w:t>
      </w:r>
      <w:proofErr w:type="spellEnd"/>
      <w:r w:rsidRPr="008E5FCF">
        <w:rPr>
          <w:b/>
          <w:sz w:val="18"/>
          <w:szCs w:val="18"/>
        </w:rPr>
        <w:t xml:space="preserve"> А.И. (редактор</w:t>
      </w:r>
      <w:proofErr w:type="gramStart"/>
      <w:r w:rsidRPr="008E5FCF">
        <w:rPr>
          <w:b/>
          <w:sz w:val="18"/>
          <w:szCs w:val="18"/>
        </w:rPr>
        <w:t>)</w:t>
      </w:r>
      <w:r w:rsidR="00AB1A4B" w:rsidRPr="008E5FCF">
        <w:rPr>
          <w:b/>
          <w:sz w:val="18"/>
          <w:szCs w:val="18"/>
        </w:rPr>
        <w:t xml:space="preserve">., </w:t>
      </w:r>
      <w:proofErr w:type="gramEnd"/>
      <w:r w:rsidR="00AB1A4B" w:rsidRPr="008E5FCF">
        <w:rPr>
          <w:b/>
          <w:sz w:val="18"/>
          <w:szCs w:val="18"/>
        </w:rPr>
        <w:t xml:space="preserve">Маркова Е.Г., Малкина Т.И., </w:t>
      </w:r>
      <w:proofErr w:type="spellStart"/>
      <w:r w:rsidR="00FD47C7" w:rsidRPr="008E5FCF">
        <w:rPr>
          <w:b/>
          <w:sz w:val="18"/>
          <w:szCs w:val="18"/>
        </w:rPr>
        <w:t>Малыйкина</w:t>
      </w:r>
      <w:proofErr w:type="spellEnd"/>
      <w:r w:rsidR="00FD47C7" w:rsidRPr="008E5FCF">
        <w:rPr>
          <w:b/>
          <w:sz w:val="18"/>
          <w:szCs w:val="18"/>
        </w:rPr>
        <w:t xml:space="preserve"> Т.А., </w:t>
      </w:r>
      <w:r w:rsidR="00AB1A4B" w:rsidRPr="008E5FCF">
        <w:rPr>
          <w:b/>
          <w:sz w:val="18"/>
          <w:szCs w:val="18"/>
        </w:rPr>
        <w:t>Харитонов С.Н.</w:t>
      </w:r>
    </w:p>
    <w:p w:rsidR="00C60C74" w:rsidRPr="008E5FCF" w:rsidRDefault="00FD47C7" w:rsidP="00E36D32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8E5FCF">
        <w:rPr>
          <w:b/>
          <w:sz w:val="18"/>
          <w:szCs w:val="18"/>
        </w:rPr>
        <w:t xml:space="preserve">431770, </w:t>
      </w:r>
      <w:r w:rsidR="00C60C74" w:rsidRPr="008E5FCF">
        <w:rPr>
          <w:b/>
          <w:sz w:val="18"/>
          <w:szCs w:val="18"/>
        </w:rPr>
        <w:t>Республика Мордовия, Дубенский район, с. Дубенки, ул. Денисова, 4</w:t>
      </w:r>
    </w:p>
    <w:p w:rsidR="00C60C74" w:rsidRPr="008E5FCF" w:rsidRDefault="00FD47C7" w:rsidP="00E36D32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8E5FCF">
        <w:rPr>
          <w:b/>
          <w:sz w:val="18"/>
          <w:szCs w:val="18"/>
        </w:rPr>
        <w:t xml:space="preserve">Телефоны: 2-30-05; </w:t>
      </w:r>
      <w:r w:rsidR="00C60C74" w:rsidRPr="008E5FCF">
        <w:rPr>
          <w:b/>
          <w:sz w:val="18"/>
          <w:szCs w:val="18"/>
        </w:rPr>
        <w:t>2-</w:t>
      </w:r>
      <w:r w:rsidR="003D7243" w:rsidRPr="008E5FCF">
        <w:rPr>
          <w:b/>
          <w:sz w:val="18"/>
          <w:szCs w:val="18"/>
        </w:rPr>
        <w:t>30-07</w:t>
      </w:r>
      <w:r w:rsidRPr="008E5FCF">
        <w:rPr>
          <w:b/>
          <w:sz w:val="18"/>
          <w:szCs w:val="18"/>
        </w:rPr>
        <w:t xml:space="preserve">; </w:t>
      </w:r>
      <w:r w:rsidR="00C60C74" w:rsidRPr="008E5FCF">
        <w:rPr>
          <w:b/>
          <w:sz w:val="18"/>
          <w:szCs w:val="18"/>
        </w:rPr>
        <w:t>2-30-06</w:t>
      </w:r>
    </w:p>
    <w:p w:rsidR="00C60C74" w:rsidRPr="008E5FCF" w:rsidRDefault="00C60C74" w:rsidP="00E36D32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8E5FCF">
        <w:rPr>
          <w:b/>
          <w:sz w:val="18"/>
          <w:szCs w:val="18"/>
        </w:rPr>
        <w:t>Тираж - 50 экз.</w:t>
      </w:r>
    </w:p>
    <w:p w:rsidR="00C60C74" w:rsidRPr="008E5FCF" w:rsidRDefault="00C60C74" w:rsidP="00E36D32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8E5FCF">
        <w:rPr>
          <w:b/>
          <w:sz w:val="18"/>
          <w:szCs w:val="18"/>
        </w:rPr>
        <w:t xml:space="preserve">Время подписания в печать - </w:t>
      </w:r>
      <w:r w:rsidR="00AE1F7F" w:rsidRPr="008E5FCF">
        <w:rPr>
          <w:b/>
          <w:sz w:val="18"/>
          <w:szCs w:val="18"/>
        </w:rPr>
        <w:t>15</w:t>
      </w:r>
      <w:r w:rsidRPr="008E5FCF">
        <w:rPr>
          <w:b/>
          <w:sz w:val="18"/>
          <w:szCs w:val="18"/>
        </w:rPr>
        <w:t>:00 час.</w:t>
      </w:r>
    </w:p>
    <w:p w:rsidR="00C60C74" w:rsidRPr="008E5FCF" w:rsidRDefault="00C60C74" w:rsidP="00E36D32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8E5FCF">
        <w:rPr>
          <w:b/>
          <w:sz w:val="18"/>
          <w:szCs w:val="18"/>
        </w:rPr>
        <w:t xml:space="preserve">Номер подписан – </w:t>
      </w:r>
      <w:r w:rsidR="00AE1F7F" w:rsidRPr="008E5FCF">
        <w:rPr>
          <w:b/>
          <w:sz w:val="18"/>
          <w:szCs w:val="18"/>
        </w:rPr>
        <w:t>14</w:t>
      </w:r>
      <w:r w:rsidRPr="008E5FCF">
        <w:rPr>
          <w:b/>
          <w:sz w:val="18"/>
          <w:szCs w:val="18"/>
        </w:rPr>
        <w:t>:30 час.</w:t>
      </w:r>
    </w:p>
    <w:p w:rsidR="00C60C74" w:rsidRPr="008E5FCF" w:rsidRDefault="00C60C74" w:rsidP="00E36D32">
      <w:pPr>
        <w:pStyle w:val="7"/>
        <w:ind w:left="0" w:firstLine="0"/>
        <w:contextualSpacing/>
        <w:jc w:val="both"/>
        <w:rPr>
          <w:sz w:val="18"/>
          <w:szCs w:val="18"/>
        </w:rPr>
      </w:pPr>
      <w:r w:rsidRPr="008E5FCF">
        <w:rPr>
          <w:b/>
          <w:sz w:val="18"/>
          <w:szCs w:val="18"/>
        </w:rPr>
        <w:t>Бесплатно.</w:t>
      </w:r>
    </w:p>
    <w:p w:rsidR="00C43A18" w:rsidRPr="008E5FCF" w:rsidRDefault="00C43A18" w:rsidP="00E36D32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303A50" w:rsidRPr="008E5FCF" w:rsidRDefault="00303A50" w:rsidP="00E36D32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sectPr w:rsidR="00303A50" w:rsidRPr="008E5FCF" w:rsidSect="002326BA">
      <w:headerReference w:type="default" r:id="rId24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69C" w:rsidRDefault="0018569C" w:rsidP="00D40BA9">
      <w:pPr>
        <w:spacing w:after="0" w:line="240" w:lineRule="auto"/>
      </w:pPr>
      <w:r>
        <w:separator/>
      </w:r>
    </w:p>
  </w:endnote>
  <w:endnote w:type="continuationSeparator" w:id="0">
    <w:p w:rsidR="0018569C" w:rsidRDefault="0018569C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69C" w:rsidRDefault="0018569C" w:rsidP="00D40BA9">
      <w:pPr>
        <w:spacing w:after="0" w:line="240" w:lineRule="auto"/>
      </w:pPr>
      <w:r>
        <w:separator/>
      </w:r>
    </w:p>
  </w:footnote>
  <w:footnote w:type="continuationSeparator" w:id="0">
    <w:p w:rsidR="0018569C" w:rsidRDefault="0018569C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F7E" w:rsidRPr="00576B6A" w:rsidRDefault="00324F7E" w:rsidP="00576B6A">
    <w:pPr>
      <w:pStyle w:val="aff2"/>
      <w:tabs>
        <w:tab w:val="clear" w:pos="4677"/>
        <w:tab w:val="clear" w:pos="9355"/>
        <w:tab w:val="left" w:pos="9096"/>
      </w:tabs>
      <w:rPr>
        <w:b/>
      </w:rPr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4871439"/>
      <w:showingPlcHdr/>
    </w:sdtPr>
    <w:sdtEndPr/>
    <w:sdtContent>
      <w:p w:rsidR="008E5FCF" w:rsidRDefault="008E5FCF">
        <w:pPr>
          <w:pStyle w:val="aff2"/>
          <w:jc w:val="right"/>
        </w:pPr>
        <w:r>
          <w:t xml:space="preserve">     </w:t>
        </w:r>
      </w:p>
    </w:sdtContent>
  </w:sdt>
  <w:p w:rsidR="008E5FCF" w:rsidRDefault="008E5FCF">
    <w:pPr>
      <w:pStyle w:val="aff2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5pt;height:11.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07C23E2B"/>
    <w:multiLevelType w:val="hybridMultilevel"/>
    <w:tmpl w:val="6AD02D88"/>
    <w:lvl w:ilvl="0" w:tplc="EC2C147A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417790"/>
    <w:multiLevelType w:val="hybridMultilevel"/>
    <w:tmpl w:val="6DACD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A5063D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9">
    <w:nsid w:val="239429B4"/>
    <w:multiLevelType w:val="hybridMultilevel"/>
    <w:tmpl w:val="5382034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1">
    <w:nsid w:val="276D4345"/>
    <w:multiLevelType w:val="hybridMultilevel"/>
    <w:tmpl w:val="B1F69E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98A45BE"/>
    <w:multiLevelType w:val="hybridMultilevel"/>
    <w:tmpl w:val="AC12DC1A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9DB7764"/>
    <w:multiLevelType w:val="hybridMultilevel"/>
    <w:tmpl w:val="069A9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FF5122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AAE0340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2B533BE0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2C8E6FCA"/>
    <w:multiLevelType w:val="hybridMultilevel"/>
    <w:tmpl w:val="C666E94E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20">
    <w:nsid w:val="30BA1893"/>
    <w:multiLevelType w:val="hybridMultilevel"/>
    <w:tmpl w:val="D4E630F2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31F134E7"/>
    <w:multiLevelType w:val="hybridMultilevel"/>
    <w:tmpl w:val="2482D64C"/>
    <w:lvl w:ilvl="0" w:tplc="E0D2626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>
    <w:nsid w:val="32954CBE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57E55F7"/>
    <w:multiLevelType w:val="hybridMultilevel"/>
    <w:tmpl w:val="75B65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4F6180"/>
    <w:multiLevelType w:val="hybridMultilevel"/>
    <w:tmpl w:val="90CC5A62"/>
    <w:lvl w:ilvl="0" w:tplc="E2D8263C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39064EB5"/>
    <w:multiLevelType w:val="hybridMultilevel"/>
    <w:tmpl w:val="68A27900"/>
    <w:lvl w:ilvl="0" w:tplc="EC2C147A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A6F73BD"/>
    <w:multiLevelType w:val="hybridMultilevel"/>
    <w:tmpl w:val="B7B2D58E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8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29">
    <w:nsid w:val="3D21571C"/>
    <w:multiLevelType w:val="hybridMultilevel"/>
    <w:tmpl w:val="4E50CCA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>
    <w:nsid w:val="3F3222FF"/>
    <w:multiLevelType w:val="hybridMultilevel"/>
    <w:tmpl w:val="90AA4DEC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FB25696"/>
    <w:multiLevelType w:val="hybridMultilevel"/>
    <w:tmpl w:val="199E15E2"/>
    <w:lvl w:ilvl="0" w:tplc="4C3E7CA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1714A83"/>
    <w:multiLevelType w:val="hybridMultilevel"/>
    <w:tmpl w:val="7674D31A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41B86CE6"/>
    <w:multiLevelType w:val="hybridMultilevel"/>
    <w:tmpl w:val="EC087E3C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>
    <w:nsid w:val="4DEA5F26"/>
    <w:multiLevelType w:val="hybridMultilevel"/>
    <w:tmpl w:val="157C99C6"/>
    <w:lvl w:ilvl="0" w:tplc="4F2A782C">
      <w:start w:val="1"/>
      <w:numFmt w:val="decimal"/>
      <w:lvlText w:val="7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37">
    <w:nsid w:val="523D2BAE"/>
    <w:multiLevelType w:val="hybridMultilevel"/>
    <w:tmpl w:val="F5DA38A6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39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40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25C2E8C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66580547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6A1D32DF"/>
    <w:multiLevelType w:val="hybridMultilevel"/>
    <w:tmpl w:val="44A4BEC4"/>
    <w:lvl w:ilvl="0" w:tplc="781439DC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8C48B6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6">
    <w:nsid w:val="794105E3"/>
    <w:multiLevelType w:val="hybridMultilevel"/>
    <w:tmpl w:val="D9FE864E"/>
    <w:lvl w:ilvl="0" w:tplc="7C4ABBFA">
      <w:start w:val="1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7A295761"/>
    <w:multiLevelType w:val="hybridMultilevel"/>
    <w:tmpl w:val="7D907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10"/>
  </w:num>
  <w:num w:numId="3">
    <w:abstractNumId w:val="38"/>
  </w:num>
  <w:num w:numId="4">
    <w:abstractNumId w:val="0"/>
  </w:num>
  <w:num w:numId="5">
    <w:abstractNumId w:val="19"/>
  </w:num>
  <w:num w:numId="6">
    <w:abstractNumId w:val="40"/>
  </w:num>
  <w:num w:numId="7">
    <w:abstractNumId w:val="36"/>
  </w:num>
  <w:num w:numId="8">
    <w:abstractNumId w:val="34"/>
  </w:num>
  <w:num w:numId="9">
    <w:abstractNumId w:val="43"/>
  </w:num>
  <w:num w:numId="10">
    <w:abstractNumId w:val="28"/>
  </w:num>
  <w:num w:numId="11">
    <w:abstractNumId w:val="8"/>
  </w:num>
  <w:num w:numId="12">
    <w:abstractNumId w:val="27"/>
  </w:num>
  <w:num w:numId="13">
    <w:abstractNumId w:val="47"/>
  </w:num>
  <w:num w:numId="14">
    <w:abstractNumId w:val="6"/>
  </w:num>
  <w:num w:numId="15">
    <w:abstractNumId w:val="30"/>
  </w:num>
  <w:num w:numId="16">
    <w:abstractNumId w:val="5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5"/>
  </w:num>
  <w:num w:numId="19">
    <w:abstractNumId w:val="14"/>
  </w:num>
  <w:num w:numId="20">
    <w:abstractNumId w:val="7"/>
  </w:num>
  <w:num w:numId="21">
    <w:abstractNumId w:val="22"/>
  </w:num>
  <w:num w:numId="22">
    <w:abstractNumId w:val="15"/>
  </w:num>
  <w:num w:numId="23">
    <w:abstractNumId w:val="42"/>
  </w:num>
  <w:num w:numId="24">
    <w:abstractNumId w:val="41"/>
  </w:num>
  <w:num w:numId="25">
    <w:abstractNumId w:val="16"/>
  </w:num>
  <w:num w:numId="26">
    <w:abstractNumId w:val="23"/>
  </w:num>
  <w:num w:numId="27">
    <w:abstractNumId w:val="21"/>
  </w:num>
  <w:num w:numId="28">
    <w:abstractNumId w:val="9"/>
  </w:num>
  <w:num w:numId="29">
    <w:abstractNumId w:val="24"/>
  </w:num>
  <w:num w:numId="30">
    <w:abstractNumId w:val="11"/>
  </w:num>
  <w:num w:numId="31">
    <w:abstractNumId w:val="29"/>
  </w:num>
  <w:num w:numId="32">
    <w:abstractNumId w:val="25"/>
  </w:num>
  <w:num w:numId="33">
    <w:abstractNumId w:val="20"/>
  </w:num>
  <w:num w:numId="34">
    <w:abstractNumId w:val="44"/>
  </w:num>
  <w:num w:numId="35">
    <w:abstractNumId w:val="32"/>
  </w:num>
  <w:num w:numId="36">
    <w:abstractNumId w:val="33"/>
  </w:num>
  <w:num w:numId="37">
    <w:abstractNumId w:val="31"/>
  </w:num>
  <w:num w:numId="38">
    <w:abstractNumId w:val="46"/>
  </w:num>
  <w:num w:numId="39">
    <w:abstractNumId w:val="26"/>
  </w:num>
  <w:num w:numId="40">
    <w:abstractNumId w:val="17"/>
  </w:num>
  <w:num w:numId="41">
    <w:abstractNumId w:val="37"/>
  </w:num>
  <w:num w:numId="42">
    <w:abstractNumId w:val="35"/>
  </w:num>
  <w:num w:numId="43">
    <w:abstractNumId w:val="12"/>
  </w:num>
  <w:num w:numId="44">
    <w:abstractNumId w:val="1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4A88"/>
    <w:rsid w:val="000076A7"/>
    <w:rsid w:val="00007EB8"/>
    <w:rsid w:val="000109D9"/>
    <w:rsid w:val="000121ED"/>
    <w:rsid w:val="0001361F"/>
    <w:rsid w:val="00015B7B"/>
    <w:rsid w:val="00016CCD"/>
    <w:rsid w:val="0001747A"/>
    <w:rsid w:val="00020327"/>
    <w:rsid w:val="00020B68"/>
    <w:rsid w:val="0002137E"/>
    <w:rsid w:val="00021563"/>
    <w:rsid w:val="00023164"/>
    <w:rsid w:val="00026745"/>
    <w:rsid w:val="00026EE7"/>
    <w:rsid w:val="00035490"/>
    <w:rsid w:val="00037880"/>
    <w:rsid w:val="000409D1"/>
    <w:rsid w:val="00044741"/>
    <w:rsid w:val="00051D41"/>
    <w:rsid w:val="0005268F"/>
    <w:rsid w:val="00053331"/>
    <w:rsid w:val="00053F5D"/>
    <w:rsid w:val="00056257"/>
    <w:rsid w:val="00065525"/>
    <w:rsid w:val="000679BC"/>
    <w:rsid w:val="0007100E"/>
    <w:rsid w:val="00074D1F"/>
    <w:rsid w:val="00077588"/>
    <w:rsid w:val="00083126"/>
    <w:rsid w:val="00085780"/>
    <w:rsid w:val="0009005E"/>
    <w:rsid w:val="000959ED"/>
    <w:rsid w:val="000A296F"/>
    <w:rsid w:val="000A3CAA"/>
    <w:rsid w:val="000B1F79"/>
    <w:rsid w:val="000B2C8F"/>
    <w:rsid w:val="000B334C"/>
    <w:rsid w:val="000B3EDA"/>
    <w:rsid w:val="000B46CE"/>
    <w:rsid w:val="000B56C8"/>
    <w:rsid w:val="000B576F"/>
    <w:rsid w:val="000B5B42"/>
    <w:rsid w:val="000B6963"/>
    <w:rsid w:val="000C26E9"/>
    <w:rsid w:val="000C273B"/>
    <w:rsid w:val="000D0D6D"/>
    <w:rsid w:val="000D49ED"/>
    <w:rsid w:val="000D6E0C"/>
    <w:rsid w:val="000E2EB2"/>
    <w:rsid w:val="000F12C5"/>
    <w:rsid w:val="0010266C"/>
    <w:rsid w:val="001026E8"/>
    <w:rsid w:val="00106F09"/>
    <w:rsid w:val="00111B03"/>
    <w:rsid w:val="00113DAB"/>
    <w:rsid w:val="001161DE"/>
    <w:rsid w:val="001216BA"/>
    <w:rsid w:val="00126E27"/>
    <w:rsid w:val="001337BC"/>
    <w:rsid w:val="00136BE2"/>
    <w:rsid w:val="00141B1C"/>
    <w:rsid w:val="001525E8"/>
    <w:rsid w:val="00155610"/>
    <w:rsid w:val="00163E63"/>
    <w:rsid w:val="00164D2C"/>
    <w:rsid w:val="001654C8"/>
    <w:rsid w:val="00170F3A"/>
    <w:rsid w:val="00171E2F"/>
    <w:rsid w:val="00172B05"/>
    <w:rsid w:val="00173A43"/>
    <w:rsid w:val="00173E00"/>
    <w:rsid w:val="0018321D"/>
    <w:rsid w:val="00183324"/>
    <w:rsid w:val="00184834"/>
    <w:rsid w:val="00185620"/>
    <w:rsid w:val="0018569C"/>
    <w:rsid w:val="00193267"/>
    <w:rsid w:val="0019641D"/>
    <w:rsid w:val="001A519A"/>
    <w:rsid w:val="001A5DB5"/>
    <w:rsid w:val="001A7418"/>
    <w:rsid w:val="001A7B42"/>
    <w:rsid w:val="001B0D05"/>
    <w:rsid w:val="001B393F"/>
    <w:rsid w:val="001B5DD7"/>
    <w:rsid w:val="001B67D9"/>
    <w:rsid w:val="001C12C5"/>
    <w:rsid w:val="001C6386"/>
    <w:rsid w:val="001C6CB7"/>
    <w:rsid w:val="001D0C29"/>
    <w:rsid w:val="001D0D5C"/>
    <w:rsid w:val="001D3956"/>
    <w:rsid w:val="001D4F68"/>
    <w:rsid w:val="001D5735"/>
    <w:rsid w:val="001D7CBC"/>
    <w:rsid w:val="001E13F3"/>
    <w:rsid w:val="001E4E1F"/>
    <w:rsid w:val="001E5E1E"/>
    <w:rsid w:val="001E77A0"/>
    <w:rsid w:val="001F037B"/>
    <w:rsid w:val="001F0694"/>
    <w:rsid w:val="001F1E4B"/>
    <w:rsid w:val="001F4307"/>
    <w:rsid w:val="00200C55"/>
    <w:rsid w:val="0020353F"/>
    <w:rsid w:val="00204631"/>
    <w:rsid w:val="00205B49"/>
    <w:rsid w:val="002072DF"/>
    <w:rsid w:val="0020791B"/>
    <w:rsid w:val="0020795D"/>
    <w:rsid w:val="00211099"/>
    <w:rsid w:val="00216525"/>
    <w:rsid w:val="002222B5"/>
    <w:rsid w:val="00222BAE"/>
    <w:rsid w:val="00222EFF"/>
    <w:rsid w:val="00224064"/>
    <w:rsid w:val="002243E9"/>
    <w:rsid w:val="002262CC"/>
    <w:rsid w:val="002263AF"/>
    <w:rsid w:val="00230C4B"/>
    <w:rsid w:val="002326BA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1C5B"/>
    <w:rsid w:val="002A6098"/>
    <w:rsid w:val="002A69BD"/>
    <w:rsid w:val="002A7878"/>
    <w:rsid w:val="002B3DA0"/>
    <w:rsid w:val="002B44D0"/>
    <w:rsid w:val="002B5977"/>
    <w:rsid w:val="002B5F26"/>
    <w:rsid w:val="002C09E7"/>
    <w:rsid w:val="002C2AF5"/>
    <w:rsid w:val="002C574C"/>
    <w:rsid w:val="002C6BF5"/>
    <w:rsid w:val="002C7EC3"/>
    <w:rsid w:val="002D70BC"/>
    <w:rsid w:val="002D7F30"/>
    <w:rsid w:val="002E0287"/>
    <w:rsid w:val="002E08C5"/>
    <w:rsid w:val="002E2A1E"/>
    <w:rsid w:val="002F0554"/>
    <w:rsid w:val="002F19C3"/>
    <w:rsid w:val="002F437D"/>
    <w:rsid w:val="002F4750"/>
    <w:rsid w:val="002F7FB3"/>
    <w:rsid w:val="00302336"/>
    <w:rsid w:val="00303A50"/>
    <w:rsid w:val="00306F3A"/>
    <w:rsid w:val="00311DD1"/>
    <w:rsid w:val="00314F20"/>
    <w:rsid w:val="00320226"/>
    <w:rsid w:val="00320DC1"/>
    <w:rsid w:val="00324F7E"/>
    <w:rsid w:val="003272D3"/>
    <w:rsid w:val="003411EA"/>
    <w:rsid w:val="00342771"/>
    <w:rsid w:val="003457B5"/>
    <w:rsid w:val="00346CCF"/>
    <w:rsid w:val="00351C4C"/>
    <w:rsid w:val="00357B8D"/>
    <w:rsid w:val="003622AF"/>
    <w:rsid w:val="00362495"/>
    <w:rsid w:val="00362764"/>
    <w:rsid w:val="00363C2F"/>
    <w:rsid w:val="00363E69"/>
    <w:rsid w:val="00365729"/>
    <w:rsid w:val="0036590C"/>
    <w:rsid w:val="0036674D"/>
    <w:rsid w:val="00367BCD"/>
    <w:rsid w:val="0037254B"/>
    <w:rsid w:val="00372CB3"/>
    <w:rsid w:val="00373FAC"/>
    <w:rsid w:val="00375F24"/>
    <w:rsid w:val="00380D30"/>
    <w:rsid w:val="00381329"/>
    <w:rsid w:val="0038353B"/>
    <w:rsid w:val="00384DB4"/>
    <w:rsid w:val="003924DE"/>
    <w:rsid w:val="00393EEC"/>
    <w:rsid w:val="0039751A"/>
    <w:rsid w:val="003A76CB"/>
    <w:rsid w:val="003B5E01"/>
    <w:rsid w:val="003B629D"/>
    <w:rsid w:val="003B78DB"/>
    <w:rsid w:val="003C3847"/>
    <w:rsid w:val="003C3C33"/>
    <w:rsid w:val="003C5B83"/>
    <w:rsid w:val="003D2D18"/>
    <w:rsid w:val="003D70EE"/>
    <w:rsid w:val="003D7243"/>
    <w:rsid w:val="003E14F3"/>
    <w:rsid w:val="003E305C"/>
    <w:rsid w:val="003F19DB"/>
    <w:rsid w:val="003F6EB4"/>
    <w:rsid w:val="0040603B"/>
    <w:rsid w:val="00412D38"/>
    <w:rsid w:val="004135C6"/>
    <w:rsid w:val="004151AD"/>
    <w:rsid w:val="00415B63"/>
    <w:rsid w:val="0041647A"/>
    <w:rsid w:val="00416898"/>
    <w:rsid w:val="00420F4F"/>
    <w:rsid w:val="0042420F"/>
    <w:rsid w:val="00432D06"/>
    <w:rsid w:val="00437738"/>
    <w:rsid w:val="0044078B"/>
    <w:rsid w:val="00441AAC"/>
    <w:rsid w:val="004427C7"/>
    <w:rsid w:val="00443A87"/>
    <w:rsid w:val="00447BC3"/>
    <w:rsid w:val="00447F5F"/>
    <w:rsid w:val="00451686"/>
    <w:rsid w:val="00451FB4"/>
    <w:rsid w:val="0045312A"/>
    <w:rsid w:val="00456B7B"/>
    <w:rsid w:val="00457121"/>
    <w:rsid w:val="0045730A"/>
    <w:rsid w:val="0046261A"/>
    <w:rsid w:val="0046510B"/>
    <w:rsid w:val="0046681D"/>
    <w:rsid w:val="004701DC"/>
    <w:rsid w:val="00470D12"/>
    <w:rsid w:val="00473E58"/>
    <w:rsid w:val="00480DF9"/>
    <w:rsid w:val="00491807"/>
    <w:rsid w:val="00493917"/>
    <w:rsid w:val="004A3163"/>
    <w:rsid w:val="004A5869"/>
    <w:rsid w:val="004A6382"/>
    <w:rsid w:val="004A744C"/>
    <w:rsid w:val="004B016A"/>
    <w:rsid w:val="004B046A"/>
    <w:rsid w:val="004B49CF"/>
    <w:rsid w:val="004C0A6A"/>
    <w:rsid w:val="004C1AEB"/>
    <w:rsid w:val="004C1EE9"/>
    <w:rsid w:val="004C5753"/>
    <w:rsid w:val="004D0D92"/>
    <w:rsid w:val="004D1A23"/>
    <w:rsid w:val="004D2D06"/>
    <w:rsid w:val="004D5FB5"/>
    <w:rsid w:val="004F0F0A"/>
    <w:rsid w:val="00500038"/>
    <w:rsid w:val="0050211F"/>
    <w:rsid w:val="00506DB8"/>
    <w:rsid w:val="00510D6E"/>
    <w:rsid w:val="00512B21"/>
    <w:rsid w:val="00515396"/>
    <w:rsid w:val="00531AC8"/>
    <w:rsid w:val="0053540C"/>
    <w:rsid w:val="00535D0A"/>
    <w:rsid w:val="00536DDB"/>
    <w:rsid w:val="00545050"/>
    <w:rsid w:val="00547197"/>
    <w:rsid w:val="005548AF"/>
    <w:rsid w:val="00556830"/>
    <w:rsid w:val="00556EC0"/>
    <w:rsid w:val="005615FE"/>
    <w:rsid w:val="00562605"/>
    <w:rsid w:val="0056307D"/>
    <w:rsid w:val="005752C9"/>
    <w:rsid w:val="00580319"/>
    <w:rsid w:val="00580711"/>
    <w:rsid w:val="005849CF"/>
    <w:rsid w:val="00584A71"/>
    <w:rsid w:val="00586ACA"/>
    <w:rsid w:val="00586DC1"/>
    <w:rsid w:val="00587F10"/>
    <w:rsid w:val="0059395E"/>
    <w:rsid w:val="00594EF9"/>
    <w:rsid w:val="0059717B"/>
    <w:rsid w:val="005A00F8"/>
    <w:rsid w:val="005A291F"/>
    <w:rsid w:val="005A3656"/>
    <w:rsid w:val="005A6423"/>
    <w:rsid w:val="005A68DF"/>
    <w:rsid w:val="005A78BA"/>
    <w:rsid w:val="005B14B9"/>
    <w:rsid w:val="005B66E9"/>
    <w:rsid w:val="005B6848"/>
    <w:rsid w:val="005B6EC3"/>
    <w:rsid w:val="005B7361"/>
    <w:rsid w:val="005C25DA"/>
    <w:rsid w:val="005C36CB"/>
    <w:rsid w:val="005C4A7A"/>
    <w:rsid w:val="005D0446"/>
    <w:rsid w:val="005D0C80"/>
    <w:rsid w:val="005D4BE7"/>
    <w:rsid w:val="005E07CD"/>
    <w:rsid w:val="005E19F8"/>
    <w:rsid w:val="005E1A99"/>
    <w:rsid w:val="005E348A"/>
    <w:rsid w:val="005E4052"/>
    <w:rsid w:val="005E5A31"/>
    <w:rsid w:val="005E5B6A"/>
    <w:rsid w:val="005E6DE3"/>
    <w:rsid w:val="005E716D"/>
    <w:rsid w:val="005E7615"/>
    <w:rsid w:val="005F7E6B"/>
    <w:rsid w:val="00600E50"/>
    <w:rsid w:val="0060397A"/>
    <w:rsid w:val="0060583C"/>
    <w:rsid w:val="006069F1"/>
    <w:rsid w:val="006105F4"/>
    <w:rsid w:val="00612E79"/>
    <w:rsid w:val="0061780B"/>
    <w:rsid w:val="00620752"/>
    <w:rsid w:val="00620F7D"/>
    <w:rsid w:val="00623C2F"/>
    <w:rsid w:val="00631227"/>
    <w:rsid w:val="0063169E"/>
    <w:rsid w:val="0063498B"/>
    <w:rsid w:val="0063685E"/>
    <w:rsid w:val="00640DA7"/>
    <w:rsid w:val="00641B1B"/>
    <w:rsid w:val="006429A0"/>
    <w:rsid w:val="00645E40"/>
    <w:rsid w:val="0064711D"/>
    <w:rsid w:val="00650E47"/>
    <w:rsid w:val="00650E93"/>
    <w:rsid w:val="00653AAE"/>
    <w:rsid w:val="00653D58"/>
    <w:rsid w:val="00654972"/>
    <w:rsid w:val="00664FE5"/>
    <w:rsid w:val="0066653C"/>
    <w:rsid w:val="006708FD"/>
    <w:rsid w:val="00672892"/>
    <w:rsid w:val="00675090"/>
    <w:rsid w:val="00675400"/>
    <w:rsid w:val="00676BB9"/>
    <w:rsid w:val="006A005E"/>
    <w:rsid w:val="006A55E3"/>
    <w:rsid w:val="006A62F0"/>
    <w:rsid w:val="006A664E"/>
    <w:rsid w:val="006B09B6"/>
    <w:rsid w:val="006B5A14"/>
    <w:rsid w:val="006C1406"/>
    <w:rsid w:val="006C1447"/>
    <w:rsid w:val="006C4AB3"/>
    <w:rsid w:val="006C52C2"/>
    <w:rsid w:val="006C60D2"/>
    <w:rsid w:val="006D31B6"/>
    <w:rsid w:val="006D362A"/>
    <w:rsid w:val="006D37F2"/>
    <w:rsid w:val="006D4F06"/>
    <w:rsid w:val="006D67DC"/>
    <w:rsid w:val="006D6806"/>
    <w:rsid w:val="006E2F34"/>
    <w:rsid w:val="006E5E6D"/>
    <w:rsid w:val="006E6D3B"/>
    <w:rsid w:val="006E7A0A"/>
    <w:rsid w:val="006F0264"/>
    <w:rsid w:val="006F0B84"/>
    <w:rsid w:val="006F0F79"/>
    <w:rsid w:val="006F395C"/>
    <w:rsid w:val="006F53A1"/>
    <w:rsid w:val="00700012"/>
    <w:rsid w:val="007016C7"/>
    <w:rsid w:val="00702016"/>
    <w:rsid w:val="0070423B"/>
    <w:rsid w:val="007051B1"/>
    <w:rsid w:val="0071193E"/>
    <w:rsid w:val="0071357F"/>
    <w:rsid w:val="00714170"/>
    <w:rsid w:val="00715E73"/>
    <w:rsid w:val="00716147"/>
    <w:rsid w:val="00717B54"/>
    <w:rsid w:val="0072013B"/>
    <w:rsid w:val="00721CF8"/>
    <w:rsid w:val="00722127"/>
    <w:rsid w:val="00723B83"/>
    <w:rsid w:val="007278A2"/>
    <w:rsid w:val="007328A8"/>
    <w:rsid w:val="00734B6B"/>
    <w:rsid w:val="00735DED"/>
    <w:rsid w:val="00741574"/>
    <w:rsid w:val="0074512F"/>
    <w:rsid w:val="0075053D"/>
    <w:rsid w:val="00750B1E"/>
    <w:rsid w:val="00752F09"/>
    <w:rsid w:val="00753D58"/>
    <w:rsid w:val="00753FC9"/>
    <w:rsid w:val="00756939"/>
    <w:rsid w:val="00763AF9"/>
    <w:rsid w:val="00766B23"/>
    <w:rsid w:val="00767DD3"/>
    <w:rsid w:val="007700D6"/>
    <w:rsid w:val="0077225F"/>
    <w:rsid w:val="007743D6"/>
    <w:rsid w:val="00782BD3"/>
    <w:rsid w:val="00784954"/>
    <w:rsid w:val="0079071A"/>
    <w:rsid w:val="00790F8B"/>
    <w:rsid w:val="00791899"/>
    <w:rsid w:val="0079355A"/>
    <w:rsid w:val="00793ECC"/>
    <w:rsid w:val="00797731"/>
    <w:rsid w:val="007A112B"/>
    <w:rsid w:val="007A455F"/>
    <w:rsid w:val="007A513D"/>
    <w:rsid w:val="007B2C18"/>
    <w:rsid w:val="007B5B31"/>
    <w:rsid w:val="007B5FEC"/>
    <w:rsid w:val="007C2076"/>
    <w:rsid w:val="007C20E6"/>
    <w:rsid w:val="007C21FD"/>
    <w:rsid w:val="007C6CF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03F9C"/>
    <w:rsid w:val="008109F6"/>
    <w:rsid w:val="008119AA"/>
    <w:rsid w:val="00816847"/>
    <w:rsid w:val="0082107C"/>
    <w:rsid w:val="0082124B"/>
    <w:rsid w:val="008231E2"/>
    <w:rsid w:val="00825675"/>
    <w:rsid w:val="00826C81"/>
    <w:rsid w:val="00827576"/>
    <w:rsid w:val="00836770"/>
    <w:rsid w:val="00837026"/>
    <w:rsid w:val="00837885"/>
    <w:rsid w:val="008439B7"/>
    <w:rsid w:val="008440C3"/>
    <w:rsid w:val="008445BB"/>
    <w:rsid w:val="00844F56"/>
    <w:rsid w:val="0084798B"/>
    <w:rsid w:val="00850285"/>
    <w:rsid w:val="008542B6"/>
    <w:rsid w:val="0087212F"/>
    <w:rsid w:val="00876562"/>
    <w:rsid w:val="00876C30"/>
    <w:rsid w:val="008779E5"/>
    <w:rsid w:val="008819D8"/>
    <w:rsid w:val="00892964"/>
    <w:rsid w:val="008953DB"/>
    <w:rsid w:val="008A0DE4"/>
    <w:rsid w:val="008A1928"/>
    <w:rsid w:val="008A221A"/>
    <w:rsid w:val="008B00B4"/>
    <w:rsid w:val="008B313B"/>
    <w:rsid w:val="008B325B"/>
    <w:rsid w:val="008C0919"/>
    <w:rsid w:val="008C53E6"/>
    <w:rsid w:val="008C58C9"/>
    <w:rsid w:val="008C677B"/>
    <w:rsid w:val="008D163E"/>
    <w:rsid w:val="008D2E41"/>
    <w:rsid w:val="008D39C9"/>
    <w:rsid w:val="008D62E2"/>
    <w:rsid w:val="008D6825"/>
    <w:rsid w:val="008D7802"/>
    <w:rsid w:val="008E24C2"/>
    <w:rsid w:val="008E2DAC"/>
    <w:rsid w:val="008E2F80"/>
    <w:rsid w:val="008E2F89"/>
    <w:rsid w:val="008E5FCF"/>
    <w:rsid w:val="008F3830"/>
    <w:rsid w:val="008F39DC"/>
    <w:rsid w:val="008F5F28"/>
    <w:rsid w:val="00904CAF"/>
    <w:rsid w:val="0090584C"/>
    <w:rsid w:val="00906CF9"/>
    <w:rsid w:val="00914667"/>
    <w:rsid w:val="00916F76"/>
    <w:rsid w:val="00917340"/>
    <w:rsid w:val="009176BA"/>
    <w:rsid w:val="00920312"/>
    <w:rsid w:val="00930480"/>
    <w:rsid w:val="00933B6B"/>
    <w:rsid w:val="009362AB"/>
    <w:rsid w:val="00937C6B"/>
    <w:rsid w:val="009417C0"/>
    <w:rsid w:val="00945E6E"/>
    <w:rsid w:val="00946844"/>
    <w:rsid w:val="00951BBA"/>
    <w:rsid w:val="00951EBF"/>
    <w:rsid w:val="009534A7"/>
    <w:rsid w:val="00953A85"/>
    <w:rsid w:val="00960B53"/>
    <w:rsid w:val="0096657A"/>
    <w:rsid w:val="009729C9"/>
    <w:rsid w:val="0098049E"/>
    <w:rsid w:val="009839F4"/>
    <w:rsid w:val="009863F3"/>
    <w:rsid w:val="00987799"/>
    <w:rsid w:val="00990521"/>
    <w:rsid w:val="00990791"/>
    <w:rsid w:val="0099140E"/>
    <w:rsid w:val="0099313F"/>
    <w:rsid w:val="0099533B"/>
    <w:rsid w:val="0099563C"/>
    <w:rsid w:val="00995C1B"/>
    <w:rsid w:val="0099615D"/>
    <w:rsid w:val="00996BBD"/>
    <w:rsid w:val="009A29C7"/>
    <w:rsid w:val="009A4845"/>
    <w:rsid w:val="009A54AB"/>
    <w:rsid w:val="009A5A0A"/>
    <w:rsid w:val="009A65C7"/>
    <w:rsid w:val="009A6CB9"/>
    <w:rsid w:val="009A6D31"/>
    <w:rsid w:val="009B0E49"/>
    <w:rsid w:val="009B3531"/>
    <w:rsid w:val="009B3B19"/>
    <w:rsid w:val="009B7D73"/>
    <w:rsid w:val="009C10A2"/>
    <w:rsid w:val="009C4A85"/>
    <w:rsid w:val="009C69AC"/>
    <w:rsid w:val="009C6BDF"/>
    <w:rsid w:val="009C72B9"/>
    <w:rsid w:val="009D0806"/>
    <w:rsid w:val="009D1B44"/>
    <w:rsid w:val="009D3B0E"/>
    <w:rsid w:val="009D3D57"/>
    <w:rsid w:val="009D5D22"/>
    <w:rsid w:val="009D642F"/>
    <w:rsid w:val="009D7EA5"/>
    <w:rsid w:val="009E3B8A"/>
    <w:rsid w:val="009E4179"/>
    <w:rsid w:val="009E5B04"/>
    <w:rsid w:val="009E6A1B"/>
    <w:rsid w:val="009F025C"/>
    <w:rsid w:val="009F08DD"/>
    <w:rsid w:val="009F1528"/>
    <w:rsid w:val="009F377E"/>
    <w:rsid w:val="009F38D3"/>
    <w:rsid w:val="009F3D90"/>
    <w:rsid w:val="009F6C03"/>
    <w:rsid w:val="00A04F8D"/>
    <w:rsid w:val="00A06850"/>
    <w:rsid w:val="00A07DE5"/>
    <w:rsid w:val="00A11C32"/>
    <w:rsid w:val="00A12F4D"/>
    <w:rsid w:val="00A136EB"/>
    <w:rsid w:val="00A1761B"/>
    <w:rsid w:val="00A17639"/>
    <w:rsid w:val="00A204A7"/>
    <w:rsid w:val="00A23512"/>
    <w:rsid w:val="00A302D7"/>
    <w:rsid w:val="00A36B45"/>
    <w:rsid w:val="00A37695"/>
    <w:rsid w:val="00A4610D"/>
    <w:rsid w:val="00A4726E"/>
    <w:rsid w:val="00A5335A"/>
    <w:rsid w:val="00A544CD"/>
    <w:rsid w:val="00A54EAD"/>
    <w:rsid w:val="00A5638D"/>
    <w:rsid w:val="00A5718A"/>
    <w:rsid w:val="00A6073E"/>
    <w:rsid w:val="00A61F12"/>
    <w:rsid w:val="00A6420A"/>
    <w:rsid w:val="00A66B48"/>
    <w:rsid w:val="00A70FE8"/>
    <w:rsid w:val="00A72705"/>
    <w:rsid w:val="00A74DAB"/>
    <w:rsid w:val="00A80C34"/>
    <w:rsid w:val="00A8675F"/>
    <w:rsid w:val="00A909F4"/>
    <w:rsid w:val="00A93362"/>
    <w:rsid w:val="00A947ED"/>
    <w:rsid w:val="00AA111A"/>
    <w:rsid w:val="00AA3C91"/>
    <w:rsid w:val="00AA4C06"/>
    <w:rsid w:val="00AA72D4"/>
    <w:rsid w:val="00AA7BF9"/>
    <w:rsid w:val="00AB03C1"/>
    <w:rsid w:val="00AB1A4B"/>
    <w:rsid w:val="00AB1EE7"/>
    <w:rsid w:val="00AB3332"/>
    <w:rsid w:val="00AB3DB9"/>
    <w:rsid w:val="00AB49AD"/>
    <w:rsid w:val="00AB5449"/>
    <w:rsid w:val="00AB5653"/>
    <w:rsid w:val="00AB7E3E"/>
    <w:rsid w:val="00AC00AB"/>
    <w:rsid w:val="00AC4F0A"/>
    <w:rsid w:val="00AD7DDB"/>
    <w:rsid w:val="00AE04FD"/>
    <w:rsid w:val="00AE1F7F"/>
    <w:rsid w:val="00AE6F53"/>
    <w:rsid w:val="00AE755B"/>
    <w:rsid w:val="00AF29ED"/>
    <w:rsid w:val="00AF7FFD"/>
    <w:rsid w:val="00B06545"/>
    <w:rsid w:val="00B118E3"/>
    <w:rsid w:val="00B163DB"/>
    <w:rsid w:val="00B20397"/>
    <w:rsid w:val="00B24CB9"/>
    <w:rsid w:val="00B341BA"/>
    <w:rsid w:val="00B34F57"/>
    <w:rsid w:val="00B3766C"/>
    <w:rsid w:val="00B40335"/>
    <w:rsid w:val="00B41E03"/>
    <w:rsid w:val="00B508D0"/>
    <w:rsid w:val="00B50AAD"/>
    <w:rsid w:val="00B61046"/>
    <w:rsid w:val="00B61811"/>
    <w:rsid w:val="00B63073"/>
    <w:rsid w:val="00B63C89"/>
    <w:rsid w:val="00B6743B"/>
    <w:rsid w:val="00B71C78"/>
    <w:rsid w:val="00B749FF"/>
    <w:rsid w:val="00B8032A"/>
    <w:rsid w:val="00B811AF"/>
    <w:rsid w:val="00B81487"/>
    <w:rsid w:val="00B825AD"/>
    <w:rsid w:val="00B8269C"/>
    <w:rsid w:val="00B865C4"/>
    <w:rsid w:val="00B8776A"/>
    <w:rsid w:val="00B93CD7"/>
    <w:rsid w:val="00B94089"/>
    <w:rsid w:val="00B95634"/>
    <w:rsid w:val="00B97232"/>
    <w:rsid w:val="00B97D29"/>
    <w:rsid w:val="00BA3ECD"/>
    <w:rsid w:val="00BA47FF"/>
    <w:rsid w:val="00BA4BBF"/>
    <w:rsid w:val="00BA6191"/>
    <w:rsid w:val="00BA65DD"/>
    <w:rsid w:val="00BA785D"/>
    <w:rsid w:val="00BB4DDA"/>
    <w:rsid w:val="00BC321D"/>
    <w:rsid w:val="00BC61D1"/>
    <w:rsid w:val="00BD1CA4"/>
    <w:rsid w:val="00BE09B4"/>
    <w:rsid w:val="00BE2EFE"/>
    <w:rsid w:val="00BE5B1A"/>
    <w:rsid w:val="00BF59E7"/>
    <w:rsid w:val="00BF66F8"/>
    <w:rsid w:val="00C10B68"/>
    <w:rsid w:val="00C152F9"/>
    <w:rsid w:val="00C220D2"/>
    <w:rsid w:val="00C231ED"/>
    <w:rsid w:val="00C23CE0"/>
    <w:rsid w:val="00C247A0"/>
    <w:rsid w:val="00C2788A"/>
    <w:rsid w:val="00C27A11"/>
    <w:rsid w:val="00C30F26"/>
    <w:rsid w:val="00C31288"/>
    <w:rsid w:val="00C321A3"/>
    <w:rsid w:val="00C32428"/>
    <w:rsid w:val="00C33D8C"/>
    <w:rsid w:val="00C372BA"/>
    <w:rsid w:val="00C378BA"/>
    <w:rsid w:val="00C37ABD"/>
    <w:rsid w:val="00C37DEE"/>
    <w:rsid w:val="00C43A18"/>
    <w:rsid w:val="00C5214E"/>
    <w:rsid w:val="00C56940"/>
    <w:rsid w:val="00C57B09"/>
    <w:rsid w:val="00C60C74"/>
    <w:rsid w:val="00C649B0"/>
    <w:rsid w:val="00C72D02"/>
    <w:rsid w:val="00C73867"/>
    <w:rsid w:val="00C73871"/>
    <w:rsid w:val="00C753E9"/>
    <w:rsid w:val="00C82BDD"/>
    <w:rsid w:val="00C847C2"/>
    <w:rsid w:val="00C87B9B"/>
    <w:rsid w:val="00C910F9"/>
    <w:rsid w:val="00C920C6"/>
    <w:rsid w:val="00C94681"/>
    <w:rsid w:val="00C963F9"/>
    <w:rsid w:val="00C979FA"/>
    <w:rsid w:val="00CA24C1"/>
    <w:rsid w:val="00CA5403"/>
    <w:rsid w:val="00CA5AB7"/>
    <w:rsid w:val="00CA6324"/>
    <w:rsid w:val="00CB0EF6"/>
    <w:rsid w:val="00CB7530"/>
    <w:rsid w:val="00CC10D7"/>
    <w:rsid w:val="00CC2F6B"/>
    <w:rsid w:val="00CC61A2"/>
    <w:rsid w:val="00CC72DB"/>
    <w:rsid w:val="00CD0890"/>
    <w:rsid w:val="00CD1E96"/>
    <w:rsid w:val="00CD318D"/>
    <w:rsid w:val="00CD3E69"/>
    <w:rsid w:val="00CD4A68"/>
    <w:rsid w:val="00CD6996"/>
    <w:rsid w:val="00CD785D"/>
    <w:rsid w:val="00CE72FD"/>
    <w:rsid w:val="00CF3D51"/>
    <w:rsid w:val="00D0138E"/>
    <w:rsid w:val="00D015C5"/>
    <w:rsid w:val="00D06423"/>
    <w:rsid w:val="00D10888"/>
    <w:rsid w:val="00D13727"/>
    <w:rsid w:val="00D1794C"/>
    <w:rsid w:val="00D2063A"/>
    <w:rsid w:val="00D216C3"/>
    <w:rsid w:val="00D2548C"/>
    <w:rsid w:val="00D25C98"/>
    <w:rsid w:val="00D26E90"/>
    <w:rsid w:val="00D335AF"/>
    <w:rsid w:val="00D373E2"/>
    <w:rsid w:val="00D40BA9"/>
    <w:rsid w:val="00D4377C"/>
    <w:rsid w:val="00D44049"/>
    <w:rsid w:val="00D4474C"/>
    <w:rsid w:val="00D470A1"/>
    <w:rsid w:val="00D52959"/>
    <w:rsid w:val="00D52A02"/>
    <w:rsid w:val="00D52B21"/>
    <w:rsid w:val="00D5495C"/>
    <w:rsid w:val="00D54BEC"/>
    <w:rsid w:val="00D55130"/>
    <w:rsid w:val="00D55C13"/>
    <w:rsid w:val="00D56441"/>
    <w:rsid w:val="00D57716"/>
    <w:rsid w:val="00D6154C"/>
    <w:rsid w:val="00D623F9"/>
    <w:rsid w:val="00D65D81"/>
    <w:rsid w:val="00D66561"/>
    <w:rsid w:val="00D66690"/>
    <w:rsid w:val="00D7048F"/>
    <w:rsid w:val="00D71B27"/>
    <w:rsid w:val="00D71EAB"/>
    <w:rsid w:val="00D80816"/>
    <w:rsid w:val="00D82FAD"/>
    <w:rsid w:val="00D839F9"/>
    <w:rsid w:val="00D9429F"/>
    <w:rsid w:val="00D942B6"/>
    <w:rsid w:val="00D95D6F"/>
    <w:rsid w:val="00D9676B"/>
    <w:rsid w:val="00DA02B4"/>
    <w:rsid w:val="00DA3E67"/>
    <w:rsid w:val="00DA4D6B"/>
    <w:rsid w:val="00DA6E99"/>
    <w:rsid w:val="00DB05C5"/>
    <w:rsid w:val="00DB0921"/>
    <w:rsid w:val="00DB60F7"/>
    <w:rsid w:val="00DC1B77"/>
    <w:rsid w:val="00DC3058"/>
    <w:rsid w:val="00DC3C9D"/>
    <w:rsid w:val="00DD46E8"/>
    <w:rsid w:val="00DD49A3"/>
    <w:rsid w:val="00DD5184"/>
    <w:rsid w:val="00DE0D99"/>
    <w:rsid w:val="00DE273C"/>
    <w:rsid w:val="00DF0C2A"/>
    <w:rsid w:val="00DF147D"/>
    <w:rsid w:val="00DF757C"/>
    <w:rsid w:val="00E001A3"/>
    <w:rsid w:val="00E04D4D"/>
    <w:rsid w:val="00E056DD"/>
    <w:rsid w:val="00E0798B"/>
    <w:rsid w:val="00E1192C"/>
    <w:rsid w:val="00E15D3E"/>
    <w:rsid w:val="00E17062"/>
    <w:rsid w:val="00E17FA9"/>
    <w:rsid w:val="00E22F6A"/>
    <w:rsid w:val="00E23DC9"/>
    <w:rsid w:val="00E31DF5"/>
    <w:rsid w:val="00E33737"/>
    <w:rsid w:val="00E34FC0"/>
    <w:rsid w:val="00E3641D"/>
    <w:rsid w:val="00E36D32"/>
    <w:rsid w:val="00E431FE"/>
    <w:rsid w:val="00E44A2F"/>
    <w:rsid w:val="00E44FB3"/>
    <w:rsid w:val="00E5013F"/>
    <w:rsid w:val="00E554D5"/>
    <w:rsid w:val="00E559D4"/>
    <w:rsid w:val="00E571D2"/>
    <w:rsid w:val="00E57710"/>
    <w:rsid w:val="00E62936"/>
    <w:rsid w:val="00E63373"/>
    <w:rsid w:val="00E70337"/>
    <w:rsid w:val="00E71119"/>
    <w:rsid w:val="00E71C2C"/>
    <w:rsid w:val="00E7319F"/>
    <w:rsid w:val="00E7323E"/>
    <w:rsid w:val="00E733FF"/>
    <w:rsid w:val="00E755F5"/>
    <w:rsid w:val="00E75624"/>
    <w:rsid w:val="00E7767A"/>
    <w:rsid w:val="00E81037"/>
    <w:rsid w:val="00E82EE8"/>
    <w:rsid w:val="00E85622"/>
    <w:rsid w:val="00E91793"/>
    <w:rsid w:val="00E93183"/>
    <w:rsid w:val="00E936D0"/>
    <w:rsid w:val="00E95D7B"/>
    <w:rsid w:val="00E96F47"/>
    <w:rsid w:val="00EA3F2B"/>
    <w:rsid w:val="00EA44BF"/>
    <w:rsid w:val="00EB17FD"/>
    <w:rsid w:val="00EB66F5"/>
    <w:rsid w:val="00EB7263"/>
    <w:rsid w:val="00EB76EA"/>
    <w:rsid w:val="00EC0358"/>
    <w:rsid w:val="00EC4879"/>
    <w:rsid w:val="00EC5377"/>
    <w:rsid w:val="00EC60F4"/>
    <w:rsid w:val="00EC650C"/>
    <w:rsid w:val="00EC7FB4"/>
    <w:rsid w:val="00ED3844"/>
    <w:rsid w:val="00ED479B"/>
    <w:rsid w:val="00EE07C9"/>
    <w:rsid w:val="00EE7BC6"/>
    <w:rsid w:val="00EF2706"/>
    <w:rsid w:val="00F01F05"/>
    <w:rsid w:val="00F0407B"/>
    <w:rsid w:val="00F04CA0"/>
    <w:rsid w:val="00F1371B"/>
    <w:rsid w:val="00F1561A"/>
    <w:rsid w:val="00F17B91"/>
    <w:rsid w:val="00F20597"/>
    <w:rsid w:val="00F2081B"/>
    <w:rsid w:val="00F2178F"/>
    <w:rsid w:val="00F21C2A"/>
    <w:rsid w:val="00F22D09"/>
    <w:rsid w:val="00F24F7B"/>
    <w:rsid w:val="00F25193"/>
    <w:rsid w:val="00F263E2"/>
    <w:rsid w:val="00F2674D"/>
    <w:rsid w:val="00F36CAE"/>
    <w:rsid w:val="00F4451E"/>
    <w:rsid w:val="00F45060"/>
    <w:rsid w:val="00F450F3"/>
    <w:rsid w:val="00F47635"/>
    <w:rsid w:val="00F4767E"/>
    <w:rsid w:val="00F51BB4"/>
    <w:rsid w:val="00F55668"/>
    <w:rsid w:val="00F56380"/>
    <w:rsid w:val="00F6086E"/>
    <w:rsid w:val="00F63F84"/>
    <w:rsid w:val="00F65605"/>
    <w:rsid w:val="00F6698B"/>
    <w:rsid w:val="00F70D85"/>
    <w:rsid w:val="00F73E5C"/>
    <w:rsid w:val="00F74398"/>
    <w:rsid w:val="00F76893"/>
    <w:rsid w:val="00F77E76"/>
    <w:rsid w:val="00F8382A"/>
    <w:rsid w:val="00F83DE2"/>
    <w:rsid w:val="00F866CD"/>
    <w:rsid w:val="00F86CC4"/>
    <w:rsid w:val="00F8716B"/>
    <w:rsid w:val="00F87AC2"/>
    <w:rsid w:val="00F91C71"/>
    <w:rsid w:val="00F9442E"/>
    <w:rsid w:val="00F9584B"/>
    <w:rsid w:val="00F95E92"/>
    <w:rsid w:val="00F970C2"/>
    <w:rsid w:val="00FA15D6"/>
    <w:rsid w:val="00FA20D6"/>
    <w:rsid w:val="00FA3249"/>
    <w:rsid w:val="00FB6A8B"/>
    <w:rsid w:val="00FB7D98"/>
    <w:rsid w:val="00FC5776"/>
    <w:rsid w:val="00FD0DDE"/>
    <w:rsid w:val="00FD47C7"/>
    <w:rsid w:val="00FD4FA8"/>
    <w:rsid w:val="00FD67FC"/>
    <w:rsid w:val="00FD6A39"/>
    <w:rsid w:val="00FE1520"/>
    <w:rsid w:val="00FE3ADE"/>
    <w:rsid w:val="00FE6C26"/>
    <w:rsid w:val="00FF072A"/>
    <w:rsid w:val="00FF1A9E"/>
    <w:rsid w:val="00FF4231"/>
    <w:rsid w:val="00FF4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495C"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1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aliases w:val="ТЗ список,Абзац списка нумерованный"/>
    <w:basedOn w:val="a1"/>
    <w:link w:val="ae"/>
    <w:uiPriority w:val="99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link w:val="ConsPlusNormal0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qFormat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uiPriority w:val="1"/>
    <w:qFormat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qFormat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qFormat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1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qFormat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qFormat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rsid w:val="006C1447"/>
    <w:rPr>
      <w:sz w:val="20"/>
      <w:szCs w:val="20"/>
    </w:rPr>
  </w:style>
  <w:style w:type="character" w:styleId="afffffffff2">
    <w:name w:val="endnote reference"/>
    <w:basedOn w:val="a2"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uiPriority w:val="99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uiPriority w:val="99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d">
    <w:name w:val="Знак Знак"/>
    <w:basedOn w:val="a1"/>
    <w:rsid w:val="006E2F3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132">
    <w:name w:val="Без интервала13"/>
    <w:basedOn w:val="a1"/>
    <w:qFormat/>
    <w:rsid w:val="00D2548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uiPriority w:val="99"/>
    <w:qFormat/>
    <w:rsid w:val="00D2548C"/>
    <w:rPr>
      <w:rFonts w:ascii="Times New Roman" w:eastAsia="Times New Roman" w:hAnsi="Times New Roman" w:cs="Times New Roman"/>
      <w:sz w:val="20"/>
      <w:szCs w:val="20"/>
    </w:rPr>
  </w:style>
  <w:style w:type="character" w:customStyle="1" w:styleId="b-message-heademail">
    <w:name w:val="b-message-head__email"/>
    <w:basedOn w:val="a2"/>
    <w:rsid w:val="00D2548C"/>
  </w:style>
  <w:style w:type="paragraph" w:customStyle="1" w:styleId="143">
    <w:name w:val="Без интервала14"/>
    <w:basedOn w:val="a1"/>
    <w:uiPriority w:val="99"/>
    <w:qFormat/>
    <w:rsid w:val="006750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msonormalbullet1gif">
    <w:name w:val="msonormalbullet1.gif"/>
    <w:basedOn w:val="a1"/>
    <w:rsid w:val="008D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">
    <w:name w:val="_а_Е’__ (дќа) И’ц_1 Знак"/>
    <w:aliases w:val="_а_Е’__ (дќа) И’ц_ И’ц_ Знак,___С¬__ (_x_) ÷¬__1 Знак,___С¬__ (_x_) ÷¬__ ÷¬__ Знак"/>
    <w:uiPriority w:val="99"/>
    <w:locked/>
    <w:rsid w:val="0087212F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1"/>
    <w:uiPriority w:val="34"/>
    <w:qFormat/>
    <w:rsid w:val="0087212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fffffffffe">
    <w:name w:val="Знак Знак Знак Знак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3e">
    <w:name w:val="Абзац списка3"/>
    <w:basedOn w:val="a1"/>
    <w:rsid w:val="0087212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11">
    <w:name w:val="Цветная заливка - Акцент 11"/>
    <w:hidden/>
    <w:uiPriority w:val="71"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">
    <w:name w:val="÷¬__ ÷¬__ ÷¬__ ÷¬__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87212F"/>
    <w:rPr>
      <w:rFonts w:ascii="Arial" w:eastAsia="Times New Roman" w:hAnsi="Arial" w:cs="Arial"/>
      <w:sz w:val="20"/>
      <w:szCs w:val="20"/>
    </w:rPr>
  </w:style>
  <w:style w:type="paragraph" w:customStyle="1" w:styleId="P16">
    <w:name w:val="P16"/>
    <w:basedOn w:val="a1"/>
    <w:hidden/>
    <w:rsid w:val="0087212F"/>
    <w:pPr>
      <w:widowControl w:val="0"/>
      <w:adjustRightInd w:val="0"/>
      <w:spacing w:after="0" w:line="240" w:lineRule="auto"/>
      <w:jc w:val="center"/>
      <w:textAlignment w:val="baseline"/>
    </w:pPr>
    <w:rPr>
      <w:rFonts w:ascii="Times New Roman" w:eastAsia="SimSun1" w:hAnsi="Times New Roman" w:cs="Times New Roman"/>
      <w:b/>
      <w:sz w:val="24"/>
      <w:szCs w:val="20"/>
    </w:rPr>
  </w:style>
  <w:style w:type="paragraph" w:customStyle="1" w:styleId="P59">
    <w:name w:val="P59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61">
    <w:name w:val="P61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P103">
    <w:name w:val="P103"/>
    <w:basedOn w:val="a1"/>
    <w:hidden/>
    <w:rsid w:val="0087212F"/>
    <w:pPr>
      <w:widowControl w:val="0"/>
      <w:tabs>
        <w:tab w:val="left" w:pos="6054"/>
      </w:tabs>
      <w:autoSpaceDE w:val="0"/>
      <w:autoSpaceDN w:val="0"/>
      <w:adjustRightInd w:val="0"/>
      <w:spacing w:after="0" w:line="240" w:lineRule="auto"/>
      <w:ind w:left="5760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3">
    <w:name w:val="T3"/>
    <w:hidden/>
    <w:rsid w:val="0087212F"/>
    <w:rPr>
      <w:sz w:val="24"/>
    </w:rPr>
  </w:style>
  <w:style w:type="paragraph" w:customStyle="1" w:styleId="affffffffff0">
    <w:name w:val="МУ Обычный стиль"/>
    <w:basedOn w:val="a1"/>
    <w:autoRedefine/>
    <w:rsid w:val="0087212F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8">
    <w:name w:val="Стиль8"/>
    <w:basedOn w:val="a1"/>
    <w:rsid w:val="0087212F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</w:rPr>
  </w:style>
  <w:style w:type="paragraph" w:styleId="affffffffff1">
    <w:name w:val="Revision"/>
    <w:hidden/>
    <w:uiPriority w:val="99"/>
    <w:semiHidden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2">
    <w:name w:val="Заголовок Знак"/>
    <w:rsid w:val="0087212F"/>
    <w:rPr>
      <w:rFonts w:ascii="Calibri Light" w:hAnsi="Calibri Light"/>
      <w:b/>
      <w:bCs/>
      <w:kern w:val="28"/>
      <w:sz w:val="32"/>
      <w:szCs w:val="32"/>
    </w:rPr>
  </w:style>
  <w:style w:type="character" w:customStyle="1" w:styleId="fontstyle01">
    <w:name w:val="fontstyle01"/>
    <w:rsid w:val="008721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310">
    <w:name w:val="fontstyle3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affffffffff3">
    <w:name w:val="Текст в заданном формате"/>
    <w:basedOn w:val="a1"/>
    <w:rsid w:val="004427C7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paragraph" w:customStyle="1" w:styleId="153">
    <w:name w:val="Без интервала15"/>
    <w:basedOn w:val="a1"/>
    <w:uiPriority w:val="99"/>
    <w:qFormat/>
    <w:rsid w:val="00493917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xl244">
    <w:name w:val="xl244"/>
    <w:basedOn w:val="a1"/>
    <w:rsid w:val="00C37AB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8">
    <w:name w:val="xl418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19">
    <w:name w:val="xl419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0">
    <w:name w:val="xl420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1">
    <w:name w:val="xl421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2">
    <w:name w:val="xl422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3">
    <w:name w:val="xl423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4">
    <w:name w:val="xl424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425">
    <w:name w:val="xl425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6">
    <w:name w:val="xl426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7">
    <w:name w:val="xl42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8">
    <w:name w:val="xl42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9">
    <w:name w:val="xl42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0">
    <w:name w:val="xl43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1">
    <w:name w:val="xl43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2">
    <w:name w:val="xl43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3">
    <w:name w:val="xl43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4">
    <w:name w:val="xl43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5">
    <w:name w:val="xl43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6">
    <w:name w:val="xl43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7">
    <w:name w:val="xl437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8">
    <w:name w:val="xl438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39">
    <w:name w:val="xl439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40">
    <w:name w:val="xl44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1">
    <w:name w:val="xl44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2">
    <w:name w:val="xl44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3">
    <w:name w:val="xl443"/>
    <w:basedOn w:val="a1"/>
    <w:rsid w:val="00C37ABD"/>
    <w:pPr>
      <w:shd w:val="clear" w:color="000000" w:fill="FFFF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44">
    <w:name w:val="xl44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45">
    <w:name w:val="xl4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xl446">
    <w:name w:val="xl44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</w:rPr>
  </w:style>
  <w:style w:type="paragraph" w:customStyle="1" w:styleId="xl447">
    <w:name w:val="xl4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8">
    <w:name w:val="xl4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9">
    <w:name w:val="xl4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0">
    <w:name w:val="xl4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1">
    <w:name w:val="xl45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2">
    <w:name w:val="xl45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53">
    <w:name w:val="xl45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4">
    <w:name w:val="xl45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55">
    <w:name w:val="xl45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6">
    <w:name w:val="xl45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7">
    <w:name w:val="xl45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8">
    <w:name w:val="xl45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59">
    <w:name w:val="xl459"/>
    <w:basedOn w:val="a1"/>
    <w:rsid w:val="00C37AB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60">
    <w:name w:val="xl460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1">
    <w:name w:val="xl46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2">
    <w:name w:val="xl46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3">
    <w:name w:val="xl463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4">
    <w:name w:val="xl46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65">
    <w:name w:val="xl46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6">
    <w:name w:val="xl46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7">
    <w:name w:val="xl46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68">
    <w:name w:val="xl46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9">
    <w:name w:val="xl46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0">
    <w:name w:val="xl47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1">
    <w:name w:val="xl47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72">
    <w:name w:val="xl47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3">
    <w:name w:val="xl47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4">
    <w:name w:val="xl47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5">
    <w:name w:val="xl47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6">
    <w:name w:val="xl47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7">
    <w:name w:val="xl47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8">
    <w:name w:val="xl47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9">
    <w:name w:val="xl47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80">
    <w:name w:val="xl48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1">
    <w:name w:val="xl48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2">
    <w:name w:val="xl48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3">
    <w:name w:val="xl48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484">
    <w:name w:val="xl48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5">
    <w:name w:val="xl48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6">
    <w:name w:val="xl48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87">
    <w:name w:val="xl48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88">
    <w:name w:val="xl48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9">
    <w:name w:val="xl48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0">
    <w:name w:val="xl49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1">
    <w:name w:val="xl491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92">
    <w:name w:val="xl49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3">
    <w:name w:val="xl49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4">
    <w:name w:val="xl49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5">
    <w:name w:val="xl49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6">
    <w:name w:val="xl49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97">
    <w:name w:val="xl49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98">
    <w:name w:val="xl498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99">
    <w:name w:val="xl499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0">
    <w:name w:val="xl500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1">
    <w:name w:val="xl50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02">
    <w:name w:val="xl502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3">
    <w:name w:val="xl50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4">
    <w:name w:val="xl50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05">
    <w:name w:val="xl505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6">
    <w:name w:val="xl50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7">
    <w:name w:val="xl507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08">
    <w:name w:val="xl50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09">
    <w:name w:val="xl509"/>
    <w:basedOn w:val="a1"/>
    <w:rsid w:val="00C37A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0">
    <w:name w:val="xl51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11">
    <w:name w:val="xl51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12">
    <w:name w:val="xl512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3">
    <w:name w:val="xl51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4">
    <w:name w:val="xl514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5">
    <w:name w:val="xl515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6">
    <w:name w:val="xl51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517">
    <w:name w:val="xl51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18">
    <w:name w:val="xl51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519">
    <w:name w:val="xl519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520">
    <w:name w:val="xl52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1">
    <w:name w:val="xl52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2">
    <w:name w:val="xl52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23">
    <w:name w:val="xl523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4">
    <w:name w:val="xl52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525">
    <w:name w:val="xl525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6">
    <w:name w:val="xl526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7">
    <w:name w:val="xl527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8">
    <w:name w:val="xl528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29">
    <w:name w:val="xl529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0">
    <w:name w:val="xl530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1">
    <w:name w:val="xl531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2">
    <w:name w:val="xl532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3">
    <w:name w:val="xl533"/>
    <w:basedOn w:val="a1"/>
    <w:rsid w:val="00C37AB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4">
    <w:name w:val="xl534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5">
    <w:name w:val="xl535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6">
    <w:name w:val="xl536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7">
    <w:name w:val="xl537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8">
    <w:name w:val="xl538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9">
    <w:name w:val="xl539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0">
    <w:name w:val="xl54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1">
    <w:name w:val="xl541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2">
    <w:name w:val="xl542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4">
    <w:name w:val="Знак"/>
    <w:basedOn w:val="a1"/>
    <w:rsid w:val="00FD67F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1"/>
    <w:rsid w:val="00FD67FC"/>
    <w:pPr>
      <w:widowControl w:val="0"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9">
    <w:name w:val="Знак1 Знак Знак Знак1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WW-TableContents123456789">
    <w:name w:val="WW-Table Contents123456789"/>
    <w:basedOn w:val="a1"/>
    <w:rsid w:val="00FD67FC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221">
    <w:name w:val="Основной текст с отступом 22"/>
    <w:basedOn w:val="a1"/>
    <w:rsid w:val="00FD67FC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DejaVu Sans" w:hAnsi="Times New Roman" w:cs="Times New Roman"/>
      <w:kern w:val="1"/>
      <w:sz w:val="28"/>
      <w:szCs w:val="24"/>
    </w:rPr>
  </w:style>
  <w:style w:type="paragraph" w:customStyle="1" w:styleId="affffffffff5">
    <w:name w:val="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ffffffff6">
    <w:name w:val="Знак Знак 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msonospacingmailrucssattributepostfix">
    <w:name w:val="msonospacing_mailru_css_attribute_postfix"/>
    <w:basedOn w:val="a1"/>
    <w:rsid w:val="00FD6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f0">
    <w:name w:val="Знак1 Знак Знак Знак Знак Знак Знак Знак Знак Знак"/>
    <w:basedOn w:val="a1"/>
    <w:next w:val="a1"/>
    <w:semiHidden/>
    <w:rsid w:val="00E36D3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f">
    <w:name w:val="Обычный3"/>
    <w:rsid w:val="00E36D32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E36D3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62">
    <w:name w:val="Без интервала16"/>
    <w:rsid w:val="002B5F26"/>
    <w:pPr>
      <w:spacing w:after="0" w:line="240" w:lineRule="auto"/>
    </w:pPr>
    <w:rPr>
      <w:rFonts w:ascii="Calibri" w:eastAsia="Times New Roman" w:hAnsi="Calibri" w:cs="Calibri"/>
      <w:noProof/>
    </w:rPr>
  </w:style>
  <w:style w:type="paragraph" w:customStyle="1" w:styleId="xl266">
    <w:name w:val="xl266"/>
    <w:basedOn w:val="a1"/>
    <w:rsid w:val="00111B0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67">
    <w:name w:val="xl267"/>
    <w:basedOn w:val="a1"/>
    <w:rsid w:val="00111B03"/>
    <w:pPr>
      <w:pBdr>
        <w:top w:val="single" w:sz="4" w:space="0" w:color="auto"/>
        <w:left w:val="single" w:sz="4" w:space="0" w:color="000000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paragraph" w:customStyle="1" w:styleId="xl268">
    <w:name w:val="xl268"/>
    <w:basedOn w:val="a1"/>
    <w:rsid w:val="00111B03"/>
    <w:pPr>
      <w:pBdr>
        <w:top w:val="single" w:sz="4" w:space="0" w:color="auto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character" w:customStyle="1" w:styleId="s91">
    <w:name w:val="s_91"/>
    <w:basedOn w:val="a2"/>
    <w:rsid w:val="005F7E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uiPriority w:val="99"/>
    <w:semiHidden/>
    <w:rsid w:val="006C1447"/>
    <w:rPr>
      <w:sz w:val="20"/>
      <w:szCs w:val="20"/>
    </w:rPr>
  </w:style>
  <w:style w:type="character" w:styleId="afffffffff2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base.garant.ru/178160/" TargetMode="External"/><Relationship Id="rId18" Type="http://schemas.openxmlformats.org/officeDocument/2006/relationships/hyperlink" Target="https://base.garant.ru/73728115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base.garant.ru/181232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dubenki.e-mordovia.ru" TargetMode="External"/><Relationship Id="rId17" Type="http://schemas.openxmlformats.org/officeDocument/2006/relationships/hyperlink" Target="https://base.garant.ru/178160/9d78f2e21a0e8d6e5a75ac4e4a939832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base.garant.ru/192291/9fffc0a2b3d8ad63da9dfbc319368994/" TargetMode="External"/><Relationship Id="rId20" Type="http://schemas.openxmlformats.org/officeDocument/2006/relationships/hyperlink" Target="https://base.garant.ru/181232/d1837efb74b29d407adde76764a4ccc5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benki.e-mordovia.ru" TargetMode="External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s://base.garant.ru/187212/" TargetMode="External"/><Relationship Id="rId23" Type="http://schemas.openxmlformats.org/officeDocument/2006/relationships/header" Target="header1.xml"/><Relationship Id="rId10" Type="http://schemas.openxmlformats.org/officeDocument/2006/relationships/hyperlink" Target="http://dubenki.e-mordovia.ru" TargetMode="External"/><Relationship Id="rId19" Type="http://schemas.openxmlformats.org/officeDocument/2006/relationships/hyperlink" Target="https://base.garant.ru/194436/53f89421bbdaf741eb2d1ecc4ddb4c33/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10003955.0" TargetMode="External"/><Relationship Id="rId14" Type="http://schemas.openxmlformats.org/officeDocument/2006/relationships/hyperlink" Target="https://base.garant.ru/187212/7765882e34637b02f4a2e4e585420346/" TargetMode="External"/><Relationship Id="rId22" Type="http://schemas.openxmlformats.org/officeDocument/2006/relationships/hyperlink" Target="http://www.admkarm.ru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2397B-6493-4DFD-ABB5-667DBD8D7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1512</TotalTime>
  <Pages>30</Pages>
  <Words>14677</Words>
  <Characters>83660</Characters>
  <Application>Microsoft Office Word</Application>
  <DocSecurity>0</DocSecurity>
  <Lines>697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98141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308</cp:revision>
  <cp:lastPrinted>2020-10-08T14:08:00Z</cp:lastPrinted>
  <dcterms:created xsi:type="dcterms:W3CDTF">2021-03-01T11:26:00Z</dcterms:created>
  <dcterms:modified xsi:type="dcterms:W3CDTF">2022-05-17T09:47:00Z</dcterms:modified>
</cp:coreProperties>
</file>