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005" w:rsidRDefault="000F0005" w:rsidP="000F0005">
      <w:pPr>
        <w:pStyle w:val="P2"/>
      </w:pPr>
      <w:r>
        <w:rPr>
          <w:rStyle w:val="T2"/>
        </w:rPr>
        <w:t xml:space="preserve">Информационный бюллетень </w:t>
      </w:r>
      <w:proofErr w:type="spellStart"/>
      <w:r>
        <w:rPr>
          <w:rStyle w:val="T2"/>
        </w:rPr>
        <w:t>Кочкуровского</w:t>
      </w:r>
      <w:proofErr w:type="spellEnd"/>
      <w:r>
        <w:rPr>
          <w:rStyle w:val="T2"/>
        </w:rPr>
        <w:t xml:space="preserve"> сельского поселения</w:t>
      </w:r>
    </w:p>
    <w:p w:rsidR="000F0005" w:rsidRDefault="000F0005" w:rsidP="000F0005">
      <w:pPr>
        <w:pStyle w:val="P1"/>
      </w:pPr>
      <w:r>
        <w:rPr>
          <w:rStyle w:val="T5"/>
        </w:rPr>
        <w:t>Дубенского муниципального района Республики Мордовия</w:t>
      </w:r>
    </w:p>
    <w:p w:rsidR="000F0005" w:rsidRDefault="000F0005" w:rsidP="000F0005">
      <w:pPr>
        <w:pStyle w:val="P3"/>
      </w:pPr>
    </w:p>
    <w:p w:rsidR="000F0005" w:rsidRDefault="000F0005" w:rsidP="000F0005">
      <w:pPr>
        <w:pStyle w:val="P4"/>
      </w:pPr>
      <w:r>
        <w:rPr>
          <w:rStyle w:val="T8"/>
        </w:rPr>
        <w:t xml:space="preserve">Является официальным печатным </w:t>
      </w:r>
      <w:r>
        <w:rPr>
          <w:rStyle w:val="T10"/>
        </w:rPr>
        <w:t xml:space="preserve">изданием </w:t>
      </w:r>
      <w:proofErr w:type="spellStart"/>
      <w:r>
        <w:rPr>
          <w:rStyle w:val="T10"/>
        </w:rPr>
        <w:t>Кочкуровского</w:t>
      </w:r>
      <w:proofErr w:type="spellEnd"/>
      <w:r>
        <w:rPr>
          <w:rStyle w:val="T10"/>
        </w:rPr>
        <w:t xml:space="preserve"> сельского поселения </w:t>
      </w:r>
      <w:r>
        <w:rPr>
          <w:rStyle w:val="T8"/>
        </w:rPr>
        <w:t>Дубенского муниципального района РМ</w:t>
      </w:r>
      <w:r>
        <w:rPr>
          <w:rStyle w:val="T8"/>
        </w:rPr>
        <w:br w:type="textWrapping" w:clear="all"/>
        <w:t>от 17.06.2022 г</w:t>
      </w:r>
      <w:r>
        <w:rPr>
          <w:rStyle w:val="T9"/>
        </w:rPr>
        <w:t xml:space="preserve">. </w:t>
      </w:r>
      <w:r>
        <w:rPr>
          <w:rStyle w:val="T8"/>
        </w:rPr>
        <w:t xml:space="preserve"> № </w:t>
      </w:r>
      <w:r>
        <w:rPr>
          <w:rStyle w:val="T11"/>
        </w:rPr>
        <w:t>20</w:t>
      </w:r>
      <w:r>
        <w:rPr>
          <w:rStyle w:val="T8"/>
        </w:rPr>
        <w:t>(</w:t>
      </w:r>
      <w:r>
        <w:rPr>
          <w:rStyle w:val="T11"/>
        </w:rPr>
        <w:t>165</w:t>
      </w:r>
      <w:r>
        <w:rPr>
          <w:rStyle w:val="T8"/>
        </w:rPr>
        <w:t>)</w:t>
      </w:r>
    </w:p>
    <w:p w:rsidR="000F0005" w:rsidRDefault="000F0005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0F0005" w:rsidRDefault="000F0005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0F0005" w:rsidRDefault="000F0005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0F0005" w:rsidRDefault="000F0005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09083B" w:rsidRPr="0009083B" w:rsidRDefault="0009083B" w:rsidP="000F000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Президента РФ от 31 марта 2022 г. № 175 «О ежемесячной денежной выплате семьям, имеющим детей».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Базовый размер пособия – 50% регионального прожиточного минимума на ребенка.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Заявления на выплаты будут приниматься с 1 мая, однако начисляться выплаты будут с 1 апреля.</w:t>
      </w:r>
    </w:p>
    <w:p w:rsidR="008F47FE" w:rsidRDefault="008F47FE" w:rsidP="008F47FE">
      <w:pPr>
        <w:pStyle w:val="Standard"/>
        <w:rPr>
          <w:rStyle w:val="T3"/>
        </w:rPr>
      </w:pPr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Госуслуг</w:t>
      </w:r>
      <w:proofErr w:type="spellEnd"/>
    </w:p>
    <w:p w:rsidR="00D27D6B" w:rsidRDefault="00D27D6B" w:rsidP="008F47FE">
      <w:pPr>
        <w:pStyle w:val="Standard"/>
        <w:rPr>
          <w:rStyle w:val="T3"/>
        </w:rPr>
      </w:pPr>
    </w:p>
    <w:p w:rsidR="008F47FE" w:rsidRDefault="008F47FE" w:rsidP="008F47FE">
      <w:pPr>
        <w:pStyle w:val="Standard"/>
      </w:pPr>
      <w:r>
        <w:rPr>
          <w:rStyle w:val="T3"/>
        </w:rPr>
        <w:t xml:space="preserve">Информационный бюллетень </w:t>
      </w:r>
      <w:proofErr w:type="spellStart"/>
      <w:r>
        <w:rPr>
          <w:rStyle w:val="T3"/>
        </w:rPr>
        <w:t>Кочкуровского</w:t>
      </w:r>
      <w:proofErr w:type="spellEnd"/>
      <w:r>
        <w:rPr>
          <w:rStyle w:val="T3"/>
        </w:rPr>
        <w:t xml:space="preserve"> сельского поселения Дубенского муниципального</w:t>
      </w:r>
      <w:r>
        <w:rPr>
          <w:rStyle w:val="T1"/>
        </w:rPr>
        <w:t xml:space="preserve"> района Республики Мордовия  № </w:t>
      </w:r>
      <w:r>
        <w:rPr>
          <w:rStyle w:val="T3"/>
        </w:rPr>
        <w:t xml:space="preserve">20(165) от 17 июня  </w:t>
      </w:r>
      <w:r>
        <w:rPr>
          <w:rStyle w:val="T6"/>
        </w:rPr>
        <w:t>2022 года.</w:t>
      </w:r>
    </w:p>
    <w:p w:rsidR="008F47FE" w:rsidRDefault="008F47FE" w:rsidP="008F47FE">
      <w:pPr>
        <w:pStyle w:val="Standard"/>
      </w:pPr>
      <w:r>
        <w:rPr>
          <w:rStyle w:val="T7"/>
        </w:rPr>
        <w:t xml:space="preserve">Учредитель: Совет депутатов </w:t>
      </w:r>
      <w:proofErr w:type="spellStart"/>
      <w:r>
        <w:rPr>
          <w:rStyle w:val="T7"/>
        </w:rPr>
        <w:t>Кочкуровского</w:t>
      </w:r>
      <w:proofErr w:type="spellEnd"/>
      <w:r>
        <w:rPr>
          <w:rStyle w:val="T7"/>
        </w:rPr>
        <w:t xml:space="preserve"> сельского поселения Дубенского муниципального района РМ</w:t>
      </w:r>
      <w:r>
        <w:rPr>
          <w:rStyle w:val="T7"/>
        </w:rPr>
        <w:br w:type="textWrapping" w:clear="all"/>
        <w:t>Тираж 5 экз.</w:t>
      </w:r>
    </w:p>
    <w:p w:rsidR="00A61ADA" w:rsidRPr="0009083B" w:rsidRDefault="0009083B" w:rsidP="0009083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29"/>
          <w:szCs w:val="29"/>
          <w:shd w:val="clear" w:color="auto" w:fill="FFFFFF"/>
        </w:rPr>
        <w:lastRenderedPageBreak/>
        <w:t>.</w:t>
      </w:r>
    </w:p>
    <w:sectPr w:rsidR="00A61ADA" w:rsidRPr="0009083B" w:rsidSect="0009083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1"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83B"/>
    <w:rsid w:val="000229AF"/>
    <w:rsid w:val="0009083B"/>
    <w:rsid w:val="000F0005"/>
    <w:rsid w:val="00597793"/>
    <w:rsid w:val="0066033B"/>
    <w:rsid w:val="007F77A8"/>
    <w:rsid w:val="008F47FE"/>
    <w:rsid w:val="00A61ADA"/>
    <w:rsid w:val="00BB777F"/>
    <w:rsid w:val="00BE3BA0"/>
    <w:rsid w:val="00C300FC"/>
    <w:rsid w:val="00D0732D"/>
    <w:rsid w:val="00D27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3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hidden/>
    <w:rsid w:val="000F0005"/>
    <w:pPr>
      <w:widowControl w:val="0"/>
      <w:shd w:val="clear" w:color="auto" w:fill="FFFFFF"/>
      <w:adjustRightInd w:val="0"/>
      <w:spacing w:after="200" w:line="276" w:lineRule="auto"/>
      <w:ind w:right="1" w:firstLine="47"/>
      <w:jc w:val="center"/>
    </w:pPr>
    <w:rPr>
      <w:rFonts w:ascii="Calibri" w:eastAsia="Times New Roman1" w:hAnsi="Calibri" w:cs="Times New Roman1"/>
      <w:szCs w:val="20"/>
      <w:lang w:eastAsia="ru-RU"/>
    </w:rPr>
  </w:style>
  <w:style w:type="paragraph" w:customStyle="1" w:styleId="P2">
    <w:name w:val="P2"/>
    <w:basedOn w:val="a"/>
    <w:hidden/>
    <w:rsid w:val="000F0005"/>
    <w:pPr>
      <w:widowControl w:val="0"/>
      <w:shd w:val="clear" w:color="auto" w:fill="FFFFFF"/>
      <w:adjustRightInd w:val="0"/>
      <w:spacing w:after="200" w:line="276" w:lineRule="auto"/>
      <w:ind w:right="1" w:firstLine="47"/>
      <w:jc w:val="center"/>
    </w:pPr>
    <w:rPr>
      <w:rFonts w:ascii="Calibri" w:eastAsia="Times New Roman1" w:hAnsi="Calibri" w:cs="Times New Roman1"/>
      <w:szCs w:val="20"/>
      <w:lang w:eastAsia="ru-RU"/>
    </w:rPr>
  </w:style>
  <w:style w:type="paragraph" w:customStyle="1" w:styleId="P3">
    <w:name w:val="P3"/>
    <w:basedOn w:val="a"/>
    <w:hidden/>
    <w:rsid w:val="000F0005"/>
    <w:pPr>
      <w:widowControl w:val="0"/>
      <w:shd w:val="clear" w:color="auto" w:fill="FFFFFF"/>
      <w:tabs>
        <w:tab w:val="left" w:pos="370"/>
        <w:tab w:val="left" w:pos="786"/>
        <w:tab w:val="left" w:pos="2050"/>
      </w:tabs>
      <w:adjustRightInd w:val="0"/>
      <w:spacing w:after="200" w:line="276" w:lineRule="auto"/>
      <w:ind w:left="6" w:right="4253" w:firstLine="0"/>
      <w:jc w:val="left"/>
    </w:pPr>
    <w:rPr>
      <w:rFonts w:ascii="Times New Roman" w:eastAsia="Times New Roman1" w:hAnsi="Times New Roman" w:cs="Times New Roman1"/>
      <w:b/>
      <w:sz w:val="24"/>
      <w:szCs w:val="20"/>
      <w:lang w:eastAsia="ru-RU"/>
    </w:rPr>
  </w:style>
  <w:style w:type="paragraph" w:customStyle="1" w:styleId="P4">
    <w:name w:val="P4"/>
    <w:basedOn w:val="a"/>
    <w:hidden/>
    <w:rsid w:val="000F0005"/>
    <w:pPr>
      <w:widowControl w:val="0"/>
      <w:shd w:val="clear" w:color="auto" w:fill="FFFFFF"/>
      <w:tabs>
        <w:tab w:val="left" w:pos="370"/>
        <w:tab w:val="left" w:pos="786"/>
        <w:tab w:val="left" w:pos="2050"/>
      </w:tabs>
      <w:adjustRightInd w:val="0"/>
      <w:spacing w:after="200" w:line="276" w:lineRule="auto"/>
      <w:ind w:left="6" w:right="4253" w:firstLine="0"/>
      <w:jc w:val="left"/>
    </w:pPr>
    <w:rPr>
      <w:rFonts w:ascii="Calibri" w:eastAsia="Times New Roman1" w:hAnsi="Calibri" w:cs="Times New Roman1"/>
      <w:szCs w:val="20"/>
      <w:lang w:eastAsia="ru-RU"/>
    </w:rPr>
  </w:style>
  <w:style w:type="character" w:customStyle="1" w:styleId="T2">
    <w:name w:val="T2"/>
    <w:hidden/>
    <w:rsid w:val="000F0005"/>
    <w:rPr>
      <w:rFonts w:ascii="Times New Roman" w:hAnsi="Times New Roman"/>
      <w:b/>
      <w:spacing w:val="-2"/>
      <w:sz w:val="28"/>
    </w:rPr>
  </w:style>
  <w:style w:type="character" w:customStyle="1" w:styleId="T5">
    <w:name w:val="T5"/>
    <w:hidden/>
    <w:rsid w:val="000F0005"/>
    <w:rPr>
      <w:rFonts w:ascii="Times New Roman" w:hAnsi="Times New Roman"/>
      <w:b/>
      <w:sz w:val="28"/>
    </w:rPr>
  </w:style>
  <w:style w:type="character" w:customStyle="1" w:styleId="T8">
    <w:name w:val="T8"/>
    <w:hidden/>
    <w:rsid w:val="000F0005"/>
    <w:rPr>
      <w:rFonts w:ascii="Times New Roman" w:hAnsi="Times New Roman"/>
      <w:b/>
      <w:sz w:val="24"/>
    </w:rPr>
  </w:style>
  <w:style w:type="character" w:customStyle="1" w:styleId="T9">
    <w:name w:val="T9"/>
    <w:hidden/>
    <w:rsid w:val="000F0005"/>
    <w:rPr>
      <w:rFonts w:ascii="Times New Roman" w:hAnsi="Times New Roman"/>
      <w:b/>
      <w:sz w:val="24"/>
    </w:rPr>
  </w:style>
  <w:style w:type="character" w:customStyle="1" w:styleId="T10">
    <w:name w:val="T10"/>
    <w:hidden/>
    <w:rsid w:val="000F0005"/>
    <w:rPr>
      <w:rFonts w:ascii="Times New Roman" w:hAnsi="Times New Roman"/>
      <w:b/>
      <w:spacing w:val="-2"/>
      <w:sz w:val="24"/>
    </w:rPr>
  </w:style>
  <w:style w:type="character" w:customStyle="1" w:styleId="T11">
    <w:name w:val="T11"/>
    <w:hidden/>
    <w:rsid w:val="000F0005"/>
    <w:rPr>
      <w:rFonts w:ascii="Times New Roman" w:hAnsi="Times New Roman"/>
      <w:b/>
      <w:sz w:val="24"/>
    </w:rPr>
  </w:style>
  <w:style w:type="paragraph" w:customStyle="1" w:styleId="Standard">
    <w:name w:val="Standard"/>
    <w:basedOn w:val="a"/>
    <w:rsid w:val="008F47FE"/>
    <w:pPr>
      <w:adjustRightInd w:val="0"/>
      <w:spacing w:after="200" w:line="276" w:lineRule="auto"/>
      <w:ind w:firstLine="0"/>
      <w:jc w:val="left"/>
    </w:pPr>
    <w:rPr>
      <w:rFonts w:ascii="Calibri" w:eastAsia="Times New Roman1" w:hAnsi="Calibri" w:cs="Times New Roman1"/>
      <w:szCs w:val="20"/>
      <w:lang w:eastAsia="ru-RU"/>
    </w:rPr>
  </w:style>
  <w:style w:type="character" w:customStyle="1" w:styleId="T1">
    <w:name w:val="T1"/>
    <w:hidden/>
    <w:rsid w:val="008F47FE"/>
    <w:rPr>
      <w:rFonts w:ascii="Times New Roman" w:hAnsi="Times New Roman"/>
      <w:spacing w:val="-2"/>
      <w:sz w:val="28"/>
    </w:rPr>
  </w:style>
  <w:style w:type="character" w:customStyle="1" w:styleId="T3">
    <w:name w:val="T3"/>
    <w:hidden/>
    <w:rsid w:val="008F47FE"/>
    <w:rPr>
      <w:rFonts w:ascii="Times New Roman" w:hAnsi="Times New Roman"/>
      <w:sz w:val="28"/>
    </w:rPr>
  </w:style>
  <w:style w:type="character" w:customStyle="1" w:styleId="T6">
    <w:name w:val="T6"/>
    <w:hidden/>
    <w:rsid w:val="008F47FE"/>
    <w:rPr>
      <w:rFonts w:ascii="Times New Roman" w:hAnsi="Times New Roman"/>
      <w:spacing w:val="-1"/>
      <w:sz w:val="28"/>
    </w:rPr>
  </w:style>
  <w:style w:type="character" w:customStyle="1" w:styleId="T7">
    <w:name w:val="T7"/>
    <w:hidden/>
    <w:rsid w:val="008F47FE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CE2427-97BE-451B-97DB-0E86A250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sovet</cp:lastModifiedBy>
  <cp:revision>2</cp:revision>
  <cp:lastPrinted>2022-06-16T15:06:00Z</cp:lastPrinted>
  <dcterms:created xsi:type="dcterms:W3CDTF">2022-06-16T15:04:00Z</dcterms:created>
  <dcterms:modified xsi:type="dcterms:W3CDTF">2022-06-21T12:27:00Z</dcterms:modified>
</cp:coreProperties>
</file>