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2B73BB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pacing w:val="-3"/>
          <w:sz w:val="26"/>
          <w:szCs w:val="24"/>
        </w:rPr>
        <w:t xml:space="preserve">Протокол </w:t>
      </w:r>
      <w:r w:rsidR="00634BC0" w:rsidRPr="002B73BB">
        <w:rPr>
          <w:rFonts w:ascii="Times New Roman" w:hAnsi="Times New Roman" w:cs="Times New Roman"/>
          <w:b/>
          <w:bCs/>
          <w:spacing w:val="-3"/>
          <w:sz w:val="26"/>
          <w:szCs w:val="24"/>
        </w:rPr>
        <w:t>№1</w:t>
      </w:r>
    </w:p>
    <w:p w:rsidR="00D20F76" w:rsidRPr="002B73BB" w:rsidRDefault="00D20F76" w:rsidP="000867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z w:val="26"/>
          <w:szCs w:val="24"/>
        </w:rPr>
        <w:t xml:space="preserve">о результатах </w:t>
      </w:r>
      <w:r w:rsidR="005E6668" w:rsidRPr="002B73BB">
        <w:rPr>
          <w:rFonts w:ascii="Times New Roman" w:eastAsia="Times New Roman" w:hAnsi="Times New Roman" w:cs="Times New Roman"/>
          <w:b/>
          <w:sz w:val="26"/>
          <w:szCs w:val="24"/>
        </w:rPr>
        <w:t>открытого аукциона в электронной форме по продаже объекта движимого имущества</w:t>
      </w:r>
      <w:r w:rsidR="00B33C98" w:rsidRPr="002B73BB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r w:rsidR="00634BC0" w:rsidRPr="002B73BB">
        <w:rPr>
          <w:rFonts w:ascii="Times New Roman" w:eastAsia="Times New Roman" w:hAnsi="Times New Roman" w:cs="Times New Roman"/>
          <w:b/>
          <w:sz w:val="26"/>
          <w:szCs w:val="24"/>
        </w:rPr>
        <w:t>–</w:t>
      </w:r>
      <w:r w:rsidR="005E6668" w:rsidRPr="002B73BB">
        <w:rPr>
          <w:rFonts w:ascii="Times New Roman" w:hAnsi="Times New Roman" w:cs="Times New Roman"/>
          <w:b/>
          <w:bCs/>
          <w:sz w:val="26"/>
          <w:szCs w:val="24"/>
        </w:rPr>
        <w:t xml:space="preserve"> </w:t>
      </w:r>
      <w:r w:rsidR="00634BC0" w:rsidRPr="002B73BB">
        <w:rPr>
          <w:rFonts w:ascii="Times New Roman" w:hAnsi="Times New Roman" w:cs="Times New Roman"/>
          <w:b/>
          <w:sz w:val="26"/>
          <w:szCs w:val="24"/>
        </w:rPr>
        <w:t>Вакуумная машина КО-503В-2</w:t>
      </w:r>
    </w:p>
    <w:p w:rsidR="00B33C98" w:rsidRPr="002B73BB" w:rsidRDefault="00B33C98" w:rsidP="0008677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:rsidR="00D20F76" w:rsidRPr="002B73BB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pacing w:val="-9"/>
          <w:sz w:val="26"/>
          <w:szCs w:val="24"/>
        </w:rPr>
        <w:t xml:space="preserve">с. </w:t>
      </w:r>
      <w:r w:rsidR="00B33C98" w:rsidRPr="002B73BB">
        <w:rPr>
          <w:rFonts w:ascii="Times New Roman" w:hAnsi="Times New Roman" w:cs="Times New Roman"/>
          <w:spacing w:val="-9"/>
          <w:sz w:val="26"/>
          <w:szCs w:val="24"/>
        </w:rPr>
        <w:t>Дубенки</w:t>
      </w:r>
      <w:r w:rsidRPr="002B73BB">
        <w:rPr>
          <w:rFonts w:ascii="Times New Roman" w:hAnsi="Times New Roman" w:cs="Times New Roman"/>
          <w:spacing w:val="-9"/>
          <w:sz w:val="26"/>
          <w:szCs w:val="24"/>
        </w:rPr>
        <w:t xml:space="preserve">                                                                                                                            </w:t>
      </w:r>
      <w:r w:rsidR="00634BC0" w:rsidRPr="002B73BB">
        <w:rPr>
          <w:rFonts w:ascii="Times New Roman" w:hAnsi="Times New Roman" w:cs="Times New Roman"/>
          <w:spacing w:val="-9"/>
          <w:sz w:val="26"/>
          <w:szCs w:val="24"/>
        </w:rPr>
        <w:t>07</w:t>
      </w:r>
      <w:r w:rsidR="005E6668" w:rsidRPr="002B73BB">
        <w:rPr>
          <w:rFonts w:ascii="Times New Roman" w:hAnsi="Times New Roman" w:cs="Times New Roman"/>
          <w:spacing w:val="-9"/>
          <w:sz w:val="26"/>
          <w:szCs w:val="24"/>
        </w:rPr>
        <w:t xml:space="preserve"> </w:t>
      </w:r>
      <w:r w:rsidR="00634BC0" w:rsidRPr="002B73BB">
        <w:rPr>
          <w:rFonts w:ascii="Times New Roman" w:hAnsi="Times New Roman" w:cs="Times New Roman"/>
          <w:spacing w:val="-9"/>
          <w:sz w:val="26"/>
          <w:szCs w:val="24"/>
        </w:rPr>
        <w:t>июля</w:t>
      </w:r>
      <w:r w:rsidRPr="002B73BB">
        <w:rPr>
          <w:rFonts w:ascii="Times New Roman" w:hAnsi="Times New Roman" w:cs="Times New Roman"/>
          <w:spacing w:val="-4"/>
          <w:sz w:val="26"/>
          <w:szCs w:val="24"/>
        </w:rPr>
        <w:t xml:space="preserve"> 202</w:t>
      </w:r>
      <w:r w:rsidR="00012CF2" w:rsidRPr="002B73BB">
        <w:rPr>
          <w:rFonts w:ascii="Times New Roman" w:hAnsi="Times New Roman" w:cs="Times New Roman"/>
          <w:spacing w:val="-4"/>
          <w:sz w:val="26"/>
          <w:szCs w:val="24"/>
        </w:rPr>
        <w:t>2</w:t>
      </w:r>
      <w:r w:rsidRPr="002B73BB">
        <w:rPr>
          <w:rFonts w:ascii="Times New Roman" w:hAnsi="Times New Roman" w:cs="Times New Roman"/>
          <w:spacing w:val="-4"/>
          <w:sz w:val="26"/>
          <w:szCs w:val="24"/>
        </w:rPr>
        <w:t>г.</w:t>
      </w:r>
    </w:p>
    <w:p w:rsidR="00FF543C" w:rsidRPr="002B73BB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6"/>
          <w:szCs w:val="24"/>
        </w:rPr>
      </w:pP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>Время начала аукциона:10 часов 00 минут</w:t>
      </w: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Время окончания аукциона: 10 часов </w:t>
      </w:r>
      <w:r w:rsidR="00634BC0" w:rsidRPr="002B73BB">
        <w:rPr>
          <w:rFonts w:ascii="Times New Roman" w:hAnsi="Times New Roman" w:cs="Times New Roman"/>
          <w:spacing w:val="-1"/>
          <w:sz w:val="26"/>
          <w:szCs w:val="24"/>
        </w:rPr>
        <w:t>40</w:t>
      </w:r>
      <w:r w:rsidR="00E76343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>минут</w:t>
      </w:r>
      <w:r w:rsidR="00E76343" w:rsidRPr="002B73BB">
        <w:rPr>
          <w:rFonts w:ascii="Times New Roman" w:hAnsi="Times New Roman" w:cs="Times New Roman"/>
          <w:spacing w:val="-1"/>
          <w:sz w:val="26"/>
          <w:szCs w:val="24"/>
        </w:rPr>
        <w:t>а</w:t>
      </w: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Дата оформления и подписания протокола: </w:t>
      </w:r>
      <w:r w:rsidR="00634BC0" w:rsidRPr="002B73BB">
        <w:rPr>
          <w:rFonts w:ascii="Times New Roman" w:hAnsi="Times New Roman" w:cs="Times New Roman"/>
          <w:spacing w:val="-1"/>
          <w:sz w:val="26"/>
          <w:szCs w:val="24"/>
        </w:rPr>
        <w:t>07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634BC0" w:rsidRPr="002B73BB">
        <w:rPr>
          <w:rFonts w:ascii="Times New Roman" w:hAnsi="Times New Roman" w:cs="Times New Roman"/>
          <w:spacing w:val="-1"/>
          <w:sz w:val="26"/>
          <w:szCs w:val="24"/>
        </w:rPr>
        <w:t>июля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202</w:t>
      </w:r>
      <w:r w:rsidR="00012CF2" w:rsidRPr="002B73BB">
        <w:rPr>
          <w:rFonts w:ascii="Times New Roman" w:hAnsi="Times New Roman" w:cs="Times New Roman"/>
          <w:spacing w:val="-1"/>
          <w:sz w:val="26"/>
          <w:szCs w:val="24"/>
        </w:rPr>
        <w:t>2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года.</w:t>
      </w:r>
    </w:p>
    <w:p w:rsidR="00FC700C" w:rsidRPr="002B73BB" w:rsidRDefault="00FC700C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>Состав аукционной комиссии:</w:t>
      </w:r>
    </w:p>
    <w:p w:rsidR="00FC700C" w:rsidRPr="002B73BB" w:rsidRDefault="00FC700C" w:rsidP="00634BC0">
      <w:pPr>
        <w:spacing w:after="0" w:line="240" w:lineRule="auto"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На заседание комиссии по рассмотрению результатов открытого аукциона в электронной форме по продаже объекта недвижимого имущества - </w:t>
      </w:r>
      <w:r w:rsidR="00634BC0" w:rsidRPr="002B73BB">
        <w:rPr>
          <w:rFonts w:ascii="Times New Roman" w:hAnsi="Times New Roman" w:cs="Times New Roman"/>
          <w:sz w:val="26"/>
          <w:szCs w:val="24"/>
        </w:rPr>
        <w:t>Вакуумная машина КО-503В-2</w:t>
      </w:r>
      <w:r w:rsidR="00C76E42" w:rsidRPr="002B73BB">
        <w:rPr>
          <w:rFonts w:ascii="Times New Roman" w:hAnsi="Times New Roman" w:cs="Times New Roman"/>
          <w:sz w:val="26"/>
          <w:szCs w:val="24"/>
        </w:rPr>
        <w:t>,</w:t>
      </w:r>
      <w:r w:rsidR="00634BC0" w:rsidRPr="002B73BB">
        <w:rPr>
          <w:rFonts w:ascii="Times New Roman" w:hAnsi="Times New Roman" w:cs="Times New Roman"/>
          <w:sz w:val="26"/>
          <w:szCs w:val="24"/>
        </w:rPr>
        <w:t xml:space="preserve"> 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>присутствовали:</w:t>
      </w:r>
    </w:p>
    <w:p w:rsidR="004F5D1E" w:rsidRPr="002B73BB" w:rsidRDefault="004F5D1E" w:rsidP="004F5D1E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2B73BB">
        <w:rPr>
          <w:rFonts w:ascii="Times New Roman" w:hAnsi="Times New Roman" w:cs="Times New Roman"/>
          <w:sz w:val="26"/>
          <w:szCs w:val="24"/>
        </w:rPr>
        <w:t>Волгушева</w:t>
      </w:r>
      <w:proofErr w:type="spellEnd"/>
      <w:r w:rsidRPr="002B73BB">
        <w:rPr>
          <w:rFonts w:ascii="Times New Roman" w:hAnsi="Times New Roman" w:cs="Times New Roman"/>
          <w:sz w:val="26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комиссии, присутствует;</w:t>
      </w:r>
    </w:p>
    <w:p w:rsidR="004F5D1E" w:rsidRPr="002B73BB" w:rsidRDefault="004F5D1E" w:rsidP="004F5D1E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комиссии, присутствует;</w:t>
      </w:r>
    </w:p>
    <w:p w:rsidR="004F5D1E" w:rsidRPr="002B73BB" w:rsidRDefault="004F5D1E" w:rsidP="004F5D1E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Члены комиссии:</w:t>
      </w:r>
    </w:p>
    <w:p w:rsidR="004F5D1E" w:rsidRPr="002B73BB" w:rsidRDefault="004F5D1E" w:rsidP="004F5D1E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2B73BB">
        <w:rPr>
          <w:rFonts w:ascii="Times New Roman" w:hAnsi="Times New Roman" w:cs="Times New Roman"/>
          <w:sz w:val="26"/>
          <w:szCs w:val="24"/>
        </w:rPr>
        <w:t>Горинова</w:t>
      </w:r>
      <w:proofErr w:type="spellEnd"/>
      <w:r w:rsidRPr="002B73BB">
        <w:rPr>
          <w:rFonts w:ascii="Times New Roman" w:hAnsi="Times New Roman" w:cs="Times New Roman"/>
          <w:sz w:val="26"/>
          <w:szCs w:val="24"/>
        </w:rPr>
        <w:t xml:space="preserve"> В.П. – начальник управления по строительству, ЖКХ и перспективному развитию, присутствует;</w:t>
      </w:r>
    </w:p>
    <w:p w:rsidR="004F5D1E" w:rsidRPr="002B73BB" w:rsidRDefault="004F5D1E" w:rsidP="004F5D1E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6"/>
          <w:szCs w:val="24"/>
          <w:shd w:val="clear" w:color="auto" w:fill="FFFFFF"/>
        </w:rPr>
      </w:pPr>
      <w:r w:rsidRPr="002B73BB">
        <w:rPr>
          <w:rFonts w:ascii="Times New Roman" w:hAnsi="Times New Roman" w:cs="Times New Roman"/>
          <w:sz w:val="26"/>
          <w:szCs w:val="24"/>
          <w:shd w:val="clear" w:color="auto" w:fill="FFFFFF"/>
        </w:rPr>
        <w:t>Федькина Е.Ю. - заместитель начальника экономического управления</w:t>
      </w:r>
      <w:r w:rsidRPr="002B73BB">
        <w:rPr>
          <w:rFonts w:ascii="Times New Roman" w:hAnsi="Times New Roman" w:cs="Times New Roman"/>
          <w:sz w:val="26"/>
          <w:szCs w:val="24"/>
        </w:rPr>
        <w:t>, присутствует</w:t>
      </w:r>
      <w:r w:rsidRPr="002B73BB">
        <w:rPr>
          <w:rFonts w:ascii="Times New Roman" w:hAnsi="Times New Roman" w:cs="Times New Roman"/>
          <w:sz w:val="26"/>
          <w:szCs w:val="24"/>
          <w:shd w:val="clear" w:color="auto" w:fill="FFFFFF"/>
        </w:rPr>
        <w:t>;</w:t>
      </w:r>
    </w:p>
    <w:p w:rsidR="004F5D1E" w:rsidRPr="002B73BB" w:rsidRDefault="004F5D1E" w:rsidP="004F5D1E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color w:val="888888"/>
          <w:sz w:val="26"/>
          <w:szCs w:val="24"/>
          <w:shd w:val="clear" w:color="auto" w:fill="FFFFFF"/>
        </w:rPr>
      </w:pPr>
      <w:proofErr w:type="spellStart"/>
      <w:r w:rsidRPr="002B73BB">
        <w:rPr>
          <w:rFonts w:ascii="Times New Roman" w:hAnsi="Times New Roman" w:cs="Times New Roman"/>
          <w:sz w:val="26"/>
          <w:szCs w:val="24"/>
        </w:rPr>
        <w:t>Малыйкина</w:t>
      </w:r>
      <w:proofErr w:type="spellEnd"/>
      <w:r w:rsidRPr="002B73BB">
        <w:rPr>
          <w:rFonts w:ascii="Times New Roman" w:hAnsi="Times New Roman" w:cs="Times New Roman"/>
          <w:sz w:val="26"/>
          <w:szCs w:val="24"/>
        </w:rPr>
        <w:t xml:space="preserve"> Т.А. - заместитель начальника организационно-правового управления - заведующий юридическим отделом администрации Дубенского муниципального района, </w:t>
      </w:r>
      <w:r w:rsidR="00634BC0" w:rsidRPr="002B73BB">
        <w:rPr>
          <w:rFonts w:ascii="Times New Roman" w:hAnsi="Times New Roman" w:cs="Times New Roman"/>
          <w:sz w:val="26"/>
          <w:szCs w:val="24"/>
        </w:rPr>
        <w:t xml:space="preserve">не </w:t>
      </w:r>
      <w:r w:rsidRPr="002B73BB">
        <w:rPr>
          <w:rFonts w:ascii="Times New Roman" w:hAnsi="Times New Roman" w:cs="Times New Roman"/>
          <w:sz w:val="26"/>
          <w:szCs w:val="24"/>
        </w:rPr>
        <w:t>присутствует.</w:t>
      </w:r>
    </w:p>
    <w:p w:rsidR="00D20F76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z w:val="26"/>
          <w:szCs w:val="24"/>
        </w:rPr>
        <w:t xml:space="preserve">Форма проведения аукциона: </w:t>
      </w:r>
      <w:r w:rsidR="005E6668" w:rsidRPr="002B73BB">
        <w:rPr>
          <w:rFonts w:ascii="Times New Roman" w:eastAsia="Times New Roman" w:hAnsi="Times New Roman" w:cs="Times New Roman"/>
          <w:sz w:val="26"/>
          <w:szCs w:val="24"/>
        </w:rPr>
        <w:t>аукцион с открытой формой подачи предложений о цене в электронной форме.</w:t>
      </w:r>
    </w:p>
    <w:p w:rsidR="005E6668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z w:val="26"/>
          <w:szCs w:val="24"/>
        </w:rPr>
        <w:t xml:space="preserve">   </w:t>
      </w:r>
      <w:r w:rsidR="005E6668" w:rsidRPr="002B73BB">
        <w:rPr>
          <w:rFonts w:ascii="Times New Roman" w:hAnsi="Times New Roman" w:cs="Times New Roman"/>
          <w:b/>
          <w:bCs/>
          <w:sz w:val="26"/>
          <w:szCs w:val="24"/>
        </w:rPr>
        <w:t>Предмет аукциона:</w:t>
      </w:r>
    </w:p>
    <w:p w:rsidR="00DA0F6F" w:rsidRPr="002B73BB" w:rsidRDefault="00DA0F6F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6"/>
          <w:szCs w:val="24"/>
        </w:rPr>
      </w:pPr>
    </w:p>
    <w:p w:rsidR="00634BC0" w:rsidRPr="002B73BB" w:rsidRDefault="00634BC0" w:rsidP="00634BC0">
      <w:pPr>
        <w:spacing w:after="0"/>
        <w:jc w:val="both"/>
        <w:rPr>
          <w:rFonts w:ascii="Times New Roman" w:hAnsi="Times New Roman" w:cs="Times New Roman"/>
          <w:b/>
          <w:sz w:val="26"/>
          <w:szCs w:val="24"/>
        </w:rPr>
      </w:pPr>
      <w:r w:rsidRPr="002B73BB">
        <w:rPr>
          <w:rFonts w:ascii="Times New Roman" w:hAnsi="Times New Roman" w:cs="Times New Roman"/>
          <w:b/>
          <w:sz w:val="26"/>
          <w:szCs w:val="24"/>
        </w:rPr>
        <w:t xml:space="preserve">Лот №1 </w:t>
      </w:r>
    </w:p>
    <w:p w:rsidR="00634BC0" w:rsidRPr="002B73BB" w:rsidRDefault="00634BC0" w:rsidP="00634B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Сведения об имуществе:</w:t>
      </w:r>
    </w:p>
    <w:p w:rsidR="00634BC0" w:rsidRPr="002B73BB" w:rsidRDefault="00634BC0" w:rsidP="00634BC0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1.1. Наименование объекта приватизации:   Вакуумная машина.     </w:t>
      </w:r>
    </w:p>
    <w:p w:rsidR="00634BC0" w:rsidRPr="002B73BB" w:rsidRDefault="00634BC0" w:rsidP="00634BC0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1.2. </w:t>
      </w:r>
      <w:proofErr w:type="gramStart"/>
      <w:r w:rsidRPr="002B73BB">
        <w:rPr>
          <w:rFonts w:ascii="Times New Roman" w:hAnsi="Times New Roman" w:cs="Times New Roman"/>
          <w:sz w:val="26"/>
          <w:szCs w:val="24"/>
        </w:rPr>
        <w:t>Краткая характеристика объекта: идентификационный номер (</w:t>
      </w:r>
      <w:r w:rsidRPr="002B73BB">
        <w:rPr>
          <w:rFonts w:ascii="Times New Roman" w:hAnsi="Times New Roman" w:cs="Times New Roman"/>
          <w:sz w:val="26"/>
          <w:szCs w:val="24"/>
          <w:lang w:val="en-US"/>
        </w:rPr>
        <w:t>VIN</w:t>
      </w:r>
      <w:r w:rsidRPr="002B73BB">
        <w:rPr>
          <w:rFonts w:ascii="Times New Roman" w:hAnsi="Times New Roman" w:cs="Times New Roman"/>
          <w:sz w:val="26"/>
          <w:szCs w:val="24"/>
        </w:rPr>
        <w:t xml:space="preserve">) </w:t>
      </w:r>
      <w:r w:rsidRPr="002B73BB">
        <w:rPr>
          <w:rFonts w:ascii="Times New Roman" w:hAnsi="Times New Roman" w:cs="Times New Roman"/>
          <w:sz w:val="26"/>
          <w:szCs w:val="24"/>
          <w:lang w:val="en-US"/>
        </w:rPr>
        <w:t>XVL</w:t>
      </w:r>
      <w:r w:rsidRPr="002B73BB">
        <w:rPr>
          <w:rFonts w:ascii="Times New Roman" w:hAnsi="Times New Roman" w:cs="Times New Roman"/>
          <w:sz w:val="26"/>
          <w:szCs w:val="24"/>
        </w:rPr>
        <w:t>482302</w:t>
      </w:r>
      <w:r w:rsidRPr="002B73BB">
        <w:rPr>
          <w:rFonts w:ascii="Times New Roman" w:hAnsi="Times New Roman" w:cs="Times New Roman"/>
          <w:sz w:val="26"/>
          <w:szCs w:val="24"/>
          <w:lang w:val="en-US"/>
        </w:rPr>
        <w:t>A</w:t>
      </w:r>
      <w:r w:rsidRPr="002B73BB">
        <w:rPr>
          <w:rFonts w:ascii="Times New Roman" w:hAnsi="Times New Roman" w:cs="Times New Roman"/>
          <w:sz w:val="26"/>
          <w:szCs w:val="24"/>
        </w:rPr>
        <w:t>0002763; марка, модель КО-503В-2; наименование (тип ТС) машина вакуумная; категория ТС С; год изготовления ТС 2010; кузов (кабина, прицеп) № 330700А0176931, модель № двигателя Д245.7Е3 535266; шасси (рама)  № 330900А0990972; цвет кузова (кабины) белый, мощность двигателя, л.с. (кВт) 119 л.с. (87.5 кВт); рабочий объем двигателя, куб. см 4750;</w:t>
      </w:r>
      <w:proofErr w:type="gramEnd"/>
      <w:r w:rsidRPr="002B73BB">
        <w:rPr>
          <w:rFonts w:ascii="Times New Roman" w:hAnsi="Times New Roman" w:cs="Times New Roman"/>
          <w:sz w:val="26"/>
          <w:szCs w:val="24"/>
        </w:rPr>
        <w:t xml:space="preserve"> тип двигателя дизельный, разрешенная максимальная масса, кг 8180; масса без нагрузки, кг 4100, организация-изготовитель ТС ОАО «КОММАШ» г</w:t>
      </w:r>
      <w:proofErr w:type="gramStart"/>
      <w:r w:rsidRPr="002B73BB">
        <w:rPr>
          <w:rFonts w:ascii="Times New Roman" w:hAnsi="Times New Roman" w:cs="Times New Roman"/>
          <w:sz w:val="26"/>
          <w:szCs w:val="24"/>
        </w:rPr>
        <w:t>.А</w:t>
      </w:r>
      <w:proofErr w:type="gramEnd"/>
      <w:r w:rsidRPr="002B73BB">
        <w:rPr>
          <w:rFonts w:ascii="Times New Roman" w:hAnsi="Times New Roman" w:cs="Times New Roman"/>
          <w:sz w:val="26"/>
          <w:szCs w:val="24"/>
        </w:rPr>
        <w:t>рзамас (Россия)</w:t>
      </w:r>
    </w:p>
    <w:p w:rsidR="00634BC0" w:rsidRPr="002B73BB" w:rsidRDefault="00634BC0" w:rsidP="00634BC0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2. Форма собственности имущества – муниципальная.</w:t>
      </w:r>
    </w:p>
    <w:p w:rsidR="00634BC0" w:rsidRPr="002B73BB" w:rsidRDefault="00634BC0" w:rsidP="00634BC0">
      <w:pPr>
        <w:spacing w:after="0"/>
        <w:ind w:left="-142"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3. Способ приватизации – аукцион в электронной форме с открытой формой подачи предложений о цене.</w:t>
      </w:r>
    </w:p>
    <w:p w:rsidR="00634BC0" w:rsidRPr="002B73BB" w:rsidRDefault="00634BC0" w:rsidP="00634BC0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lastRenderedPageBreak/>
        <w:t xml:space="preserve">     4. Начальная цена – 300 000 руб. без учета НДС в соответствии с отчетом об оценке № 27-05/22 (Г) от 26.05.2022г.</w:t>
      </w:r>
    </w:p>
    <w:p w:rsidR="00634BC0" w:rsidRPr="002B73BB" w:rsidRDefault="00634BC0" w:rsidP="00634BC0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5. Задаток для участия в аукционе размере 20% от начальной цены приватизируемого имущества в размере 60 000,00 (Шестьдесят тысяч) рублей. </w:t>
      </w:r>
    </w:p>
    <w:p w:rsidR="00634BC0" w:rsidRPr="002B73BB" w:rsidRDefault="00634BC0" w:rsidP="00634BC0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6. Шаг аукциона (величину повышения начальной цены) – 15 000,00 (Пятнадцать тысяч) рублей (5% от начальной цены).</w:t>
      </w:r>
    </w:p>
    <w:p w:rsidR="00D20F76" w:rsidRPr="002B73BB" w:rsidRDefault="00D20F76" w:rsidP="00634B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</w:t>
      </w:r>
      <w:r w:rsidRPr="002B73BB">
        <w:rPr>
          <w:rFonts w:ascii="Times New Roman" w:hAnsi="Times New Roman" w:cs="Times New Roman"/>
          <w:b/>
          <w:sz w:val="26"/>
          <w:szCs w:val="24"/>
        </w:rPr>
        <w:t>К участию в аукционе допущены следующие Заявители: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3"/>
        <w:gridCol w:w="7427"/>
      </w:tblGrid>
      <w:tr w:rsidR="00012CF2" w:rsidRPr="002B73BB" w:rsidTr="00012CF2">
        <w:tc>
          <w:tcPr>
            <w:tcW w:w="903" w:type="dxa"/>
          </w:tcPr>
          <w:p w:rsidR="00012CF2" w:rsidRPr="002B73BB" w:rsidRDefault="00012CF2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№</w:t>
            </w:r>
            <w:proofErr w:type="spellStart"/>
            <w:proofErr w:type="gramStart"/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п</w:t>
            </w:r>
            <w:proofErr w:type="spellEnd"/>
            <w:proofErr w:type="gramEnd"/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/</w:t>
            </w:r>
            <w:proofErr w:type="spellStart"/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п</w:t>
            </w:r>
            <w:proofErr w:type="spellEnd"/>
          </w:p>
        </w:tc>
        <w:tc>
          <w:tcPr>
            <w:tcW w:w="7427" w:type="dxa"/>
          </w:tcPr>
          <w:p w:rsidR="00012CF2" w:rsidRPr="002B73BB" w:rsidRDefault="00012CF2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ФИО заявителя</w:t>
            </w:r>
          </w:p>
        </w:tc>
      </w:tr>
      <w:tr w:rsidR="00634BC0" w:rsidRPr="002B73BB" w:rsidTr="00012CF2">
        <w:tc>
          <w:tcPr>
            <w:tcW w:w="903" w:type="dxa"/>
          </w:tcPr>
          <w:p w:rsidR="00634BC0" w:rsidRPr="002B73BB" w:rsidRDefault="00634BC0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7427" w:type="dxa"/>
          </w:tcPr>
          <w:p w:rsidR="00634BC0" w:rsidRPr="002B73BB" w:rsidRDefault="00634BC0" w:rsidP="0071133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>Сердюков Виталий Сергеевич</w:t>
            </w:r>
          </w:p>
        </w:tc>
      </w:tr>
      <w:tr w:rsidR="00634BC0" w:rsidRPr="002B73BB" w:rsidTr="00012CF2">
        <w:tc>
          <w:tcPr>
            <w:tcW w:w="903" w:type="dxa"/>
          </w:tcPr>
          <w:p w:rsidR="00634BC0" w:rsidRPr="002B73BB" w:rsidRDefault="00634BC0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7427" w:type="dxa"/>
          </w:tcPr>
          <w:p w:rsidR="00634BC0" w:rsidRPr="002B73BB" w:rsidRDefault="00634BC0" w:rsidP="0071133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 xml:space="preserve">Коньков Ринат </w:t>
            </w:r>
            <w:proofErr w:type="spellStart"/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>Энверович</w:t>
            </w:r>
            <w:proofErr w:type="spellEnd"/>
          </w:p>
        </w:tc>
      </w:tr>
      <w:tr w:rsidR="00634BC0" w:rsidRPr="002B73BB" w:rsidTr="00012CF2">
        <w:tc>
          <w:tcPr>
            <w:tcW w:w="903" w:type="dxa"/>
          </w:tcPr>
          <w:p w:rsidR="00634BC0" w:rsidRPr="002B73BB" w:rsidRDefault="00634BC0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7427" w:type="dxa"/>
          </w:tcPr>
          <w:p w:rsidR="00634BC0" w:rsidRPr="002B73BB" w:rsidRDefault="00634BC0" w:rsidP="0071133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>Сафонов Александр Игоревич</w:t>
            </w:r>
          </w:p>
        </w:tc>
      </w:tr>
      <w:tr w:rsidR="00634BC0" w:rsidRPr="002B73BB" w:rsidTr="00012CF2">
        <w:tc>
          <w:tcPr>
            <w:tcW w:w="903" w:type="dxa"/>
          </w:tcPr>
          <w:p w:rsidR="00634BC0" w:rsidRPr="002B73BB" w:rsidRDefault="00634BC0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7427" w:type="dxa"/>
          </w:tcPr>
          <w:p w:rsidR="00634BC0" w:rsidRPr="002B73BB" w:rsidRDefault="00634BC0" w:rsidP="0071133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>Кочетков Андрей Владимирович</w:t>
            </w:r>
          </w:p>
        </w:tc>
      </w:tr>
      <w:tr w:rsidR="00634BC0" w:rsidRPr="002B73BB" w:rsidTr="00012CF2">
        <w:tc>
          <w:tcPr>
            <w:tcW w:w="903" w:type="dxa"/>
          </w:tcPr>
          <w:p w:rsidR="00634BC0" w:rsidRPr="002B73BB" w:rsidRDefault="00634BC0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7427" w:type="dxa"/>
          </w:tcPr>
          <w:p w:rsidR="00634BC0" w:rsidRPr="002B73BB" w:rsidRDefault="00634BC0" w:rsidP="0071133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>Бронников Олег Вадимович</w:t>
            </w:r>
          </w:p>
        </w:tc>
      </w:tr>
      <w:tr w:rsidR="00634BC0" w:rsidRPr="002B73BB" w:rsidTr="00012CF2">
        <w:tc>
          <w:tcPr>
            <w:tcW w:w="903" w:type="dxa"/>
          </w:tcPr>
          <w:p w:rsidR="00634BC0" w:rsidRPr="002B73BB" w:rsidRDefault="00634BC0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7427" w:type="dxa"/>
          </w:tcPr>
          <w:p w:rsidR="00634BC0" w:rsidRPr="002B73BB" w:rsidRDefault="00634BC0" w:rsidP="0071133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4"/>
              </w:rPr>
            </w:pPr>
            <w:proofErr w:type="spellStart"/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>Ездакова</w:t>
            </w:r>
            <w:proofErr w:type="spellEnd"/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 xml:space="preserve"> Мария Сергеевна</w:t>
            </w:r>
          </w:p>
        </w:tc>
      </w:tr>
      <w:tr w:rsidR="00634BC0" w:rsidRPr="002B73BB" w:rsidTr="00012CF2">
        <w:tc>
          <w:tcPr>
            <w:tcW w:w="903" w:type="dxa"/>
          </w:tcPr>
          <w:p w:rsidR="00634BC0" w:rsidRPr="002B73BB" w:rsidRDefault="00634BC0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7427" w:type="dxa"/>
          </w:tcPr>
          <w:p w:rsidR="00634BC0" w:rsidRPr="002B73BB" w:rsidRDefault="00634BC0" w:rsidP="0071133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>Дегтярев Виктор Павлович</w:t>
            </w:r>
          </w:p>
        </w:tc>
      </w:tr>
      <w:tr w:rsidR="00634BC0" w:rsidRPr="002B73BB" w:rsidTr="00012CF2">
        <w:tc>
          <w:tcPr>
            <w:tcW w:w="903" w:type="dxa"/>
          </w:tcPr>
          <w:p w:rsidR="00634BC0" w:rsidRPr="002B73BB" w:rsidRDefault="00634BC0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7427" w:type="dxa"/>
          </w:tcPr>
          <w:p w:rsidR="00634BC0" w:rsidRPr="002B73BB" w:rsidRDefault="00634BC0" w:rsidP="0071133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4"/>
              </w:rPr>
            </w:pPr>
            <w:proofErr w:type="spellStart"/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>Безбенко</w:t>
            </w:r>
            <w:proofErr w:type="spellEnd"/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 xml:space="preserve"> Вера Сергеевна</w:t>
            </w:r>
          </w:p>
        </w:tc>
      </w:tr>
      <w:tr w:rsidR="00634BC0" w:rsidRPr="002B73BB" w:rsidTr="00012CF2">
        <w:tc>
          <w:tcPr>
            <w:tcW w:w="903" w:type="dxa"/>
          </w:tcPr>
          <w:p w:rsidR="00634BC0" w:rsidRPr="002B73BB" w:rsidRDefault="00634BC0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7427" w:type="dxa"/>
          </w:tcPr>
          <w:p w:rsidR="00634BC0" w:rsidRPr="002B73BB" w:rsidRDefault="00634BC0" w:rsidP="0071133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4"/>
              </w:rPr>
            </w:pPr>
            <w:proofErr w:type="spellStart"/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>Бальчуков</w:t>
            </w:r>
            <w:proofErr w:type="spellEnd"/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 xml:space="preserve"> Артем Александрович</w:t>
            </w:r>
          </w:p>
        </w:tc>
      </w:tr>
      <w:tr w:rsidR="00634BC0" w:rsidRPr="002B73BB" w:rsidTr="00012CF2">
        <w:tc>
          <w:tcPr>
            <w:tcW w:w="903" w:type="dxa"/>
          </w:tcPr>
          <w:p w:rsidR="00634BC0" w:rsidRPr="002B73BB" w:rsidRDefault="00634BC0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eastAsia="Lucida Sans Unicode" w:hAnsi="Times New Roman" w:cs="Times New Roman"/>
                <w:sz w:val="26"/>
                <w:szCs w:val="24"/>
              </w:rPr>
              <w:t>10</w:t>
            </w:r>
          </w:p>
        </w:tc>
        <w:tc>
          <w:tcPr>
            <w:tcW w:w="7427" w:type="dxa"/>
          </w:tcPr>
          <w:p w:rsidR="00634BC0" w:rsidRPr="002B73BB" w:rsidRDefault="00634BC0" w:rsidP="0071133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color w:val="000000"/>
                <w:sz w:val="26"/>
                <w:szCs w:val="24"/>
              </w:rPr>
              <w:t>Богомолов Михаил Иванович</w:t>
            </w:r>
          </w:p>
        </w:tc>
      </w:tr>
    </w:tbl>
    <w:p w:rsidR="00D20F76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Все задатки, перечисленные Заявителями, поступили на счет</w:t>
      </w:r>
      <w:r w:rsidR="00455B7F" w:rsidRPr="002B73BB">
        <w:rPr>
          <w:rFonts w:ascii="Times New Roman" w:hAnsi="Times New Roman" w:cs="Times New Roman"/>
          <w:sz w:val="26"/>
          <w:szCs w:val="24"/>
        </w:rPr>
        <w:t xml:space="preserve">, указанный </w:t>
      </w:r>
      <w:r w:rsidR="00E76343" w:rsidRPr="002B73BB">
        <w:rPr>
          <w:rFonts w:ascii="Times New Roman" w:hAnsi="Times New Roman" w:cs="Times New Roman"/>
          <w:sz w:val="26"/>
          <w:szCs w:val="24"/>
        </w:rPr>
        <w:t>в извещении</w:t>
      </w:r>
      <w:r w:rsidR="00455B7F" w:rsidRPr="002B73BB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о проведен</w:t>
      </w:r>
      <w:proofErr w:type="gramStart"/>
      <w:r w:rsidR="00455B7F" w:rsidRPr="002B73BB">
        <w:rPr>
          <w:rFonts w:ascii="Times New Roman" w:eastAsia="Times New Roman" w:hAnsi="Times New Roman" w:cs="Times New Roman"/>
          <w:color w:val="000000"/>
          <w:sz w:val="26"/>
          <w:szCs w:val="24"/>
        </w:rPr>
        <w:t>ии ау</w:t>
      </w:r>
      <w:proofErr w:type="gramEnd"/>
      <w:r w:rsidR="00455B7F" w:rsidRPr="002B73BB">
        <w:rPr>
          <w:rFonts w:ascii="Times New Roman" w:eastAsia="Times New Roman" w:hAnsi="Times New Roman" w:cs="Times New Roman"/>
          <w:color w:val="000000"/>
          <w:sz w:val="26"/>
          <w:szCs w:val="24"/>
        </w:rPr>
        <w:t>кциона</w:t>
      </w:r>
      <w:r w:rsidRPr="002B73BB">
        <w:rPr>
          <w:rFonts w:ascii="Times New Roman" w:hAnsi="Times New Roman" w:cs="Times New Roman"/>
          <w:sz w:val="26"/>
          <w:szCs w:val="24"/>
        </w:rPr>
        <w:t xml:space="preserve"> в полном размере  в установленные информационным сообщением сроки.</w:t>
      </w:r>
    </w:p>
    <w:p w:rsidR="00D20F76" w:rsidRPr="002B73BB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Все заявители допущены к участию в аукционе.</w:t>
      </w:r>
    </w:p>
    <w:p w:rsidR="00D20F76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</w:t>
      </w:r>
    </w:p>
    <w:p w:rsidR="00D20F76" w:rsidRPr="002B73BB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54"/>
        <w:gridCol w:w="4667"/>
      </w:tblGrid>
      <w:tr w:rsidR="00D20F76" w:rsidRPr="002B73BB" w:rsidTr="00455B7F">
        <w:tc>
          <w:tcPr>
            <w:tcW w:w="4076" w:type="dxa"/>
          </w:tcPr>
          <w:p w:rsidR="00D20F76" w:rsidRPr="002B73BB" w:rsidRDefault="00D20F76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sz w:val="26"/>
                <w:szCs w:val="24"/>
              </w:rPr>
              <w:t>Номер участника</w:t>
            </w:r>
          </w:p>
        </w:tc>
        <w:tc>
          <w:tcPr>
            <w:tcW w:w="4784" w:type="dxa"/>
          </w:tcPr>
          <w:p w:rsidR="00D20F76" w:rsidRPr="002B73BB" w:rsidRDefault="00D20F76" w:rsidP="00DD4EC5">
            <w:pPr>
              <w:pStyle w:val="a3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sz w:val="26"/>
                <w:szCs w:val="24"/>
              </w:rPr>
              <w:t>Предложение по цене предмета аукциона, руб.</w:t>
            </w:r>
          </w:p>
        </w:tc>
      </w:tr>
      <w:tr w:rsidR="00D20F76" w:rsidRPr="002B73BB" w:rsidTr="00455B7F">
        <w:tc>
          <w:tcPr>
            <w:tcW w:w="4076" w:type="dxa"/>
          </w:tcPr>
          <w:p w:rsidR="00D20F76" w:rsidRPr="002B73BB" w:rsidRDefault="00634BC0" w:rsidP="00455B7F">
            <w:pPr>
              <w:pStyle w:val="a3"/>
              <w:tabs>
                <w:tab w:val="right" w:pos="4568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sz w:val="26"/>
                <w:szCs w:val="24"/>
              </w:rPr>
              <w:t>4</w:t>
            </w:r>
            <w:r w:rsidR="0078527F" w:rsidRPr="002B73BB">
              <w:rPr>
                <w:rFonts w:ascii="Times New Roman" w:hAnsi="Times New Roman" w:cs="Times New Roman"/>
                <w:sz w:val="26"/>
                <w:szCs w:val="24"/>
              </w:rPr>
              <w:tab/>
            </w:r>
          </w:p>
        </w:tc>
        <w:tc>
          <w:tcPr>
            <w:tcW w:w="4784" w:type="dxa"/>
          </w:tcPr>
          <w:p w:rsidR="00D20F76" w:rsidRPr="002B73BB" w:rsidRDefault="00634BC0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sz w:val="26"/>
                <w:szCs w:val="24"/>
              </w:rPr>
              <w:t>675 000,00</w:t>
            </w:r>
          </w:p>
        </w:tc>
      </w:tr>
      <w:tr w:rsidR="00D20F76" w:rsidRPr="002B73BB" w:rsidTr="00455B7F">
        <w:tc>
          <w:tcPr>
            <w:tcW w:w="4076" w:type="dxa"/>
          </w:tcPr>
          <w:p w:rsidR="00D20F76" w:rsidRPr="002B73BB" w:rsidRDefault="00634BC0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4784" w:type="dxa"/>
          </w:tcPr>
          <w:p w:rsidR="00D20F76" w:rsidRPr="002B73BB" w:rsidRDefault="00634BC0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sz w:val="26"/>
                <w:szCs w:val="24"/>
              </w:rPr>
              <w:t>660 000,00</w:t>
            </w:r>
          </w:p>
        </w:tc>
      </w:tr>
    </w:tbl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По итогам проведения аукциона «Победителем» признан участник № </w:t>
      </w:r>
      <w:r w:rsidR="00634BC0" w:rsidRPr="002B73BB">
        <w:rPr>
          <w:rFonts w:ascii="Times New Roman" w:hAnsi="Times New Roman" w:cs="Times New Roman"/>
          <w:spacing w:val="-1"/>
          <w:sz w:val="26"/>
          <w:szCs w:val="24"/>
        </w:rPr>
        <w:t>4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>:</w:t>
      </w:r>
    </w:p>
    <w:p w:rsidR="005E6668" w:rsidRPr="002B73BB" w:rsidRDefault="005E6668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Гр. </w:t>
      </w:r>
      <w:r w:rsidR="00634BC0" w:rsidRPr="002B73BB">
        <w:rPr>
          <w:rFonts w:ascii="Times New Roman" w:hAnsi="Times New Roman" w:cs="Times New Roman"/>
          <w:color w:val="000000"/>
          <w:sz w:val="26"/>
          <w:szCs w:val="24"/>
        </w:rPr>
        <w:t>Кочетков Андрей Владимирович</w:t>
      </w:r>
      <w:r w:rsidR="004F5D1E" w:rsidRPr="002B73BB">
        <w:rPr>
          <w:rFonts w:ascii="Times New Roman" w:hAnsi="Times New Roman" w:cs="Times New Roman"/>
          <w:color w:val="000000"/>
          <w:sz w:val="26"/>
          <w:szCs w:val="24"/>
        </w:rPr>
        <w:t>.</w:t>
      </w:r>
    </w:p>
    <w:p w:rsidR="0078527F" w:rsidRPr="002B73BB" w:rsidRDefault="0078527F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</w:p>
    <w:p w:rsidR="00C76E42" w:rsidRPr="002B73BB" w:rsidRDefault="00D20F76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>Цена предмета аукциона</w:t>
      </w:r>
      <w:r w:rsidR="003D1232" w:rsidRPr="002B73BB">
        <w:rPr>
          <w:rFonts w:ascii="Times New Roman" w:hAnsi="Times New Roman" w:cs="Times New Roman"/>
          <w:spacing w:val="-1"/>
          <w:sz w:val="26"/>
          <w:szCs w:val="24"/>
        </w:rPr>
        <w:t>,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086770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по продаже </w:t>
      </w:r>
      <w:proofErr w:type="gramStart"/>
      <w:r w:rsidR="00086770" w:rsidRPr="002B73BB">
        <w:rPr>
          <w:rFonts w:ascii="Times New Roman" w:hAnsi="Times New Roman" w:cs="Times New Roman"/>
          <w:spacing w:val="-1"/>
          <w:sz w:val="26"/>
          <w:szCs w:val="24"/>
        </w:rPr>
        <w:t>объекта движимого имущества,</w:t>
      </w:r>
      <w:r w:rsidR="003D1232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предложенного Победителем</w:t>
      </w:r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составляет</w:t>
      </w:r>
      <w:proofErr w:type="gramEnd"/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634BC0" w:rsidRPr="002B73BB">
        <w:rPr>
          <w:rFonts w:ascii="Times New Roman" w:hAnsi="Times New Roman" w:cs="Times New Roman"/>
          <w:sz w:val="26"/>
          <w:szCs w:val="24"/>
        </w:rPr>
        <w:t>675 000,00</w:t>
      </w:r>
      <w:r w:rsidR="00634BC0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>(</w:t>
      </w:r>
      <w:r w:rsidR="00634BC0" w:rsidRPr="002B73BB">
        <w:rPr>
          <w:rFonts w:ascii="Times New Roman" w:hAnsi="Times New Roman" w:cs="Times New Roman"/>
          <w:spacing w:val="-1"/>
          <w:sz w:val="26"/>
          <w:szCs w:val="24"/>
        </w:rPr>
        <w:t>Шестьсот семьдесят пять тысяч</w:t>
      </w:r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>) рублей 00 коп.</w:t>
      </w:r>
    </w:p>
    <w:p w:rsidR="003D1232" w:rsidRPr="002B73BB" w:rsidRDefault="003D1232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Участник продажи, который делал предпоследнее предложение о цене имущества в ходе продажи – </w:t>
      </w:r>
      <w:r w:rsidR="00DF4183" w:rsidRPr="002B73BB">
        <w:rPr>
          <w:rFonts w:ascii="Times New Roman" w:hAnsi="Times New Roman" w:cs="Times New Roman"/>
          <w:color w:val="000000"/>
          <w:sz w:val="26"/>
          <w:szCs w:val="24"/>
        </w:rPr>
        <w:t>Сафонов Александр Игоревич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>.</w:t>
      </w:r>
    </w:p>
    <w:p w:rsidR="00807305" w:rsidRPr="002B73BB" w:rsidRDefault="00D20F76" w:rsidP="004F5D1E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bCs/>
          <w:spacing w:val="-1"/>
          <w:sz w:val="26"/>
          <w:szCs w:val="24"/>
        </w:rPr>
        <w:lastRenderedPageBreak/>
        <w:t xml:space="preserve"> </w:t>
      </w:r>
      <w:r w:rsidR="00DF4183" w:rsidRPr="002B73BB">
        <w:rPr>
          <w:rFonts w:ascii="Times New Roman" w:hAnsi="Times New Roman" w:cs="Times New Roman"/>
          <w:bCs/>
          <w:spacing w:val="-1"/>
          <w:sz w:val="26"/>
          <w:szCs w:val="24"/>
        </w:rPr>
        <w:t xml:space="preserve">   </w:t>
      </w:r>
      <w:r w:rsidRPr="002B73BB">
        <w:rPr>
          <w:rFonts w:ascii="Times New Roman" w:hAnsi="Times New Roman" w:cs="Times New Roman"/>
          <w:bCs/>
          <w:spacing w:val="-1"/>
          <w:sz w:val="26"/>
          <w:szCs w:val="24"/>
        </w:rPr>
        <w:t xml:space="preserve"> </w:t>
      </w:r>
      <w:r w:rsidRPr="002B73BB">
        <w:rPr>
          <w:rFonts w:ascii="Times New Roman" w:hAnsi="Times New Roman" w:cs="Times New Roman"/>
          <w:sz w:val="26"/>
          <w:szCs w:val="24"/>
        </w:rPr>
        <w:t xml:space="preserve">Договор </w:t>
      </w:r>
      <w:r w:rsidR="00807305" w:rsidRPr="002B73BB">
        <w:rPr>
          <w:rFonts w:ascii="Times New Roman" w:hAnsi="Times New Roman" w:cs="Times New Roman"/>
          <w:sz w:val="26"/>
          <w:szCs w:val="24"/>
        </w:rPr>
        <w:t xml:space="preserve">по </w:t>
      </w:r>
      <w:r w:rsidR="00807305" w:rsidRPr="002B73BB">
        <w:rPr>
          <w:rFonts w:ascii="Times New Roman" w:eastAsia="Times New Roman" w:hAnsi="Times New Roman" w:cs="Times New Roman"/>
          <w:sz w:val="26"/>
          <w:szCs w:val="24"/>
        </w:rPr>
        <w:t>продаже объекта движимого имущества</w:t>
      </w:r>
      <w:r w:rsidR="00807305" w:rsidRPr="002B73BB">
        <w:rPr>
          <w:rFonts w:ascii="Times New Roman" w:hAnsi="Times New Roman" w:cs="Times New Roman"/>
          <w:bCs/>
          <w:sz w:val="26"/>
          <w:szCs w:val="24"/>
        </w:rPr>
        <w:t xml:space="preserve"> </w:t>
      </w:r>
      <w:r w:rsidR="00DF4183" w:rsidRPr="002B73BB">
        <w:rPr>
          <w:rFonts w:ascii="Times New Roman" w:hAnsi="Times New Roman" w:cs="Times New Roman"/>
          <w:sz w:val="26"/>
          <w:szCs w:val="24"/>
        </w:rPr>
        <w:t>Вакуумная машина КО-503В-2</w:t>
      </w:r>
      <w:r w:rsidRPr="002B73BB">
        <w:rPr>
          <w:rFonts w:ascii="Times New Roman" w:hAnsi="Times New Roman" w:cs="Times New Roman"/>
          <w:sz w:val="26"/>
          <w:szCs w:val="24"/>
        </w:rPr>
        <w:t xml:space="preserve"> подлежит заключению </w:t>
      </w:r>
      <w:r w:rsidR="00807305" w:rsidRPr="002B73BB">
        <w:rPr>
          <w:rFonts w:ascii="Times New Roman" w:hAnsi="Times New Roman" w:cs="Times New Roman"/>
          <w:sz w:val="26"/>
          <w:szCs w:val="24"/>
        </w:rPr>
        <w:t>в течени</w:t>
      </w:r>
      <w:proofErr w:type="gramStart"/>
      <w:r w:rsidR="00807305" w:rsidRPr="002B73BB">
        <w:rPr>
          <w:rFonts w:ascii="Times New Roman" w:hAnsi="Times New Roman" w:cs="Times New Roman"/>
          <w:sz w:val="26"/>
          <w:szCs w:val="24"/>
        </w:rPr>
        <w:t>и</w:t>
      </w:r>
      <w:proofErr w:type="gramEnd"/>
      <w:r w:rsidR="00807305" w:rsidRPr="002B73BB">
        <w:rPr>
          <w:rFonts w:ascii="Times New Roman" w:hAnsi="Times New Roman" w:cs="Times New Roman"/>
          <w:sz w:val="26"/>
          <w:szCs w:val="24"/>
        </w:rPr>
        <w:t xml:space="preserve"> 5</w:t>
      </w:r>
      <w:r w:rsidRPr="002B73BB">
        <w:rPr>
          <w:rFonts w:ascii="Times New Roman" w:hAnsi="Times New Roman" w:cs="Times New Roman"/>
          <w:sz w:val="26"/>
          <w:szCs w:val="24"/>
        </w:rPr>
        <w:t xml:space="preserve"> дней со дня подписания протокола. </w:t>
      </w:r>
    </w:p>
    <w:p w:rsidR="00D20F76" w:rsidRPr="002B73BB" w:rsidRDefault="00D20F76" w:rsidP="002B73BB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Сумма договора </w:t>
      </w:r>
      <w:r w:rsidR="002B73BB" w:rsidRPr="002B73BB">
        <w:rPr>
          <w:rFonts w:ascii="Times New Roman" w:hAnsi="Times New Roman" w:cs="Times New Roman"/>
          <w:sz w:val="26"/>
          <w:szCs w:val="24"/>
        </w:rPr>
        <w:t>675 000,00</w:t>
      </w:r>
      <w:r w:rsidR="002B73BB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(Шестьсот семьдесят пять тысяч) рублей 00 коп</w:t>
      </w:r>
      <w:proofErr w:type="gramStart"/>
      <w:r w:rsidR="002B73BB" w:rsidRPr="002B73BB">
        <w:rPr>
          <w:rFonts w:ascii="Times New Roman" w:hAnsi="Times New Roman" w:cs="Times New Roman"/>
          <w:spacing w:val="-1"/>
          <w:sz w:val="26"/>
          <w:szCs w:val="24"/>
        </w:rPr>
        <w:t>.</w:t>
      </w:r>
      <w:r w:rsidRPr="002B73BB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B73BB">
        <w:rPr>
          <w:rFonts w:ascii="Times New Roman" w:hAnsi="Times New Roman" w:cs="Times New Roman"/>
          <w:sz w:val="26"/>
          <w:szCs w:val="24"/>
        </w:rPr>
        <w:t xml:space="preserve">при этом сумма задатка в размере </w:t>
      </w:r>
      <w:r w:rsidR="002B73BB" w:rsidRPr="002B73BB">
        <w:rPr>
          <w:rFonts w:ascii="Times New Roman" w:hAnsi="Times New Roman" w:cs="Times New Roman"/>
          <w:sz w:val="26"/>
          <w:szCs w:val="24"/>
        </w:rPr>
        <w:t xml:space="preserve">60 000,00 (Шестьдесят тысяч) рублей </w:t>
      </w:r>
      <w:r w:rsidRPr="002B73BB">
        <w:rPr>
          <w:rFonts w:ascii="Times New Roman" w:hAnsi="Times New Roman" w:cs="Times New Roman"/>
          <w:sz w:val="26"/>
          <w:szCs w:val="24"/>
        </w:rPr>
        <w:t xml:space="preserve">засчитывается в оплату </w:t>
      </w:r>
      <w:r w:rsidR="00807305" w:rsidRPr="002B73BB">
        <w:rPr>
          <w:rFonts w:ascii="Times New Roman" w:hAnsi="Times New Roman" w:cs="Times New Roman"/>
          <w:sz w:val="26"/>
          <w:szCs w:val="24"/>
        </w:rPr>
        <w:t>стоимости договора</w:t>
      </w:r>
      <w:r w:rsidRPr="002B73BB">
        <w:rPr>
          <w:rFonts w:ascii="Times New Roman" w:hAnsi="Times New Roman" w:cs="Times New Roman"/>
          <w:sz w:val="26"/>
          <w:szCs w:val="24"/>
        </w:rPr>
        <w:t>.</w:t>
      </w:r>
      <w:r w:rsidRPr="002B73BB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E6668" w:rsidRPr="002B73BB" w:rsidRDefault="005E6668" w:rsidP="00455B7F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Голосовали «за» - единогласно.</w:t>
      </w:r>
    </w:p>
    <w:p w:rsidR="005E6668" w:rsidRPr="002B73BB" w:rsidRDefault="005E6668" w:rsidP="00455B7F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Протокол подписан всеми присутствующими на заседании членами комиссии.</w:t>
      </w:r>
    </w:p>
    <w:p w:rsidR="005E6668" w:rsidRPr="002B73BB" w:rsidRDefault="005E6668" w:rsidP="005E6668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Подписи:</w:t>
      </w:r>
    </w:p>
    <w:p w:rsidR="004F5D1E" w:rsidRPr="002B73BB" w:rsidRDefault="004F5D1E" w:rsidP="004F5D1E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Члены комиссии </w:t>
      </w:r>
      <w:r w:rsidRPr="002B73BB">
        <w:rPr>
          <w:rFonts w:ascii="Times New Roman" w:hAnsi="Times New Roman" w:cs="Times New Roman"/>
          <w:sz w:val="26"/>
          <w:szCs w:val="24"/>
        </w:rPr>
        <w:tab/>
        <w:t xml:space="preserve">     ________________  </w:t>
      </w:r>
      <w:proofErr w:type="spellStart"/>
      <w:r w:rsidRPr="002B73BB">
        <w:rPr>
          <w:rFonts w:ascii="Times New Roman" w:hAnsi="Times New Roman" w:cs="Times New Roman"/>
          <w:sz w:val="26"/>
          <w:szCs w:val="24"/>
        </w:rPr>
        <w:t>Т.М.Волгушева</w:t>
      </w:r>
      <w:proofErr w:type="spellEnd"/>
    </w:p>
    <w:p w:rsidR="004F5D1E" w:rsidRPr="002B73BB" w:rsidRDefault="004F5D1E" w:rsidP="004F5D1E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  <w:t xml:space="preserve">     ________________ Л.А.Карпова</w:t>
      </w:r>
    </w:p>
    <w:p w:rsidR="004F5D1E" w:rsidRPr="002B73BB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  <w:t xml:space="preserve">                 _________________ Е.Ю.Федькина </w:t>
      </w:r>
    </w:p>
    <w:p w:rsidR="004F5D1E" w:rsidRPr="002B73BB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                                  </w:t>
      </w:r>
      <w:proofErr w:type="spellStart"/>
      <w:r w:rsidRPr="002B73BB">
        <w:rPr>
          <w:rFonts w:ascii="Times New Roman" w:hAnsi="Times New Roman" w:cs="Times New Roman"/>
          <w:sz w:val="26"/>
          <w:szCs w:val="24"/>
        </w:rPr>
        <w:t>_________________В.П.Горинова</w:t>
      </w:r>
      <w:proofErr w:type="spellEnd"/>
      <w:r w:rsidRPr="002B73B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4F5D1E" w:rsidRPr="002B73BB" w:rsidRDefault="004F5D1E" w:rsidP="004F5D1E">
      <w:pPr>
        <w:spacing w:after="0"/>
        <w:ind w:firstLine="567"/>
        <w:jc w:val="both"/>
        <w:rPr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                                 </w:t>
      </w:r>
      <w:r w:rsidR="002B73BB" w:rsidRPr="002B73BB">
        <w:rPr>
          <w:sz w:val="26"/>
          <w:szCs w:val="24"/>
        </w:rPr>
        <w:t xml:space="preserve"> </w:t>
      </w:r>
    </w:p>
    <w:p w:rsidR="005E6668" w:rsidRPr="002B73BB" w:rsidRDefault="005E6668" w:rsidP="005E6668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                               </w:t>
      </w:r>
    </w:p>
    <w:p w:rsidR="00FF543C" w:rsidRPr="002B73BB" w:rsidRDefault="00FF543C" w:rsidP="00FF543C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</w:p>
    <w:p w:rsidR="00FF543C" w:rsidRPr="002B73BB" w:rsidRDefault="00FF543C" w:rsidP="00FF543C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Победитель аукциона ___________________________________________________</w:t>
      </w:r>
    </w:p>
    <w:p w:rsidR="00C06307" w:rsidRPr="002B73BB" w:rsidRDefault="00FF543C" w:rsidP="005E6668">
      <w:pPr>
        <w:ind w:firstLine="567"/>
        <w:jc w:val="both"/>
        <w:rPr>
          <w:sz w:val="26"/>
          <w:szCs w:val="24"/>
        </w:rPr>
      </w:pPr>
      <w:r w:rsidRPr="002B73BB">
        <w:rPr>
          <w:sz w:val="26"/>
          <w:szCs w:val="24"/>
        </w:rPr>
        <w:t xml:space="preserve">                                     </w:t>
      </w:r>
    </w:p>
    <w:sectPr w:rsidR="00C06307" w:rsidRPr="002B73BB" w:rsidSect="007B6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7F2F92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012CF2"/>
    <w:rsid w:val="00086770"/>
    <w:rsid w:val="00271C2B"/>
    <w:rsid w:val="002B73BB"/>
    <w:rsid w:val="003D1232"/>
    <w:rsid w:val="003E2D08"/>
    <w:rsid w:val="0042677A"/>
    <w:rsid w:val="00455B7F"/>
    <w:rsid w:val="00476E83"/>
    <w:rsid w:val="00493F05"/>
    <w:rsid w:val="004F5D1E"/>
    <w:rsid w:val="005E6668"/>
    <w:rsid w:val="00634BC0"/>
    <w:rsid w:val="00674B4A"/>
    <w:rsid w:val="006B1B02"/>
    <w:rsid w:val="0078527F"/>
    <w:rsid w:val="007B6150"/>
    <w:rsid w:val="007D1E49"/>
    <w:rsid w:val="00807305"/>
    <w:rsid w:val="00B33C98"/>
    <w:rsid w:val="00C06307"/>
    <w:rsid w:val="00C6212C"/>
    <w:rsid w:val="00C76E42"/>
    <w:rsid w:val="00D20F76"/>
    <w:rsid w:val="00DA0F6F"/>
    <w:rsid w:val="00DC5481"/>
    <w:rsid w:val="00DD4EC5"/>
    <w:rsid w:val="00DE578E"/>
    <w:rsid w:val="00DF4183"/>
    <w:rsid w:val="00E3190B"/>
    <w:rsid w:val="00E76343"/>
    <w:rsid w:val="00FC700C"/>
    <w:rsid w:val="00FF5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455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5B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18A52-36CB-47FF-8317-DD0AE8E5F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2022-03-14T08:52:00Z</cp:lastPrinted>
  <dcterms:created xsi:type="dcterms:W3CDTF">2022-07-07T08:39:00Z</dcterms:created>
  <dcterms:modified xsi:type="dcterms:W3CDTF">2022-07-07T08:39:00Z</dcterms:modified>
</cp:coreProperties>
</file>