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A0" w:rsidRPr="00E028A0" w:rsidRDefault="00E028A0" w:rsidP="00E028A0">
      <w:pPr>
        <w:ind w:right="-5"/>
        <w:jc w:val="center"/>
        <w:rPr>
          <w:rFonts w:ascii="Times New Roman" w:hAnsi="Times New Roman" w:cs="Times New Roman"/>
          <w:b/>
        </w:rPr>
      </w:pPr>
      <w:r w:rsidRPr="00E028A0">
        <w:rPr>
          <w:rFonts w:ascii="Times New Roman" w:hAnsi="Times New Roman" w:cs="Times New Roman"/>
          <w:b/>
        </w:rPr>
        <w:t>АДМИНИСТРАЦИЯ  ЕНГАЛЫЧЕВСКОГО СЕЛЬСКОГО ПОСЕЛЕНИЯ</w:t>
      </w:r>
    </w:p>
    <w:p w:rsidR="00E028A0" w:rsidRPr="00E028A0" w:rsidRDefault="00E028A0" w:rsidP="00E028A0">
      <w:pPr>
        <w:ind w:right="-5"/>
        <w:jc w:val="center"/>
        <w:rPr>
          <w:rFonts w:ascii="Times New Roman" w:hAnsi="Times New Roman" w:cs="Times New Roman"/>
          <w:b/>
        </w:rPr>
      </w:pPr>
      <w:r w:rsidRPr="00E028A0">
        <w:rPr>
          <w:rFonts w:ascii="Times New Roman" w:hAnsi="Times New Roman" w:cs="Times New Roman"/>
          <w:b/>
        </w:rPr>
        <w:t>ДУБЕНСКОГО МУНИЦИПАЛЬНОГО РАЙОНА</w:t>
      </w:r>
    </w:p>
    <w:p w:rsidR="00E028A0" w:rsidRPr="00E028A0" w:rsidRDefault="00E028A0" w:rsidP="00E028A0">
      <w:pPr>
        <w:pStyle w:val="1"/>
        <w:ind w:right="-5"/>
        <w:rPr>
          <w:rFonts w:ascii="Times New Roman" w:hAnsi="Times New Roman" w:cs="Times New Roman"/>
        </w:rPr>
      </w:pPr>
      <w:r w:rsidRPr="00E028A0">
        <w:rPr>
          <w:rFonts w:ascii="Times New Roman" w:hAnsi="Times New Roman" w:cs="Times New Roman"/>
        </w:rPr>
        <w:t>РЕСПУБЛИКИ МОРДОВИЯ</w:t>
      </w:r>
    </w:p>
    <w:p w:rsidR="00E028A0" w:rsidRPr="00E028A0" w:rsidRDefault="00E028A0" w:rsidP="00E028A0">
      <w:pPr>
        <w:ind w:right="-5"/>
        <w:rPr>
          <w:rFonts w:ascii="Times New Roman" w:hAnsi="Times New Roman" w:cs="Times New Roman"/>
          <w:u w:val="single"/>
        </w:rPr>
      </w:pPr>
    </w:p>
    <w:p w:rsidR="00E028A0" w:rsidRPr="00E028A0" w:rsidRDefault="00E028A0" w:rsidP="00E028A0">
      <w:pPr>
        <w:pStyle w:val="8"/>
        <w:ind w:right="-5"/>
        <w:jc w:val="center"/>
        <w:rPr>
          <w:rFonts w:ascii="Times New Roman" w:hAnsi="Times New Roman"/>
          <w:b/>
          <w:bCs/>
          <w:i w:val="0"/>
        </w:rPr>
      </w:pPr>
      <w:r w:rsidRPr="00E028A0">
        <w:rPr>
          <w:rFonts w:ascii="Times New Roman" w:hAnsi="Times New Roman"/>
          <w:b/>
          <w:bCs/>
          <w:i w:val="0"/>
        </w:rPr>
        <w:t>ПОСТАНОВЛЕНИЕ</w:t>
      </w:r>
    </w:p>
    <w:p w:rsidR="00E028A0" w:rsidRPr="00E028A0" w:rsidRDefault="00E028A0" w:rsidP="00E028A0">
      <w:pPr>
        <w:rPr>
          <w:rFonts w:ascii="Times New Roman" w:hAnsi="Times New Roman" w:cs="Times New Roman"/>
        </w:rPr>
      </w:pPr>
    </w:p>
    <w:p w:rsidR="00E028A0" w:rsidRPr="00E028A0" w:rsidRDefault="00DD10A3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08</w:t>
      </w:r>
      <w:r w:rsidR="00E028A0" w:rsidRPr="00E028A0">
        <w:rPr>
          <w:rFonts w:ascii="Times New Roman" w:hAnsi="Times New Roman" w:cs="Times New Roman"/>
          <w:sz w:val="28"/>
          <w:szCs w:val="28"/>
        </w:rPr>
        <w:t>.07.2022 г.</w:t>
      </w:r>
      <w:proofErr w:type="gramEnd"/>
      <w:r w:rsidR="00E028A0" w:rsidRPr="00E028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  <w:r w:rsidR="00B41E20">
        <w:rPr>
          <w:rFonts w:ascii="Times New Roman" w:hAnsi="Times New Roman" w:cs="Times New Roman"/>
          <w:sz w:val="28"/>
          <w:szCs w:val="28"/>
        </w:rPr>
        <w:t>21</w:t>
      </w:r>
      <w:r w:rsidR="00E028A0" w:rsidRPr="00E028A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028A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028A0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E028A0">
        <w:rPr>
          <w:rFonts w:ascii="Times New Roman" w:hAnsi="Times New Roman" w:cs="Times New Roman"/>
          <w:sz w:val="28"/>
          <w:szCs w:val="28"/>
        </w:rPr>
        <w:t>нгалычево</w:t>
      </w:r>
      <w:proofErr w:type="spellEnd"/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присвоения идентификационных номеров и присвоение идентификационных номеров автомобильным дорогам </w:t>
      </w:r>
      <w:proofErr w:type="spellStart"/>
      <w:r w:rsidRPr="00E028A0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E028A0">
        <w:rPr>
          <w:rFonts w:ascii="Times New Roman" w:hAnsi="Times New Roman" w:cs="Times New Roman"/>
          <w:sz w:val="28"/>
          <w:szCs w:val="28"/>
        </w:rPr>
        <w:t xml:space="preserve">В соответствии с  Федеральным законом от 06.10.2003 г. № 131-ФЗ «О «Об общих принципах организации местного самоуправления в Российской Федерации», 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</w:t>
      </w:r>
      <w:proofErr w:type="spellStart"/>
      <w:r w:rsidRPr="00E028A0">
        <w:rPr>
          <w:rFonts w:ascii="Times New Roman" w:hAnsi="Times New Roman" w:cs="Times New Roman"/>
          <w:sz w:val="28"/>
          <w:szCs w:val="28"/>
        </w:rPr>
        <w:t>Росийской</w:t>
      </w:r>
      <w:proofErr w:type="spellEnd"/>
      <w:r w:rsidRPr="00E028A0">
        <w:rPr>
          <w:rFonts w:ascii="Times New Roman" w:hAnsi="Times New Roman" w:cs="Times New Roman"/>
          <w:sz w:val="28"/>
          <w:szCs w:val="28"/>
        </w:rPr>
        <w:t xml:space="preserve"> Федерации», Приказом Министерства транспорта РФ от 07.02.2007 г. № 16 и руководствуясь Уставом </w:t>
      </w:r>
      <w:proofErr w:type="spellStart"/>
      <w:r w:rsidRPr="00E028A0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  <w:proofErr w:type="gramEnd"/>
      <w:r w:rsidRPr="00E028A0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E028A0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постановляет: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Утвердить Порядок присвоения идентификационных номеров автомобильным дорогам местного значения </w:t>
      </w:r>
      <w:proofErr w:type="spellStart"/>
      <w:r w:rsidRPr="00E028A0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согласно Приложению №1.</w:t>
      </w: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Присвоить автомобильным дорогам местного значения общего пользования </w:t>
      </w:r>
      <w:proofErr w:type="spellStart"/>
      <w:r w:rsidRPr="00E028A0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идентификационные номера согласно Приложению №2.</w:t>
      </w: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E028A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028A0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>Постановление вступает в силу с момента его официального опубликования.</w:t>
      </w:r>
    </w:p>
    <w:p w:rsidR="00E028A0" w:rsidRPr="00E028A0" w:rsidRDefault="00E028A0" w:rsidP="00E028A0">
      <w:pPr>
        <w:shd w:val="clear" w:color="auto" w:fill="FFFFFF"/>
        <w:spacing w:line="322" w:lineRule="exact"/>
        <w:ind w:left="284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>И.о. главы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proofErr w:type="spellStart"/>
      <w:r w:rsidRPr="00E028A0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Ю.А. </w:t>
      </w:r>
      <w:proofErr w:type="spellStart"/>
      <w:r w:rsidRPr="00E028A0">
        <w:rPr>
          <w:rFonts w:ascii="Times New Roman" w:hAnsi="Times New Roman" w:cs="Times New Roman"/>
          <w:sz w:val="28"/>
          <w:szCs w:val="28"/>
        </w:rPr>
        <w:t>Инявин</w:t>
      </w:r>
      <w:proofErr w:type="spellEnd"/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B41E2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028A0">
        <w:rPr>
          <w:rFonts w:ascii="Times New Roman" w:hAnsi="Times New Roman" w:cs="Times New Roman"/>
          <w:sz w:val="28"/>
          <w:szCs w:val="28"/>
        </w:rPr>
        <w:t xml:space="preserve"> </w:t>
      </w:r>
      <w:r w:rsidRPr="00E028A0">
        <w:rPr>
          <w:rFonts w:ascii="Times New Roman" w:hAnsi="Times New Roman" w:cs="Times New Roman"/>
          <w:sz w:val="26"/>
          <w:szCs w:val="28"/>
        </w:rPr>
        <w:t>Приложение № 1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к Постановлению администрации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</w:t>
      </w:r>
      <w:proofErr w:type="spellStart"/>
      <w:r w:rsidRPr="00E028A0">
        <w:rPr>
          <w:rFonts w:ascii="Times New Roman" w:hAnsi="Times New Roman" w:cs="Times New Roman"/>
          <w:sz w:val="26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6"/>
          <w:szCs w:val="28"/>
        </w:rPr>
        <w:t xml:space="preserve"> сельского поселения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Дубенского муниципального района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</w:t>
      </w:r>
      <w:r w:rsidR="00DD10A3">
        <w:rPr>
          <w:rFonts w:ascii="Times New Roman" w:hAnsi="Times New Roman" w:cs="Times New Roman"/>
          <w:sz w:val="26"/>
          <w:szCs w:val="28"/>
        </w:rPr>
        <w:t xml:space="preserve">                           от </w:t>
      </w:r>
      <w:r w:rsidR="00DD10A3">
        <w:rPr>
          <w:rFonts w:ascii="Times New Roman" w:hAnsi="Times New Roman" w:cs="Times New Roman"/>
          <w:sz w:val="26"/>
          <w:szCs w:val="28"/>
          <w:lang w:val="en-US"/>
        </w:rPr>
        <w:t>08</w:t>
      </w:r>
      <w:r w:rsidRPr="00E028A0">
        <w:rPr>
          <w:rFonts w:ascii="Times New Roman" w:hAnsi="Times New Roman" w:cs="Times New Roman"/>
          <w:sz w:val="26"/>
          <w:szCs w:val="28"/>
        </w:rPr>
        <w:t>.07.2022 г. № 21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Порядок присвоения идентификационных номеров автомобильным дорогам </w:t>
      </w:r>
      <w:proofErr w:type="spellStart"/>
      <w:r w:rsidRPr="00E028A0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    </w:t>
      </w:r>
      <w:r w:rsidRPr="00E028A0">
        <w:rPr>
          <w:rFonts w:ascii="Times New Roman" w:hAnsi="Times New Roman" w:cs="Times New Roman"/>
          <w:sz w:val="26"/>
          <w:szCs w:val="28"/>
        </w:rPr>
        <w:t xml:space="preserve">Идентификационный номер автомобильной дороги состоит из четырех разрядов.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>Каждый разряд идентификационного номера автомобильной дороги отделяется от предыдущего одним пробелом.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</w:t>
      </w:r>
      <w:r w:rsidRPr="00E028A0">
        <w:rPr>
          <w:rFonts w:ascii="Times New Roman" w:hAnsi="Times New Roman" w:cs="Times New Roman"/>
          <w:b/>
          <w:sz w:val="26"/>
          <w:szCs w:val="28"/>
        </w:rPr>
        <w:t>Первый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отношению к собственности и содержит семь знаков, объединенных соответственно в три группы – первая группа состоит из двух знаков; вторая состоит из трех знаков, третья состоит из двух знаков: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</w:t>
      </w:r>
      <w:r w:rsidRPr="00E028A0">
        <w:rPr>
          <w:rFonts w:ascii="Times New Roman" w:hAnsi="Times New Roman" w:cs="Times New Roman"/>
          <w:b/>
          <w:sz w:val="26"/>
          <w:szCs w:val="28"/>
        </w:rPr>
        <w:t>Второй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виду разрешенного пользования и состоит из двух букв: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>ОП – для автомобильной дороги общего пользования.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</w:t>
      </w:r>
      <w:r w:rsidRPr="00E028A0">
        <w:rPr>
          <w:rFonts w:ascii="Times New Roman" w:hAnsi="Times New Roman" w:cs="Times New Roman"/>
          <w:b/>
          <w:sz w:val="26"/>
          <w:szCs w:val="28"/>
        </w:rPr>
        <w:t>Третий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значению и состоит из двух букв: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МП – для автомобильной дороги, относящейся к собственности муниципального образования (автомобильная дорога поселения).</w:t>
      </w:r>
    </w:p>
    <w:p w:rsidR="00C26589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  <w:sectPr w:rsidR="00C26589" w:rsidRPr="00E028A0" w:rsidSect="00F75132">
          <w:pgSz w:w="11900" w:h="16800"/>
          <w:pgMar w:top="851" w:right="799" w:bottom="1134" w:left="1100" w:header="720" w:footer="720" w:gutter="0"/>
          <w:cols w:space="720"/>
          <w:noEndnote/>
          <w:docGrid w:linePitch="326"/>
        </w:sectPr>
      </w:pPr>
      <w:r w:rsidRPr="00E028A0">
        <w:rPr>
          <w:rFonts w:ascii="Times New Roman" w:hAnsi="Times New Roman" w:cs="Times New Roman"/>
          <w:sz w:val="26"/>
          <w:szCs w:val="28"/>
        </w:rPr>
        <w:t xml:space="preserve">   </w:t>
      </w:r>
      <w:r w:rsidRPr="00E028A0">
        <w:rPr>
          <w:rFonts w:ascii="Times New Roman" w:hAnsi="Times New Roman" w:cs="Times New Roman"/>
          <w:b/>
          <w:sz w:val="26"/>
          <w:szCs w:val="28"/>
        </w:rPr>
        <w:t>Четвертый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E028A0" w:rsidRPr="00E028A0" w:rsidRDefault="00E028A0" w:rsidP="00E028A0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bookmarkStart w:id="0" w:name="sub_1000"/>
      <w:r w:rsidRPr="00E028A0"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>ПЕРЕЧЕНЬ АВТОМОБИЛЬНЫХ ДОРОГ МЕСТНОГО ЗНАЧЕНИЯ</w:t>
      </w:r>
    </w:p>
    <w:p w:rsidR="00A039F2" w:rsidRPr="00D41DB1" w:rsidRDefault="00E028A0" w:rsidP="00E028A0">
      <w:pPr>
        <w:shd w:val="clear" w:color="auto" w:fill="FFFFFF"/>
        <w:ind w:left="4860" w:firstLine="4921"/>
        <w:jc w:val="left"/>
        <w:rPr>
          <w:rFonts w:ascii="Times New Roman" w:hAnsi="Times New Roman" w:cs="Times New Roman"/>
          <w:spacing w:val="-1"/>
        </w:rPr>
      </w:pPr>
      <w:r w:rsidRPr="00D41DB1">
        <w:rPr>
          <w:rFonts w:ascii="Times New Roman" w:hAnsi="Times New Roman" w:cs="Times New Roman"/>
          <w:spacing w:val="-1"/>
        </w:rPr>
        <w:t>Приложение № 2</w:t>
      </w:r>
    </w:p>
    <w:p w:rsidR="00A039F2" w:rsidRPr="00D41DB1" w:rsidRDefault="00E028A0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 w:rsidRPr="00D41DB1">
        <w:rPr>
          <w:rFonts w:ascii="Times New Roman" w:hAnsi="Times New Roman" w:cs="Times New Roman"/>
        </w:rPr>
        <w:t>к Постановлению</w:t>
      </w:r>
      <w:r w:rsidR="00A039F2" w:rsidRPr="00D41DB1">
        <w:rPr>
          <w:rFonts w:ascii="Times New Roman" w:hAnsi="Times New Roman" w:cs="Times New Roman"/>
        </w:rPr>
        <w:t xml:space="preserve"> администрации </w:t>
      </w:r>
    </w:p>
    <w:p w:rsidR="00C26589" w:rsidRPr="00D41DB1" w:rsidRDefault="00C26589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proofErr w:type="spellStart"/>
      <w:r w:rsidRPr="00D41DB1">
        <w:rPr>
          <w:rFonts w:ascii="Times New Roman" w:hAnsi="Times New Roman" w:cs="Times New Roman"/>
        </w:rPr>
        <w:t>Енгалычевского</w:t>
      </w:r>
      <w:proofErr w:type="spellEnd"/>
      <w:r w:rsidRPr="00D41DB1">
        <w:rPr>
          <w:rFonts w:ascii="Times New Roman" w:hAnsi="Times New Roman" w:cs="Times New Roman"/>
        </w:rPr>
        <w:t xml:space="preserve"> сельского поселения </w:t>
      </w:r>
    </w:p>
    <w:p w:rsidR="00A039F2" w:rsidRPr="00D41DB1" w:rsidRDefault="00A039F2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 w:rsidRPr="00D41DB1">
        <w:rPr>
          <w:rFonts w:ascii="Times New Roman" w:hAnsi="Times New Roman" w:cs="Times New Roman"/>
        </w:rPr>
        <w:t xml:space="preserve">от  </w:t>
      </w:r>
      <w:r w:rsidR="00DD10A3">
        <w:rPr>
          <w:rFonts w:ascii="Times New Roman" w:hAnsi="Times New Roman" w:cs="Times New Roman"/>
          <w:lang w:val="en-US"/>
        </w:rPr>
        <w:t>08</w:t>
      </w:r>
      <w:r w:rsidRPr="00D41DB1">
        <w:rPr>
          <w:rFonts w:ascii="Times New Roman" w:hAnsi="Times New Roman" w:cs="Times New Roman"/>
        </w:rPr>
        <w:t>.</w:t>
      </w:r>
      <w:r w:rsidR="00E028A0" w:rsidRPr="00D41DB1">
        <w:rPr>
          <w:rFonts w:ascii="Times New Roman" w:hAnsi="Times New Roman" w:cs="Times New Roman"/>
        </w:rPr>
        <w:t>07</w:t>
      </w:r>
      <w:r w:rsidRPr="00D41DB1">
        <w:rPr>
          <w:rFonts w:ascii="Times New Roman" w:hAnsi="Times New Roman" w:cs="Times New Roman"/>
        </w:rPr>
        <w:t>.</w:t>
      </w:r>
      <w:r w:rsidR="00E028A0" w:rsidRPr="00D41DB1">
        <w:rPr>
          <w:rFonts w:ascii="Times New Roman" w:hAnsi="Times New Roman" w:cs="Times New Roman"/>
        </w:rPr>
        <w:t>2022</w:t>
      </w:r>
      <w:r w:rsidRPr="00D41DB1">
        <w:rPr>
          <w:rFonts w:ascii="Times New Roman" w:hAnsi="Times New Roman" w:cs="Times New Roman"/>
        </w:rPr>
        <w:t xml:space="preserve"> г. №</w:t>
      </w:r>
      <w:r w:rsidR="00E028A0" w:rsidRPr="00D41DB1">
        <w:rPr>
          <w:rFonts w:ascii="Times New Roman" w:hAnsi="Times New Roman" w:cs="Times New Roman"/>
        </w:rPr>
        <w:t xml:space="preserve"> </w:t>
      </w:r>
      <w:r w:rsidR="00B41E20" w:rsidRPr="00D41DB1">
        <w:rPr>
          <w:rFonts w:ascii="Times New Roman" w:hAnsi="Times New Roman" w:cs="Times New Roman"/>
        </w:rPr>
        <w:t>21</w:t>
      </w:r>
    </w:p>
    <w:p w:rsidR="00A039F2" w:rsidRPr="00D41DB1" w:rsidRDefault="00A039F2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</w:p>
    <w:p w:rsidR="00A039F2" w:rsidRPr="00D41DB1" w:rsidRDefault="00E028A0" w:rsidP="00BD18B4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  <w:r w:rsidRPr="00D41DB1">
        <w:rPr>
          <w:rFonts w:ascii="Times New Roman" w:hAnsi="Times New Roman" w:cs="Times New Roman"/>
          <w:b w:val="0"/>
          <w:color w:val="auto"/>
        </w:rPr>
        <w:t xml:space="preserve">Присвоение автомобильным дорогам местного значения общего пользования </w:t>
      </w:r>
      <w:proofErr w:type="spellStart"/>
      <w:r w:rsidRPr="00D41DB1">
        <w:rPr>
          <w:rFonts w:ascii="Times New Roman" w:hAnsi="Times New Roman" w:cs="Times New Roman"/>
          <w:b w:val="0"/>
          <w:color w:val="auto"/>
        </w:rPr>
        <w:t>Енгалычевского</w:t>
      </w:r>
      <w:proofErr w:type="spellEnd"/>
      <w:r w:rsidRPr="00D41DB1">
        <w:rPr>
          <w:rFonts w:ascii="Times New Roman" w:hAnsi="Times New Roman" w:cs="Times New Roman"/>
          <w:b w:val="0"/>
          <w:color w:val="auto"/>
        </w:rPr>
        <w:t xml:space="preserve"> сельского поселения Дубенского муниципального района Республики Мордовия идентификационных номеров</w:t>
      </w:r>
      <w:r w:rsidR="00A039F2" w:rsidRPr="00D41DB1">
        <w:rPr>
          <w:rFonts w:ascii="Times New Roman" w:hAnsi="Times New Roman" w:cs="Times New Roman"/>
          <w:b w:val="0"/>
          <w:color w:val="auto"/>
        </w:rPr>
        <w:br/>
      </w:r>
      <w:bookmarkEnd w:id="0"/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260"/>
        <w:gridCol w:w="1418"/>
        <w:gridCol w:w="1275"/>
        <w:gridCol w:w="2835"/>
        <w:gridCol w:w="1418"/>
        <w:gridCol w:w="1417"/>
        <w:gridCol w:w="1276"/>
        <w:gridCol w:w="1559"/>
      </w:tblGrid>
      <w:tr w:rsidR="007259F4" w:rsidRPr="00F75132" w:rsidTr="00B41E20">
        <w:trPr>
          <w:trHeight w:val="291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259F4" w:rsidRPr="00724A32" w:rsidRDefault="00724A32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объекта недвижимости, протяженность автомобильной </w:t>
            </w:r>
            <w:proofErr w:type="spell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дороги</w:t>
            </w:r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,м</w:t>
            </w:r>
            <w:proofErr w:type="spellEnd"/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 w:rsidP="00724A32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Адрес автомобильной дороги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автомобильной дороги</w:t>
            </w:r>
          </w:p>
        </w:tc>
      </w:tr>
      <w:tr w:rsidR="007259F4" w:rsidRPr="00F75132" w:rsidTr="00B41E20">
        <w:trPr>
          <w:trHeight w:val="30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Первый разряд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Второй разряд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Третий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Четвертый разряд</w:t>
            </w:r>
          </w:p>
        </w:tc>
      </w:tr>
      <w:tr w:rsidR="007259F4" w:rsidRPr="00F75132" w:rsidTr="00B41E20">
        <w:trPr>
          <w:trHeight w:val="760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r w:rsidR="00B41E20">
              <w:rPr>
                <w:rFonts w:ascii="Times New Roman" w:hAnsi="Times New Roman" w:cs="Times New Roman"/>
                <w:sz w:val="22"/>
                <w:szCs w:val="22"/>
              </w:rPr>
              <w:t xml:space="preserve">твердым покрытием, </w:t>
            </w:r>
            <w:proofErr w:type="gramStart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с грунтовым покрытием</w:t>
            </w:r>
            <w:r w:rsidR="00B41E2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 w:rsidP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028A0" w:rsidRPr="00F75132" w:rsidTr="00724A32">
        <w:trPr>
          <w:trHeight w:val="359"/>
        </w:trPr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E028A0" w:rsidRPr="00F75132" w:rsidRDefault="00724A32" w:rsidP="00AE2CBE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028A0" w:rsidRPr="00F7513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Енгалычево</w:t>
            </w:r>
            <w:proofErr w:type="spellEnd"/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E028A0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Автомобильная дорога, </w:t>
            </w:r>
            <w:r w:rsidR="00AF3C87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B41E20" w:rsidP="00B41E2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AF3C87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 w:rsidP="00FA2E95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7678A7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37D75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2434063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8E1026" w:rsidRDefault="00724A32" w:rsidP="00724A32">
            <w:pPr>
              <w:tabs>
                <w:tab w:val="left" w:pos="709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800</w:t>
            </w:r>
            <w:r w:rsidR="00E028A0" w:rsidRPr="008E102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B41E20" w:rsidP="00B41E2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AF3C87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2208E9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D04DFF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2433791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8E1026" w:rsidRDefault="00724A32" w:rsidP="00E028A0">
            <w:pPr>
              <w:tabs>
                <w:tab w:val="left" w:pos="6920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AF3C87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AF3C8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Молодежная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D04DFF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E028A0" w:rsidRPr="00F75132" w:rsidTr="00B41E20">
        <w:trPr>
          <w:trHeight w:val="291"/>
        </w:trPr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8A0" w:rsidRPr="008E1026" w:rsidRDefault="00724A32" w:rsidP="00E028A0">
            <w:pPr>
              <w:tabs>
                <w:tab w:val="left" w:pos="709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1200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8A0" w:rsidRPr="00AF3C87" w:rsidRDefault="00AF3C87" w:rsidP="00AF3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8A0" w:rsidRPr="00AF3C87" w:rsidRDefault="00E028A0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AF3C87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D04DF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2431713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AF3C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AF3C87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FC18A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Заволга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D64BFC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2428935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005</w:t>
            </w:r>
          </w:p>
        </w:tc>
      </w:tr>
      <w:tr w:rsidR="00724A32" w:rsidRPr="00F75132" w:rsidTr="00724A32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24A32" w:rsidRPr="00F75132" w:rsidRDefault="00724A32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</w:t>
            </w:r>
            <w:r w:rsidRPr="00F7513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Явлейка</w:t>
            </w:r>
            <w:proofErr w:type="spellEnd"/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88328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2500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AF3C87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AF3C87" w:rsidP="003F6F1F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Явлейка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993CB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2433996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AF3C8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AF3C8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B41E2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006</w:t>
            </w:r>
          </w:p>
        </w:tc>
      </w:tr>
    </w:tbl>
    <w:p w:rsidR="00A039F2" w:rsidRDefault="00A039F2">
      <w:pPr>
        <w:rPr>
          <w:rFonts w:ascii="Times New Roman" w:hAnsi="Times New Roman" w:cs="Times New Roman"/>
        </w:rPr>
      </w:pPr>
    </w:p>
    <w:p w:rsidR="00B41E20" w:rsidRDefault="00B41E20">
      <w:pPr>
        <w:rPr>
          <w:rFonts w:ascii="Times New Roman" w:hAnsi="Times New Roman" w:cs="Times New Roman"/>
        </w:rPr>
      </w:pPr>
    </w:p>
    <w:p w:rsidR="00B41E20" w:rsidRDefault="00B41E20">
      <w:pPr>
        <w:rPr>
          <w:rFonts w:ascii="Times New Roman" w:hAnsi="Times New Roman" w:cs="Times New Roman"/>
        </w:rPr>
      </w:pPr>
    </w:p>
    <w:p w:rsidR="00B41E20" w:rsidRPr="00B41E20" w:rsidRDefault="00B41E20">
      <w:pPr>
        <w:rPr>
          <w:rFonts w:ascii="Times New Roman" w:hAnsi="Times New Roman" w:cs="Times New Roman"/>
          <w:sz w:val="28"/>
          <w:szCs w:val="28"/>
        </w:rPr>
      </w:pPr>
    </w:p>
    <w:sectPr w:rsidR="00B41E20" w:rsidRPr="00B41E20" w:rsidSect="00C51D96">
      <w:pgSz w:w="16800" w:h="11900" w:orient="landscape"/>
      <w:pgMar w:top="1100" w:right="851" w:bottom="80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142"/>
    <w:rsid w:val="00063AE4"/>
    <w:rsid w:val="000814C5"/>
    <w:rsid w:val="000A699D"/>
    <w:rsid w:val="000B038B"/>
    <w:rsid w:val="000C68D7"/>
    <w:rsid w:val="000D0E9D"/>
    <w:rsid w:val="00146586"/>
    <w:rsid w:val="00147C3E"/>
    <w:rsid w:val="00182323"/>
    <w:rsid w:val="00192D4F"/>
    <w:rsid w:val="0021048D"/>
    <w:rsid w:val="00214399"/>
    <w:rsid w:val="002D19EB"/>
    <w:rsid w:val="00335DC7"/>
    <w:rsid w:val="003B381B"/>
    <w:rsid w:val="004630A7"/>
    <w:rsid w:val="004B32C1"/>
    <w:rsid w:val="005644A2"/>
    <w:rsid w:val="0058227C"/>
    <w:rsid w:val="005C31C2"/>
    <w:rsid w:val="005C3690"/>
    <w:rsid w:val="005E3170"/>
    <w:rsid w:val="00644929"/>
    <w:rsid w:val="00694E6B"/>
    <w:rsid w:val="006F0CAE"/>
    <w:rsid w:val="00701163"/>
    <w:rsid w:val="00724A32"/>
    <w:rsid w:val="007259F4"/>
    <w:rsid w:val="00746FF7"/>
    <w:rsid w:val="007D50F1"/>
    <w:rsid w:val="008360CB"/>
    <w:rsid w:val="0088328F"/>
    <w:rsid w:val="008E1026"/>
    <w:rsid w:val="009057BB"/>
    <w:rsid w:val="00963CB4"/>
    <w:rsid w:val="00993CB9"/>
    <w:rsid w:val="00996C71"/>
    <w:rsid w:val="009B3F1B"/>
    <w:rsid w:val="009D6DA6"/>
    <w:rsid w:val="00A039F2"/>
    <w:rsid w:val="00A90B2C"/>
    <w:rsid w:val="00AB7CFA"/>
    <w:rsid w:val="00AC533F"/>
    <w:rsid w:val="00AE1FF0"/>
    <w:rsid w:val="00AE2CBE"/>
    <w:rsid w:val="00AE45F7"/>
    <w:rsid w:val="00AF3C87"/>
    <w:rsid w:val="00B25FF1"/>
    <w:rsid w:val="00B37D75"/>
    <w:rsid w:val="00B41E20"/>
    <w:rsid w:val="00B53CE2"/>
    <w:rsid w:val="00BA1025"/>
    <w:rsid w:val="00BC533F"/>
    <w:rsid w:val="00BD18B4"/>
    <w:rsid w:val="00C26589"/>
    <w:rsid w:val="00C51D96"/>
    <w:rsid w:val="00C93764"/>
    <w:rsid w:val="00CA2C2B"/>
    <w:rsid w:val="00CB3D23"/>
    <w:rsid w:val="00D04DFF"/>
    <w:rsid w:val="00D239C9"/>
    <w:rsid w:val="00D277A1"/>
    <w:rsid w:val="00D41DB1"/>
    <w:rsid w:val="00D51042"/>
    <w:rsid w:val="00D6331C"/>
    <w:rsid w:val="00D64BFC"/>
    <w:rsid w:val="00DD10A3"/>
    <w:rsid w:val="00E028A0"/>
    <w:rsid w:val="00E25267"/>
    <w:rsid w:val="00E46142"/>
    <w:rsid w:val="00E61035"/>
    <w:rsid w:val="00E61F45"/>
    <w:rsid w:val="00E67BCB"/>
    <w:rsid w:val="00EC1F2C"/>
    <w:rsid w:val="00EC4FC9"/>
    <w:rsid w:val="00ED513A"/>
    <w:rsid w:val="00EF11A4"/>
    <w:rsid w:val="00F50EE3"/>
    <w:rsid w:val="00F75132"/>
    <w:rsid w:val="00FA2E95"/>
    <w:rsid w:val="00FC0964"/>
    <w:rsid w:val="00FD0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E6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94E6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94E6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94E6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94E6B"/>
    <w:pPr>
      <w:outlineLvl w:val="3"/>
    </w:pPr>
  </w:style>
  <w:style w:type="paragraph" w:styleId="8">
    <w:name w:val="heading 8"/>
    <w:basedOn w:val="a"/>
    <w:next w:val="a"/>
    <w:link w:val="80"/>
    <w:semiHidden/>
    <w:unhideWhenUsed/>
    <w:qFormat/>
    <w:locked/>
    <w:rsid w:val="00E028A0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94E6B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94E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94E6B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94E6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94E6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94E6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94E6B"/>
    <w:rPr>
      <w:u w:val="single"/>
    </w:rPr>
  </w:style>
  <w:style w:type="paragraph" w:customStyle="1" w:styleId="a6">
    <w:name w:val="Внимание"/>
    <w:basedOn w:val="a"/>
    <w:next w:val="a"/>
    <w:uiPriority w:val="99"/>
    <w:rsid w:val="00694E6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94E6B"/>
  </w:style>
  <w:style w:type="paragraph" w:customStyle="1" w:styleId="a8">
    <w:name w:val="Внимание: недобросовестность!"/>
    <w:basedOn w:val="a6"/>
    <w:next w:val="a"/>
    <w:uiPriority w:val="99"/>
    <w:rsid w:val="00694E6B"/>
  </w:style>
  <w:style w:type="character" w:customStyle="1" w:styleId="a9">
    <w:name w:val="Выделение для Базового Поиска"/>
    <w:basedOn w:val="a3"/>
    <w:uiPriority w:val="99"/>
    <w:rsid w:val="00694E6B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94E6B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694E6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94E6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94E6B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694E6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94E6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94E6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94E6B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694E6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94E6B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94E6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94E6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94E6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94E6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94E6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94E6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94E6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94E6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94E6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94E6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94E6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94E6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94E6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94E6B"/>
  </w:style>
  <w:style w:type="paragraph" w:customStyle="1" w:styleId="aff2">
    <w:name w:val="Моноширинный"/>
    <w:basedOn w:val="a"/>
    <w:next w:val="a"/>
    <w:uiPriority w:val="99"/>
    <w:rsid w:val="00694E6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94E6B"/>
    <w:rPr>
      <w:rFonts w:cs="Times New Roman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94E6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94E6B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94E6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94E6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94E6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94E6B"/>
    <w:pPr>
      <w:ind w:left="140"/>
    </w:pPr>
  </w:style>
  <w:style w:type="character" w:customStyle="1" w:styleId="affa">
    <w:name w:val="Опечатки"/>
    <w:uiPriority w:val="99"/>
    <w:rsid w:val="00694E6B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94E6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94E6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94E6B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694E6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94E6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94E6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94E6B"/>
  </w:style>
  <w:style w:type="paragraph" w:customStyle="1" w:styleId="afff2">
    <w:name w:val="Примечание."/>
    <w:basedOn w:val="a6"/>
    <w:next w:val="a"/>
    <w:uiPriority w:val="99"/>
    <w:rsid w:val="00694E6B"/>
  </w:style>
  <w:style w:type="character" w:customStyle="1" w:styleId="afff3">
    <w:name w:val="Продолжение ссылки"/>
    <w:basedOn w:val="a4"/>
    <w:uiPriority w:val="99"/>
    <w:rsid w:val="00694E6B"/>
    <w:rPr>
      <w:rFonts w:cs="Times New Roman"/>
    </w:rPr>
  </w:style>
  <w:style w:type="paragraph" w:customStyle="1" w:styleId="afff4">
    <w:name w:val="Словарная статья"/>
    <w:basedOn w:val="a"/>
    <w:next w:val="a"/>
    <w:uiPriority w:val="99"/>
    <w:rsid w:val="00694E6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94E6B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694E6B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94E6B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94E6B"/>
  </w:style>
  <w:style w:type="character" w:customStyle="1" w:styleId="afff9">
    <w:name w:val="Ссылка на утративший силу документ"/>
    <w:basedOn w:val="a4"/>
    <w:uiPriority w:val="99"/>
    <w:rsid w:val="00694E6B"/>
    <w:rPr>
      <w:rFonts w:cs="Times New Roman"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94E6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94E6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94E6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94E6B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94E6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94E6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94E6B"/>
    <w:pPr>
      <w:spacing w:before="300"/>
      <w:ind w:firstLine="0"/>
      <w:jc w:val="left"/>
    </w:pPr>
  </w:style>
  <w:style w:type="character" w:customStyle="1" w:styleId="80">
    <w:name w:val="Заголовок 8 Знак"/>
    <w:basedOn w:val="a0"/>
    <w:link w:val="8"/>
    <w:semiHidden/>
    <w:rsid w:val="00E028A0"/>
    <w:rPr>
      <w:rFonts w:ascii="Calibri" w:eastAsia="Times New Roman" w:hAnsi="Calibri" w:cs="Times New Roman"/>
      <w:i/>
      <w:iCs/>
      <w:sz w:val="24"/>
      <w:szCs w:val="24"/>
    </w:rPr>
  </w:style>
  <w:style w:type="paragraph" w:styleId="affff0">
    <w:name w:val="Balloon Text"/>
    <w:basedOn w:val="a"/>
    <w:link w:val="affff1"/>
    <w:uiPriority w:val="99"/>
    <w:semiHidden/>
    <w:unhideWhenUsed/>
    <w:rsid w:val="00A90B2C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A90B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B6E4F-6A4D-4500-9799-5A53CCEEE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>Документ экспортирован из системы ГАРАНТ</dc:description>
  <cp:lastModifiedBy>morginskoe</cp:lastModifiedBy>
  <cp:revision>23</cp:revision>
  <cp:lastPrinted>2022-07-11T07:27:00Z</cp:lastPrinted>
  <dcterms:created xsi:type="dcterms:W3CDTF">2015-01-15T12:24:00Z</dcterms:created>
  <dcterms:modified xsi:type="dcterms:W3CDTF">2022-07-11T07:28:00Z</dcterms:modified>
</cp:coreProperties>
</file>