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9A" w:rsidRDefault="0052059A" w:rsidP="007D2DC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ЧЕБЕРЧИНСКОГО СЕЛЬСКОГО ПОСЕЛЕНИЯ ДУБЕНСКОГО МУНИЦИПАЛЬНОГО РАЙОНА РЕСПУБЛИКИ МОРДОВИЯ</w:t>
      </w:r>
      <w:r w:rsidRPr="00EB0A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52059A" w:rsidRDefault="0052059A" w:rsidP="005205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59A" w:rsidRDefault="0052059A" w:rsidP="005205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2059A" w:rsidRDefault="0052059A" w:rsidP="0052059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059A" w:rsidRPr="00EB0A55" w:rsidRDefault="000F1549" w:rsidP="0052059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29</w:t>
      </w:r>
      <w:r w:rsidR="0052059A">
        <w:rPr>
          <w:rFonts w:ascii="Times New Roman" w:hAnsi="Times New Roman" w:cs="Times New Roman"/>
          <w:sz w:val="28"/>
          <w:szCs w:val="28"/>
        </w:rPr>
        <w:t xml:space="preserve">.07.2022г.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№ 36</w:t>
      </w:r>
    </w:p>
    <w:p w:rsidR="0052059A" w:rsidRDefault="0052059A" w:rsidP="0052059A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color w:val="auto"/>
          <w:sz w:val="28"/>
          <w:szCs w:val="28"/>
        </w:rPr>
        <w:t>Чеберчино</w:t>
      </w:r>
      <w:proofErr w:type="spellEnd"/>
    </w:p>
    <w:p w:rsidR="0052059A" w:rsidRDefault="0052059A" w:rsidP="005205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2059A" w:rsidRPr="00666AAC" w:rsidRDefault="0052059A" w:rsidP="0052059A">
      <w:pPr>
        <w:tabs>
          <w:tab w:val="left" w:pos="1792"/>
        </w:tabs>
        <w:jc w:val="center"/>
        <w:rPr>
          <w:rFonts w:ascii="Times New Roman" w:hAnsi="Times New Roman" w:cs="Times New Roman"/>
          <w:bCs/>
        </w:rPr>
      </w:pPr>
      <w:r w:rsidRPr="00666AAC">
        <w:rPr>
          <w:rFonts w:ascii="Times New Roman" w:hAnsi="Times New Roman" w:cs="Times New Roman"/>
          <w:bCs/>
        </w:rPr>
        <w:t xml:space="preserve">О внесении изменений и дополнений в решение Совета  депутатов </w:t>
      </w:r>
      <w:proofErr w:type="spellStart"/>
      <w:r w:rsidRPr="00666AAC">
        <w:rPr>
          <w:rFonts w:ascii="Times New Roman" w:hAnsi="Times New Roman" w:cs="Times New Roman"/>
          <w:bCs/>
        </w:rPr>
        <w:t>Чеберчинского</w:t>
      </w:r>
      <w:proofErr w:type="spellEnd"/>
      <w:r w:rsidRPr="00666AAC">
        <w:rPr>
          <w:rFonts w:ascii="Times New Roman" w:hAnsi="Times New Roman" w:cs="Times New Roman"/>
          <w:bCs/>
        </w:rPr>
        <w:t xml:space="preserve"> сельского поселения № 19 от 30.12.2021 г. «О бюджете </w:t>
      </w:r>
      <w:proofErr w:type="spellStart"/>
      <w:r w:rsidRPr="00666AAC">
        <w:rPr>
          <w:rFonts w:ascii="Times New Roman" w:hAnsi="Times New Roman" w:cs="Times New Roman"/>
          <w:bCs/>
        </w:rPr>
        <w:t>Чеберчинского</w:t>
      </w:r>
      <w:proofErr w:type="spellEnd"/>
      <w:r w:rsidRPr="00666AAC">
        <w:rPr>
          <w:rFonts w:ascii="Times New Roman" w:hAnsi="Times New Roman" w:cs="Times New Roman"/>
          <w:bCs/>
        </w:rPr>
        <w:t xml:space="preserve"> сельского поселения Дубенского муниципального района РМ на 2022 год и плановый период 2023 и 2024 годов»</w:t>
      </w:r>
    </w:p>
    <w:p w:rsidR="0052059A" w:rsidRDefault="0052059A" w:rsidP="0052059A">
      <w:pPr>
        <w:tabs>
          <w:tab w:val="left" w:pos="1792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2059A" w:rsidRDefault="0052059A" w:rsidP="0052059A">
      <w:pPr>
        <w:tabs>
          <w:tab w:val="left" w:pos="1792"/>
        </w:tabs>
        <w:rPr>
          <w:rFonts w:ascii="Times New Roman" w:hAnsi="Times New Roman" w:cs="Times New Roman"/>
          <w:bCs/>
          <w:sz w:val="28"/>
          <w:szCs w:val="28"/>
        </w:rPr>
      </w:pPr>
    </w:p>
    <w:p w:rsidR="0052059A" w:rsidRPr="00666AAC" w:rsidRDefault="0052059A" w:rsidP="0052059A">
      <w:pPr>
        <w:rPr>
          <w:rFonts w:ascii="Times New Roman" w:hAnsi="Times New Roman" w:cs="Times New Roman"/>
        </w:rPr>
      </w:pPr>
      <w:r w:rsidRPr="00666AAC">
        <w:rPr>
          <w:rFonts w:ascii="Times New Roman" w:hAnsi="Times New Roman" w:cs="Times New Roman"/>
        </w:rPr>
        <w:t xml:space="preserve">         С т а т </w:t>
      </w:r>
      <w:proofErr w:type="spellStart"/>
      <w:r w:rsidRPr="00666AAC">
        <w:rPr>
          <w:rFonts w:ascii="Times New Roman" w:hAnsi="Times New Roman" w:cs="Times New Roman"/>
        </w:rPr>
        <w:t>ь</w:t>
      </w:r>
      <w:proofErr w:type="spellEnd"/>
      <w:r w:rsidRPr="00666AAC">
        <w:rPr>
          <w:rFonts w:ascii="Times New Roman" w:hAnsi="Times New Roman" w:cs="Times New Roman"/>
        </w:rPr>
        <w:t xml:space="preserve"> я 1.</w:t>
      </w:r>
    </w:p>
    <w:p w:rsidR="0052059A" w:rsidRPr="00666AAC" w:rsidRDefault="0052059A" w:rsidP="0052059A">
      <w:pPr>
        <w:rPr>
          <w:rFonts w:ascii="Times New Roman" w:hAnsi="Times New Roman" w:cs="Times New Roman"/>
        </w:rPr>
      </w:pPr>
      <w:r w:rsidRPr="00666AAC">
        <w:rPr>
          <w:rFonts w:ascii="Times New Roman" w:hAnsi="Times New Roman" w:cs="Times New Roman"/>
        </w:rPr>
        <w:t xml:space="preserve">          Внести в  Решение с</w:t>
      </w:r>
      <w:r>
        <w:rPr>
          <w:rFonts w:ascii="Times New Roman" w:hAnsi="Times New Roman" w:cs="Times New Roman"/>
        </w:rPr>
        <w:t>ессии Совета депутатов</w:t>
      </w:r>
      <w:r w:rsidRPr="00E5001F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Чеберчин</w:t>
      </w:r>
      <w:r w:rsidRPr="00666AAC">
        <w:rPr>
          <w:rFonts w:ascii="Times New Roman" w:hAnsi="Times New Roman" w:cs="Times New Roman"/>
        </w:rPr>
        <w:t>ского</w:t>
      </w:r>
      <w:proofErr w:type="spellEnd"/>
      <w:r w:rsidRPr="00666AAC">
        <w:rPr>
          <w:rFonts w:ascii="Times New Roman" w:hAnsi="Times New Roman" w:cs="Times New Roman"/>
        </w:rPr>
        <w:t xml:space="preserve"> сельского поселения Дубенского муниципального рай</w:t>
      </w:r>
      <w:r>
        <w:rPr>
          <w:rFonts w:ascii="Times New Roman" w:hAnsi="Times New Roman" w:cs="Times New Roman"/>
        </w:rPr>
        <w:t>она  от 30</w:t>
      </w:r>
      <w:r w:rsidRPr="00666AAC">
        <w:rPr>
          <w:rFonts w:ascii="Times New Roman" w:hAnsi="Times New Roman" w:cs="Times New Roman"/>
        </w:rPr>
        <w:t xml:space="preserve"> декабря 2022 года №</w:t>
      </w:r>
      <w:r>
        <w:rPr>
          <w:rFonts w:ascii="Times New Roman" w:hAnsi="Times New Roman" w:cs="Times New Roman"/>
        </w:rPr>
        <w:t xml:space="preserve"> 19  «О бюджете </w:t>
      </w:r>
      <w:proofErr w:type="spellStart"/>
      <w:r>
        <w:rPr>
          <w:rFonts w:ascii="Times New Roman" w:hAnsi="Times New Roman" w:cs="Times New Roman"/>
        </w:rPr>
        <w:t>Чеберчин</w:t>
      </w:r>
      <w:r w:rsidRPr="00666AAC">
        <w:rPr>
          <w:rFonts w:ascii="Times New Roman" w:hAnsi="Times New Roman" w:cs="Times New Roman"/>
        </w:rPr>
        <w:t>ского</w:t>
      </w:r>
      <w:proofErr w:type="spellEnd"/>
      <w:r w:rsidRPr="00666AAC">
        <w:rPr>
          <w:rFonts w:ascii="Times New Roman" w:hAnsi="Times New Roman" w:cs="Times New Roman"/>
        </w:rPr>
        <w:t xml:space="preserve"> сельского поселения Дубенского муниципального района Республики Мордовия на 2022 год и плановый период 2023 и 2024 год</w:t>
      </w:r>
      <w:r>
        <w:rPr>
          <w:rFonts w:ascii="Times New Roman" w:hAnsi="Times New Roman" w:cs="Times New Roman"/>
        </w:rPr>
        <w:t xml:space="preserve">ов» </w:t>
      </w:r>
      <w:r w:rsidRPr="00666AAC">
        <w:rPr>
          <w:rFonts w:ascii="Times New Roman" w:hAnsi="Times New Roman" w:cs="Times New Roman"/>
        </w:rPr>
        <w:t xml:space="preserve"> следующие изменения:</w:t>
      </w:r>
    </w:p>
    <w:p w:rsidR="0052059A" w:rsidRPr="00666AAC" w:rsidRDefault="0052059A" w:rsidP="0052059A">
      <w:pPr>
        <w:rPr>
          <w:rFonts w:ascii="Times New Roman" w:hAnsi="Times New Roman" w:cs="Times New Roman"/>
        </w:rPr>
      </w:pPr>
    </w:p>
    <w:p w:rsidR="0052059A" w:rsidRPr="00666AAC" w:rsidRDefault="007D2DC2" w:rsidP="0052059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1.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</w:t>
      </w:r>
      <w:r w:rsidR="00E8276F">
        <w:rPr>
          <w:rFonts w:ascii="Times New Roman" w:hAnsi="Times New Roman" w:cs="Times New Roman"/>
        </w:rPr>
        <w:t xml:space="preserve"> </w:t>
      </w:r>
      <w:r w:rsidR="00E8276F" w:rsidRPr="00E8276F">
        <w:rPr>
          <w:rFonts w:ascii="Times New Roman" w:hAnsi="Times New Roman" w:cs="Times New Roman"/>
        </w:rPr>
        <w:t>2</w:t>
      </w:r>
      <w:r w:rsidR="0052059A">
        <w:rPr>
          <w:rFonts w:ascii="Times New Roman" w:hAnsi="Times New Roman" w:cs="Times New Roman"/>
        </w:rPr>
        <w:t xml:space="preserve"> </w:t>
      </w:r>
      <w:r w:rsidR="0052059A" w:rsidRPr="00666AAC">
        <w:rPr>
          <w:rFonts w:ascii="Times New Roman" w:hAnsi="Times New Roman" w:cs="Times New Roman"/>
        </w:rPr>
        <w:t xml:space="preserve"> изложить в следующей редакции:</w:t>
      </w:r>
    </w:p>
    <w:p w:rsidR="0052059A" w:rsidRPr="00666AAC" w:rsidRDefault="0052059A" w:rsidP="0052059A">
      <w:pPr>
        <w:rPr>
          <w:rFonts w:ascii="Times New Roman" w:hAnsi="Times New Roman" w:cs="Times New Roman"/>
        </w:rPr>
      </w:pPr>
    </w:p>
    <w:p w:rsidR="0052059A" w:rsidRPr="007D2DC2" w:rsidRDefault="0052059A" w:rsidP="0052059A">
      <w:pPr>
        <w:ind w:firstLine="709"/>
        <w:rPr>
          <w:rFonts w:ascii="Times New Roman" w:hAnsi="Times New Roman" w:cs="Times New Roman"/>
          <w:bCs/>
          <w:color w:val="000000"/>
        </w:rPr>
      </w:pPr>
      <w:r w:rsidRPr="00C243D6">
        <w:rPr>
          <w:rFonts w:ascii="Times New Roman" w:hAnsi="Times New Roman" w:cs="Times New Roman"/>
          <w:color w:val="000000"/>
        </w:rPr>
        <w:t xml:space="preserve">1. </w:t>
      </w:r>
      <w:proofErr w:type="gramStart"/>
      <w:r w:rsidRPr="00C243D6">
        <w:rPr>
          <w:rFonts w:ascii="Times New Roman" w:hAnsi="Times New Roman" w:cs="Times New Roman"/>
          <w:color w:val="000000"/>
        </w:rPr>
        <w:t xml:space="preserve">Утвердить бюджет </w:t>
      </w:r>
      <w:proofErr w:type="spellStart"/>
      <w:r w:rsidRPr="00C243D6">
        <w:rPr>
          <w:rFonts w:ascii="Times New Roman" w:hAnsi="Times New Roman" w:cs="Times New Roman"/>
          <w:color w:val="000000"/>
        </w:rPr>
        <w:t>Чеберчинского</w:t>
      </w:r>
      <w:proofErr w:type="spellEnd"/>
      <w:r w:rsidRPr="00C243D6">
        <w:rPr>
          <w:rFonts w:ascii="Times New Roman" w:hAnsi="Times New Roman" w:cs="Times New Roman"/>
          <w:color w:val="000000"/>
        </w:rPr>
        <w:t xml:space="preserve"> сельского поселения Дубенского муниципального района Республики Мордовия (далее бюджет поселения) на 2022 год по доходам в сумме 1394,2 тыс. рублей и по расходам в сумме 1394,2 тыс. рублей, с превышением доходов над расходами в сумме 0,0 тыс. рублей, </w:t>
      </w:r>
      <w:r w:rsidRPr="00C243D6">
        <w:rPr>
          <w:rFonts w:ascii="Times New Roman" w:hAnsi="Times New Roman" w:cs="Times New Roman"/>
          <w:bCs/>
          <w:color w:val="000000"/>
        </w:rPr>
        <w:t>исходя из уровня инфляции, не превышающего 4,0 процента (декабрь 2022 года к декабрю 2021 года).</w:t>
      </w:r>
      <w:proofErr w:type="gramEnd"/>
    </w:p>
    <w:p w:rsidR="007D2DC2" w:rsidRDefault="007D2DC2" w:rsidP="0052059A">
      <w:pPr>
        <w:ind w:firstLine="709"/>
        <w:rPr>
          <w:rFonts w:ascii="Times New Roman" w:hAnsi="Times New Roman" w:cs="Times New Roman"/>
          <w:bCs/>
          <w:color w:val="000000"/>
        </w:rPr>
      </w:pPr>
    </w:p>
    <w:p w:rsidR="000F1549" w:rsidRDefault="000F1549" w:rsidP="0052059A">
      <w:pPr>
        <w:ind w:firstLine="709"/>
        <w:rPr>
          <w:rFonts w:ascii="Times New Roman" w:hAnsi="Times New Roman" w:cs="Times New Roman"/>
          <w:bCs/>
          <w:color w:val="000000"/>
        </w:rPr>
      </w:pPr>
    </w:p>
    <w:p w:rsidR="000F1549" w:rsidRDefault="000F1549" w:rsidP="0052059A">
      <w:pPr>
        <w:ind w:firstLine="709"/>
        <w:rPr>
          <w:rFonts w:ascii="Times New Roman" w:hAnsi="Times New Roman" w:cs="Times New Roman"/>
          <w:bCs/>
          <w:color w:val="000000"/>
        </w:rPr>
      </w:pPr>
    </w:p>
    <w:p w:rsidR="000F1549" w:rsidRDefault="000F1549" w:rsidP="0052059A">
      <w:pPr>
        <w:ind w:firstLine="709"/>
        <w:rPr>
          <w:rFonts w:ascii="Times New Roman" w:hAnsi="Times New Roman" w:cs="Times New Roman"/>
          <w:bCs/>
          <w:color w:val="000000"/>
        </w:rPr>
      </w:pPr>
    </w:p>
    <w:p w:rsidR="000F1549" w:rsidRPr="007D2DC2" w:rsidRDefault="000F1549" w:rsidP="0052059A">
      <w:pPr>
        <w:ind w:firstLine="709"/>
        <w:rPr>
          <w:rFonts w:ascii="Times New Roman" w:hAnsi="Times New Roman" w:cs="Times New Roman"/>
          <w:bCs/>
          <w:color w:val="000000"/>
        </w:rPr>
      </w:pPr>
    </w:p>
    <w:p w:rsidR="00E8276F" w:rsidRPr="00E8276F" w:rsidRDefault="0052059A">
      <w:pPr>
        <w:rPr>
          <w:lang w:val="en-US"/>
        </w:rPr>
      </w:pPr>
      <w:r w:rsidRPr="007D2DC2">
        <w:t xml:space="preserve">                            </w:t>
      </w:r>
      <w:r w:rsidR="00E8276F">
        <w:rPr>
          <w:lang w:val="en-US"/>
        </w:rPr>
        <w:t xml:space="preserve">                                                                                            </w:t>
      </w:r>
    </w:p>
    <w:tbl>
      <w:tblPr>
        <w:tblW w:w="10198" w:type="dxa"/>
        <w:tblInd w:w="93" w:type="dxa"/>
        <w:tblLook w:val="04A0"/>
      </w:tblPr>
      <w:tblGrid>
        <w:gridCol w:w="1842"/>
        <w:gridCol w:w="5040"/>
        <w:gridCol w:w="942"/>
        <w:gridCol w:w="943"/>
        <w:gridCol w:w="1431"/>
      </w:tblGrid>
      <w:tr w:rsidR="00E8276F" w:rsidRPr="00E8276F" w:rsidTr="00E8276F">
        <w:trPr>
          <w:trHeight w:val="3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!A1:E31"/>
            <w:bookmarkEnd w:id="0"/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2</w:t>
            </w: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к решению  Совета депутатов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Чеберчинского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 Дубенского муниципального района Республики Мордовия «О бюджете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Чеберчинского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E8276F" w:rsidRPr="00E8276F" w:rsidTr="00E8276F">
        <w:trPr>
          <w:trHeight w:val="3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76F" w:rsidRPr="00E8276F" w:rsidTr="00E8276F">
        <w:trPr>
          <w:trHeight w:val="30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76F" w:rsidRPr="00E8276F" w:rsidTr="00E8276F">
        <w:trPr>
          <w:trHeight w:val="684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31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76F" w:rsidRPr="00E8276F" w:rsidTr="00E8276F">
        <w:trPr>
          <w:trHeight w:val="790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31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8276F" w:rsidRPr="00E8276F" w:rsidTr="00E8276F">
        <w:trPr>
          <w:trHeight w:val="1292"/>
        </w:trPr>
        <w:tc>
          <w:tcPr>
            <w:tcW w:w="1019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ОБЪЕМ 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>БЕЗВОЗМЕЗДНЫХ ПОСТУПЛЕНИЙ В БЮДЖЕТ ЧЕБЕРЧИНСКОГО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2024 ГОДОВ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br/>
              <w:t xml:space="preserve"> </w:t>
            </w:r>
          </w:p>
        </w:tc>
      </w:tr>
      <w:tr w:rsidR="00E8276F" w:rsidRPr="00E8276F" w:rsidTr="00E8276F">
        <w:trPr>
          <w:trHeight w:val="258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8276F" w:rsidRPr="00E8276F" w:rsidTr="00E8276F">
        <w:trPr>
          <w:trHeight w:val="258"/>
        </w:trPr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Код </w:t>
            </w:r>
          </w:p>
        </w:tc>
        <w:tc>
          <w:tcPr>
            <w:tcW w:w="50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Наименование </w:t>
            </w:r>
          </w:p>
        </w:tc>
        <w:tc>
          <w:tcPr>
            <w:tcW w:w="33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Сумма</w:t>
            </w:r>
          </w:p>
        </w:tc>
      </w:tr>
      <w:tr w:rsidR="00E8276F" w:rsidRPr="00E8276F" w:rsidTr="00E8276F">
        <w:trPr>
          <w:trHeight w:val="334"/>
        </w:trPr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50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2024 год</w:t>
            </w:r>
          </w:p>
        </w:tc>
      </w:tr>
      <w:tr w:rsidR="00E8276F" w:rsidRPr="00E8276F" w:rsidTr="00E8276F">
        <w:trPr>
          <w:trHeight w:val="25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</w:tr>
      <w:tr w:rsidR="00E8276F" w:rsidRPr="00E8276F" w:rsidTr="00E8276F">
        <w:trPr>
          <w:trHeight w:val="25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0 00 00000 00 0000 000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1 451,3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633,1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668,8</w:t>
            </w:r>
          </w:p>
        </w:tc>
      </w:tr>
      <w:tr w:rsidR="00E8276F" w:rsidRPr="00E8276F" w:rsidTr="00E8276F">
        <w:trPr>
          <w:trHeight w:val="25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1 17 00000 00 0000 000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Прочие поступления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86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1 17 14030 10 0000 150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Средства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самооблажения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граждан, зачисляемые в бюджеты сельских поселений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64,0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86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2 02 00000 00 0000 000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1 387,3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633,1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668,8</w:t>
            </w:r>
          </w:p>
        </w:tc>
      </w:tr>
      <w:tr w:rsidR="00E8276F" w:rsidRPr="00E8276F" w:rsidTr="00E8276F">
        <w:trPr>
          <w:trHeight w:val="25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2 02 10000 00 0000 150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 бюджетам бюджетной системы Российской Федерации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594,3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265,2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281,0</w:t>
            </w:r>
          </w:p>
        </w:tc>
      </w:tr>
      <w:tr w:rsidR="00E8276F" w:rsidRPr="00E8276F" w:rsidTr="00E8276F">
        <w:trPr>
          <w:trHeight w:val="25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2 02 15001 00 0000 150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247,5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265,2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281,0</w:t>
            </w:r>
          </w:p>
        </w:tc>
      </w:tr>
      <w:tr w:rsidR="00E8276F" w:rsidRPr="00E8276F" w:rsidTr="00E8276F">
        <w:trPr>
          <w:trHeight w:val="486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2 02 15001 10 0000 150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247,5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265,2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281,0</w:t>
            </w:r>
          </w:p>
        </w:tc>
      </w:tr>
      <w:tr w:rsidR="00E8276F" w:rsidRPr="00E8276F" w:rsidTr="00E8276F">
        <w:trPr>
          <w:trHeight w:val="486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2 02 15002 00 0000 150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346,8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86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2 02 15002 10 0000 150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346,8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86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2 02 20000 00 0000 150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432,0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2 02 29999 10 0000 150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432,0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2 02 30000 00 0000 150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89,9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92,9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96,1</w:t>
            </w:r>
          </w:p>
        </w:tc>
      </w:tr>
      <w:tr w:rsidR="00E8276F" w:rsidRPr="00E8276F" w:rsidTr="00E8276F">
        <w:trPr>
          <w:trHeight w:val="486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2 02 30024 00 0000 150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E8276F" w:rsidRPr="00E8276F" w:rsidTr="00E8276F">
        <w:trPr>
          <w:trHeight w:val="486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2 02 30024 10 0000 150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</w:t>
            </w:r>
          </w:p>
        </w:tc>
      </w:tr>
      <w:tr w:rsidR="00E8276F" w:rsidRPr="00E8276F" w:rsidTr="00E8276F">
        <w:trPr>
          <w:trHeight w:val="730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2 02 35118 00 0000 150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E8276F" w:rsidRPr="00E8276F" w:rsidTr="00E8276F">
        <w:trPr>
          <w:trHeight w:val="730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2 02 35118 10 0000 150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89,8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92,8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96,0</w:t>
            </w:r>
          </w:p>
        </w:tc>
      </w:tr>
      <w:tr w:rsidR="00E8276F" w:rsidRPr="00E8276F" w:rsidTr="00E8276F">
        <w:trPr>
          <w:trHeight w:val="25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2 02 40000 00 0000 150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271,1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275,0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730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lastRenderedPageBreak/>
              <w:t>2 02 40014 00 0000 150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973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2 02 40014 10 0000 150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271,1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275,0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258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2 02 49999 00 0000 150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86"/>
        </w:trPr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2 02 49999 10 0000 150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8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206,9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224,2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231,9</w:t>
            </w:r>
          </w:p>
        </w:tc>
      </w:tr>
      <w:tr w:rsidR="00E8276F" w:rsidRPr="00E8276F" w:rsidTr="00E8276F">
        <w:trPr>
          <w:trHeight w:val="258"/>
        </w:trPr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1 658,2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857,3</w:t>
            </w:r>
          </w:p>
        </w:tc>
        <w:tc>
          <w:tcPr>
            <w:tcW w:w="1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900,7</w:t>
            </w:r>
          </w:p>
        </w:tc>
      </w:tr>
    </w:tbl>
    <w:p w:rsidR="0052059A" w:rsidRDefault="0052059A"/>
    <w:p w:rsidR="000F1549" w:rsidRPr="000F1549" w:rsidRDefault="000F1549"/>
    <w:p w:rsidR="00E8276F" w:rsidRPr="00E8276F" w:rsidRDefault="00E8276F">
      <w:r w:rsidRPr="00E8276F">
        <w:t xml:space="preserve">   </w:t>
      </w:r>
      <w:r>
        <w:rPr>
          <w:rFonts w:ascii="Times New Roman" w:hAnsi="Times New Roman" w:cs="Times New Roman"/>
        </w:rPr>
        <w:t xml:space="preserve">       </w:t>
      </w:r>
      <w:r w:rsidRPr="00E8276F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 </w:t>
      </w:r>
      <w:r w:rsidRPr="00E8276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</w:t>
      </w:r>
      <w:r w:rsidRPr="00666AAC">
        <w:rPr>
          <w:rFonts w:ascii="Times New Roman" w:hAnsi="Times New Roman" w:cs="Times New Roman"/>
        </w:rPr>
        <w:t xml:space="preserve"> изложить в следующей редакции:</w:t>
      </w:r>
      <w:r w:rsidRPr="00E8276F">
        <w:t xml:space="preserve">                                                                                                    </w:t>
      </w:r>
    </w:p>
    <w:tbl>
      <w:tblPr>
        <w:tblW w:w="10209" w:type="dxa"/>
        <w:tblInd w:w="93" w:type="dxa"/>
        <w:tblLook w:val="04A0"/>
      </w:tblPr>
      <w:tblGrid>
        <w:gridCol w:w="3004"/>
        <w:gridCol w:w="598"/>
        <w:gridCol w:w="419"/>
        <w:gridCol w:w="564"/>
        <w:gridCol w:w="376"/>
        <w:gridCol w:w="353"/>
        <w:gridCol w:w="376"/>
        <w:gridCol w:w="716"/>
        <w:gridCol w:w="461"/>
        <w:gridCol w:w="1123"/>
        <w:gridCol w:w="1109"/>
        <w:gridCol w:w="1110"/>
      </w:tblGrid>
      <w:tr w:rsidR="00E8276F" w:rsidRPr="00E8276F" w:rsidTr="00E8276F">
        <w:trPr>
          <w:trHeight w:val="2127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3 </w:t>
            </w: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к решению  Совета депутатов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Чеберчинского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Дубенского муниципального района Республики Мордовия «О бюджете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Чеберчинского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E8276F" w:rsidRPr="00E8276F" w:rsidTr="00E8276F">
        <w:trPr>
          <w:trHeight w:val="1312"/>
        </w:trPr>
        <w:tc>
          <w:tcPr>
            <w:tcW w:w="1020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ВЕДОМСТВЕННАЯ СТРУКТУРА 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РАСХОДОВ БЮДЖЕТА ЧЕБЕРЧИНСКОГО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E8276F" w:rsidRPr="00E8276F" w:rsidTr="00E8276F">
        <w:trPr>
          <w:trHeight w:val="302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8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8276F" w:rsidRPr="00E8276F" w:rsidTr="00E8276F">
        <w:trPr>
          <w:trHeight w:val="400"/>
        </w:trPr>
        <w:tc>
          <w:tcPr>
            <w:tcW w:w="30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79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340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E8276F" w:rsidRPr="00E8276F" w:rsidTr="00E8276F">
        <w:trPr>
          <w:trHeight w:val="329"/>
        </w:trPr>
        <w:tc>
          <w:tcPr>
            <w:tcW w:w="30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9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E8276F" w:rsidRPr="00E8276F" w:rsidTr="00E8276F">
        <w:trPr>
          <w:trHeight w:val="291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E8276F" w:rsidRPr="00E8276F" w:rsidTr="00E8276F">
        <w:trPr>
          <w:trHeight w:val="291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1658,2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857,3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900,7</w:t>
            </w:r>
          </w:p>
        </w:tc>
      </w:tr>
      <w:tr w:rsidR="00E8276F" w:rsidRPr="00E8276F" w:rsidTr="00E8276F">
        <w:trPr>
          <w:trHeight w:val="64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Администрация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Чеберчинского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поселения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Чамзинского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1658,2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857,3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900,7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1117,2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362,3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376,0</w:t>
            </w:r>
          </w:p>
        </w:tc>
      </w:tr>
      <w:tr w:rsidR="00E8276F" w:rsidRPr="00E8276F" w:rsidTr="00E8276F">
        <w:trPr>
          <w:trHeight w:val="1131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361,3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375,0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1110,6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355,5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368,9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1110,6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355,5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368,9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208,3</w:t>
            </w:r>
          </w:p>
        </w:tc>
      </w:tr>
      <w:tr w:rsidR="00E8276F" w:rsidRPr="00E8276F" w:rsidTr="00E8276F">
        <w:trPr>
          <w:trHeight w:val="1358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208,3</w:t>
            </w:r>
          </w:p>
        </w:tc>
      </w:tr>
      <w:tr w:rsidR="00E8276F" w:rsidRPr="00E8276F" w:rsidTr="00E8276F">
        <w:trPr>
          <w:trHeight w:val="528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195,3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208,3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204,3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160,0</w:t>
            </w:r>
          </w:p>
        </w:tc>
      </w:tr>
      <w:tr w:rsidR="00E8276F" w:rsidRPr="00E8276F" w:rsidTr="00E8276F">
        <w:trPr>
          <w:trHeight w:val="96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45,3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48,3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20,4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17,4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17,4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17,4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Расходы на выплаты по оплате труда Главы Администрации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Чеберчинского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Дубенс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к</w:t>
            </w: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ого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мунципального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140,2</w:t>
            </w:r>
          </w:p>
        </w:tc>
      </w:tr>
      <w:tr w:rsidR="00E8276F" w:rsidRPr="00E8276F" w:rsidTr="00E8276F">
        <w:trPr>
          <w:trHeight w:val="1358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140,2</w:t>
            </w:r>
          </w:p>
        </w:tc>
      </w:tr>
      <w:tr w:rsidR="00E8276F" w:rsidRPr="00E8276F" w:rsidTr="00E8276F">
        <w:trPr>
          <w:trHeight w:val="48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248,4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140,2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163,8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101,0</w:t>
            </w:r>
          </w:p>
        </w:tc>
      </w:tr>
      <w:tr w:rsidR="00E8276F" w:rsidRPr="00E8276F" w:rsidTr="00E8276F">
        <w:trPr>
          <w:trHeight w:val="1131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84,6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39,2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1192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1358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8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6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221,5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1131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221,5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8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98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166,0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89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1177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Иные межбюджетные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трансфертв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17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контроля за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5,5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E8276F" w:rsidRPr="00E8276F" w:rsidTr="00E8276F">
        <w:trPr>
          <w:trHeight w:val="2037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77150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0,1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5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1584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5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1584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Резервный фонд администрации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Енгалычевского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E8276F" w:rsidRPr="00E8276F" w:rsidTr="00E8276F">
        <w:trPr>
          <w:trHeight w:val="317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1584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528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lastRenderedPageBreak/>
              <w:t>Национальная оборона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96,0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E8276F" w:rsidRPr="00E8276F" w:rsidTr="00E8276F">
        <w:trPr>
          <w:trHeight w:val="724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E8276F" w:rsidRPr="00E8276F" w:rsidTr="00E8276F">
        <w:trPr>
          <w:trHeight w:val="1131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92,8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96,0</w:t>
            </w:r>
          </w:p>
        </w:tc>
      </w:tr>
      <w:tr w:rsidR="00E8276F" w:rsidRPr="00E8276F" w:rsidTr="00E8276F">
        <w:trPr>
          <w:trHeight w:val="1358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88,7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92,4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68,1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71,0</w:t>
            </w:r>
          </w:p>
        </w:tc>
      </w:tr>
      <w:tr w:rsidR="00E8276F" w:rsidRPr="00E8276F" w:rsidTr="00E8276F">
        <w:trPr>
          <w:trHeight w:val="1131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21,4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3,6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1131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«Комплексное развитие транспортной инфраструктуры  в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Чеберчинском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3847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827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468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109,0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528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498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15,0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48,4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51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87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68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Мероприятия по благоустройству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64,0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377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памятников воинам ВОВ"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184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1131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98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48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54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71,1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73,2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422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0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11,6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E8276F" w:rsidRPr="00E8276F" w:rsidTr="00E8276F">
        <w:trPr>
          <w:trHeight w:val="1131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«Благоустройство территории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Чеберчинского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E8276F" w:rsidRPr="00E8276F" w:rsidTr="00E8276F">
        <w:trPr>
          <w:trHeight w:val="679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  <w:tr w:rsidR="00E8276F" w:rsidRPr="00E8276F" w:rsidTr="00E8276F">
        <w:trPr>
          <w:trHeight w:val="256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0,0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5,6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11,6</w:t>
            </w:r>
          </w:p>
        </w:tc>
      </w:tr>
    </w:tbl>
    <w:p w:rsidR="00E8276F" w:rsidRDefault="00E8276F" w:rsidP="00E8276F">
      <w:pPr>
        <w:rPr>
          <w:rFonts w:ascii="Times New Roman" w:hAnsi="Times New Roman" w:cs="Times New Roman"/>
          <w:lang w:val="en-US"/>
        </w:rPr>
      </w:pPr>
      <w:r w:rsidRPr="00E8276F">
        <w:t xml:space="preserve">    </w:t>
      </w:r>
      <w:r>
        <w:rPr>
          <w:rFonts w:ascii="Times New Roman" w:hAnsi="Times New Roman" w:cs="Times New Roman"/>
        </w:rPr>
        <w:t xml:space="preserve">   </w:t>
      </w:r>
    </w:p>
    <w:p w:rsidR="00E8276F" w:rsidRPr="00E8276F" w:rsidRDefault="00E8276F" w:rsidP="00E8276F">
      <w:pPr>
        <w:rPr>
          <w:rFonts w:ascii="Times New Roman" w:hAnsi="Times New Roman" w:cs="Times New Roman"/>
          <w:lang w:val="en-US"/>
        </w:rPr>
      </w:pPr>
    </w:p>
    <w:p w:rsidR="00E8276F" w:rsidRPr="00E8276F" w:rsidRDefault="00E8276F">
      <w:r>
        <w:rPr>
          <w:rFonts w:ascii="Times New Roman" w:hAnsi="Times New Roman" w:cs="Times New Roman"/>
        </w:rPr>
        <w:t xml:space="preserve">   </w:t>
      </w:r>
      <w:r w:rsidRPr="00E8276F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>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 </w:t>
      </w:r>
      <w:r w:rsidRPr="00E8276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</w:t>
      </w:r>
      <w:r w:rsidRPr="00666AAC">
        <w:rPr>
          <w:rFonts w:ascii="Times New Roman" w:hAnsi="Times New Roman" w:cs="Times New Roman"/>
        </w:rPr>
        <w:t xml:space="preserve"> изложить в следующей редакции:</w:t>
      </w:r>
      <w:r w:rsidRPr="00E8276F">
        <w:t xml:space="preserve">                                                                                                                        </w:t>
      </w:r>
    </w:p>
    <w:tbl>
      <w:tblPr>
        <w:tblW w:w="10130" w:type="dxa"/>
        <w:tblInd w:w="93" w:type="dxa"/>
        <w:tblLook w:val="04A0"/>
      </w:tblPr>
      <w:tblGrid>
        <w:gridCol w:w="3485"/>
        <w:gridCol w:w="420"/>
        <w:gridCol w:w="564"/>
        <w:gridCol w:w="376"/>
        <w:gridCol w:w="353"/>
        <w:gridCol w:w="376"/>
        <w:gridCol w:w="696"/>
        <w:gridCol w:w="461"/>
        <w:gridCol w:w="1133"/>
        <w:gridCol w:w="1133"/>
        <w:gridCol w:w="1133"/>
      </w:tblGrid>
      <w:tr w:rsidR="00E8276F" w:rsidRPr="00E8276F" w:rsidTr="00E8276F">
        <w:trPr>
          <w:trHeight w:val="2116"/>
        </w:trPr>
        <w:tc>
          <w:tcPr>
            <w:tcW w:w="3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4 </w:t>
            </w: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к решению  Совета депутатов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Чеберчинского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Дубенского муниципального района Республики Мордовия «О бюджете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Чеберчинского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E8276F" w:rsidRPr="00E8276F" w:rsidTr="00E8276F">
        <w:trPr>
          <w:trHeight w:val="2448"/>
        </w:trPr>
        <w:tc>
          <w:tcPr>
            <w:tcW w:w="1012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РАСПРЕДЕЛЕНИЕ </w:t>
            </w: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ЧЕБЕРЧИНСКОГО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E8276F" w:rsidRPr="00E8276F" w:rsidTr="00E8276F">
        <w:trPr>
          <w:trHeight w:val="302"/>
        </w:trPr>
        <w:tc>
          <w:tcPr>
            <w:tcW w:w="3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E8276F" w:rsidRPr="00E8276F" w:rsidTr="00E8276F">
        <w:trPr>
          <w:trHeight w:val="412"/>
        </w:trPr>
        <w:tc>
          <w:tcPr>
            <w:tcW w:w="3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3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172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  <w:proofErr w:type="spellEnd"/>
          </w:p>
        </w:tc>
        <w:tc>
          <w:tcPr>
            <w:tcW w:w="347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E8276F" w:rsidRPr="00E8276F" w:rsidTr="00E8276F">
        <w:trPr>
          <w:trHeight w:val="336"/>
        </w:trPr>
        <w:tc>
          <w:tcPr>
            <w:tcW w:w="3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3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2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E8276F" w:rsidRPr="00E8276F" w:rsidTr="00E8276F">
        <w:trPr>
          <w:trHeight w:val="276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</w:tr>
      <w:tr w:rsidR="00E8276F" w:rsidRPr="00E8276F" w:rsidTr="00E8276F">
        <w:trPr>
          <w:trHeight w:val="291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1 658,2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857,3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900,7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1 117,2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362,3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376,0</w:t>
            </w:r>
          </w:p>
        </w:tc>
      </w:tr>
      <w:tr w:rsidR="00E8276F" w:rsidRPr="00E8276F" w:rsidTr="00E8276F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1 116,2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361,3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375,0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1 110,6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368,9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1 110,6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368,9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E8276F" w:rsidRPr="00E8276F" w:rsidTr="00E8276F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204,3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160,0</w:t>
            </w:r>
          </w:p>
        </w:tc>
      </w:tr>
      <w:tr w:rsidR="00E8276F" w:rsidRPr="00E8276F" w:rsidTr="00E8276F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99,7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48,3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120,7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20,4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Расходы на выплаты по оплате труда Главы Администрации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Чеберчинского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Дубенского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мунципального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E8276F" w:rsidRPr="00E8276F" w:rsidTr="00E8276F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101,0</w:t>
            </w:r>
          </w:p>
        </w:tc>
      </w:tr>
      <w:tr w:rsidR="00E8276F" w:rsidRPr="00E8276F" w:rsidTr="00E8276F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Субсидии на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Енгалычевского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Иные межбюджетные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трансфертв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158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контроля за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E8276F" w:rsidRPr="00E8276F" w:rsidTr="00E8276F">
        <w:trPr>
          <w:trHeight w:val="181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77150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136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136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Резервный фонд администрации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Чеберчинского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136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E8276F" w:rsidRPr="00E8276F" w:rsidTr="00E8276F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E8276F" w:rsidRPr="00E8276F" w:rsidTr="00E8276F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71,0</w:t>
            </w:r>
          </w:p>
        </w:tc>
      </w:tr>
      <w:tr w:rsidR="00E8276F" w:rsidRPr="00E8276F" w:rsidTr="00E8276F">
        <w:trPr>
          <w:trHeight w:val="90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21,4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«Комплексное развитие транспортной инфраструктуры  в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Чеберчинском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3415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E827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памятников воинам ВОВ"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181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B6DDE8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E8276F" w:rsidRPr="00E8276F" w:rsidTr="00E8276F">
        <w:trPr>
          <w:trHeight w:val="42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113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мероприятие "Своевременное обслуживание долговых обязательств </w:t>
            </w: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Енгалычевского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E8276F" w:rsidRPr="00E8276F" w:rsidTr="00E8276F">
        <w:trPr>
          <w:trHeight w:val="453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E8276F" w:rsidRPr="00E8276F" w:rsidTr="00E8276F">
        <w:trPr>
          <w:trHeight w:val="680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E8276F" w:rsidRPr="00E8276F" w:rsidTr="00E8276F">
        <w:trPr>
          <w:trHeight w:val="257"/>
        </w:trPr>
        <w:tc>
          <w:tcPr>
            <w:tcW w:w="356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3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5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8276F" w:rsidRPr="00E8276F" w:rsidRDefault="00E8276F" w:rsidP="00E8276F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8276F" w:rsidRPr="00E8276F" w:rsidRDefault="00E8276F" w:rsidP="00E8276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E8276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</w:tbl>
    <w:p w:rsidR="00E8276F" w:rsidRPr="00E8276F" w:rsidRDefault="00E8276F">
      <w:pPr>
        <w:rPr>
          <w:lang w:val="en-US"/>
        </w:rPr>
      </w:pPr>
      <w:r>
        <w:rPr>
          <w:lang w:val="en-US"/>
        </w:rPr>
        <w:t xml:space="preserve"> </w:t>
      </w:r>
    </w:p>
    <w:p w:rsidR="00E8276F" w:rsidRPr="00E8276F" w:rsidRDefault="00E8276F">
      <w:r w:rsidRPr="00E8276F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>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 </w:t>
      </w:r>
      <w:r w:rsidRPr="00E8276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</w:t>
      </w:r>
      <w:r w:rsidRPr="00666AAC">
        <w:rPr>
          <w:rFonts w:ascii="Times New Roman" w:hAnsi="Times New Roman" w:cs="Times New Roman"/>
        </w:rPr>
        <w:t xml:space="preserve"> изложить в следующей редакции:</w:t>
      </w:r>
    </w:p>
    <w:tbl>
      <w:tblPr>
        <w:tblW w:w="10149" w:type="dxa"/>
        <w:tblInd w:w="93" w:type="dxa"/>
        <w:tblLook w:val="04A0"/>
      </w:tblPr>
      <w:tblGrid>
        <w:gridCol w:w="2988"/>
        <w:gridCol w:w="376"/>
        <w:gridCol w:w="354"/>
        <w:gridCol w:w="376"/>
        <w:gridCol w:w="696"/>
        <w:gridCol w:w="472"/>
        <w:gridCol w:w="419"/>
        <w:gridCol w:w="564"/>
        <w:gridCol w:w="598"/>
        <w:gridCol w:w="1102"/>
        <w:gridCol w:w="1102"/>
        <w:gridCol w:w="1102"/>
      </w:tblGrid>
      <w:tr w:rsidR="0052059A" w:rsidRPr="0052059A" w:rsidTr="0052059A">
        <w:trPr>
          <w:trHeight w:val="2167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E8276F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Приложение 5 </w:t>
            </w: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 xml:space="preserve">к решению  Совета депутатов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Чеберчинского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Дубенского муниципального района Республики Мордовия «О бюджете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Чеберчинского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52059A" w:rsidRPr="0052059A" w:rsidTr="0052059A">
        <w:trPr>
          <w:trHeight w:val="2333"/>
        </w:trPr>
        <w:tc>
          <w:tcPr>
            <w:tcW w:w="101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РАСПРЕДЕЛЕНИЕ </w:t>
            </w: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br/>
              <w:t>БЮДЖЕТНЫХ АССИГНОВАНИЙ БЮДЖЕТА ЧЕБЕРЧИНСКОГО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И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2024 ГОДОВ</w:t>
            </w:r>
          </w:p>
        </w:tc>
      </w:tr>
      <w:tr w:rsidR="0052059A" w:rsidRPr="0052059A" w:rsidTr="0052059A">
        <w:trPr>
          <w:trHeight w:val="301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39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(тыс. рублей)</w:t>
            </w:r>
          </w:p>
        </w:tc>
      </w:tr>
      <w:tr w:rsidR="0052059A" w:rsidRPr="0052059A" w:rsidTr="0052059A">
        <w:trPr>
          <w:trHeight w:val="391"/>
        </w:trPr>
        <w:tc>
          <w:tcPr>
            <w:tcW w:w="30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748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Цср</w:t>
            </w:r>
            <w:proofErr w:type="spellEnd"/>
          </w:p>
        </w:tc>
        <w:tc>
          <w:tcPr>
            <w:tcW w:w="4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</w:t>
            </w:r>
          </w:p>
        </w:tc>
        <w:tc>
          <w:tcPr>
            <w:tcW w:w="4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Рз</w:t>
            </w:r>
            <w:proofErr w:type="spellEnd"/>
          </w:p>
        </w:tc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Прз</w:t>
            </w:r>
            <w:proofErr w:type="spellEnd"/>
          </w:p>
        </w:tc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Адм</w:t>
            </w:r>
            <w:proofErr w:type="spellEnd"/>
          </w:p>
        </w:tc>
        <w:tc>
          <w:tcPr>
            <w:tcW w:w="33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Сумма</w:t>
            </w:r>
          </w:p>
        </w:tc>
      </w:tr>
      <w:tr w:rsidR="0052059A" w:rsidRPr="0052059A" w:rsidTr="0052059A">
        <w:trPr>
          <w:trHeight w:val="298"/>
        </w:trPr>
        <w:tc>
          <w:tcPr>
            <w:tcW w:w="30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748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2024 год</w:t>
            </w:r>
          </w:p>
        </w:tc>
      </w:tr>
      <w:tr w:rsidR="0052059A" w:rsidRPr="0052059A" w:rsidTr="0052059A">
        <w:trPr>
          <w:trHeight w:val="275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12</w:t>
            </w:r>
          </w:p>
        </w:tc>
      </w:tr>
      <w:tr w:rsidR="0052059A" w:rsidRPr="0052059A" w:rsidTr="0052059A">
        <w:trPr>
          <w:trHeight w:val="275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ВСЕГО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1 658,2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857,3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900,7</w:t>
            </w:r>
          </w:p>
        </w:tc>
      </w:tr>
      <w:tr w:rsidR="0052059A" w:rsidRPr="0052059A" w:rsidTr="0052059A">
        <w:trPr>
          <w:trHeight w:val="361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Общегосударственные вопросы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1 117,2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362,3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376,0</w:t>
            </w:r>
          </w:p>
        </w:tc>
      </w:tr>
      <w:tr w:rsidR="0052059A" w:rsidRPr="0052059A" w:rsidTr="0052059A">
        <w:trPr>
          <w:trHeight w:val="112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1 116,2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361,3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375,0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1 110,6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368,9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1 110,6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355,5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368,9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52059A" w:rsidRPr="0052059A" w:rsidTr="0052059A">
        <w:trPr>
          <w:trHeight w:val="1355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195,3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208,3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153,6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160,0</w:t>
            </w:r>
          </w:p>
        </w:tc>
      </w:tr>
      <w:tr w:rsidR="0052059A" w:rsidRPr="0052059A" w:rsidTr="0052059A">
        <w:trPr>
          <w:trHeight w:val="112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46,4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48,3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20,4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162,6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17,4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налогов, сборов и иных платежей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прочих налогов, сборов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Уплата иных платежей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Расходы на выплаты по оплате труда Главы Администрации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Чеберчинского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Дубенского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мунципального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района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52059A" w:rsidRPr="0052059A" w:rsidTr="0052059A">
        <w:trPr>
          <w:trHeight w:val="1355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248,4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143,2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140,2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163,8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101,0</w:t>
            </w:r>
          </w:p>
        </w:tc>
      </w:tr>
      <w:tr w:rsidR="0052059A" w:rsidRPr="0052059A" w:rsidTr="0052059A">
        <w:trPr>
          <w:trHeight w:val="112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65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41150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84,6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33,2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39,2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112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1355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112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поселений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52059A" w:rsidRPr="0052059A" w:rsidTr="0052059A">
        <w:trPr>
          <w:trHeight w:val="112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Субсидии на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софинансирование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221,5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52059A" w:rsidRPr="0052059A" w:rsidTr="0052059A">
        <w:trPr>
          <w:trHeight w:val="1355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216,0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166,0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112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44205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52059A" w:rsidRPr="0052059A" w:rsidTr="0052059A">
        <w:trPr>
          <w:trHeight w:val="1355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мероприятие "Совершенствование бюджетного процесса, формирование бюджета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Чеберчинского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на очередной финансовый год и на плановый период"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52059A" w:rsidRPr="0052059A" w:rsidTr="0052059A">
        <w:trPr>
          <w:trHeight w:val="112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Иные межбюджетные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трансфертв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52059A" w:rsidRPr="0052059A" w:rsidTr="0052059A">
        <w:trPr>
          <w:trHeight w:val="180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контроля за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Межбюджетные трансферты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межбюджетные трансферты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44501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2059A" w:rsidRPr="0052059A" w:rsidTr="0052059A">
        <w:trPr>
          <w:trHeight w:val="203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77150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0,1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115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73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44105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112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44108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1580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44109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фонды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 xml:space="preserve">Резервный фонд администрации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Чеберчинского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41180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Другие общегосударственные вопросы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180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44107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оборона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52059A" w:rsidRPr="0052059A" w:rsidTr="0052059A">
        <w:trPr>
          <w:trHeight w:val="112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89,8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96,0</w:t>
            </w:r>
          </w:p>
        </w:tc>
      </w:tr>
      <w:tr w:rsidR="0052059A" w:rsidRPr="0052059A" w:rsidTr="0052059A">
        <w:trPr>
          <w:trHeight w:val="1355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85,1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88,7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92,4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71,0</w:t>
            </w:r>
          </w:p>
        </w:tc>
      </w:tr>
      <w:tr w:rsidR="0052059A" w:rsidRPr="0052059A" w:rsidTr="0052059A">
        <w:trPr>
          <w:trHeight w:val="112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19,7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20,6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21,4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3,6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Национальная экономика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Дорожное хозяйство (дорожные фонды)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52059A" w:rsidRPr="0052059A" w:rsidTr="0052059A">
        <w:trPr>
          <w:trHeight w:val="112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Муниципальная программа «Комплексное развитие транспортной инфраструктуры  в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Чеберчинском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52059A" w:rsidRPr="0052059A" w:rsidTr="0052059A">
        <w:trPr>
          <w:trHeight w:val="3838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proofErr w:type="gramStart"/>
            <w:r w:rsidRPr="005205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44102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275,0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291,7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Жилищно-коммунальное хозяйство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Благоустройство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109,0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Уличное освещение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15,0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энергетических ресурсов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247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48,4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Озеленение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43020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912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Организация и содержание мест захоронения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78090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Мероприятия по благоустройству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территириий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городских округов и поселений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Прочие мероприятия по благоустройству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43040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памятников воинам ВОВ"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03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44104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Охрана окружающей среды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112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Прочая закупка товаров, работ и услуг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44106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Социальная политика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Пенсионное обеспечение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Публичные нормативные социальные выплаты гражданам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89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71,1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75,4</w:t>
            </w:r>
          </w:p>
        </w:tc>
      </w:tr>
      <w:tr w:rsidR="0052059A" w:rsidRPr="0052059A" w:rsidTr="0052059A">
        <w:trPr>
          <w:trHeight w:val="421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1129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Основное мероприятие "Своевременное обслуживание долговых обязательств </w:t>
            </w: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Енгалычевского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Процентные платежи по муниципальному долгу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452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923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Обслуживание муниципального долга  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000000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730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03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52059A" w:rsidRPr="0052059A" w:rsidTr="0052059A">
        <w:trPr>
          <w:trHeight w:val="677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52059A" w:rsidRPr="0052059A" w:rsidTr="0052059A">
        <w:trPr>
          <w:trHeight w:val="903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Непрограммные</w:t>
            </w:r>
            <w:proofErr w:type="spell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расходы в рамках </w:t>
            </w:r>
            <w:proofErr w:type="gramStart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Мордовия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Условно утвержденные расходы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Иные бюджетные ассигнования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  <w:tr w:rsidR="0052059A" w:rsidRPr="0052059A" w:rsidTr="0052059A">
        <w:trPr>
          <w:trHeight w:val="256"/>
        </w:trPr>
        <w:tc>
          <w:tcPr>
            <w:tcW w:w="30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Резервные средства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3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</w:t>
            </w:r>
          </w:p>
        </w:tc>
        <w:tc>
          <w:tcPr>
            <w:tcW w:w="3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41990</w:t>
            </w:r>
          </w:p>
        </w:tc>
        <w:tc>
          <w:tcPr>
            <w:tcW w:w="4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870</w:t>
            </w:r>
          </w:p>
        </w:tc>
        <w:tc>
          <w:tcPr>
            <w:tcW w:w="4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2059A" w:rsidRPr="0052059A" w:rsidRDefault="0052059A" w:rsidP="005205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0,0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5,6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2059A" w:rsidRPr="0052059A" w:rsidRDefault="0052059A" w:rsidP="0052059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52059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11,6</w:t>
            </w:r>
          </w:p>
        </w:tc>
      </w:tr>
    </w:tbl>
    <w:p w:rsidR="00E8276F" w:rsidRDefault="00E8276F" w:rsidP="0052059A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</w:p>
    <w:p w:rsidR="000F1549" w:rsidRPr="000F1549" w:rsidRDefault="000F1549" w:rsidP="000F1549">
      <w:pPr>
        <w:rPr>
          <w:lang w:eastAsia="ru-RU"/>
        </w:rPr>
      </w:pPr>
    </w:p>
    <w:p w:rsidR="003D1BB6" w:rsidRPr="000F1549" w:rsidRDefault="00E8276F" w:rsidP="000F1549">
      <w:pPr>
        <w:rPr>
          <w:rFonts w:ascii="Times New Roman" w:hAnsi="Times New Roman" w:cs="Times New Roman"/>
        </w:rPr>
      </w:pPr>
      <w:r w:rsidRPr="00E8276F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. Приложение</w:t>
      </w:r>
      <w:r w:rsidRPr="007D2DC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№ </w:t>
      </w:r>
      <w:r w:rsidRPr="00E8276F">
        <w:rPr>
          <w:rFonts w:ascii="Times New Roman" w:hAnsi="Times New Roman" w:cs="Times New Roman"/>
        </w:rPr>
        <w:t>8</w:t>
      </w:r>
      <w:r>
        <w:rPr>
          <w:rFonts w:ascii="Times New Roman" w:hAnsi="Times New Roman" w:cs="Times New Roman"/>
        </w:rPr>
        <w:t xml:space="preserve"> </w:t>
      </w:r>
      <w:r w:rsidRPr="00666AAC">
        <w:rPr>
          <w:rFonts w:ascii="Times New Roman" w:hAnsi="Times New Roman" w:cs="Times New Roman"/>
        </w:rPr>
        <w:t xml:space="preserve"> изложить в следующей редакции:</w:t>
      </w:r>
      <w:r w:rsidR="003D1BB6" w:rsidRPr="000F1549">
        <w:rPr>
          <w:rFonts w:ascii="Times New Roman" w:hAnsi="Times New Roman" w:cs="Times New Roman"/>
        </w:rPr>
        <w:t xml:space="preserve">                                                                                        </w:t>
      </w:r>
    </w:p>
    <w:tbl>
      <w:tblPr>
        <w:tblW w:w="10201" w:type="dxa"/>
        <w:tblInd w:w="93" w:type="dxa"/>
        <w:tblLook w:val="04A0"/>
      </w:tblPr>
      <w:tblGrid>
        <w:gridCol w:w="2454"/>
        <w:gridCol w:w="4862"/>
        <w:gridCol w:w="951"/>
        <w:gridCol w:w="967"/>
        <w:gridCol w:w="967"/>
      </w:tblGrid>
      <w:tr w:rsidR="003D1BB6" w:rsidRPr="004B6528" w:rsidTr="00437C78">
        <w:trPr>
          <w:trHeight w:val="336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</w:rPr>
            </w:pPr>
            <w:r w:rsidRPr="004B6528">
              <w:rPr>
                <w:rFonts w:ascii="Times New Roman" w:hAnsi="Times New Roman" w:cs="Times New Roman"/>
              </w:rPr>
              <w:t>Приложение 8</w:t>
            </w:r>
            <w:r w:rsidRPr="004B6528">
              <w:rPr>
                <w:rFonts w:ascii="Times New Roman" w:hAnsi="Times New Roman" w:cs="Times New Roman"/>
              </w:rPr>
              <w:br/>
              <w:t xml:space="preserve">к решению  Совета депутатов </w:t>
            </w:r>
            <w:proofErr w:type="spellStart"/>
            <w:r w:rsidRPr="004B6528">
              <w:rPr>
                <w:rFonts w:ascii="Times New Roman" w:hAnsi="Times New Roman" w:cs="Times New Roman"/>
              </w:rPr>
              <w:t>Чеберчинского</w:t>
            </w:r>
            <w:proofErr w:type="spellEnd"/>
            <w:r w:rsidRPr="004B652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 «О бюджете </w:t>
            </w:r>
            <w:proofErr w:type="spellStart"/>
            <w:r w:rsidRPr="004B6528">
              <w:rPr>
                <w:rFonts w:ascii="Times New Roman" w:hAnsi="Times New Roman" w:cs="Times New Roman"/>
              </w:rPr>
              <w:t>Чеберчинского</w:t>
            </w:r>
            <w:proofErr w:type="spellEnd"/>
            <w:r w:rsidRPr="004B6528">
              <w:rPr>
                <w:rFonts w:ascii="Times New Roman" w:hAnsi="Times New Roman" w:cs="Times New Roman"/>
              </w:rPr>
              <w:t xml:space="preserve">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3D1BB6" w:rsidRPr="004B6528" w:rsidTr="00437C78">
        <w:trPr>
          <w:trHeight w:val="336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8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</w:rPr>
            </w:pPr>
          </w:p>
        </w:tc>
      </w:tr>
      <w:tr w:rsidR="003D1BB6" w:rsidRPr="004B6528" w:rsidTr="00437C78">
        <w:trPr>
          <w:trHeight w:val="336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88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</w:rPr>
            </w:pPr>
          </w:p>
        </w:tc>
      </w:tr>
      <w:tr w:rsidR="003D1BB6" w:rsidRPr="004B6528" w:rsidTr="00437C78">
        <w:trPr>
          <w:trHeight w:val="336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</w:rPr>
            </w:pPr>
          </w:p>
        </w:tc>
      </w:tr>
      <w:tr w:rsidR="003D1BB6" w:rsidRPr="004B6528" w:rsidTr="00437C78">
        <w:trPr>
          <w:trHeight w:val="1389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8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</w:rPr>
            </w:pPr>
          </w:p>
        </w:tc>
      </w:tr>
      <w:tr w:rsidR="003D1BB6" w:rsidRPr="004B6528" w:rsidTr="00437C78">
        <w:trPr>
          <w:trHeight w:val="271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BB6" w:rsidRPr="004B6528" w:rsidRDefault="003D1BB6" w:rsidP="00437C78">
            <w:pPr>
              <w:jc w:val="center"/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BB6" w:rsidRPr="004B6528" w:rsidRDefault="003D1BB6" w:rsidP="00437C7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BB6" w:rsidRPr="004B6528" w:rsidRDefault="003D1BB6" w:rsidP="00437C7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BB6" w:rsidRPr="004B6528" w:rsidRDefault="003D1BB6" w:rsidP="00437C7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1BB6" w:rsidRPr="004B6528" w:rsidRDefault="003D1BB6" w:rsidP="00437C7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</w:tr>
      <w:tr w:rsidR="003D1BB6" w:rsidRPr="004B6528" w:rsidTr="00437C78">
        <w:trPr>
          <w:trHeight w:val="1117"/>
        </w:trPr>
        <w:tc>
          <w:tcPr>
            <w:tcW w:w="10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 xml:space="preserve">ИСТОЧНИКИ </w:t>
            </w:r>
            <w:r w:rsidRPr="004B6528">
              <w:rPr>
                <w:rFonts w:ascii="Times New Roman" w:hAnsi="Times New Roman" w:cs="Times New Roman"/>
                <w:b/>
                <w:bCs/>
              </w:rPr>
              <w:br/>
              <w:t>ВНУТРЕННЕГО ФИНАНСИРОВАНИЯ ДЕФИЦИТА БЮДЖЕТА ЧЕБЕРЧИНСКОГО СЕЛЬСКОГО ПОСЕЛЕНИЯ ДУБЕНСКОГО МУНИЦИПАЛЬНОГО РАЙОНА РЕСПУБЛИКИ МОРДОВИЯ НА 2022 ГОД И НА ПЛАНОВЫЙ ПЕРИОД 2023 и 2024 ГОДОВ</w:t>
            </w:r>
          </w:p>
        </w:tc>
      </w:tr>
      <w:tr w:rsidR="003D1BB6" w:rsidRPr="004B6528" w:rsidTr="00437C78">
        <w:trPr>
          <w:trHeight w:val="271"/>
        </w:trPr>
        <w:tc>
          <w:tcPr>
            <w:tcW w:w="2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D1BB6" w:rsidRPr="004B6528" w:rsidTr="00437C78">
        <w:trPr>
          <w:trHeight w:val="782"/>
        </w:trPr>
        <w:tc>
          <w:tcPr>
            <w:tcW w:w="2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48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Сумма (тыс. руб.)</w:t>
            </w:r>
          </w:p>
        </w:tc>
      </w:tr>
      <w:tr w:rsidR="003D1BB6" w:rsidRPr="004B6528" w:rsidTr="00437C78">
        <w:trPr>
          <w:trHeight w:val="767"/>
        </w:trPr>
        <w:tc>
          <w:tcPr>
            <w:tcW w:w="2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8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3D1BB6" w:rsidRPr="004B6528" w:rsidTr="00437C78">
        <w:trPr>
          <w:trHeight w:val="336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B6528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000 01 00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0000 800 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D1BB6" w:rsidRPr="004B6528" w:rsidTr="00437C7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000 01 02 00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000 01 03 00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000 01 03 01 00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336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3D1BB6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-1 </w:t>
            </w:r>
            <w:r w:rsidRPr="003D1BB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658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-857,3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-900,7</w:t>
            </w:r>
          </w:p>
        </w:tc>
      </w:tr>
      <w:tr w:rsidR="003D1BB6" w:rsidRPr="004B6528" w:rsidTr="00437C7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000 01 05 02 00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3D1BB6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1BB6">
              <w:rPr>
                <w:rFonts w:ascii="Times New Roman" w:hAnsi="Times New Roman" w:cs="Times New Roman"/>
                <w:bCs/>
                <w:sz w:val="18"/>
                <w:szCs w:val="18"/>
              </w:rPr>
              <w:t>-1 658,2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-857,3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-900,7</w:t>
            </w:r>
          </w:p>
        </w:tc>
      </w:tr>
      <w:tr w:rsidR="003D1BB6" w:rsidRPr="004B6528" w:rsidTr="00437C7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1BB6">
              <w:rPr>
                <w:rFonts w:ascii="Times New Roman" w:hAnsi="Times New Roman" w:cs="Times New Roman"/>
                <w:bCs/>
                <w:sz w:val="18"/>
                <w:szCs w:val="18"/>
              </w:rPr>
              <w:t>-1 658,2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-857,3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-900,7</w:t>
            </w:r>
          </w:p>
        </w:tc>
      </w:tr>
      <w:tr w:rsidR="003D1BB6" w:rsidRPr="004B6528" w:rsidTr="00437C78">
        <w:trPr>
          <w:trHeight w:val="438"/>
        </w:trPr>
        <w:tc>
          <w:tcPr>
            <w:tcW w:w="24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486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1BB6">
              <w:rPr>
                <w:rFonts w:ascii="Times New Roman" w:hAnsi="Times New Roman" w:cs="Times New Roman"/>
                <w:bCs/>
                <w:sz w:val="18"/>
                <w:szCs w:val="18"/>
              </w:rPr>
              <w:t>-1 658,2</w:t>
            </w:r>
          </w:p>
        </w:tc>
        <w:tc>
          <w:tcPr>
            <w:tcW w:w="9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-857,3</w:t>
            </w:r>
          </w:p>
        </w:tc>
        <w:tc>
          <w:tcPr>
            <w:tcW w:w="96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-900,7</w:t>
            </w:r>
          </w:p>
        </w:tc>
      </w:tr>
      <w:tr w:rsidR="003D1BB6" w:rsidRPr="004B6528" w:rsidTr="00437C78">
        <w:trPr>
          <w:trHeight w:val="438"/>
        </w:trPr>
        <w:tc>
          <w:tcPr>
            <w:tcW w:w="24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6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3D1BB6" w:rsidRPr="004B6528" w:rsidTr="00437C7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000 01 05 00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3D1BB6">
              <w:rPr>
                <w:rFonts w:ascii="Times New Roman" w:hAnsi="Times New Roman" w:cs="Times New Roman"/>
                <w:bCs/>
                <w:sz w:val="18"/>
                <w:szCs w:val="18"/>
              </w:rPr>
              <w:t>1 658,2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857,3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900,7</w:t>
            </w:r>
          </w:p>
        </w:tc>
      </w:tr>
      <w:tr w:rsidR="003D1BB6" w:rsidRPr="004B6528" w:rsidTr="00437C7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</w:t>
            </w: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00 01 05 02 00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1BB6">
              <w:rPr>
                <w:rFonts w:ascii="Times New Roman" w:hAnsi="Times New Roman" w:cs="Times New Roman"/>
                <w:bCs/>
                <w:sz w:val="18"/>
                <w:szCs w:val="18"/>
              </w:rPr>
              <w:t>1 658,2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857,3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900,7</w:t>
            </w:r>
          </w:p>
        </w:tc>
      </w:tr>
      <w:tr w:rsidR="003D1BB6" w:rsidRPr="004B6528" w:rsidTr="00437C7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48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1BB6">
              <w:rPr>
                <w:rFonts w:ascii="Times New Roman" w:hAnsi="Times New Roman" w:cs="Times New Roman"/>
                <w:bCs/>
                <w:sz w:val="18"/>
                <w:szCs w:val="18"/>
              </w:rPr>
              <w:t>1 658,2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857,3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900,7</w:t>
            </w:r>
          </w:p>
        </w:tc>
      </w:tr>
      <w:tr w:rsidR="003D1BB6" w:rsidRPr="004B6528" w:rsidTr="00437C78">
        <w:trPr>
          <w:trHeight w:val="271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4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3D1BB6">
              <w:rPr>
                <w:rFonts w:ascii="Times New Roman" w:hAnsi="Times New Roman" w:cs="Times New Roman"/>
                <w:bCs/>
                <w:sz w:val="18"/>
                <w:szCs w:val="18"/>
              </w:rPr>
              <w:t>1 658,2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857,3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900,7</w:t>
            </w:r>
          </w:p>
        </w:tc>
      </w:tr>
      <w:tr w:rsidR="003D1BB6" w:rsidRPr="004B6528" w:rsidTr="00437C7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000 01 06 00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000 01 06 04 00 </w:t>
            </w:r>
            <w:proofErr w:type="spell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510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000 01 06 04 01 00 0000 000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1277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000 01 06 04 01 10 0000 810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proofErr w:type="gramStart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принципиалу</w:t>
            </w:r>
            <w:proofErr w:type="spellEnd"/>
            <w:proofErr w:type="gramEnd"/>
            <w:r w:rsidRPr="004B6528">
              <w:rPr>
                <w:rFonts w:ascii="Times New Roman" w:hAnsi="Times New Roman" w:cs="Times New Roman"/>
                <w:sz w:val="18"/>
                <w:szCs w:val="18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3D1BB6" w:rsidRPr="004B6528" w:rsidTr="00437C78">
        <w:trPr>
          <w:trHeight w:val="271"/>
        </w:trPr>
        <w:tc>
          <w:tcPr>
            <w:tcW w:w="24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1BB6" w:rsidRPr="004B6528" w:rsidRDefault="003D1BB6" w:rsidP="00437C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1BB6" w:rsidRPr="004B6528" w:rsidRDefault="003D1BB6" w:rsidP="00437C78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4B6528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</w:tbl>
    <w:p w:rsidR="003D1BB6" w:rsidRPr="003D1BB6" w:rsidRDefault="003D1BB6" w:rsidP="0052059A">
      <w:pPr>
        <w:pStyle w:val="1"/>
        <w:jc w:val="both"/>
        <w:rPr>
          <w:rFonts w:ascii="Times New Roman" w:hAnsi="Times New Roman" w:cs="Times New Roman"/>
          <w:sz w:val="22"/>
          <w:szCs w:val="22"/>
          <w:lang w:val="en-US"/>
        </w:rPr>
      </w:pPr>
      <w:r>
        <w:rPr>
          <w:rFonts w:ascii="Times New Roman" w:hAnsi="Times New Roman" w:cs="Times New Roman"/>
          <w:sz w:val="22"/>
          <w:szCs w:val="22"/>
          <w:lang w:val="en-US"/>
        </w:rPr>
        <w:t xml:space="preserve">                                                                 </w:t>
      </w:r>
    </w:p>
    <w:p w:rsidR="0052059A" w:rsidRPr="0052178D" w:rsidRDefault="0052059A" w:rsidP="0052059A">
      <w:pPr>
        <w:pStyle w:val="1"/>
        <w:jc w:val="both"/>
        <w:rPr>
          <w:rFonts w:ascii="Times New Roman" w:hAnsi="Times New Roman" w:cs="Times New Roman"/>
          <w:sz w:val="22"/>
          <w:szCs w:val="22"/>
        </w:rPr>
      </w:pPr>
      <w:bookmarkStart w:id="1" w:name="RANGE!A1:E44"/>
      <w:bookmarkEnd w:id="1"/>
      <w:r w:rsidRPr="0052178D">
        <w:rPr>
          <w:rFonts w:ascii="Times New Roman" w:hAnsi="Times New Roman" w:cs="Times New Roman"/>
          <w:sz w:val="22"/>
          <w:szCs w:val="22"/>
        </w:rPr>
        <w:lastRenderedPageBreak/>
        <w:t xml:space="preserve">С т а т </w:t>
      </w:r>
      <w:proofErr w:type="spellStart"/>
      <w:r w:rsidRPr="0052178D">
        <w:rPr>
          <w:rFonts w:ascii="Times New Roman" w:hAnsi="Times New Roman" w:cs="Times New Roman"/>
          <w:sz w:val="22"/>
          <w:szCs w:val="22"/>
        </w:rPr>
        <w:t>ь</w:t>
      </w:r>
      <w:proofErr w:type="spellEnd"/>
      <w:r w:rsidRPr="0052178D">
        <w:rPr>
          <w:rFonts w:ascii="Times New Roman" w:hAnsi="Times New Roman" w:cs="Times New Roman"/>
          <w:sz w:val="22"/>
          <w:szCs w:val="22"/>
        </w:rPr>
        <w:t xml:space="preserve"> я 2.</w:t>
      </w:r>
    </w:p>
    <w:p w:rsidR="0052059A" w:rsidRPr="0052178D" w:rsidRDefault="0052059A" w:rsidP="0052059A">
      <w:pPr>
        <w:rPr>
          <w:rFonts w:ascii="Times New Roman" w:hAnsi="Times New Roman" w:cs="Times New Roman"/>
        </w:rPr>
      </w:pPr>
      <w:r w:rsidRPr="0052178D">
        <w:rPr>
          <w:rFonts w:ascii="Times New Roman" w:hAnsi="Times New Roman" w:cs="Times New Roman"/>
        </w:rPr>
        <w:t>Опубликовать настоящее решение в информационном бюллетене и разместить на официальном сайте органов местного самоуправле</w:t>
      </w:r>
      <w:r>
        <w:rPr>
          <w:rFonts w:ascii="Times New Roman" w:hAnsi="Times New Roman" w:cs="Times New Roman"/>
        </w:rPr>
        <w:t xml:space="preserve">ния </w:t>
      </w:r>
      <w:proofErr w:type="spellStart"/>
      <w:r>
        <w:rPr>
          <w:rFonts w:ascii="Times New Roman" w:hAnsi="Times New Roman" w:cs="Times New Roman"/>
        </w:rPr>
        <w:t>Чеберчин</w:t>
      </w:r>
      <w:r w:rsidRPr="0052178D">
        <w:rPr>
          <w:rFonts w:ascii="Times New Roman" w:hAnsi="Times New Roman" w:cs="Times New Roman"/>
        </w:rPr>
        <w:t>ского</w:t>
      </w:r>
      <w:proofErr w:type="spellEnd"/>
      <w:r w:rsidRPr="0052178D">
        <w:rPr>
          <w:rFonts w:ascii="Times New Roman" w:hAnsi="Times New Roman" w:cs="Times New Roman"/>
        </w:rPr>
        <w:t xml:space="preserve"> сельского поселения </w:t>
      </w:r>
      <w:hyperlink r:id="rId4" w:history="1">
        <w:r w:rsidRPr="0052178D">
          <w:rPr>
            <w:rStyle w:val="a3"/>
            <w:rFonts w:ascii="Times New Roman" w:hAnsi="Times New Roman" w:cs="Times New Roman"/>
          </w:rPr>
          <w:t>http://dubenki.e-mordovia.ru</w:t>
        </w:r>
      </w:hyperlink>
    </w:p>
    <w:p w:rsidR="0052059A" w:rsidRPr="0052178D" w:rsidRDefault="0052059A" w:rsidP="0052059A">
      <w:pPr>
        <w:rPr>
          <w:rFonts w:ascii="Times New Roman" w:hAnsi="Times New Roman" w:cs="Times New Roman"/>
          <w:b/>
        </w:rPr>
      </w:pPr>
      <w:r w:rsidRPr="0052178D">
        <w:rPr>
          <w:rFonts w:ascii="Times New Roman" w:hAnsi="Times New Roman" w:cs="Times New Roman"/>
          <w:b/>
        </w:rPr>
        <w:t xml:space="preserve">С т а т </w:t>
      </w:r>
      <w:proofErr w:type="spellStart"/>
      <w:r w:rsidRPr="0052178D">
        <w:rPr>
          <w:rFonts w:ascii="Times New Roman" w:hAnsi="Times New Roman" w:cs="Times New Roman"/>
          <w:b/>
        </w:rPr>
        <w:t>ь</w:t>
      </w:r>
      <w:proofErr w:type="spellEnd"/>
      <w:r w:rsidRPr="0052178D">
        <w:rPr>
          <w:rFonts w:ascii="Times New Roman" w:hAnsi="Times New Roman" w:cs="Times New Roman"/>
          <w:b/>
        </w:rPr>
        <w:t xml:space="preserve"> я 3.</w:t>
      </w:r>
    </w:p>
    <w:p w:rsidR="0052059A" w:rsidRPr="007D2DC2" w:rsidRDefault="0052059A" w:rsidP="0052059A">
      <w:pPr>
        <w:rPr>
          <w:rFonts w:ascii="Times New Roman" w:hAnsi="Times New Roman" w:cs="Times New Roman"/>
        </w:rPr>
      </w:pPr>
      <w:r w:rsidRPr="0052178D">
        <w:rPr>
          <w:rFonts w:ascii="Times New Roman" w:hAnsi="Times New Roman" w:cs="Times New Roman"/>
        </w:rPr>
        <w:t>Настоящее решение вступает в силу со дня его опубликования.</w:t>
      </w:r>
    </w:p>
    <w:p w:rsidR="0052059A" w:rsidRDefault="0052059A" w:rsidP="0052059A">
      <w:pPr>
        <w:rPr>
          <w:rFonts w:ascii="Times New Roman" w:hAnsi="Times New Roman" w:cs="Times New Roman"/>
        </w:rPr>
      </w:pPr>
    </w:p>
    <w:p w:rsidR="000F1549" w:rsidRDefault="000F1549" w:rsidP="0052059A">
      <w:pPr>
        <w:rPr>
          <w:rFonts w:ascii="Times New Roman" w:hAnsi="Times New Roman" w:cs="Times New Roman"/>
        </w:rPr>
      </w:pPr>
    </w:p>
    <w:p w:rsidR="000F1549" w:rsidRPr="007D2DC2" w:rsidRDefault="000F1549" w:rsidP="0052059A">
      <w:pPr>
        <w:rPr>
          <w:rFonts w:ascii="Times New Roman" w:hAnsi="Times New Roman" w:cs="Times New Roman"/>
        </w:rPr>
      </w:pPr>
    </w:p>
    <w:p w:rsidR="0052059A" w:rsidRPr="0052178D" w:rsidRDefault="0052059A" w:rsidP="0052059A">
      <w:pPr>
        <w:spacing w:after="0" w:line="240" w:lineRule="auto"/>
        <w:rPr>
          <w:rFonts w:ascii="Times New Roman" w:hAnsi="Times New Roman" w:cs="Times New Roman"/>
        </w:rPr>
      </w:pPr>
      <w:r w:rsidRPr="0052178D">
        <w:rPr>
          <w:rFonts w:ascii="Times New Roman" w:hAnsi="Times New Roman" w:cs="Times New Roman"/>
        </w:rPr>
        <w:t xml:space="preserve">Глава </w:t>
      </w:r>
      <w:proofErr w:type="spellStart"/>
      <w:r w:rsidRPr="0052178D">
        <w:rPr>
          <w:rFonts w:ascii="Times New Roman" w:hAnsi="Times New Roman" w:cs="Times New Roman"/>
        </w:rPr>
        <w:t>Чеберчинского</w:t>
      </w:r>
      <w:proofErr w:type="spellEnd"/>
    </w:p>
    <w:p w:rsidR="0052059A" w:rsidRDefault="0052059A" w:rsidP="0052059A">
      <w:pPr>
        <w:spacing w:after="0" w:line="240" w:lineRule="auto"/>
      </w:pPr>
      <w:r w:rsidRPr="0052178D">
        <w:rPr>
          <w:rFonts w:ascii="Times New Roman" w:hAnsi="Times New Roman" w:cs="Times New Roman"/>
        </w:rPr>
        <w:t>сельского поселения</w:t>
      </w:r>
      <w:r>
        <w:rPr>
          <w:rFonts w:ascii="Times New Roman" w:hAnsi="Times New Roman" w:cs="Times New Roman"/>
        </w:rPr>
        <w:t xml:space="preserve">                                                             </w:t>
      </w:r>
      <w:proofErr w:type="spellStart"/>
      <w:r>
        <w:rPr>
          <w:rFonts w:ascii="Times New Roman" w:hAnsi="Times New Roman" w:cs="Times New Roman"/>
        </w:rPr>
        <w:t>А.И.Чинаев</w:t>
      </w:r>
      <w:proofErr w:type="spellEnd"/>
      <w:r>
        <w:rPr>
          <w:rFonts w:ascii="Times New Roman" w:hAnsi="Times New Roman" w:cs="Times New Roman"/>
        </w:rPr>
        <w:t>.</w:t>
      </w:r>
    </w:p>
    <w:p w:rsidR="0052059A" w:rsidRPr="0052059A" w:rsidRDefault="0052059A"/>
    <w:sectPr w:rsidR="0052059A" w:rsidRPr="0052059A" w:rsidSect="004409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059A"/>
    <w:rsid w:val="000F1549"/>
    <w:rsid w:val="003D1BB6"/>
    <w:rsid w:val="00410895"/>
    <w:rsid w:val="004409FD"/>
    <w:rsid w:val="0052059A"/>
    <w:rsid w:val="00546A0F"/>
    <w:rsid w:val="007D2DC2"/>
    <w:rsid w:val="00E82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9FD"/>
  </w:style>
  <w:style w:type="paragraph" w:styleId="1">
    <w:name w:val="heading 1"/>
    <w:basedOn w:val="a"/>
    <w:next w:val="a"/>
    <w:link w:val="10"/>
    <w:uiPriority w:val="99"/>
    <w:qFormat/>
    <w:rsid w:val="0052059A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2059A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52059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2059A"/>
    <w:rPr>
      <w:color w:val="800080"/>
      <w:u w:val="single"/>
    </w:rPr>
  </w:style>
  <w:style w:type="paragraph" w:customStyle="1" w:styleId="xl68">
    <w:name w:val="xl68"/>
    <w:basedOn w:val="a"/>
    <w:rsid w:val="0052059A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20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205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2">
    <w:name w:val="xl72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3">
    <w:name w:val="xl73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4">
    <w:name w:val="xl74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75">
    <w:name w:val="xl75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8">
    <w:name w:val="xl78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79">
    <w:name w:val="xl79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2">
    <w:name w:val="xl82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3">
    <w:name w:val="xl83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4">
    <w:name w:val="xl84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85">
    <w:name w:val="xl85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9">
    <w:name w:val="xl89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0">
    <w:name w:val="xl90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1">
    <w:name w:val="xl91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2">
    <w:name w:val="xl92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3">
    <w:name w:val="xl93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4">
    <w:name w:val="xl94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6">
    <w:name w:val="xl96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99">
    <w:name w:val="xl99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0">
    <w:name w:val="xl100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01">
    <w:name w:val="xl101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2">
    <w:name w:val="xl102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4">
    <w:name w:val="xl104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xl105">
    <w:name w:val="xl105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52059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07">
    <w:name w:val="xl107"/>
    <w:basedOn w:val="a"/>
    <w:rsid w:val="0052059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108">
    <w:name w:val="xl108"/>
    <w:basedOn w:val="a"/>
    <w:rsid w:val="0052059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9">
    <w:name w:val="xl109"/>
    <w:basedOn w:val="a"/>
    <w:rsid w:val="005205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2059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111">
    <w:name w:val="xl111"/>
    <w:basedOn w:val="a"/>
    <w:rsid w:val="0052059A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12">
    <w:name w:val="xl112"/>
    <w:basedOn w:val="a"/>
    <w:rsid w:val="005205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D2DC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2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61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31</Pages>
  <Words>11596</Words>
  <Characters>66099</Characters>
  <Application>Microsoft Office Word</Application>
  <DocSecurity>0</DocSecurity>
  <Lines>550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2022-07-29T06:54:00Z</dcterms:created>
  <dcterms:modified xsi:type="dcterms:W3CDTF">2022-07-29T07:44:00Z</dcterms:modified>
</cp:coreProperties>
</file>