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A55" w:rsidRDefault="00EB0A55" w:rsidP="00EB0A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ЧЕБЕРЧИНСКОГО СЕЛЬСКОГО ПОСЕЛЕНИЯ ДУБЕНСКОГО МУНИЦИПАЛЬНОГО РАЙОНА РЕСПУБЛИКИ МОРДОВИЯ</w:t>
      </w:r>
      <w:r w:rsidRPr="00EB0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EB0A55" w:rsidRDefault="00EB0A55" w:rsidP="00EB0A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0A55" w:rsidRDefault="00EB0A55" w:rsidP="00EB0A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0A55" w:rsidRDefault="00EB0A55" w:rsidP="00EB0A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0A55" w:rsidRPr="00EB0A55" w:rsidRDefault="0058202F" w:rsidP="00EB0A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</w:t>
      </w:r>
      <w:r w:rsidRPr="004B6528">
        <w:rPr>
          <w:rFonts w:ascii="Times New Roman" w:hAnsi="Times New Roman" w:cs="Times New Roman"/>
          <w:sz w:val="28"/>
          <w:szCs w:val="28"/>
        </w:rPr>
        <w:t>5</w:t>
      </w:r>
      <w:r w:rsidR="00EB0A55">
        <w:rPr>
          <w:rFonts w:ascii="Times New Roman" w:hAnsi="Times New Roman" w:cs="Times New Roman"/>
          <w:sz w:val="28"/>
          <w:szCs w:val="28"/>
        </w:rPr>
        <w:t>.07.2022г.                                                                                        № 35</w:t>
      </w:r>
    </w:p>
    <w:p w:rsidR="00EB0A55" w:rsidRDefault="00EB0A55" w:rsidP="00EB0A5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Чеберчино</w:t>
      </w:r>
      <w:proofErr w:type="spellEnd"/>
    </w:p>
    <w:p w:rsidR="00EB0A55" w:rsidRDefault="00EB0A55" w:rsidP="00EB0A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A55" w:rsidRPr="00666AAC" w:rsidRDefault="00EB0A55" w:rsidP="00EB0A55">
      <w:pPr>
        <w:tabs>
          <w:tab w:val="left" w:pos="1792"/>
        </w:tabs>
        <w:jc w:val="center"/>
        <w:rPr>
          <w:rFonts w:ascii="Times New Roman" w:hAnsi="Times New Roman" w:cs="Times New Roman"/>
          <w:bCs/>
        </w:rPr>
      </w:pPr>
      <w:r w:rsidRPr="00666AAC">
        <w:rPr>
          <w:rFonts w:ascii="Times New Roman" w:hAnsi="Times New Roman" w:cs="Times New Roman"/>
          <w:bCs/>
        </w:rPr>
        <w:t xml:space="preserve">О внесении изменений и дополнений в решение Совета  депутатов </w:t>
      </w:r>
      <w:proofErr w:type="spellStart"/>
      <w:r w:rsidRPr="00666AAC">
        <w:rPr>
          <w:rFonts w:ascii="Times New Roman" w:hAnsi="Times New Roman" w:cs="Times New Roman"/>
          <w:bCs/>
        </w:rPr>
        <w:t>Чеберчинского</w:t>
      </w:r>
      <w:proofErr w:type="spellEnd"/>
      <w:r w:rsidRPr="00666AAC">
        <w:rPr>
          <w:rFonts w:ascii="Times New Roman" w:hAnsi="Times New Roman" w:cs="Times New Roman"/>
          <w:bCs/>
        </w:rPr>
        <w:t xml:space="preserve"> сельского поселения № 19 от 30.12.2021 г. «О бюджете </w:t>
      </w:r>
      <w:proofErr w:type="spellStart"/>
      <w:r w:rsidRPr="00666AAC">
        <w:rPr>
          <w:rFonts w:ascii="Times New Roman" w:hAnsi="Times New Roman" w:cs="Times New Roman"/>
          <w:bCs/>
        </w:rPr>
        <w:t>Чеберчинского</w:t>
      </w:r>
      <w:proofErr w:type="spellEnd"/>
      <w:r w:rsidRPr="00666AAC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РМ на 2022 год и плановый период 2023 и 2024 годов»</w:t>
      </w:r>
    </w:p>
    <w:p w:rsidR="00EB0A55" w:rsidRDefault="00EB0A55" w:rsidP="00EB0A55">
      <w:pPr>
        <w:tabs>
          <w:tab w:val="left" w:pos="1792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B0A55" w:rsidRDefault="00EB0A55" w:rsidP="00EB0A55">
      <w:pPr>
        <w:tabs>
          <w:tab w:val="left" w:pos="1792"/>
        </w:tabs>
        <w:rPr>
          <w:rFonts w:ascii="Times New Roman" w:hAnsi="Times New Roman" w:cs="Times New Roman"/>
          <w:bCs/>
          <w:sz w:val="28"/>
          <w:szCs w:val="28"/>
        </w:rPr>
      </w:pPr>
    </w:p>
    <w:p w:rsidR="00666AAC" w:rsidRPr="00666AAC" w:rsidRDefault="00666AAC" w:rsidP="00666AAC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С т а т </w:t>
      </w:r>
      <w:proofErr w:type="spellStart"/>
      <w:r w:rsidRPr="00666AAC">
        <w:rPr>
          <w:rFonts w:ascii="Times New Roman" w:hAnsi="Times New Roman" w:cs="Times New Roman"/>
        </w:rPr>
        <w:t>ь</w:t>
      </w:r>
      <w:proofErr w:type="spellEnd"/>
      <w:r w:rsidRPr="00666AAC">
        <w:rPr>
          <w:rFonts w:ascii="Times New Roman" w:hAnsi="Times New Roman" w:cs="Times New Roman"/>
        </w:rPr>
        <w:t xml:space="preserve"> я 1.</w:t>
      </w:r>
    </w:p>
    <w:p w:rsidR="00666AAC" w:rsidRPr="00666AAC" w:rsidRDefault="00666AAC" w:rsidP="00666AAC">
      <w:pPr>
        <w:rPr>
          <w:rFonts w:ascii="Times New Roman" w:hAnsi="Times New Roman" w:cs="Times New Roman"/>
        </w:rPr>
      </w:pPr>
    </w:p>
    <w:p w:rsidR="00666AAC" w:rsidRPr="00666AAC" w:rsidRDefault="00666AAC" w:rsidP="00666AAC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 Внести в  Решение с</w:t>
      </w:r>
      <w:r w:rsidR="00E5001F">
        <w:rPr>
          <w:rFonts w:ascii="Times New Roman" w:hAnsi="Times New Roman" w:cs="Times New Roman"/>
        </w:rPr>
        <w:t>ессии Совета депутатов</w:t>
      </w:r>
      <w:r w:rsidR="00E5001F" w:rsidRPr="00E5001F">
        <w:rPr>
          <w:rFonts w:ascii="Times New Roman" w:hAnsi="Times New Roman" w:cs="Times New Roman"/>
        </w:rPr>
        <w:t xml:space="preserve"> </w:t>
      </w:r>
      <w:proofErr w:type="spellStart"/>
      <w:r w:rsidR="00E5001F">
        <w:rPr>
          <w:rFonts w:ascii="Times New Roman" w:hAnsi="Times New Roman" w:cs="Times New Roman"/>
        </w:rPr>
        <w:t>Чеберчин</w:t>
      </w:r>
      <w:r w:rsidRPr="00666AAC">
        <w:rPr>
          <w:rFonts w:ascii="Times New Roman" w:hAnsi="Times New Roman" w:cs="Times New Roman"/>
        </w:rPr>
        <w:t>ского</w:t>
      </w:r>
      <w:proofErr w:type="spellEnd"/>
      <w:r w:rsidRPr="00666AAC">
        <w:rPr>
          <w:rFonts w:ascii="Times New Roman" w:hAnsi="Times New Roman" w:cs="Times New Roman"/>
        </w:rPr>
        <w:t xml:space="preserve"> сельского поселения Дубенского муниципального рай</w:t>
      </w:r>
      <w:r>
        <w:rPr>
          <w:rFonts w:ascii="Times New Roman" w:hAnsi="Times New Roman" w:cs="Times New Roman"/>
        </w:rPr>
        <w:t>она  от 30</w:t>
      </w:r>
      <w:r w:rsidRPr="00666AAC">
        <w:rPr>
          <w:rFonts w:ascii="Times New Roman" w:hAnsi="Times New Roman" w:cs="Times New Roman"/>
        </w:rPr>
        <w:t xml:space="preserve"> декабря 2022 года №</w:t>
      </w:r>
      <w:r>
        <w:rPr>
          <w:rFonts w:ascii="Times New Roman" w:hAnsi="Times New Roman" w:cs="Times New Roman"/>
        </w:rPr>
        <w:t xml:space="preserve"> 19</w:t>
      </w:r>
      <w:r w:rsidR="00E5001F">
        <w:rPr>
          <w:rFonts w:ascii="Times New Roman" w:hAnsi="Times New Roman" w:cs="Times New Roman"/>
        </w:rPr>
        <w:t xml:space="preserve">  «О бюджете </w:t>
      </w:r>
      <w:proofErr w:type="spellStart"/>
      <w:r w:rsidR="00E5001F">
        <w:rPr>
          <w:rFonts w:ascii="Times New Roman" w:hAnsi="Times New Roman" w:cs="Times New Roman"/>
        </w:rPr>
        <w:t>Чеберчин</w:t>
      </w:r>
      <w:r w:rsidRPr="00666AAC">
        <w:rPr>
          <w:rFonts w:ascii="Times New Roman" w:hAnsi="Times New Roman" w:cs="Times New Roman"/>
        </w:rPr>
        <w:t>ского</w:t>
      </w:r>
      <w:proofErr w:type="spellEnd"/>
      <w:r w:rsidRPr="00666AAC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на 2022 год и плановый период 2023 и 2024 год</w:t>
      </w:r>
      <w:r>
        <w:rPr>
          <w:rFonts w:ascii="Times New Roman" w:hAnsi="Times New Roman" w:cs="Times New Roman"/>
        </w:rPr>
        <w:t xml:space="preserve">ов» </w:t>
      </w:r>
      <w:r w:rsidRPr="00666AAC">
        <w:rPr>
          <w:rFonts w:ascii="Times New Roman" w:hAnsi="Times New Roman" w:cs="Times New Roman"/>
        </w:rPr>
        <w:t xml:space="preserve"> следующие изменения:</w:t>
      </w:r>
    </w:p>
    <w:p w:rsidR="00666AAC" w:rsidRPr="00666AAC" w:rsidRDefault="00666AAC" w:rsidP="00666AAC">
      <w:pPr>
        <w:rPr>
          <w:rFonts w:ascii="Times New Roman" w:hAnsi="Times New Roman" w:cs="Times New Roman"/>
        </w:rPr>
      </w:pPr>
    </w:p>
    <w:p w:rsidR="00666AAC" w:rsidRPr="00666AAC" w:rsidRDefault="00666AAC" w:rsidP="00666AAC">
      <w:pPr>
        <w:rPr>
          <w:rFonts w:ascii="Times New Roman" w:hAnsi="Times New Roman" w:cs="Times New Roman"/>
        </w:rPr>
      </w:pPr>
    </w:p>
    <w:p w:rsidR="00666AAC" w:rsidRPr="00666AAC" w:rsidRDefault="00AA4F50" w:rsidP="00666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1. Приложение №1 </w:t>
      </w:r>
      <w:r w:rsidR="00666AAC"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p w:rsidR="00666AAC" w:rsidRPr="00666AAC" w:rsidRDefault="00666AAC" w:rsidP="00666AAC">
      <w:pPr>
        <w:rPr>
          <w:rFonts w:ascii="Times New Roman" w:hAnsi="Times New Roman" w:cs="Times New Roman"/>
        </w:rPr>
      </w:pPr>
    </w:p>
    <w:p w:rsidR="00666AAC" w:rsidRDefault="00666AAC" w:rsidP="00666AAC">
      <w:pPr>
        <w:ind w:firstLine="709"/>
        <w:rPr>
          <w:rFonts w:ascii="Times New Roman" w:hAnsi="Times New Roman" w:cs="Times New Roman"/>
          <w:bCs/>
          <w:color w:val="000000"/>
        </w:rPr>
      </w:pPr>
      <w:r w:rsidRPr="00C243D6">
        <w:rPr>
          <w:rFonts w:ascii="Times New Roman" w:hAnsi="Times New Roman" w:cs="Times New Roman"/>
          <w:color w:val="000000"/>
        </w:rPr>
        <w:t xml:space="preserve">1. </w:t>
      </w:r>
      <w:proofErr w:type="gramStart"/>
      <w:r w:rsidRPr="00C243D6">
        <w:rPr>
          <w:rFonts w:ascii="Times New Roman" w:hAnsi="Times New Roman" w:cs="Times New Roman"/>
          <w:color w:val="000000"/>
        </w:rPr>
        <w:t xml:space="preserve">Утвердить бюджет </w:t>
      </w:r>
      <w:proofErr w:type="spellStart"/>
      <w:r w:rsidRPr="00C243D6">
        <w:rPr>
          <w:rFonts w:ascii="Times New Roman" w:hAnsi="Times New Roman" w:cs="Times New Roman"/>
          <w:color w:val="000000"/>
        </w:rPr>
        <w:t>Чеберчинского</w:t>
      </w:r>
      <w:proofErr w:type="spellEnd"/>
      <w:r w:rsidRPr="00C243D6">
        <w:rPr>
          <w:rFonts w:ascii="Times New Roman" w:hAnsi="Times New Roman" w:cs="Times New Roman"/>
          <w:color w:val="000000"/>
        </w:rPr>
        <w:t xml:space="preserve"> сельского поселения Дубенского муниципального района Республики Мордовия (далее бюджет поселения) на 2022 год по доходам в сумме 1394,2 тыс. рублей и по расходам в сумме 1394,2 тыс. рублей, с превышением доходов над расходами в сумме 0,0 тыс. рублей, </w:t>
      </w:r>
      <w:r w:rsidRPr="00C243D6">
        <w:rPr>
          <w:rFonts w:ascii="Times New Roman" w:hAnsi="Times New Roman" w:cs="Times New Roman"/>
          <w:bCs/>
          <w:color w:val="000000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</w:t>
      </w:r>
    </w:p>
    <w:tbl>
      <w:tblPr>
        <w:tblW w:w="9654" w:type="dxa"/>
        <w:tblInd w:w="93" w:type="dxa"/>
        <w:tblLook w:val="04A0"/>
      </w:tblPr>
      <w:tblGrid>
        <w:gridCol w:w="4920"/>
        <w:gridCol w:w="1860"/>
        <w:gridCol w:w="2874"/>
      </w:tblGrid>
      <w:tr w:rsidR="00AA4F50" w:rsidRPr="00AA4F50" w:rsidTr="00AA4F50">
        <w:trPr>
          <w:trHeight w:val="2445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1</w:t>
            </w:r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AA4F50" w:rsidRPr="00AA4F50" w:rsidTr="00AA4F50">
        <w:trPr>
          <w:trHeight w:val="288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НОРМАТИВЫ </w:t>
            </w:r>
            <w:r w:rsidRPr="00AA4F50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РАСПРЕДЕЛЕНИЯ ДОХОДОВ МЕЖДУ БЮДЖЕТОМ ДУБЕНСКОГО МУНИЦИПАЛЬНОГО РАЙОНА РЕСПУБЛИКИ МОРДОВИЯ И БЮДЖЕТОМ ЧЕБЕРЧИНСКОГО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AA4F5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</w:t>
            </w:r>
            <w:proofErr w:type="gramEnd"/>
            <w:r w:rsidRPr="00AA4F5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2024 ГОДОВ</w:t>
            </w:r>
            <w:r w:rsidRPr="00AA4F50"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(в процентах от сумм, зачисляемых в консолидированный бюджет  </w:t>
            </w: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br/>
              <w:t>муниципального района Республики Мордовия)</w:t>
            </w:r>
          </w:p>
        </w:tc>
      </w:tr>
      <w:tr w:rsidR="00AA4F50" w:rsidRPr="00AA4F50" w:rsidTr="00AA4F50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7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Местные </w:t>
            </w:r>
            <w:proofErr w:type="spellStart"/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бюджеты,%</w:t>
            </w:r>
            <w:proofErr w:type="spellEnd"/>
          </w:p>
        </w:tc>
      </w:tr>
      <w:tr w:rsidR="00AA4F50" w:rsidRPr="00AA4F50" w:rsidTr="00AA4F50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AA4F50" w:rsidRPr="00AA4F50" w:rsidTr="00AA4F50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AA4F50" w:rsidRPr="00AA4F50" w:rsidTr="00AA4F50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выгодоприобретателями</w:t>
            </w:r>
            <w:proofErr w:type="spellEnd"/>
            <w:r w:rsidRPr="00AA4F50">
              <w:rPr>
                <w:rFonts w:ascii="Times New Roman" w:hAnsi="Times New Roman" w:cs="Times New Roman"/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4F50" w:rsidRPr="00AA4F50" w:rsidTr="00AA4F50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A4F50" w:rsidRPr="00AA4F50" w:rsidTr="00AA4F50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AA4F50" w:rsidRPr="00AA4F50" w:rsidRDefault="00AA4F50" w:rsidP="00AA4F50">
      <w:pPr>
        <w:rPr>
          <w:rFonts w:ascii="Times New Roman" w:hAnsi="Times New Roman" w:cs="Times New Roman"/>
        </w:rPr>
      </w:pPr>
      <w:r w:rsidRPr="00AA4F50">
        <w:rPr>
          <w:rFonts w:ascii="Times New Roman" w:hAnsi="Times New Roman" w:cs="Times New Roman"/>
        </w:rPr>
        <w:lastRenderedPageBreak/>
        <w:t xml:space="preserve">        2. Приложение № 2  изложить в следующей редакции:  </w:t>
      </w:r>
    </w:p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</w:t>
      </w:r>
    </w:p>
    <w:tbl>
      <w:tblPr>
        <w:tblW w:w="10178" w:type="dxa"/>
        <w:tblInd w:w="93" w:type="dxa"/>
        <w:tblLook w:val="04A0"/>
      </w:tblPr>
      <w:tblGrid>
        <w:gridCol w:w="1838"/>
        <w:gridCol w:w="5030"/>
        <w:gridCol w:w="940"/>
        <w:gridCol w:w="940"/>
        <w:gridCol w:w="1430"/>
      </w:tblGrid>
      <w:tr w:rsidR="00AA4F50" w:rsidRPr="00AA4F50" w:rsidTr="00AA4F50">
        <w:trPr>
          <w:trHeight w:val="303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E29"/>
            <w:bookmarkEnd w:id="0"/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0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Pr="00AA4F5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Чеберчинского</w:t>
            </w:r>
            <w:proofErr w:type="spellEnd"/>
            <w:r w:rsidRPr="00AA4F50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Чеберчинского</w:t>
            </w:r>
            <w:proofErr w:type="spellEnd"/>
            <w:r w:rsidRPr="00AA4F50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AA4F50" w:rsidRPr="00AA4F50" w:rsidTr="00AA4F50">
        <w:trPr>
          <w:trHeight w:val="303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F50" w:rsidRPr="00AA4F50" w:rsidTr="00AA4F50">
        <w:trPr>
          <w:trHeight w:val="303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F50" w:rsidRPr="00AA4F50" w:rsidTr="00AA4F50">
        <w:trPr>
          <w:trHeight w:val="682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F50" w:rsidRPr="00AA4F50" w:rsidTr="00AA4F50">
        <w:trPr>
          <w:trHeight w:val="788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F50" w:rsidRPr="00AA4F50" w:rsidTr="00AA4F50">
        <w:trPr>
          <w:trHeight w:val="1289"/>
        </w:trPr>
        <w:tc>
          <w:tcPr>
            <w:tcW w:w="101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F50">
              <w:rPr>
                <w:rFonts w:ascii="Times New Roman" w:hAnsi="Times New Roman" w:cs="Times New Roman"/>
                <w:b/>
                <w:bCs/>
              </w:rPr>
              <w:t xml:space="preserve"> ОБЪЕМ </w:t>
            </w:r>
            <w:r w:rsidRPr="00AA4F50">
              <w:rPr>
                <w:rFonts w:ascii="Times New Roman" w:hAnsi="Times New Roman" w:cs="Times New Roman"/>
                <w:b/>
                <w:bCs/>
              </w:rPr>
              <w:br/>
              <w:t>БЕЗВОЗМЕЗДНЫХ ПОСТУПЛЕНИЙ В БЮДЖЕТ ЧЕБЕРЧИНСКОГО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AA4F50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AA4F50">
              <w:rPr>
                <w:rFonts w:ascii="Times New Roman" w:hAnsi="Times New Roman" w:cs="Times New Roman"/>
                <w:b/>
                <w:bCs/>
              </w:rPr>
              <w:t xml:space="preserve"> 2024 ГОДОВ</w:t>
            </w:r>
            <w:r w:rsidRPr="00AA4F50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AA4F50" w:rsidRPr="00AA4F50" w:rsidTr="00AA4F50">
        <w:trPr>
          <w:trHeight w:val="333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633,1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668,8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633,1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668,8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281,0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281,0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247,5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265,2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281,0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346,8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432,0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A4F50" w:rsidRPr="00AA4F50" w:rsidTr="00AA4F50">
        <w:trPr>
          <w:trHeight w:val="72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A4F50" w:rsidRPr="00AA4F50" w:rsidTr="00AA4F50">
        <w:trPr>
          <w:trHeight w:val="72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275,0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291,7</w:t>
            </w:r>
          </w:p>
        </w:tc>
      </w:tr>
      <w:tr w:rsidR="00AA4F50" w:rsidRPr="00AA4F50" w:rsidTr="00AA4F50">
        <w:trPr>
          <w:trHeight w:val="72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271,1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275,0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291,7</w:t>
            </w:r>
          </w:p>
        </w:tc>
      </w:tr>
      <w:tr w:rsidR="00AA4F50" w:rsidRPr="00AA4F50" w:rsidTr="00AA4F50">
        <w:trPr>
          <w:trHeight w:val="9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2 02 40014 10 0000 150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271,1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275,0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291,7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A4F50" w:rsidRPr="00AA4F50" w:rsidTr="00AA4F50">
        <w:trPr>
          <w:trHeight w:val="48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F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206,9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224,2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231,9</w:t>
            </w:r>
          </w:p>
        </w:tc>
      </w:tr>
      <w:tr w:rsidR="00AA4F50" w:rsidRPr="00AA4F50" w:rsidTr="00AA4F50">
        <w:trPr>
          <w:trHeight w:val="258"/>
        </w:trPr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1 594,2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857,3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F50" w:rsidRPr="00AA4F50" w:rsidRDefault="00AA4F50" w:rsidP="00AA4F5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4F50">
              <w:rPr>
                <w:rFonts w:ascii="Times New Roman" w:hAnsi="Times New Roman" w:cs="Times New Roman"/>
                <w:sz w:val="20"/>
                <w:szCs w:val="20"/>
              </w:rPr>
              <w:t>900,7</w:t>
            </w:r>
          </w:p>
        </w:tc>
      </w:tr>
    </w:tbl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</w:t>
      </w:r>
    </w:p>
    <w:p w:rsidR="00AA4F50" w:rsidRDefault="00AA4F50" w:rsidP="00666AAC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AA4F50" w:rsidRPr="00AA4F50" w:rsidRDefault="00AA4F50" w:rsidP="00AA4F50">
      <w:pPr>
        <w:rPr>
          <w:rFonts w:ascii="Times New Roman" w:hAnsi="Times New Roman" w:cs="Times New Roman"/>
        </w:rPr>
      </w:pPr>
      <w:r w:rsidRPr="00AA4F50">
        <w:rPr>
          <w:rFonts w:ascii="Times New Roman" w:hAnsi="Times New Roman" w:cs="Times New Roman"/>
        </w:rPr>
        <w:t xml:space="preserve"> </w:t>
      </w:r>
      <w:r w:rsidR="003C5F3C">
        <w:rPr>
          <w:rFonts w:ascii="Times New Roman" w:hAnsi="Times New Roman" w:cs="Times New Roman"/>
        </w:rPr>
        <w:t xml:space="preserve">     3</w:t>
      </w:r>
      <w:r w:rsidRPr="00AA4F50">
        <w:rPr>
          <w:rFonts w:ascii="Times New Roman" w:hAnsi="Times New Roman" w:cs="Times New Roman"/>
        </w:rPr>
        <w:t xml:space="preserve">. Приложение № </w:t>
      </w:r>
      <w:r w:rsidR="003C5F3C">
        <w:rPr>
          <w:rFonts w:ascii="Times New Roman" w:hAnsi="Times New Roman" w:cs="Times New Roman"/>
        </w:rPr>
        <w:t>3</w:t>
      </w:r>
      <w:r w:rsidRPr="00AA4F50">
        <w:rPr>
          <w:rFonts w:ascii="Times New Roman" w:hAnsi="Times New Roman" w:cs="Times New Roman"/>
        </w:rPr>
        <w:t xml:space="preserve">  изложить в следующей редакции:  </w:t>
      </w:r>
    </w:p>
    <w:tbl>
      <w:tblPr>
        <w:tblW w:w="10180" w:type="dxa"/>
        <w:tblInd w:w="93" w:type="dxa"/>
        <w:tblLook w:val="04A0"/>
      </w:tblPr>
      <w:tblGrid>
        <w:gridCol w:w="2992"/>
        <w:gridCol w:w="598"/>
        <w:gridCol w:w="419"/>
        <w:gridCol w:w="564"/>
        <w:gridCol w:w="376"/>
        <w:gridCol w:w="352"/>
        <w:gridCol w:w="376"/>
        <w:gridCol w:w="714"/>
        <w:gridCol w:w="461"/>
        <w:gridCol w:w="1118"/>
        <w:gridCol w:w="1105"/>
        <w:gridCol w:w="1105"/>
      </w:tblGrid>
      <w:tr w:rsidR="003C5F3C" w:rsidRPr="003C5F3C" w:rsidTr="0052178D">
        <w:trPr>
          <w:trHeight w:val="2126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3C5F3C" w:rsidRPr="003C5F3C" w:rsidTr="0052178D">
        <w:trPr>
          <w:trHeight w:val="1312"/>
        </w:trPr>
        <w:tc>
          <w:tcPr>
            <w:tcW w:w="101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ВЕДОМСТВЕННАЯ СТРУКТУРА </w:t>
            </w:r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РАСХОДОВ БЮДЖЕТА ЧЕБЕРЧИНСКОГО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</w:t>
            </w:r>
            <w:proofErr w:type="gramEnd"/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2024 ГОДОВ</w:t>
            </w:r>
          </w:p>
        </w:tc>
      </w:tr>
      <w:tr w:rsidR="003C5F3C" w:rsidRPr="003C5F3C" w:rsidTr="0052178D">
        <w:trPr>
          <w:trHeight w:val="302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3C5F3C" w:rsidRPr="003C5F3C" w:rsidTr="0052178D">
        <w:trPr>
          <w:trHeight w:val="40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C5F3C" w:rsidRPr="003C5F3C" w:rsidTr="0052178D">
        <w:trPr>
          <w:trHeight w:val="329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C5F3C" w:rsidRPr="003C5F3C" w:rsidTr="0052178D">
        <w:trPr>
          <w:trHeight w:val="2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C5F3C" w:rsidRPr="003C5F3C" w:rsidTr="0052178D">
        <w:trPr>
          <w:trHeight w:val="2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1594,2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857,3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900,7</w:t>
            </w:r>
          </w:p>
        </w:tc>
      </w:tr>
      <w:tr w:rsidR="003C5F3C" w:rsidRPr="003C5F3C" w:rsidTr="0052178D">
        <w:trPr>
          <w:trHeight w:val="64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поселения </w:t>
            </w: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Чамзинского</w:t>
            </w:r>
            <w:proofErr w:type="spellEnd"/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1594,2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857,3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900,7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1117,2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362,3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376,0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1116,2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361,3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375,0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355,5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368,9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355,5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368,9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304,0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195,3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208,3</w:t>
            </w:r>
          </w:p>
        </w:tc>
      </w:tr>
      <w:tr w:rsidR="003C5F3C" w:rsidRPr="003C5F3C" w:rsidTr="0052178D">
        <w:trPr>
          <w:trHeight w:val="135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304,0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195,3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208,3</w:t>
            </w:r>
          </w:p>
        </w:tc>
      </w:tr>
      <w:tr w:rsidR="003C5F3C" w:rsidRPr="003C5F3C" w:rsidTr="0052178D">
        <w:trPr>
          <w:trHeight w:val="52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304,0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195,3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208,3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204,3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150,0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160,0</w:t>
            </w:r>
          </w:p>
        </w:tc>
      </w:tr>
      <w:tr w:rsidR="003C5F3C" w:rsidRPr="003C5F3C" w:rsidTr="0052178D">
        <w:trPr>
          <w:trHeight w:val="9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48,3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20,4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111,7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17,4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111,7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17,4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111,7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17,4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труда Главы Администрации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</w:t>
            </w: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</w:t>
            </w: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ого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мунципального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140,2</w:t>
            </w:r>
          </w:p>
        </w:tc>
      </w:tr>
      <w:tr w:rsidR="003C5F3C" w:rsidRPr="003C5F3C" w:rsidTr="0052178D">
        <w:trPr>
          <w:trHeight w:val="135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140,2</w:t>
            </w:r>
          </w:p>
        </w:tc>
      </w:tr>
      <w:tr w:rsidR="003C5F3C" w:rsidRPr="003C5F3C" w:rsidTr="0052178D">
        <w:trPr>
          <w:trHeight w:val="4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140,2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163,8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101,0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84,6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39,2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1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35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166,0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221,5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221,5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9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166,0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8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117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170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3C5F3C" w:rsidRPr="003C5F3C" w:rsidTr="0052178D">
        <w:trPr>
          <w:trHeight w:val="203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4"/>
                <w:szCs w:val="14"/>
              </w:rPr>
            </w:pPr>
            <w:r w:rsidRPr="003C5F3C">
              <w:rPr>
                <w:rFonts w:ascii="Times New Roman" w:hAnsi="Times New Roman" w:cs="Times New Roman"/>
                <w:sz w:val="14"/>
                <w:szCs w:val="14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5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5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Енгалычевского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3C5F3C" w:rsidRPr="003C5F3C" w:rsidTr="0052178D">
        <w:trPr>
          <w:trHeight w:val="31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5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52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3C5F3C" w:rsidRPr="003C5F3C" w:rsidTr="0052178D">
        <w:trPr>
          <w:trHeight w:val="72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3C5F3C" w:rsidRPr="003C5F3C" w:rsidTr="0052178D">
        <w:trPr>
          <w:trHeight w:val="135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3,6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3,6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3,6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Чеберчинском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38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4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291,7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52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49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51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8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37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8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9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4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54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C5F3C" w:rsidRPr="003C5F3C" w:rsidTr="0052178D">
        <w:trPr>
          <w:trHeight w:val="42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4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11,6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  <w:tr w:rsidR="003C5F3C" w:rsidRPr="003C5F3C" w:rsidTr="0052178D">
        <w:trPr>
          <w:trHeight w:val="1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  <w:tr w:rsidR="003C5F3C" w:rsidRPr="003C5F3C" w:rsidTr="0052178D">
        <w:trPr>
          <w:trHeight w:val="67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  <w:tr w:rsidR="003C5F3C" w:rsidRPr="003C5F3C" w:rsidTr="0052178D">
        <w:trPr>
          <w:trHeight w:val="25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</w:tbl>
    <w:p w:rsidR="005B0817" w:rsidRDefault="005B0817" w:rsidP="00EB0A55">
      <w:pPr>
        <w:jc w:val="center"/>
      </w:pPr>
    </w:p>
    <w:p w:rsidR="003C5F3C" w:rsidRPr="003C5F3C" w:rsidRDefault="003C5F3C" w:rsidP="003C5F3C">
      <w:pPr>
        <w:rPr>
          <w:rFonts w:ascii="Times New Roman" w:hAnsi="Times New Roman" w:cs="Times New Roman"/>
        </w:rPr>
      </w:pPr>
      <w:r w:rsidRPr="003C5F3C">
        <w:rPr>
          <w:rFonts w:ascii="Times New Roman" w:hAnsi="Times New Roman" w:cs="Times New Roman"/>
        </w:rPr>
        <w:t>4. Приложение № 4  изложить в следующей редакции:</w:t>
      </w:r>
    </w:p>
    <w:tbl>
      <w:tblPr>
        <w:tblW w:w="10174" w:type="dxa"/>
        <w:tblInd w:w="93" w:type="dxa"/>
        <w:tblLook w:val="04A0"/>
      </w:tblPr>
      <w:tblGrid>
        <w:gridCol w:w="3508"/>
        <w:gridCol w:w="419"/>
        <w:gridCol w:w="564"/>
        <w:gridCol w:w="376"/>
        <w:gridCol w:w="354"/>
        <w:gridCol w:w="376"/>
        <w:gridCol w:w="696"/>
        <w:gridCol w:w="461"/>
        <w:gridCol w:w="1140"/>
        <w:gridCol w:w="1140"/>
        <w:gridCol w:w="1140"/>
      </w:tblGrid>
      <w:tr w:rsidR="003C5F3C" w:rsidRPr="003C5F3C" w:rsidTr="0052178D">
        <w:trPr>
          <w:trHeight w:val="2113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3C5F3C" w:rsidRPr="003C5F3C" w:rsidTr="003C5F3C">
        <w:trPr>
          <w:trHeight w:val="2445"/>
        </w:trPr>
        <w:tc>
          <w:tcPr>
            <w:tcW w:w="101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РАСПРЕДЕЛЕНИЕ </w:t>
            </w:r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</w:t>
            </w:r>
            <w:proofErr w:type="gramEnd"/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2024 ГОДОВ</w:t>
            </w:r>
          </w:p>
        </w:tc>
      </w:tr>
      <w:tr w:rsidR="003C5F3C" w:rsidRPr="003C5F3C" w:rsidTr="0052178D">
        <w:trPr>
          <w:trHeight w:val="302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3C5F3C" w:rsidRPr="003C5F3C" w:rsidTr="0052178D">
        <w:trPr>
          <w:trHeight w:val="412"/>
        </w:trPr>
        <w:tc>
          <w:tcPr>
            <w:tcW w:w="3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0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C5F3C" w:rsidRPr="003C5F3C" w:rsidTr="0052178D">
        <w:trPr>
          <w:trHeight w:val="336"/>
        </w:trPr>
        <w:tc>
          <w:tcPr>
            <w:tcW w:w="3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C5F3C" w:rsidRPr="003C5F3C" w:rsidTr="0052178D">
        <w:trPr>
          <w:trHeight w:val="27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3C5F3C" w:rsidRPr="003C5F3C" w:rsidTr="0052178D">
        <w:trPr>
          <w:trHeight w:val="291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1 594,2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857,3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900,7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1 117,2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362,3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376,0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1 116,2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375,0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1 110,6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368,9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1 110,6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368,9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208,3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208,3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208,3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204,3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Расходы на выплаты по оплате труда Главы Администрации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мунципального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39,2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</w:t>
            </w: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Енгалычевского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585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1811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4"/>
                <w:szCs w:val="14"/>
              </w:rPr>
            </w:pPr>
            <w:r w:rsidRPr="003C5F3C">
              <w:rPr>
                <w:rFonts w:ascii="Times New Roman" w:hAnsi="Times New Roman" w:cs="Times New Roman"/>
                <w:sz w:val="14"/>
                <w:szCs w:val="14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35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35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35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71,0</w:t>
            </w:r>
          </w:p>
        </w:tc>
      </w:tr>
      <w:tr w:rsidR="003C5F3C" w:rsidRPr="003C5F3C" w:rsidTr="0052178D">
        <w:trPr>
          <w:trHeight w:val="906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Чеберчинском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341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811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2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</w:t>
            </w: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32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Енгалычевского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453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679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57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</w:tbl>
    <w:p w:rsidR="00EB0A55" w:rsidRDefault="00EB0A55" w:rsidP="00EB0A55">
      <w:pPr>
        <w:jc w:val="center"/>
      </w:pPr>
    </w:p>
    <w:p w:rsidR="003C5F3C" w:rsidRPr="003C5F3C" w:rsidRDefault="003C5F3C" w:rsidP="003C5F3C">
      <w:pPr>
        <w:rPr>
          <w:rFonts w:ascii="Times New Roman" w:hAnsi="Times New Roman" w:cs="Times New Roman"/>
        </w:rPr>
      </w:pPr>
      <w:r w:rsidRPr="003C5F3C">
        <w:rPr>
          <w:rFonts w:ascii="Times New Roman" w:hAnsi="Times New Roman" w:cs="Times New Roman"/>
        </w:rPr>
        <w:t>5. Приложение № 5  изложить в следующей редакции:</w:t>
      </w:r>
    </w:p>
    <w:tbl>
      <w:tblPr>
        <w:tblW w:w="10153" w:type="dxa"/>
        <w:tblInd w:w="93" w:type="dxa"/>
        <w:tblLook w:val="04A0"/>
      </w:tblPr>
      <w:tblGrid>
        <w:gridCol w:w="2992"/>
        <w:gridCol w:w="376"/>
        <w:gridCol w:w="354"/>
        <w:gridCol w:w="376"/>
        <w:gridCol w:w="696"/>
        <w:gridCol w:w="472"/>
        <w:gridCol w:w="419"/>
        <w:gridCol w:w="564"/>
        <w:gridCol w:w="598"/>
        <w:gridCol w:w="1102"/>
        <w:gridCol w:w="1102"/>
        <w:gridCol w:w="1102"/>
      </w:tblGrid>
      <w:tr w:rsidR="003C5F3C" w:rsidRPr="003C5F3C" w:rsidTr="0052178D">
        <w:trPr>
          <w:trHeight w:val="22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3C5F3C" w:rsidRPr="003C5F3C" w:rsidTr="0052178D">
        <w:trPr>
          <w:trHeight w:val="2380"/>
        </w:trPr>
        <w:tc>
          <w:tcPr>
            <w:tcW w:w="101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</w:t>
            </w:r>
            <w:proofErr w:type="gramEnd"/>
            <w:r w:rsidRPr="003C5F3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2024 ГОДОВ</w:t>
            </w:r>
          </w:p>
        </w:tc>
      </w:tr>
      <w:tr w:rsidR="003C5F3C" w:rsidRPr="003C5F3C" w:rsidTr="0052178D">
        <w:trPr>
          <w:trHeight w:val="307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3C5F3C" w:rsidRPr="003C5F3C" w:rsidTr="0052178D">
        <w:trPr>
          <w:trHeight w:val="398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0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C5F3C" w:rsidRPr="003C5F3C" w:rsidTr="0052178D">
        <w:trPr>
          <w:trHeight w:val="304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C5F3C" w:rsidRPr="003C5F3C" w:rsidTr="0052178D">
        <w:trPr>
          <w:trHeight w:val="2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C5F3C" w:rsidRPr="003C5F3C" w:rsidTr="0052178D">
        <w:trPr>
          <w:trHeight w:val="2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1 594,2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857,3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900,7</w:t>
            </w:r>
          </w:p>
        </w:tc>
      </w:tr>
      <w:tr w:rsidR="003C5F3C" w:rsidRPr="003C5F3C" w:rsidTr="0052178D">
        <w:trPr>
          <w:trHeight w:val="36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1 117,2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362,3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376,0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1 116,2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361,3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375,0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1 110,6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368,9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1 110,6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368,9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208,3</w:t>
            </w:r>
          </w:p>
        </w:tc>
      </w:tr>
      <w:tr w:rsidR="003C5F3C" w:rsidRPr="003C5F3C" w:rsidTr="0052178D">
        <w:trPr>
          <w:trHeight w:val="13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208,3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208,3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153,6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20,4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17,4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труда Главы Администрации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мунципального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района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</w:tr>
      <w:tr w:rsidR="003C5F3C" w:rsidRPr="003C5F3C" w:rsidTr="0052178D">
        <w:trPr>
          <w:trHeight w:val="13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163,8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39,2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3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3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3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184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207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4"/>
                <w:szCs w:val="14"/>
              </w:rPr>
            </w:pPr>
            <w:r w:rsidRPr="003C5F3C">
              <w:rPr>
                <w:rFonts w:ascii="Times New Roman" w:hAnsi="Times New Roman" w:cs="Times New Roman"/>
                <w:sz w:val="14"/>
                <w:szCs w:val="14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8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75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61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84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</w:tr>
      <w:tr w:rsidR="003C5F3C" w:rsidRPr="003C5F3C" w:rsidTr="0052178D">
        <w:trPr>
          <w:trHeight w:val="138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92,4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92,4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21,4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Чеберчинском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391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C5F3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291,7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912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07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75,4</w:t>
            </w:r>
          </w:p>
        </w:tc>
      </w:tr>
      <w:tr w:rsidR="003C5F3C" w:rsidRPr="003C5F3C" w:rsidTr="0052178D">
        <w:trPr>
          <w:trHeight w:val="4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115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Енгалычевского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4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000000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69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92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C5F3C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  <w:tr w:rsidR="003C5F3C" w:rsidRPr="003C5F3C" w:rsidTr="0052178D">
        <w:trPr>
          <w:trHeight w:val="2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3C5F3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5F3C" w:rsidRPr="003C5F3C" w:rsidRDefault="003C5F3C" w:rsidP="003C5F3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5F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</w:tr>
    </w:tbl>
    <w:p w:rsidR="00EB0A55" w:rsidRDefault="00EB0A55" w:rsidP="00EB0A55">
      <w:pPr>
        <w:jc w:val="center"/>
      </w:pPr>
    </w:p>
    <w:p w:rsidR="00EB0A55" w:rsidRDefault="00EB0A55" w:rsidP="00EB0A55">
      <w:pPr>
        <w:jc w:val="center"/>
      </w:pPr>
    </w:p>
    <w:p w:rsidR="0052178D" w:rsidRPr="0052178D" w:rsidRDefault="0052178D" w:rsidP="0052178D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 xml:space="preserve">6. </w:t>
      </w:r>
      <w:r>
        <w:rPr>
          <w:rFonts w:ascii="Times New Roman" w:hAnsi="Times New Roman" w:cs="Times New Roman"/>
        </w:rPr>
        <w:t>Приложение № 7</w:t>
      </w:r>
      <w:r w:rsidRPr="0052178D">
        <w:rPr>
          <w:rFonts w:ascii="Times New Roman" w:hAnsi="Times New Roman" w:cs="Times New Roman"/>
        </w:rPr>
        <w:t xml:space="preserve">  изложить в следующей редакции:</w:t>
      </w:r>
    </w:p>
    <w:p w:rsidR="00EB0A55" w:rsidRDefault="00EB0A55" w:rsidP="0052178D">
      <w:pPr>
        <w:jc w:val="left"/>
      </w:pPr>
    </w:p>
    <w:tbl>
      <w:tblPr>
        <w:tblW w:w="9980" w:type="dxa"/>
        <w:tblInd w:w="93" w:type="dxa"/>
        <w:tblLook w:val="04A0"/>
      </w:tblPr>
      <w:tblGrid>
        <w:gridCol w:w="6020"/>
        <w:gridCol w:w="1125"/>
        <w:gridCol w:w="1126"/>
        <w:gridCol w:w="1709"/>
      </w:tblGrid>
      <w:tr w:rsidR="0052178D" w:rsidRPr="0052178D" w:rsidTr="0052178D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1" w:name="RANGE!A1:D14"/>
            <w:bookmarkEnd w:id="1"/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Приложение 7</w:t>
            </w:r>
            <w:r w:rsidRPr="0052178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Чеберчинского</w:t>
            </w:r>
            <w:proofErr w:type="spellEnd"/>
            <w:r w:rsidRPr="0052178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Чеберчинского</w:t>
            </w:r>
            <w:proofErr w:type="spellEnd"/>
            <w:r w:rsidRPr="0052178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52178D" w:rsidRPr="0052178D" w:rsidTr="0052178D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178D" w:rsidRPr="0052178D" w:rsidTr="0052178D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178D" w:rsidRPr="0052178D" w:rsidTr="0052178D">
        <w:trPr>
          <w:trHeight w:val="162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Таблица 1</w:t>
            </w: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178D" w:rsidRPr="0052178D" w:rsidTr="0052178D">
        <w:trPr>
          <w:trHeight w:val="2550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78D">
              <w:rPr>
                <w:rFonts w:ascii="Times New Roman" w:hAnsi="Times New Roman" w:cs="Times New Roman"/>
                <w:b/>
                <w:bCs/>
              </w:rPr>
              <w:t xml:space="preserve">РАСПРЕДЕЛЕНИЕ </w:t>
            </w:r>
            <w:r w:rsidRPr="0052178D">
              <w:rPr>
                <w:rFonts w:ascii="Times New Roman" w:hAnsi="Times New Roman" w:cs="Times New Roman"/>
                <w:b/>
                <w:bCs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ЧЕБЕРЧИНСКОГО СЕЛЬСКОГО ПОСЕЛЕНИЯ НА 2022 ГОД И НА ПЛАНОВЫЙ ПЕРИОД 2023</w:t>
            </w:r>
            <w:proofErr w:type="gramStart"/>
            <w:r w:rsidRPr="0052178D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52178D">
              <w:rPr>
                <w:rFonts w:ascii="Times New Roman" w:hAnsi="Times New Roman" w:cs="Times New Roman"/>
                <w:b/>
                <w:bCs/>
              </w:rPr>
              <w:t xml:space="preserve"> 2024 ГОДОВ</w:t>
            </w: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52178D" w:rsidRPr="0052178D" w:rsidTr="0052178D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2178D" w:rsidRPr="0052178D" w:rsidTr="0052178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178D" w:rsidRPr="0052178D" w:rsidRDefault="0052178D" w:rsidP="0052178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17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6,0</w:t>
            </w:r>
          </w:p>
        </w:tc>
      </w:tr>
    </w:tbl>
    <w:p w:rsidR="00EB0A55" w:rsidRDefault="00EB0A55" w:rsidP="00EB0A55">
      <w:pPr>
        <w:jc w:val="center"/>
      </w:pPr>
    </w:p>
    <w:p w:rsidR="0052178D" w:rsidRDefault="0052178D" w:rsidP="00EB0A55">
      <w:pPr>
        <w:jc w:val="center"/>
      </w:pPr>
    </w:p>
    <w:p w:rsidR="00EB0A55" w:rsidRDefault="00EB0A55" w:rsidP="00EB0A55">
      <w:pPr>
        <w:jc w:val="center"/>
      </w:pPr>
    </w:p>
    <w:p w:rsidR="0052178D" w:rsidRPr="0052178D" w:rsidRDefault="0052178D" w:rsidP="0052178D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7. Приложение № 8  изложить в следующей редакции:</w:t>
      </w:r>
    </w:p>
    <w:tbl>
      <w:tblPr>
        <w:tblW w:w="10201" w:type="dxa"/>
        <w:tblInd w:w="93" w:type="dxa"/>
        <w:tblLook w:val="04A0"/>
      </w:tblPr>
      <w:tblGrid>
        <w:gridCol w:w="2454"/>
        <w:gridCol w:w="4862"/>
        <w:gridCol w:w="951"/>
        <w:gridCol w:w="967"/>
        <w:gridCol w:w="967"/>
      </w:tblGrid>
      <w:tr w:rsidR="004B6528" w:rsidRPr="004B6528" w:rsidTr="004B652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RANGE!A1:E44"/>
            <w:bookmarkEnd w:id="2"/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4B6528">
              <w:rPr>
                <w:rFonts w:ascii="Times New Roman" w:hAnsi="Times New Roman" w:cs="Times New Roman"/>
              </w:rPr>
              <w:t>Приложение 8</w:t>
            </w:r>
            <w:r w:rsidRPr="004B6528">
              <w:rPr>
                <w:rFonts w:ascii="Times New Roman" w:hAnsi="Times New Roman" w:cs="Times New Roman"/>
              </w:rPr>
              <w:br/>
              <w:t xml:space="preserve">к решению  Совета депутатов </w:t>
            </w:r>
            <w:proofErr w:type="spellStart"/>
            <w:r w:rsidRPr="004B6528">
              <w:rPr>
                <w:rFonts w:ascii="Times New Roman" w:hAnsi="Times New Roman" w:cs="Times New Roman"/>
              </w:rPr>
              <w:t>Чеберчинского</w:t>
            </w:r>
            <w:proofErr w:type="spellEnd"/>
            <w:r w:rsidRPr="004B652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4B6528">
              <w:rPr>
                <w:rFonts w:ascii="Times New Roman" w:hAnsi="Times New Roman" w:cs="Times New Roman"/>
              </w:rPr>
              <w:t>Чеберчинского</w:t>
            </w:r>
            <w:proofErr w:type="spellEnd"/>
            <w:r w:rsidRPr="004B652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4B6528" w:rsidRPr="004B6528" w:rsidTr="004B652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4B6528" w:rsidRPr="004B6528" w:rsidTr="004B652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4B6528" w:rsidRPr="004B6528" w:rsidTr="004B652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4B6528" w:rsidRPr="004B6528" w:rsidTr="004B6528">
        <w:trPr>
          <w:trHeight w:val="1389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4B6528" w:rsidRPr="004B6528" w:rsidTr="004B6528">
        <w:trPr>
          <w:trHeight w:val="1117"/>
        </w:trPr>
        <w:tc>
          <w:tcPr>
            <w:tcW w:w="10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 xml:space="preserve">ИСТОЧНИКИ </w:t>
            </w:r>
            <w:r w:rsidRPr="004B6528">
              <w:rPr>
                <w:rFonts w:ascii="Times New Roman" w:hAnsi="Times New Roman" w:cs="Times New Roman"/>
                <w:b/>
                <w:bCs/>
              </w:rPr>
              <w:br/>
              <w:t>ВНУТРЕННЕГО ФИНАНСИРОВАНИЯ ДЕФИЦИТА БЮДЖЕТА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B6528" w:rsidRPr="004B6528" w:rsidTr="004B6528">
        <w:trPr>
          <w:trHeight w:val="782"/>
        </w:trPr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Сумма (тыс. руб.)</w:t>
            </w:r>
          </w:p>
        </w:tc>
      </w:tr>
      <w:tr w:rsidR="004B6528" w:rsidRPr="004B6528" w:rsidTr="004B6528">
        <w:trPr>
          <w:trHeight w:val="767"/>
        </w:trPr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B6528" w:rsidRPr="004B6528" w:rsidTr="004B6528">
        <w:trPr>
          <w:trHeight w:val="336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0000 800 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336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-1 594,2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-1 594,2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-1 594,2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-1 594,2</w:t>
            </w:r>
          </w:p>
        </w:tc>
        <w:tc>
          <w:tcPr>
            <w:tcW w:w="9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1594,2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1 594,2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1 594,2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000 01 06 04 00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1277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принципиалу</w:t>
            </w:r>
            <w:proofErr w:type="spellEnd"/>
            <w:proofErr w:type="gram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B6528" w:rsidRPr="004B6528" w:rsidTr="004B652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528" w:rsidRPr="004B6528" w:rsidRDefault="004B6528" w:rsidP="004B6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2866FC" w:rsidRPr="004B6528" w:rsidRDefault="00D75513" w:rsidP="00EB0A55">
      <w:pPr>
        <w:jc w:val="center"/>
      </w:pPr>
      <w:r w:rsidRPr="004B6528">
        <w:t xml:space="preserve">                                                        </w:t>
      </w:r>
    </w:p>
    <w:p w:rsidR="0052178D" w:rsidRPr="0052178D" w:rsidRDefault="0052178D" w:rsidP="0052178D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2178D">
        <w:rPr>
          <w:rFonts w:ascii="Times New Roman" w:hAnsi="Times New Roman" w:cs="Times New Roman"/>
          <w:sz w:val="22"/>
          <w:szCs w:val="22"/>
        </w:rPr>
        <w:t xml:space="preserve">С т а т </w:t>
      </w:r>
      <w:proofErr w:type="spellStart"/>
      <w:r w:rsidRPr="0052178D">
        <w:rPr>
          <w:rFonts w:ascii="Times New Roman" w:hAnsi="Times New Roman" w:cs="Times New Roman"/>
          <w:sz w:val="22"/>
          <w:szCs w:val="22"/>
        </w:rPr>
        <w:t>ь</w:t>
      </w:r>
      <w:proofErr w:type="spellEnd"/>
      <w:r w:rsidRPr="0052178D">
        <w:rPr>
          <w:rFonts w:ascii="Times New Roman" w:hAnsi="Times New Roman" w:cs="Times New Roman"/>
          <w:sz w:val="22"/>
          <w:szCs w:val="22"/>
        </w:rPr>
        <w:t xml:space="preserve"> я 2.</w:t>
      </w:r>
    </w:p>
    <w:p w:rsidR="0052178D" w:rsidRPr="0052178D" w:rsidRDefault="0052178D" w:rsidP="00D75513">
      <w:pPr>
        <w:ind w:firstLine="0"/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Опубликовать настоящее решение в информационном бюллетене и разместить на официальном сайте органов местного самоуправле</w:t>
      </w:r>
      <w:r>
        <w:rPr>
          <w:rFonts w:ascii="Times New Roman" w:hAnsi="Times New Roman" w:cs="Times New Roman"/>
        </w:rPr>
        <w:t xml:space="preserve">ния </w:t>
      </w:r>
      <w:proofErr w:type="spellStart"/>
      <w:r>
        <w:rPr>
          <w:rFonts w:ascii="Times New Roman" w:hAnsi="Times New Roman" w:cs="Times New Roman"/>
        </w:rPr>
        <w:t>Чеберчин</w:t>
      </w:r>
      <w:r w:rsidRPr="0052178D">
        <w:rPr>
          <w:rFonts w:ascii="Times New Roman" w:hAnsi="Times New Roman" w:cs="Times New Roman"/>
        </w:rPr>
        <w:t>ского</w:t>
      </w:r>
      <w:proofErr w:type="spellEnd"/>
      <w:r w:rsidRPr="0052178D">
        <w:rPr>
          <w:rFonts w:ascii="Times New Roman" w:hAnsi="Times New Roman" w:cs="Times New Roman"/>
        </w:rPr>
        <w:t xml:space="preserve"> сельского поселения </w:t>
      </w:r>
      <w:hyperlink r:id="rId4" w:history="1">
        <w:r w:rsidRPr="0052178D">
          <w:rPr>
            <w:rStyle w:val="a4"/>
            <w:rFonts w:ascii="Times New Roman" w:hAnsi="Times New Roman" w:cs="Times New Roman"/>
          </w:rPr>
          <w:t>http://dubenki.e-mordovia.ru</w:t>
        </w:r>
      </w:hyperlink>
    </w:p>
    <w:p w:rsidR="0052178D" w:rsidRPr="0052178D" w:rsidRDefault="0052178D" w:rsidP="002866FC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52178D">
        <w:rPr>
          <w:rFonts w:ascii="Times New Roman" w:hAnsi="Times New Roman" w:cs="Times New Roman"/>
          <w:b/>
          <w:sz w:val="22"/>
          <w:szCs w:val="22"/>
        </w:rPr>
        <w:t xml:space="preserve">С т а т </w:t>
      </w:r>
      <w:proofErr w:type="spellStart"/>
      <w:r w:rsidRPr="0052178D">
        <w:rPr>
          <w:rFonts w:ascii="Times New Roman" w:hAnsi="Times New Roman" w:cs="Times New Roman"/>
          <w:b/>
          <w:sz w:val="22"/>
          <w:szCs w:val="22"/>
        </w:rPr>
        <w:t>ь</w:t>
      </w:r>
      <w:proofErr w:type="spellEnd"/>
      <w:r w:rsidRPr="0052178D">
        <w:rPr>
          <w:rFonts w:ascii="Times New Roman" w:hAnsi="Times New Roman" w:cs="Times New Roman"/>
          <w:b/>
          <w:sz w:val="22"/>
          <w:szCs w:val="22"/>
        </w:rPr>
        <w:t xml:space="preserve"> я 3.</w:t>
      </w:r>
    </w:p>
    <w:p w:rsidR="0052178D" w:rsidRPr="0052178D" w:rsidRDefault="0052178D" w:rsidP="002866FC">
      <w:pPr>
        <w:ind w:firstLine="0"/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Настоящее решение вступает в силу со дня его опубликования.</w:t>
      </w:r>
    </w:p>
    <w:p w:rsidR="00EB0A55" w:rsidRDefault="00EB0A55" w:rsidP="00EB0A55">
      <w:pPr>
        <w:jc w:val="center"/>
      </w:pPr>
    </w:p>
    <w:p w:rsidR="00EB0A55" w:rsidRPr="0052178D" w:rsidRDefault="0052178D" w:rsidP="0052178D">
      <w:pPr>
        <w:jc w:val="left"/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 xml:space="preserve">Глава </w:t>
      </w:r>
      <w:proofErr w:type="spellStart"/>
      <w:r w:rsidRPr="0052178D">
        <w:rPr>
          <w:rFonts w:ascii="Times New Roman" w:hAnsi="Times New Roman" w:cs="Times New Roman"/>
        </w:rPr>
        <w:t>Чеберчинского</w:t>
      </w:r>
      <w:proofErr w:type="spellEnd"/>
    </w:p>
    <w:p w:rsidR="0052178D" w:rsidRDefault="0052178D" w:rsidP="0052178D">
      <w:pPr>
        <w:jc w:val="left"/>
      </w:pPr>
      <w:r w:rsidRPr="0052178D"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А.И.Чинаев</w:t>
      </w:r>
      <w:proofErr w:type="spellEnd"/>
      <w:r>
        <w:rPr>
          <w:rFonts w:ascii="Times New Roman" w:hAnsi="Times New Roman" w:cs="Times New Roman"/>
        </w:rPr>
        <w:t>.</w:t>
      </w:r>
    </w:p>
    <w:sectPr w:rsidR="0052178D" w:rsidSect="005B0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0A55"/>
    <w:rsid w:val="001A5D9E"/>
    <w:rsid w:val="002866FC"/>
    <w:rsid w:val="0039207D"/>
    <w:rsid w:val="003C5F3C"/>
    <w:rsid w:val="003F347D"/>
    <w:rsid w:val="004B6528"/>
    <w:rsid w:val="0052178D"/>
    <w:rsid w:val="0052452F"/>
    <w:rsid w:val="0058202F"/>
    <w:rsid w:val="005B0817"/>
    <w:rsid w:val="00666AAC"/>
    <w:rsid w:val="00AA4F50"/>
    <w:rsid w:val="00BC63AB"/>
    <w:rsid w:val="00C243D6"/>
    <w:rsid w:val="00D75513"/>
    <w:rsid w:val="00E5001F"/>
    <w:rsid w:val="00EB0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A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B0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0A5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A4F50"/>
    <w:pPr>
      <w:ind w:left="720"/>
      <w:contextualSpacing/>
    </w:pPr>
  </w:style>
  <w:style w:type="character" w:styleId="a4">
    <w:name w:val="Hyperlink"/>
    <w:basedOn w:val="a0"/>
    <w:uiPriority w:val="99"/>
    <w:rsid w:val="0052178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11987</Words>
  <Characters>68329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2022-07-05T07:05:00Z</dcterms:created>
  <dcterms:modified xsi:type="dcterms:W3CDTF">2022-07-05T12:39:00Z</dcterms:modified>
</cp:coreProperties>
</file>