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B05" w:rsidRPr="00722DE7" w:rsidRDefault="00C46B05" w:rsidP="00C46B05">
      <w:pPr>
        <w:spacing w:after="0"/>
        <w:ind w:left="-426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noProof/>
          <w:lang w:eastAsia="ru-RU"/>
        </w:rPr>
        <w:drawing>
          <wp:inline distT="0" distB="0" distL="0" distR="0" wp14:anchorId="072DA927" wp14:editId="7DBEECAB">
            <wp:extent cx="552450" cy="546598"/>
            <wp:effectExtent l="0" t="0" r="0" b="6350"/>
            <wp:docPr id="19" name="Рисунок 19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2DE7">
        <w:rPr>
          <w:rFonts w:ascii="Times New Roman" w:hAnsi="Times New Roman" w:cs="Times New Roman"/>
          <w:sz w:val="36"/>
          <w:szCs w:val="36"/>
          <w:u w:val="single"/>
        </w:rPr>
        <w:t>Паспорт инвестиционной площадки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№1</w:t>
      </w:r>
    </w:p>
    <w:p w:rsidR="00C46B05" w:rsidRDefault="00C46B05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6B05" w:rsidRDefault="00C46B05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8A6278" wp14:editId="77F0634B">
                <wp:simplePos x="0" y="0"/>
                <wp:positionH relativeFrom="column">
                  <wp:posOffset>367030</wp:posOffset>
                </wp:positionH>
                <wp:positionV relativeFrom="paragraph">
                  <wp:posOffset>29210</wp:posOffset>
                </wp:positionV>
                <wp:extent cx="2543175" cy="1771650"/>
                <wp:effectExtent l="8890" t="11430" r="10160" b="7620"/>
                <wp:wrapNone/>
                <wp:docPr id="3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177165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46B05" w:rsidRDefault="00C46B05" w:rsidP="00C46B0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BAF390C" wp14:editId="5C2C35F5">
                                  <wp:extent cx="2209800" cy="213931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1070" cy="21405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ниеложение</w:t>
                            </w:r>
                            <w:proofErr w:type="spellEnd"/>
                            <w:r>
                              <w:t xml:space="preserve"> площадки карте (Изображение) Публичная кадастровая карта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" o:spid="_x0000_s1026" type="#_x0000_t176" style="position:absolute;left:0;text-align:left;margin-left:28.9pt;margin-top:2.3pt;width:200.25pt;height:13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" fillcolor="white [3201]" strokecolor="#4f81bd [3204]" strokeweight="1pt">
                <v:stroke dashstyle="dash"/>
                <v:shadow color="#868686"/>
                <v:textbox>
                  <w:txbxContent>
                    <w:p w:rsidR="00C46B05" w:rsidRDefault="00C46B05" w:rsidP="00C46B05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BAF390C" wp14:editId="5C2C35F5">
                            <wp:extent cx="2209800" cy="2139315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1070" cy="21405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ниеложение</w:t>
                      </w:r>
                      <w:proofErr w:type="spellEnd"/>
                      <w:r>
                        <w:t xml:space="preserve"> площадки карте (Изображение) Публичная кадастровая карта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1E1BF2" wp14:editId="0A22FBBE">
                <wp:simplePos x="0" y="0"/>
                <wp:positionH relativeFrom="column">
                  <wp:posOffset>3234690</wp:posOffset>
                </wp:positionH>
                <wp:positionV relativeFrom="paragraph">
                  <wp:posOffset>29210</wp:posOffset>
                </wp:positionV>
                <wp:extent cx="2581275" cy="1762125"/>
                <wp:effectExtent l="19050" t="19050" r="28575" b="28575"/>
                <wp:wrapNone/>
                <wp:docPr id="2" name="Блок-схема: альтернативный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1275" cy="1762125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tri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:rsidR="00C46B05" w:rsidRDefault="00C46B05" w:rsidP="00C46B0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22C26D2" wp14:editId="22DA29F2">
                                  <wp:extent cx="2247291" cy="1476375"/>
                                  <wp:effectExtent l="0" t="0" r="0" b="0"/>
                                  <wp:docPr id="4" name="Рисунок 4" descr="C:\Users\admin\Desktop\инвестиционные площадки июнь 2018 замена\13 06 0102001 3799\P101014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admin\Desktop\инвестиционные площадки июнь 2018 замена\13 06 0102001 3799\P101014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9805" cy="14780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бъекта</w:t>
                            </w:r>
                            <w:proofErr w:type="spellEnd"/>
                            <w:r>
                              <w:t xml:space="preserve"> (земля/здание)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2" o:spid="_x0000_s1027" type="#_x0000_t176" style="position:absolute;left:0;text-align:left;margin-left:254.7pt;margin-top:2.3pt;width:203.25pt;height:13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" fillcolor="window" strokecolor="windowText" strokeweight="2.25pt">
                <v:stroke dashstyle="dash" linestyle="thickBetweenThin"/>
                <v:path arrowok="t"/>
                <v:textbox>
                  <w:txbxContent>
                    <w:p w:rsidR="00C46B05" w:rsidRDefault="00C46B05" w:rsidP="00C46B05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22C26D2" wp14:editId="22DA29F2">
                            <wp:extent cx="2247291" cy="1476375"/>
                            <wp:effectExtent l="0" t="0" r="0" b="0"/>
                            <wp:docPr id="4" name="Рисунок 4" descr="C:\Users\admin\Desktop\инвестиционные площадки июнь 2018 замена\13 06 0102001 3799\P101014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admin\Desktop\инвестиционные площадки июнь 2018 замена\13 06 0102001 3799\P101014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9805" cy="14780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бъекта</w:t>
                      </w:r>
                      <w:proofErr w:type="spellEnd"/>
                      <w:r>
                        <w:t xml:space="preserve"> (земля/здание)</w:t>
                      </w:r>
                    </w:p>
                  </w:txbxContent>
                </v:textbox>
              </v:shape>
            </w:pict>
          </mc:Fallback>
        </mc:AlternateContent>
      </w:r>
    </w:p>
    <w:p w:rsidR="00C46B05" w:rsidRDefault="00C46B05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6B05" w:rsidRDefault="00C46B05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6B05" w:rsidRPr="006E2E85" w:rsidRDefault="00C46B05" w:rsidP="00C46B05"/>
    <w:p w:rsidR="00C46B05" w:rsidRPr="00605568" w:rsidRDefault="00C46B05" w:rsidP="00C46B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B05" w:rsidRPr="00605568" w:rsidRDefault="00C46B05" w:rsidP="00C46B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B05" w:rsidRPr="00605568" w:rsidRDefault="00C46B05" w:rsidP="00C46B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B05" w:rsidRPr="00E82CB5" w:rsidRDefault="00C46B05" w:rsidP="00C46B05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X="-601" w:tblpY="5776"/>
        <w:tblW w:w="10031" w:type="dxa"/>
        <w:tblLook w:val="04A0" w:firstRow="1" w:lastRow="0" w:firstColumn="1" w:lastColumn="0" w:noHBand="0" w:noVBand="1"/>
      </w:tblPr>
      <w:tblGrid>
        <w:gridCol w:w="5920"/>
        <w:gridCol w:w="284"/>
        <w:gridCol w:w="3827"/>
      </w:tblGrid>
      <w:tr w:rsidR="00C46B05" w:rsidTr="00C46B05">
        <w:tc>
          <w:tcPr>
            <w:tcW w:w="10031" w:type="dxa"/>
            <w:gridSpan w:val="3"/>
          </w:tcPr>
          <w:p w:rsidR="00C46B05" w:rsidRPr="006E2E85" w:rsidRDefault="00C46B05" w:rsidP="00C46B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З</w:t>
            </w:r>
            <w:r w:rsidRPr="006E2E85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емельный участок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3827" w:type="dxa"/>
          </w:tcPr>
          <w:p w:rsidR="00C46B05" w:rsidRDefault="00C46B05" w:rsidP="00C46B05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F00315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13:06:0111005:50</w:t>
            </w:r>
          </w:p>
        </w:tc>
      </w:tr>
      <w:tr w:rsidR="00C46B05" w:rsidTr="00C46B05">
        <w:trPr>
          <w:trHeight w:val="457"/>
        </w:trPr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Дубенский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район,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Поводимово</w:t>
            </w:r>
            <w:proofErr w:type="spellEnd"/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Земли сельскохозяйственного назначения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21,6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га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отсутствует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частная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сельскохозяйственного производства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3827" w:type="dxa"/>
          </w:tcPr>
          <w:p w:rsidR="00C46B05" w:rsidRPr="00DF393D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F393D">
              <w:rPr>
                <w:rFonts w:ascii="Times New Roman" w:hAnsi="Times New Roman" w:cs="Times New Roman"/>
                <w:i/>
                <w:sz w:val="20"/>
                <w:szCs w:val="20"/>
              </w:rPr>
              <w:t>отсутствует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Продажа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или аренда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с/х</w:t>
            </w:r>
          </w:p>
        </w:tc>
      </w:tr>
      <w:tr w:rsidR="00C46B05" w:rsidTr="00C46B05">
        <w:tc>
          <w:tcPr>
            <w:tcW w:w="6204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3827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производство</w:t>
            </w:r>
          </w:p>
        </w:tc>
      </w:tr>
      <w:tr w:rsidR="00C46B05" w:rsidTr="00C46B05">
        <w:tc>
          <w:tcPr>
            <w:tcW w:w="10031" w:type="dxa"/>
            <w:gridSpan w:val="3"/>
          </w:tcPr>
          <w:p w:rsidR="00C46B05" w:rsidRPr="006E2E85" w:rsidRDefault="00C46B05" w:rsidP="00C46B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C46B05" w:rsidTr="00C46B05">
        <w:trPr>
          <w:trHeight w:val="120"/>
        </w:trPr>
        <w:tc>
          <w:tcPr>
            <w:tcW w:w="5920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111" w:type="dxa"/>
            <w:gridSpan w:val="2"/>
          </w:tcPr>
          <w:p w:rsidR="00C46B05" w:rsidRPr="006E2E85" w:rsidRDefault="00C46B05" w:rsidP="00C46B0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расстояние до точки подключения-0,5км, свободная мощность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куб. м./час, газопровод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низкого</w:t>
            </w:r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давления </w:t>
            </w:r>
          </w:p>
        </w:tc>
      </w:tr>
      <w:tr w:rsidR="00C46B05" w:rsidTr="00C46B05">
        <w:trPr>
          <w:trHeight w:val="120"/>
        </w:trPr>
        <w:tc>
          <w:tcPr>
            <w:tcW w:w="5920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111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C46B05" w:rsidTr="00C46B05">
        <w:trPr>
          <w:trHeight w:val="135"/>
        </w:trPr>
        <w:tc>
          <w:tcPr>
            <w:tcW w:w="5920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111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точка подключения-ЛЭП 10 </w:t>
            </w:r>
            <w:proofErr w:type="spellStart"/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Start"/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>В</w:t>
            </w:r>
            <w:proofErr w:type="spellEnd"/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>необходимо строительство КТП),расстояние до точки подключения-0,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02</w:t>
            </w:r>
            <w:r w:rsidRPr="005D169F">
              <w:rPr>
                <w:rFonts w:ascii="Times New Roman" w:hAnsi="Times New Roman" w:cs="Times New Roman"/>
                <w:i/>
                <w:sz w:val="20"/>
                <w:szCs w:val="20"/>
              </w:rPr>
              <w:t>км,свободная мощность -50 кВт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/ч</w:t>
            </w:r>
          </w:p>
        </w:tc>
      </w:tr>
      <w:tr w:rsidR="00C46B05" w:rsidTr="00C46B05">
        <w:trPr>
          <w:trHeight w:val="135"/>
        </w:trPr>
        <w:tc>
          <w:tcPr>
            <w:tcW w:w="5920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111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C46B05" w:rsidTr="00CF60A3">
        <w:trPr>
          <w:trHeight w:val="135"/>
        </w:trPr>
        <w:tc>
          <w:tcPr>
            <w:tcW w:w="10031" w:type="dxa"/>
            <w:gridSpan w:val="3"/>
          </w:tcPr>
          <w:p w:rsidR="00C46B05" w:rsidRDefault="00C46B05" w:rsidP="00C46B0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C46B05" w:rsidTr="00C46B05">
        <w:trPr>
          <w:trHeight w:val="135"/>
        </w:trPr>
        <w:tc>
          <w:tcPr>
            <w:tcW w:w="5920" w:type="dxa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111" w:type="dxa"/>
            <w:gridSpan w:val="2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6 (от ф. трассы Саранск-Ульяновск)</w:t>
            </w:r>
          </w:p>
        </w:tc>
      </w:tr>
      <w:tr w:rsidR="00C46B05" w:rsidTr="00C46B05">
        <w:trPr>
          <w:trHeight w:val="135"/>
        </w:trPr>
        <w:tc>
          <w:tcPr>
            <w:tcW w:w="5920" w:type="dxa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111" w:type="dxa"/>
            <w:gridSpan w:val="2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25( от ж/д </w:t>
            </w:r>
            <w:proofErr w:type="spellStart"/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Start"/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.А</w:t>
            </w:r>
            <w:proofErr w:type="gramEnd"/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тяшево</w:t>
            </w:r>
            <w:proofErr w:type="spellEnd"/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</w:tr>
      <w:tr w:rsidR="00C46B05" w:rsidTr="00C46B05">
        <w:trPr>
          <w:trHeight w:val="135"/>
        </w:trPr>
        <w:tc>
          <w:tcPr>
            <w:tcW w:w="5920" w:type="dxa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111" w:type="dxa"/>
            <w:gridSpan w:val="2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90</w:t>
            </w:r>
          </w:p>
        </w:tc>
      </w:tr>
      <w:tr w:rsidR="00C46B05" w:rsidTr="00C46B05">
        <w:trPr>
          <w:trHeight w:val="135"/>
        </w:trPr>
        <w:tc>
          <w:tcPr>
            <w:tcW w:w="5920" w:type="dxa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111" w:type="dxa"/>
            <w:gridSpan w:val="2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</w:tr>
      <w:tr w:rsidR="00C46B05" w:rsidTr="002575C7">
        <w:trPr>
          <w:trHeight w:val="135"/>
        </w:trPr>
        <w:tc>
          <w:tcPr>
            <w:tcW w:w="10031" w:type="dxa"/>
            <w:gridSpan w:val="3"/>
          </w:tcPr>
          <w:p w:rsidR="00C46B05" w:rsidRPr="00C46B05" w:rsidRDefault="00C46B05" w:rsidP="00C46B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6B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Дополнительные преимущества для потенциальных инвесторов</w:t>
            </w:r>
          </w:p>
          <w:p w:rsidR="00C46B05" w:rsidRDefault="00C46B05" w:rsidP="00C46B0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Наличие дороги республиканского значения 0,2 км, рядом с населенным пунктом, наличие коммуникаций</w:t>
            </w:r>
          </w:p>
        </w:tc>
      </w:tr>
      <w:tr w:rsidR="00C46B05" w:rsidTr="00C46B05">
        <w:trPr>
          <w:trHeight w:val="135"/>
        </w:trPr>
        <w:tc>
          <w:tcPr>
            <w:tcW w:w="5920" w:type="dxa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111" w:type="dxa"/>
            <w:gridSpan w:val="2"/>
          </w:tcPr>
          <w:p w:rsidR="00C46B05" w:rsidRPr="00C46B05" w:rsidRDefault="00C46B05" w:rsidP="00C46B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46B05">
              <w:rPr>
                <w:rFonts w:ascii="Times New Roman" w:eastAsia="Calibri" w:hAnsi="Times New Roman" w:cs="Times New Roman"/>
                <w:sz w:val="20"/>
                <w:szCs w:val="20"/>
              </w:rPr>
              <w:t>Карпова Лариса Александровна, начальник управления по имущественным и земельным отношениям, тел.: 8834-47-2-19-86</w:t>
            </w:r>
          </w:p>
        </w:tc>
      </w:tr>
    </w:tbl>
    <w:p w:rsidR="00BB16FE" w:rsidRDefault="00BB16FE" w:rsidP="00C46B05"/>
    <w:p w:rsidR="00C46B05" w:rsidRDefault="00C46B05" w:rsidP="00C46B05"/>
    <w:p w:rsidR="00C46B05" w:rsidRDefault="00C46B05" w:rsidP="00C46B05"/>
    <w:p w:rsidR="00C46B05" w:rsidRDefault="00C46B05" w:rsidP="00C46B05">
      <w:r>
        <w:br w:type="page"/>
      </w:r>
    </w:p>
    <w:p w:rsidR="00C46B05" w:rsidRPr="00722DE7" w:rsidRDefault="00C46B05" w:rsidP="00C46B05">
      <w:pPr>
        <w:spacing w:after="0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087E6B2B" wp14:editId="74E1FB07">
            <wp:extent cx="552450" cy="546598"/>
            <wp:effectExtent l="0" t="0" r="0" b="6350"/>
            <wp:docPr id="5" name="Рисунок 5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2DE7">
        <w:rPr>
          <w:rFonts w:ascii="Times New Roman" w:hAnsi="Times New Roman" w:cs="Times New Roman"/>
          <w:sz w:val="36"/>
          <w:szCs w:val="36"/>
          <w:u w:val="single"/>
        </w:rPr>
        <w:t>Паспорт инвестиционной площадки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№2</w:t>
      </w:r>
    </w:p>
    <w:p w:rsidR="00C46B05" w:rsidRDefault="00C46B05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6B05" w:rsidRDefault="00C46B05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29210</wp:posOffset>
                </wp:positionV>
                <wp:extent cx="2581275" cy="1762125"/>
                <wp:effectExtent l="19050" t="19050" r="28575" b="28575"/>
                <wp:wrapNone/>
                <wp:docPr id="9" name="Блок-схема: альтернативный процесс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1275" cy="1762125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tri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:rsidR="00C46B05" w:rsidRDefault="00C46B05" w:rsidP="00C46B0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D09E5A5" wp14:editId="7FBBD69C">
                                  <wp:extent cx="2249805" cy="1687811"/>
                                  <wp:effectExtent l="19050" t="0" r="0" b="0"/>
                                  <wp:docPr id="6" name="Рисунок 6" descr="C:\Users\admin\Desktop\инвестиционные площадки июнь 2018 замена\13 06 0102001 3799\P101014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admin\Desktop\инвестиционные площадки июнь 2018 замена\13 06 0102001 3799\P101014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9805" cy="1687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рафия объекта (земля/здание)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9" o:spid="_x0000_s1028" type="#_x0000_t176" style="position:absolute;left:0;text-align:left;margin-left:254.7pt;margin-top:2.3pt;width:203.2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" fillcolor="window" strokecolor="windowText" strokeweight="2.25pt">
                <v:stroke dashstyle="dash" linestyle="thickBetweenThin"/>
                <v:path arrowok="t"/>
                <v:textbox>
                  <w:txbxContent>
                    <w:p w:rsidR="00C46B05" w:rsidRDefault="00C46B05" w:rsidP="00C46B05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D09E5A5" wp14:editId="7FBBD69C">
                            <wp:extent cx="2249805" cy="1687811"/>
                            <wp:effectExtent l="19050" t="0" r="0" b="0"/>
                            <wp:docPr id="6" name="Рисунок 6" descr="C:\Users\admin\Desktop\инвестиционные площадки июнь 2018 замена\13 06 0102001 3799\P101014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admin\Desktop\инвестиционные площадки июнь 2018 замена\13 06 0102001 3799\P101014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9805" cy="1687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рафия объекта (земля/здание)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367030</wp:posOffset>
                </wp:positionH>
                <wp:positionV relativeFrom="paragraph">
                  <wp:posOffset>29210</wp:posOffset>
                </wp:positionV>
                <wp:extent cx="2543175" cy="1771650"/>
                <wp:effectExtent l="19050" t="19050" r="28575" b="19050"/>
                <wp:wrapNone/>
                <wp:docPr id="8" name="Блок-схема: альтернативный процесс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771650"/>
                        </a:xfrm>
                        <a:prstGeom prst="flowChartAlternateProcess">
                          <a:avLst/>
                        </a:prstGeom>
                        <a:ln w="28575" cmpd="tri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B05" w:rsidRDefault="00C46B05" w:rsidP="00C46B0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F3B07D3" wp14:editId="16A82D87">
                                  <wp:extent cx="2211070" cy="1768856"/>
                                  <wp:effectExtent l="19050" t="0" r="0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1070" cy="17688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сторасположение</w:t>
                            </w:r>
                            <w:proofErr w:type="spellEnd"/>
                            <w:r>
                              <w:t xml:space="preserve"> площадки карте (Изображение) Публичная кадастровая карта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8" o:spid="_x0000_s1029" type="#_x0000_t176" style="position:absolute;left:0;text-align:left;margin-left:28.9pt;margin-top:2.3pt;width:200.25pt;height:13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" fillcolor="white [3201]" strokecolor="black [3213]" strokeweight="2.25pt">
                <v:stroke dashstyle="dash" linestyle="thickBetweenThin"/>
                <v:path arrowok="t"/>
                <v:textbox>
                  <w:txbxContent>
                    <w:p w:rsidR="00C46B05" w:rsidRDefault="00C46B05" w:rsidP="00C46B05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F3B07D3" wp14:editId="16A82D87">
                            <wp:extent cx="2211070" cy="1768856"/>
                            <wp:effectExtent l="19050" t="0" r="0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1070" cy="17688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сторасположение</w:t>
                      </w:r>
                      <w:proofErr w:type="spellEnd"/>
                      <w:r>
                        <w:t xml:space="preserve"> площадки карте (Изображение) Публичная кадастровая карта</w:t>
                      </w:r>
                    </w:p>
                  </w:txbxContent>
                </v:textbox>
              </v:shape>
            </w:pict>
          </mc:Fallback>
        </mc:AlternateContent>
      </w:r>
    </w:p>
    <w:p w:rsidR="00C46B05" w:rsidRDefault="00C46B05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6B05" w:rsidRDefault="00C46B05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36FE" w:rsidRDefault="000136FE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36FE" w:rsidRDefault="000136FE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36FE" w:rsidRDefault="000136FE" w:rsidP="00C46B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Y="5776"/>
        <w:tblW w:w="9606" w:type="dxa"/>
        <w:tblLook w:val="04A0" w:firstRow="1" w:lastRow="0" w:firstColumn="1" w:lastColumn="0" w:noHBand="0" w:noVBand="1"/>
      </w:tblPr>
      <w:tblGrid>
        <w:gridCol w:w="4928"/>
        <w:gridCol w:w="52"/>
        <w:gridCol w:w="4626"/>
      </w:tblGrid>
      <w:tr w:rsidR="00C46B05" w:rsidTr="008C0434">
        <w:tc>
          <w:tcPr>
            <w:tcW w:w="9606" w:type="dxa"/>
            <w:gridSpan w:val="3"/>
          </w:tcPr>
          <w:p w:rsidR="00C46B05" w:rsidRPr="006E2E85" w:rsidRDefault="00C46B05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З</w:t>
            </w:r>
            <w:r w:rsidRPr="006E2E85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емельный участок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678" w:type="dxa"/>
            <w:gridSpan w:val="2"/>
          </w:tcPr>
          <w:p w:rsidR="00C46B05" w:rsidRDefault="00C46B05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CD7C3B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13:06:0102001:3799</w:t>
            </w:r>
          </w:p>
        </w:tc>
      </w:tr>
      <w:tr w:rsidR="00C46B05" w:rsidTr="008C0434">
        <w:trPr>
          <w:trHeight w:val="457"/>
        </w:trPr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Дубенский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район,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с. Дубенки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Земли населенных пунктов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0,3168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га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отсутствует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разграниченная собственность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автомобильной станции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осуществлялась</w:t>
            </w:r>
          </w:p>
        </w:tc>
      </w:tr>
      <w:tr w:rsidR="00C46B05" w:rsidTr="008C0434"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Автомобильная заправка</w:t>
            </w:r>
          </w:p>
        </w:tc>
      </w:tr>
      <w:tr w:rsidR="00C46B05" w:rsidTr="008C0434">
        <w:tc>
          <w:tcPr>
            <w:tcW w:w="9606" w:type="dxa"/>
            <w:gridSpan w:val="3"/>
          </w:tcPr>
          <w:p w:rsidR="00C46B05" w:rsidRPr="006E2E85" w:rsidRDefault="00C46B05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C46B05" w:rsidTr="00C46B05">
        <w:trPr>
          <w:trHeight w:val="120"/>
        </w:trPr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расстояние до точки подключения-0,15км, свободная мощность 15 куб. м./час, газопровод среднего давления</w:t>
            </w:r>
          </w:p>
        </w:tc>
      </w:tr>
      <w:tr w:rsidR="00C46B05" w:rsidTr="00C46B05">
        <w:trPr>
          <w:trHeight w:val="120"/>
        </w:trPr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C46B05" w:rsidTr="00C46B05">
        <w:trPr>
          <w:trHeight w:val="135"/>
        </w:trPr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точка подключения-ЛЭП 10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необходимо строительство КТП),расстояние до точки подключения-0,15км,свободная мощность -150 кВт</w:t>
            </w:r>
          </w:p>
        </w:tc>
      </w:tr>
      <w:tr w:rsidR="00C46B05" w:rsidTr="00C46B05">
        <w:trPr>
          <w:trHeight w:val="135"/>
        </w:trPr>
        <w:tc>
          <w:tcPr>
            <w:tcW w:w="4928" w:type="dxa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678" w:type="dxa"/>
            <w:gridSpan w:val="2"/>
          </w:tcPr>
          <w:p w:rsidR="00C46B05" w:rsidRPr="006E2E85" w:rsidRDefault="00C46B05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C46B05" w:rsidTr="00D15F00">
        <w:trPr>
          <w:trHeight w:val="135"/>
        </w:trPr>
        <w:tc>
          <w:tcPr>
            <w:tcW w:w="9606" w:type="dxa"/>
            <w:gridSpan w:val="3"/>
          </w:tcPr>
          <w:p w:rsidR="00C46B05" w:rsidRDefault="00C46B05" w:rsidP="00C46B0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C46B05" w:rsidTr="00C46B05">
        <w:trPr>
          <w:trHeight w:val="135"/>
        </w:trPr>
        <w:tc>
          <w:tcPr>
            <w:tcW w:w="4928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678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 (от ф. трассы Саранск-Ульяновск)</w:t>
            </w:r>
          </w:p>
        </w:tc>
      </w:tr>
      <w:tr w:rsidR="00C46B05" w:rsidTr="00C46B05">
        <w:trPr>
          <w:trHeight w:val="135"/>
        </w:trPr>
        <w:tc>
          <w:tcPr>
            <w:tcW w:w="4928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678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30( от ж/д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тяшево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46B05" w:rsidTr="00C46B05">
        <w:trPr>
          <w:trHeight w:val="135"/>
        </w:trPr>
        <w:tc>
          <w:tcPr>
            <w:tcW w:w="4928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678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C46B05" w:rsidTr="00C46B05">
        <w:trPr>
          <w:trHeight w:val="135"/>
        </w:trPr>
        <w:tc>
          <w:tcPr>
            <w:tcW w:w="4928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678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46B05" w:rsidTr="00DA1A6C">
        <w:trPr>
          <w:trHeight w:val="135"/>
        </w:trPr>
        <w:tc>
          <w:tcPr>
            <w:tcW w:w="9606" w:type="dxa"/>
            <w:gridSpan w:val="3"/>
          </w:tcPr>
          <w:p w:rsidR="00C46B05" w:rsidRPr="00920D2D" w:rsidRDefault="00C46B05" w:rsidP="00C46B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C46B05" w:rsidRDefault="00C46B05" w:rsidP="00C46B0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Вдоль федеральной и республиканской трассы</w:t>
            </w:r>
          </w:p>
        </w:tc>
      </w:tr>
      <w:tr w:rsidR="00C46B05" w:rsidTr="00ED79D6">
        <w:trPr>
          <w:trHeight w:val="135"/>
        </w:trPr>
        <w:tc>
          <w:tcPr>
            <w:tcW w:w="9606" w:type="dxa"/>
            <w:gridSpan w:val="3"/>
          </w:tcPr>
          <w:p w:rsidR="00C46B05" w:rsidRDefault="00C46B05" w:rsidP="00C46B0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C46B05" w:rsidTr="00C46B05">
        <w:trPr>
          <w:trHeight w:val="135"/>
        </w:trPr>
        <w:tc>
          <w:tcPr>
            <w:tcW w:w="4980" w:type="dxa"/>
            <w:gridSpan w:val="2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626" w:type="dxa"/>
          </w:tcPr>
          <w:p w:rsidR="00C46B05" w:rsidRPr="006E2E85" w:rsidRDefault="00C46B05" w:rsidP="00C46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Карпова Лариса Александровна, начальник управления по имущественным и земельным отношениям, тел.: 8834-47-2-19-86</w:t>
            </w:r>
          </w:p>
        </w:tc>
      </w:tr>
    </w:tbl>
    <w:p w:rsidR="00C46B05" w:rsidRPr="006E2E85" w:rsidRDefault="00C46B05" w:rsidP="00C46B05"/>
    <w:p w:rsidR="00C46B05" w:rsidRPr="00605568" w:rsidRDefault="00C46B05" w:rsidP="00C46B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B05" w:rsidRDefault="00C46B05" w:rsidP="00C46B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136FE" w:rsidRPr="00722DE7" w:rsidRDefault="000136FE" w:rsidP="000136FE">
      <w:pPr>
        <w:spacing w:after="0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537C1253" wp14:editId="59D7DEDB">
            <wp:extent cx="552450" cy="546598"/>
            <wp:effectExtent l="0" t="0" r="0" b="6350"/>
            <wp:docPr id="10" name="Рисунок 10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2DE7">
        <w:rPr>
          <w:rFonts w:ascii="Times New Roman" w:hAnsi="Times New Roman" w:cs="Times New Roman"/>
          <w:sz w:val="36"/>
          <w:szCs w:val="36"/>
          <w:u w:val="single"/>
        </w:rPr>
        <w:t>Паспорт инвестиционной площадки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№3</w:t>
      </w:r>
    </w:p>
    <w:p w:rsidR="000136FE" w:rsidRDefault="000136FE" w:rsidP="000136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36FE" w:rsidRDefault="000136FE" w:rsidP="000136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29210</wp:posOffset>
                </wp:positionV>
                <wp:extent cx="2581275" cy="1762125"/>
                <wp:effectExtent l="19050" t="19050" r="28575" b="28575"/>
                <wp:wrapNone/>
                <wp:docPr id="14" name="Блок-схема: альтернативный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1275" cy="1762125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tri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:rsidR="000136FE" w:rsidRDefault="000136FE" w:rsidP="000136F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3AB0177" wp14:editId="7263FD3B">
                                  <wp:extent cx="2249805" cy="1687811"/>
                                  <wp:effectExtent l="19050" t="0" r="0" b="0"/>
                                  <wp:docPr id="11" name="Рисунок 11" descr="C:\Users\admin\Desktop\инвестиционные площадки июнь 2018 замена\13 06 0102001 205\фото 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\Desktop\инвестиционные площадки июнь 2018 замена\13 06 0102001 205\фото 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9805" cy="1687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ъекта</w:t>
                            </w:r>
                            <w:proofErr w:type="spellEnd"/>
                            <w:r>
                              <w:t xml:space="preserve"> (земля/здание)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14" o:spid="_x0000_s1030" type="#_x0000_t176" style="position:absolute;left:0;text-align:left;margin-left:254.7pt;margin-top:2.3pt;width:203.25pt;height:13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" fillcolor="window" strokecolor="windowText" strokeweight="2.25pt">
                <v:stroke dashstyle="dash" linestyle="thickBetweenThin"/>
                <v:path arrowok="t"/>
                <v:textbox>
                  <w:txbxContent>
                    <w:p w:rsidR="000136FE" w:rsidRDefault="000136FE" w:rsidP="000136FE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3AB0177" wp14:editId="7263FD3B">
                            <wp:extent cx="2249805" cy="1687811"/>
                            <wp:effectExtent l="19050" t="0" r="0" b="0"/>
                            <wp:docPr id="11" name="Рисунок 11" descr="C:\Users\admin\Desktop\инвестиционные площадки июнь 2018 замена\13 06 0102001 205\фото 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dmin\Desktop\инвестиционные площадки июнь 2018 замена\13 06 0102001 205\фото 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9805" cy="1687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ъекта</w:t>
                      </w:r>
                      <w:proofErr w:type="spellEnd"/>
                      <w:r>
                        <w:t xml:space="preserve"> (земля/здание)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367030</wp:posOffset>
                </wp:positionH>
                <wp:positionV relativeFrom="paragraph">
                  <wp:posOffset>29210</wp:posOffset>
                </wp:positionV>
                <wp:extent cx="2543175" cy="1771650"/>
                <wp:effectExtent l="19050" t="19050" r="28575" b="19050"/>
                <wp:wrapNone/>
                <wp:docPr id="13" name="Блок-схема: альтернативный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771650"/>
                        </a:xfrm>
                        <a:prstGeom prst="flowChartAlternateProcess">
                          <a:avLst/>
                        </a:prstGeom>
                        <a:ln w="28575" cmpd="tri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36FE" w:rsidRDefault="000136FE" w:rsidP="000136F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4436AA9" wp14:editId="795F7FCD">
                                  <wp:extent cx="2211070" cy="1768856"/>
                                  <wp:effectExtent l="19050" t="0" r="0" b="0"/>
                                  <wp:docPr id="12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1070" cy="17688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>
                              <w:t>Изображение) Публичная кадастровая карта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13" o:spid="_x0000_s1031" type="#_x0000_t176" style="position:absolute;left:0;text-align:left;margin-left:28.9pt;margin-top:2.3pt;width:200.25pt;height:13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" fillcolor="white [3201]" strokecolor="black [3213]" strokeweight="2.25pt">
                <v:stroke dashstyle="dash" linestyle="thickBetweenThin"/>
                <v:path arrowok="t"/>
                <v:textbox>
                  <w:txbxContent>
                    <w:p w:rsidR="000136FE" w:rsidRDefault="000136FE" w:rsidP="000136FE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4436AA9" wp14:editId="795F7FCD">
                            <wp:extent cx="2211070" cy="1768856"/>
                            <wp:effectExtent l="19050" t="0" r="0" b="0"/>
                            <wp:docPr id="12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1070" cy="17688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t>Изображение) Публичная кадастровая карта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136FE" w:rsidRDefault="000136FE" w:rsidP="000136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36FE" w:rsidRDefault="000136FE" w:rsidP="000136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36FE" w:rsidRDefault="000136FE" w:rsidP="000136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36FE" w:rsidRDefault="000136FE" w:rsidP="000136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Y="5776"/>
        <w:tblW w:w="9606" w:type="dxa"/>
        <w:tblLook w:val="04A0" w:firstRow="1" w:lastRow="0" w:firstColumn="1" w:lastColumn="0" w:noHBand="0" w:noVBand="1"/>
      </w:tblPr>
      <w:tblGrid>
        <w:gridCol w:w="4786"/>
        <w:gridCol w:w="142"/>
        <w:gridCol w:w="4678"/>
      </w:tblGrid>
      <w:tr w:rsidR="000136FE" w:rsidTr="008C0434">
        <w:tc>
          <w:tcPr>
            <w:tcW w:w="9606" w:type="dxa"/>
            <w:gridSpan w:val="3"/>
          </w:tcPr>
          <w:p w:rsidR="000136FE" w:rsidRPr="006E2E85" w:rsidRDefault="000136FE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З</w:t>
            </w:r>
            <w:r w:rsidRPr="006E2E85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емельный участок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678" w:type="dxa"/>
          </w:tcPr>
          <w:p w:rsidR="000136FE" w:rsidRDefault="000136FE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D4217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13:06:0102001:205</w:t>
            </w:r>
          </w:p>
        </w:tc>
      </w:tr>
      <w:tr w:rsidR="000136FE" w:rsidTr="008C0434">
        <w:trPr>
          <w:trHeight w:val="457"/>
        </w:trPr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Дубенский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район,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с. Дубенки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Земли населенных пунктов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0,11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га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отсутствует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разграниченная собственность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автомобильной станции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имеется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осуществлялась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678" w:type="dxa"/>
          </w:tcPr>
          <w:p w:rsidR="000136FE" w:rsidRPr="006E2E85" w:rsidRDefault="000136FE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Автомобильная заправка</w:t>
            </w:r>
          </w:p>
        </w:tc>
      </w:tr>
      <w:tr w:rsidR="000136FE" w:rsidTr="00AB247F">
        <w:tc>
          <w:tcPr>
            <w:tcW w:w="9606" w:type="dxa"/>
            <w:gridSpan w:val="3"/>
          </w:tcPr>
          <w:p w:rsidR="000136FE" w:rsidRDefault="000136FE" w:rsidP="000136F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678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 (от ф. трассы Саранск-Ульяновск)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678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30( от ж/д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тяшево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678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0136FE" w:rsidTr="008C0434">
        <w:tc>
          <w:tcPr>
            <w:tcW w:w="4928" w:type="dxa"/>
            <w:gridSpan w:val="2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678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36FE" w:rsidTr="008C0434">
        <w:tc>
          <w:tcPr>
            <w:tcW w:w="9606" w:type="dxa"/>
            <w:gridSpan w:val="3"/>
          </w:tcPr>
          <w:p w:rsidR="000136FE" w:rsidRPr="006E2E85" w:rsidRDefault="000136FE" w:rsidP="00013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0136FE" w:rsidTr="008C0434">
        <w:trPr>
          <w:trHeight w:val="120"/>
        </w:trPr>
        <w:tc>
          <w:tcPr>
            <w:tcW w:w="4786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0136FE" w:rsidRPr="006E2E85" w:rsidRDefault="000136FE" w:rsidP="000136F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расстояние до точки подключения-0,15км, свободная мощность 15 куб. м./час, газопровод среднего давления</w:t>
            </w:r>
          </w:p>
        </w:tc>
      </w:tr>
      <w:tr w:rsidR="000136FE" w:rsidTr="008C0434">
        <w:trPr>
          <w:trHeight w:val="120"/>
        </w:trPr>
        <w:tc>
          <w:tcPr>
            <w:tcW w:w="4786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0136FE" w:rsidTr="008C0434">
        <w:trPr>
          <w:trHeight w:val="135"/>
        </w:trPr>
        <w:tc>
          <w:tcPr>
            <w:tcW w:w="4786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точка подключения-ЛЭП 10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необходимо строительство КТП),расстояние до точки подключения-0,15км,свободная мощность -150 кВт</w:t>
            </w:r>
          </w:p>
        </w:tc>
      </w:tr>
      <w:tr w:rsidR="000136FE" w:rsidTr="008C0434">
        <w:trPr>
          <w:trHeight w:val="135"/>
        </w:trPr>
        <w:tc>
          <w:tcPr>
            <w:tcW w:w="4786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0136FE" w:rsidTr="005213F8">
        <w:trPr>
          <w:trHeight w:val="135"/>
        </w:trPr>
        <w:tc>
          <w:tcPr>
            <w:tcW w:w="9606" w:type="dxa"/>
            <w:gridSpan w:val="3"/>
          </w:tcPr>
          <w:p w:rsidR="000136FE" w:rsidRPr="00920D2D" w:rsidRDefault="000136FE" w:rsidP="00013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0136FE" w:rsidRDefault="000136FE" w:rsidP="000136F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Вдоль федеральной и республиканской трассы</w:t>
            </w:r>
          </w:p>
        </w:tc>
      </w:tr>
      <w:tr w:rsidR="000136FE" w:rsidTr="002B3548">
        <w:trPr>
          <w:trHeight w:val="135"/>
        </w:trPr>
        <w:tc>
          <w:tcPr>
            <w:tcW w:w="9606" w:type="dxa"/>
            <w:gridSpan w:val="3"/>
          </w:tcPr>
          <w:p w:rsidR="000136FE" w:rsidRDefault="000136FE" w:rsidP="000136F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0136FE" w:rsidTr="008C0434">
        <w:trPr>
          <w:trHeight w:val="135"/>
        </w:trPr>
        <w:tc>
          <w:tcPr>
            <w:tcW w:w="4786" w:type="dxa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820" w:type="dxa"/>
            <w:gridSpan w:val="2"/>
          </w:tcPr>
          <w:p w:rsidR="000136FE" w:rsidRPr="006E2E85" w:rsidRDefault="000136FE" w:rsidP="00013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Карпова Лариса Александровна, начальник управления по имущественным и земельным отношениям, тел.: 8834-47-2-19-86</w:t>
            </w:r>
          </w:p>
        </w:tc>
      </w:tr>
    </w:tbl>
    <w:p w:rsidR="000136FE" w:rsidRPr="006E2E85" w:rsidRDefault="000136FE" w:rsidP="000136FE"/>
    <w:p w:rsidR="00BB5868" w:rsidRDefault="00BB5868" w:rsidP="000136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B5868" w:rsidRPr="00722DE7" w:rsidRDefault="00BB5868" w:rsidP="00BB5868">
      <w:pPr>
        <w:spacing w:after="0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4C531856" wp14:editId="2AD977C8">
            <wp:extent cx="552450" cy="546598"/>
            <wp:effectExtent l="0" t="0" r="0" b="6350"/>
            <wp:docPr id="15" name="Рисунок 15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2DE7">
        <w:rPr>
          <w:rFonts w:ascii="Times New Roman" w:hAnsi="Times New Roman" w:cs="Times New Roman"/>
          <w:sz w:val="36"/>
          <w:szCs w:val="36"/>
          <w:u w:val="single"/>
        </w:rPr>
        <w:t>Паспорт инвестиционной площадки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№</w:t>
      </w:r>
      <w:r w:rsidR="00BF61FC">
        <w:rPr>
          <w:rFonts w:ascii="Times New Roman" w:hAnsi="Times New Roman" w:cs="Times New Roman"/>
          <w:sz w:val="36"/>
          <w:szCs w:val="36"/>
          <w:u w:val="single"/>
        </w:rPr>
        <w:t>4</w:t>
      </w:r>
    </w:p>
    <w:p w:rsidR="00BB5868" w:rsidRDefault="00BB5868" w:rsidP="00BB5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5868" w:rsidRDefault="00BB5868" w:rsidP="00BB5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D4F3A4" wp14:editId="4B93DF6D">
                <wp:simplePos x="0" y="0"/>
                <wp:positionH relativeFrom="column">
                  <wp:posOffset>3234690</wp:posOffset>
                </wp:positionH>
                <wp:positionV relativeFrom="paragraph">
                  <wp:posOffset>29210</wp:posOffset>
                </wp:positionV>
                <wp:extent cx="2581275" cy="1762125"/>
                <wp:effectExtent l="19050" t="19050" r="28575" b="28575"/>
                <wp:wrapNone/>
                <wp:docPr id="20" name="Блок-схема: альтернативный процесс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1275" cy="1762125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tri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:rsidR="00BB5868" w:rsidRDefault="00BB5868" w:rsidP="00BB586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4805FEA" wp14:editId="4BEC4277">
                                  <wp:extent cx="2249805" cy="1687811"/>
                                  <wp:effectExtent l="19050" t="0" r="0" b="0"/>
                                  <wp:docPr id="16" name="Рисунок 16" descr="C:\Users\admin\Desktop\инвестиционные площадки июнь 2018 замена\13 06 0102001 2822\P10101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admin\Desktop\инвестиционные площадки июнь 2018 замена\13 06 0102001 2822\P10101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9805" cy="1687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екта</w:t>
                            </w:r>
                            <w:proofErr w:type="spellEnd"/>
                            <w:r>
                              <w:t xml:space="preserve"> (земля/здание)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20" o:spid="_x0000_s1032" type="#_x0000_t176" style="position:absolute;left:0;text-align:left;margin-left:254.7pt;margin-top:2.3pt;width:203.25pt;height:13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" fillcolor="window" strokecolor="windowText" strokeweight="2.25pt">
                <v:stroke dashstyle="dash" linestyle="thickBetweenThin"/>
                <v:path arrowok="t"/>
                <v:textbox>
                  <w:txbxContent>
                    <w:p w:rsidR="00BB5868" w:rsidRDefault="00BB5868" w:rsidP="00BB586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4805FEA" wp14:editId="4BEC4277">
                            <wp:extent cx="2249805" cy="1687811"/>
                            <wp:effectExtent l="19050" t="0" r="0" b="0"/>
                            <wp:docPr id="16" name="Рисунок 16" descr="C:\Users\admin\Desktop\инвестиционные площадки июнь 2018 замена\13 06 0102001 2822\P10101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admin\Desktop\инвестиционные площадки июнь 2018 замена\13 06 0102001 2822\P10101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9805" cy="1687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екта</w:t>
                      </w:r>
                      <w:proofErr w:type="spellEnd"/>
                      <w:r>
                        <w:t xml:space="preserve"> (земля/здание)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EF3464" wp14:editId="2DB98100">
                <wp:simplePos x="0" y="0"/>
                <wp:positionH relativeFrom="column">
                  <wp:posOffset>367030</wp:posOffset>
                </wp:positionH>
                <wp:positionV relativeFrom="paragraph">
                  <wp:posOffset>29210</wp:posOffset>
                </wp:positionV>
                <wp:extent cx="2543175" cy="1771650"/>
                <wp:effectExtent l="19050" t="19050" r="28575" b="19050"/>
                <wp:wrapNone/>
                <wp:docPr id="18" name="Блок-схема: альтернативный процесс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771650"/>
                        </a:xfrm>
                        <a:prstGeom prst="flowChartAlternateProcess">
                          <a:avLst/>
                        </a:prstGeom>
                        <a:ln w="28575" cmpd="tri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868" w:rsidRDefault="00BB5868" w:rsidP="00BB586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7DE8370" wp14:editId="3E653136">
                                  <wp:extent cx="2211070" cy="1768856"/>
                                  <wp:effectExtent l="19050" t="0" r="0" b="0"/>
                                  <wp:docPr id="17" name="Рисунок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1070" cy="17688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расположение площадки карте (Изображение) Публичная кадастровая карта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18" o:spid="_x0000_s1033" type="#_x0000_t176" style="position:absolute;left:0;text-align:left;margin-left:28.9pt;margin-top:2.3pt;width:200.25pt;height:13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" fillcolor="white [3201]" strokecolor="black [3213]" strokeweight="2.25pt">
                <v:stroke dashstyle="dash" linestyle="thickBetweenThin"/>
                <v:path arrowok="t"/>
                <v:textbox>
                  <w:txbxContent>
                    <w:p w:rsidR="00BB5868" w:rsidRDefault="00BB5868" w:rsidP="00BB586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7DE8370" wp14:editId="3E653136">
                            <wp:extent cx="2211070" cy="1768856"/>
                            <wp:effectExtent l="19050" t="0" r="0" b="0"/>
                            <wp:docPr id="17" name="Рисунок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1070" cy="17688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расположение площадки карте (Изображение) Публичная кадастровая карта</w:t>
                      </w:r>
                    </w:p>
                  </w:txbxContent>
                </v:textbox>
              </v:shape>
            </w:pict>
          </mc:Fallback>
        </mc:AlternateContent>
      </w:r>
    </w:p>
    <w:p w:rsidR="00BB5868" w:rsidRDefault="00BB5868" w:rsidP="00BB5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5868" w:rsidRDefault="00BB5868" w:rsidP="00BB5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5868" w:rsidRDefault="00BB5868" w:rsidP="00BB5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5868" w:rsidRDefault="00BB5868" w:rsidP="00BB5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5868" w:rsidRDefault="00BB5868" w:rsidP="00BB5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Y="5776"/>
        <w:tblW w:w="9606" w:type="dxa"/>
        <w:tblLook w:val="04A0" w:firstRow="1" w:lastRow="0" w:firstColumn="1" w:lastColumn="0" w:noHBand="0" w:noVBand="1"/>
      </w:tblPr>
      <w:tblGrid>
        <w:gridCol w:w="4786"/>
        <w:gridCol w:w="284"/>
        <w:gridCol w:w="4536"/>
      </w:tblGrid>
      <w:tr w:rsidR="00BB5868" w:rsidTr="008C0434">
        <w:tc>
          <w:tcPr>
            <w:tcW w:w="9606" w:type="dxa"/>
            <w:gridSpan w:val="3"/>
          </w:tcPr>
          <w:p w:rsidR="00BB5868" w:rsidRPr="006E2E85" w:rsidRDefault="00BB5868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З</w:t>
            </w:r>
            <w:r w:rsidRPr="006E2E85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емельный участок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536" w:type="dxa"/>
          </w:tcPr>
          <w:p w:rsidR="00BB5868" w:rsidRDefault="00BB5868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622272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13:06:0102001:2822</w:t>
            </w:r>
          </w:p>
        </w:tc>
      </w:tr>
      <w:tr w:rsidR="00BB5868" w:rsidTr="008C0434">
        <w:trPr>
          <w:trHeight w:val="457"/>
        </w:trPr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Дубенский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район,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с. Дубенки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Земли населенных пунктов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га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разграниченная собственность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размещения объектов транспорта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имеется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осуществлялась</w:t>
            </w:r>
          </w:p>
        </w:tc>
      </w:tr>
      <w:tr w:rsidR="00BB5868" w:rsidTr="008C0434">
        <w:tc>
          <w:tcPr>
            <w:tcW w:w="507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53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Любое в сфере транспорта</w:t>
            </w:r>
          </w:p>
        </w:tc>
      </w:tr>
      <w:tr w:rsidR="00BB5868" w:rsidTr="008C0434">
        <w:tc>
          <w:tcPr>
            <w:tcW w:w="9606" w:type="dxa"/>
            <w:gridSpan w:val="3"/>
          </w:tcPr>
          <w:p w:rsidR="00BB5868" w:rsidRPr="006E2E85" w:rsidRDefault="00BB5868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BB5868" w:rsidTr="008C0434">
        <w:trPr>
          <w:trHeight w:val="120"/>
        </w:trPr>
        <w:tc>
          <w:tcPr>
            <w:tcW w:w="478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BB5868" w:rsidRPr="006E2E85" w:rsidRDefault="00BB5868" w:rsidP="008C043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расстояние до точки подключения-0,15км, свободная мощность 15 куб. м./час, газопровод среднего давления</w:t>
            </w:r>
          </w:p>
        </w:tc>
      </w:tr>
      <w:tr w:rsidR="00BB5868" w:rsidTr="008C0434">
        <w:trPr>
          <w:trHeight w:val="120"/>
        </w:trPr>
        <w:tc>
          <w:tcPr>
            <w:tcW w:w="478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BB5868" w:rsidTr="008C0434">
        <w:trPr>
          <w:trHeight w:val="135"/>
        </w:trPr>
        <w:tc>
          <w:tcPr>
            <w:tcW w:w="478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точка подключения-ЛЭП 10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необходимо строительство КТП),расстояние до точки подключения-0,3км,свободная мощность -150 кВт</w:t>
            </w:r>
          </w:p>
        </w:tc>
      </w:tr>
      <w:tr w:rsidR="00BB5868" w:rsidTr="008C0434">
        <w:trPr>
          <w:trHeight w:val="135"/>
        </w:trPr>
        <w:tc>
          <w:tcPr>
            <w:tcW w:w="4786" w:type="dxa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BB5868" w:rsidRPr="006E2E85" w:rsidRDefault="00BB5868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BB5868" w:rsidTr="002249BD">
        <w:trPr>
          <w:trHeight w:val="135"/>
        </w:trPr>
        <w:tc>
          <w:tcPr>
            <w:tcW w:w="9606" w:type="dxa"/>
            <w:gridSpan w:val="3"/>
          </w:tcPr>
          <w:p w:rsidR="00BB5868" w:rsidRDefault="00BB5868" w:rsidP="00BB586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BB5868" w:rsidTr="008C0434">
        <w:trPr>
          <w:trHeight w:val="135"/>
        </w:trPr>
        <w:tc>
          <w:tcPr>
            <w:tcW w:w="4786" w:type="dxa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 (от ф. трассы Саранск-Ульяновск)</w:t>
            </w:r>
          </w:p>
        </w:tc>
      </w:tr>
      <w:tr w:rsidR="00BB5868" w:rsidTr="008C0434">
        <w:trPr>
          <w:trHeight w:val="135"/>
        </w:trPr>
        <w:tc>
          <w:tcPr>
            <w:tcW w:w="4786" w:type="dxa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30( от ж/д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тяшево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B5868" w:rsidTr="008C0434">
        <w:trPr>
          <w:trHeight w:val="135"/>
        </w:trPr>
        <w:tc>
          <w:tcPr>
            <w:tcW w:w="4786" w:type="dxa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BB5868" w:rsidTr="008C0434">
        <w:trPr>
          <w:trHeight w:val="135"/>
        </w:trPr>
        <w:tc>
          <w:tcPr>
            <w:tcW w:w="4786" w:type="dxa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B5868" w:rsidTr="00EC39A0">
        <w:trPr>
          <w:trHeight w:val="135"/>
        </w:trPr>
        <w:tc>
          <w:tcPr>
            <w:tcW w:w="9606" w:type="dxa"/>
            <w:gridSpan w:val="3"/>
          </w:tcPr>
          <w:p w:rsidR="00BB5868" w:rsidRPr="00920D2D" w:rsidRDefault="00BB5868" w:rsidP="00BB58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BB5868" w:rsidRDefault="00BB5868" w:rsidP="00BB586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Вдоль федеральной трассы</w:t>
            </w:r>
          </w:p>
        </w:tc>
      </w:tr>
      <w:tr w:rsidR="00BB5868" w:rsidTr="001051FA">
        <w:trPr>
          <w:trHeight w:val="135"/>
        </w:trPr>
        <w:tc>
          <w:tcPr>
            <w:tcW w:w="9606" w:type="dxa"/>
            <w:gridSpan w:val="3"/>
          </w:tcPr>
          <w:p w:rsidR="00BB5868" w:rsidRDefault="00BB5868" w:rsidP="00BB586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BB5868" w:rsidTr="008C0434">
        <w:trPr>
          <w:trHeight w:val="135"/>
        </w:trPr>
        <w:tc>
          <w:tcPr>
            <w:tcW w:w="4786" w:type="dxa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820" w:type="dxa"/>
            <w:gridSpan w:val="2"/>
          </w:tcPr>
          <w:p w:rsidR="00BB5868" w:rsidRPr="006E2E85" w:rsidRDefault="00BB5868" w:rsidP="00BB5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Карпова Лариса Александровна, начальник управления по имущественным и земельным отношениям, тел.: 8834-47-2-19-86</w:t>
            </w:r>
          </w:p>
        </w:tc>
      </w:tr>
    </w:tbl>
    <w:p w:rsidR="000136FE" w:rsidRPr="00605568" w:rsidRDefault="000136FE" w:rsidP="000136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36FE" w:rsidRPr="00605568" w:rsidRDefault="000136FE" w:rsidP="000136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36FE" w:rsidRPr="00E82CB5" w:rsidRDefault="000136FE" w:rsidP="000136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2E0A" w:rsidRDefault="00522E0A" w:rsidP="00C46B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22E0A" w:rsidRPr="00722DE7" w:rsidRDefault="00522E0A" w:rsidP="00522E0A">
      <w:pPr>
        <w:spacing w:after="0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4CC1E97A" wp14:editId="4626CA88">
            <wp:extent cx="552450" cy="546598"/>
            <wp:effectExtent l="0" t="0" r="0" b="6350"/>
            <wp:docPr id="21" name="Рисунок 21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2DE7">
        <w:rPr>
          <w:rFonts w:ascii="Times New Roman" w:hAnsi="Times New Roman" w:cs="Times New Roman"/>
          <w:sz w:val="36"/>
          <w:szCs w:val="36"/>
          <w:u w:val="single"/>
        </w:rPr>
        <w:t>Паспорт инвестиционной площадки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№5</w:t>
      </w:r>
    </w:p>
    <w:p w:rsidR="00522E0A" w:rsidRDefault="00522E0A" w:rsidP="00522E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2E0A" w:rsidRDefault="00522E0A" w:rsidP="00522E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29210</wp:posOffset>
                </wp:positionV>
                <wp:extent cx="2581275" cy="1762125"/>
                <wp:effectExtent l="19050" t="19050" r="28575" b="28575"/>
                <wp:wrapNone/>
                <wp:docPr id="25" name="Блок-схема: альтернативный процесс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1275" cy="1762125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tri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:rsidR="00522E0A" w:rsidRDefault="00522E0A" w:rsidP="00522E0A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E774D33" wp14:editId="61D96DEC">
                                  <wp:extent cx="2249805" cy="1687811"/>
                                  <wp:effectExtent l="19050" t="0" r="0" b="0"/>
                                  <wp:docPr id="22" name="Рисунок 22" descr="C:\Users\admin\Desktop\инвестиционные площадки июнь 2018 замена\13 06 0102001 2701\P101015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admin\Desktop\инвестиционные площадки июнь 2018 замена\13 06 0102001 2701\P101015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9805" cy="1687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фия</w:t>
                            </w:r>
                            <w:proofErr w:type="spellEnd"/>
                            <w:r>
                              <w:t xml:space="preserve"> объекта (земля/здание)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25" o:spid="_x0000_s1034" type="#_x0000_t176" style="position:absolute;left:0;text-align:left;margin-left:254.7pt;margin-top:2.3pt;width:203.25pt;height:13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" fillcolor="window" strokecolor="windowText" strokeweight="2.25pt">
                <v:stroke dashstyle="dash" linestyle="thickBetweenThin"/>
                <v:path arrowok="t"/>
                <v:textbox>
                  <w:txbxContent>
                    <w:p w:rsidR="00522E0A" w:rsidRDefault="00522E0A" w:rsidP="00522E0A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E774D33" wp14:editId="61D96DEC">
                            <wp:extent cx="2249805" cy="1687811"/>
                            <wp:effectExtent l="19050" t="0" r="0" b="0"/>
                            <wp:docPr id="22" name="Рисунок 22" descr="C:\Users\admin\Desktop\инвестиционные площадки июнь 2018 замена\13 06 0102001 2701\P101015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admin\Desktop\инвестиционные площадки июнь 2018 замена\13 06 0102001 2701\P101015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9805" cy="1687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фия</w:t>
                      </w:r>
                      <w:proofErr w:type="spellEnd"/>
                      <w:r>
                        <w:t xml:space="preserve"> объекта (земля/здание)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367030</wp:posOffset>
                </wp:positionH>
                <wp:positionV relativeFrom="paragraph">
                  <wp:posOffset>29210</wp:posOffset>
                </wp:positionV>
                <wp:extent cx="2543175" cy="1771650"/>
                <wp:effectExtent l="19050" t="19050" r="28575" b="19050"/>
                <wp:wrapNone/>
                <wp:docPr id="24" name="Блок-схема: альтернативный процесс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771650"/>
                        </a:xfrm>
                        <a:prstGeom prst="flowChartAlternateProcess">
                          <a:avLst/>
                        </a:prstGeom>
                        <a:ln w="28575" cmpd="tri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E0A" w:rsidRDefault="00522E0A" w:rsidP="00522E0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52D8D74" wp14:editId="4F9886F6">
                                  <wp:extent cx="2211070" cy="1768856"/>
                                  <wp:effectExtent l="19050" t="0" r="0" b="0"/>
                                  <wp:docPr id="23" name="Рисунок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1070" cy="17688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расположение площадки карте (Изображение) Публичная кадастровая карта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24" o:spid="_x0000_s1035" type="#_x0000_t176" style="position:absolute;left:0;text-align:left;margin-left:28.9pt;margin-top:2.3pt;width:200.25pt;height:13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" fillcolor="white [3201]" strokecolor="black [3213]" strokeweight="2.25pt">
                <v:stroke dashstyle="dash" linestyle="thickBetweenThin"/>
                <v:path arrowok="t"/>
                <v:textbox>
                  <w:txbxContent>
                    <w:p w:rsidR="00522E0A" w:rsidRDefault="00522E0A" w:rsidP="00522E0A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52D8D74" wp14:editId="4F9886F6">
                            <wp:extent cx="2211070" cy="1768856"/>
                            <wp:effectExtent l="19050" t="0" r="0" b="0"/>
                            <wp:docPr id="23" name="Рисунок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1070" cy="17688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расположение площадки карте (Изображение) Публичная кадастровая карта</w:t>
                      </w:r>
                    </w:p>
                  </w:txbxContent>
                </v:textbox>
              </v:shape>
            </w:pict>
          </mc:Fallback>
        </mc:AlternateContent>
      </w:r>
    </w:p>
    <w:p w:rsidR="00522E0A" w:rsidRDefault="00522E0A" w:rsidP="00522E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2E0A" w:rsidRDefault="00522E0A" w:rsidP="00522E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E0913" w:rsidRDefault="003E0913" w:rsidP="00522E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E0913" w:rsidRDefault="003E0913" w:rsidP="00522E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E0913" w:rsidRDefault="003E0913" w:rsidP="00522E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Y="5776"/>
        <w:tblW w:w="9606" w:type="dxa"/>
        <w:tblLook w:val="04A0" w:firstRow="1" w:lastRow="0" w:firstColumn="1" w:lastColumn="0" w:noHBand="0" w:noVBand="1"/>
      </w:tblPr>
      <w:tblGrid>
        <w:gridCol w:w="4786"/>
        <w:gridCol w:w="142"/>
        <w:gridCol w:w="4678"/>
      </w:tblGrid>
      <w:tr w:rsidR="00522E0A" w:rsidTr="008C0434">
        <w:tc>
          <w:tcPr>
            <w:tcW w:w="9606" w:type="dxa"/>
            <w:gridSpan w:val="3"/>
          </w:tcPr>
          <w:p w:rsidR="00522E0A" w:rsidRPr="006E2E85" w:rsidRDefault="00522E0A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З</w:t>
            </w:r>
            <w:r w:rsidRPr="006E2E85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емельный участок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678" w:type="dxa"/>
          </w:tcPr>
          <w:p w:rsidR="00522E0A" w:rsidRDefault="00522E0A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AC2752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13:06:0102001:2701</w:t>
            </w:r>
          </w:p>
        </w:tc>
      </w:tr>
      <w:tr w:rsidR="00522E0A" w:rsidTr="008C0434">
        <w:trPr>
          <w:trHeight w:val="457"/>
        </w:trPr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Дубенский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район,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с. Дубенки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Земли населенных пунктов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1,27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га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разграниченная собственность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размещения автостоянок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проводилась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осуществлялась</w:t>
            </w:r>
          </w:p>
        </w:tc>
      </w:tr>
      <w:tr w:rsidR="00522E0A" w:rsidTr="008C0434">
        <w:tc>
          <w:tcPr>
            <w:tcW w:w="4928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678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Любое в сфере транспорта</w:t>
            </w:r>
          </w:p>
        </w:tc>
      </w:tr>
      <w:tr w:rsidR="00522E0A" w:rsidTr="008C0434">
        <w:tc>
          <w:tcPr>
            <w:tcW w:w="9606" w:type="dxa"/>
            <w:gridSpan w:val="3"/>
          </w:tcPr>
          <w:p w:rsidR="00522E0A" w:rsidRPr="006E2E85" w:rsidRDefault="00522E0A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522E0A" w:rsidTr="008C0434">
        <w:trPr>
          <w:trHeight w:val="120"/>
        </w:trPr>
        <w:tc>
          <w:tcPr>
            <w:tcW w:w="4786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522E0A" w:rsidRPr="006E2E85" w:rsidRDefault="00522E0A" w:rsidP="008C043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расстояние до точки подключения-0,15км, свободная мощность 15 куб. м./час, газопровод среднего давления</w:t>
            </w:r>
          </w:p>
        </w:tc>
      </w:tr>
      <w:tr w:rsidR="00522E0A" w:rsidTr="008C0434">
        <w:trPr>
          <w:trHeight w:val="120"/>
        </w:trPr>
        <w:tc>
          <w:tcPr>
            <w:tcW w:w="4786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522E0A" w:rsidTr="008C0434">
        <w:trPr>
          <w:trHeight w:val="135"/>
        </w:trPr>
        <w:tc>
          <w:tcPr>
            <w:tcW w:w="4786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точка подключения-ЛЭП 0,4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необходимо строительство КТП),расстояние до точки подключения-0,3км,свободная мощность -45 кВт</w:t>
            </w:r>
          </w:p>
        </w:tc>
      </w:tr>
      <w:tr w:rsidR="00522E0A" w:rsidTr="008C0434">
        <w:trPr>
          <w:trHeight w:val="135"/>
        </w:trPr>
        <w:tc>
          <w:tcPr>
            <w:tcW w:w="4786" w:type="dxa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Наличие тепловых сетей 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522E0A" w:rsidRPr="006E2E85" w:rsidRDefault="00522E0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нет</w:t>
            </w:r>
          </w:p>
        </w:tc>
      </w:tr>
      <w:tr w:rsidR="003E0913" w:rsidTr="00521583">
        <w:trPr>
          <w:trHeight w:val="135"/>
        </w:trPr>
        <w:tc>
          <w:tcPr>
            <w:tcW w:w="9606" w:type="dxa"/>
            <w:gridSpan w:val="3"/>
          </w:tcPr>
          <w:p w:rsidR="003E0913" w:rsidRDefault="003E0913" w:rsidP="003E091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3E0913" w:rsidTr="008C0434">
        <w:trPr>
          <w:trHeight w:val="135"/>
        </w:trPr>
        <w:tc>
          <w:tcPr>
            <w:tcW w:w="4786" w:type="dxa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 (от ф. трассы Саранск-Ульяновск)</w:t>
            </w:r>
          </w:p>
        </w:tc>
      </w:tr>
      <w:tr w:rsidR="003E0913" w:rsidTr="008C0434">
        <w:trPr>
          <w:trHeight w:val="135"/>
        </w:trPr>
        <w:tc>
          <w:tcPr>
            <w:tcW w:w="4786" w:type="dxa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30( от ж/д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тяшево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3E0913" w:rsidTr="008C0434">
        <w:trPr>
          <w:trHeight w:val="135"/>
        </w:trPr>
        <w:tc>
          <w:tcPr>
            <w:tcW w:w="4786" w:type="dxa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3E0913" w:rsidTr="008C0434">
        <w:trPr>
          <w:trHeight w:val="135"/>
        </w:trPr>
        <w:tc>
          <w:tcPr>
            <w:tcW w:w="4786" w:type="dxa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E0913" w:rsidTr="006549CE">
        <w:trPr>
          <w:trHeight w:val="135"/>
        </w:trPr>
        <w:tc>
          <w:tcPr>
            <w:tcW w:w="9606" w:type="dxa"/>
            <w:gridSpan w:val="3"/>
          </w:tcPr>
          <w:p w:rsidR="003E0913" w:rsidRPr="00920D2D" w:rsidRDefault="003E0913" w:rsidP="003E09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3E0913" w:rsidRDefault="003E0913" w:rsidP="003E091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Вдоль федеральной трассы</w:t>
            </w:r>
          </w:p>
        </w:tc>
      </w:tr>
      <w:tr w:rsidR="003E0913" w:rsidTr="00B467F8">
        <w:trPr>
          <w:trHeight w:val="135"/>
        </w:trPr>
        <w:tc>
          <w:tcPr>
            <w:tcW w:w="9606" w:type="dxa"/>
            <w:gridSpan w:val="3"/>
          </w:tcPr>
          <w:p w:rsidR="003E0913" w:rsidRDefault="003E0913" w:rsidP="003E091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3E0913" w:rsidTr="008C0434">
        <w:trPr>
          <w:trHeight w:val="135"/>
        </w:trPr>
        <w:tc>
          <w:tcPr>
            <w:tcW w:w="4786" w:type="dxa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820" w:type="dxa"/>
            <w:gridSpan w:val="2"/>
          </w:tcPr>
          <w:p w:rsidR="003E0913" w:rsidRPr="006E2E85" w:rsidRDefault="003E0913" w:rsidP="003E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Карпова Лариса Александровна, начальник управления по имущественным и земельным отношениям, тел.: 8834-47-2-19-86</w:t>
            </w:r>
          </w:p>
        </w:tc>
      </w:tr>
    </w:tbl>
    <w:p w:rsidR="00C46B05" w:rsidRPr="00605568" w:rsidRDefault="00C46B05" w:rsidP="00C46B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B05" w:rsidRPr="00E82CB5" w:rsidRDefault="00C46B05" w:rsidP="00C46B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7F3A" w:rsidRDefault="00FB7F3A" w:rsidP="00C46B05">
      <w:r>
        <w:br w:type="page"/>
      </w:r>
    </w:p>
    <w:p w:rsidR="00FB7F3A" w:rsidRPr="00722DE7" w:rsidRDefault="00FB7F3A" w:rsidP="00FB7F3A">
      <w:pPr>
        <w:spacing w:after="0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3CAC9B44" wp14:editId="44CD41A4">
            <wp:extent cx="552450" cy="546598"/>
            <wp:effectExtent l="0" t="0" r="0" b="6350"/>
            <wp:docPr id="26" name="Рисунок 26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2DE7">
        <w:rPr>
          <w:rFonts w:ascii="Times New Roman" w:hAnsi="Times New Roman" w:cs="Times New Roman"/>
          <w:sz w:val="36"/>
          <w:szCs w:val="36"/>
          <w:u w:val="single"/>
        </w:rPr>
        <w:t>Паспорт инвестиционной площадки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№6</w:t>
      </w:r>
    </w:p>
    <w:p w:rsidR="00FB7F3A" w:rsidRDefault="00FB7F3A" w:rsidP="00FB7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7F3A" w:rsidRDefault="00FB7F3A" w:rsidP="00FB7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29210</wp:posOffset>
                </wp:positionV>
                <wp:extent cx="2581275" cy="1762125"/>
                <wp:effectExtent l="19050" t="19050" r="28575" b="28575"/>
                <wp:wrapNone/>
                <wp:docPr id="30" name="Блок-схема: альтернативный процесс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1275" cy="1762125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tri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:rsidR="00FB7F3A" w:rsidRDefault="00FB7F3A" w:rsidP="00FB7F3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F9B0939" wp14:editId="49BD9025">
                                  <wp:extent cx="2249805" cy="1687811"/>
                                  <wp:effectExtent l="19050" t="0" r="0" b="0"/>
                                  <wp:docPr id="27" name="Рисунок 27" descr="C:\Users\admin\Desktop\инвестиционные площадки июнь 2018 замена\13 06 0102001 2822\P10101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admin\Desktop\инвестиционные площадки июнь 2018 замена\13 06 0102001 2822\P10101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9805" cy="1687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объекта (земля/здание)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0" o:spid="_x0000_s1036" type="#_x0000_t176" style="position:absolute;left:0;text-align:left;margin-left:254.7pt;margin-top:2.3pt;width:203.25pt;height:13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" fillcolor="window" strokecolor="windowText" strokeweight="2.25pt">
                <v:stroke dashstyle="dash" linestyle="thickBetweenThin"/>
                <v:path arrowok="t"/>
                <v:textbox>
                  <w:txbxContent>
                    <w:p w:rsidR="00FB7F3A" w:rsidRDefault="00FB7F3A" w:rsidP="00FB7F3A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F9B0939" wp14:editId="49BD9025">
                            <wp:extent cx="2249805" cy="1687811"/>
                            <wp:effectExtent l="19050" t="0" r="0" b="0"/>
                            <wp:docPr id="27" name="Рисунок 27" descr="C:\Users\admin\Desktop\инвестиционные площадки июнь 2018 замена\13 06 0102001 2822\P10101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admin\Desktop\инвестиционные площадки июнь 2018 замена\13 06 0102001 2822\P10101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9805" cy="1687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объекта (земля/здание)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367030</wp:posOffset>
                </wp:positionH>
                <wp:positionV relativeFrom="paragraph">
                  <wp:posOffset>29210</wp:posOffset>
                </wp:positionV>
                <wp:extent cx="2543175" cy="1771650"/>
                <wp:effectExtent l="19050" t="19050" r="28575" b="19050"/>
                <wp:wrapNone/>
                <wp:docPr id="29" name="Блок-схема: альтернативный процесс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771650"/>
                        </a:xfrm>
                        <a:prstGeom prst="flowChartAlternateProcess">
                          <a:avLst/>
                        </a:prstGeom>
                        <a:ln w="28575" cmpd="tri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F3A" w:rsidRDefault="00FB7F3A" w:rsidP="00FB7F3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620CEDC" wp14:editId="63ACB698">
                                  <wp:extent cx="2211070" cy="1768856"/>
                                  <wp:effectExtent l="19050" t="0" r="0" b="0"/>
                                  <wp:docPr id="28" name="Рисунок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1070" cy="17688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асположение</w:t>
                            </w:r>
                            <w:proofErr w:type="spellEnd"/>
                            <w:r>
                              <w:t xml:space="preserve"> площадки карте (Изображение) Публичная кадастровая карта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29" o:spid="_x0000_s1037" type="#_x0000_t176" style="position:absolute;left:0;text-align:left;margin-left:28.9pt;margin-top:2.3pt;width:200.25pt;height:13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" fillcolor="white [3201]" strokecolor="black [3213]" strokeweight="2.25pt">
                <v:stroke dashstyle="dash" linestyle="thickBetweenThin"/>
                <v:path arrowok="t"/>
                <v:textbox>
                  <w:txbxContent>
                    <w:p w:rsidR="00FB7F3A" w:rsidRDefault="00FB7F3A" w:rsidP="00FB7F3A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620CEDC" wp14:editId="63ACB698">
                            <wp:extent cx="2211070" cy="1768856"/>
                            <wp:effectExtent l="19050" t="0" r="0" b="0"/>
                            <wp:docPr id="28" name="Рисунок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1070" cy="17688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асположение</w:t>
                      </w:r>
                      <w:proofErr w:type="spellEnd"/>
                      <w:r>
                        <w:t xml:space="preserve"> площадки карте (Изображение) Публичная кадастровая карта</w:t>
                      </w:r>
                    </w:p>
                  </w:txbxContent>
                </v:textbox>
              </v:shape>
            </w:pict>
          </mc:Fallback>
        </mc:AlternateContent>
      </w:r>
    </w:p>
    <w:p w:rsidR="00FB7F3A" w:rsidRDefault="00FB7F3A" w:rsidP="00FB7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7F3A" w:rsidRDefault="00FB7F3A" w:rsidP="00FB7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7F3A" w:rsidRDefault="00FB7F3A" w:rsidP="00FB7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7F3A" w:rsidRDefault="00FB7F3A" w:rsidP="00FB7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7F3A" w:rsidRDefault="00FB7F3A" w:rsidP="00FB7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Y="5776"/>
        <w:tblW w:w="9606" w:type="dxa"/>
        <w:tblLook w:val="04A0" w:firstRow="1" w:lastRow="0" w:firstColumn="1" w:lastColumn="0" w:noHBand="0" w:noVBand="1"/>
      </w:tblPr>
      <w:tblGrid>
        <w:gridCol w:w="4786"/>
        <w:gridCol w:w="142"/>
        <w:gridCol w:w="4678"/>
      </w:tblGrid>
      <w:tr w:rsidR="00FB7F3A" w:rsidTr="008C0434">
        <w:tc>
          <w:tcPr>
            <w:tcW w:w="9606" w:type="dxa"/>
            <w:gridSpan w:val="3"/>
          </w:tcPr>
          <w:p w:rsidR="00FB7F3A" w:rsidRPr="006E2E85" w:rsidRDefault="00FB7F3A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З</w:t>
            </w:r>
            <w:r w:rsidRPr="006E2E85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емельный участок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678" w:type="dxa"/>
          </w:tcPr>
          <w:p w:rsidR="00FB7F3A" w:rsidRDefault="00FB7F3A" w:rsidP="008C0434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0329C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13060102002:386</w:t>
            </w:r>
          </w:p>
        </w:tc>
      </w:tr>
      <w:tr w:rsidR="00FB7F3A" w:rsidTr="008C0434">
        <w:trPr>
          <w:trHeight w:val="457"/>
        </w:trPr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Дубенский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район,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Дубенки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коло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ул.70 лет Победы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Земли населенных пунктов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17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га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отсутствует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муниципальная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производства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проводилась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осуществлялась</w:t>
            </w:r>
          </w:p>
        </w:tc>
      </w:tr>
      <w:tr w:rsidR="00FB7F3A" w:rsidTr="008C0434">
        <w:tc>
          <w:tcPr>
            <w:tcW w:w="4928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678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любое</w:t>
            </w:r>
          </w:p>
        </w:tc>
      </w:tr>
      <w:tr w:rsidR="00FB7F3A" w:rsidTr="008C0434">
        <w:tc>
          <w:tcPr>
            <w:tcW w:w="9606" w:type="dxa"/>
            <w:gridSpan w:val="3"/>
          </w:tcPr>
          <w:p w:rsidR="00FB7F3A" w:rsidRPr="006E2E85" w:rsidRDefault="00FB7F3A" w:rsidP="008C04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FB7F3A" w:rsidTr="008C0434">
        <w:trPr>
          <w:trHeight w:val="120"/>
        </w:trPr>
        <w:tc>
          <w:tcPr>
            <w:tcW w:w="4786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FB7F3A" w:rsidRPr="006E2E85" w:rsidRDefault="00FB7F3A" w:rsidP="008C043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расстояние до точки подключения-0,3км, свободная мощность 1000 куб. м./час, газопровод высокого давления</w:t>
            </w:r>
          </w:p>
        </w:tc>
      </w:tr>
      <w:tr w:rsidR="00FB7F3A" w:rsidTr="008C0434">
        <w:trPr>
          <w:trHeight w:val="120"/>
        </w:trPr>
        <w:tc>
          <w:tcPr>
            <w:tcW w:w="4786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FB7F3A" w:rsidTr="008C0434">
        <w:trPr>
          <w:trHeight w:val="135"/>
        </w:trPr>
        <w:tc>
          <w:tcPr>
            <w:tcW w:w="4786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точка подключения-ЛЭП 10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необходимо строительство КТП),расстояние до точки подключения-0,01км,свободная мощность -50 кВт</w:t>
            </w:r>
          </w:p>
        </w:tc>
      </w:tr>
      <w:tr w:rsidR="00FB7F3A" w:rsidTr="008C0434">
        <w:trPr>
          <w:trHeight w:val="135"/>
        </w:trPr>
        <w:tc>
          <w:tcPr>
            <w:tcW w:w="4786" w:type="dxa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FB7F3A" w:rsidRPr="006E2E85" w:rsidRDefault="00FB7F3A" w:rsidP="008C043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FB7F3A" w:rsidTr="00113BC3">
        <w:trPr>
          <w:trHeight w:val="135"/>
        </w:trPr>
        <w:tc>
          <w:tcPr>
            <w:tcW w:w="9606" w:type="dxa"/>
            <w:gridSpan w:val="3"/>
          </w:tcPr>
          <w:p w:rsidR="00FB7F3A" w:rsidRDefault="00FB7F3A" w:rsidP="00FB7F3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FB7F3A" w:rsidTr="008C0434">
        <w:trPr>
          <w:trHeight w:val="135"/>
        </w:trPr>
        <w:tc>
          <w:tcPr>
            <w:tcW w:w="4786" w:type="dxa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 (от ф. трассы Саранск-Ульяновск)</w:t>
            </w:r>
          </w:p>
        </w:tc>
      </w:tr>
      <w:tr w:rsidR="00FB7F3A" w:rsidTr="008C0434">
        <w:trPr>
          <w:trHeight w:val="135"/>
        </w:trPr>
        <w:tc>
          <w:tcPr>
            <w:tcW w:w="4786" w:type="dxa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25( от ж/д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тяшево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B7F3A" w:rsidTr="008C0434">
        <w:trPr>
          <w:trHeight w:val="135"/>
        </w:trPr>
        <w:tc>
          <w:tcPr>
            <w:tcW w:w="4786" w:type="dxa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FB7F3A" w:rsidTr="008C0434">
        <w:trPr>
          <w:trHeight w:val="135"/>
        </w:trPr>
        <w:tc>
          <w:tcPr>
            <w:tcW w:w="4786" w:type="dxa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  <w:gridSpan w:val="2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B7F3A" w:rsidTr="004420CB">
        <w:trPr>
          <w:trHeight w:val="135"/>
        </w:trPr>
        <w:tc>
          <w:tcPr>
            <w:tcW w:w="9606" w:type="dxa"/>
            <w:gridSpan w:val="3"/>
          </w:tcPr>
          <w:p w:rsidR="00FB7F3A" w:rsidRPr="00920D2D" w:rsidRDefault="00FB7F3A" w:rsidP="00FB7F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FB7F3A" w:rsidRDefault="00FB7F3A" w:rsidP="00FB7F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Вдоль республиканской трассы. Наличие точек подключения к сетям инженерно- технического обеспечения</w:t>
            </w:r>
          </w:p>
        </w:tc>
      </w:tr>
      <w:tr w:rsidR="00FB7F3A" w:rsidTr="008C65E4">
        <w:trPr>
          <w:trHeight w:val="135"/>
        </w:trPr>
        <w:tc>
          <w:tcPr>
            <w:tcW w:w="9606" w:type="dxa"/>
            <w:gridSpan w:val="3"/>
          </w:tcPr>
          <w:p w:rsidR="00FB7F3A" w:rsidRDefault="00FB7F3A" w:rsidP="00FB7F3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FB7F3A" w:rsidTr="008C0434">
        <w:trPr>
          <w:trHeight w:val="135"/>
        </w:trPr>
        <w:tc>
          <w:tcPr>
            <w:tcW w:w="4786" w:type="dxa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820" w:type="dxa"/>
            <w:gridSpan w:val="2"/>
          </w:tcPr>
          <w:p w:rsidR="00FB7F3A" w:rsidRPr="006E2E85" w:rsidRDefault="00FB7F3A" w:rsidP="00FB7F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Карпова Лариса Александровна, начальник управления по имущественным и земельным отношениям, тел.: 8834-47-2-19-86</w:t>
            </w:r>
          </w:p>
        </w:tc>
      </w:tr>
    </w:tbl>
    <w:p w:rsidR="00FB7F3A" w:rsidRPr="006E2E85" w:rsidRDefault="00FB7F3A" w:rsidP="00FB7F3A"/>
    <w:p w:rsidR="00FB7F3A" w:rsidRPr="00605568" w:rsidRDefault="00FB7F3A" w:rsidP="00FB7F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7F3A" w:rsidRPr="00605568" w:rsidRDefault="00FB7F3A" w:rsidP="00FB7F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7F3A" w:rsidRDefault="00FB7F3A" w:rsidP="00FB7F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7F3A" w:rsidRPr="00605568" w:rsidRDefault="00FB7F3A" w:rsidP="00FB7F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B05" w:rsidRDefault="00C46B05" w:rsidP="00C46B05">
      <w:bookmarkStart w:id="0" w:name="_GoBack"/>
      <w:bookmarkEnd w:id="0"/>
    </w:p>
    <w:sectPr w:rsidR="00C46B05" w:rsidSect="00C46B05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904"/>
    <w:rsid w:val="000136FE"/>
    <w:rsid w:val="003E0913"/>
    <w:rsid w:val="00453904"/>
    <w:rsid w:val="00522E0A"/>
    <w:rsid w:val="00A73107"/>
    <w:rsid w:val="00BB16FE"/>
    <w:rsid w:val="00BB5868"/>
    <w:rsid w:val="00BF61FC"/>
    <w:rsid w:val="00C46B05"/>
    <w:rsid w:val="00FB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6B05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6B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C46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C46B05"/>
    <w:rPr>
      <w:rFonts w:ascii="Tahoma" w:eastAsiaTheme="minorHAnsi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3"/>
    <w:uiPriority w:val="39"/>
    <w:rsid w:val="00C46B0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6B05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6B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C46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C46B05"/>
    <w:rPr>
      <w:rFonts w:ascii="Tahoma" w:eastAsiaTheme="minorHAnsi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3"/>
    <w:uiPriority w:val="39"/>
    <w:rsid w:val="00C46B0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0.png"/><Relationship Id="rId18" Type="http://schemas.openxmlformats.org/officeDocument/2006/relationships/image" Target="media/image8.jpe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90.png"/><Relationship Id="rId7" Type="http://schemas.openxmlformats.org/officeDocument/2006/relationships/image" Target="media/image20.png"/><Relationship Id="rId12" Type="http://schemas.openxmlformats.org/officeDocument/2006/relationships/image" Target="media/image5.png"/><Relationship Id="rId17" Type="http://schemas.openxmlformats.org/officeDocument/2006/relationships/image" Target="media/image70.png"/><Relationship Id="rId25" Type="http://schemas.openxmlformats.org/officeDocument/2006/relationships/image" Target="media/image110.png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jpeg"/><Relationship Id="rId24" Type="http://schemas.openxmlformats.org/officeDocument/2006/relationships/image" Target="media/image11.png"/><Relationship Id="rId5" Type="http://schemas.openxmlformats.org/officeDocument/2006/relationships/image" Target="media/image1.png"/><Relationship Id="rId15" Type="http://schemas.openxmlformats.org/officeDocument/2006/relationships/image" Target="media/image60.jpeg"/><Relationship Id="rId23" Type="http://schemas.openxmlformats.org/officeDocument/2006/relationships/image" Target="media/image100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80.jpeg"/><Relationship Id="rId4" Type="http://schemas.openxmlformats.org/officeDocument/2006/relationships/webSettings" Target="webSettings.xml"/><Relationship Id="rId9" Type="http://schemas.openxmlformats.org/officeDocument/2006/relationships/image" Target="media/image30.jpeg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media/image1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1823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2022-08-24T12:27:00Z</dcterms:created>
  <dcterms:modified xsi:type="dcterms:W3CDTF">2022-08-24T12:56:00Z</dcterms:modified>
</cp:coreProperties>
</file>