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A46" w:rsidRPr="006D2A46" w:rsidRDefault="006D2A46" w:rsidP="006D2A46">
      <w:pPr>
        <w:spacing w:line="240" w:lineRule="auto"/>
        <w:contextualSpacing/>
        <w:jc w:val="center"/>
        <w:rPr>
          <w:rFonts w:ascii="Times New Roman" w:hAnsi="Times New Roman" w:cs="Times New Roman"/>
          <w:b/>
          <w:sz w:val="28"/>
          <w:szCs w:val="28"/>
        </w:rPr>
      </w:pPr>
      <w:r w:rsidRPr="006D2A46">
        <w:rPr>
          <w:rFonts w:ascii="Times New Roman" w:hAnsi="Times New Roman" w:cs="Times New Roman"/>
          <w:b/>
          <w:sz w:val="28"/>
          <w:szCs w:val="28"/>
        </w:rPr>
        <w:t>СОВЕТ ДЕПУТАТОВ ДУБЕНСКОГО МУНЦИПАЛЬНОГО РАЙОНА РЕСПУБЛИКИ МОРДОВИЯ СЕДЬМОГО СОЗЫВА</w:t>
      </w:r>
    </w:p>
    <w:p w:rsidR="00C9031B" w:rsidRPr="006D2A46" w:rsidRDefault="00C9031B" w:rsidP="006D2A46">
      <w:pPr>
        <w:pStyle w:val="a3"/>
        <w:contextualSpacing/>
        <w:jc w:val="both"/>
        <w:rPr>
          <w:b w:val="0"/>
          <w:sz w:val="28"/>
          <w:szCs w:val="28"/>
        </w:rPr>
      </w:pPr>
    </w:p>
    <w:p w:rsidR="00C9031B" w:rsidRPr="006D2A46" w:rsidRDefault="00C9031B" w:rsidP="006D2A46">
      <w:pPr>
        <w:pStyle w:val="a3"/>
        <w:contextualSpacing/>
        <w:rPr>
          <w:sz w:val="28"/>
          <w:szCs w:val="28"/>
        </w:rPr>
      </w:pPr>
      <w:r w:rsidRPr="006D2A46">
        <w:rPr>
          <w:sz w:val="28"/>
          <w:szCs w:val="28"/>
        </w:rPr>
        <w:t>РЕШЕНИЕ</w:t>
      </w:r>
    </w:p>
    <w:p w:rsidR="00C9031B" w:rsidRPr="006D2A46" w:rsidRDefault="00C9031B" w:rsidP="006D2A46">
      <w:pPr>
        <w:pStyle w:val="a3"/>
        <w:contextualSpacing/>
        <w:jc w:val="both"/>
        <w:rPr>
          <w:b w:val="0"/>
          <w:sz w:val="28"/>
          <w:szCs w:val="28"/>
        </w:rPr>
      </w:pPr>
    </w:p>
    <w:p w:rsidR="00C9031B" w:rsidRPr="006D2A46" w:rsidRDefault="00C9031B" w:rsidP="006D2A46">
      <w:pPr>
        <w:pStyle w:val="a3"/>
        <w:contextualSpacing/>
        <w:rPr>
          <w:b w:val="0"/>
          <w:sz w:val="28"/>
          <w:szCs w:val="28"/>
        </w:rPr>
      </w:pPr>
      <w:r w:rsidRPr="006D2A46">
        <w:rPr>
          <w:b w:val="0"/>
          <w:sz w:val="28"/>
          <w:szCs w:val="28"/>
        </w:rPr>
        <w:t>с. Дубенки</w:t>
      </w:r>
    </w:p>
    <w:p w:rsidR="00C9031B" w:rsidRPr="006D2A46" w:rsidRDefault="00C9031B" w:rsidP="006D2A46">
      <w:pPr>
        <w:pStyle w:val="a3"/>
        <w:contextualSpacing/>
        <w:jc w:val="both"/>
        <w:rPr>
          <w:sz w:val="28"/>
          <w:szCs w:val="28"/>
        </w:rPr>
      </w:pPr>
    </w:p>
    <w:p w:rsidR="00C9031B" w:rsidRPr="006D2A46" w:rsidRDefault="00BC2487" w:rsidP="00BC2487">
      <w:pPr>
        <w:pStyle w:val="ConsPlusNormal"/>
        <w:widowControl/>
        <w:ind w:firstLine="0"/>
        <w:contextualSpacing/>
        <w:jc w:val="center"/>
        <w:rPr>
          <w:rFonts w:ascii="Times New Roman" w:hAnsi="Times New Roman" w:cs="Times New Roman"/>
          <w:sz w:val="28"/>
          <w:szCs w:val="28"/>
        </w:rPr>
      </w:pPr>
      <w:r>
        <w:rPr>
          <w:rFonts w:ascii="Times New Roman" w:hAnsi="Times New Roman" w:cs="Times New Roman"/>
          <w:sz w:val="28"/>
          <w:szCs w:val="28"/>
        </w:rPr>
        <w:t>25.10.</w:t>
      </w:r>
      <w:r w:rsidR="006C1EA4" w:rsidRPr="006D2A46">
        <w:rPr>
          <w:rFonts w:ascii="Times New Roman" w:hAnsi="Times New Roman" w:cs="Times New Roman"/>
          <w:sz w:val="28"/>
          <w:szCs w:val="28"/>
        </w:rPr>
        <w:t>2022</w:t>
      </w:r>
      <w:r w:rsidR="006D2A46">
        <w:rPr>
          <w:rFonts w:ascii="Times New Roman" w:hAnsi="Times New Roman" w:cs="Times New Roman"/>
          <w:sz w:val="28"/>
          <w:szCs w:val="28"/>
        </w:rPr>
        <w:t xml:space="preserve"> </w:t>
      </w:r>
      <w:r w:rsidR="00C9031B" w:rsidRPr="006D2A46">
        <w:rPr>
          <w:rFonts w:ascii="Times New Roman" w:hAnsi="Times New Roman" w:cs="Times New Roman"/>
          <w:sz w:val="28"/>
          <w:szCs w:val="28"/>
        </w:rPr>
        <w:t xml:space="preserve">               </w:t>
      </w:r>
      <w:r>
        <w:rPr>
          <w:rFonts w:ascii="Times New Roman" w:hAnsi="Times New Roman" w:cs="Times New Roman"/>
          <w:sz w:val="28"/>
          <w:szCs w:val="28"/>
        </w:rPr>
        <w:t xml:space="preserve">                               </w:t>
      </w:r>
      <w:r w:rsidR="006D2A46">
        <w:rPr>
          <w:rFonts w:ascii="Times New Roman" w:hAnsi="Times New Roman" w:cs="Times New Roman"/>
          <w:sz w:val="28"/>
          <w:szCs w:val="28"/>
        </w:rPr>
        <w:t xml:space="preserve">                                          </w:t>
      </w:r>
      <w:r>
        <w:rPr>
          <w:rFonts w:ascii="Times New Roman" w:hAnsi="Times New Roman" w:cs="Times New Roman"/>
          <w:sz w:val="28"/>
          <w:szCs w:val="28"/>
        </w:rPr>
        <w:t xml:space="preserve">                  </w:t>
      </w:r>
      <w:r w:rsidR="002C78B3">
        <w:rPr>
          <w:rFonts w:ascii="Times New Roman" w:hAnsi="Times New Roman" w:cs="Times New Roman"/>
          <w:sz w:val="28"/>
          <w:szCs w:val="28"/>
        </w:rPr>
        <w:t>№65</w:t>
      </w:r>
    </w:p>
    <w:p w:rsidR="00C9031B" w:rsidRPr="006D2A46" w:rsidRDefault="00C9031B" w:rsidP="006D2A46">
      <w:pPr>
        <w:pStyle w:val="ConsPlusNormal"/>
        <w:widowControl/>
        <w:ind w:firstLine="0"/>
        <w:contextualSpacing/>
        <w:jc w:val="both"/>
        <w:rPr>
          <w:rFonts w:ascii="Times New Roman" w:hAnsi="Times New Roman" w:cs="Times New Roman"/>
          <w:sz w:val="28"/>
          <w:szCs w:val="28"/>
        </w:rPr>
      </w:pPr>
    </w:p>
    <w:p w:rsidR="00C9031B" w:rsidRDefault="006D2A46" w:rsidP="006D2A46">
      <w:pPr>
        <w:pStyle w:val="ConsPlusNormal"/>
        <w:widowControl/>
        <w:ind w:firstLine="0"/>
        <w:contextualSpacing/>
        <w:jc w:val="center"/>
        <w:rPr>
          <w:rFonts w:ascii="Times New Roman" w:hAnsi="Times New Roman" w:cs="Times New Roman"/>
          <w:sz w:val="28"/>
          <w:szCs w:val="28"/>
        </w:rPr>
      </w:pPr>
      <w:r>
        <w:rPr>
          <w:rFonts w:ascii="Times New Roman" w:hAnsi="Times New Roman" w:cs="Times New Roman"/>
          <w:sz w:val="28"/>
          <w:szCs w:val="28"/>
        </w:rPr>
        <w:t>О внесении изменений в</w:t>
      </w:r>
      <w:r w:rsidR="00C9031B" w:rsidRPr="006D2A46">
        <w:rPr>
          <w:rFonts w:ascii="Times New Roman" w:hAnsi="Times New Roman" w:cs="Times New Roman"/>
          <w:sz w:val="28"/>
          <w:szCs w:val="28"/>
        </w:rPr>
        <w:t xml:space="preserve"> Решение Совета депутатов Дубенск</w:t>
      </w:r>
      <w:r w:rsidR="0048277E" w:rsidRPr="006D2A46">
        <w:rPr>
          <w:rFonts w:ascii="Times New Roman" w:hAnsi="Times New Roman" w:cs="Times New Roman"/>
          <w:sz w:val="28"/>
          <w:szCs w:val="28"/>
        </w:rPr>
        <w:t>ого муни</w:t>
      </w:r>
      <w:r>
        <w:rPr>
          <w:rFonts w:ascii="Times New Roman" w:hAnsi="Times New Roman" w:cs="Times New Roman"/>
          <w:sz w:val="28"/>
          <w:szCs w:val="28"/>
        </w:rPr>
        <w:t xml:space="preserve">ципального района от </w:t>
      </w:r>
      <w:r w:rsidR="006C1EA4" w:rsidRPr="006D2A46">
        <w:rPr>
          <w:rFonts w:ascii="Times New Roman" w:hAnsi="Times New Roman" w:cs="Times New Roman"/>
          <w:sz w:val="28"/>
          <w:szCs w:val="28"/>
        </w:rPr>
        <w:t>28.12.2021</w:t>
      </w:r>
      <w:r>
        <w:rPr>
          <w:rFonts w:ascii="Times New Roman" w:hAnsi="Times New Roman" w:cs="Times New Roman"/>
          <w:sz w:val="28"/>
          <w:szCs w:val="28"/>
        </w:rPr>
        <w:t xml:space="preserve"> г. №</w:t>
      </w:r>
      <w:r w:rsidR="006C1EA4" w:rsidRPr="006D2A46">
        <w:rPr>
          <w:rFonts w:ascii="Times New Roman" w:hAnsi="Times New Roman" w:cs="Times New Roman"/>
          <w:sz w:val="28"/>
          <w:szCs w:val="28"/>
        </w:rPr>
        <w:t>16</w:t>
      </w:r>
      <w:r>
        <w:rPr>
          <w:rFonts w:ascii="Times New Roman" w:hAnsi="Times New Roman" w:cs="Times New Roman"/>
          <w:sz w:val="28"/>
          <w:szCs w:val="28"/>
        </w:rPr>
        <w:t xml:space="preserve"> «О </w:t>
      </w:r>
      <w:r w:rsidR="00C9031B" w:rsidRPr="006D2A46">
        <w:rPr>
          <w:rFonts w:ascii="Times New Roman" w:hAnsi="Times New Roman" w:cs="Times New Roman"/>
          <w:sz w:val="28"/>
          <w:szCs w:val="28"/>
        </w:rPr>
        <w:t>бюджете Дубенск</w:t>
      </w:r>
      <w:r w:rsidR="0048277E" w:rsidRPr="006D2A46">
        <w:rPr>
          <w:rFonts w:ascii="Times New Roman" w:hAnsi="Times New Roman" w:cs="Times New Roman"/>
          <w:sz w:val="28"/>
          <w:szCs w:val="28"/>
        </w:rPr>
        <w:t>о</w:t>
      </w:r>
      <w:r w:rsidR="006C1EA4" w:rsidRPr="006D2A46">
        <w:rPr>
          <w:rFonts w:ascii="Times New Roman" w:hAnsi="Times New Roman" w:cs="Times New Roman"/>
          <w:sz w:val="28"/>
          <w:szCs w:val="28"/>
        </w:rPr>
        <w:t>го муниципального района на 2022</w:t>
      </w:r>
      <w:r w:rsidR="00C9031B" w:rsidRPr="006D2A46">
        <w:rPr>
          <w:rFonts w:ascii="Times New Roman" w:hAnsi="Times New Roman" w:cs="Times New Roman"/>
          <w:sz w:val="28"/>
          <w:szCs w:val="28"/>
        </w:rPr>
        <w:t xml:space="preserve"> г</w:t>
      </w:r>
      <w:r w:rsidR="0048277E" w:rsidRPr="006D2A46">
        <w:rPr>
          <w:rFonts w:ascii="Times New Roman" w:hAnsi="Times New Roman" w:cs="Times New Roman"/>
          <w:sz w:val="28"/>
          <w:szCs w:val="28"/>
        </w:rPr>
        <w:t xml:space="preserve">од и </w:t>
      </w:r>
      <w:r w:rsidR="007D475B" w:rsidRPr="006D2A46">
        <w:rPr>
          <w:rFonts w:ascii="Times New Roman" w:hAnsi="Times New Roman" w:cs="Times New Roman"/>
          <w:sz w:val="28"/>
          <w:szCs w:val="28"/>
        </w:rPr>
        <w:t>на планов</w:t>
      </w:r>
      <w:r w:rsidR="006C1EA4" w:rsidRPr="006D2A46">
        <w:rPr>
          <w:rFonts w:ascii="Times New Roman" w:hAnsi="Times New Roman" w:cs="Times New Roman"/>
          <w:sz w:val="28"/>
          <w:szCs w:val="28"/>
        </w:rPr>
        <w:t>ый период 2023 и 2024</w:t>
      </w:r>
      <w:r w:rsidR="00C9031B" w:rsidRPr="006D2A46">
        <w:rPr>
          <w:rFonts w:ascii="Times New Roman" w:hAnsi="Times New Roman" w:cs="Times New Roman"/>
          <w:sz w:val="28"/>
          <w:szCs w:val="28"/>
        </w:rPr>
        <w:t xml:space="preserve"> годов»</w:t>
      </w:r>
    </w:p>
    <w:p w:rsidR="006D2A46" w:rsidRPr="006D2A46" w:rsidRDefault="006D2A46" w:rsidP="006D2A46">
      <w:pPr>
        <w:pStyle w:val="ConsPlusNormal"/>
        <w:widowControl/>
        <w:ind w:firstLine="0"/>
        <w:contextualSpacing/>
        <w:jc w:val="both"/>
        <w:rPr>
          <w:rFonts w:ascii="Times New Roman" w:hAnsi="Times New Roman" w:cs="Times New Roman"/>
          <w:sz w:val="28"/>
          <w:szCs w:val="28"/>
        </w:rPr>
      </w:pPr>
    </w:p>
    <w:p w:rsidR="00C9031B" w:rsidRDefault="00C9031B" w:rsidP="00052E85">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D2A46">
        <w:rPr>
          <w:rFonts w:ascii="Times New Roman" w:hAnsi="Times New Roman" w:cs="Times New Roman"/>
          <w:sz w:val="28"/>
          <w:szCs w:val="28"/>
        </w:rPr>
        <w:t xml:space="preserve">В соответствии с </w:t>
      </w:r>
      <w:hyperlink r:id="rId7" w:history="1">
        <w:r w:rsidRPr="006D2A46">
          <w:rPr>
            <w:rFonts w:ascii="Times New Roman" w:hAnsi="Times New Roman" w:cs="Times New Roman"/>
            <w:sz w:val="28"/>
            <w:szCs w:val="28"/>
          </w:rPr>
          <w:t>Бюджетным кодексом</w:t>
        </w:r>
      </w:hyperlink>
      <w:r w:rsidRPr="006D2A46">
        <w:rPr>
          <w:rFonts w:ascii="Times New Roman" w:hAnsi="Times New Roman" w:cs="Times New Roman"/>
          <w:sz w:val="28"/>
          <w:szCs w:val="28"/>
        </w:rPr>
        <w:t xml:space="preserve"> Российской Федерации, </w:t>
      </w:r>
      <w:hyperlink r:id="rId8" w:history="1">
        <w:r w:rsidRPr="006D2A46">
          <w:rPr>
            <w:rFonts w:ascii="Times New Roman" w:hAnsi="Times New Roman" w:cs="Times New Roman"/>
            <w:sz w:val="28"/>
            <w:szCs w:val="28"/>
          </w:rPr>
          <w:t>Федеральным законом</w:t>
        </w:r>
      </w:hyperlink>
      <w:r w:rsidR="006D2A46">
        <w:rPr>
          <w:rFonts w:ascii="Times New Roman" w:hAnsi="Times New Roman" w:cs="Times New Roman"/>
          <w:sz w:val="28"/>
          <w:szCs w:val="28"/>
        </w:rPr>
        <w:t xml:space="preserve"> от 6 октября 2003 года №131-ФЗ «</w:t>
      </w:r>
      <w:r w:rsidRPr="006D2A46">
        <w:rPr>
          <w:rFonts w:ascii="Times New Roman" w:hAnsi="Times New Roman" w:cs="Times New Roman"/>
          <w:sz w:val="28"/>
          <w:szCs w:val="28"/>
        </w:rPr>
        <w:t>Об общих принципах организации местного самоупр</w:t>
      </w:r>
      <w:r w:rsidR="006D2A46">
        <w:rPr>
          <w:rFonts w:ascii="Times New Roman" w:hAnsi="Times New Roman" w:cs="Times New Roman"/>
          <w:sz w:val="28"/>
          <w:szCs w:val="28"/>
        </w:rPr>
        <w:t xml:space="preserve">авления в Российской Федерации», </w:t>
      </w:r>
      <w:r w:rsidRPr="006D2A46">
        <w:rPr>
          <w:rFonts w:ascii="Times New Roman" w:hAnsi="Times New Roman" w:cs="Times New Roman"/>
          <w:sz w:val="28"/>
          <w:szCs w:val="28"/>
        </w:rPr>
        <w:t>Совет депутатов Д</w:t>
      </w:r>
      <w:r w:rsidR="006D2A46">
        <w:rPr>
          <w:rFonts w:ascii="Times New Roman" w:hAnsi="Times New Roman" w:cs="Times New Roman"/>
          <w:sz w:val="28"/>
          <w:szCs w:val="28"/>
        </w:rPr>
        <w:t>убенского муниципального района</w:t>
      </w:r>
      <w:r w:rsidRPr="006D2A46">
        <w:rPr>
          <w:rFonts w:ascii="Times New Roman" w:hAnsi="Times New Roman" w:cs="Times New Roman"/>
          <w:sz w:val="28"/>
          <w:szCs w:val="28"/>
        </w:rPr>
        <w:t xml:space="preserve"> решил:</w:t>
      </w:r>
    </w:p>
    <w:p w:rsidR="006D2A46" w:rsidRPr="009F2B89" w:rsidRDefault="006D2A46" w:rsidP="00095F4C">
      <w:pPr>
        <w:pStyle w:val="ac"/>
        <w:numPr>
          <w:ilvl w:val="0"/>
          <w:numId w:val="1"/>
        </w:numPr>
        <w:tabs>
          <w:tab w:val="left" w:pos="1276"/>
        </w:tabs>
        <w:autoSpaceDE w:val="0"/>
        <w:autoSpaceDN w:val="0"/>
        <w:adjustRightInd w:val="0"/>
        <w:spacing w:after="0" w:line="240" w:lineRule="auto"/>
        <w:ind w:left="0" w:firstLine="709"/>
        <w:jc w:val="both"/>
        <w:rPr>
          <w:rFonts w:ascii="Times New Roman" w:hAnsi="Times New Roman" w:cs="Times New Roman"/>
          <w:sz w:val="28"/>
          <w:szCs w:val="28"/>
        </w:rPr>
      </w:pPr>
      <w:r w:rsidRPr="00052E85">
        <w:rPr>
          <w:rFonts w:ascii="Times New Roman" w:hAnsi="Times New Roman" w:cs="Times New Roman"/>
          <w:sz w:val="28"/>
          <w:szCs w:val="28"/>
        </w:rPr>
        <w:t xml:space="preserve">Внести в решение Совета депутатов Рузаевского муниципального района Республики Мордовия от 28.12.2021 г. №16 </w:t>
      </w:r>
      <w:r w:rsidR="00052E85" w:rsidRPr="00052E85">
        <w:rPr>
          <w:rFonts w:ascii="Times New Roman" w:hAnsi="Times New Roman" w:cs="Times New Roman"/>
          <w:sz w:val="28"/>
          <w:szCs w:val="28"/>
        </w:rPr>
        <w:t xml:space="preserve">«О бюджете Дубенского муниципального района на 2022 год и на плановый период 2023 и 2024 годов» </w:t>
      </w:r>
      <w:r w:rsidRPr="00052E85">
        <w:rPr>
          <w:rFonts w:ascii="Times New Roman" w:hAnsi="Times New Roman" w:cs="Times New Roman"/>
          <w:sz w:val="28"/>
          <w:szCs w:val="28"/>
        </w:rPr>
        <w:t>следующие изменения:</w:t>
      </w:r>
    </w:p>
    <w:p w:rsidR="00427657" w:rsidRPr="00095F4C" w:rsidRDefault="006D2A46" w:rsidP="00095F4C">
      <w:pPr>
        <w:pStyle w:val="ac"/>
        <w:numPr>
          <w:ilvl w:val="0"/>
          <w:numId w:val="3"/>
        </w:numPr>
        <w:tabs>
          <w:tab w:val="left" w:pos="1276"/>
        </w:tabs>
        <w:autoSpaceDE w:val="0"/>
        <w:autoSpaceDN w:val="0"/>
        <w:adjustRightInd w:val="0"/>
        <w:spacing w:after="0" w:line="240" w:lineRule="auto"/>
        <w:ind w:left="0" w:firstLine="709"/>
        <w:jc w:val="both"/>
        <w:rPr>
          <w:rFonts w:ascii="Times New Roman" w:hAnsi="Times New Roman" w:cs="Times New Roman"/>
          <w:sz w:val="28"/>
          <w:szCs w:val="28"/>
        </w:rPr>
      </w:pPr>
      <w:r w:rsidRPr="00095F4C">
        <w:rPr>
          <w:rFonts w:ascii="Times New Roman" w:hAnsi="Times New Roman" w:cs="Times New Roman"/>
          <w:sz w:val="28"/>
          <w:szCs w:val="28"/>
        </w:rPr>
        <w:t>статью 1 изложить в следующей редакции:</w:t>
      </w:r>
    </w:p>
    <w:p w:rsidR="00427657" w:rsidRPr="00427657" w:rsidRDefault="00427657" w:rsidP="00095F4C">
      <w:pPr>
        <w:autoSpaceDE w:val="0"/>
        <w:autoSpaceDN w:val="0"/>
        <w:adjustRightInd w:val="0"/>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«1. Утвердить </w:t>
      </w:r>
      <w:r w:rsidRPr="00427657">
        <w:rPr>
          <w:rFonts w:ascii="Times New Roman" w:hAnsi="Times New Roman" w:cs="Times New Roman"/>
          <w:sz w:val="28"/>
          <w:szCs w:val="28"/>
        </w:rPr>
        <w:t>бюджет Дубенского муниципального района</w:t>
      </w:r>
      <w:r>
        <w:rPr>
          <w:rFonts w:ascii="Times New Roman" w:hAnsi="Times New Roman" w:cs="Times New Roman"/>
          <w:sz w:val="28"/>
          <w:szCs w:val="28"/>
        </w:rPr>
        <w:t xml:space="preserve"> </w:t>
      </w:r>
      <w:r w:rsidRPr="00427657">
        <w:rPr>
          <w:rFonts w:ascii="Times New Roman" w:hAnsi="Times New Roman" w:cs="Times New Roman"/>
          <w:sz w:val="28"/>
          <w:szCs w:val="28"/>
        </w:rPr>
        <w:t>на 2022 год по доходам в сумме 268123,3 тыс. рублей и по расходам в сумме 274428,7 тыс. рублей, с превы</w:t>
      </w:r>
      <w:r>
        <w:rPr>
          <w:rFonts w:ascii="Times New Roman" w:hAnsi="Times New Roman" w:cs="Times New Roman"/>
          <w:sz w:val="28"/>
          <w:szCs w:val="28"/>
        </w:rPr>
        <w:t>шением расходов над доходами в сумме 6305,4 тыс. рублей,</w:t>
      </w:r>
      <w:r w:rsidRPr="00427657">
        <w:rPr>
          <w:rFonts w:ascii="Times New Roman" w:hAnsi="Times New Roman" w:cs="Times New Roman"/>
          <w:sz w:val="28"/>
          <w:szCs w:val="28"/>
        </w:rPr>
        <w:t xml:space="preserve"> исходя из уровня инфляции, не превышающего 4,1 процента (декабрь 2022 года к декабрю 2021 </w:t>
      </w:r>
      <w:r w:rsidR="00095F4C">
        <w:rPr>
          <w:rFonts w:ascii="Times New Roman" w:hAnsi="Times New Roman" w:cs="Times New Roman"/>
          <w:sz w:val="28"/>
          <w:szCs w:val="28"/>
        </w:rPr>
        <w:t>года)</w:t>
      </w:r>
      <w:r w:rsidRPr="00427657">
        <w:rPr>
          <w:rFonts w:ascii="Times New Roman" w:hAnsi="Times New Roman" w:cs="Times New Roman"/>
          <w:sz w:val="28"/>
          <w:szCs w:val="28"/>
        </w:rPr>
        <w:t>»</w:t>
      </w:r>
      <w:r w:rsidR="00095F4C">
        <w:rPr>
          <w:rFonts w:ascii="Times New Roman" w:hAnsi="Times New Roman" w:cs="Times New Roman"/>
          <w:sz w:val="28"/>
          <w:szCs w:val="28"/>
        </w:rPr>
        <w:t>.</w:t>
      </w:r>
    </w:p>
    <w:p w:rsidR="00427657" w:rsidRPr="00427657" w:rsidRDefault="00095F4C" w:rsidP="00427657">
      <w:pPr>
        <w:autoSpaceDE w:val="0"/>
        <w:autoSpaceDN w:val="0"/>
        <w:adjustRightInd w:val="0"/>
        <w:spacing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Утвердить</w:t>
      </w:r>
      <w:r w:rsidR="00427657" w:rsidRPr="00427657">
        <w:rPr>
          <w:rFonts w:ascii="Times New Roman" w:hAnsi="Times New Roman" w:cs="Times New Roman"/>
          <w:sz w:val="28"/>
          <w:szCs w:val="28"/>
        </w:rPr>
        <w:t xml:space="preserve"> бюджет Дубенского муниципальн</w:t>
      </w:r>
      <w:r w:rsidR="00427657">
        <w:rPr>
          <w:rFonts w:ascii="Times New Roman" w:hAnsi="Times New Roman" w:cs="Times New Roman"/>
          <w:sz w:val="28"/>
          <w:szCs w:val="28"/>
        </w:rPr>
        <w:t xml:space="preserve">ого района Республики Мордовия </w:t>
      </w:r>
      <w:r w:rsidR="00427657" w:rsidRPr="00427657">
        <w:rPr>
          <w:rFonts w:ascii="Times New Roman" w:hAnsi="Times New Roman" w:cs="Times New Roman"/>
          <w:sz w:val="28"/>
          <w:szCs w:val="28"/>
        </w:rPr>
        <w:t>на 2023 год по доходам в сумме 207813,0 тыс. рублей и по расходам в сумме 206829,5 тыс. рублей, в том числе условно утвержденные расходы в сумме 2300,0 тыс. рублей, с превыш</w:t>
      </w:r>
      <w:r w:rsidR="00427657">
        <w:rPr>
          <w:rFonts w:ascii="Times New Roman" w:hAnsi="Times New Roman" w:cs="Times New Roman"/>
          <w:sz w:val="28"/>
          <w:szCs w:val="28"/>
        </w:rPr>
        <w:t>ением доходов</w:t>
      </w:r>
      <w:r w:rsidR="00427657" w:rsidRPr="00427657">
        <w:rPr>
          <w:rFonts w:ascii="Times New Roman" w:hAnsi="Times New Roman" w:cs="Times New Roman"/>
          <w:sz w:val="28"/>
          <w:szCs w:val="28"/>
        </w:rPr>
        <w:t xml:space="preserve"> над расходами в сумме 983,5 тыс. рублей, исходя из уровня инфляции, не превышающего 4,0 процента (декабрь 2023 года к декабрю 2022</w:t>
      </w:r>
      <w:proofErr w:type="gramEnd"/>
      <w:r w:rsidR="00427657" w:rsidRPr="00427657">
        <w:rPr>
          <w:rFonts w:ascii="Times New Roman" w:hAnsi="Times New Roman" w:cs="Times New Roman"/>
          <w:sz w:val="28"/>
          <w:szCs w:val="28"/>
        </w:rPr>
        <w:t xml:space="preserve"> года).</w:t>
      </w:r>
    </w:p>
    <w:p w:rsidR="00095F4C" w:rsidRDefault="00427657" w:rsidP="00095F4C">
      <w:pPr>
        <w:autoSpaceDE w:val="0"/>
        <w:autoSpaceDN w:val="0"/>
        <w:adjustRightInd w:val="0"/>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3.</w:t>
      </w:r>
      <w:r w:rsidR="006847C0">
        <w:rPr>
          <w:rFonts w:ascii="Times New Roman" w:hAnsi="Times New Roman" w:cs="Times New Roman"/>
          <w:sz w:val="28"/>
          <w:szCs w:val="28"/>
        </w:rPr>
        <w:t xml:space="preserve"> </w:t>
      </w:r>
      <w:proofErr w:type="gramStart"/>
      <w:r>
        <w:rPr>
          <w:rFonts w:ascii="Times New Roman" w:hAnsi="Times New Roman" w:cs="Times New Roman"/>
          <w:sz w:val="28"/>
          <w:szCs w:val="28"/>
        </w:rPr>
        <w:t>Утвердить</w:t>
      </w:r>
      <w:r w:rsidRPr="00427657">
        <w:rPr>
          <w:rFonts w:ascii="Times New Roman" w:hAnsi="Times New Roman" w:cs="Times New Roman"/>
          <w:sz w:val="28"/>
          <w:szCs w:val="28"/>
        </w:rPr>
        <w:t xml:space="preserve"> бюджет Дубенского муниципаль</w:t>
      </w:r>
      <w:r w:rsidR="00095F4C">
        <w:rPr>
          <w:rFonts w:ascii="Times New Roman" w:hAnsi="Times New Roman" w:cs="Times New Roman"/>
          <w:sz w:val="28"/>
          <w:szCs w:val="28"/>
        </w:rPr>
        <w:t>ного района Республики Мордовия</w:t>
      </w:r>
      <w:r w:rsidRPr="00427657">
        <w:rPr>
          <w:rFonts w:ascii="Times New Roman" w:hAnsi="Times New Roman" w:cs="Times New Roman"/>
          <w:sz w:val="28"/>
          <w:szCs w:val="28"/>
        </w:rPr>
        <w:t xml:space="preserve"> на 2024 год по доходам в сумме 155865,9 тыс. рублей и по расходам в сумме 154383,3 тыс. рублей, в том числе условно утвержденные расходы в сумме 4500,0 тыс. рублей, с превышением доходов</w:t>
      </w:r>
      <w:r w:rsidR="00095F4C">
        <w:rPr>
          <w:rFonts w:ascii="Times New Roman" w:hAnsi="Times New Roman" w:cs="Times New Roman"/>
          <w:sz w:val="28"/>
          <w:szCs w:val="28"/>
        </w:rPr>
        <w:t xml:space="preserve"> над расходами в сумме 1482,6 </w:t>
      </w:r>
      <w:r w:rsidRPr="00427657">
        <w:rPr>
          <w:rFonts w:ascii="Times New Roman" w:hAnsi="Times New Roman" w:cs="Times New Roman"/>
          <w:sz w:val="28"/>
          <w:szCs w:val="28"/>
        </w:rPr>
        <w:t>тыс. рублей, исходя из уровня инфляции, не превышающего 3,9 процента (декабрь 2024 года к декабрю 2023</w:t>
      </w:r>
      <w:proofErr w:type="gramEnd"/>
      <w:r w:rsidRPr="00427657">
        <w:rPr>
          <w:rFonts w:ascii="Times New Roman" w:hAnsi="Times New Roman" w:cs="Times New Roman"/>
          <w:sz w:val="28"/>
          <w:szCs w:val="28"/>
        </w:rPr>
        <w:t xml:space="preserve"> года).</w:t>
      </w:r>
    </w:p>
    <w:p w:rsidR="00095F4C" w:rsidRPr="00095F4C" w:rsidRDefault="00095F4C" w:rsidP="00095F4C">
      <w:pPr>
        <w:pStyle w:val="ac"/>
        <w:numPr>
          <w:ilvl w:val="0"/>
          <w:numId w:val="3"/>
        </w:numPr>
        <w:tabs>
          <w:tab w:val="left" w:pos="1276"/>
        </w:tabs>
        <w:autoSpaceDE w:val="0"/>
        <w:autoSpaceDN w:val="0"/>
        <w:adjustRightInd w:val="0"/>
        <w:spacing w:after="0" w:line="240" w:lineRule="auto"/>
        <w:ind w:left="709" w:firstLine="0"/>
        <w:jc w:val="both"/>
        <w:rPr>
          <w:rFonts w:ascii="Times New Roman" w:hAnsi="Times New Roman" w:cs="Times New Roman"/>
          <w:sz w:val="28"/>
          <w:szCs w:val="28"/>
        </w:rPr>
      </w:pPr>
      <w:r w:rsidRPr="00095F4C">
        <w:rPr>
          <w:rFonts w:ascii="Times New Roman" w:hAnsi="Times New Roman" w:cs="Times New Roman"/>
          <w:sz w:val="28"/>
          <w:szCs w:val="28"/>
        </w:rPr>
        <w:t>Пункт 1 статьи 8 изложить в следующей редакции:</w:t>
      </w:r>
    </w:p>
    <w:p w:rsidR="00095F4C" w:rsidRPr="00095F4C" w:rsidRDefault="006847C0" w:rsidP="00095F4C">
      <w:pPr>
        <w:autoSpaceDE w:val="0"/>
        <w:autoSpaceDN w:val="0"/>
        <w:adjustRightInd w:val="0"/>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 «1. </w:t>
      </w:r>
      <w:r w:rsidR="00095F4C" w:rsidRPr="00095F4C">
        <w:rPr>
          <w:rFonts w:ascii="Times New Roman" w:hAnsi="Times New Roman" w:cs="Times New Roman"/>
          <w:sz w:val="28"/>
          <w:szCs w:val="28"/>
        </w:rPr>
        <w:t>Утвердить общий объем межбюджетных трансфертов, предоставляемых бюджета</w:t>
      </w:r>
      <w:r w:rsidR="00095F4C">
        <w:rPr>
          <w:rFonts w:ascii="Times New Roman" w:hAnsi="Times New Roman" w:cs="Times New Roman"/>
          <w:sz w:val="28"/>
          <w:szCs w:val="28"/>
        </w:rPr>
        <w:t>м поселений на 2022 год в сумме</w:t>
      </w:r>
      <w:r w:rsidR="00095F4C" w:rsidRPr="00095F4C">
        <w:rPr>
          <w:rFonts w:ascii="Times New Roman" w:hAnsi="Times New Roman" w:cs="Times New Roman"/>
          <w:sz w:val="28"/>
          <w:szCs w:val="28"/>
        </w:rPr>
        <w:t xml:space="preserve"> 15557,6 тыс. рублей, на 2023 год – 46736,5 тыс. рублей, на 2024 год – 7277,8 тыс. рублей»</w:t>
      </w:r>
    </w:p>
    <w:p w:rsidR="00095F4C" w:rsidRPr="006847C0" w:rsidRDefault="00095F4C" w:rsidP="006847C0">
      <w:pPr>
        <w:pStyle w:val="ac"/>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6847C0">
        <w:rPr>
          <w:rFonts w:ascii="Times New Roman" w:hAnsi="Times New Roman" w:cs="Times New Roman"/>
          <w:sz w:val="28"/>
          <w:szCs w:val="28"/>
        </w:rPr>
        <w:lastRenderedPageBreak/>
        <w:t>Статью 11 изложить в следующей редакции:</w:t>
      </w:r>
    </w:p>
    <w:p w:rsidR="006847C0" w:rsidRDefault="00095F4C" w:rsidP="006847C0">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095F4C">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2022 год в сумме 4446,0 тыс. рублей, на 2023 год – 4177,6 тыс. рублей, на 2024 год </w:t>
      </w:r>
      <w:r w:rsidR="006847C0" w:rsidRPr="00095F4C">
        <w:rPr>
          <w:rFonts w:ascii="Times New Roman" w:hAnsi="Times New Roman" w:cs="Times New Roman"/>
          <w:sz w:val="28"/>
          <w:szCs w:val="28"/>
        </w:rPr>
        <w:t>–</w:t>
      </w:r>
      <w:r w:rsidR="006847C0">
        <w:rPr>
          <w:rFonts w:ascii="Times New Roman" w:hAnsi="Times New Roman" w:cs="Times New Roman"/>
          <w:sz w:val="28"/>
          <w:szCs w:val="28"/>
        </w:rPr>
        <w:t xml:space="preserve"> 4391,2 тыс. рублей».</w:t>
      </w:r>
    </w:p>
    <w:p w:rsidR="00095F4C" w:rsidRPr="006847C0" w:rsidRDefault="00095F4C" w:rsidP="004E5DE9">
      <w:pPr>
        <w:pStyle w:val="ac"/>
        <w:numPr>
          <w:ilvl w:val="0"/>
          <w:numId w:val="3"/>
        </w:numPr>
        <w:autoSpaceDE w:val="0"/>
        <w:autoSpaceDN w:val="0"/>
        <w:adjustRightInd w:val="0"/>
        <w:spacing w:after="0" w:line="240" w:lineRule="auto"/>
        <w:ind w:left="709" w:firstLine="0"/>
        <w:jc w:val="both"/>
        <w:rPr>
          <w:rFonts w:ascii="Times New Roman" w:hAnsi="Times New Roman" w:cs="Times New Roman"/>
          <w:sz w:val="28"/>
          <w:szCs w:val="28"/>
        </w:rPr>
      </w:pPr>
      <w:r w:rsidRPr="006847C0">
        <w:rPr>
          <w:rFonts w:ascii="Times New Roman" w:hAnsi="Times New Roman" w:cs="Times New Roman"/>
          <w:sz w:val="28"/>
          <w:szCs w:val="28"/>
        </w:rPr>
        <w:t>Пункт 5 статьи 8 изложить в следующей редакции:</w:t>
      </w:r>
    </w:p>
    <w:p w:rsidR="004E5DE9" w:rsidRDefault="00095F4C" w:rsidP="004E5DE9">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095F4C">
        <w:rPr>
          <w:rFonts w:ascii="Times New Roman" w:hAnsi="Times New Roman" w:cs="Times New Roman"/>
          <w:sz w:val="28"/>
          <w:szCs w:val="28"/>
        </w:rPr>
        <w:t>«5. Установить верхний предел муниципального внутреннего долга Дубенского муниципального района Республики Мордовия на 1 января 2023 года в сумме 60546,4 тыс. рублей, на 1 января 2024 года – 59319,2 тыс. рублей, на 1 января 20</w:t>
      </w:r>
      <w:r w:rsidR="004D3422">
        <w:rPr>
          <w:rFonts w:ascii="Times New Roman" w:hAnsi="Times New Roman" w:cs="Times New Roman"/>
          <w:sz w:val="28"/>
          <w:szCs w:val="28"/>
        </w:rPr>
        <w:t xml:space="preserve">25 года – 57478,4 тыс. рублей. </w:t>
      </w:r>
    </w:p>
    <w:p w:rsidR="004E5DE9" w:rsidRDefault="004E5DE9" w:rsidP="004E5DE9">
      <w:pPr>
        <w:pStyle w:val="ac"/>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Pr="004E5DE9">
        <w:rPr>
          <w:rFonts w:ascii="Times New Roman" w:hAnsi="Times New Roman" w:cs="Times New Roman"/>
          <w:sz w:val="28"/>
          <w:szCs w:val="28"/>
        </w:rPr>
        <w:t>2 изложить в</w:t>
      </w:r>
      <w:r>
        <w:rPr>
          <w:rFonts w:ascii="Times New Roman" w:hAnsi="Times New Roman" w:cs="Times New Roman"/>
          <w:sz w:val="28"/>
          <w:szCs w:val="28"/>
        </w:rPr>
        <w:t xml:space="preserve"> редакции согласно Приложению </w:t>
      </w:r>
      <w:r w:rsidRPr="004E5DE9">
        <w:rPr>
          <w:rFonts w:ascii="Times New Roman" w:hAnsi="Times New Roman" w:cs="Times New Roman"/>
          <w:sz w:val="28"/>
          <w:szCs w:val="28"/>
        </w:rPr>
        <w:t>1 к настоящему решению.</w:t>
      </w:r>
      <w:r>
        <w:rPr>
          <w:rFonts w:ascii="Times New Roman" w:hAnsi="Times New Roman" w:cs="Times New Roman"/>
          <w:sz w:val="28"/>
          <w:szCs w:val="28"/>
        </w:rPr>
        <w:t xml:space="preserve"> </w:t>
      </w:r>
    </w:p>
    <w:p w:rsidR="004E5DE9" w:rsidRDefault="004E5DE9" w:rsidP="004E5DE9">
      <w:pPr>
        <w:pStyle w:val="ac"/>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Pr="004E5DE9">
        <w:rPr>
          <w:rFonts w:ascii="Times New Roman" w:hAnsi="Times New Roman" w:cs="Times New Roman"/>
          <w:sz w:val="28"/>
          <w:szCs w:val="28"/>
        </w:rPr>
        <w:t xml:space="preserve">3 изложить </w:t>
      </w:r>
      <w:r>
        <w:rPr>
          <w:rFonts w:ascii="Times New Roman" w:hAnsi="Times New Roman" w:cs="Times New Roman"/>
          <w:sz w:val="28"/>
          <w:szCs w:val="28"/>
        </w:rPr>
        <w:t>в редакции согласно Приложению</w:t>
      </w:r>
      <w:r w:rsidRPr="004E5DE9">
        <w:rPr>
          <w:rFonts w:ascii="Times New Roman" w:hAnsi="Times New Roman" w:cs="Times New Roman"/>
          <w:sz w:val="28"/>
          <w:szCs w:val="28"/>
        </w:rPr>
        <w:t xml:space="preserve"> 2 к настоящему решению.</w:t>
      </w:r>
    </w:p>
    <w:p w:rsidR="004E5DE9" w:rsidRDefault="004E5DE9" w:rsidP="004E5DE9">
      <w:pPr>
        <w:pStyle w:val="ac"/>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Pr="004E5DE9">
        <w:rPr>
          <w:rFonts w:ascii="Times New Roman" w:hAnsi="Times New Roman" w:cs="Times New Roman"/>
          <w:sz w:val="28"/>
          <w:szCs w:val="28"/>
        </w:rPr>
        <w:t>4 изложить в</w:t>
      </w:r>
      <w:r>
        <w:rPr>
          <w:rFonts w:ascii="Times New Roman" w:hAnsi="Times New Roman" w:cs="Times New Roman"/>
          <w:sz w:val="28"/>
          <w:szCs w:val="28"/>
        </w:rPr>
        <w:t xml:space="preserve"> редакции согласно Приложению </w:t>
      </w:r>
      <w:r w:rsidRPr="004E5DE9">
        <w:rPr>
          <w:rFonts w:ascii="Times New Roman" w:hAnsi="Times New Roman" w:cs="Times New Roman"/>
          <w:sz w:val="28"/>
          <w:szCs w:val="28"/>
        </w:rPr>
        <w:t>3 к настоящему решению.</w:t>
      </w:r>
      <w:r>
        <w:rPr>
          <w:rFonts w:ascii="Times New Roman" w:hAnsi="Times New Roman" w:cs="Times New Roman"/>
          <w:sz w:val="28"/>
          <w:szCs w:val="28"/>
        </w:rPr>
        <w:t xml:space="preserve"> </w:t>
      </w:r>
    </w:p>
    <w:p w:rsidR="004E5DE9" w:rsidRDefault="004E5DE9" w:rsidP="004E5DE9">
      <w:pPr>
        <w:pStyle w:val="ac"/>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4E5DE9">
        <w:rPr>
          <w:rFonts w:ascii="Times New Roman" w:hAnsi="Times New Roman" w:cs="Times New Roman"/>
          <w:sz w:val="28"/>
          <w:szCs w:val="28"/>
        </w:rPr>
        <w:t>риложение 5 изложить в</w:t>
      </w:r>
      <w:r>
        <w:rPr>
          <w:rFonts w:ascii="Times New Roman" w:hAnsi="Times New Roman" w:cs="Times New Roman"/>
          <w:sz w:val="28"/>
          <w:szCs w:val="28"/>
        </w:rPr>
        <w:t xml:space="preserve"> редакции согласно Приложению </w:t>
      </w:r>
      <w:r w:rsidRPr="004E5DE9">
        <w:rPr>
          <w:rFonts w:ascii="Times New Roman" w:hAnsi="Times New Roman" w:cs="Times New Roman"/>
          <w:sz w:val="28"/>
          <w:szCs w:val="28"/>
        </w:rPr>
        <w:t>4 к настоящему решению.</w:t>
      </w:r>
    </w:p>
    <w:p w:rsidR="00CF1341" w:rsidRDefault="004E5DE9" w:rsidP="00CF1341">
      <w:pPr>
        <w:pStyle w:val="ac"/>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3F5814">
        <w:rPr>
          <w:rFonts w:ascii="Times New Roman" w:hAnsi="Times New Roman" w:cs="Times New Roman"/>
          <w:sz w:val="28"/>
          <w:szCs w:val="28"/>
        </w:rPr>
        <w:t>риложение</w:t>
      </w:r>
      <w:r w:rsidRPr="004E5DE9">
        <w:rPr>
          <w:rFonts w:ascii="Times New Roman" w:hAnsi="Times New Roman" w:cs="Times New Roman"/>
          <w:sz w:val="28"/>
          <w:szCs w:val="28"/>
        </w:rPr>
        <w:t xml:space="preserve"> 7 изложить в</w:t>
      </w:r>
      <w:r w:rsidR="003F5814">
        <w:rPr>
          <w:rFonts w:ascii="Times New Roman" w:hAnsi="Times New Roman" w:cs="Times New Roman"/>
          <w:sz w:val="28"/>
          <w:szCs w:val="28"/>
        </w:rPr>
        <w:t xml:space="preserve"> редакции согласно Приложению </w:t>
      </w:r>
      <w:r w:rsidRPr="004E5DE9">
        <w:rPr>
          <w:rFonts w:ascii="Times New Roman" w:hAnsi="Times New Roman" w:cs="Times New Roman"/>
          <w:sz w:val="28"/>
          <w:szCs w:val="28"/>
        </w:rPr>
        <w:t>5 к настоящему решению.</w:t>
      </w:r>
    </w:p>
    <w:p w:rsidR="0021712D" w:rsidRDefault="00CF1341" w:rsidP="0021712D">
      <w:pPr>
        <w:pStyle w:val="ac"/>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Приложение 8 изложить в редакции согласно Приложению </w:t>
      </w:r>
      <w:r w:rsidR="004E5DE9" w:rsidRPr="00CF1341">
        <w:rPr>
          <w:rFonts w:ascii="Times New Roman" w:hAnsi="Times New Roman" w:cs="Times New Roman"/>
          <w:sz w:val="28"/>
          <w:szCs w:val="28"/>
        </w:rPr>
        <w:t>6 к настоящему решению.</w:t>
      </w:r>
    </w:p>
    <w:p w:rsidR="0021712D" w:rsidRPr="0021712D" w:rsidRDefault="0021712D" w:rsidP="0021712D">
      <w:pPr>
        <w:pStyle w:val="ac"/>
        <w:numPr>
          <w:ilvl w:val="0"/>
          <w:numId w:val="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21712D">
        <w:rPr>
          <w:rFonts w:ascii="Times New Roman" w:hAnsi="Times New Roman" w:cs="Times New Roman"/>
          <w:sz w:val="28"/>
          <w:szCs w:val="28"/>
        </w:rPr>
        <w:t>Настоящее Решение вступает в силу после дня официального опубликования (обнародования</w:t>
      </w:r>
      <w:r>
        <w:rPr>
          <w:rFonts w:ascii="Times New Roman" w:hAnsi="Times New Roman" w:cs="Times New Roman"/>
          <w:sz w:val="28"/>
          <w:szCs w:val="28"/>
        </w:rPr>
        <w:t>)</w:t>
      </w:r>
      <w:r w:rsidRPr="0021712D">
        <w:rPr>
          <w:rFonts w:ascii="Times New Roman" w:hAnsi="Times New Roman" w:cs="Times New Roman"/>
          <w:sz w:val="28"/>
          <w:szCs w:val="28"/>
        </w:rPr>
        <w:t>.</w:t>
      </w:r>
    </w:p>
    <w:p w:rsidR="0021712D" w:rsidRPr="0021712D" w:rsidRDefault="0021712D" w:rsidP="0021712D">
      <w:pPr>
        <w:spacing w:after="0" w:line="240" w:lineRule="auto"/>
        <w:contextualSpacing/>
        <w:jc w:val="both"/>
        <w:rPr>
          <w:rFonts w:ascii="Times New Roman" w:hAnsi="Times New Roman" w:cs="Times New Roman"/>
          <w:sz w:val="28"/>
          <w:szCs w:val="28"/>
        </w:rPr>
      </w:pPr>
    </w:p>
    <w:p w:rsidR="0021712D" w:rsidRPr="0021712D" w:rsidRDefault="0021712D" w:rsidP="0021712D">
      <w:pPr>
        <w:spacing w:after="0" w:line="240" w:lineRule="auto"/>
        <w:contextualSpacing/>
        <w:jc w:val="both"/>
        <w:rPr>
          <w:rFonts w:ascii="Times New Roman" w:hAnsi="Times New Roman" w:cs="Times New Roman"/>
          <w:sz w:val="28"/>
          <w:szCs w:val="28"/>
        </w:rPr>
      </w:pPr>
    </w:p>
    <w:p w:rsidR="0021712D" w:rsidRPr="0021712D" w:rsidRDefault="0021712D" w:rsidP="0021712D">
      <w:pPr>
        <w:spacing w:after="0" w:line="240" w:lineRule="auto"/>
        <w:contextualSpacing/>
        <w:jc w:val="both"/>
        <w:rPr>
          <w:rFonts w:ascii="Times New Roman" w:hAnsi="Times New Roman" w:cs="Times New Roman"/>
          <w:sz w:val="28"/>
          <w:szCs w:val="28"/>
        </w:rPr>
      </w:pPr>
    </w:p>
    <w:tbl>
      <w:tblPr>
        <w:tblW w:w="0" w:type="auto"/>
        <w:tblInd w:w="108" w:type="dxa"/>
        <w:tblLook w:val="04A0" w:firstRow="1" w:lastRow="0" w:firstColumn="1" w:lastColumn="0" w:noHBand="0" w:noVBand="1"/>
      </w:tblPr>
      <w:tblGrid>
        <w:gridCol w:w="4569"/>
        <w:gridCol w:w="4892"/>
      </w:tblGrid>
      <w:tr w:rsidR="0021712D" w:rsidRPr="0021712D" w:rsidTr="00A33A52">
        <w:trPr>
          <w:trHeight w:val="882"/>
        </w:trPr>
        <w:tc>
          <w:tcPr>
            <w:tcW w:w="4569" w:type="dxa"/>
          </w:tcPr>
          <w:p w:rsidR="0021712D" w:rsidRPr="0021712D" w:rsidRDefault="0021712D" w:rsidP="0021712D">
            <w:pPr>
              <w:spacing w:after="0" w:line="240" w:lineRule="auto"/>
              <w:contextualSpacing/>
              <w:rPr>
                <w:rFonts w:ascii="Times New Roman" w:eastAsia="Calibri" w:hAnsi="Times New Roman" w:cs="Times New Roman"/>
                <w:sz w:val="28"/>
                <w:szCs w:val="28"/>
                <w:lang w:eastAsia="en-US"/>
              </w:rPr>
            </w:pPr>
            <w:r w:rsidRPr="0021712D">
              <w:rPr>
                <w:rFonts w:ascii="Times New Roman" w:eastAsia="Calibri" w:hAnsi="Times New Roman" w:cs="Times New Roman"/>
                <w:sz w:val="28"/>
                <w:szCs w:val="28"/>
                <w:lang w:eastAsia="en-US"/>
              </w:rPr>
              <w:t xml:space="preserve">Глава Дубенского муниципального района                        </w:t>
            </w:r>
          </w:p>
          <w:p w:rsidR="0021712D" w:rsidRPr="0021712D" w:rsidRDefault="0021712D" w:rsidP="0021712D">
            <w:pPr>
              <w:spacing w:after="0" w:line="240" w:lineRule="auto"/>
              <w:contextualSpacing/>
              <w:rPr>
                <w:rFonts w:ascii="Times New Roman" w:eastAsia="Calibri" w:hAnsi="Times New Roman" w:cs="Times New Roman"/>
                <w:sz w:val="28"/>
                <w:szCs w:val="28"/>
                <w:lang w:eastAsia="en-US"/>
              </w:rPr>
            </w:pPr>
          </w:p>
        </w:tc>
        <w:tc>
          <w:tcPr>
            <w:tcW w:w="4892" w:type="dxa"/>
          </w:tcPr>
          <w:p w:rsidR="0021712D" w:rsidRPr="0021712D" w:rsidRDefault="0021712D" w:rsidP="0021712D">
            <w:pPr>
              <w:spacing w:after="0" w:line="240" w:lineRule="auto"/>
              <w:contextualSpacing/>
              <w:rPr>
                <w:rFonts w:ascii="Times New Roman" w:eastAsia="Calibri" w:hAnsi="Times New Roman" w:cs="Times New Roman"/>
                <w:sz w:val="28"/>
                <w:szCs w:val="28"/>
                <w:lang w:eastAsia="en-US"/>
              </w:rPr>
            </w:pPr>
            <w:r w:rsidRPr="0021712D">
              <w:rPr>
                <w:rFonts w:ascii="Times New Roman" w:eastAsia="Calibri" w:hAnsi="Times New Roman" w:cs="Times New Roman"/>
                <w:sz w:val="28"/>
                <w:szCs w:val="28"/>
                <w:lang w:eastAsia="en-US"/>
              </w:rPr>
              <w:t>Председатель Совета депутатов</w:t>
            </w:r>
          </w:p>
          <w:p w:rsidR="0021712D" w:rsidRPr="0021712D" w:rsidRDefault="0021712D" w:rsidP="0021712D">
            <w:pPr>
              <w:spacing w:after="0" w:line="240" w:lineRule="auto"/>
              <w:contextualSpacing/>
              <w:rPr>
                <w:rFonts w:ascii="Times New Roman" w:eastAsia="Calibri" w:hAnsi="Times New Roman" w:cs="Times New Roman"/>
                <w:sz w:val="28"/>
                <w:szCs w:val="28"/>
                <w:lang w:eastAsia="en-US"/>
              </w:rPr>
            </w:pPr>
            <w:r w:rsidRPr="0021712D">
              <w:rPr>
                <w:rFonts w:ascii="Times New Roman" w:eastAsia="Calibri" w:hAnsi="Times New Roman" w:cs="Times New Roman"/>
                <w:sz w:val="28"/>
                <w:szCs w:val="28"/>
                <w:lang w:eastAsia="en-US"/>
              </w:rPr>
              <w:t>Дубенского муниципального района</w:t>
            </w:r>
          </w:p>
          <w:p w:rsidR="0021712D" w:rsidRPr="0021712D" w:rsidRDefault="0021712D" w:rsidP="0021712D">
            <w:pPr>
              <w:spacing w:after="0" w:line="240" w:lineRule="auto"/>
              <w:contextualSpacing/>
              <w:rPr>
                <w:rFonts w:ascii="Times New Roman" w:eastAsia="Calibri" w:hAnsi="Times New Roman" w:cs="Times New Roman"/>
                <w:sz w:val="28"/>
                <w:szCs w:val="28"/>
                <w:lang w:eastAsia="en-US"/>
              </w:rPr>
            </w:pPr>
          </w:p>
        </w:tc>
      </w:tr>
      <w:tr w:rsidR="0021712D" w:rsidRPr="0021712D" w:rsidTr="00A33A52">
        <w:trPr>
          <w:trHeight w:val="323"/>
        </w:trPr>
        <w:tc>
          <w:tcPr>
            <w:tcW w:w="4569" w:type="dxa"/>
            <w:hideMark/>
          </w:tcPr>
          <w:p w:rsidR="0021712D" w:rsidRPr="0021712D" w:rsidRDefault="0021712D" w:rsidP="0021712D">
            <w:pPr>
              <w:spacing w:after="0" w:line="240" w:lineRule="auto"/>
              <w:contextualSpacing/>
              <w:jc w:val="right"/>
              <w:rPr>
                <w:rFonts w:ascii="Times New Roman" w:eastAsia="Calibri" w:hAnsi="Times New Roman" w:cs="Times New Roman"/>
                <w:sz w:val="28"/>
                <w:szCs w:val="28"/>
                <w:lang w:eastAsia="en-US"/>
              </w:rPr>
            </w:pPr>
            <w:r w:rsidRPr="0021712D">
              <w:rPr>
                <w:rFonts w:ascii="Times New Roman" w:eastAsia="Calibri" w:hAnsi="Times New Roman" w:cs="Times New Roman"/>
                <w:sz w:val="28"/>
                <w:szCs w:val="28"/>
                <w:lang w:eastAsia="en-US"/>
              </w:rPr>
              <w:t>Нефедов В.Н.</w:t>
            </w:r>
          </w:p>
        </w:tc>
        <w:tc>
          <w:tcPr>
            <w:tcW w:w="4892" w:type="dxa"/>
            <w:hideMark/>
          </w:tcPr>
          <w:p w:rsidR="0021712D" w:rsidRPr="0021712D" w:rsidRDefault="0021712D" w:rsidP="0021712D">
            <w:pPr>
              <w:spacing w:after="0" w:line="240" w:lineRule="auto"/>
              <w:contextualSpacing/>
              <w:jc w:val="right"/>
              <w:rPr>
                <w:rFonts w:ascii="Times New Roman" w:eastAsia="Calibri" w:hAnsi="Times New Roman" w:cs="Times New Roman"/>
                <w:sz w:val="28"/>
                <w:szCs w:val="28"/>
                <w:lang w:eastAsia="en-US"/>
              </w:rPr>
            </w:pPr>
            <w:r w:rsidRPr="0021712D">
              <w:rPr>
                <w:rFonts w:ascii="Times New Roman" w:eastAsia="Calibri" w:hAnsi="Times New Roman" w:cs="Times New Roman"/>
                <w:sz w:val="28"/>
                <w:szCs w:val="28"/>
                <w:lang w:eastAsia="en-US"/>
              </w:rPr>
              <w:t xml:space="preserve">                  Сайгачев А.И.</w:t>
            </w:r>
          </w:p>
        </w:tc>
      </w:tr>
    </w:tbl>
    <w:p w:rsidR="00825FBF" w:rsidRPr="006D2A46" w:rsidRDefault="00825FBF" w:rsidP="006D2A46">
      <w:pPr>
        <w:spacing w:line="240" w:lineRule="auto"/>
        <w:contextualSpacing/>
        <w:jc w:val="both"/>
        <w:rPr>
          <w:rFonts w:ascii="Times New Roman" w:hAnsi="Times New Roman" w:cs="Times New Roman"/>
          <w:sz w:val="28"/>
          <w:szCs w:val="28"/>
        </w:rPr>
      </w:pPr>
    </w:p>
    <w:p w:rsidR="009435B1" w:rsidRDefault="009435B1" w:rsidP="006C1EA4">
      <w:pPr>
        <w:rPr>
          <w:rFonts w:ascii="Times New Roman" w:hAnsi="Times New Roman" w:cs="Times New Roman"/>
          <w:sz w:val="28"/>
          <w:szCs w:val="28"/>
        </w:rPr>
      </w:pPr>
    </w:p>
    <w:p w:rsidR="009435B1" w:rsidRDefault="009435B1" w:rsidP="006C1EA4">
      <w:pPr>
        <w:rPr>
          <w:rFonts w:ascii="Times New Roman" w:hAnsi="Times New Roman" w:cs="Times New Roman"/>
          <w:sz w:val="28"/>
          <w:szCs w:val="28"/>
        </w:rPr>
      </w:pPr>
    </w:p>
    <w:p w:rsidR="009435B1" w:rsidRDefault="009435B1" w:rsidP="006C1EA4">
      <w:pPr>
        <w:rPr>
          <w:rFonts w:ascii="Times New Roman" w:hAnsi="Times New Roman" w:cs="Times New Roman"/>
          <w:sz w:val="28"/>
          <w:szCs w:val="28"/>
        </w:rPr>
      </w:pPr>
    </w:p>
    <w:p w:rsidR="00455E31" w:rsidRDefault="00455E31" w:rsidP="006C1EA4">
      <w:pPr>
        <w:rPr>
          <w:rFonts w:ascii="Times New Roman" w:hAnsi="Times New Roman" w:cs="Times New Roman"/>
          <w:sz w:val="28"/>
          <w:szCs w:val="28"/>
        </w:rPr>
      </w:pPr>
    </w:p>
    <w:p w:rsidR="00455E31" w:rsidRDefault="00455E31" w:rsidP="006C1EA4">
      <w:pPr>
        <w:rPr>
          <w:rFonts w:ascii="Times New Roman" w:hAnsi="Times New Roman" w:cs="Times New Roman"/>
          <w:sz w:val="28"/>
          <w:szCs w:val="28"/>
        </w:rPr>
      </w:pPr>
    </w:p>
    <w:p w:rsidR="006D2A46" w:rsidRDefault="006D2A46" w:rsidP="006C1EA4">
      <w:pPr>
        <w:rPr>
          <w:rFonts w:ascii="Times New Roman" w:hAnsi="Times New Roman" w:cs="Times New Roman"/>
          <w:sz w:val="28"/>
          <w:szCs w:val="28"/>
        </w:rPr>
      </w:pPr>
    </w:p>
    <w:p w:rsidR="00D545A9" w:rsidRDefault="00D545A9" w:rsidP="00F57498">
      <w:pPr>
        <w:autoSpaceDE w:val="0"/>
        <w:autoSpaceDN w:val="0"/>
        <w:adjustRightInd w:val="0"/>
        <w:spacing w:line="240" w:lineRule="auto"/>
        <w:contextualSpacing/>
        <w:rPr>
          <w:rFonts w:ascii="Times New Roman" w:hAnsi="Times New Roman" w:cs="Times New Roman"/>
          <w:sz w:val="28"/>
          <w:szCs w:val="28"/>
        </w:rPr>
      </w:pPr>
    </w:p>
    <w:p w:rsidR="00F57498" w:rsidRDefault="00F57498" w:rsidP="00F57498">
      <w:pPr>
        <w:autoSpaceDE w:val="0"/>
        <w:autoSpaceDN w:val="0"/>
        <w:adjustRightInd w:val="0"/>
        <w:spacing w:line="240" w:lineRule="auto"/>
        <w:contextualSpacing/>
        <w:rPr>
          <w:rFonts w:ascii="Times New Roman" w:hAnsi="Times New Roman" w:cs="Times New Roman"/>
          <w:sz w:val="28"/>
          <w:szCs w:val="28"/>
        </w:rPr>
      </w:pPr>
    </w:p>
    <w:p w:rsidR="00F57498" w:rsidRDefault="00F57498" w:rsidP="00F57498">
      <w:pPr>
        <w:autoSpaceDE w:val="0"/>
        <w:autoSpaceDN w:val="0"/>
        <w:adjustRightInd w:val="0"/>
        <w:spacing w:line="240" w:lineRule="auto"/>
        <w:contextualSpacing/>
        <w:rPr>
          <w:rFonts w:ascii="Times New Roman" w:hAnsi="Times New Roman" w:cs="Times New Roman"/>
          <w:sz w:val="24"/>
          <w:szCs w:val="24"/>
        </w:rPr>
      </w:pP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Приложение 1</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к решению Совета депутатов</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Рузаевского муниципального района</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Республики Мордовия</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 xml:space="preserve">от </w:t>
      </w:r>
      <w:r w:rsidR="00F57498">
        <w:rPr>
          <w:rFonts w:ascii="Times New Roman" w:hAnsi="Times New Roman" w:cs="Times New Roman"/>
          <w:sz w:val="20"/>
          <w:szCs w:val="20"/>
        </w:rPr>
        <w:t>25.10.</w:t>
      </w:r>
      <w:r w:rsidRPr="00D545A9">
        <w:rPr>
          <w:rFonts w:ascii="Times New Roman" w:hAnsi="Times New Roman" w:cs="Times New Roman"/>
          <w:sz w:val="20"/>
          <w:szCs w:val="20"/>
        </w:rPr>
        <w:t>2022 г. №</w:t>
      </w:r>
      <w:r w:rsidR="007A0621">
        <w:rPr>
          <w:rFonts w:ascii="Times New Roman" w:hAnsi="Times New Roman" w:cs="Times New Roman"/>
          <w:sz w:val="20"/>
          <w:szCs w:val="20"/>
        </w:rPr>
        <w:t>65</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Приложение 2</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решению Совета депутатов</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Рузаевского муниципального района</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Республики Мордовия</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«О бюджете Рузаевского</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муниципального района</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Республики Мордовия</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 xml:space="preserve">на 2022 год и </w:t>
      </w:r>
      <w:proofErr w:type="gramStart"/>
      <w:r w:rsidRPr="00D545A9">
        <w:rPr>
          <w:rFonts w:ascii="Times New Roman" w:hAnsi="Times New Roman" w:cs="Times New Roman"/>
          <w:sz w:val="20"/>
          <w:szCs w:val="20"/>
        </w:rPr>
        <w:t>на</w:t>
      </w:r>
      <w:proofErr w:type="gramEnd"/>
      <w:r w:rsidRPr="00D545A9">
        <w:rPr>
          <w:rFonts w:ascii="Times New Roman" w:hAnsi="Times New Roman" w:cs="Times New Roman"/>
          <w:sz w:val="20"/>
          <w:szCs w:val="20"/>
        </w:rPr>
        <w:t xml:space="preserve"> плановый</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период 2023 и 2024 годов»</w:t>
      </w:r>
    </w:p>
    <w:p w:rsidR="00E41728"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от 28.12.2021 г. №16</w:t>
      </w:r>
    </w:p>
    <w:tbl>
      <w:tblPr>
        <w:tblW w:w="10774" w:type="dxa"/>
        <w:tblInd w:w="-318" w:type="dxa"/>
        <w:tblLayout w:type="fixed"/>
        <w:tblLook w:val="04A0" w:firstRow="1" w:lastRow="0" w:firstColumn="1" w:lastColumn="0" w:noHBand="0" w:noVBand="1"/>
      </w:tblPr>
      <w:tblGrid>
        <w:gridCol w:w="7933"/>
        <w:gridCol w:w="1842"/>
        <w:gridCol w:w="290"/>
        <w:gridCol w:w="236"/>
        <w:gridCol w:w="236"/>
        <w:gridCol w:w="237"/>
      </w:tblGrid>
      <w:tr w:rsidR="00F23F26" w:rsidRPr="00455E31" w:rsidTr="00F64D94">
        <w:trPr>
          <w:gridAfter w:val="5"/>
          <w:wAfter w:w="2841" w:type="dxa"/>
          <w:trHeight w:val="780"/>
        </w:trPr>
        <w:tc>
          <w:tcPr>
            <w:tcW w:w="7933" w:type="dxa"/>
            <w:tcBorders>
              <w:top w:val="nil"/>
              <w:left w:val="nil"/>
              <w:bottom w:val="nil"/>
              <w:right w:val="nil"/>
            </w:tcBorders>
            <w:shd w:val="clear" w:color="000000" w:fill="FFFFFF"/>
            <w:vAlign w:val="bottom"/>
            <w:hideMark/>
          </w:tcPr>
          <w:p w:rsidR="00D545A9" w:rsidRDefault="00F23F26" w:rsidP="00455E31">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Объем безвозмездных поступлений в бюджет Дубенского муниципального района </w:t>
            </w:r>
          </w:p>
          <w:p w:rsidR="00F23F26" w:rsidRPr="00455E31" w:rsidRDefault="00F23F26" w:rsidP="00455E31">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Республики Мордовия на 2022 год и на плановый период 2023 и 2024 годов</w:t>
            </w:r>
          </w:p>
        </w:tc>
      </w:tr>
      <w:tr w:rsidR="00F23F26" w:rsidRPr="00D545A9" w:rsidTr="00F64D94">
        <w:trPr>
          <w:trHeight w:val="345"/>
        </w:trPr>
        <w:tc>
          <w:tcPr>
            <w:tcW w:w="9775" w:type="dxa"/>
            <w:gridSpan w:val="2"/>
            <w:tcBorders>
              <w:top w:val="nil"/>
              <w:left w:val="nil"/>
              <w:bottom w:val="nil"/>
              <w:right w:val="nil"/>
            </w:tcBorders>
            <w:shd w:val="clear" w:color="auto" w:fill="auto"/>
            <w:noWrap/>
            <w:vAlign w:val="bottom"/>
            <w:hideMark/>
          </w:tcPr>
          <w:p w:rsidR="00F23F26" w:rsidRPr="00D545A9" w:rsidRDefault="00F23F26" w:rsidP="000821CF">
            <w:pPr>
              <w:spacing w:after="0" w:line="240" w:lineRule="auto"/>
              <w:rPr>
                <w:rFonts w:ascii="Times New Roman" w:eastAsia="Times New Roman" w:hAnsi="Times New Roman" w:cs="Times New Roman"/>
                <w:sz w:val="20"/>
                <w:szCs w:val="20"/>
              </w:rPr>
            </w:pPr>
          </w:p>
          <w:tbl>
            <w:tblPr>
              <w:tblW w:w="9356" w:type="dxa"/>
              <w:tblInd w:w="313" w:type="dxa"/>
              <w:tblLayout w:type="fixed"/>
              <w:tblLook w:val="04A0" w:firstRow="1" w:lastRow="0" w:firstColumn="1" w:lastColumn="0" w:noHBand="0" w:noVBand="1"/>
            </w:tblPr>
            <w:tblGrid>
              <w:gridCol w:w="1559"/>
              <w:gridCol w:w="2977"/>
              <w:gridCol w:w="2156"/>
              <w:gridCol w:w="1442"/>
              <w:gridCol w:w="1222"/>
            </w:tblGrid>
            <w:tr w:rsidR="000821CF" w:rsidRPr="00B67ADB" w:rsidTr="00F64D94">
              <w:trPr>
                <w:trHeight w:val="345"/>
              </w:trPr>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Код</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Наименование</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СУММА, </w:t>
                  </w:r>
                  <w:r w:rsidRPr="00B67ADB">
                    <w:rPr>
                      <w:rFonts w:ascii="Times New Roman" w:eastAsia="Times New Roman" w:hAnsi="Times New Roman" w:cs="Times New Roman"/>
                      <w:sz w:val="18"/>
                      <w:szCs w:val="18"/>
                    </w:rPr>
                    <w:t>тыс. рублей</w:t>
                  </w:r>
                </w:p>
              </w:tc>
            </w:tr>
            <w:tr w:rsidR="000821CF" w:rsidRPr="00B67ADB" w:rsidTr="00D545A9">
              <w:trPr>
                <w:trHeight w:val="780"/>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0821CF" w:rsidRPr="00B67ADB" w:rsidRDefault="000821CF" w:rsidP="000821CF">
                  <w:pPr>
                    <w:spacing w:after="0" w:line="240" w:lineRule="auto"/>
                    <w:rPr>
                      <w:rFonts w:ascii="Times New Roman" w:eastAsia="Times New Roman" w:hAnsi="Times New Roman" w:cs="Times New Roman"/>
                      <w:b/>
                      <w:bCs/>
                      <w:sz w:val="18"/>
                      <w:szCs w:val="18"/>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0821CF" w:rsidRPr="00B67ADB" w:rsidRDefault="000821CF" w:rsidP="000821CF">
                  <w:pPr>
                    <w:spacing w:after="0" w:line="240" w:lineRule="auto"/>
                    <w:rPr>
                      <w:rFonts w:ascii="Times New Roman" w:eastAsia="Times New Roman" w:hAnsi="Times New Roman" w:cs="Times New Roman"/>
                      <w:b/>
                      <w:bCs/>
                      <w:sz w:val="18"/>
                      <w:szCs w:val="18"/>
                    </w:rPr>
                  </w:pPr>
                </w:p>
              </w:tc>
              <w:tc>
                <w:tcPr>
                  <w:tcW w:w="2156"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2022 год</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2023 год</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2024 год</w:t>
                  </w:r>
                </w:p>
              </w:tc>
            </w:tr>
            <w:tr w:rsidR="000821CF" w:rsidRPr="00B67ADB" w:rsidTr="00D545A9">
              <w:trPr>
                <w:trHeight w:val="315"/>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2977" w:type="dxa"/>
                  <w:tcBorders>
                    <w:top w:val="nil"/>
                    <w:left w:val="nil"/>
                    <w:bottom w:val="single" w:sz="4" w:space="0" w:color="auto"/>
                    <w:right w:val="nil"/>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2156"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w:t>
                  </w:r>
                </w:p>
              </w:tc>
            </w:tr>
            <w:tr w:rsidR="000821CF" w:rsidRPr="00B67ADB" w:rsidTr="00D545A9">
              <w:trPr>
                <w:trHeight w:val="54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2 00 00000 00 0000 000</w:t>
                  </w:r>
                </w:p>
              </w:tc>
              <w:tc>
                <w:tcPr>
                  <w:tcW w:w="2977" w:type="dxa"/>
                  <w:tcBorders>
                    <w:top w:val="nil"/>
                    <w:left w:val="nil"/>
                    <w:bottom w:val="single" w:sz="4" w:space="0" w:color="auto"/>
                    <w:right w:val="nil"/>
                  </w:tcBorders>
                  <w:shd w:val="clear" w:color="auto" w:fill="auto"/>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БЕЗВОЗМЕЗДНЫЕ ПОСТУПЛЕНИЯ</w:t>
                  </w:r>
                </w:p>
              </w:tc>
              <w:tc>
                <w:tcPr>
                  <w:tcW w:w="2156"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229960,0</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169559,9</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116839,1</w:t>
                  </w:r>
                </w:p>
              </w:tc>
            </w:tr>
            <w:tr w:rsidR="000821CF" w:rsidRPr="00B67ADB" w:rsidTr="00D545A9">
              <w:trPr>
                <w:trHeight w:val="57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2 02 00000 00 0000 000</w:t>
                  </w:r>
                </w:p>
              </w:tc>
              <w:tc>
                <w:tcPr>
                  <w:tcW w:w="2977" w:type="dxa"/>
                  <w:tcBorders>
                    <w:top w:val="nil"/>
                    <w:left w:val="nil"/>
                    <w:bottom w:val="single" w:sz="4" w:space="0" w:color="auto"/>
                    <w:right w:val="nil"/>
                  </w:tcBorders>
                  <w:shd w:val="clear" w:color="auto" w:fill="auto"/>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Безвозмездные поступления от других бюджетов бюджетной системы Российской Федерации</w:t>
                  </w:r>
                </w:p>
              </w:tc>
              <w:tc>
                <w:tcPr>
                  <w:tcW w:w="2156"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229993,7</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169559,9</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116839,1</w:t>
                  </w:r>
                </w:p>
              </w:tc>
            </w:tr>
            <w:tr w:rsidR="000821CF" w:rsidRPr="00B67ADB" w:rsidTr="00D545A9">
              <w:trPr>
                <w:trHeight w:val="555"/>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2 02 10000 00 0000 150</w:t>
                  </w:r>
                </w:p>
              </w:tc>
              <w:tc>
                <w:tcPr>
                  <w:tcW w:w="2977" w:type="dxa"/>
                  <w:tcBorders>
                    <w:top w:val="nil"/>
                    <w:left w:val="nil"/>
                    <w:bottom w:val="nil"/>
                    <w:right w:val="nil"/>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Дотации бюджетам бюджетной системы Российской Федерации</w:t>
                  </w:r>
                </w:p>
              </w:tc>
              <w:tc>
                <w:tcPr>
                  <w:tcW w:w="2156"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70380,6</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40956,1</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41263,6</w:t>
                  </w:r>
                </w:p>
              </w:tc>
            </w:tr>
            <w:tr w:rsidR="000821CF" w:rsidRPr="00B67ADB" w:rsidTr="00D545A9">
              <w:trPr>
                <w:trHeight w:val="75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2 02 15001 05 0000150</w:t>
                  </w:r>
                </w:p>
              </w:tc>
              <w:tc>
                <w:tcPr>
                  <w:tcW w:w="2977" w:type="dxa"/>
                  <w:tcBorders>
                    <w:top w:val="single" w:sz="4" w:space="0" w:color="auto"/>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Дотации бюджетам муниципальных районов на выравнивание бюджетной обеспеченности из бюджета субъекта Российской Федерации</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48547,4</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40956,1</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41263,6</w:t>
                  </w:r>
                </w:p>
              </w:tc>
            </w:tr>
            <w:tr w:rsidR="000821CF" w:rsidRPr="00B67ADB" w:rsidTr="00D545A9">
              <w:trPr>
                <w:trHeight w:val="63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2 02 15002 05 0000 150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Дотации бюджетам муниципальных районов на поддержку мер по обеспечению сбалансированности бюджетов</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21833,2</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0821CF" w:rsidRPr="00B67ADB" w:rsidTr="00D545A9">
              <w:trPr>
                <w:trHeight w:val="87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2 02 20000 00 0000 150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Субсидии бюджетам бюджетной системы Российской Федерации (межбюджетные субсидии)</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59581,6</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42641,3</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2888,7</w:t>
                  </w:r>
                </w:p>
              </w:tc>
            </w:tr>
            <w:tr w:rsidR="000821CF" w:rsidRPr="00B67ADB" w:rsidTr="00D545A9">
              <w:trPr>
                <w:trHeight w:val="1635"/>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2 02 20299 05 0000 150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30005,6</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r>
            <w:tr w:rsidR="000821CF" w:rsidRPr="00B67ADB" w:rsidTr="00D545A9">
              <w:trPr>
                <w:trHeight w:val="126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2 02 20302 05 0000 150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612,4</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r>
            <w:tr w:rsidR="000821CF" w:rsidRPr="00B67ADB" w:rsidTr="00D545A9">
              <w:trPr>
                <w:trHeight w:val="126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2 02 25299 05 0000 150</w:t>
                  </w:r>
                </w:p>
              </w:tc>
              <w:tc>
                <w:tcPr>
                  <w:tcW w:w="2977" w:type="dxa"/>
                  <w:tcBorders>
                    <w:top w:val="nil"/>
                    <w:left w:val="nil"/>
                    <w:bottom w:val="single" w:sz="4" w:space="0" w:color="auto"/>
                    <w:right w:val="single" w:sz="4" w:space="0" w:color="auto"/>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бюджетам муниципальных районов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2156" w:type="dxa"/>
                  <w:tcBorders>
                    <w:top w:val="nil"/>
                    <w:left w:val="nil"/>
                    <w:bottom w:val="single" w:sz="4" w:space="0" w:color="auto"/>
                    <w:right w:val="single" w:sz="4" w:space="0" w:color="auto"/>
                  </w:tcBorders>
                  <w:shd w:val="clear" w:color="auto" w:fill="auto"/>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2346,0</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r>
            <w:tr w:rsidR="000821CF" w:rsidRPr="00B67ADB" w:rsidTr="00D545A9">
              <w:trPr>
                <w:trHeight w:val="91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2 02 25304 05 0000 150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2951,2</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2809,8</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2888,7</w:t>
                  </w:r>
                </w:p>
              </w:tc>
            </w:tr>
            <w:tr w:rsidR="000821CF" w:rsidRPr="00B67ADB" w:rsidTr="00D545A9">
              <w:trPr>
                <w:trHeight w:val="91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2 02 25519 05 0000 150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бюджетам муниципальных районов на поддержку отрасли культуры</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352,8</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r>
            <w:tr w:rsidR="000821CF" w:rsidRPr="00B67ADB" w:rsidTr="00D545A9">
              <w:trPr>
                <w:trHeight w:val="117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2 02 27576 05 0000 150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39831,5</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0821CF" w:rsidRPr="00B67ADB" w:rsidTr="00D545A9">
              <w:trPr>
                <w:trHeight w:val="64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2 02 29999 05 0000 150</w:t>
                  </w:r>
                </w:p>
              </w:tc>
              <w:tc>
                <w:tcPr>
                  <w:tcW w:w="2977" w:type="dxa"/>
                  <w:tcBorders>
                    <w:top w:val="nil"/>
                    <w:left w:val="nil"/>
                    <w:bottom w:val="nil"/>
                    <w:right w:val="nil"/>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Прочие субсидии бюджетам муниципальных районов</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23313,7</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0821CF" w:rsidRPr="00B67ADB" w:rsidTr="00D545A9">
              <w:trPr>
                <w:trHeight w:val="51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2 02 30000 00 0000 150</w:t>
                  </w:r>
                </w:p>
              </w:tc>
              <w:tc>
                <w:tcPr>
                  <w:tcW w:w="2977" w:type="dxa"/>
                  <w:tcBorders>
                    <w:top w:val="single" w:sz="4" w:space="0" w:color="auto"/>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Субвенции бюджетам бюджетной системы Российской Федерации</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92441,5</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79377,2</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65901,3</w:t>
                  </w:r>
                </w:p>
              </w:tc>
            </w:tr>
            <w:tr w:rsidR="000821CF" w:rsidRPr="00B67ADB" w:rsidTr="00D545A9">
              <w:trPr>
                <w:trHeight w:val="52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Субвенции бюджетам муниципальных районов на выполнение передаваемых полномочий субъектов Российской Федерации</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85613,2</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73138,1</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59641,3</w:t>
                  </w:r>
                </w:p>
              </w:tc>
            </w:tr>
            <w:tr w:rsidR="000821CF" w:rsidRPr="00B67ADB" w:rsidTr="00D545A9">
              <w:trPr>
                <w:trHeight w:val="330"/>
              </w:trPr>
              <w:tc>
                <w:tcPr>
                  <w:tcW w:w="1559" w:type="dxa"/>
                  <w:tcBorders>
                    <w:top w:val="nil"/>
                    <w:left w:val="single" w:sz="4" w:space="0" w:color="auto"/>
                    <w:bottom w:val="single" w:sz="4" w:space="0" w:color="auto"/>
                    <w:right w:val="single" w:sz="4" w:space="0" w:color="auto"/>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 </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в том числе:</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r>
            <w:tr w:rsidR="000821CF" w:rsidRPr="00B67ADB" w:rsidTr="00D545A9">
              <w:trPr>
                <w:trHeight w:val="109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r>
            <w:tr w:rsidR="000821CF" w:rsidRPr="00B67ADB" w:rsidTr="00D545A9">
              <w:trPr>
                <w:trHeight w:val="147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95,4</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95,5</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95,7</w:t>
                  </w:r>
                </w:p>
              </w:tc>
            </w:tr>
            <w:tr w:rsidR="000821CF" w:rsidRPr="00B67ADB" w:rsidTr="00D545A9">
              <w:trPr>
                <w:trHeight w:val="169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135,6</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135,6</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135,6</w:t>
                  </w:r>
                </w:p>
              </w:tc>
            </w:tr>
            <w:tr w:rsidR="000821CF" w:rsidRPr="00B67ADB" w:rsidTr="00D545A9">
              <w:trPr>
                <w:trHeight w:val="217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18196,4</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14331,8</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11303,7</w:t>
                  </w:r>
                </w:p>
              </w:tc>
            </w:tr>
            <w:tr w:rsidR="000821CF" w:rsidRPr="00B67ADB" w:rsidTr="00D545A9">
              <w:trPr>
                <w:trHeight w:val="279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B67ADB">
                    <w:rPr>
                      <w:rFonts w:ascii="Times New Roman" w:eastAsia="Times New Roman" w:hAnsi="Times New Roman" w:cs="Times New Roman"/>
                      <w:sz w:val="18"/>
                      <w:szCs w:val="18"/>
                    </w:rPr>
                    <w:t xml:space="preserve"> услуг)</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61820,6</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53441,1</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42651,3</w:t>
                  </w:r>
                </w:p>
              </w:tc>
            </w:tr>
            <w:tr w:rsidR="000821CF" w:rsidRPr="00B67ADB" w:rsidTr="00D545A9">
              <w:trPr>
                <w:trHeight w:val="133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2473,7</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2473,8</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2473,8</w:t>
                  </w:r>
                </w:p>
              </w:tc>
            </w:tr>
            <w:tr w:rsidR="000821CF" w:rsidRPr="00B67ADB" w:rsidTr="00D545A9">
              <w:trPr>
                <w:trHeight w:val="339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B67ADB">
                    <w:rPr>
                      <w:rFonts w:ascii="Times New Roman" w:eastAsia="Times New Roman" w:hAnsi="Times New Roman" w:cs="Times New Roman"/>
                      <w:sz w:val="18"/>
                      <w:szCs w:val="18"/>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33,6</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151,7</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285,4</w:t>
                  </w:r>
                </w:p>
              </w:tc>
            </w:tr>
            <w:tr w:rsidR="000E3054" w:rsidRPr="00B67ADB" w:rsidTr="00D545A9">
              <w:trPr>
                <w:trHeight w:val="315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E3054" w:rsidRPr="00B67ADB" w:rsidRDefault="000E3054"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E3054" w:rsidRPr="00B67ADB" w:rsidRDefault="000E3054">
                  <w:pPr>
                    <w:rPr>
                      <w:rFonts w:ascii="Times New Roman" w:hAnsi="Times New Roman" w:cs="Times New Roman"/>
                      <w:sz w:val="18"/>
                      <w:szCs w:val="18"/>
                    </w:rPr>
                  </w:pPr>
                  <w:proofErr w:type="gramStart"/>
                  <w:r w:rsidRPr="00B67ADB">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B67ADB">
                    <w:rPr>
                      <w:rFonts w:ascii="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E3054" w:rsidRPr="00B67ADB" w:rsidRDefault="000E3054"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643,8</w:t>
                  </w:r>
                </w:p>
              </w:tc>
              <w:tc>
                <w:tcPr>
                  <w:tcW w:w="1442" w:type="dxa"/>
                  <w:tcBorders>
                    <w:top w:val="nil"/>
                    <w:left w:val="nil"/>
                    <w:bottom w:val="single" w:sz="4" w:space="0" w:color="auto"/>
                    <w:right w:val="single" w:sz="4" w:space="0" w:color="auto"/>
                  </w:tcBorders>
                  <w:shd w:val="clear" w:color="000000" w:fill="FFFFFF"/>
                  <w:noWrap/>
                  <w:vAlign w:val="bottom"/>
                  <w:hideMark/>
                </w:tcPr>
                <w:p w:rsidR="000E3054" w:rsidRPr="00B67ADB" w:rsidRDefault="000E3054"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442,3</w:t>
                  </w:r>
                </w:p>
              </w:tc>
              <w:tc>
                <w:tcPr>
                  <w:tcW w:w="1222" w:type="dxa"/>
                  <w:tcBorders>
                    <w:top w:val="nil"/>
                    <w:left w:val="nil"/>
                    <w:bottom w:val="single" w:sz="4" w:space="0" w:color="auto"/>
                    <w:right w:val="single" w:sz="4" w:space="0" w:color="auto"/>
                  </w:tcBorders>
                  <w:shd w:val="clear" w:color="000000" w:fill="FFFFFF"/>
                  <w:noWrap/>
                  <w:vAlign w:val="bottom"/>
                  <w:hideMark/>
                </w:tcPr>
                <w:p w:rsidR="000E3054" w:rsidRPr="00B67ADB" w:rsidRDefault="000E3054"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583,1</w:t>
                  </w:r>
                </w:p>
              </w:tc>
            </w:tr>
            <w:tr w:rsidR="000E3054" w:rsidRPr="00B67ADB" w:rsidTr="00D545A9">
              <w:trPr>
                <w:trHeight w:val="261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E3054" w:rsidRPr="00B67ADB" w:rsidRDefault="000E3054"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E3054" w:rsidRPr="00B67ADB" w:rsidRDefault="000E3054">
                  <w:pPr>
                    <w:rPr>
                      <w:rFonts w:ascii="Times New Roman" w:hAnsi="Times New Roman" w:cs="Times New Roman"/>
                      <w:sz w:val="18"/>
                      <w:szCs w:val="18"/>
                    </w:rPr>
                  </w:pPr>
                  <w:proofErr w:type="gramStart"/>
                  <w:r w:rsidRPr="00B67ADB">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B67ADB">
                    <w:rPr>
                      <w:rFonts w:ascii="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E3054" w:rsidRPr="00B67ADB" w:rsidRDefault="000E3054"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507,8</w:t>
                  </w:r>
                </w:p>
              </w:tc>
              <w:tc>
                <w:tcPr>
                  <w:tcW w:w="1442" w:type="dxa"/>
                  <w:tcBorders>
                    <w:top w:val="nil"/>
                    <w:left w:val="nil"/>
                    <w:bottom w:val="single" w:sz="4" w:space="0" w:color="auto"/>
                    <w:right w:val="single" w:sz="4" w:space="0" w:color="auto"/>
                  </w:tcBorders>
                  <w:shd w:val="clear" w:color="000000" w:fill="FFFFFF"/>
                  <w:noWrap/>
                  <w:vAlign w:val="bottom"/>
                  <w:hideMark/>
                </w:tcPr>
                <w:p w:rsidR="000E3054" w:rsidRPr="00B67ADB" w:rsidRDefault="000E3054"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386,3</w:t>
                  </w:r>
                </w:p>
              </w:tc>
              <w:tc>
                <w:tcPr>
                  <w:tcW w:w="1222" w:type="dxa"/>
                  <w:tcBorders>
                    <w:top w:val="nil"/>
                    <w:left w:val="nil"/>
                    <w:bottom w:val="single" w:sz="4" w:space="0" w:color="auto"/>
                    <w:right w:val="single" w:sz="4" w:space="0" w:color="auto"/>
                  </w:tcBorders>
                  <w:shd w:val="clear" w:color="000000" w:fill="FFFFFF"/>
                  <w:noWrap/>
                  <w:vAlign w:val="bottom"/>
                  <w:hideMark/>
                </w:tcPr>
                <w:p w:rsidR="000E3054" w:rsidRPr="00B67ADB" w:rsidRDefault="000E3054"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459,1</w:t>
                  </w:r>
                </w:p>
              </w:tc>
            </w:tr>
            <w:tr w:rsidR="000821CF" w:rsidRPr="00B67ADB" w:rsidTr="00D545A9">
              <w:trPr>
                <w:trHeight w:val="169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r>
            <w:tr w:rsidR="000821CF" w:rsidRPr="00B67ADB" w:rsidTr="00D545A9">
              <w:trPr>
                <w:trHeight w:val="93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2 02 30024 05 0000 150</w:t>
                  </w:r>
                </w:p>
              </w:tc>
              <w:tc>
                <w:tcPr>
                  <w:tcW w:w="2977" w:type="dxa"/>
                  <w:tcBorders>
                    <w:top w:val="nil"/>
                    <w:left w:val="nil"/>
                    <w:bottom w:val="single" w:sz="4" w:space="0" w:color="auto"/>
                    <w:right w:val="single" w:sz="4" w:space="0" w:color="auto"/>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 xml:space="preserve">Субвенции </w:t>
                  </w:r>
                  <w:proofErr w:type="gramStart"/>
                  <w:r w:rsidRPr="00B67ADB">
                    <w:rPr>
                      <w:rFonts w:ascii="Times New Roman" w:eastAsia="Times New Roman" w:hAnsi="Times New Roman" w:cs="Times New Roman"/>
                      <w:color w:val="000000"/>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2156"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316,6</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290,3</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263,9</w:t>
                  </w:r>
                </w:p>
              </w:tc>
            </w:tr>
            <w:tr w:rsidR="000821CF" w:rsidRPr="00B67ADB" w:rsidTr="00D545A9">
              <w:trPr>
                <w:trHeight w:val="990"/>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2 02 30027 05 0000 150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4049,4</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w:t>
                  </w:r>
                </w:p>
              </w:tc>
            </w:tr>
            <w:tr w:rsidR="000821CF" w:rsidRPr="00B67ADB" w:rsidTr="00D545A9">
              <w:trPr>
                <w:trHeight w:val="124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2 02 35082 05 0000 150</w:t>
                  </w:r>
                </w:p>
              </w:tc>
              <w:tc>
                <w:tcPr>
                  <w:tcW w:w="2977" w:type="dxa"/>
                  <w:tcBorders>
                    <w:top w:val="nil"/>
                    <w:left w:val="nil"/>
                    <w:bottom w:val="single" w:sz="4" w:space="0" w:color="auto"/>
                    <w:right w:val="single" w:sz="4" w:space="0" w:color="auto"/>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156"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1314,2</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1314,2</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1314,3</w:t>
                  </w:r>
                </w:p>
              </w:tc>
            </w:tr>
            <w:tr w:rsidR="000821CF" w:rsidRPr="00B67ADB" w:rsidTr="00D545A9">
              <w:trPr>
                <w:trHeight w:val="121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2 02 35120 05 0000 150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15,3</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0821CF" w:rsidRPr="00B67ADB" w:rsidTr="00D545A9">
              <w:trPr>
                <w:trHeight w:val="525"/>
              </w:trPr>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2 02 35930 05 0000 150</w:t>
                  </w:r>
                </w:p>
              </w:tc>
              <w:tc>
                <w:tcPr>
                  <w:tcW w:w="2977" w:type="dxa"/>
                  <w:tcBorders>
                    <w:top w:val="nil"/>
                    <w:left w:val="nil"/>
                    <w:bottom w:val="single" w:sz="4" w:space="0" w:color="auto"/>
                    <w:right w:val="nil"/>
                  </w:tcBorders>
                  <w:shd w:val="clear" w:color="000000" w:fill="FFFFFF"/>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Субвенции бюджетам муниципальных районов на государственную регистрацию актов гражданского состояния</w:t>
                  </w:r>
                </w:p>
              </w:tc>
              <w:tc>
                <w:tcPr>
                  <w:tcW w:w="2156" w:type="dxa"/>
                  <w:tcBorders>
                    <w:top w:val="nil"/>
                    <w:left w:val="single" w:sz="4" w:space="0" w:color="auto"/>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1153,2</w:t>
                  </w:r>
                </w:p>
              </w:tc>
              <w:tc>
                <w:tcPr>
                  <w:tcW w:w="144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669,7</w:t>
                  </w:r>
                </w:p>
              </w:tc>
              <w:tc>
                <w:tcPr>
                  <w:tcW w:w="1222" w:type="dxa"/>
                  <w:tcBorders>
                    <w:top w:val="nil"/>
                    <w:left w:val="nil"/>
                    <w:bottom w:val="single" w:sz="4" w:space="0" w:color="auto"/>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690,5</w:t>
                  </w:r>
                </w:p>
              </w:tc>
            </w:tr>
            <w:tr w:rsidR="000821CF" w:rsidRPr="00B67ADB" w:rsidTr="00D545A9">
              <w:trPr>
                <w:trHeight w:val="315"/>
              </w:trPr>
              <w:tc>
                <w:tcPr>
                  <w:tcW w:w="1559" w:type="dxa"/>
                  <w:tcBorders>
                    <w:top w:val="nil"/>
                    <w:left w:val="single" w:sz="4" w:space="0" w:color="auto"/>
                    <w:bottom w:val="nil"/>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2 02 39998 05 0000 150</w:t>
                  </w:r>
                </w:p>
              </w:tc>
              <w:tc>
                <w:tcPr>
                  <w:tcW w:w="2977" w:type="dxa"/>
                  <w:tcBorders>
                    <w:top w:val="nil"/>
                    <w:left w:val="nil"/>
                    <w:bottom w:val="nil"/>
                    <w:right w:val="nil"/>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Единая субвенция бюджетам муниципальных районов</w:t>
                  </w:r>
                </w:p>
              </w:tc>
              <w:tc>
                <w:tcPr>
                  <w:tcW w:w="2156" w:type="dxa"/>
                  <w:tcBorders>
                    <w:top w:val="nil"/>
                    <w:left w:val="single" w:sz="4" w:space="0" w:color="auto"/>
                    <w:bottom w:val="nil"/>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296,2</w:t>
                  </w:r>
                </w:p>
              </w:tc>
              <w:tc>
                <w:tcPr>
                  <w:tcW w:w="1442" w:type="dxa"/>
                  <w:tcBorders>
                    <w:top w:val="nil"/>
                    <w:left w:val="nil"/>
                    <w:bottom w:val="nil"/>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296,2</w:t>
                  </w:r>
                </w:p>
              </w:tc>
              <w:tc>
                <w:tcPr>
                  <w:tcW w:w="1222" w:type="dxa"/>
                  <w:tcBorders>
                    <w:top w:val="nil"/>
                    <w:left w:val="nil"/>
                    <w:bottom w:val="nil"/>
                    <w:right w:val="single" w:sz="4" w:space="0" w:color="auto"/>
                  </w:tcBorders>
                  <w:shd w:val="clear" w:color="000000" w:fill="FFFFFF"/>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296,2</w:t>
                  </w:r>
                </w:p>
              </w:tc>
            </w:tr>
            <w:tr w:rsidR="000821CF" w:rsidRPr="00B67ADB" w:rsidTr="00D545A9">
              <w:trPr>
                <w:trHeight w:val="315"/>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2 02 40000 00 0000 150</w:t>
                  </w:r>
                </w:p>
              </w:tc>
              <w:tc>
                <w:tcPr>
                  <w:tcW w:w="2977" w:type="dxa"/>
                  <w:tcBorders>
                    <w:top w:val="single" w:sz="4" w:space="0" w:color="auto"/>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Иные межбюджетные трансферты </w:t>
                  </w:r>
                </w:p>
              </w:tc>
              <w:tc>
                <w:tcPr>
                  <w:tcW w:w="21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7590,0</w:t>
                  </w:r>
                </w:p>
              </w:tc>
              <w:tc>
                <w:tcPr>
                  <w:tcW w:w="1442" w:type="dxa"/>
                  <w:tcBorders>
                    <w:top w:val="single" w:sz="4" w:space="0" w:color="auto"/>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1222" w:type="dxa"/>
                  <w:tcBorders>
                    <w:top w:val="single" w:sz="4" w:space="0" w:color="auto"/>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6785,5</w:t>
                  </w:r>
                </w:p>
              </w:tc>
            </w:tr>
            <w:tr w:rsidR="000821CF" w:rsidRPr="00B67ADB" w:rsidTr="00D545A9">
              <w:trPr>
                <w:trHeight w:val="102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2 02 45303 05 0000 150</w:t>
                  </w:r>
                </w:p>
              </w:tc>
              <w:tc>
                <w:tcPr>
                  <w:tcW w:w="2977" w:type="dxa"/>
                  <w:tcBorders>
                    <w:top w:val="nil"/>
                    <w:left w:val="nil"/>
                    <w:bottom w:val="single" w:sz="4" w:space="0" w:color="auto"/>
                    <w:right w:val="nil"/>
                  </w:tcBorders>
                  <w:shd w:val="clear" w:color="000000" w:fill="FFFFFF"/>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156"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6785,5</w:t>
                  </w:r>
                </w:p>
              </w:tc>
            </w:tr>
            <w:tr w:rsidR="000821CF" w:rsidRPr="00B67ADB" w:rsidTr="00D545A9">
              <w:trPr>
                <w:trHeight w:val="96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2 02 49999 05 0000 150</w:t>
                  </w:r>
                </w:p>
              </w:tc>
              <w:tc>
                <w:tcPr>
                  <w:tcW w:w="2977" w:type="dxa"/>
                  <w:tcBorders>
                    <w:top w:val="nil"/>
                    <w:left w:val="nil"/>
                    <w:bottom w:val="single" w:sz="4" w:space="0" w:color="auto"/>
                    <w:right w:val="single" w:sz="4" w:space="0" w:color="auto"/>
                  </w:tcBorders>
                  <w:shd w:val="clear" w:color="auto" w:fill="auto"/>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Прочие межбюджетные трансферты, передаваемые бюджетам муниципальных районов</w:t>
                  </w:r>
                </w:p>
              </w:tc>
              <w:tc>
                <w:tcPr>
                  <w:tcW w:w="2156"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1004,7</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r>
            <w:tr w:rsidR="000821CF" w:rsidRPr="00B67ADB" w:rsidTr="00D545A9">
              <w:trPr>
                <w:trHeight w:val="54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2 19 00000 00 0000 000</w:t>
                  </w:r>
                </w:p>
              </w:tc>
              <w:tc>
                <w:tcPr>
                  <w:tcW w:w="2977" w:type="dxa"/>
                  <w:tcBorders>
                    <w:top w:val="nil"/>
                    <w:left w:val="nil"/>
                    <w:bottom w:val="single" w:sz="4" w:space="0" w:color="auto"/>
                    <w:right w:val="nil"/>
                  </w:tcBorders>
                  <w:shd w:val="clear" w:color="auto" w:fill="auto"/>
                  <w:vAlign w:val="bottom"/>
                  <w:hideMark/>
                </w:tcPr>
                <w:p w:rsidR="000821CF" w:rsidRPr="00B67ADB" w:rsidRDefault="000821CF" w:rsidP="000821CF">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ВОЗВРАТ ОСТАТКОВ СУБСИДИЙ, СУБВЕНЦИЙ И ИНЫХ МЕЖБЮДЖЕТНЫХ ТРАНСФЕРТОВ, ИМЕЮЩИХ ЦЕЛЕВОЕ НАЗНАЧЕНИЕ, ПРОШЛЫХ ЛЕТ</w:t>
                  </w:r>
                </w:p>
              </w:tc>
              <w:tc>
                <w:tcPr>
                  <w:tcW w:w="2156"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-33,7</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r>
            <w:tr w:rsidR="000821CF" w:rsidRPr="00B67ADB" w:rsidTr="00D545A9">
              <w:trPr>
                <w:trHeight w:val="795"/>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2 19 60010 05 0000 150</w:t>
                  </w:r>
                </w:p>
              </w:tc>
              <w:tc>
                <w:tcPr>
                  <w:tcW w:w="2977" w:type="dxa"/>
                  <w:tcBorders>
                    <w:top w:val="nil"/>
                    <w:left w:val="nil"/>
                    <w:bottom w:val="single" w:sz="4" w:space="0" w:color="auto"/>
                    <w:right w:val="nil"/>
                  </w:tcBorders>
                  <w:shd w:val="clear" w:color="auto" w:fill="auto"/>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2156" w:type="dxa"/>
                  <w:tcBorders>
                    <w:top w:val="nil"/>
                    <w:left w:val="single" w:sz="4" w:space="0" w:color="auto"/>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-33,7</w:t>
                  </w:r>
                </w:p>
              </w:tc>
              <w:tc>
                <w:tcPr>
                  <w:tcW w:w="144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1222" w:type="dxa"/>
                  <w:tcBorders>
                    <w:top w:val="nil"/>
                    <w:left w:val="nil"/>
                    <w:bottom w:val="single" w:sz="4" w:space="0" w:color="auto"/>
                    <w:right w:val="single" w:sz="4" w:space="0" w:color="auto"/>
                  </w:tcBorders>
                  <w:shd w:val="clear" w:color="auto" w:fill="auto"/>
                  <w:noWrap/>
                  <w:vAlign w:val="bottom"/>
                  <w:hideMark/>
                </w:tcPr>
                <w:p w:rsidR="000821CF" w:rsidRPr="00B67ADB" w:rsidRDefault="000821CF" w:rsidP="000821CF">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r>
          </w:tbl>
          <w:p w:rsidR="00B67ADB" w:rsidRPr="00D545A9" w:rsidRDefault="00B67ADB" w:rsidP="000821CF">
            <w:pPr>
              <w:spacing w:after="0" w:line="240" w:lineRule="auto"/>
              <w:rPr>
                <w:rFonts w:ascii="Times New Roman" w:eastAsia="Times New Roman" w:hAnsi="Times New Roman" w:cs="Times New Roman"/>
                <w:sz w:val="20"/>
                <w:szCs w:val="20"/>
              </w:rPr>
            </w:pPr>
          </w:p>
          <w:p w:rsidR="00B67ADB" w:rsidRDefault="00B67ADB" w:rsidP="00A33A52">
            <w:pPr>
              <w:autoSpaceDE w:val="0"/>
              <w:autoSpaceDN w:val="0"/>
              <w:adjustRightInd w:val="0"/>
              <w:spacing w:line="240" w:lineRule="auto"/>
              <w:contextualSpacing/>
              <w:jc w:val="right"/>
              <w:rPr>
                <w:rFonts w:ascii="Times New Roman" w:hAnsi="Times New Roman" w:cs="Times New Roman"/>
                <w:sz w:val="20"/>
                <w:szCs w:val="20"/>
              </w:rPr>
            </w:pPr>
          </w:p>
          <w:p w:rsidR="00B67ADB" w:rsidRDefault="00B67ADB" w:rsidP="00A33A52">
            <w:pPr>
              <w:autoSpaceDE w:val="0"/>
              <w:autoSpaceDN w:val="0"/>
              <w:adjustRightInd w:val="0"/>
              <w:spacing w:line="240" w:lineRule="auto"/>
              <w:contextualSpacing/>
              <w:jc w:val="right"/>
              <w:rPr>
                <w:rFonts w:ascii="Times New Roman" w:hAnsi="Times New Roman" w:cs="Times New Roman"/>
                <w:sz w:val="20"/>
                <w:szCs w:val="20"/>
              </w:rPr>
            </w:pP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Приложение 2</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к решению Совета депутатов</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Рузаевского муниципального района</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Республики Мордовия</w:t>
            </w:r>
          </w:p>
          <w:p w:rsidR="00A33A52" w:rsidRPr="00D545A9" w:rsidRDefault="00F57498" w:rsidP="00A33A52">
            <w:pPr>
              <w:autoSpaceDE w:val="0"/>
              <w:autoSpaceDN w:val="0"/>
              <w:adjustRightInd w:val="0"/>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 xml:space="preserve"> от 25.10.</w:t>
            </w:r>
            <w:r w:rsidRPr="00D545A9">
              <w:rPr>
                <w:rFonts w:ascii="Times New Roman" w:hAnsi="Times New Roman" w:cs="Times New Roman"/>
                <w:sz w:val="20"/>
                <w:szCs w:val="20"/>
              </w:rPr>
              <w:t>2022 г. №</w:t>
            </w:r>
            <w:r w:rsidR="007A0621">
              <w:rPr>
                <w:rFonts w:ascii="Times New Roman" w:hAnsi="Times New Roman" w:cs="Times New Roman"/>
                <w:sz w:val="20"/>
                <w:szCs w:val="20"/>
              </w:rPr>
              <w:t>65</w:t>
            </w:r>
          </w:p>
          <w:p w:rsidR="00F57498" w:rsidRDefault="00F57498" w:rsidP="00A33A52">
            <w:pPr>
              <w:autoSpaceDE w:val="0"/>
              <w:autoSpaceDN w:val="0"/>
              <w:adjustRightInd w:val="0"/>
              <w:spacing w:line="240" w:lineRule="auto"/>
              <w:contextualSpacing/>
              <w:jc w:val="right"/>
              <w:rPr>
                <w:rFonts w:ascii="Times New Roman" w:hAnsi="Times New Roman" w:cs="Times New Roman"/>
                <w:sz w:val="20"/>
                <w:szCs w:val="20"/>
              </w:rPr>
            </w:pP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Приложение 3</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решению Совета депутатов</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Рузаевского муниципального района</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Республики Мордовия</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«О бюджете Рузаевского</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муниципального района</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Республики Мордовия</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 xml:space="preserve">на 2022 год и </w:t>
            </w:r>
            <w:proofErr w:type="gramStart"/>
            <w:r w:rsidRPr="00D545A9">
              <w:rPr>
                <w:rFonts w:ascii="Times New Roman" w:hAnsi="Times New Roman" w:cs="Times New Roman"/>
                <w:sz w:val="20"/>
                <w:szCs w:val="20"/>
              </w:rPr>
              <w:t>на</w:t>
            </w:r>
            <w:proofErr w:type="gramEnd"/>
            <w:r w:rsidRPr="00D545A9">
              <w:rPr>
                <w:rFonts w:ascii="Times New Roman" w:hAnsi="Times New Roman" w:cs="Times New Roman"/>
                <w:sz w:val="20"/>
                <w:szCs w:val="20"/>
              </w:rPr>
              <w:t xml:space="preserve"> плановый</w:t>
            </w:r>
          </w:p>
          <w:p w:rsidR="00A33A52" w:rsidRPr="00D545A9" w:rsidRDefault="00A33A52" w:rsidP="00A33A52">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период 2023 и 2024 годов»</w:t>
            </w:r>
          </w:p>
          <w:p w:rsidR="000821CF" w:rsidRPr="00F64D94" w:rsidRDefault="00F64D94" w:rsidP="00F64D94">
            <w:pPr>
              <w:autoSpaceDE w:val="0"/>
              <w:autoSpaceDN w:val="0"/>
              <w:adjustRightInd w:val="0"/>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 28.12.2021 г. №16</w:t>
            </w:r>
          </w:p>
        </w:tc>
        <w:tc>
          <w:tcPr>
            <w:tcW w:w="290" w:type="dxa"/>
            <w:tcBorders>
              <w:top w:val="nil"/>
              <w:left w:val="nil"/>
              <w:bottom w:val="nil"/>
              <w:right w:val="nil"/>
            </w:tcBorders>
            <w:shd w:val="clear" w:color="auto" w:fill="auto"/>
            <w:noWrap/>
            <w:vAlign w:val="bottom"/>
            <w:hideMark/>
          </w:tcPr>
          <w:p w:rsidR="00F23F26" w:rsidRPr="00D545A9" w:rsidRDefault="00F23F26" w:rsidP="000821CF">
            <w:pPr>
              <w:spacing w:after="0" w:line="240" w:lineRule="auto"/>
              <w:rPr>
                <w:rFonts w:ascii="Times New Roman" w:eastAsia="Times New Roman" w:hAnsi="Times New Roman" w:cs="Times New Roman"/>
                <w:sz w:val="20"/>
                <w:szCs w:val="20"/>
              </w:rPr>
            </w:pPr>
          </w:p>
        </w:tc>
        <w:tc>
          <w:tcPr>
            <w:tcW w:w="236" w:type="dxa"/>
            <w:tcBorders>
              <w:top w:val="nil"/>
              <w:left w:val="nil"/>
              <w:bottom w:val="single" w:sz="4" w:space="0" w:color="auto"/>
              <w:right w:val="nil"/>
            </w:tcBorders>
            <w:shd w:val="clear" w:color="auto" w:fill="auto"/>
            <w:noWrap/>
            <w:vAlign w:val="bottom"/>
            <w:hideMark/>
          </w:tcPr>
          <w:p w:rsidR="00F23F26" w:rsidRPr="00D545A9" w:rsidRDefault="00F23F26" w:rsidP="007A0621">
            <w:pPr>
              <w:spacing w:after="0" w:line="240" w:lineRule="auto"/>
              <w:ind w:left="-371"/>
              <w:rPr>
                <w:rFonts w:ascii="Times New Roman" w:eastAsia="Times New Roman" w:hAnsi="Times New Roman" w:cs="Times New Roman"/>
                <w:sz w:val="20"/>
                <w:szCs w:val="20"/>
              </w:rPr>
            </w:pPr>
            <w:r w:rsidRPr="00D545A9">
              <w:rPr>
                <w:rFonts w:ascii="Times New Roman" w:eastAsia="Times New Roman" w:hAnsi="Times New Roman" w:cs="Times New Roman"/>
                <w:sz w:val="20"/>
                <w:szCs w:val="20"/>
              </w:rPr>
              <w:t> </w:t>
            </w:r>
          </w:p>
        </w:tc>
        <w:tc>
          <w:tcPr>
            <w:tcW w:w="236" w:type="dxa"/>
            <w:tcBorders>
              <w:top w:val="nil"/>
              <w:left w:val="nil"/>
              <w:bottom w:val="single" w:sz="4" w:space="0" w:color="auto"/>
              <w:right w:val="nil"/>
            </w:tcBorders>
            <w:shd w:val="clear" w:color="auto" w:fill="auto"/>
            <w:noWrap/>
            <w:vAlign w:val="bottom"/>
            <w:hideMark/>
          </w:tcPr>
          <w:p w:rsidR="00F23F26" w:rsidRPr="00D545A9" w:rsidRDefault="00F23F26" w:rsidP="000821CF">
            <w:pPr>
              <w:spacing w:after="0" w:line="240" w:lineRule="auto"/>
              <w:rPr>
                <w:rFonts w:ascii="Times New Roman" w:eastAsia="Times New Roman" w:hAnsi="Times New Roman" w:cs="Times New Roman"/>
                <w:sz w:val="20"/>
                <w:szCs w:val="20"/>
              </w:rPr>
            </w:pPr>
            <w:r w:rsidRPr="00D545A9">
              <w:rPr>
                <w:rFonts w:ascii="Times New Roman" w:eastAsia="Times New Roman" w:hAnsi="Times New Roman" w:cs="Times New Roman"/>
                <w:sz w:val="20"/>
                <w:szCs w:val="20"/>
              </w:rPr>
              <w:t> </w:t>
            </w:r>
          </w:p>
        </w:tc>
        <w:tc>
          <w:tcPr>
            <w:tcW w:w="237" w:type="dxa"/>
            <w:tcBorders>
              <w:top w:val="nil"/>
              <w:left w:val="nil"/>
              <w:bottom w:val="single" w:sz="4" w:space="0" w:color="auto"/>
              <w:right w:val="nil"/>
            </w:tcBorders>
            <w:shd w:val="clear" w:color="auto" w:fill="auto"/>
            <w:noWrap/>
            <w:vAlign w:val="bottom"/>
            <w:hideMark/>
          </w:tcPr>
          <w:p w:rsidR="00F23F26" w:rsidRPr="00D545A9" w:rsidRDefault="00F23F26" w:rsidP="000821CF">
            <w:pPr>
              <w:spacing w:after="0" w:line="240" w:lineRule="auto"/>
              <w:rPr>
                <w:rFonts w:ascii="Times New Roman" w:eastAsia="Times New Roman" w:hAnsi="Times New Roman" w:cs="Times New Roman"/>
                <w:sz w:val="20"/>
                <w:szCs w:val="20"/>
              </w:rPr>
            </w:pPr>
            <w:r w:rsidRPr="00D545A9">
              <w:rPr>
                <w:rFonts w:ascii="Times New Roman" w:eastAsia="Times New Roman" w:hAnsi="Times New Roman" w:cs="Times New Roman"/>
                <w:sz w:val="20"/>
                <w:szCs w:val="20"/>
              </w:rPr>
              <w:t> </w:t>
            </w:r>
          </w:p>
        </w:tc>
      </w:tr>
    </w:tbl>
    <w:p w:rsidR="00F64D94" w:rsidRDefault="00F64D94" w:rsidP="00F64D94">
      <w:pPr>
        <w:autoSpaceDE w:val="0"/>
        <w:autoSpaceDN w:val="0"/>
        <w:adjustRightInd w:val="0"/>
        <w:spacing w:after="0" w:line="240" w:lineRule="auto"/>
        <w:contextualSpacing/>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rPr>
          <w:rFonts w:ascii="Times New Roman" w:hAnsi="Times New Roman" w:cs="Times New Roman"/>
          <w:sz w:val="20"/>
          <w:szCs w:val="20"/>
        </w:rPr>
      </w:pPr>
    </w:p>
    <w:tbl>
      <w:tblPr>
        <w:tblW w:w="10042" w:type="dxa"/>
        <w:tblInd w:w="98" w:type="dxa"/>
        <w:tblLayout w:type="fixed"/>
        <w:tblLook w:val="04A0" w:firstRow="1" w:lastRow="0" w:firstColumn="1" w:lastColumn="0" w:noHBand="0" w:noVBand="1"/>
      </w:tblPr>
      <w:tblGrid>
        <w:gridCol w:w="10"/>
        <w:gridCol w:w="2835"/>
        <w:gridCol w:w="567"/>
        <w:gridCol w:w="142"/>
        <w:gridCol w:w="284"/>
        <w:gridCol w:w="425"/>
        <w:gridCol w:w="425"/>
        <w:gridCol w:w="425"/>
        <w:gridCol w:w="426"/>
        <w:gridCol w:w="425"/>
        <w:gridCol w:w="425"/>
        <w:gridCol w:w="851"/>
        <w:gridCol w:w="412"/>
        <w:gridCol w:w="13"/>
        <w:gridCol w:w="477"/>
        <w:gridCol w:w="373"/>
        <w:gridCol w:w="101"/>
        <w:gridCol w:w="236"/>
        <w:gridCol w:w="236"/>
        <w:gridCol w:w="136"/>
        <w:gridCol w:w="176"/>
        <w:gridCol w:w="406"/>
        <w:gridCol w:w="127"/>
        <w:gridCol w:w="109"/>
      </w:tblGrid>
      <w:tr w:rsidR="00F64D94" w:rsidRPr="00B67ADB" w:rsidTr="00B67ADB">
        <w:trPr>
          <w:gridBefore w:val="1"/>
          <w:wBefore w:w="10" w:type="dxa"/>
          <w:trHeight w:val="540"/>
        </w:trPr>
        <w:tc>
          <w:tcPr>
            <w:tcW w:w="2835" w:type="dxa"/>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567" w:type="dxa"/>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426" w:type="dxa"/>
            <w:gridSpan w:val="2"/>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425" w:type="dxa"/>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3389" w:type="dxa"/>
            <w:gridSpan w:val="7"/>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490" w:type="dxa"/>
            <w:gridSpan w:val="2"/>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474" w:type="dxa"/>
            <w:gridSpan w:val="2"/>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
        </w:tc>
        <w:tc>
          <w:tcPr>
            <w:tcW w:w="312" w:type="dxa"/>
            <w:gridSpan w:val="2"/>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p>
        </w:tc>
        <w:tc>
          <w:tcPr>
            <w:tcW w:w="406" w:type="dxa"/>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p>
        </w:tc>
      </w:tr>
      <w:tr w:rsidR="00F64D94" w:rsidRPr="00B67ADB" w:rsidTr="00B67ADB">
        <w:trPr>
          <w:gridAfter w:val="1"/>
          <w:wAfter w:w="109" w:type="dxa"/>
          <w:trHeight w:val="345"/>
        </w:trPr>
        <w:tc>
          <w:tcPr>
            <w:tcW w:w="3554" w:type="dxa"/>
            <w:gridSpan w:val="4"/>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Наименование</w:t>
            </w:r>
          </w:p>
        </w:tc>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proofErr w:type="gramStart"/>
            <w:r w:rsidRPr="00B67ADB">
              <w:rPr>
                <w:rFonts w:ascii="Times New Roman" w:eastAsia="Times New Roman" w:hAnsi="Times New Roman" w:cs="Times New Roman"/>
                <w:b/>
                <w:bCs/>
                <w:sz w:val="18"/>
                <w:szCs w:val="18"/>
              </w:rPr>
              <w:t>Адм</w:t>
            </w:r>
            <w:proofErr w:type="gramEnd"/>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Рз</w:t>
            </w:r>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Прз</w:t>
            </w:r>
          </w:p>
        </w:tc>
        <w:tc>
          <w:tcPr>
            <w:tcW w:w="2127" w:type="dxa"/>
            <w:gridSpan w:val="4"/>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Цср</w:t>
            </w:r>
          </w:p>
        </w:tc>
        <w:tc>
          <w:tcPr>
            <w:tcW w:w="425"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Вр</w:t>
            </w:r>
          </w:p>
        </w:tc>
        <w:tc>
          <w:tcPr>
            <w:tcW w:w="2268" w:type="dxa"/>
            <w:gridSpan w:val="9"/>
            <w:tcBorders>
              <w:top w:val="single" w:sz="8" w:space="0" w:color="auto"/>
              <w:left w:val="nil"/>
              <w:bottom w:val="single" w:sz="8" w:space="0" w:color="auto"/>
              <w:right w:val="single" w:sz="8" w:space="0" w:color="000000"/>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СУММА</w:t>
            </w:r>
            <w:proofErr w:type="gramStart"/>
            <w:r w:rsidRPr="00B67ADB">
              <w:rPr>
                <w:rFonts w:ascii="Times New Roman" w:eastAsia="Times New Roman" w:hAnsi="Times New Roman" w:cs="Times New Roman"/>
                <w:sz w:val="18"/>
                <w:szCs w:val="18"/>
              </w:rPr>
              <w:t>,т</w:t>
            </w:r>
            <w:proofErr w:type="gramEnd"/>
            <w:r w:rsidRPr="00B67ADB">
              <w:rPr>
                <w:rFonts w:ascii="Times New Roman" w:eastAsia="Times New Roman" w:hAnsi="Times New Roman" w:cs="Times New Roman"/>
                <w:sz w:val="18"/>
                <w:szCs w:val="18"/>
              </w:rPr>
              <w:t>ыс. рублей</w:t>
            </w:r>
          </w:p>
        </w:tc>
      </w:tr>
      <w:tr w:rsidR="00F64D94" w:rsidRPr="00B67ADB" w:rsidTr="00B67ADB">
        <w:trPr>
          <w:gridAfter w:val="1"/>
          <w:wAfter w:w="109" w:type="dxa"/>
          <w:trHeight w:val="1095"/>
        </w:trPr>
        <w:tc>
          <w:tcPr>
            <w:tcW w:w="3554" w:type="dxa"/>
            <w:gridSpan w:val="4"/>
            <w:vMerge/>
            <w:tcBorders>
              <w:top w:val="single" w:sz="8" w:space="0" w:color="auto"/>
              <w:left w:val="single" w:sz="8" w:space="0" w:color="auto"/>
              <w:bottom w:val="single" w:sz="8" w:space="0" w:color="000000"/>
              <w:right w:val="single" w:sz="8" w:space="0" w:color="auto"/>
            </w:tcBorders>
            <w:vAlign w:val="center"/>
            <w:hideMark/>
          </w:tcPr>
          <w:p w:rsidR="00F64D94" w:rsidRPr="00B67ADB" w:rsidRDefault="00F64D94" w:rsidP="00B67ADB">
            <w:pPr>
              <w:spacing w:after="0" w:line="240" w:lineRule="auto"/>
              <w:rPr>
                <w:rFonts w:ascii="Times New Roman" w:eastAsia="Times New Roman" w:hAnsi="Times New Roman" w:cs="Times New Roman"/>
                <w:b/>
                <w:bCs/>
                <w:sz w:val="18"/>
                <w:szCs w:val="18"/>
              </w:rPr>
            </w:pPr>
          </w:p>
        </w:tc>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F64D94" w:rsidRPr="00B67ADB" w:rsidRDefault="00F64D94" w:rsidP="00B67ADB">
            <w:pPr>
              <w:spacing w:after="0" w:line="240" w:lineRule="auto"/>
              <w:rPr>
                <w:rFonts w:ascii="Times New Roman" w:eastAsia="Times New Roman" w:hAnsi="Times New Roman" w:cs="Times New Roman"/>
                <w:b/>
                <w:bCs/>
                <w:sz w:val="18"/>
                <w:szCs w:val="18"/>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F64D94" w:rsidRPr="00B67ADB" w:rsidRDefault="00F64D94" w:rsidP="00B67ADB">
            <w:pPr>
              <w:spacing w:after="0" w:line="240" w:lineRule="auto"/>
              <w:rPr>
                <w:rFonts w:ascii="Times New Roman" w:eastAsia="Times New Roman" w:hAnsi="Times New Roman" w:cs="Times New Roman"/>
                <w:b/>
                <w:bCs/>
                <w:sz w:val="18"/>
                <w:szCs w:val="18"/>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F64D94" w:rsidRPr="00B67ADB" w:rsidRDefault="00F64D94" w:rsidP="00B67ADB">
            <w:pPr>
              <w:spacing w:after="0" w:line="240" w:lineRule="auto"/>
              <w:rPr>
                <w:rFonts w:ascii="Times New Roman" w:eastAsia="Times New Roman" w:hAnsi="Times New Roman" w:cs="Times New Roman"/>
                <w:b/>
                <w:bCs/>
                <w:sz w:val="18"/>
                <w:szCs w:val="18"/>
              </w:rPr>
            </w:pPr>
          </w:p>
        </w:tc>
        <w:tc>
          <w:tcPr>
            <w:tcW w:w="2127" w:type="dxa"/>
            <w:gridSpan w:val="4"/>
            <w:vMerge/>
            <w:tcBorders>
              <w:top w:val="single" w:sz="8" w:space="0" w:color="auto"/>
              <w:left w:val="single" w:sz="8" w:space="0" w:color="auto"/>
              <w:bottom w:val="single" w:sz="8" w:space="0" w:color="000000"/>
              <w:right w:val="single" w:sz="8" w:space="0" w:color="000000"/>
            </w:tcBorders>
            <w:vAlign w:val="center"/>
            <w:hideMark/>
          </w:tcPr>
          <w:p w:rsidR="00F64D94" w:rsidRPr="00B67ADB" w:rsidRDefault="00F64D94" w:rsidP="00B67ADB">
            <w:pPr>
              <w:spacing w:after="0" w:line="240" w:lineRule="auto"/>
              <w:rPr>
                <w:rFonts w:ascii="Times New Roman" w:eastAsia="Times New Roman" w:hAnsi="Times New Roman" w:cs="Times New Roman"/>
                <w:b/>
                <w:bCs/>
                <w:sz w:val="18"/>
                <w:szCs w:val="18"/>
              </w:rPr>
            </w:pPr>
          </w:p>
        </w:tc>
        <w:tc>
          <w:tcPr>
            <w:tcW w:w="425" w:type="dxa"/>
            <w:gridSpan w:val="2"/>
            <w:vMerge/>
            <w:tcBorders>
              <w:top w:val="single" w:sz="8" w:space="0" w:color="auto"/>
              <w:left w:val="single" w:sz="8" w:space="0" w:color="auto"/>
              <w:bottom w:val="single" w:sz="8" w:space="0" w:color="000000"/>
              <w:right w:val="single" w:sz="8" w:space="0" w:color="auto"/>
            </w:tcBorders>
            <w:vAlign w:val="center"/>
            <w:hideMark/>
          </w:tcPr>
          <w:p w:rsidR="00F64D94" w:rsidRPr="00B67ADB" w:rsidRDefault="00F64D94" w:rsidP="00B67ADB">
            <w:pPr>
              <w:spacing w:after="0" w:line="240" w:lineRule="auto"/>
              <w:rPr>
                <w:rFonts w:ascii="Times New Roman" w:eastAsia="Times New Roman" w:hAnsi="Times New Roman" w:cs="Times New Roman"/>
                <w:b/>
                <w:bCs/>
                <w:sz w:val="18"/>
                <w:szCs w:val="18"/>
              </w:rPr>
            </w:pPr>
          </w:p>
        </w:tc>
        <w:tc>
          <w:tcPr>
            <w:tcW w:w="850" w:type="dxa"/>
            <w:gridSpan w:val="2"/>
            <w:tcBorders>
              <w:top w:val="nil"/>
              <w:left w:val="nil"/>
              <w:bottom w:val="single" w:sz="8" w:space="0" w:color="auto"/>
              <w:right w:val="single" w:sz="8"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2022 год</w:t>
            </w:r>
          </w:p>
        </w:tc>
        <w:tc>
          <w:tcPr>
            <w:tcW w:w="709" w:type="dxa"/>
            <w:gridSpan w:val="4"/>
            <w:tcBorders>
              <w:top w:val="nil"/>
              <w:left w:val="nil"/>
              <w:bottom w:val="single" w:sz="8" w:space="0" w:color="auto"/>
              <w:right w:val="single" w:sz="8"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2023 год</w:t>
            </w:r>
          </w:p>
        </w:tc>
        <w:tc>
          <w:tcPr>
            <w:tcW w:w="709" w:type="dxa"/>
            <w:gridSpan w:val="3"/>
            <w:tcBorders>
              <w:top w:val="nil"/>
              <w:left w:val="nil"/>
              <w:bottom w:val="single" w:sz="8" w:space="0" w:color="auto"/>
              <w:right w:val="single" w:sz="8"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2024 год</w:t>
            </w:r>
          </w:p>
        </w:tc>
      </w:tr>
      <w:tr w:rsidR="00F64D94" w:rsidRPr="00B67ADB" w:rsidTr="00B67ADB">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w:t>
            </w:r>
          </w:p>
        </w:tc>
        <w:tc>
          <w:tcPr>
            <w:tcW w:w="8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r>
      <w:tr w:rsidR="00F64D94" w:rsidRPr="00B67ADB" w:rsidTr="00B67ADB">
        <w:trPr>
          <w:gridAfter w:val="1"/>
          <w:wAfter w:w="109" w:type="dxa"/>
          <w:trHeight w:val="43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ВСЕГО</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274428,7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206829,5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154383,3</w:t>
            </w:r>
          </w:p>
        </w:tc>
      </w:tr>
      <w:tr w:rsidR="00F64D94" w:rsidRPr="00B67ADB" w:rsidTr="00B67ADB">
        <w:trPr>
          <w:gridAfter w:val="1"/>
          <w:wAfter w:w="109" w:type="dxa"/>
          <w:trHeight w:val="6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Администрация Дубенского муниципального района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87266,8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27837,2</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26353,0</w:t>
            </w:r>
          </w:p>
        </w:tc>
      </w:tr>
      <w:tr w:rsidR="00F64D94" w:rsidRPr="00B67ADB" w:rsidTr="00B67ADB">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Общегосударственные вопросы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21221,1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16165,2</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16267,4</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1109,3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1109,3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1109,3</w:t>
            </w:r>
          </w:p>
        </w:tc>
      </w:tr>
      <w:tr w:rsidR="00F64D94" w:rsidRPr="00B67ADB" w:rsidTr="00B67ADB">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B67ADB">
              <w:rPr>
                <w:rFonts w:ascii="Times New Roman" w:eastAsia="Times New Roman" w:hAnsi="Times New Roman" w:cs="Times New Roman"/>
                <w:sz w:val="18"/>
                <w:szCs w:val="18"/>
              </w:rPr>
              <w:t xml:space="preserve">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r>
      <w:tr w:rsidR="00F64D94" w:rsidRPr="00B67ADB" w:rsidTr="00B67ADB">
        <w:trPr>
          <w:gridAfter w:val="1"/>
          <w:wAfter w:w="109" w:type="dxa"/>
          <w:trHeight w:val="12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r>
      <w:tr w:rsidR="00F64D94" w:rsidRPr="00B67ADB" w:rsidTr="00B67ADB">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1109,3</w:t>
            </w:r>
          </w:p>
        </w:tc>
      </w:tr>
      <w:tr w:rsidR="00F64D94" w:rsidRPr="00B67ADB" w:rsidTr="00B67ADB">
        <w:trPr>
          <w:gridAfter w:val="1"/>
          <w:wAfter w:w="109" w:type="dxa"/>
          <w:trHeight w:val="96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10328,1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9995,8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9995,9</w:t>
            </w:r>
          </w:p>
        </w:tc>
      </w:tr>
      <w:tr w:rsidR="00F64D94" w:rsidRPr="00B67ADB" w:rsidTr="00B67ADB">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 Муниципальная программа "Жилище"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10,8</w:t>
            </w:r>
          </w:p>
        </w:tc>
      </w:tr>
      <w:tr w:rsidR="00F64D94" w:rsidRPr="00B67ADB" w:rsidTr="00B67ADB">
        <w:trPr>
          <w:gridAfter w:val="1"/>
          <w:wAfter w:w="109" w:type="dxa"/>
          <w:trHeight w:val="66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"Обеспечение жильем молодых семей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10,8</w:t>
            </w:r>
          </w:p>
        </w:tc>
      </w:tr>
      <w:tr w:rsidR="00F64D94" w:rsidRPr="00B67ADB" w:rsidTr="00B67ADB">
        <w:trPr>
          <w:gridAfter w:val="1"/>
          <w:wAfter w:w="109" w:type="dxa"/>
          <w:trHeight w:val="96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10,8</w:t>
            </w:r>
          </w:p>
        </w:tc>
      </w:tr>
      <w:tr w:rsidR="00F64D94" w:rsidRPr="00B67ADB" w:rsidTr="00B67ADB">
        <w:trPr>
          <w:gridAfter w:val="1"/>
          <w:wAfter w:w="109" w:type="dxa"/>
          <w:trHeight w:val="14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Z0820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10,8</w:t>
            </w:r>
          </w:p>
        </w:tc>
      </w:tr>
      <w:tr w:rsidR="00F64D94" w:rsidRPr="00B67ADB" w:rsidTr="00B67ADB">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Z0820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10,8</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Z0820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10,8</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3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0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98,5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98,6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98,8</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98,5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98,6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98,8</w:t>
            </w:r>
          </w:p>
        </w:tc>
      </w:tr>
      <w:tr w:rsidR="00F64D94" w:rsidRPr="00B67ADB" w:rsidTr="00B67ADB">
        <w:trPr>
          <w:gridAfter w:val="1"/>
          <w:wAfter w:w="109" w:type="dxa"/>
          <w:trHeight w:val="10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95,7</w:t>
            </w:r>
          </w:p>
        </w:tc>
      </w:tr>
      <w:tr w:rsidR="00F64D94" w:rsidRPr="00B67ADB" w:rsidTr="00B67ADB">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95,7</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95,7</w:t>
            </w:r>
          </w:p>
        </w:tc>
      </w:tr>
      <w:tr w:rsidR="00F64D94" w:rsidRPr="00B67ADB" w:rsidTr="00B67ADB">
        <w:trPr>
          <w:gridAfter w:val="1"/>
          <w:wAfter w:w="109" w:type="dxa"/>
          <w:trHeight w:val="178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77150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77150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77150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w:t>
            </w:r>
          </w:p>
        </w:tc>
      </w:tr>
      <w:tr w:rsidR="00F64D94" w:rsidRPr="00B67ADB" w:rsidTr="00B67ADB">
        <w:trPr>
          <w:gridAfter w:val="1"/>
          <w:wAfter w:w="109" w:type="dxa"/>
          <w:trHeight w:val="1065"/>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Мероприятия по противодействию и профилактике коррупции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42380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42380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42380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6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10008,7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9676,5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9676,5</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B67ADB">
              <w:rPr>
                <w:rFonts w:ascii="Times New Roman" w:eastAsia="Times New Roman" w:hAnsi="Times New Roman" w:cs="Times New Roman"/>
                <w:sz w:val="18"/>
                <w:szCs w:val="18"/>
              </w:rPr>
              <w:t xml:space="preserve">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10008,7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9676,5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9676,5</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r>
      <w:tr w:rsidR="00F64D94" w:rsidRPr="00B67ADB" w:rsidTr="00B67ADB">
        <w:trPr>
          <w:gridAfter w:val="1"/>
          <w:wAfter w:w="109" w:type="dxa"/>
          <w:trHeight w:val="130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9205,0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обеспечение функций органов местного самоуправления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803,7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471,5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471,5</w:t>
            </w:r>
          </w:p>
        </w:tc>
      </w:tr>
      <w:tr w:rsidR="00F64D94" w:rsidRPr="00B67ADB" w:rsidTr="00B67ADB">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175,7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170,7</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175,7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170,7</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608,0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290,8</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608,0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290,8</w:t>
            </w:r>
          </w:p>
        </w:tc>
      </w:tr>
      <w:tr w:rsidR="00F64D94" w:rsidRPr="00B67ADB" w:rsidTr="00B67ADB">
        <w:trPr>
          <w:gridAfter w:val="1"/>
          <w:wAfter w:w="109" w:type="dxa"/>
          <w:trHeight w:val="390"/>
        </w:trPr>
        <w:tc>
          <w:tcPr>
            <w:tcW w:w="3554" w:type="dxa"/>
            <w:gridSpan w:val="4"/>
            <w:tcBorders>
              <w:top w:val="nil"/>
              <w:left w:val="nil"/>
              <w:bottom w:val="nil"/>
              <w:right w:val="nil"/>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r>
      <w:tr w:rsidR="00F64D94" w:rsidRPr="00B67ADB" w:rsidTr="00B67ADB">
        <w:trPr>
          <w:gridAfter w:val="1"/>
          <w:wAfter w:w="109" w:type="dxa"/>
          <w:trHeight w:val="390"/>
        </w:trPr>
        <w:tc>
          <w:tcPr>
            <w:tcW w:w="3554"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204,8</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204,8</w:t>
            </w:r>
          </w:p>
        </w:tc>
      </w:tr>
      <w:tr w:rsidR="00F64D94" w:rsidRPr="00B67ADB" w:rsidTr="00B67ADB">
        <w:trPr>
          <w:gridAfter w:val="1"/>
          <w:wAfter w:w="109" w:type="dxa"/>
          <w:trHeight w:val="14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54,3</w:t>
            </w:r>
          </w:p>
        </w:tc>
      </w:tr>
      <w:tr w:rsidR="00F64D94" w:rsidRPr="00B67ADB" w:rsidTr="00B67ADB">
        <w:trPr>
          <w:gridAfter w:val="1"/>
          <w:wAfter w:w="109" w:type="dxa"/>
          <w:trHeight w:val="12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54,3</w:t>
            </w:r>
          </w:p>
        </w:tc>
      </w:tr>
      <w:tr w:rsidR="00F64D94" w:rsidRPr="00B67ADB" w:rsidTr="00B67ADB">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54,3</w:t>
            </w:r>
          </w:p>
        </w:tc>
      </w:tr>
      <w:tr w:rsidR="00F64D94" w:rsidRPr="00B67ADB" w:rsidTr="00B67ADB">
        <w:trPr>
          <w:gridAfter w:val="1"/>
          <w:wAfter w:w="109" w:type="dxa"/>
          <w:trHeight w:val="15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116,8</w:t>
            </w:r>
          </w:p>
        </w:tc>
      </w:tr>
      <w:tr w:rsidR="00F64D94" w:rsidRPr="00B67ADB" w:rsidTr="00B67ADB">
        <w:trPr>
          <w:gridAfter w:val="1"/>
          <w:wAfter w:w="109" w:type="dxa"/>
          <w:trHeight w:val="12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116,4</w:t>
            </w:r>
          </w:p>
        </w:tc>
        <w:tc>
          <w:tcPr>
            <w:tcW w:w="709" w:type="dxa"/>
            <w:gridSpan w:val="4"/>
            <w:tcBorders>
              <w:top w:val="nil"/>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116,6</w:t>
            </w:r>
          </w:p>
        </w:tc>
        <w:tc>
          <w:tcPr>
            <w:tcW w:w="709" w:type="dxa"/>
            <w:gridSpan w:val="3"/>
            <w:tcBorders>
              <w:top w:val="nil"/>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116,8</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116,4</w:t>
            </w:r>
          </w:p>
        </w:tc>
        <w:tc>
          <w:tcPr>
            <w:tcW w:w="709" w:type="dxa"/>
            <w:gridSpan w:val="4"/>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116,6</w:t>
            </w:r>
          </w:p>
        </w:tc>
        <w:tc>
          <w:tcPr>
            <w:tcW w:w="709" w:type="dxa"/>
            <w:gridSpan w:val="3"/>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116,8</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77560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709" w:type="dxa"/>
            <w:gridSpan w:val="4"/>
            <w:tcBorders>
              <w:top w:val="single" w:sz="4" w:space="0" w:color="auto"/>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709" w:type="dxa"/>
            <w:gridSpan w:val="3"/>
            <w:tcBorders>
              <w:top w:val="single" w:sz="4" w:space="0" w:color="auto"/>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77560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77560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r>
      <w:tr w:rsidR="00F64D94" w:rsidRPr="00B67ADB" w:rsidTr="00B67ADB">
        <w:trPr>
          <w:gridAfter w:val="1"/>
          <w:wAfter w:w="109" w:type="dxa"/>
          <w:trHeight w:val="17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r>
      <w:tr w:rsidR="00F64D94" w:rsidRPr="00B67ADB" w:rsidTr="00B67ADB">
        <w:trPr>
          <w:gridAfter w:val="1"/>
          <w:wAfter w:w="109" w:type="dxa"/>
          <w:trHeight w:val="14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c>
          <w:tcPr>
            <w:tcW w:w="709" w:type="dxa"/>
            <w:gridSpan w:val="4"/>
            <w:tcBorders>
              <w:top w:val="nil"/>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c>
          <w:tcPr>
            <w:tcW w:w="709" w:type="dxa"/>
            <w:gridSpan w:val="3"/>
            <w:tcBorders>
              <w:top w:val="nil"/>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c>
          <w:tcPr>
            <w:tcW w:w="709" w:type="dxa"/>
            <w:gridSpan w:val="4"/>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c>
          <w:tcPr>
            <w:tcW w:w="709" w:type="dxa"/>
            <w:gridSpan w:val="3"/>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11,1</w:t>
            </w:r>
          </w:p>
        </w:tc>
      </w:tr>
      <w:tr w:rsidR="00F64D94" w:rsidRPr="00B67ADB" w:rsidTr="00B67ADB">
        <w:trPr>
          <w:gridAfter w:val="1"/>
          <w:wAfter w:w="109" w:type="dxa"/>
          <w:trHeight w:val="20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21,9</w:t>
            </w:r>
          </w:p>
        </w:tc>
        <w:tc>
          <w:tcPr>
            <w:tcW w:w="709" w:type="dxa"/>
            <w:gridSpan w:val="4"/>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21,9</w:t>
            </w:r>
          </w:p>
        </w:tc>
        <w:tc>
          <w:tcPr>
            <w:tcW w:w="709" w:type="dxa"/>
            <w:gridSpan w:val="3"/>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21,9</w:t>
            </w:r>
          </w:p>
        </w:tc>
      </w:tr>
      <w:tr w:rsidR="00F64D94" w:rsidRPr="00B67ADB" w:rsidTr="00B67ADB">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4"/>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3"/>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4"/>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3"/>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709" w:type="dxa"/>
            <w:gridSpan w:val="4"/>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709" w:type="dxa"/>
            <w:gridSpan w:val="3"/>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709" w:type="dxa"/>
            <w:gridSpan w:val="4"/>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709" w:type="dxa"/>
            <w:gridSpan w:val="3"/>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r>
      <w:tr w:rsidR="00F64D94" w:rsidRPr="00B67ADB" w:rsidTr="00B67ADB">
        <w:trPr>
          <w:gridAfter w:val="1"/>
          <w:wAfter w:w="109" w:type="dxa"/>
          <w:trHeight w:val="3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Судебная система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single" w:sz="4" w:space="0" w:color="auto"/>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15,3</w:t>
            </w:r>
          </w:p>
        </w:tc>
        <w:tc>
          <w:tcPr>
            <w:tcW w:w="709" w:type="dxa"/>
            <w:gridSpan w:val="4"/>
            <w:tcBorders>
              <w:top w:val="single" w:sz="4" w:space="0" w:color="auto"/>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c>
          <w:tcPr>
            <w:tcW w:w="709" w:type="dxa"/>
            <w:gridSpan w:val="3"/>
            <w:tcBorders>
              <w:top w:val="single" w:sz="4" w:space="0" w:color="auto"/>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51200</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51200</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51200</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Резервные фонды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r>
      <w:tr w:rsidR="00F64D94" w:rsidRPr="00B67ADB" w:rsidTr="00B67ADB">
        <w:trPr>
          <w:gridAfter w:val="1"/>
          <w:wAfter w:w="109" w:type="dxa"/>
          <w:trHeight w:val="315"/>
        </w:trPr>
        <w:tc>
          <w:tcPr>
            <w:tcW w:w="3554" w:type="dxa"/>
            <w:gridSpan w:val="4"/>
            <w:tcBorders>
              <w:top w:val="nil"/>
              <w:left w:val="nil"/>
              <w:bottom w:val="nil"/>
              <w:right w:val="nil"/>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r>
      <w:tr w:rsidR="00F64D94" w:rsidRPr="00B67ADB" w:rsidTr="00B67ADB">
        <w:trPr>
          <w:gridAfter w:val="1"/>
          <w:wAfter w:w="109" w:type="dxa"/>
          <w:trHeight w:val="315"/>
        </w:trPr>
        <w:tc>
          <w:tcPr>
            <w:tcW w:w="3554"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Резервные средства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100,0</w:t>
            </w:r>
          </w:p>
        </w:tc>
      </w:tr>
      <w:tr w:rsidR="00F64D94" w:rsidRPr="00B67ADB" w:rsidTr="00B67ADB">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Другие общегосударственные вопросы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9668,4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4960,1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5062,2</w:t>
            </w:r>
          </w:p>
        </w:tc>
      </w:tr>
      <w:tr w:rsidR="00F64D94" w:rsidRPr="00B67ADB" w:rsidTr="00B67ADB">
        <w:trPr>
          <w:gridAfter w:val="1"/>
          <w:wAfter w:w="109" w:type="dxa"/>
          <w:trHeight w:val="10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auto"/>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Мероприятия по энергосбережению и повышению энергоэффективности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4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114,2</w:t>
            </w:r>
          </w:p>
        </w:tc>
      </w:tr>
      <w:tr w:rsidR="00F64D94" w:rsidRPr="00B67ADB" w:rsidTr="00B67ADB">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114,2</w:t>
            </w:r>
          </w:p>
        </w:tc>
      </w:tr>
      <w:tr w:rsidR="00F64D94" w:rsidRPr="00B67ADB" w:rsidTr="00B67ADB">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42200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114,2</w:t>
            </w:r>
          </w:p>
        </w:tc>
      </w:tr>
      <w:tr w:rsidR="00F64D94" w:rsidRPr="00B67ADB" w:rsidTr="00B67ADB">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42200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114,2</w:t>
            </w:r>
          </w:p>
        </w:tc>
      </w:tr>
      <w:tr w:rsidR="00F64D94" w:rsidRPr="00B67ADB" w:rsidTr="00B67ADB">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42200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587,9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114,2</w:t>
            </w:r>
          </w:p>
        </w:tc>
      </w:tr>
      <w:tr w:rsidR="00F64D94" w:rsidRPr="00B67ADB" w:rsidTr="00B67ADB">
        <w:trPr>
          <w:gridAfter w:val="1"/>
          <w:wAfter w:w="109" w:type="dxa"/>
          <w:trHeight w:val="9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4948,0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4948,0</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Учреждение по обеспечению хозяйственного обслуживания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4948,0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4948,0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9066,5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4860,3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4948,0</w:t>
            </w:r>
          </w:p>
        </w:tc>
      </w:tr>
      <w:tr w:rsidR="00F64D94" w:rsidRPr="00B67ADB" w:rsidTr="00B67ADB">
        <w:trPr>
          <w:gridAfter w:val="1"/>
          <w:wAfter w:w="109" w:type="dxa"/>
          <w:trHeight w:val="96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1153,2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669,7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690,5</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Органы юстиции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1153,2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669,7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690,5</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1153,2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669,7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690,5</w:t>
            </w:r>
          </w:p>
        </w:tc>
      </w:tr>
      <w:tr w:rsidR="00F64D94" w:rsidRPr="00B67ADB" w:rsidTr="00B67ADB">
        <w:trPr>
          <w:gridAfter w:val="1"/>
          <w:wAfter w:w="109" w:type="dxa"/>
          <w:trHeight w:val="12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1153,2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669,7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690,5</w:t>
            </w:r>
          </w:p>
        </w:tc>
      </w:tr>
      <w:tr w:rsidR="00F64D94" w:rsidRPr="00B67ADB" w:rsidTr="00B67ADB">
        <w:trPr>
          <w:gridAfter w:val="1"/>
          <w:wAfter w:w="109" w:type="dxa"/>
          <w:trHeight w:val="9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1153,2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669,7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690,5</w:t>
            </w:r>
          </w:p>
        </w:tc>
      </w:tr>
      <w:tr w:rsidR="00F64D94" w:rsidRPr="00B67ADB" w:rsidTr="00B67ADB">
        <w:trPr>
          <w:gridAfter w:val="1"/>
          <w:wAfter w:w="109" w:type="dxa"/>
          <w:trHeight w:val="69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912,1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490,0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510,8</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912,1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490,0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510,8</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241,1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179,7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179,7</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59300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241,1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179,7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179,7</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Национальная экономика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25321,5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1280,6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1601,5</w:t>
            </w:r>
          </w:p>
        </w:tc>
      </w:tr>
      <w:tr w:rsidR="00F64D94" w:rsidRPr="00B67ADB" w:rsidTr="00B67ADB">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Сельское хозяйство и рыболовство</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1501,8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1270,6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1591,5</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1501,8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1270,6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1591,5</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1501,8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1270,6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1591,5</w:t>
            </w:r>
          </w:p>
        </w:tc>
      </w:tr>
      <w:tr w:rsidR="00F64D94" w:rsidRPr="00B67ADB" w:rsidTr="00B67ADB">
        <w:trPr>
          <w:gridAfter w:val="1"/>
          <w:wAfter w:w="109" w:type="dxa"/>
          <w:trHeight w:val="35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B67ADB">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151,7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285,4</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151,7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285,4</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выплаты населению</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360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151,7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285,4</w:t>
            </w:r>
          </w:p>
        </w:tc>
      </w:tr>
      <w:tr w:rsidR="00F64D94" w:rsidRPr="00B67ADB" w:rsidTr="00B67ADB">
        <w:trPr>
          <w:gridAfter w:val="1"/>
          <w:wAfter w:w="109" w:type="dxa"/>
          <w:trHeight w:val="3105"/>
        </w:trPr>
        <w:tc>
          <w:tcPr>
            <w:tcW w:w="3554" w:type="dxa"/>
            <w:gridSpan w:val="4"/>
            <w:tcBorders>
              <w:top w:val="nil"/>
              <w:left w:val="single" w:sz="4" w:space="0" w:color="auto"/>
              <w:bottom w:val="single" w:sz="4" w:space="0" w:color="auto"/>
              <w:right w:val="single" w:sz="4" w:space="0" w:color="auto"/>
            </w:tcBorders>
            <w:shd w:val="clear" w:color="auto" w:fill="auto"/>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B67ADB">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643,8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442,3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583,1</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643,8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442,3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583,1</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643,8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442,3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583,1</w:t>
            </w:r>
          </w:p>
        </w:tc>
      </w:tr>
      <w:tr w:rsidR="00F64D94" w:rsidRPr="00B67ADB" w:rsidTr="00B67ADB">
        <w:trPr>
          <w:gridAfter w:val="1"/>
          <w:wAfter w:w="109" w:type="dxa"/>
          <w:trHeight w:val="33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B67ADB">
              <w:rPr>
                <w:rFonts w:ascii="Times New Roman" w:eastAsia="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507,8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386,3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459,1</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507,8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386,3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459,1</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507,8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386,3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459,1</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B67ADB">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316,6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263,9</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316,6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263,9</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316,6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263,9</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Транспорт</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3639,9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S6340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3639,9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S6340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3639,9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4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S6340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3639,9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Дорожное хозяйство  (дорожные фонды)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20169,8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20169,8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42500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42500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42500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20129,9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57840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20129,9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57840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20129,9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57840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20129,9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28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Другие вопросы в области национальной экономики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Мероприятия по поддержке субъектов малого  и среднего предпринимательства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Жилищно-коммунальное хозяйство</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30679,3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nil"/>
              <w:bottom w:val="nil"/>
              <w:right w:val="nil"/>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Жилищное хозяйство</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30679,3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55"/>
        </w:trPr>
        <w:tc>
          <w:tcPr>
            <w:tcW w:w="3554"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w:t>
            </w:r>
            <w:proofErr w:type="gramStart"/>
            <w:r w:rsidRPr="00B67ADB">
              <w:rPr>
                <w:rFonts w:ascii="Times New Roman" w:eastAsia="Times New Roman" w:hAnsi="Times New Roman" w:cs="Times New Roman"/>
                <w:sz w:val="18"/>
                <w:szCs w:val="18"/>
              </w:rPr>
              <w:t>"П</w:t>
            </w:r>
            <w:proofErr w:type="gramEnd"/>
            <w:r w:rsidRPr="00B67ADB">
              <w:rPr>
                <w:rFonts w:ascii="Times New Roman" w:eastAsia="Times New Roman" w:hAnsi="Times New Roman" w:cs="Times New Roman"/>
                <w:sz w:val="18"/>
                <w:szCs w:val="18"/>
              </w:rPr>
              <w:t>ереселение граждан из аварийного жилищного фонда в Дубенском муниципальном районе на 2019-2024 годы»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30679,3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30005,6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67483</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30005,6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67483</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30005,6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Бюджетные инвестиции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67483</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30005,6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67484</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67484</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Бюджетные инвестиции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67484</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auto"/>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6748S</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6748S</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Бюджетные инвестиции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F3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6748S</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Образование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Подготовка, переподготовка и повышение квалификации кадров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41250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41250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41250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Культура,  кинематография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4766,8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5525,8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3545,8</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Другие вопросы в области культуры, кинематографии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"Культура"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 Развитие библиотечного дела"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Учреждение по обеспечению хозяйственного обслуживания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4766,8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3545,8</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3545,8</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Учреждение по обеспечению хозяйственного обслуживания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3545,8</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3545,8</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5525,8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3545,8</w:t>
            </w:r>
          </w:p>
        </w:tc>
      </w:tr>
      <w:tr w:rsidR="00F64D94" w:rsidRPr="00B67ADB" w:rsidTr="00B67ADB">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Социальная политика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2720,0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2790,9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2842,8</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Пенсионное обеспечение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1416,5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1467,4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1519,3</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1416,5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1467,4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1519,3</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1416,5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1467,4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1519,3</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Доплаты к пенсиям муниципальных служащих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1416,5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1467,4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1519,3</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25,3</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25,3</w:t>
            </w:r>
          </w:p>
        </w:tc>
      </w:tr>
      <w:tr w:rsidR="00F64D94" w:rsidRPr="00B67ADB" w:rsidTr="00B67ADB">
        <w:trPr>
          <w:gridAfter w:val="1"/>
          <w:wAfter w:w="109" w:type="dxa"/>
          <w:trHeight w:val="2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1392,9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1443,0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1494,0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Публичные нормативные социальные выплаты гражданам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03010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1392,9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1443,0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1494,0</w:t>
            </w:r>
          </w:p>
        </w:tc>
      </w:tr>
      <w:tr w:rsidR="00F64D94" w:rsidRPr="00B67ADB" w:rsidTr="00B67ADB">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Охрана семьи и детства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1303,5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1303,5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1303,5</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 Муниципальная программа "Жилище"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"Обеспечение жильем молодых семей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r>
      <w:tr w:rsidR="00F64D94" w:rsidRPr="00B67ADB" w:rsidTr="00B67ADB">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r>
      <w:tr w:rsidR="00F64D94" w:rsidRPr="00B67ADB" w:rsidTr="00B67ADB">
        <w:trPr>
          <w:gridAfter w:val="1"/>
          <w:wAfter w:w="109" w:type="dxa"/>
          <w:trHeight w:val="15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R0820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R0820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Бюджетные инвестиции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R0820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1303,5</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Другие вопросы в области социальной политики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20,0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r>
      <w:tr w:rsidR="00F64D94" w:rsidRPr="00B67ADB" w:rsidTr="00B67ADB">
        <w:trPr>
          <w:gridAfter w:val="1"/>
          <w:wAfter w:w="109" w:type="dxa"/>
          <w:trHeight w:val="93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Средства массовой информации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1400,0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Периодическая печать и издательства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1400,0</w:t>
            </w:r>
          </w:p>
        </w:tc>
      </w:tr>
      <w:tr w:rsidR="00F64D94" w:rsidRPr="00B67ADB" w:rsidTr="00B67ADB">
        <w:trPr>
          <w:gridAfter w:val="1"/>
          <w:wAfter w:w="109" w:type="dxa"/>
          <w:trHeight w:val="114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r>
      <w:tr w:rsidR="00F64D94" w:rsidRPr="00B67ADB" w:rsidTr="00B67ADB">
        <w:trPr>
          <w:gridAfter w:val="1"/>
          <w:wAfter w:w="109" w:type="dxa"/>
          <w:trHeight w:val="141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r>
      <w:tr w:rsidR="00F64D94" w:rsidRPr="00B67ADB" w:rsidTr="00B67ADB">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91010</w:t>
            </w:r>
          </w:p>
        </w:tc>
        <w:tc>
          <w:tcPr>
            <w:tcW w:w="425"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630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1400,0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Финансовое управление Администрации Дубенского  муниципального района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18989,1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48957,3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9501,8</w:t>
            </w:r>
          </w:p>
        </w:tc>
      </w:tr>
      <w:tr w:rsidR="00F64D94" w:rsidRPr="00B67ADB" w:rsidTr="00B67ADB">
        <w:trPr>
          <w:gridAfter w:val="1"/>
          <w:wAfter w:w="109" w:type="dxa"/>
          <w:trHeight w:val="2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Общегосударственные вопросы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3369,5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2158,8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2162,0</w:t>
            </w:r>
          </w:p>
        </w:tc>
      </w:tr>
      <w:tr w:rsidR="00F64D94" w:rsidRPr="00B67ADB" w:rsidTr="00B67ADB">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3369,5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2158,8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2162,0</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3369,5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2158,8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2162,0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«Эффективное использование бюджетного потенциала"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3369,5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2158,8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2162,0</w:t>
            </w:r>
          </w:p>
        </w:tc>
      </w:tr>
      <w:tr w:rsidR="00F64D94" w:rsidRPr="00B67ADB" w:rsidTr="00B67ADB">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3369,5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2158,8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2162,0</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3090,2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2046,7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2046,7</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3090,2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2046,7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2046,7</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3090,2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2046,7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2046,7</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223,0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112,1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115,3</w:t>
            </w:r>
          </w:p>
        </w:tc>
      </w:tr>
      <w:tr w:rsidR="00F64D94" w:rsidRPr="00B67ADB" w:rsidTr="00B67ADB">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11,6</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211,4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103,7</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211,4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103,7</w:t>
            </w:r>
          </w:p>
        </w:tc>
      </w:tr>
      <w:tr w:rsidR="00F64D94" w:rsidRPr="00B67ADB" w:rsidTr="00B67ADB">
        <w:trPr>
          <w:gridAfter w:val="1"/>
          <w:wAfter w:w="109" w:type="dxa"/>
          <w:trHeight w:val="765"/>
        </w:trPr>
        <w:tc>
          <w:tcPr>
            <w:tcW w:w="3554" w:type="dxa"/>
            <w:gridSpan w:val="4"/>
            <w:tcBorders>
              <w:top w:val="nil"/>
              <w:left w:val="nil"/>
              <w:bottom w:val="nil"/>
              <w:right w:val="nil"/>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65"/>
        </w:trPr>
        <w:tc>
          <w:tcPr>
            <w:tcW w:w="3554"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C</w:t>
            </w:r>
            <w:proofErr w:type="gramEnd"/>
            <w:r w:rsidRPr="00B67ADB">
              <w:rPr>
                <w:rFonts w:ascii="Times New Roman" w:eastAsia="Times New Roman" w:hAnsi="Times New Roman" w:cs="Times New Roman"/>
                <w:sz w:val="18"/>
                <w:szCs w:val="18"/>
              </w:rPr>
              <w:t>тимулирование применения специального налогового режима "Налог на профессиональный доход"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78050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56,3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78050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56,3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78050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56,3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Дорожное хозяйство  (дорожные фонды)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7227,8</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7227,8</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"Совершествование и  развитие сети автомобильных дорог местного значения"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7227,8</w:t>
            </w:r>
          </w:p>
        </w:tc>
      </w:tr>
      <w:tr w:rsidR="00F64D94" w:rsidRPr="00B67ADB" w:rsidTr="00B67ADB">
        <w:trPr>
          <w:gridAfter w:val="1"/>
          <w:wAfter w:w="109" w:type="dxa"/>
          <w:trHeight w:val="489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B67ADB">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44102</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7227,8</w:t>
            </w:r>
          </w:p>
        </w:tc>
      </w:tr>
      <w:tr w:rsidR="00F64D94" w:rsidRPr="00B67ADB" w:rsidTr="00B67ADB">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Межбюджетные трансферты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44102</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7227,8</w:t>
            </w:r>
          </w:p>
        </w:tc>
      </w:tr>
      <w:tr w:rsidR="00F64D94" w:rsidRPr="00B67ADB" w:rsidTr="00B67ADB">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межбюджетные трансферты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44102</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8767,5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6815,1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7227,8</w:t>
            </w:r>
          </w:p>
        </w:tc>
      </w:tr>
      <w:tr w:rsidR="00F64D94" w:rsidRPr="00B67ADB" w:rsidTr="00B67ADB">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Жилищно-коммунальное хозяйство</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Коммунальное хозяйство</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0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L5768</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Межбюджетные трансферты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L5768</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межбюджетные трансферты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L5768</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39871,4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nil"/>
              <w:bottom w:val="nil"/>
              <w:right w:val="nil"/>
            </w:tcBorders>
            <w:shd w:val="clear" w:color="auto" w:fill="auto"/>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Благоустройство</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"Культура"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"Восстановление воинских захоронений, находящихся в муниципальной собственности, и установка мемориальных знаков"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Восстановление воинских захоронений, находящихся в муниципальной собственности, и установка мемориальных знаков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L2990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Межбюджетные трансферты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L2990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межбюджетные трансферты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L2990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2369,7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ОБСЛУЖИВАНИЕ ГОСУДАРСТВЕННОГО (МУНИЦИПАЛЬНОГО) ДОЛГА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62,0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62,0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r>
      <w:tr w:rsidR="00F64D94" w:rsidRPr="00B67ADB" w:rsidTr="00B67ADB">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«Управление муниципальным долгом"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r>
      <w:tr w:rsidR="00F64D94" w:rsidRPr="00B67ADB" w:rsidTr="00B67ADB">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"Обеспечение своевременности исполнения  муниципальных долговых обязательств"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r>
      <w:tr w:rsidR="00F64D94" w:rsidRPr="00B67ADB" w:rsidTr="00B67ADB">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Процентные платежи по муниципальному долгу</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41240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Обслуживание государственного (муниципального) долга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41240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Обслуживание муниципального долга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41240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Межбюджетные трансферты общего характера бюджетам бюджетной системы Российской Федерации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4420,3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50,0</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color w:val="000000"/>
                <w:sz w:val="18"/>
                <w:szCs w:val="18"/>
              </w:rPr>
            </w:pPr>
            <w:r w:rsidRPr="00B67ADB">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50,0</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«Повышение эффективности  межбюджетных отношений"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nil"/>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nil"/>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single" w:sz="4" w:space="0" w:color="auto"/>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44010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495"/>
        </w:trPr>
        <w:tc>
          <w:tcPr>
            <w:tcW w:w="3554" w:type="dxa"/>
            <w:gridSpan w:val="4"/>
            <w:tcBorders>
              <w:top w:val="single" w:sz="8" w:space="0" w:color="auto"/>
              <w:left w:val="single" w:sz="8" w:space="0" w:color="auto"/>
              <w:bottom w:val="single" w:sz="8" w:space="0" w:color="auto"/>
              <w:right w:val="single" w:sz="8"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Межбюджетные трансферты</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44010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495"/>
        </w:trPr>
        <w:tc>
          <w:tcPr>
            <w:tcW w:w="3554" w:type="dxa"/>
            <w:gridSpan w:val="4"/>
            <w:tcBorders>
              <w:top w:val="nil"/>
              <w:left w:val="single" w:sz="8" w:space="0" w:color="auto"/>
              <w:bottom w:val="single" w:sz="8" w:space="0" w:color="auto"/>
              <w:right w:val="single" w:sz="8"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Дотации</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44010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555"/>
        </w:trPr>
        <w:tc>
          <w:tcPr>
            <w:tcW w:w="3554"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Прочие межбюджетные трансферты общего характера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single" w:sz="4" w:space="0" w:color="auto"/>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single" w:sz="4" w:space="0" w:color="auto"/>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00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44205</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30"/>
        </w:trPr>
        <w:tc>
          <w:tcPr>
            <w:tcW w:w="3554" w:type="dxa"/>
            <w:gridSpan w:val="4"/>
            <w:tcBorders>
              <w:top w:val="single" w:sz="8" w:space="0" w:color="auto"/>
              <w:left w:val="single" w:sz="8" w:space="0" w:color="auto"/>
              <w:bottom w:val="single" w:sz="8" w:space="0" w:color="auto"/>
              <w:right w:val="single" w:sz="8"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Межбюджетные трансферты</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44205</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30"/>
        </w:trPr>
        <w:tc>
          <w:tcPr>
            <w:tcW w:w="3554" w:type="dxa"/>
            <w:gridSpan w:val="4"/>
            <w:tcBorders>
              <w:top w:val="nil"/>
              <w:left w:val="single" w:sz="8" w:space="0" w:color="auto"/>
              <w:bottom w:val="single" w:sz="8" w:space="0" w:color="auto"/>
              <w:right w:val="single" w:sz="8"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44205</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4370,3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168172,8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127735,0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114028,5</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Общегосударственные вопросы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9520,0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6452,8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6456,6</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3134,6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3005,1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3007,3</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91,4</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91,4</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91,4</w:t>
            </w:r>
          </w:p>
        </w:tc>
      </w:tr>
      <w:tr w:rsidR="00F64D94" w:rsidRPr="00B67ADB" w:rsidTr="00B67ADB">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91,4</w:t>
            </w:r>
          </w:p>
        </w:tc>
      </w:tr>
      <w:tr w:rsidR="00F64D94" w:rsidRPr="00B67ADB" w:rsidTr="00B67ADB">
        <w:trPr>
          <w:gridAfter w:val="1"/>
          <w:wAfter w:w="109" w:type="dxa"/>
          <w:trHeight w:val="126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91,4</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77550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91,2</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91,4</w:t>
            </w:r>
          </w:p>
        </w:tc>
      </w:tr>
      <w:tr w:rsidR="00F64D94" w:rsidRPr="00B67ADB" w:rsidTr="00B67ADB">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9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27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105,6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2908,0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2913,9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2915,9</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2908,0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2913,9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2915,9</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2472,7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2481,8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2481,8</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2472,7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2481,8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2481,8</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41110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2472,7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2481,8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2481,8</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296,5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298,5</w:t>
            </w:r>
          </w:p>
        </w:tc>
      </w:tr>
      <w:tr w:rsidR="00F64D94" w:rsidRPr="00B67ADB" w:rsidTr="00B67ADB">
        <w:trPr>
          <w:gridAfter w:val="1"/>
          <w:wAfter w:w="109" w:type="dxa"/>
          <w:trHeight w:val="129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4,6</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4,6</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404,3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291,9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293,9</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404,3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291,9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293,9</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41120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93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135,6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135,6</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105,6</w:t>
            </w:r>
          </w:p>
        </w:tc>
      </w:tr>
      <w:tr w:rsidR="00F64D94" w:rsidRPr="00B67ADB" w:rsidTr="00B67ADB">
        <w:trPr>
          <w:gridAfter w:val="1"/>
          <w:wAfter w:w="109" w:type="dxa"/>
          <w:trHeight w:val="60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105,6</w:t>
            </w:r>
          </w:p>
        </w:tc>
      </w:tr>
      <w:tr w:rsidR="00F64D94" w:rsidRPr="00B67ADB" w:rsidTr="00B67ADB">
        <w:trPr>
          <w:gridAfter w:val="1"/>
          <w:wAfter w:w="109" w:type="dxa"/>
          <w:trHeight w:val="66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Другие общегосударственные вопросы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6385,4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3447,7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3449,3</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6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Архивные учреждения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283,8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283,8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3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3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Исполнение судебных актов</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3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6065,4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3447,7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3449,3</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6065,4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3447,7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3449,3</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Архивные учреждения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317,8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317,8</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274,7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274,7</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274,7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274,7</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43,1</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43,1</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Централизованные бухгалтерии</w:t>
            </w:r>
          </w:p>
        </w:tc>
        <w:tc>
          <w:tcPr>
            <w:tcW w:w="709" w:type="dxa"/>
            <w:gridSpan w:val="2"/>
            <w:tcBorders>
              <w:top w:val="nil"/>
              <w:left w:val="nil"/>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auto" w:fill="auto"/>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6065,4</w:t>
            </w:r>
          </w:p>
        </w:tc>
        <w:tc>
          <w:tcPr>
            <w:tcW w:w="709" w:type="dxa"/>
            <w:gridSpan w:val="4"/>
            <w:tcBorders>
              <w:top w:val="nil"/>
              <w:left w:val="nil"/>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3129,9</w:t>
            </w:r>
          </w:p>
        </w:tc>
        <w:tc>
          <w:tcPr>
            <w:tcW w:w="709" w:type="dxa"/>
            <w:gridSpan w:val="3"/>
            <w:tcBorders>
              <w:top w:val="nil"/>
              <w:left w:val="nil"/>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3131,5</w:t>
            </w:r>
          </w:p>
        </w:tc>
      </w:tr>
      <w:tr w:rsidR="00F64D94" w:rsidRPr="00B67ADB" w:rsidTr="00B67ADB">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5754,8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2997,8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2997,8</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5754,8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2997,8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2997,8</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250,6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250,6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13,7</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61230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13,7</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1624,9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1620,7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1623,7</w:t>
            </w:r>
          </w:p>
        </w:tc>
      </w:tr>
      <w:tr w:rsidR="00F64D94" w:rsidRPr="00B67ADB" w:rsidTr="00B67ADB">
        <w:trPr>
          <w:gridAfter w:val="1"/>
          <w:wAfter w:w="109" w:type="dxa"/>
          <w:trHeight w:val="85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1624,9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1620,7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1623,7</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1624,9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1623,7</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1624,9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1623,7</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1624,9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1620,7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1623,7</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1236,0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1236,0</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1236,0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1236,0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370,2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372,7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375,7</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370,2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372,7</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375,7</w:t>
            </w:r>
          </w:p>
        </w:tc>
      </w:tr>
      <w:tr w:rsidR="00F64D94" w:rsidRPr="00B67ADB" w:rsidTr="00B67ADB">
        <w:trPr>
          <w:gridAfter w:val="1"/>
          <w:wAfter w:w="109" w:type="dxa"/>
          <w:trHeight w:val="420"/>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18,7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18,7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w:t>
            </w:r>
          </w:p>
        </w:tc>
      </w:tr>
      <w:tr w:rsidR="00F64D94" w:rsidRPr="00B67ADB" w:rsidTr="00B67ADB">
        <w:trPr>
          <w:gridAfter w:val="1"/>
          <w:wAfter w:w="109" w:type="dxa"/>
          <w:trHeight w:val="2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Образование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129819,0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103500,1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89034,7</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Дошкольное образование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21957,1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16846,8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13862,2</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21957,1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16846,8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13862,2</w:t>
            </w:r>
          </w:p>
        </w:tc>
      </w:tr>
      <w:tr w:rsidR="00F64D94" w:rsidRPr="00B67ADB" w:rsidTr="00B67ADB">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«Дошкольное   образование»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2558,5</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"Развитие дошкольного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2558,5</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Дошкольные образовательные организации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2558,5</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2558,5</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3760,7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2558,5</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11303,7</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11303,7</w:t>
            </w:r>
          </w:p>
        </w:tc>
      </w:tr>
      <w:tr w:rsidR="00F64D94" w:rsidRPr="00B67ADB" w:rsidTr="00B67ADB">
        <w:trPr>
          <w:gridAfter w:val="1"/>
          <w:wAfter w:w="109" w:type="dxa"/>
          <w:trHeight w:val="268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77090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11303,7</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77090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11303,7</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77090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18196,4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14331,8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11303,7</w:t>
            </w:r>
          </w:p>
        </w:tc>
      </w:tr>
      <w:tr w:rsidR="00F64D94" w:rsidRPr="00B67ADB" w:rsidTr="00B67ADB">
        <w:trPr>
          <w:gridAfter w:val="1"/>
          <w:wAfter w:w="109" w:type="dxa"/>
          <w:trHeight w:val="2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Общее образование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85726,1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69577,6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58358,2</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85676,1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69548,1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58328,7</w:t>
            </w:r>
          </w:p>
        </w:tc>
      </w:tr>
      <w:tr w:rsidR="00F64D94" w:rsidRPr="00B67ADB" w:rsidTr="00B67ADB">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85676,1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69548,1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58328,7</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85676,1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69548,1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58328,7</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6785,5</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6785,5</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53030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6785,5</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Школы-детские сады, школы начальные, неполные средние и средние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61090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14316,0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6709,1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6000,3</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61090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14316,0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6709,1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6000,3</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61090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14316,0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6709,1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6000,3</w:t>
            </w:r>
          </w:p>
        </w:tc>
      </w:tr>
      <w:tr w:rsidR="00F64D94" w:rsidRPr="00B67ADB" w:rsidTr="00B67ADB">
        <w:trPr>
          <w:gridAfter w:val="1"/>
          <w:wAfter w:w="109" w:type="dxa"/>
          <w:trHeight w:val="29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61820,6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53441,1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42651,3</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61820,6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53441,1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42651,3</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61820,6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53441,1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42651,3</w:t>
            </w:r>
          </w:p>
        </w:tc>
      </w:tr>
      <w:tr w:rsidR="00F64D94" w:rsidRPr="00B67ADB" w:rsidTr="00B67ADB">
        <w:trPr>
          <w:gridAfter w:val="1"/>
          <w:wAfter w:w="109" w:type="dxa"/>
          <w:trHeight w:val="11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L3040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2954,2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2812,6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2891,6</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L3040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2954,2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2812,6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2891,6</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L3040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2954,2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2812,6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2891,6</w:t>
            </w:r>
          </w:p>
        </w:tc>
      </w:tr>
      <w:tr w:rsidR="00F64D94" w:rsidRPr="00B67ADB" w:rsidTr="00B67ADB">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r>
      <w:tr w:rsidR="00F64D94" w:rsidRPr="00B67ADB" w:rsidTr="00B67ADB">
        <w:trPr>
          <w:gridAfter w:val="1"/>
          <w:wAfter w:w="109" w:type="dxa"/>
          <w:trHeight w:val="660"/>
        </w:trPr>
        <w:tc>
          <w:tcPr>
            <w:tcW w:w="3554" w:type="dxa"/>
            <w:gridSpan w:val="4"/>
            <w:tcBorders>
              <w:top w:val="nil"/>
              <w:left w:val="single" w:sz="4" w:space="0" w:color="auto"/>
              <w:bottom w:val="single" w:sz="4" w:space="0" w:color="auto"/>
              <w:right w:val="single" w:sz="4" w:space="0" w:color="auto"/>
            </w:tcBorders>
            <w:shd w:val="clear" w:color="auto" w:fill="auto"/>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Основное мероприятие "Профилактика терроризма и экстремизма в Дубенском муниципальном районе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r>
      <w:tr w:rsidR="00F64D94" w:rsidRPr="00B67ADB" w:rsidTr="00B67ADB">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42300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r>
      <w:tr w:rsidR="00F64D94" w:rsidRPr="00B67ADB" w:rsidTr="00B67ADB">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42300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r>
      <w:tr w:rsidR="00F64D94" w:rsidRPr="00B67ADB" w:rsidTr="00B67ADB">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42300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29,5</w:t>
            </w:r>
          </w:p>
        </w:tc>
      </w:tr>
      <w:tr w:rsidR="00F64D94" w:rsidRPr="00B67ADB" w:rsidTr="00B67ADB">
        <w:trPr>
          <w:gridAfter w:val="1"/>
          <w:wAfter w:w="109" w:type="dxa"/>
          <w:trHeight w:val="40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Дополнительное образование детей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17640,1</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12630,0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12367,0</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12797,7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9096,0</w:t>
            </w:r>
          </w:p>
        </w:tc>
      </w:tr>
      <w:tr w:rsidR="00F64D94" w:rsidRPr="00B67ADB" w:rsidTr="00B67ADB">
        <w:trPr>
          <w:gridAfter w:val="1"/>
          <w:wAfter w:w="109" w:type="dxa"/>
          <w:trHeight w:val="64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12797,7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9096,0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12797,7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9096,0</w:t>
            </w:r>
          </w:p>
        </w:tc>
      </w:tr>
      <w:tr w:rsidR="00F64D94" w:rsidRPr="00B67ADB" w:rsidTr="00B67ADB">
        <w:trPr>
          <w:gridAfter w:val="1"/>
          <w:wAfter w:w="109" w:type="dxa"/>
          <w:trHeight w:val="25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Учреждения по внешкольной работе с детьми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11853,7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9096,0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11853,7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9096,0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11853,7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9532,0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9096,0</w:t>
            </w:r>
          </w:p>
        </w:tc>
      </w:tr>
      <w:tr w:rsidR="00F64D94" w:rsidRPr="00B67ADB" w:rsidTr="00B67ADB">
        <w:trPr>
          <w:gridAfter w:val="1"/>
          <w:wAfter w:w="109" w:type="dxa"/>
          <w:trHeight w:val="124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91560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944,0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91560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944,0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0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91560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944,0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"Культура"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Учреждения по внешкольной работе с детьми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3894,0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948,4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3271,0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3271,0</w:t>
            </w:r>
          </w:p>
        </w:tc>
      </w:tr>
      <w:tr w:rsidR="00F64D94" w:rsidRPr="00B67ADB" w:rsidTr="00B67ADB">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Учреждения по внешкольной работе с детьми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3271,0</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3271,0</w:t>
            </w:r>
          </w:p>
        </w:tc>
      </w:tr>
      <w:tr w:rsidR="00F64D94" w:rsidRPr="00B67ADB" w:rsidTr="00B67ADB">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61080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3098,0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3271,0</w:t>
            </w:r>
          </w:p>
        </w:tc>
      </w:tr>
      <w:tr w:rsidR="00F64D94" w:rsidRPr="00B67ADB" w:rsidTr="00B67ADB">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Погашение просроченной кредиторской задолженности по взносам по обязательному социальному страхованию на выплаты по оплате труда и иные выплаты работникам муниципальных учреждений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78110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948,4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0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78110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948,4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78110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948,4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0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Молодежная политика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3163,9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3104,8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3105,8</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3053,9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3054,8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3055,8</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3053,9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3054,8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3055,8</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3053,9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3054,8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3055,8</w:t>
            </w:r>
          </w:p>
        </w:tc>
      </w:tr>
      <w:tr w:rsidR="00F64D94" w:rsidRPr="00B67ADB" w:rsidTr="00B67ADB">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61130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580,2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581,0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582,0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61130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580,2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581,0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582,0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61130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580,2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581,0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582,0</w:t>
            </w:r>
          </w:p>
        </w:tc>
      </w:tr>
      <w:tr w:rsidR="00F64D94" w:rsidRPr="00B67ADB" w:rsidTr="00B67ADB">
        <w:trPr>
          <w:gridAfter w:val="1"/>
          <w:wAfter w:w="109" w:type="dxa"/>
          <w:trHeight w:val="94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77210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2473,8</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77210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2473,8</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77210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2473,7</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2473,8</w:t>
            </w:r>
          </w:p>
        </w:tc>
      </w:tr>
      <w:tr w:rsidR="00F64D94" w:rsidRPr="00B67ADB" w:rsidTr="00B67ADB">
        <w:trPr>
          <w:gridAfter w:val="1"/>
          <w:wAfter w:w="109" w:type="dxa"/>
          <w:trHeight w:val="1065"/>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"Профилактика злоупотребления наркотикам"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915"/>
        </w:trPr>
        <w:tc>
          <w:tcPr>
            <w:tcW w:w="3554" w:type="dxa"/>
            <w:gridSpan w:val="4"/>
            <w:tcBorders>
              <w:top w:val="nil"/>
              <w:left w:val="single" w:sz="4" w:space="0" w:color="auto"/>
              <w:bottom w:val="single" w:sz="4" w:space="0" w:color="auto"/>
              <w:right w:val="single" w:sz="4" w:space="0" w:color="auto"/>
            </w:tcBorders>
            <w:shd w:val="clear" w:color="auto" w:fill="auto"/>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42100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9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3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w:t>
            </w:r>
            <w:proofErr w:type="gramStart"/>
            <w:r w:rsidRPr="00B67ADB">
              <w:rPr>
                <w:rFonts w:ascii="Times New Roman" w:eastAsia="Times New Roman" w:hAnsi="Times New Roman" w:cs="Times New Roman"/>
                <w:sz w:val="18"/>
                <w:szCs w:val="18"/>
              </w:rPr>
              <w:t>"М</w:t>
            </w:r>
            <w:proofErr w:type="gramEnd"/>
            <w:r w:rsidRPr="00B67ADB">
              <w:rPr>
                <w:rFonts w:ascii="Times New Roman" w:eastAsia="Times New Roman" w:hAnsi="Times New Roman" w:cs="Times New Roman"/>
                <w:sz w:val="18"/>
                <w:szCs w:val="18"/>
              </w:rPr>
              <w:t>ероприятия по реализации отдельных полномочий органов местного самоуправления"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4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Мероприятия в области молодежной политики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6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"Поддрежка мероприятий по молодежной политике"</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4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Мероприятия в области молодежной политики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42110</w:t>
            </w:r>
          </w:p>
        </w:tc>
        <w:tc>
          <w:tcPr>
            <w:tcW w:w="425" w:type="dxa"/>
            <w:gridSpan w:val="2"/>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50,0</w:t>
            </w:r>
          </w:p>
        </w:tc>
      </w:tr>
      <w:tr w:rsidR="00F64D94" w:rsidRPr="00B67ADB" w:rsidTr="00B67ADB">
        <w:trPr>
          <w:gridAfter w:val="1"/>
          <w:wAfter w:w="109" w:type="dxa"/>
          <w:trHeight w:val="39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Другие вопросы в области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1331,8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1340,9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1341,5</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1331,8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1340,9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1341,5</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1331,8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1340,9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1341,5</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1331,8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1340,9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1341,5</w:t>
            </w:r>
          </w:p>
        </w:tc>
      </w:tr>
      <w:tr w:rsidR="00F64D94" w:rsidRPr="00B67ADB" w:rsidTr="00B67ADB">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1331,8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1340,9</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1341,5</w:t>
            </w:r>
          </w:p>
        </w:tc>
      </w:tr>
      <w:tr w:rsidR="00F64D94" w:rsidRPr="00B67ADB" w:rsidTr="00B67ADB">
        <w:trPr>
          <w:gridAfter w:val="1"/>
          <w:wAfter w:w="109" w:type="dxa"/>
          <w:trHeight w:val="97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1220,5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1220,5</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Расходы на выплаты персоналу казенных учреждений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1220,5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1220,5</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105,8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120,9</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105,8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120,3</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120,9</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Уплата налогов, сборов и иных платежей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color w:val="000000"/>
                <w:sz w:val="18"/>
                <w:szCs w:val="18"/>
              </w:rPr>
            </w:pPr>
            <w:r w:rsidRPr="00B67ADB">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61120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r>
      <w:tr w:rsidR="00F64D94" w:rsidRPr="00B67ADB" w:rsidTr="00B67ADB">
        <w:trPr>
          <w:gridAfter w:val="1"/>
          <w:wAfter w:w="109" w:type="dxa"/>
          <w:trHeight w:val="39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xml:space="preserve">Культура, кинематография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21460,8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10700,8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11447,9</w:t>
            </w:r>
          </w:p>
        </w:tc>
      </w:tr>
      <w:tr w:rsidR="00F64D94" w:rsidRPr="00B67ADB" w:rsidTr="00B67ADB">
        <w:trPr>
          <w:gridAfter w:val="1"/>
          <w:wAfter w:w="109" w:type="dxa"/>
          <w:trHeight w:val="40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Культура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21460,8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10700,8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11447,9</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21460,8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"Культура"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21445,8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14412,9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40"/>
        </w:trPr>
        <w:tc>
          <w:tcPr>
            <w:tcW w:w="3554" w:type="dxa"/>
            <w:gridSpan w:val="4"/>
            <w:tcBorders>
              <w:top w:val="nil"/>
              <w:left w:val="single" w:sz="4" w:space="0" w:color="auto"/>
              <w:bottom w:val="nil"/>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14412,9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75"/>
        </w:trPr>
        <w:tc>
          <w:tcPr>
            <w:tcW w:w="3554"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14412,9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14412,9</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6676,5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Библиотеки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6676,5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4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6676,5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6676,5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"Развитие бибилиотечного дела"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304,8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840"/>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L5197</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304,8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L5197</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304,8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L5197</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304,8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Региональный проект "Творческие люди"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85"/>
        </w:trPr>
        <w:tc>
          <w:tcPr>
            <w:tcW w:w="3554" w:type="dxa"/>
            <w:gridSpan w:val="4"/>
            <w:tcBorders>
              <w:top w:val="nil"/>
              <w:left w:val="single" w:sz="4" w:space="0" w:color="auto"/>
              <w:bottom w:val="single" w:sz="4" w:space="0" w:color="auto"/>
              <w:right w:val="single" w:sz="4" w:space="0" w:color="auto"/>
            </w:tcBorders>
            <w:shd w:val="clear" w:color="auto" w:fill="auto"/>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55196</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6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55196</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55196</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51,5</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"Туризм"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"Развитие  туризма в сельской местности"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75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9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10700,8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11447,9</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10700,8</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11447,9</w:t>
            </w:r>
          </w:p>
        </w:tc>
      </w:tr>
      <w:tr w:rsidR="00F64D94" w:rsidRPr="00B67ADB" w:rsidTr="00B67ADB">
        <w:trPr>
          <w:gridAfter w:val="1"/>
          <w:wAfter w:w="109" w:type="dxa"/>
          <w:trHeight w:val="79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4885,4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5243,7</w:t>
            </w:r>
          </w:p>
        </w:tc>
      </w:tr>
      <w:tr w:rsidR="00F64D94" w:rsidRPr="00B67ADB" w:rsidTr="00B67ADB">
        <w:trPr>
          <w:gridAfter w:val="1"/>
          <w:wAfter w:w="109" w:type="dxa"/>
          <w:trHeight w:val="103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4885,4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5243,7</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4885,4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5243,7</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Библиотеки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5815,4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6204,2</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5815,4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6204,2</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61160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5815,4</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6204,2</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Социальная политика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5638,2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5345,6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5345,6</w:t>
            </w:r>
          </w:p>
        </w:tc>
      </w:tr>
      <w:tr w:rsidR="00F64D94" w:rsidRPr="00B67ADB" w:rsidTr="00B67ADB">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Социальное обеспечение населения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1588,8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1588,8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1588,8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1588,8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r>
      <w:tr w:rsidR="00F64D94" w:rsidRPr="00B67ADB" w:rsidTr="00B67ADB">
        <w:trPr>
          <w:gridAfter w:val="1"/>
          <w:wAfter w:w="109" w:type="dxa"/>
          <w:trHeight w:val="13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nil"/>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42470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202,2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42470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202,2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42470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202,2</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r>
      <w:tr w:rsidR="00F64D94" w:rsidRPr="00B67ADB" w:rsidTr="00B67ADB">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proofErr w:type="gramStart"/>
            <w:r w:rsidRPr="00B67ADB">
              <w:rPr>
                <w:rFonts w:ascii="Times New Roman" w:eastAsia="Times New Roman" w:hAnsi="Times New Roman" w:cs="Times New Roman"/>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Субсидии бюджетным учреждениям</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77070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1386,6</w:t>
            </w:r>
          </w:p>
        </w:tc>
      </w:tr>
      <w:tr w:rsidR="00F64D94" w:rsidRPr="00B67ADB" w:rsidTr="00B67ADB">
        <w:trPr>
          <w:gridAfter w:val="1"/>
          <w:wAfter w:w="109" w:type="dxa"/>
          <w:trHeight w:val="28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Охрана семьи и детства</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single" w:sz="4" w:space="0" w:color="auto"/>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4049,4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3959,0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3959,0</w:t>
            </w:r>
          </w:p>
        </w:tc>
      </w:tr>
      <w:tr w:rsidR="00F64D94" w:rsidRPr="00B67ADB" w:rsidTr="00B67ADB">
        <w:trPr>
          <w:gridAfter w:val="1"/>
          <w:wAfter w:w="109" w:type="dxa"/>
          <w:trHeight w:val="70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r>
      <w:tr w:rsidR="00F64D94" w:rsidRPr="00B67ADB" w:rsidTr="00B67ADB">
        <w:trPr>
          <w:gridAfter w:val="1"/>
          <w:wAfter w:w="109" w:type="dxa"/>
          <w:trHeight w:val="63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Подпрограмма "Общие мероприятия развития системы образования"</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r>
      <w:tr w:rsidR="00F64D94" w:rsidRPr="00B67ADB" w:rsidTr="00B67ADB">
        <w:trPr>
          <w:gridAfter w:val="1"/>
          <w:wAfter w:w="109" w:type="dxa"/>
          <w:trHeight w:val="120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r>
      <w:tr w:rsidR="00F64D94" w:rsidRPr="00B67ADB" w:rsidTr="00B67ADB">
        <w:trPr>
          <w:gridAfter w:val="1"/>
          <w:wAfter w:w="109" w:type="dxa"/>
          <w:trHeight w:val="391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r>
      <w:tr w:rsidR="00F64D94" w:rsidRPr="00B67ADB" w:rsidTr="00B67ADB">
        <w:trPr>
          <w:gridAfter w:val="1"/>
          <w:wAfter w:w="109" w:type="dxa"/>
          <w:trHeight w:val="40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Социальное обеспечение и иные выплаты населению</w:t>
            </w:r>
          </w:p>
        </w:tc>
        <w:tc>
          <w:tcPr>
            <w:tcW w:w="709" w:type="dxa"/>
            <w:gridSpan w:val="2"/>
            <w:tcBorders>
              <w:top w:val="nil"/>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nil"/>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4049,4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3959,0</w:t>
            </w:r>
          </w:p>
        </w:tc>
      </w:tr>
      <w:tr w:rsidR="00F64D94" w:rsidRPr="00B67ADB" w:rsidTr="00B67ADB">
        <w:trPr>
          <w:gridAfter w:val="1"/>
          <w:wAfter w:w="109" w:type="dxa"/>
          <w:trHeight w:val="48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Публичные нормативные социальные выплаты гражданам</w:t>
            </w:r>
          </w:p>
        </w:tc>
        <w:tc>
          <w:tcPr>
            <w:tcW w:w="709" w:type="dxa"/>
            <w:gridSpan w:val="2"/>
            <w:tcBorders>
              <w:top w:val="single" w:sz="4" w:space="0" w:color="auto"/>
              <w:left w:val="nil"/>
              <w:bottom w:val="nil"/>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single" w:sz="4" w:space="0" w:color="auto"/>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single" w:sz="4" w:space="0" w:color="auto"/>
              <w:left w:val="nil"/>
              <w:bottom w:val="nil"/>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3294,4</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3349,0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3349,0</w:t>
            </w:r>
          </w:p>
        </w:tc>
      </w:tr>
      <w:tr w:rsidR="00F64D94" w:rsidRPr="00B67ADB" w:rsidTr="00B67ADB">
        <w:trPr>
          <w:gridAfter w:val="1"/>
          <w:wAfter w:w="109" w:type="dxa"/>
          <w:trHeight w:val="55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709" w:type="dxa"/>
            <w:gridSpan w:val="2"/>
            <w:tcBorders>
              <w:top w:val="single" w:sz="4" w:space="0" w:color="auto"/>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10</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77180</w:t>
            </w:r>
          </w:p>
        </w:tc>
        <w:tc>
          <w:tcPr>
            <w:tcW w:w="425" w:type="dxa"/>
            <w:gridSpan w:val="2"/>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320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755,0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610,0</w:t>
            </w:r>
          </w:p>
        </w:tc>
      </w:tr>
      <w:tr w:rsidR="00F64D94" w:rsidRPr="00B67ADB" w:rsidTr="00B67ADB">
        <w:trPr>
          <w:gridAfter w:val="1"/>
          <w:wAfter w:w="109" w:type="dxa"/>
          <w:trHeight w:val="33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Физическая культура и спорт</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00</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b/>
                <w:bCs/>
                <w:sz w:val="18"/>
                <w:szCs w:val="18"/>
              </w:rPr>
            </w:pPr>
            <w:r w:rsidRPr="00B67ADB">
              <w:rPr>
                <w:rFonts w:ascii="Times New Roman" w:eastAsia="Times New Roman" w:hAnsi="Times New Roman" w:cs="Times New Roman"/>
                <w:b/>
                <w:bCs/>
                <w:sz w:val="18"/>
                <w:szCs w:val="18"/>
              </w:rPr>
              <w:t>120,0</w:t>
            </w:r>
          </w:p>
        </w:tc>
      </w:tr>
      <w:tr w:rsidR="00F64D94" w:rsidRPr="00B67ADB" w:rsidTr="00B67ADB">
        <w:trPr>
          <w:gridAfter w:val="1"/>
          <w:wAfter w:w="109" w:type="dxa"/>
          <w:trHeight w:val="30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Физическая культура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Муниципальная программа "Развитие физической культуры и спорта в  Дубёнском муниципальном районе "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r>
      <w:tr w:rsidR="00F64D94" w:rsidRPr="00B67ADB" w:rsidTr="00B67ADB">
        <w:trPr>
          <w:gridAfter w:val="1"/>
          <w:wAfter w:w="109" w:type="dxa"/>
          <w:trHeight w:val="52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Основное мероприятие</w:t>
            </w:r>
            <w:proofErr w:type="gramStart"/>
            <w:r w:rsidRPr="00B67ADB">
              <w:rPr>
                <w:rFonts w:ascii="Times New Roman" w:eastAsia="Times New Roman" w:hAnsi="Times New Roman" w:cs="Times New Roman"/>
                <w:sz w:val="18"/>
                <w:szCs w:val="18"/>
              </w:rPr>
              <w:t>"М</w:t>
            </w:r>
            <w:proofErr w:type="gramEnd"/>
            <w:r w:rsidRPr="00B67ADB">
              <w:rPr>
                <w:rFonts w:ascii="Times New Roman" w:eastAsia="Times New Roman" w:hAnsi="Times New Roman" w:cs="Times New Roman"/>
                <w:sz w:val="18"/>
                <w:szCs w:val="18"/>
              </w:rPr>
              <w:t>ероприятия в области спорта и физической культуры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r>
      <w:tr w:rsidR="00F64D94" w:rsidRPr="00B67ADB" w:rsidTr="00B67ADB">
        <w:trPr>
          <w:gridAfter w:val="1"/>
          <w:wAfter w:w="109" w:type="dxa"/>
          <w:trHeight w:val="36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Мероприятия в области спорта и физической культуры</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r>
      <w:tr w:rsidR="00F64D94" w:rsidRPr="00B67ADB" w:rsidTr="00B67ADB">
        <w:trPr>
          <w:gridAfter w:val="1"/>
          <w:wAfter w:w="109" w:type="dxa"/>
          <w:trHeight w:val="51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42040</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115,0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120,0</w:t>
            </w:r>
          </w:p>
        </w:tc>
      </w:tr>
      <w:tr w:rsidR="00F64D94" w:rsidRPr="00B67ADB" w:rsidTr="00B67ADB">
        <w:trPr>
          <w:gridAfter w:val="1"/>
          <w:wAfter w:w="109" w:type="dxa"/>
          <w:trHeight w:val="570"/>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Условно утвержденные расходы</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4500,0</w:t>
            </w:r>
          </w:p>
        </w:tc>
      </w:tr>
      <w:tr w:rsidR="00F64D94" w:rsidRPr="00B67ADB" w:rsidTr="00B67ADB">
        <w:trPr>
          <w:gridAfter w:val="1"/>
          <w:wAfter w:w="109" w:type="dxa"/>
          <w:trHeight w:val="465"/>
        </w:trPr>
        <w:tc>
          <w:tcPr>
            <w:tcW w:w="3554" w:type="dxa"/>
            <w:gridSpan w:val="4"/>
            <w:tcBorders>
              <w:top w:val="nil"/>
              <w:left w:val="single" w:sz="4" w:space="0" w:color="auto"/>
              <w:bottom w:val="single" w:sz="4" w:space="0" w:color="auto"/>
              <w:right w:val="single" w:sz="4" w:space="0" w:color="auto"/>
            </w:tcBorders>
            <w:shd w:val="clear" w:color="000000" w:fill="FFFFFF"/>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Условно утвержденные расходы</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4500,0</w:t>
            </w:r>
          </w:p>
        </w:tc>
      </w:tr>
      <w:tr w:rsidR="00F64D94" w:rsidRPr="00B67ADB" w:rsidTr="00B67ADB">
        <w:trPr>
          <w:gridAfter w:val="1"/>
          <w:wAfter w:w="109" w:type="dxa"/>
          <w:trHeight w:val="54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4500,0</w:t>
            </w:r>
          </w:p>
        </w:tc>
      </w:tr>
      <w:tr w:rsidR="00F64D94" w:rsidRPr="00B67ADB" w:rsidTr="00B67ADB">
        <w:trPr>
          <w:gridAfter w:val="1"/>
          <w:wAfter w:w="109" w:type="dxa"/>
          <w:trHeight w:val="720"/>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xml:space="preserve">Непрограммные расходы в рамках </w:t>
            </w:r>
            <w:proofErr w:type="gramStart"/>
            <w:r w:rsidRPr="00B67AD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425" w:type="dxa"/>
            <w:gridSpan w:val="2"/>
            <w:tcBorders>
              <w:top w:val="nil"/>
              <w:left w:val="single" w:sz="4" w:space="0" w:color="auto"/>
              <w:bottom w:val="single" w:sz="4" w:space="0" w:color="auto"/>
              <w:right w:val="nil"/>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4500,0</w:t>
            </w:r>
          </w:p>
        </w:tc>
      </w:tr>
      <w:tr w:rsidR="00F64D94" w:rsidRPr="00B67ADB" w:rsidTr="00B67ADB">
        <w:trPr>
          <w:gridAfter w:val="1"/>
          <w:wAfter w:w="109" w:type="dxa"/>
          <w:trHeight w:val="375"/>
        </w:trPr>
        <w:tc>
          <w:tcPr>
            <w:tcW w:w="3554" w:type="dxa"/>
            <w:gridSpan w:val="4"/>
            <w:tcBorders>
              <w:top w:val="nil"/>
              <w:left w:val="single" w:sz="4" w:space="0" w:color="auto"/>
              <w:bottom w:val="single" w:sz="4" w:space="0" w:color="auto"/>
              <w:right w:val="single" w:sz="4" w:space="0" w:color="auto"/>
            </w:tcBorders>
            <w:shd w:val="clear" w:color="000000" w:fill="FFFFFF"/>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Условно утвержденные расходы</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41990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4500,0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Иные бюджетные ассигнования</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41990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right"/>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4500,0</w:t>
            </w:r>
          </w:p>
        </w:tc>
      </w:tr>
      <w:tr w:rsidR="00F64D94" w:rsidRPr="00B67ADB" w:rsidTr="00B67ADB">
        <w:trPr>
          <w:gridAfter w:val="1"/>
          <w:wAfter w:w="109" w:type="dxa"/>
          <w:trHeight w:val="315"/>
        </w:trPr>
        <w:tc>
          <w:tcPr>
            <w:tcW w:w="355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Резервные средства</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41990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right"/>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870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2300,0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F64D94" w:rsidRPr="00B67ADB" w:rsidRDefault="00F64D94" w:rsidP="00B67ADB">
            <w:pPr>
              <w:spacing w:after="0" w:line="240" w:lineRule="auto"/>
              <w:jc w:val="center"/>
              <w:rPr>
                <w:rFonts w:ascii="Times New Roman" w:eastAsia="Times New Roman" w:hAnsi="Times New Roman" w:cs="Times New Roman"/>
                <w:sz w:val="18"/>
                <w:szCs w:val="18"/>
              </w:rPr>
            </w:pPr>
            <w:r w:rsidRPr="00B67ADB">
              <w:rPr>
                <w:rFonts w:ascii="Times New Roman" w:eastAsia="Times New Roman" w:hAnsi="Times New Roman" w:cs="Times New Roman"/>
                <w:sz w:val="18"/>
                <w:szCs w:val="18"/>
              </w:rPr>
              <w:t>4500,0</w:t>
            </w:r>
          </w:p>
        </w:tc>
      </w:tr>
    </w:tbl>
    <w:p w:rsidR="00F64D94" w:rsidRDefault="00F64D94" w:rsidP="00F64D94">
      <w:pPr>
        <w:autoSpaceDE w:val="0"/>
        <w:autoSpaceDN w:val="0"/>
        <w:adjustRightInd w:val="0"/>
        <w:spacing w:after="0" w:line="240" w:lineRule="auto"/>
        <w:contextualSpacing/>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jc w:val="right"/>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jc w:val="right"/>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jc w:val="right"/>
        <w:rPr>
          <w:rFonts w:ascii="Times New Roman" w:hAnsi="Times New Roman" w:cs="Times New Roman"/>
          <w:sz w:val="20"/>
          <w:szCs w:val="20"/>
        </w:rPr>
      </w:pPr>
    </w:p>
    <w:p w:rsidR="00B67ADB" w:rsidRDefault="00B67ADB" w:rsidP="00F64D94">
      <w:pPr>
        <w:autoSpaceDE w:val="0"/>
        <w:autoSpaceDN w:val="0"/>
        <w:adjustRightInd w:val="0"/>
        <w:spacing w:after="0" w:line="240" w:lineRule="auto"/>
        <w:contextualSpacing/>
        <w:jc w:val="right"/>
        <w:rPr>
          <w:rFonts w:ascii="Times New Roman" w:hAnsi="Times New Roman" w:cs="Times New Roman"/>
          <w:sz w:val="20"/>
          <w:szCs w:val="20"/>
        </w:rPr>
      </w:pPr>
    </w:p>
    <w:p w:rsidR="008310EF" w:rsidRPr="008310EF" w:rsidRDefault="008310EF" w:rsidP="00F64D94">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Приложение 3</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к решению Совета депутатов</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Рузаевского муниципального района</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Республики Мордовия</w:t>
      </w:r>
    </w:p>
    <w:p w:rsidR="007A0621" w:rsidRPr="00D545A9" w:rsidRDefault="007A0621" w:rsidP="007A0621">
      <w:pPr>
        <w:autoSpaceDE w:val="0"/>
        <w:autoSpaceDN w:val="0"/>
        <w:adjustRightInd w:val="0"/>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w:t>
      </w:r>
      <w:r w:rsidRPr="00D545A9">
        <w:rPr>
          <w:rFonts w:ascii="Times New Roman" w:hAnsi="Times New Roman" w:cs="Times New Roman"/>
          <w:sz w:val="20"/>
          <w:szCs w:val="20"/>
        </w:rPr>
        <w:t xml:space="preserve"> </w:t>
      </w:r>
      <w:r>
        <w:rPr>
          <w:rFonts w:ascii="Times New Roman" w:hAnsi="Times New Roman" w:cs="Times New Roman"/>
          <w:sz w:val="20"/>
          <w:szCs w:val="20"/>
        </w:rPr>
        <w:t>25.10.</w:t>
      </w:r>
      <w:r w:rsidRPr="00D545A9">
        <w:rPr>
          <w:rFonts w:ascii="Times New Roman" w:hAnsi="Times New Roman" w:cs="Times New Roman"/>
          <w:sz w:val="20"/>
          <w:szCs w:val="20"/>
        </w:rPr>
        <w:t>2022 г. №</w:t>
      </w:r>
      <w:r>
        <w:rPr>
          <w:rFonts w:ascii="Times New Roman" w:hAnsi="Times New Roman" w:cs="Times New Roman"/>
          <w:sz w:val="20"/>
          <w:szCs w:val="20"/>
        </w:rPr>
        <w:t>65</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Приложение 4</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решению Совета депутатов</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Рузаевского муниципального района</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Республики Мордовия</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«О бюджете Рузаевского</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муниципального района</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Республики Мордовия</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 xml:space="preserve">на 2022 год и </w:t>
      </w:r>
      <w:proofErr w:type="gramStart"/>
      <w:r w:rsidRPr="008310EF">
        <w:rPr>
          <w:rFonts w:ascii="Times New Roman" w:hAnsi="Times New Roman" w:cs="Times New Roman"/>
          <w:sz w:val="20"/>
          <w:szCs w:val="20"/>
        </w:rPr>
        <w:t>на</w:t>
      </w:r>
      <w:proofErr w:type="gramEnd"/>
      <w:r w:rsidRPr="008310EF">
        <w:rPr>
          <w:rFonts w:ascii="Times New Roman" w:hAnsi="Times New Roman" w:cs="Times New Roman"/>
          <w:sz w:val="20"/>
          <w:szCs w:val="20"/>
        </w:rPr>
        <w:t xml:space="preserve"> плановый</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период 2023 и 2024 годов»</w:t>
      </w:r>
    </w:p>
    <w:p w:rsidR="008310EF" w:rsidRPr="008310EF" w:rsidRDefault="008310EF" w:rsidP="008310EF">
      <w:pPr>
        <w:autoSpaceDE w:val="0"/>
        <w:autoSpaceDN w:val="0"/>
        <w:adjustRightInd w:val="0"/>
        <w:spacing w:after="0" w:line="240" w:lineRule="auto"/>
        <w:contextualSpacing/>
        <w:jc w:val="right"/>
        <w:rPr>
          <w:rFonts w:ascii="Times New Roman" w:hAnsi="Times New Roman" w:cs="Times New Roman"/>
          <w:sz w:val="20"/>
          <w:szCs w:val="20"/>
        </w:rPr>
      </w:pPr>
      <w:r w:rsidRPr="008310EF">
        <w:rPr>
          <w:rFonts w:ascii="Times New Roman" w:hAnsi="Times New Roman" w:cs="Times New Roman"/>
          <w:sz w:val="20"/>
          <w:szCs w:val="20"/>
        </w:rPr>
        <w:t>от 28.12.2021 г. №16</w:t>
      </w:r>
    </w:p>
    <w:p w:rsidR="00141662" w:rsidRPr="008310EF" w:rsidRDefault="00141662" w:rsidP="008310EF">
      <w:pPr>
        <w:spacing w:after="0" w:line="240" w:lineRule="auto"/>
        <w:contextualSpacing/>
        <w:rPr>
          <w:rFonts w:ascii="Times New Roman" w:hAnsi="Times New Roman" w:cs="Times New Roman"/>
          <w:sz w:val="20"/>
          <w:szCs w:val="20"/>
        </w:rPr>
      </w:pPr>
    </w:p>
    <w:p w:rsidR="00141662" w:rsidRPr="008310EF" w:rsidRDefault="00141662" w:rsidP="008310EF">
      <w:pPr>
        <w:spacing w:after="0" w:line="240" w:lineRule="auto"/>
        <w:contextualSpacing/>
        <w:rPr>
          <w:rFonts w:ascii="Times New Roman" w:hAnsi="Times New Roman" w:cs="Times New Roman"/>
          <w:sz w:val="20"/>
          <w:szCs w:val="20"/>
        </w:rPr>
      </w:pPr>
    </w:p>
    <w:tbl>
      <w:tblPr>
        <w:tblW w:w="10261" w:type="dxa"/>
        <w:tblInd w:w="98" w:type="dxa"/>
        <w:tblLayout w:type="fixed"/>
        <w:tblLook w:val="04A0" w:firstRow="1" w:lastRow="0" w:firstColumn="1" w:lastColumn="0" w:noHBand="0" w:noVBand="1"/>
      </w:tblPr>
      <w:tblGrid>
        <w:gridCol w:w="10"/>
        <w:gridCol w:w="2977"/>
        <w:gridCol w:w="567"/>
        <w:gridCol w:w="425"/>
        <w:gridCol w:w="157"/>
        <w:gridCol w:w="410"/>
        <w:gridCol w:w="426"/>
        <w:gridCol w:w="425"/>
        <w:gridCol w:w="425"/>
        <w:gridCol w:w="709"/>
        <w:gridCol w:w="525"/>
        <w:gridCol w:w="42"/>
        <w:gridCol w:w="444"/>
        <w:gridCol w:w="265"/>
        <w:gridCol w:w="200"/>
        <w:gridCol w:w="236"/>
        <w:gridCol w:w="236"/>
        <w:gridCol w:w="320"/>
        <w:gridCol w:w="151"/>
        <w:gridCol w:w="415"/>
        <w:gridCol w:w="568"/>
        <w:gridCol w:w="92"/>
        <w:gridCol w:w="236"/>
      </w:tblGrid>
      <w:tr w:rsidR="000821CF" w:rsidRPr="008310EF" w:rsidTr="000E3054">
        <w:trPr>
          <w:gridBefore w:val="1"/>
          <w:gridAfter w:val="3"/>
          <w:wBefore w:w="10" w:type="dxa"/>
          <w:wAfter w:w="896" w:type="dxa"/>
          <w:trHeight w:val="1200"/>
        </w:trPr>
        <w:tc>
          <w:tcPr>
            <w:tcW w:w="9355" w:type="dxa"/>
            <w:gridSpan w:val="19"/>
            <w:tcBorders>
              <w:top w:val="nil"/>
              <w:left w:val="nil"/>
              <w:bottom w:val="nil"/>
              <w:right w:val="nil"/>
            </w:tcBorders>
            <w:shd w:val="clear" w:color="000000" w:fill="FFFFFF"/>
            <w:vAlign w:val="bottom"/>
            <w:hideMark/>
          </w:tcPr>
          <w:p w:rsidR="000821CF" w:rsidRPr="008310EF" w:rsidRDefault="000821CF" w:rsidP="008310EF">
            <w:pPr>
              <w:spacing w:after="0" w:line="240" w:lineRule="auto"/>
              <w:contextualSpacing/>
              <w:jc w:val="center"/>
              <w:rPr>
                <w:rFonts w:ascii="Times New Roman" w:eastAsia="Times New Roman" w:hAnsi="Times New Roman" w:cs="Times New Roman"/>
                <w:b/>
                <w:bCs/>
                <w:sz w:val="20"/>
                <w:szCs w:val="20"/>
              </w:rPr>
            </w:pPr>
            <w:r w:rsidRPr="008310EF">
              <w:rPr>
                <w:rFonts w:ascii="Times New Roman" w:eastAsia="Times New Roman" w:hAnsi="Times New Roman" w:cs="Times New Roman"/>
                <w:b/>
                <w:bCs/>
                <w:sz w:val="20"/>
                <w:szCs w:val="20"/>
              </w:rPr>
              <w:t>РАСПРЕДЕЛЕНИЕ БЮДЖЕТНЫХ АССИГНОВАНИЙ  БЮДЖЕТА МУНИЦИПАЛЬНОГО РАЙОНА(ГОРОДСКОГО ОКРУГА)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w:t>
            </w:r>
            <w:proofErr w:type="gramStart"/>
            <w:r w:rsidRPr="008310EF">
              <w:rPr>
                <w:rFonts w:ascii="Times New Roman" w:eastAsia="Times New Roman" w:hAnsi="Times New Roman" w:cs="Times New Roman"/>
                <w:b/>
                <w:bCs/>
                <w:sz w:val="20"/>
                <w:szCs w:val="20"/>
              </w:rPr>
              <w:t xml:space="preserve"> И</w:t>
            </w:r>
            <w:proofErr w:type="gramEnd"/>
            <w:r w:rsidRPr="008310EF">
              <w:rPr>
                <w:rFonts w:ascii="Times New Roman" w:eastAsia="Times New Roman" w:hAnsi="Times New Roman" w:cs="Times New Roman"/>
                <w:b/>
                <w:bCs/>
                <w:sz w:val="20"/>
                <w:szCs w:val="20"/>
              </w:rPr>
              <w:t xml:space="preserve"> 2024 ГОДОВ</w:t>
            </w:r>
          </w:p>
        </w:tc>
      </w:tr>
      <w:tr w:rsidR="000821CF" w:rsidRPr="003D28C7" w:rsidTr="000E3054">
        <w:trPr>
          <w:gridBefore w:val="1"/>
          <w:wBefore w:w="10" w:type="dxa"/>
          <w:trHeight w:val="435"/>
        </w:trPr>
        <w:tc>
          <w:tcPr>
            <w:tcW w:w="2977" w:type="dxa"/>
            <w:tcBorders>
              <w:top w:val="nil"/>
              <w:left w:val="nil"/>
              <w:bottom w:val="nil"/>
              <w:right w:val="nil"/>
            </w:tcBorders>
            <w:shd w:val="clear" w:color="auto" w:fill="auto"/>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567" w:type="dxa"/>
            <w:tcBorders>
              <w:top w:val="nil"/>
              <w:left w:val="nil"/>
              <w:bottom w:val="nil"/>
              <w:right w:val="nil"/>
            </w:tcBorders>
            <w:shd w:val="clear" w:color="auto" w:fill="auto"/>
            <w:vAlign w:val="bottom"/>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582" w:type="dxa"/>
            <w:gridSpan w:val="2"/>
            <w:tcBorders>
              <w:top w:val="nil"/>
              <w:left w:val="nil"/>
              <w:bottom w:val="nil"/>
              <w:right w:val="nil"/>
            </w:tcBorders>
            <w:shd w:val="clear" w:color="auto" w:fill="auto"/>
            <w:vAlign w:val="bottom"/>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2920" w:type="dxa"/>
            <w:gridSpan w:val="6"/>
            <w:tcBorders>
              <w:top w:val="nil"/>
              <w:left w:val="nil"/>
              <w:bottom w:val="nil"/>
              <w:right w:val="nil"/>
            </w:tcBorders>
            <w:shd w:val="clear" w:color="auto" w:fill="auto"/>
            <w:vAlign w:val="bottom"/>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486" w:type="dxa"/>
            <w:gridSpan w:val="2"/>
            <w:tcBorders>
              <w:top w:val="nil"/>
              <w:left w:val="nil"/>
              <w:bottom w:val="nil"/>
              <w:right w:val="nil"/>
            </w:tcBorders>
            <w:shd w:val="clear" w:color="auto" w:fill="auto"/>
            <w:vAlign w:val="bottom"/>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465" w:type="dxa"/>
            <w:gridSpan w:val="2"/>
            <w:tcBorders>
              <w:top w:val="nil"/>
              <w:left w:val="nil"/>
              <w:bottom w:val="nil"/>
              <w:right w:val="nil"/>
            </w:tcBorders>
            <w:shd w:val="clear" w:color="auto" w:fill="auto"/>
            <w:vAlign w:val="bottom"/>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471" w:type="dxa"/>
            <w:gridSpan w:val="2"/>
            <w:tcBorders>
              <w:top w:val="nil"/>
              <w:left w:val="nil"/>
              <w:bottom w:val="nil"/>
              <w:right w:val="nil"/>
            </w:tcBorders>
            <w:shd w:val="clear" w:color="auto" w:fill="auto"/>
            <w:vAlign w:val="bottom"/>
            <w:hideMark/>
          </w:tcPr>
          <w:p w:rsidR="000821CF" w:rsidRPr="003D28C7" w:rsidRDefault="000821CF" w:rsidP="000821CF">
            <w:pPr>
              <w:spacing w:after="0" w:line="240" w:lineRule="auto"/>
              <w:jc w:val="center"/>
              <w:rPr>
                <w:rFonts w:ascii="Times New Roman" w:eastAsia="Times New Roman" w:hAnsi="Times New Roman" w:cs="Times New Roman"/>
                <w:b/>
                <w:bCs/>
                <w:sz w:val="18"/>
                <w:szCs w:val="18"/>
              </w:rPr>
            </w:pPr>
          </w:p>
        </w:tc>
        <w:tc>
          <w:tcPr>
            <w:tcW w:w="1075" w:type="dxa"/>
            <w:gridSpan w:val="3"/>
            <w:tcBorders>
              <w:top w:val="nil"/>
              <w:left w:val="nil"/>
              <w:bottom w:val="nil"/>
              <w:right w:val="nil"/>
            </w:tcBorders>
            <w:shd w:val="clear" w:color="auto" w:fill="auto"/>
            <w:noWrap/>
            <w:vAlign w:val="bottom"/>
            <w:hideMark/>
          </w:tcPr>
          <w:p w:rsidR="000821CF" w:rsidRPr="003D28C7" w:rsidRDefault="000821CF" w:rsidP="000821CF">
            <w:pPr>
              <w:spacing w:after="0" w:line="240" w:lineRule="auto"/>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0821CF" w:rsidRPr="003D28C7" w:rsidRDefault="000821CF" w:rsidP="000821CF">
            <w:pPr>
              <w:spacing w:after="0" w:line="240" w:lineRule="auto"/>
              <w:rPr>
                <w:rFonts w:ascii="Times New Roman" w:eastAsia="Times New Roman" w:hAnsi="Times New Roman" w:cs="Times New Roman"/>
                <w:sz w:val="18"/>
                <w:szCs w:val="18"/>
              </w:rPr>
            </w:pPr>
          </w:p>
        </w:tc>
      </w:tr>
      <w:tr w:rsidR="000E3054" w:rsidRPr="003D28C7" w:rsidTr="000E3054">
        <w:trPr>
          <w:gridAfter w:val="2"/>
          <w:wAfter w:w="328" w:type="dxa"/>
          <w:trHeight w:val="390"/>
        </w:trPr>
        <w:tc>
          <w:tcPr>
            <w:tcW w:w="3554" w:type="dxa"/>
            <w:gridSpan w:val="3"/>
            <w:vMerge w:val="restart"/>
            <w:tcBorders>
              <w:top w:val="single" w:sz="8" w:space="0" w:color="auto"/>
              <w:left w:val="single" w:sz="8" w:space="0" w:color="auto"/>
              <w:bottom w:val="single" w:sz="8" w:space="0" w:color="000000"/>
              <w:right w:val="single" w:sz="8" w:space="0" w:color="auto"/>
            </w:tcBorders>
            <w:shd w:val="clear" w:color="auto" w:fill="auto"/>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xml:space="preserve">Наименование </w:t>
            </w:r>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Рз</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Прз</w:t>
            </w:r>
          </w:p>
        </w:tc>
        <w:tc>
          <w:tcPr>
            <w:tcW w:w="1985"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Цср</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Вр</w:t>
            </w:r>
          </w:p>
        </w:tc>
        <w:tc>
          <w:tcPr>
            <w:tcW w:w="2835" w:type="dxa"/>
            <w:gridSpan w:val="9"/>
            <w:tcBorders>
              <w:top w:val="single" w:sz="8" w:space="0" w:color="auto"/>
              <w:left w:val="nil"/>
              <w:bottom w:val="single" w:sz="8"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СУММА</w:t>
            </w:r>
            <w:proofErr w:type="gramStart"/>
            <w:r w:rsidRPr="003D28C7">
              <w:rPr>
                <w:rFonts w:ascii="Times New Roman" w:eastAsia="Times New Roman" w:hAnsi="Times New Roman" w:cs="Times New Roman"/>
                <w:sz w:val="18"/>
                <w:szCs w:val="18"/>
              </w:rPr>
              <w:t>,т</w:t>
            </w:r>
            <w:proofErr w:type="gramEnd"/>
            <w:r w:rsidRPr="003D28C7">
              <w:rPr>
                <w:rFonts w:ascii="Times New Roman" w:eastAsia="Times New Roman" w:hAnsi="Times New Roman" w:cs="Times New Roman"/>
                <w:sz w:val="18"/>
                <w:szCs w:val="18"/>
              </w:rPr>
              <w:t>ыс. рублей</w:t>
            </w:r>
          </w:p>
        </w:tc>
      </w:tr>
      <w:tr w:rsidR="000E3054" w:rsidRPr="003D28C7" w:rsidTr="000E3054">
        <w:trPr>
          <w:gridAfter w:val="2"/>
          <w:wAfter w:w="328" w:type="dxa"/>
          <w:trHeight w:val="1170"/>
        </w:trPr>
        <w:tc>
          <w:tcPr>
            <w:tcW w:w="3554" w:type="dxa"/>
            <w:gridSpan w:val="3"/>
            <w:vMerge/>
            <w:tcBorders>
              <w:top w:val="single" w:sz="8" w:space="0" w:color="auto"/>
              <w:left w:val="single" w:sz="8" w:space="0" w:color="auto"/>
              <w:bottom w:val="single" w:sz="8" w:space="0" w:color="000000"/>
              <w:right w:val="single" w:sz="8" w:space="0" w:color="auto"/>
            </w:tcBorders>
            <w:vAlign w:val="center"/>
            <w:hideMark/>
          </w:tcPr>
          <w:p w:rsidR="000E3054" w:rsidRPr="003D28C7" w:rsidRDefault="000E3054" w:rsidP="000E3054">
            <w:pPr>
              <w:spacing w:after="0" w:line="240" w:lineRule="auto"/>
              <w:rPr>
                <w:rFonts w:ascii="Times New Roman" w:eastAsia="Times New Roman" w:hAnsi="Times New Roman" w:cs="Times New Roman"/>
                <w:b/>
                <w:bCs/>
                <w:sz w:val="18"/>
                <w:szCs w:val="18"/>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0E3054" w:rsidRPr="003D28C7" w:rsidRDefault="000E3054" w:rsidP="000E3054">
            <w:pPr>
              <w:spacing w:after="0" w:line="240" w:lineRule="auto"/>
              <w:rPr>
                <w:rFonts w:ascii="Times New Roman" w:eastAsia="Times New Roman" w:hAnsi="Times New Roman" w:cs="Times New Roman"/>
                <w:b/>
                <w:bCs/>
                <w:sz w:val="18"/>
                <w:szCs w:val="18"/>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0E3054" w:rsidRPr="003D28C7" w:rsidRDefault="000E3054" w:rsidP="000E3054">
            <w:pPr>
              <w:spacing w:after="0" w:line="240" w:lineRule="auto"/>
              <w:rPr>
                <w:rFonts w:ascii="Times New Roman" w:eastAsia="Times New Roman" w:hAnsi="Times New Roman" w:cs="Times New Roman"/>
                <w:b/>
                <w:bCs/>
                <w:sz w:val="18"/>
                <w:szCs w:val="18"/>
              </w:rPr>
            </w:pPr>
          </w:p>
        </w:tc>
        <w:tc>
          <w:tcPr>
            <w:tcW w:w="1985" w:type="dxa"/>
            <w:gridSpan w:val="4"/>
            <w:vMerge/>
            <w:tcBorders>
              <w:top w:val="single" w:sz="8" w:space="0" w:color="auto"/>
              <w:left w:val="single" w:sz="8" w:space="0" w:color="auto"/>
              <w:bottom w:val="single" w:sz="8" w:space="0" w:color="000000"/>
              <w:right w:val="single" w:sz="8" w:space="0" w:color="000000"/>
            </w:tcBorders>
            <w:vAlign w:val="center"/>
            <w:hideMark/>
          </w:tcPr>
          <w:p w:rsidR="000E3054" w:rsidRPr="003D28C7" w:rsidRDefault="000E3054" w:rsidP="000E3054">
            <w:pPr>
              <w:spacing w:after="0" w:line="240" w:lineRule="auto"/>
              <w:rPr>
                <w:rFonts w:ascii="Times New Roman" w:eastAsia="Times New Roman" w:hAnsi="Times New Roman" w:cs="Times New Roman"/>
                <w:b/>
                <w:bCs/>
                <w:sz w:val="18"/>
                <w:szCs w:val="18"/>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0E3054" w:rsidRPr="003D28C7" w:rsidRDefault="000E3054" w:rsidP="000E3054">
            <w:pPr>
              <w:spacing w:after="0" w:line="240" w:lineRule="auto"/>
              <w:rPr>
                <w:rFonts w:ascii="Times New Roman" w:eastAsia="Times New Roman" w:hAnsi="Times New Roman" w:cs="Times New Roman"/>
                <w:b/>
                <w:bCs/>
                <w:sz w:val="18"/>
                <w:szCs w:val="18"/>
              </w:rPr>
            </w:pPr>
          </w:p>
        </w:tc>
        <w:tc>
          <w:tcPr>
            <w:tcW w:w="709" w:type="dxa"/>
            <w:gridSpan w:val="2"/>
            <w:tcBorders>
              <w:top w:val="nil"/>
              <w:left w:val="nil"/>
              <w:bottom w:val="single" w:sz="8" w:space="0" w:color="auto"/>
              <w:right w:val="single" w:sz="8" w:space="0" w:color="auto"/>
            </w:tcBorders>
            <w:shd w:val="clear" w:color="auto" w:fill="auto"/>
            <w:vAlign w:val="center"/>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2022 год</w:t>
            </w:r>
          </w:p>
        </w:tc>
        <w:tc>
          <w:tcPr>
            <w:tcW w:w="992" w:type="dxa"/>
            <w:gridSpan w:val="4"/>
            <w:tcBorders>
              <w:top w:val="nil"/>
              <w:left w:val="nil"/>
              <w:bottom w:val="single" w:sz="8" w:space="0" w:color="auto"/>
              <w:right w:val="single" w:sz="8" w:space="0" w:color="auto"/>
            </w:tcBorders>
            <w:shd w:val="clear" w:color="auto" w:fill="auto"/>
            <w:vAlign w:val="center"/>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2023 год</w:t>
            </w:r>
          </w:p>
        </w:tc>
        <w:tc>
          <w:tcPr>
            <w:tcW w:w="1134" w:type="dxa"/>
            <w:gridSpan w:val="3"/>
            <w:tcBorders>
              <w:top w:val="nil"/>
              <w:left w:val="nil"/>
              <w:bottom w:val="single" w:sz="8" w:space="0" w:color="auto"/>
              <w:right w:val="single" w:sz="8" w:space="0" w:color="auto"/>
            </w:tcBorders>
            <w:shd w:val="clear" w:color="auto" w:fill="auto"/>
            <w:vAlign w:val="center"/>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2024 год</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w:t>
            </w:r>
          </w:p>
        </w:tc>
        <w:tc>
          <w:tcPr>
            <w:tcW w:w="709"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w:t>
            </w:r>
          </w:p>
        </w:tc>
        <w:tc>
          <w:tcPr>
            <w:tcW w:w="992" w:type="dxa"/>
            <w:gridSpan w:val="4"/>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r>
      <w:tr w:rsidR="000E3054" w:rsidRPr="003D28C7" w:rsidTr="000E3054">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ВСЕГО</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274428,7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206829,5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154383,3</w:t>
            </w:r>
          </w:p>
        </w:tc>
      </w:tr>
      <w:tr w:rsidR="000E3054" w:rsidRPr="003D28C7" w:rsidTr="000E3054">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34110,5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24776,8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24886,0</w:t>
            </w:r>
          </w:p>
        </w:tc>
      </w:tr>
      <w:tr w:rsidR="000E3054" w:rsidRPr="003D28C7" w:rsidTr="000E3054">
        <w:trPr>
          <w:gridAfter w:val="2"/>
          <w:wAfter w:w="328" w:type="dxa"/>
          <w:trHeight w:val="8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1109,3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1109,3</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3D28C7">
              <w:rPr>
                <w:rFonts w:ascii="Times New Roman" w:eastAsia="Times New Roman" w:hAnsi="Times New Roman" w:cs="Times New Roman"/>
                <w:sz w:val="18"/>
                <w:szCs w:val="18"/>
              </w:rPr>
              <w:t xml:space="preserve">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r>
      <w:tr w:rsidR="000E3054" w:rsidRPr="003D28C7" w:rsidTr="000E3054">
        <w:trPr>
          <w:gridAfter w:val="2"/>
          <w:wAfter w:w="328" w:type="dxa"/>
          <w:trHeight w:val="12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r>
      <w:tr w:rsidR="000E3054" w:rsidRPr="003D28C7" w:rsidTr="000E3054">
        <w:trPr>
          <w:gridAfter w:val="2"/>
          <w:wAfter w:w="328" w:type="dxa"/>
          <w:trHeight w:val="45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1109,3</w:t>
            </w:r>
          </w:p>
        </w:tc>
      </w:tr>
      <w:tr w:rsidR="000E3054" w:rsidRPr="003D28C7" w:rsidTr="000E3054">
        <w:trPr>
          <w:gridAfter w:val="2"/>
          <w:wAfter w:w="328" w:type="dxa"/>
          <w:trHeight w:val="10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13462,7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13000,9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13003,2</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91,4</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91,4</w:t>
            </w:r>
          </w:p>
        </w:tc>
      </w:tr>
      <w:tr w:rsidR="000E3054" w:rsidRPr="003D28C7" w:rsidTr="000E3054">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91,4</w:t>
            </w:r>
          </w:p>
        </w:tc>
      </w:tr>
      <w:tr w:rsidR="000E3054" w:rsidRPr="003D28C7" w:rsidTr="000E3054">
        <w:trPr>
          <w:gridAfter w:val="2"/>
          <w:wAfter w:w="328" w:type="dxa"/>
          <w:trHeight w:val="12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91,4</w:t>
            </w:r>
          </w:p>
        </w:tc>
      </w:tr>
      <w:tr w:rsidR="000E3054" w:rsidRPr="003D28C7" w:rsidTr="000E3054">
        <w:trPr>
          <w:gridAfter w:val="2"/>
          <w:wAfter w:w="328" w:type="dxa"/>
          <w:trHeight w:val="12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91,4</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91,2</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91,4</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xml:space="preserve"> Муниципальная программа "Жилище" </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10,8</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"Обеспечение жильем молодых семей</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10,8</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10,8</w:t>
            </w:r>
          </w:p>
        </w:tc>
      </w:tr>
      <w:tr w:rsidR="000E3054" w:rsidRPr="003D28C7" w:rsidTr="000E3054">
        <w:trPr>
          <w:gridAfter w:val="2"/>
          <w:wAfter w:w="328" w:type="dxa"/>
          <w:trHeight w:val="144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10,8</w:t>
            </w:r>
          </w:p>
        </w:tc>
      </w:tr>
      <w:tr w:rsidR="000E3054" w:rsidRPr="003D28C7" w:rsidTr="000E3054">
        <w:trPr>
          <w:gridAfter w:val="2"/>
          <w:wAfter w:w="328" w:type="dxa"/>
          <w:trHeight w:val="120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10,8</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10,8</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12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9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85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98,5</w:t>
            </w:r>
          </w:p>
        </w:tc>
        <w:tc>
          <w:tcPr>
            <w:tcW w:w="992" w:type="dxa"/>
            <w:gridSpan w:val="4"/>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98,6</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98,8</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98,5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98,6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98,8</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95,7</w:t>
            </w:r>
          </w:p>
        </w:tc>
      </w:tr>
      <w:tr w:rsidR="000E3054" w:rsidRPr="003D28C7" w:rsidTr="000E3054">
        <w:trPr>
          <w:gridAfter w:val="2"/>
          <w:wAfter w:w="328" w:type="dxa"/>
          <w:trHeight w:val="11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95,7</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95,7</w:t>
            </w:r>
          </w:p>
        </w:tc>
      </w:tr>
      <w:tr w:rsidR="000E3054" w:rsidRPr="003D28C7" w:rsidTr="000E3054">
        <w:trPr>
          <w:gridAfter w:val="2"/>
          <w:wAfter w:w="328" w:type="dxa"/>
          <w:trHeight w:val="17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w:t>
            </w:r>
          </w:p>
        </w:tc>
      </w:tr>
      <w:tr w:rsidR="000E3054" w:rsidRPr="003D28C7" w:rsidTr="000E3054">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Мероприятия по противодействию и профилактике коррупции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46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46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85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135,6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135,6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19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135,6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127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105,6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105,6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10008,7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9676,5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9676,5</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3D28C7">
              <w:rPr>
                <w:rFonts w:ascii="Times New Roman" w:eastAsia="Times New Roman" w:hAnsi="Times New Roman" w:cs="Times New Roman"/>
                <w:sz w:val="18"/>
                <w:szCs w:val="18"/>
              </w:rPr>
              <w:t xml:space="preserve">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10008,7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9676,5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9676,5</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r>
      <w:tr w:rsidR="000E3054" w:rsidRPr="003D28C7" w:rsidTr="000E3054">
        <w:trPr>
          <w:gridAfter w:val="2"/>
          <w:wAfter w:w="328" w:type="dxa"/>
          <w:trHeight w:val="10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r>
      <w:tr w:rsidR="000E3054" w:rsidRPr="003D28C7" w:rsidTr="000E3054">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9205,0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803,7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471,5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471,5</w:t>
            </w:r>
          </w:p>
        </w:tc>
      </w:tr>
      <w:tr w:rsidR="000E3054" w:rsidRPr="003D28C7" w:rsidTr="000E3054">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175,7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170,7</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175,7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170,7</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608,0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290,8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290,8</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608,0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290,8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290,8</w:t>
            </w:r>
          </w:p>
        </w:tc>
      </w:tr>
      <w:tr w:rsidR="000E3054" w:rsidRPr="003D28C7" w:rsidTr="000E3054">
        <w:trPr>
          <w:gridAfter w:val="2"/>
          <w:wAfter w:w="328" w:type="dxa"/>
          <w:trHeight w:val="405"/>
        </w:trPr>
        <w:tc>
          <w:tcPr>
            <w:tcW w:w="3554"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r>
      <w:tr w:rsidR="000E3054" w:rsidRPr="003D28C7" w:rsidTr="000E3054">
        <w:trPr>
          <w:gridAfter w:val="2"/>
          <w:wAfter w:w="328" w:type="dxa"/>
          <w:trHeight w:val="405"/>
        </w:trPr>
        <w:tc>
          <w:tcPr>
            <w:tcW w:w="3554"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3058,1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3118,9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3120,7</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3058,1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3118,9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3120,7</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2472,7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2481,8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2481,8</w:t>
            </w:r>
          </w:p>
        </w:tc>
      </w:tr>
      <w:tr w:rsidR="000E3054" w:rsidRPr="003D28C7" w:rsidTr="000E3054">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2472,7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2481,8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2481,8</w:t>
            </w:r>
          </w:p>
        </w:tc>
      </w:tr>
      <w:tr w:rsidR="000E3054" w:rsidRPr="003D28C7" w:rsidTr="000E3054">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2472,7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2481,8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2481,8</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296,5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298,5</w:t>
            </w:r>
          </w:p>
        </w:tc>
      </w:tr>
      <w:tr w:rsidR="000E3054" w:rsidRPr="003D28C7" w:rsidTr="000E3054">
        <w:trPr>
          <w:gridAfter w:val="2"/>
          <w:wAfter w:w="328" w:type="dxa"/>
          <w:trHeight w:val="12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4,6</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4,6</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404,3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291,9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293,9</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404,3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291,9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293,9</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21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135,6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135,6</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105,6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105,6</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105,6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105,6</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r>
      <w:tr w:rsidR="000E3054" w:rsidRPr="003D28C7" w:rsidTr="000E3054">
        <w:trPr>
          <w:gridAfter w:val="2"/>
          <w:wAfter w:w="328" w:type="dxa"/>
          <w:trHeight w:val="124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54,3</w:t>
            </w:r>
          </w:p>
        </w:tc>
      </w:tr>
      <w:tr w:rsidR="000E3054" w:rsidRPr="003D28C7" w:rsidTr="000E3054">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54,3</w:t>
            </w:r>
          </w:p>
        </w:tc>
      </w:tr>
      <w:tr w:rsidR="000E3054" w:rsidRPr="003D28C7" w:rsidTr="000E3054">
        <w:trPr>
          <w:gridAfter w:val="2"/>
          <w:wAfter w:w="328" w:type="dxa"/>
          <w:trHeight w:val="79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54,3</w:t>
            </w:r>
          </w:p>
        </w:tc>
      </w:tr>
      <w:tr w:rsidR="000E3054" w:rsidRPr="003D28C7" w:rsidTr="000E3054">
        <w:trPr>
          <w:gridAfter w:val="2"/>
          <w:wAfter w:w="328" w:type="dxa"/>
          <w:trHeight w:val="14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116,8</w:t>
            </w:r>
          </w:p>
        </w:tc>
      </w:tr>
      <w:tr w:rsidR="000E3054" w:rsidRPr="003D28C7" w:rsidTr="000E3054">
        <w:trPr>
          <w:gridAfter w:val="2"/>
          <w:wAfter w:w="328" w:type="dxa"/>
          <w:trHeight w:val="11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116,8</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116,8</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r>
      <w:tr w:rsidR="000E3054" w:rsidRPr="003D28C7" w:rsidTr="000E3054">
        <w:trPr>
          <w:gridAfter w:val="2"/>
          <w:wAfter w:w="328" w:type="dxa"/>
          <w:trHeight w:val="16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77570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77570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77570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11,1</w:t>
            </w:r>
          </w:p>
        </w:tc>
      </w:tr>
      <w:tr w:rsidR="000E3054" w:rsidRPr="003D28C7" w:rsidTr="000E3054">
        <w:trPr>
          <w:gridAfter w:val="2"/>
          <w:wAfter w:w="328" w:type="dxa"/>
          <w:trHeight w:val="148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21,9</w:t>
            </w:r>
          </w:p>
        </w:tc>
      </w:tr>
      <w:tr w:rsidR="000E3054" w:rsidRPr="003D28C7" w:rsidTr="000E3054">
        <w:trPr>
          <w:gridAfter w:val="2"/>
          <w:wAfter w:w="328" w:type="dxa"/>
          <w:trHeight w:val="124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r>
      <w:tr w:rsidR="000E3054" w:rsidRPr="003D28C7" w:rsidTr="000E3054">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r>
      <w:tr w:rsidR="000E3054" w:rsidRPr="003D28C7" w:rsidTr="000E3054">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r>
      <w:tr w:rsidR="000E3054" w:rsidRPr="003D28C7" w:rsidTr="000E3054">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77580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r>
      <w:tr w:rsidR="000E3054" w:rsidRPr="003D28C7" w:rsidTr="000E3054">
        <w:trPr>
          <w:gridAfter w:val="2"/>
          <w:wAfter w:w="328" w:type="dxa"/>
          <w:trHeight w:val="2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xml:space="preserve">Судебная система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130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3369,5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2158,8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2162,0</w:t>
            </w:r>
          </w:p>
        </w:tc>
      </w:tr>
      <w:tr w:rsidR="000E3054" w:rsidRPr="003D28C7" w:rsidTr="000E3054">
        <w:trPr>
          <w:gridAfter w:val="2"/>
          <w:wAfter w:w="328" w:type="dxa"/>
          <w:trHeight w:val="780"/>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3369,5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2158,8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2162,0</w:t>
            </w:r>
          </w:p>
        </w:tc>
      </w:tr>
      <w:tr w:rsidR="000E3054" w:rsidRPr="003D28C7" w:rsidTr="000E3054">
        <w:trPr>
          <w:gridAfter w:val="2"/>
          <w:wAfter w:w="328" w:type="dxa"/>
          <w:trHeight w:val="540"/>
        </w:trPr>
        <w:tc>
          <w:tcPr>
            <w:tcW w:w="3554" w:type="dxa"/>
            <w:gridSpan w:val="3"/>
            <w:tcBorders>
              <w:top w:val="nil"/>
              <w:left w:val="nil"/>
              <w:bottom w:val="nil"/>
              <w:right w:val="nil"/>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«Эффективное использование бюджетного потенциала"</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3369,5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2158,8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2162,0</w:t>
            </w:r>
          </w:p>
        </w:tc>
      </w:tr>
      <w:tr w:rsidR="000E3054" w:rsidRPr="003D28C7" w:rsidTr="000E3054">
        <w:trPr>
          <w:gridAfter w:val="2"/>
          <w:wAfter w:w="328" w:type="dxa"/>
          <w:trHeight w:val="975"/>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3369,5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2158,8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2162,0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3090,2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2046,7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2046,7</w:t>
            </w:r>
          </w:p>
        </w:tc>
      </w:tr>
      <w:tr w:rsidR="000E3054" w:rsidRPr="003D28C7" w:rsidTr="000E3054">
        <w:trPr>
          <w:gridAfter w:val="2"/>
          <w:wAfter w:w="328" w:type="dxa"/>
          <w:trHeight w:val="9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3090,2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2046,7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2046,7</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3090,2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2046,7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2046,7</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223,0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112,1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115,3</w:t>
            </w:r>
          </w:p>
        </w:tc>
      </w:tr>
      <w:tr w:rsidR="000E3054" w:rsidRPr="003D28C7" w:rsidTr="000E3054">
        <w:trPr>
          <w:gridAfter w:val="2"/>
          <w:wAfter w:w="328" w:type="dxa"/>
          <w:trHeight w:val="9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11,6</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211,4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103,7</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211,4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103,7</w:t>
            </w:r>
          </w:p>
        </w:tc>
      </w:tr>
      <w:tr w:rsidR="000E3054" w:rsidRPr="003D28C7" w:rsidTr="000E3054">
        <w:trPr>
          <w:gridAfter w:val="2"/>
          <w:wAfter w:w="328" w:type="dxa"/>
          <w:trHeight w:val="495"/>
        </w:trPr>
        <w:tc>
          <w:tcPr>
            <w:tcW w:w="3554" w:type="dxa"/>
            <w:gridSpan w:val="3"/>
            <w:tcBorders>
              <w:top w:val="nil"/>
              <w:left w:val="nil"/>
              <w:bottom w:val="nil"/>
              <w:right w:val="nil"/>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C</w:t>
            </w:r>
            <w:proofErr w:type="gramEnd"/>
            <w:r w:rsidRPr="003D28C7">
              <w:rPr>
                <w:rFonts w:ascii="Times New Roman" w:eastAsia="Times New Roman" w:hAnsi="Times New Roman" w:cs="Times New Roman"/>
                <w:sz w:val="18"/>
                <w:szCs w:val="18"/>
              </w:rPr>
              <w:t>тимулирование применения специального налогового режима "Налог на профессиональный доход"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78050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56,3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78050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56,3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78050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56,3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Резервные фонды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r>
      <w:tr w:rsidR="000E3054" w:rsidRPr="003D28C7" w:rsidTr="000E3054">
        <w:trPr>
          <w:gridAfter w:val="2"/>
          <w:wAfter w:w="328" w:type="dxa"/>
          <w:trHeight w:val="345"/>
        </w:trPr>
        <w:tc>
          <w:tcPr>
            <w:tcW w:w="3554" w:type="dxa"/>
            <w:gridSpan w:val="3"/>
            <w:tcBorders>
              <w:top w:val="nil"/>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r>
      <w:tr w:rsidR="000E3054" w:rsidRPr="003D28C7" w:rsidTr="000E3054">
        <w:trPr>
          <w:gridAfter w:val="2"/>
          <w:wAfter w:w="328" w:type="dxa"/>
          <w:trHeight w:val="375"/>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Резервные средства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870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100,0</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16053,8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8407,8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8511,5</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Архивные учреждения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283,8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283,8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390"/>
        </w:trPr>
        <w:tc>
          <w:tcPr>
            <w:tcW w:w="3554"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390"/>
        </w:trPr>
        <w:tc>
          <w:tcPr>
            <w:tcW w:w="3554"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Исполнение судебных актов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390"/>
        </w:trPr>
        <w:tc>
          <w:tcPr>
            <w:tcW w:w="3554"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7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Мероприятия по энергосбережению и повышению энергоэффективности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0,00</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114,2</w:t>
            </w:r>
          </w:p>
        </w:tc>
      </w:tr>
      <w:tr w:rsidR="000E3054" w:rsidRPr="003D28C7" w:rsidTr="000E3054">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114,2</w:t>
            </w:r>
          </w:p>
        </w:tc>
      </w:tr>
      <w:tr w:rsidR="000E3054" w:rsidRPr="003D28C7" w:rsidTr="000E3054">
        <w:trPr>
          <w:gridAfter w:val="2"/>
          <w:wAfter w:w="328" w:type="dxa"/>
          <w:trHeight w:val="57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114,2</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114,2</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587,9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114,2</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15131,9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8308,0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8397,3</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15131,9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8308,0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8397,3</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9066,5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4860,3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4948,0</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9066,5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4860,3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4948,0</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9066,5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4860,3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4948,0</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Архивные учреждения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317,8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317,8</w:t>
            </w:r>
          </w:p>
        </w:tc>
      </w:tr>
      <w:tr w:rsidR="000E3054" w:rsidRPr="003D28C7" w:rsidTr="000E3054">
        <w:trPr>
          <w:gridAfter w:val="2"/>
          <w:wAfter w:w="328" w:type="dxa"/>
          <w:trHeight w:val="7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274,7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274,7</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274,7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274,7</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43,1</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43,1</w:t>
            </w:r>
          </w:p>
        </w:tc>
      </w:tr>
      <w:tr w:rsidR="000E3054" w:rsidRPr="003D28C7" w:rsidTr="000E3054">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Централизованные бухгалтерии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6065,4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3129,9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3131,5</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5754,8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2997,8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2997,8</w:t>
            </w:r>
          </w:p>
        </w:tc>
      </w:tr>
      <w:tr w:rsidR="000E3054" w:rsidRPr="003D28C7" w:rsidTr="000E3054">
        <w:trPr>
          <w:gridAfter w:val="2"/>
          <w:wAfter w:w="328" w:type="dxa"/>
          <w:trHeight w:val="40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5754,8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2997,8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2997,8</w:t>
            </w:r>
          </w:p>
        </w:tc>
      </w:tr>
      <w:tr w:rsidR="000E3054" w:rsidRPr="003D28C7" w:rsidTr="000E3054">
        <w:trPr>
          <w:gridAfter w:val="2"/>
          <w:wAfter w:w="328" w:type="dxa"/>
          <w:trHeight w:val="57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250,6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250,6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r>
      <w:tr w:rsidR="000E3054" w:rsidRPr="003D28C7" w:rsidTr="000E3054">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13,7</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13,7</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2778,1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2290,4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2314,2</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Органы юстиции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1153,2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669,7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690,5</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1153,2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669,7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690,5</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1153,2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669,7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690,5</w:t>
            </w:r>
          </w:p>
        </w:tc>
      </w:tr>
      <w:tr w:rsidR="000E3054" w:rsidRPr="003D28C7" w:rsidTr="000E3054">
        <w:trPr>
          <w:gridAfter w:val="2"/>
          <w:wAfter w:w="328" w:type="dxa"/>
          <w:trHeight w:val="8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1153,2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669,7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690,5</w:t>
            </w:r>
          </w:p>
        </w:tc>
      </w:tr>
      <w:tr w:rsidR="000E3054" w:rsidRPr="003D28C7" w:rsidTr="000E3054">
        <w:trPr>
          <w:gridAfter w:val="2"/>
          <w:wAfter w:w="328" w:type="dxa"/>
          <w:trHeight w:val="129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912,1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490,0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510,8</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912,1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490,0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510,8</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241,1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179,7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179,7</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241,1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179,7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179,7</w:t>
            </w:r>
          </w:p>
        </w:tc>
      </w:tr>
      <w:tr w:rsidR="000E3054" w:rsidRPr="003D28C7" w:rsidTr="000E3054">
        <w:trPr>
          <w:gridAfter w:val="2"/>
          <w:wAfter w:w="328" w:type="dxa"/>
          <w:trHeight w:val="1155"/>
        </w:trPr>
        <w:tc>
          <w:tcPr>
            <w:tcW w:w="3554" w:type="dxa"/>
            <w:gridSpan w:val="3"/>
            <w:tcBorders>
              <w:top w:val="nil"/>
              <w:left w:val="single" w:sz="4" w:space="0" w:color="auto"/>
              <w:bottom w:val="single" w:sz="4" w:space="0" w:color="auto"/>
              <w:right w:val="nil"/>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1624,9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1620,7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1623,7</w:t>
            </w:r>
          </w:p>
        </w:tc>
      </w:tr>
      <w:tr w:rsidR="000E3054" w:rsidRPr="003D28C7" w:rsidTr="000E3054">
        <w:trPr>
          <w:gridAfter w:val="2"/>
          <w:wAfter w:w="328" w:type="dxa"/>
          <w:trHeight w:val="480"/>
        </w:trPr>
        <w:tc>
          <w:tcPr>
            <w:tcW w:w="355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1624,9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1623,7</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1624,9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1623,7</w:t>
            </w:r>
          </w:p>
        </w:tc>
      </w:tr>
      <w:tr w:rsidR="000E3054" w:rsidRPr="003D28C7" w:rsidTr="000E3054">
        <w:trPr>
          <w:gridAfter w:val="2"/>
          <w:wAfter w:w="328" w:type="dxa"/>
          <w:trHeight w:val="75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1624,9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1620,7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1623,7</w:t>
            </w:r>
          </w:p>
        </w:tc>
      </w:tr>
      <w:tr w:rsidR="000E3054" w:rsidRPr="003D28C7" w:rsidTr="000E3054">
        <w:trPr>
          <w:gridAfter w:val="2"/>
          <w:wAfter w:w="328" w:type="dxa"/>
          <w:trHeight w:val="75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1236,0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1236,0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1236,0</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1236,0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1236,0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1236,0</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370,2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372,7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375,7</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370,2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372,7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375,7</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18,7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r>
      <w:tr w:rsidR="000E3054" w:rsidRPr="003D28C7" w:rsidTr="000E3054">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18,7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34089,0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8095,7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8829,3</w:t>
            </w:r>
          </w:p>
        </w:tc>
      </w:tr>
      <w:tr w:rsidR="000E3054" w:rsidRPr="003D28C7" w:rsidTr="000E3054">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1501,8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1270,6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1591,5</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1501,8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1270,6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1591,5</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1501,8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1270,6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1591,5</w:t>
            </w:r>
          </w:p>
        </w:tc>
      </w:tr>
      <w:tr w:rsidR="000E3054" w:rsidRPr="003D28C7" w:rsidTr="000E3054">
        <w:trPr>
          <w:gridAfter w:val="2"/>
          <w:wAfter w:w="328" w:type="dxa"/>
          <w:trHeight w:val="38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3D28C7">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151,7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285,4</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151,7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285,4</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360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151,7</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285,4</w:t>
            </w:r>
          </w:p>
        </w:tc>
      </w:tr>
      <w:tr w:rsidR="000E3054" w:rsidRPr="003D28C7" w:rsidTr="000E3054">
        <w:trPr>
          <w:gridAfter w:val="2"/>
          <w:wAfter w:w="328" w:type="dxa"/>
          <w:trHeight w:val="3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3D28C7">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643,8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442,3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583,1</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643,8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442,3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583,1</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643,8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442,3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583,1</w:t>
            </w:r>
          </w:p>
        </w:tc>
      </w:tr>
      <w:tr w:rsidR="000E3054" w:rsidRPr="003D28C7" w:rsidTr="000E3054">
        <w:trPr>
          <w:gridAfter w:val="2"/>
          <w:wAfter w:w="328" w:type="dxa"/>
          <w:trHeight w:val="3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proofErr w:type="gramStart"/>
            <w:r w:rsidRPr="003D28C7">
              <w:rPr>
                <w:rFonts w:ascii="Times New Roman" w:eastAsia="Times New Roman" w:hAnsi="Times New Roman" w:cs="Times New Roman"/>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3D28C7">
              <w:rPr>
                <w:rFonts w:ascii="Times New Roman" w:eastAsia="Times New Roman" w:hAnsi="Times New Roman" w:cs="Times New Roman"/>
                <w:color w:val="000000"/>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507,8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386,3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459,1</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507,8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386,3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459,1</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507,8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386,3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459,1</w:t>
            </w:r>
          </w:p>
        </w:tc>
      </w:tr>
      <w:tr w:rsidR="000E3054" w:rsidRPr="003D28C7" w:rsidTr="000E3054">
        <w:trPr>
          <w:gridAfter w:val="2"/>
          <w:wAfter w:w="328" w:type="dxa"/>
          <w:trHeight w:val="99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3D28C7">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316,6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290,3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263,9</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316,6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290,3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263,9</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316,6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290,3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263,9</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Транспорт</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9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3639,9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6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Дорожное хозяйство  (дорожные фонды)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28937,3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6815,1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7227,8</w:t>
            </w:r>
          </w:p>
        </w:tc>
      </w:tr>
      <w:tr w:rsidR="000E3054" w:rsidRPr="003D28C7" w:rsidTr="000E3054">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28937,3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7227,8</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"Совершествование и  развитие сети автомобильных дорог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8767,5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7227,8</w:t>
            </w:r>
          </w:p>
        </w:tc>
      </w:tr>
      <w:tr w:rsidR="000E3054" w:rsidRPr="003D28C7" w:rsidTr="000E3054">
        <w:trPr>
          <w:gridAfter w:val="2"/>
          <w:wAfter w:w="328" w:type="dxa"/>
          <w:trHeight w:val="3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3D28C7">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8767,5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7227,8</w:t>
            </w:r>
          </w:p>
        </w:tc>
      </w:tr>
      <w:tr w:rsidR="000E3054" w:rsidRPr="003D28C7" w:rsidTr="000E3054">
        <w:trPr>
          <w:gridAfter w:val="2"/>
          <w:wAfter w:w="328" w:type="dxa"/>
          <w:trHeight w:val="37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8767,5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7227,8</w:t>
            </w:r>
          </w:p>
        </w:tc>
      </w:tr>
      <w:tr w:rsidR="000E3054" w:rsidRPr="003D28C7" w:rsidTr="000E3054">
        <w:trPr>
          <w:gridAfter w:val="2"/>
          <w:wAfter w:w="328" w:type="dxa"/>
          <w:trHeight w:val="39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8767,5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6815,1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7227,8</w:t>
            </w:r>
          </w:p>
        </w:tc>
      </w:tr>
      <w:tr w:rsidR="000E3054" w:rsidRPr="003D28C7" w:rsidTr="000E3054">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42500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42500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9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42500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20129,9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20129,9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20129,9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20129,9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Другие вопросы в области национальной экономики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10,0</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10,0</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Мероприятия по поддержке субъектов малого  и среднего предпринимательства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r>
      <w:tr w:rsidR="000E3054" w:rsidRPr="003D28C7" w:rsidTr="000E3054">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Жилищно-коммунальное хозяйство</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33049,0</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39871,4</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345"/>
        </w:trPr>
        <w:tc>
          <w:tcPr>
            <w:tcW w:w="3554" w:type="dxa"/>
            <w:gridSpan w:val="3"/>
            <w:tcBorders>
              <w:top w:val="nil"/>
              <w:left w:val="nil"/>
              <w:bottom w:val="nil"/>
              <w:right w:val="nil"/>
            </w:tcBorders>
            <w:shd w:val="clear" w:color="auto" w:fill="auto"/>
            <w:noWrap/>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Жилищное хозяйство</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30679,3</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w:t>
            </w:r>
            <w:proofErr w:type="gramStart"/>
            <w:r w:rsidRPr="003D28C7">
              <w:rPr>
                <w:rFonts w:ascii="Times New Roman" w:eastAsia="Times New Roman" w:hAnsi="Times New Roman" w:cs="Times New Roman"/>
                <w:sz w:val="18"/>
                <w:szCs w:val="18"/>
              </w:rPr>
              <w:t>"П</w:t>
            </w:r>
            <w:proofErr w:type="gramEnd"/>
            <w:r w:rsidRPr="003D28C7">
              <w:rPr>
                <w:rFonts w:ascii="Times New Roman" w:eastAsia="Times New Roman" w:hAnsi="Times New Roman" w:cs="Times New Roman"/>
                <w:sz w:val="18"/>
                <w:szCs w:val="18"/>
              </w:rPr>
              <w:t>ереселение граждан из аварийного жилищного фонда в Дубенском муниципальном районе на 2019-2024 годы»</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30679,3</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30679,3</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67483</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30005,6</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67483</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30005,6</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67483</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30005,6</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67484</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612,4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67484</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612,4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67484</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612,4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6748S</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61,4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6748S</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61,4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F3</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6748S</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61,4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Коммунальное хозяйство</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0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L5768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L5768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L5768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39871,4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Благоустройство</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"Восстановление воинских захоронений, находящихся в муниципальной собственности, и установка мемориальных знаков"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82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Восстановление воинских захоронений, находящихся в муниципальной собственности, и установка мемориальных знаков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L2990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L2990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L2990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540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2369,7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129824,0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103505,1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89039,7</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xml:space="preserve">Дошкольное образование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21957,1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16846,8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13862,2</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21957,1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16846,8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13862,2</w:t>
            </w:r>
          </w:p>
        </w:tc>
      </w:tr>
      <w:tr w:rsidR="000E3054" w:rsidRPr="003D28C7" w:rsidTr="000E3054">
        <w:trPr>
          <w:gridAfter w:val="2"/>
          <w:wAfter w:w="328" w:type="dxa"/>
          <w:trHeight w:val="27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«Дошкольное   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2558,5</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"Развитие дошкольного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2558,5</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Дошкольные образовательные организации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2558,5</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2558,5</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3760,7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2558,5</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11303,7</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11303,7</w:t>
            </w:r>
          </w:p>
        </w:tc>
      </w:tr>
      <w:tr w:rsidR="000E3054" w:rsidRPr="003D28C7" w:rsidTr="000E3054">
        <w:trPr>
          <w:gridAfter w:val="2"/>
          <w:wAfter w:w="328" w:type="dxa"/>
          <w:trHeight w:val="24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11303,7</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11303,7</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18196,4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14331,8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11303,7</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Общее 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85726,1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69577,6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58358,2</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85676,1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69548,1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58328,7</w:t>
            </w:r>
          </w:p>
        </w:tc>
      </w:tr>
      <w:tr w:rsidR="000E3054" w:rsidRPr="003D28C7" w:rsidTr="000E3054">
        <w:trPr>
          <w:gridAfter w:val="2"/>
          <w:wAfter w:w="328" w:type="dxa"/>
          <w:trHeight w:val="64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85676,1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69548,1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58328,7</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85676,1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69548,1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58328,7</w:t>
            </w:r>
          </w:p>
        </w:tc>
      </w:tr>
      <w:tr w:rsidR="000E3054" w:rsidRPr="003D28C7" w:rsidTr="000E3054">
        <w:trPr>
          <w:gridAfter w:val="2"/>
          <w:wAfter w:w="328" w:type="dxa"/>
          <w:trHeight w:val="97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6585,3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6585,3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6785,5</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6585,3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6585,3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6785,5</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6585,3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6585,3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6785,5</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Школы-детские сады, школы начальные, неполные средние и средние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14316,0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6709,1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6000,3</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14316,0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6709,1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6000,3</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14316,0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6709,1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6000,3</w:t>
            </w:r>
          </w:p>
        </w:tc>
      </w:tr>
      <w:tr w:rsidR="000E3054" w:rsidRPr="003D28C7" w:rsidTr="000E3054">
        <w:trPr>
          <w:gridAfter w:val="2"/>
          <w:wAfter w:w="328" w:type="dxa"/>
          <w:trHeight w:val="270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61820,6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53441,1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42651,3</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61820,6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53441,1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42651,3</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61820,6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53441,1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42651,3</w:t>
            </w:r>
          </w:p>
        </w:tc>
      </w:tr>
      <w:tr w:rsidR="000E3054" w:rsidRPr="003D28C7" w:rsidTr="000E3054">
        <w:trPr>
          <w:gridAfter w:val="2"/>
          <w:wAfter w:w="328" w:type="dxa"/>
          <w:trHeight w:val="9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L3040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2954,2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2812,6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2891,6</w:t>
            </w:r>
          </w:p>
        </w:tc>
      </w:tr>
      <w:tr w:rsidR="000E3054" w:rsidRPr="003D28C7" w:rsidTr="000E3054">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L3040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2954,2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2812,6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2891,6</w:t>
            </w:r>
          </w:p>
        </w:tc>
      </w:tr>
      <w:tr w:rsidR="000E3054" w:rsidRPr="003D28C7" w:rsidTr="000E3054">
        <w:trPr>
          <w:gridAfter w:val="2"/>
          <w:wAfter w:w="328" w:type="dxa"/>
          <w:trHeight w:val="67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L3040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2954,2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2812,6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2891,6</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single" w:sz="4" w:space="0" w:color="auto"/>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Основное мероприятие "Профилактика терроризма и экстремизма в Дубенском муниципальном районе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29,5</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xml:space="preserve">Дополнительное образование детей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17640,1</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12630,0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12367,0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12797,7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9096,0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12797,7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9096,0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12797,7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9096,0</w:t>
            </w:r>
          </w:p>
        </w:tc>
      </w:tr>
      <w:tr w:rsidR="000E3054" w:rsidRPr="003D28C7" w:rsidTr="000E3054">
        <w:trPr>
          <w:gridAfter w:val="2"/>
          <w:wAfter w:w="328" w:type="dxa"/>
          <w:trHeight w:val="4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11853,7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9096,0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11853,7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9096,0</w:t>
            </w:r>
          </w:p>
        </w:tc>
      </w:tr>
      <w:tr w:rsidR="000E3054" w:rsidRPr="003D28C7" w:rsidTr="000E3054">
        <w:trPr>
          <w:gridAfter w:val="2"/>
          <w:wAfter w:w="328" w:type="dxa"/>
          <w:trHeight w:val="4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11853,7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9532,0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9096,0</w:t>
            </w:r>
          </w:p>
        </w:tc>
      </w:tr>
      <w:tr w:rsidR="000E3054" w:rsidRPr="003D28C7" w:rsidTr="000E3054">
        <w:trPr>
          <w:gridAfter w:val="2"/>
          <w:wAfter w:w="328" w:type="dxa"/>
          <w:trHeight w:val="12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944,0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7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944,0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99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944,0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7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3894,0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948,4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3271,0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3271,0</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3271,0</w:t>
            </w:r>
          </w:p>
        </w:tc>
      </w:tr>
      <w:tr w:rsidR="000E3054" w:rsidRPr="003D28C7" w:rsidTr="000E3054">
        <w:trPr>
          <w:gridAfter w:val="2"/>
          <w:wAfter w:w="328" w:type="dxa"/>
          <w:trHeight w:val="67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3271,0</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3098,0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3271,0</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Погашение просроченной кредиторской задолженности по взносам по обязательному социальному страхованию на выплаты по оплате труда и иные выплаты работникам муниципальных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78110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948,4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78110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948,4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78110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948,4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Подготовка, переподготовка и повышение квалификации кадров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xml:space="preserve">Молодежная политика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3163,9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3104,8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3105,8</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3053,9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3054,8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3055,8</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3053,9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3054,8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3055,8</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3053,9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3054,8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3055,8</w:t>
            </w:r>
          </w:p>
        </w:tc>
      </w:tr>
      <w:tr w:rsidR="000E3054" w:rsidRPr="003D28C7" w:rsidTr="000E3054">
        <w:trPr>
          <w:gridAfter w:val="2"/>
          <w:wAfter w:w="328" w:type="dxa"/>
          <w:trHeight w:val="6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580,2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581,0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582,0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580,2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581,0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582,0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580,2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581,0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582,0</w:t>
            </w:r>
          </w:p>
        </w:tc>
      </w:tr>
      <w:tr w:rsidR="000E3054" w:rsidRPr="003D28C7" w:rsidTr="000E3054">
        <w:trPr>
          <w:gridAfter w:val="2"/>
          <w:wAfter w:w="328" w:type="dxa"/>
          <w:trHeight w:val="100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2473,8</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2473,8</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2473,7</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2473,8</w:t>
            </w:r>
          </w:p>
        </w:tc>
      </w:tr>
      <w:tr w:rsidR="000E3054" w:rsidRPr="003D28C7" w:rsidTr="000E3054">
        <w:trPr>
          <w:gridAfter w:val="2"/>
          <w:wAfter w:w="328" w:type="dxa"/>
          <w:trHeight w:val="81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97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"Профилактика злоупотребления наркотикам"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8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99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w:t>
            </w:r>
            <w:proofErr w:type="gramStart"/>
            <w:r w:rsidRPr="003D28C7">
              <w:rPr>
                <w:rFonts w:ascii="Times New Roman" w:eastAsia="Times New Roman" w:hAnsi="Times New Roman" w:cs="Times New Roman"/>
                <w:sz w:val="18"/>
                <w:szCs w:val="18"/>
              </w:rPr>
              <w:t>"М</w:t>
            </w:r>
            <w:proofErr w:type="gramEnd"/>
            <w:r w:rsidRPr="003D28C7">
              <w:rPr>
                <w:rFonts w:ascii="Times New Roman" w:eastAsia="Times New Roman" w:hAnsi="Times New Roman" w:cs="Times New Roman"/>
                <w:sz w:val="18"/>
                <w:szCs w:val="18"/>
              </w:rPr>
              <w:t>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Мероприятия в области молодежной политики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6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"Поддрежка мероприятий по молодежной политике"</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4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Мероприятия в области молодежной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Другие вопросы в области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1331,8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1340,9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1341,5</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1331,8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1340,9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1341,5</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1331,8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1340,9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1341,5</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1331,8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1340,9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1341,5</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1331,8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1340,9</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1341,5</w:t>
            </w:r>
          </w:p>
        </w:tc>
      </w:tr>
      <w:tr w:rsidR="000E3054" w:rsidRPr="003D28C7" w:rsidTr="000E3054">
        <w:trPr>
          <w:gridAfter w:val="2"/>
          <w:wAfter w:w="328" w:type="dxa"/>
          <w:trHeight w:val="12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1220,5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1220,5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1220,5</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1220,5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1220,5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1220,5</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105,8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120,9</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105,8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120,3</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120,9</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r>
      <w:tr w:rsidR="000E3054" w:rsidRPr="003D28C7" w:rsidTr="000E3054">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26227,6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16226,6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14993,7</w:t>
            </w:r>
          </w:p>
        </w:tc>
      </w:tr>
      <w:tr w:rsidR="000E3054" w:rsidRPr="003D28C7" w:rsidTr="000E3054">
        <w:trPr>
          <w:gridAfter w:val="2"/>
          <w:wAfter w:w="328" w:type="dxa"/>
          <w:trHeight w:val="27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Культура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21460,8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10700,8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11447,9</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21460,8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21445,8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5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14412,9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14412,9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14412,9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14412,9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6676,5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Библиотеки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6676,5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6676,5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6676,5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"Развитие бибилиотечного дела"</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304,8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84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L5197</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304,8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84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L5197</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304,8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L5197</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304,8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8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Региональный проект "Творческие люди"</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A2</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A2</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55196</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6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A2</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55196</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6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A2</w:t>
            </w:r>
          </w:p>
        </w:tc>
        <w:tc>
          <w:tcPr>
            <w:tcW w:w="709" w:type="dxa"/>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55196</w:t>
            </w:r>
          </w:p>
        </w:tc>
        <w:tc>
          <w:tcPr>
            <w:tcW w:w="567" w:type="dxa"/>
            <w:gridSpan w:val="2"/>
            <w:tcBorders>
              <w:top w:val="nil"/>
              <w:left w:val="single" w:sz="4" w:space="0" w:color="auto"/>
              <w:bottom w:val="single" w:sz="4" w:space="0" w:color="auto"/>
              <w:right w:val="nil"/>
            </w:tcBorders>
            <w:shd w:val="clear" w:color="000000" w:fill="FFFFFF"/>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"Туризм"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"Развитие  туризма в сельской местности"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95"/>
        </w:trPr>
        <w:tc>
          <w:tcPr>
            <w:tcW w:w="3554" w:type="dxa"/>
            <w:gridSpan w:val="3"/>
            <w:tcBorders>
              <w:top w:val="nil"/>
              <w:left w:val="single" w:sz="4" w:space="0" w:color="auto"/>
              <w:bottom w:val="nil"/>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630"/>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10700,8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11447,9</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10700,8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11447,9</w:t>
            </w:r>
          </w:p>
        </w:tc>
      </w:tr>
      <w:tr w:rsidR="000E3054" w:rsidRPr="003D28C7" w:rsidTr="000E3054">
        <w:trPr>
          <w:gridAfter w:val="2"/>
          <w:wAfter w:w="328" w:type="dxa"/>
          <w:trHeight w:val="300"/>
        </w:trPr>
        <w:tc>
          <w:tcPr>
            <w:tcW w:w="3554" w:type="dxa"/>
            <w:gridSpan w:val="3"/>
            <w:tcBorders>
              <w:top w:val="nil"/>
              <w:left w:val="single" w:sz="4" w:space="0" w:color="auto"/>
              <w:bottom w:val="nil"/>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4885,4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5243,7</w:t>
            </w:r>
          </w:p>
        </w:tc>
      </w:tr>
      <w:tr w:rsidR="000E3054" w:rsidRPr="003D28C7" w:rsidTr="000E3054">
        <w:trPr>
          <w:gridAfter w:val="2"/>
          <w:wAfter w:w="328" w:type="dxa"/>
          <w:trHeight w:val="600"/>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4885,4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5243,7</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4885,4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5243,7</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Библиотеки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5815,4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6204,2</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5815,4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6204,2</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5815,4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6204,2</w:t>
            </w:r>
          </w:p>
        </w:tc>
      </w:tr>
      <w:tr w:rsidR="000E3054" w:rsidRPr="003D28C7" w:rsidTr="000E3054">
        <w:trPr>
          <w:gridAfter w:val="2"/>
          <w:wAfter w:w="328" w:type="dxa"/>
          <w:trHeight w:val="4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Другие вопросы в области культуры, кинематографии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4766,8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5525,8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3545,8</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 Развитие библиотечного дела"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4766,8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3545,8</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3545,8</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3545,8</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3545,8</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5525,8</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3545,8</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8358,2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8136,5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8188,4</w:t>
            </w:r>
          </w:p>
        </w:tc>
      </w:tr>
      <w:tr w:rsidR="000E3054" w:rsidRPr="003D28C7" w:rsidTr="000E3054">
        <w:trPr>
          <w:gridAfter w:val="2"/>
          <w:wAfter w:w="328" w:type="dxa"/>
          <w:trHeight w:val="2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Пенсионное обеспечение</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1416,5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1467,4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1519,3</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1416,5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1467,4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1519,3</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1416,5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1467,4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1519,3</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Доплаты к пенсиям муниципальных служащих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1416,5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1467,4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1519,3</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25,3</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24,4</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25,3</w:t>
            </w:r>
          </w:p>
        </w:tc>
      </w:tr>
      <w:tr w:rsidR="000E3054" w:rsidRPr="003D28C7" w:rsidTr="000E3054">
        <w:trPr>
          <w:gridAfter w:val="2"/>
          <w:wAfter w:w="328" w:type="dxa"/>
          <w:trHeight w:val="45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1392,9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1443,0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1494,0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1392,9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1443,0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1494,0</w:t>
            </w:r>
          </w:p>
        </w:tc>
      </w:tr>
      <w:tr w:rsidR="000E3054" w:rsidRPr="003D28C7" w:rsidTr="000E3054">
        <w:trPr>
          <w:gridAfter w:val="2"/>
          <w:wAfter w:w="328" w:type="dxa"/>
          <w:trHeight w:val="33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Социальное обеспечение населения</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1588,8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1386,6</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nil"/>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1588,8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1386,6</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000000" w:fill="FFFFFF"/>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1588,8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1386,6</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1588,8</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1386,6</w:t>
            </w:r>
          </w:p>
        </w:tc>
      </w:tr>
      <w:tr w:rsidR="000E3054" w:rsidRPr="003D28C7" w:rsidTr="000E3054">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42470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202,2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555"/>
        </w:trPr>
        <w:tc>
          <w:tcPr>
            <w:tcW w:w="3554" w:type="dxa"/>
            <w:gridSpan w:val="3"/>
            <w:tcBorders>
              <w:top w:val="nil"/>
              <w:left w:val="single" w:sz="4" w:space="0" w:color="auto"/>
              <w:bottom w:val="nil"/>
              <w:right w:val="nil"/>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42470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202,2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30"/>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42470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202,2</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12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proofErr w:type="gramStart"/>
            <w:r w:rsidRPr="003D28C7">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r>
      <w:tr w:rsidR="000E3054" w:rsidRPr="003D28C7" w:rsidTr="000E3054">
        <w:trPr>
          <w:gridAfter w:val="2"/>
          <w:wAfter w:w="328" w:type="dxa"/>
          <w:trHeight w:val="675"/>
        </w:trPr>
        <w:tc>
          <w:tcPr>
            <w:tcW w:w="3554" w:type="dxa"/>
            <w:gridSpan w:val="3"/>
            <w:tcBorders>
              <w:top w:val="nil"/>
              <w:left w:val="single" w:sz="4" w:space="0" w:color="auto"/>
              <w:bottom w:val="nil"/>
              <w:right w:val="nil"/>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r>
      <w:tr w:rsidR="000E3054" w:rsidRPr="003D28C7" w:rsidTr="000E3054">
        <w:trPr>
          <w:gridAfter w:val="2"/>
          <w:wAfter w:w="328" w:type="dxa"/>
          <w:trHeight w:val="465"/>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nil"/>
              <w:right w:val="nil"/>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1386,6</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Охрана семьи и детства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5352,9</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5262,5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5262,5</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2016-2022 годы"</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r>
      <w:tr w:rsidR="000E3054" w:rsidRPr="003D28C7" w:rsidTr="000E3054">
        <w:trPr>
          <w:gridAfter w:val="2"/>
          <w:wAfter w:w="328" w:type="dxa"/>
          <w:trHeight w:val="387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r>
      <w:tr w:rsidR="000E3054" w:rsidRPr="003D28C7" w:rsidTr="000E3054">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4049,4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3959,0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Публичные нормативные социальные выплаты гражданам</w:t>
            </w:r>
          </w:p>
        </w:tc>
        <w:tc>
          <w:tcPr>
            <w:tcW w:w="425" w:type="dxa"/>
            <w:tcBorders>
              <w:top w:val="single" w:sz="4" w:space="0" w:color="auto"/>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3294,4</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3349,0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3349,0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755,0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610,0</w:t>
            </w:r>
          </w:p>
        </w:tc>
      </w:tr>
      <w:tr w:rsidR="000E3054" w:rsidRPr="003D28C7" w:rsidTr="000E3054">
        <w:trPr>
          <w:gridAfter w:val="2"/>
          <w:wAfter w:w="328" w:type="dxa"/>
          <w:trHeight w:val="8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xml:space="preserve"> Муниципальная программа "Жилище"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r>
      <w:tr w:rsidR="000E3054" w:rsidRPr="003D28C7" w:rsidTr="000E3054">
        <w:trPr>
          <w:gridAfter w:val="2"/>
          <w:wAfter w:w="328" w:type="dxa"/>
          <w:trHeight w:val="825"/>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"Обеспечение жильем молодых семей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r>
      <w:tr w:rsidR="000E3054" w:rsidRPr="003D28C7" w:rsidTr="000E3054">
        <w:trPr>
          <w:gridAfter w:val="2"/>
          <w:wAfter w:w="328" w:type="dxa"/>
          <w:trHeight w:val="15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r>
      <w:tr w:rsidR="000E3054" w:rsidRPr="003D28C7" w:rsidTr="000E3054">
        <w:trPr>
          <w:gridAfter w:val="2"/>
          <w:wAfter w:w="328" w:type="dxa"/>
          <w:trHeight w:val="55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1303,5</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Другие вопросы в области социальной политики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20,0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r>
      <w:tr w:rsidR="000E3054" w:rsidRPr="003D28C7" w:rsidTr="000E3054">
        <w:trPr>
          <w:gridAfter w:val="2"/>
          <w:wAfter w:w="328" w:type="dxa"/>
          <w:trHeight w:val="97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Физическая культура и спорт</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00</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120,0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Физическая культура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"Развитие физической культуры и спорта в  Дубёнском муниципальном районе "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r>
      <w:tr w:rsidR="000E3054" w:rsidRPr="003D28C7" w:rsidTr="000E3054">
        <w:trPr>
          <w:gridAfter w:val="2"/>
          <w:wAfter w:w="328" w:type="dxa"/>
          <w:trHeight w:val="51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w:t>
            </w:r>
            <w:proofErr w:type="gramStart"/>
            <w:r w:rsidRPr="003D28C7">
              <w:rPr>
                <w:rFonts w:ascii="Times New Roman" w:eastAsia="Times New Roman" w:hAnsi="Times New Roman" w:cs="Times New Roman"/>
                <w:sz w:val="18"/>
                <w:szCs w:val="18"/>
              </w:rPr>
              <w:t>"М</w:t>
            </w:r>
            <w:proofErr w:type="gramEnd"/>
            <w:r w:rsidRPr="003D28C7">
              <w:rPr>
                <w:rFonts w:ascii="Times New Roman" w:eastAsia="Times New Roman" w:hAnsi="Times New Roman" w:cs="Times New Roman"/>
                <w:sz w:val="18"/>
                <w:szCs w:val="18"/>
              </w:rPr>
              <w:t>ероприятия в области спорта и физической культуры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r>
      <w:tr w:rsidR="000E3054" w:rsidRPr="003D28C7" w:rsidTr="000E3054">
        <w:trPr>
          <w:gridAfter w:val="2"/>
          <w:wAfter w:w="328" w:type="dxa"/>
          <w:trHeight w:val="30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Мероприятия в области спорта и физической культуры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r>
      <w:tr w:rsidR="000E3054" w:rsidRPr="003D28C7" w:rsidTr="000E3054">
        <w:trPr>
          <w:gridAfter w:val="2"/>
          <w:wAfter w:w="328" w:type="dxa"/>
          <w:trHeight w:val="52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115,0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Средства массовой информации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1400,0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1400,0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Периодическая печать и издательства</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r>
      <w:tr w:rsidR="000E3054" w:rsidRPr="003D28C7" w:rsidTr="000E3054">
        <w:trPr>
          <w:gridAfter w:val="2"/>
          <w:wAfter w:w="328" w:type="dxa"/>
          <w:trHeight w:val="96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r>
      <w:tr w:rsidR="000E3054" w:rsidRPr="003D28C7" w:rsidTr="000E3054">
        <w:trPr>
          <w:gridAfter w:val="2"/>
          <w:wAfter w:w="328" w:type="dxa"/>
          <w:trHeight w:val="1200"/>
        </w:trPr>
        <w:tc>
          <w:tcPr>
            <w:tcW w:w="3554" w:type="dxa"/>
            <w:gridSpan w:val="3"/>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r>
      <w:tr w:rsidR="000E3054" w:rsidRPr="003D28C7" w:rsidTr="000E3054">
        <w:trPr>
          <w:gridAfter w:val="2"/>
          <w:wAfter w:w="328" w:type="dxa"/>
          <w:trHeight w:val="54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600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r>
      <w:tr w:rsidR="000E3054" w:rsidRPr="003D28C7" w:rsidTr="000E3054">
        <w:trPr>
          <w:gridAfter w:val="2"/>
          <w:wAfter w:w="328" w:type="dxa"/>
          <w:trHeight w:val="100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24</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630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1400,0</w:t>
            </w:r>
          </w:p>
        </w:tc>
      </w:tr>
      <w:tr w:rsidR="000E3054" w:rsidRPr="003D28C7" w:rsidTr="000E3054">
        <w:trPr>
          <w:gridAfter w:val="2"/>
          <w:wAfter w:w="328" w:type="dxa"/>
          <w:trHeight w:val="58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ОБСЛУЖИВАНИЕ ГОСУДАРСТВЕННОГО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62,0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62,0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«Управление муниципальным долгом"</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w:t>
            </w:r>
            <w:proofErr w:type="gramStart"/>
            <w:r w:rsidRPr="003D28C7">
              <w:rPr>
                <w:rFonts w:ascii="Times New Roman" w:eastAsia="Times New Roman" w:hAnsi="Times New Roman" w:cs="Times New Roman"/>
                <w:sz w:val="18"/>
                <w:szCs w:val="18"/>
              </w:rPr>
              <w:t>"О</w:t>
            </w:r>
            <w:proofErr w:type="gramEnd"/>
            <w:r w:rsidRPr="003D28C7">
              <w:rPr>
                <w:rFonts w:ascii="Times New Roman" w:eastAsia="Times New Roman" w:hAnsi="Times New Roman" w:cs="Times New Roman"/>
                <w:sz w:val="18"/>
                <w:szCs w:val="18"/>
              </w:rPr>
              <w:t>беспечение своевременности исполнения  муниципальных долговых обязательств"</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r>
      <w:tr w:rsidR="000E3054" w:rsidRPr="003D28C7" w:rsidTr="000E3054">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Процентные платежи по муниципальному долгу</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r>
      <w:tr w:rsidR="000E3054" w:rsidRPr="003D28C7" w:rsidTr="000E3054">
        <w:trPr>
          <w:gridAfter w:val="2"/>
          <w:wAfter w:w="328" w:type="dxa"/>
          <w:trHeight w:val="34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Обслуживание государственного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Обслуживание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3</w:t>
            </w:r>
          </w:p>
        </w:tc>
        <w:tc>
          <w:tcPr>
            <w:tcW w:w="425"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730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62,0</w:t>
            </w:r>
          </w:p>
        </w:tc>
      </w:tr>
      <w:tr w:rsidR="000E3054" w:rsidRPr="003D28C7" w:rsidTr="000E3054">
        <w:trPr>
          <w:gridAfter w:val="2"/>
          <w:wAfter w:w="328" w:type="dxa"/>
          <w:trHeight w:val="615"/>
        </w:trPr>
        <w:tc>
          <w:tcPr>
            <w:tcW w:w="3554" w:type="dxa"/>
            <w:gridSpan w:val="3"/>
            <w:tcBorders>
              <w:top w:val="nil"/>
              <w:left w:val="nil"/>
              <w:bottom w:val="nil"/>
              <w:right w:val="nil"/>
            </w:tcBorders>
            <w:shd w:val="clear" w:color="auto" w:fill="auto"/>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4420,3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50,0</w:t>
            </w:r>
          </w:p>
        </w:tc>
      </w:tr>
      <w:tr w:rsidR="000E3054" w:rsidRPr="003D28C7" w:rsidTr="000E3054">
        <w:trPr>
          <w:gridAfter w:val="2"/>
          <w:wAfter w:w="328" w:type="dxa"/>
          <w:trHeight w:val="720"/>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b/>
                <w:bCs/>
                <w:color w:val="000000"/>
                <w:sz w:val="18"/>
                <w:szCs w:val="18"/>
              </w:rPr>
            </w:pPr>
            <w:r w:rsidRPr="003D28C7">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50,0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nil"/>
              <w:right w:val="nil"/>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single" w:sz="4" w:space="0" w:color="auto"/>
              <w:bottom w:val="nil"/>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Подпрограмма «Повышение эффективности  межбюджетных отношений"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b/>
                <w:bCs/>
                <w:sz w:val="18"/>
                <w:szCs w:val="18"/>
              </w:rPr>
            </w:pPr>
            <w:r w:rsidRPr="003D28C7">
              <w:rPr>
                <w:rFonts w:ascii="Times New Roman" w:eastAsia="Times New Roman" w:hAnsi="Times New Roman" w:cs="Times New Roman"/>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495"/>
        </w:trPr>
        <w:tc>
          <w:tcPr>
            <w:tcW w:w="3554" w:type="dxa"/>
            <w:gridSpan w:val="3"/>
            <w:tcBorders>
              <w:top w:val="nil"/>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44010</w:t>
            </w:r>
          </w:p>
        </w:tc>
        <w:tc>
          <w:tcPr>
            <w:tcW w:w="567" w:type="dxa"/>
            <w:gridSpan w:val="2"/>
            <w:tcBorders>
              <w:top w:val="nil"/>
              <w:left w:val="nil"/>
              <w:bottom w:val="single" w:sz="4" w:space="0" w:color="auto"/>
              <w:right w:val="nil"/>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330"/>
        </w:trPr>
        <w:tc>
          <w:tcPr>
            <w:tcW w:w="3554" w:type="dxa"/>
            <w:gridSpan w:val="3"/>
            <w:tcBorders>
              <w:top w:val="single" w:sz="8" w:space="0" w:color="auto"/>
              <w:left w:val="single" w:sz="8" w:space="0" w:color="auto"/>
              <w:bottom w:val="single" w:sz="8" w:space="0" w:color="auto"/>
              <w:right w:val="single" w:sz="8"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Межбюджетные трансферты</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330"/>
        </w:trPr>
        <w:tc>
          <w:tcPr>
            <w:tcW w:w="3554" w:type="dxa"/>
            <w:gridSpan w:val="3"/>
            <w:tcBorders>
              <w:top w:val="nil"/>
              <w:left w:val="single" w:sz="8" w:space="0" w:color="auto"/>
              <w:bottom w:val="single" w:sz="8" w:space="0" w:color="auto"/>
              <w:right w:val="single" w:sz="8"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Дотации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510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r>
      <w:tr w:rsidR="000E3054" w:rsidRPr="003D28C7" w:rsidTr="000E3054">
        <w:trPr>
          <w:gridAfter w:val="2"/>
          <w:wAfter w:w="328" w:type="dxa"/>
          <w:trHeight w:val="615"/>
        </w:trPr>
        <w:tc>
          <w:tcPr>
            <w:tcW w:w="3554" w:type="dxa"/>
            <w:gridSpan w:val="3"/>
            <w:tcBorders>
              <w:top w:val="single" w:sz="4" w:space="0" w:color="auto"/>
              <w:left w:val="single" w:sz="4" w:space="0" w:color="auto"/>
              <w:bottom w:val="single" w:sz="4" w:space="0" w:color="auto"/>
              <w:right w:val="single" w:sz="4"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color w:val="000000"/>
                <w:sz w:val="18"/>
                <w:szCs w:val="18"/>
              </w:rPr>
            </w:pPr>
            <w:r w:rsidRPr="003D28C7">
              <w:rPr>
                <w:rFonts w:ascii="Times New Roman" w:eastAsia="Times New Roman" w:hAnsi="Times New Roman" w:cs="Times New Roman"/>
                <w:color w:val="000000"/>
                <w:sz w:val="18"/>
                <w:szCs w:val="18"/>
              </w:rPr>
              <w:t>Прочие межбюджетные трансферты общего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72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75"/>
        </w:trPr>
        <w:tc>
          <w:tcPr>
            <w:tcW w:w="3554" w:type="dxa"/>
            <w:gridSpan w:val="3"/>
            <w:tcBorders>
              <w:top w:val="single" w:sz="8" w:space="0" w:color="auto"/>
              <w:left w:val="single" w:sz="8" w:space="0" w:color="auto"/>
              <w:bottom w:val="single" w:sz="8" w:space="0" w:color="auto"/>
              <w:right w:val="single" w:sz="8"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Межбюджетные трансферты</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75"/>
        </w:trPr>
        <w:tc>
          <w:tcPr>
            <w:tcW w:w="3554" w:type="dxa"/>
            <w:gridSpan w:val="3"/>
            <w:tcBorders>
              <w:top w:val="nil"/>
              <w:left w:val="single" w:sz="8" w:space="0" w:color="auto"/>
              <w:bottom w:val="single" w:sz="8" w:space="0" w:color="auto"/>
              <w:right w:val="single" w:sz="8"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Субсидии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520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4370,3</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r>
      <w:tr w:rsidR="000E3054" w:rsidRPr="003D28C7" w:rsidTr="000E3054">
        <w:trPr>
          <w:gridAfter w:val="2"/>
          <w:wAfter w:w="328" w:type="dxa"/>
          <w:trHeight w:val="315"/>
        </w:trPr>
        <w:tc>
          <w:tcPr>
            <w:tcW w:w="355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Условно утвержденные расходы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4500,0</w:t>
            </w:r>
          </w:p>
        </w:tc>
      </w:tr>
      <w:tr w:rsidR="000E3054" w:rsidRPr="003D28C7" w:rsidTr="000E3054">
        <w:trPr>
          <w:gridAfter w:val="2"/>
          <w:wAfter w:w="328" w:type="dxa"/>
          <w:trHeight w:val="31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Условно утвержденные расходы</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4500,0</w:t>
            </w:r>
          </w:p>
        </w:tc>
      </w:tr>
      <w:tr w:rsidR="000E3054" w:rsidRPr="003D28C7" w:rsidTr="000E3054">
        <w:trPr>
          <w:gridAfter w:val="2"/>
          <w:wAfter w:w="328" w:type="dxa"/>
          <w:trHeight w:val="480"/>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4500,0</w:t>
            </w:r>
          </w:p>
        </w:tc>
      </w:tr>
      <w:tr w:rsidR="000E3054" w:rsidRPr="003D28C7" w:rsidTr="000E3054">
        <w:trPr>
          <w:gridAfter w:val="2"/>
          <w:wAfter w:w="328" w:type="dxa"/>
          <w:trHeight w:val="735"/>
        </w:trPr>
        <w:tc>
          <w:tcPr>
            <w:tcW w:w="3554" w:type="dxa"/>
            <w:gridSpan w:val="3"/>
            <w:tcBorders>
              <w:top w:val="nil"/>
              <w:left w:val="single" w:sz="4" w:space="0" w:color="auto"/>
              <w:bottom w:val="single" w:sz="4" w:space="0" w:color="auto"/>
              <w:right w:val="single" w:sz="4" w:space="0" w:color="auto"/>
            </w:tcBorders>
            <w:shd w:val="clear" w:color="000000" w:fill="FFFFFF"/>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xml:space="preserve"> Непрограммные расходы в рамках </w:t>
            </w:r>
            <w:proofErr w:type="gramStart"/>
            <w:r w:rsidRPr="003D28C7">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4500,0</w:t>
            </w:r>
          </w:p>
        </w:tc>
      </w:tr>
      <w:tr w:rsidR="000E3054" w:rsidRPr="003D28C7" w:rsidTr="000E3054">
        <w:trPr>
          <w:gridAfter w:val="2"/>
          <w:wAfter w:w="328" w:type="dxa"/>
          <w:trHeight w:val="330"/>
        </w:trPr>
        <w:tc>
          <w:tcPr>
            <w:tcW w:w="3554" w:type="dxa"/>
            <w:gridSpan w:val="3"/>
            <w:tcBorders>
              <w:top w:val="single" w:sz="8" w:space="0" w:color="auto"/>
              <w:left w:val="single" w:sz="8" w:space="0" w:color="auto"/>
              <w:bottom w:val="single" w:sz="8" w:space="0" w:color="auto"/>
              <w:right w:val="single" w:sz="8"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Условно утвержденные расходы</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4500,0</w:t>
            </w:r>
          </w:p>
        </w:tc>
      </w:tr>
      <w:tr w:rsidR="000E3054" w:rsidRPr="003D28C7" w:rsidTr="000E3054">
        <w:trPr>
          <w:gridAfter w:val="2"/>
          <w:wAfter w:w="328" w:type="dxa"/>
          <w:trHeight w:val="330"/>
        </w:trPr>
        <w:tc>
          <w:tcPr>
            <w:tcW w:w="3554" w:type="dxa"/>
            <w:gridSpan w:val="3"/>
            <w:tcBorders>
              <w:top w:val="nil"/>
              <w:left w:val="single" w:sz="8" w:space="0" w:color="auto"/>
              <w:bottom w:val="single" w:sz="8" w:space="0" w:color="auto"/>
              <w:right w:val="single" w:sz="8" w:space="0" w:color="auto"/>
            </w:tcBorders>
            <w:shd w:val="clear" w:color="auto" w:fill="auto"/>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800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4500,0</w:t>
            </w:r>
          </w:p>
        </w:tc>
      </w:tr>
      <w:tr w:rsidR="000E3054" w:rsidRPr="003D28C7" w:rsidTr="000E3054">
        <w:trPr>
          <w:gridAfter w:val="2"/>
          <w:wAfter w:w="328" w:type="dxa"/>
          <w:trHeight w:val="315"/>
        </w:trPr>
        <w:tc>
          <w:tcPr>
            <w:tcW w:w="3554"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0E3054" w:rsidRPr="003D28C7" w:rsidRDefault="000E3054" w:rsidP="000E3054">
            <w:pPr>
              <w:spacing w:after="0" w:line="240" w:lineRule="auto"/>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Резервные средства</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center"/>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870</w:t>
            </w:r>
          </w:p>
        </w:tc>
        <w:tc>
          <w:tcPr>
            <w:tcW w:w="709" w:type="dxa"/>
            <w:gridSpan w:val="2"/>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0,0</w:t>
            </w:r>
          </w:p>
        </w:tc>
        <w:tc>
          <w:tcPr>
            <w:tcW w:w="992" w:type="dxa"/>
            <w:gridSpan w:val="4"/>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0E3054" w:rsidRPr="003D28C7" w:rsidRDefault="000E3054" w:rsidP="000E3054">
            <w:pPr>
              <w:spacing w:after="0" w:line="240" w:lineRule="auto"/>
              <w:jc w:val="right"/>
              <w:rPr>
                <w:rFonts w:ascii="Times New Roman" w:eastAsia="Times New Roman" w:hAnsi="Times New Roman" w:cs="Times New Roman"/>
                <w:sz w:val="18"/>
                <w:szCs w:val="18"/>
              </w:rPr>
            </w:pPr>
            <w:r w:rsidRPr="003D28C7">
              <w:rPr>
                <w:rFonts w:ascii="Times New Roman" w:eastAsia="Times New Roman" w:hAnsi="Times New Roman" w:cs="Times New Roman"/>
                <w:sz w:val="18"/>
                <w:szCs w:val="18"/>
              </w:rPr>
              <w:t>4500,0</w:t>
            </w:r>
          </w:p>
        </w:tc>
      </w:tr>
    </w:tbl>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Приложение 4</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к решению Совета депутатов</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Рузаевского муниципального района</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7A0621" w:rsidRPr="00D545A9" w:rsidRDefault="007A0621" w:rsidP="007A0621">
      <w:pPr>
        <w:autoSpaceDE w:val="0"/>
        <w:autoSpaceDN w:val="0"/>
        <w:adjustRightInd w:val="0"/>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w:t>
      </w:r>
      <w:r w:rsidRPr="00D545A9">
        <w:rPr>
          <w:rFonts w:ascii="Times New Roman" w:hAnsi="Times New Roman" w:cs="Times New Roman"/>
          <w:sz w:val="20"/>
          <w:szCs w:val="20"/>
        </w:rPr>
        <w:t xml:space="preserve"> </w:t>
      </w:r>
      <w:r>
        <w:rPr>
          <w:rFonts w:ascii="Times New Roman" w:hAnsi="Times New Roman" w:cs="Times New Roman"/>
          <w:sz w:val="20"/>
          <w:szCs w:val="20"/>
        </w:rPr>
        <w:t>25.10.</w:t>
      </w:r>
      <w:r w:rsidRPr="00D545A9">
        <w:rPr>
          <w:rFonts w:ascii="Times New Roman" w:hAnsi="Times New Roman" w:cs="Times New Roman"/>
          <w:sz w:val="20"/>
          <w:szCs w:val="20"/>
        </w:rPr>
        <w:t>2022 г. №</w:t>
      </w:r>
      <w:r>
        <w:rPr>
          <w:rFonts w:ascii="Times New Roman" w:hAnsi="Times New Roman" w:cs="Times New Roman"/>
          <w:sz w:val="20"/>
          <w:szCs w:val="20"/>
        </w:rPr>
        <w:t>65</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Приложение 5</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решению Совета депутатов</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Рузаевского муниципального района</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«О бюджете Рузаевского</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муниципального района</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на 2022 год и </w:t>
      </w:r>
      <w:proofErr w:type="gramStart"/>
      <w:r w:rsidRPr="00230DCC">
        <w:rPr>
          <w:rFonts w:ascii="Times New Roman" w:hAnsi="Times New Roman" w:cs="Times New Roman"/>
          <w:sz w:val="20"/>
          <w:szCs w:val="20"/>
        </w:rPr>
        <w:t>на</w:t>
      </w:r>
      <w:proofErr w:type="gramEnd"/>
      <w:r w:rsidRPr="00230DCC">
        <w:rPr>
          <w:rFonts w:ascii="Times New Roman" w:hAnsi="Times New Roman" w:cs="Times New Roman"/>
          <w:sz w:val="20"/>
          <w:szCs w:val="20"/>
        </w:rPr>
        <w:t xml:space="preserve"> плановый</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период 2023 и 2024 годов»</w:t>
      </w:r>
    </w:p>
    <w:p w:rsidR="003D28C7" w:rsidRPr="00230DCC" w:rsidRDefault="003D28C7" w:rsidP="003D28C7">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от 28.12.2021 г. №16</w:t>
      </w:r>
    </w:p>
    <w:p w:rsidR="00230DCC" w:rsidRPr="00230DCC" w:rsidRDefault="00230DCC" w:rsidP="00230DCC">
      <w:pPr>
        <w:spacing w:after="0" w:line="240" w:lineRule="auto"/>
        <w:contextualSpacing/>
        <w:jc w:val="center"/>
        <w:rPr>
          <w:rFonts w:ascii="Times New Roman" w:hAnsi="Times New Roman" w:cs="Times New Roman"/>
          <w:b/>
          <w:sz w:val="18"/>
          <w:szCs w:val="18"/>
        </w:rPr>
      </w:pPr>
      <w:r w:rsidRPr="00230DCC">
        <w:rPr>
          <w:rFonts w:ascii="Times New Roman" w:hAnsi="Times New Roman" w:cs="Times New Roman"/>
          <w:b/>
          <w:sz w:val="18"/>
          <w:szCs w:val="18"/>
        </w:rPr>
        <w:t>РАСПРЕДЕЛЕНИЕ</w:t>
      </w:r>
    </w:p>
    <w:p w:rsidR="00141662" w:rsidRPr="00230DCC" w:rsidRDefault="00230DCC" w:rsidP="00230DCC">
      <w:pPr>
        <w:spacing w:after="0" w:line="240" w:lineRule="auto"/>
        <w:contextualSpacing/>
        <w:jc w:val="center"/>
        <w:rPr>
          <w:rFonts w:ascii="Times New Roman" w:hAnsi="Times New Roman" w:cs="Times New Roman"/>
          <w:b/>
          <w:sz w:val="18"/>
          <w:szCs w:val="18"/>
        </w:rPr>
      </w:pPr>
      <w:r w:rsidRPr="00230DCC">
        <w:rPr>
          <w:rFonts w:ascii="Times New Roman" w:hAnsi="Times New Roman" w:cs="Times New Roman"/>
          <w:b/>
          <w:sz w:val="18"/>
          <w:szCs w:val="18"/>
        </w:rPr>
        <w:t>БЮДЖЕТНЫХ АССИГНОВАНИЙ БЮДЖЕТА ДУБЕНСКОГО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sidRPr="00230DCC">
        <w:rPr>
          <w:rFonts w:ascii="Times New Roman" w:hAnsi="Times New Roman" w:cs="Times New Roman"/>
          <w:b/>
          <w:sz w:val="18"/>
          <w:szCs w:val="18"/>
        </w:rPr>
        <w:t xml:space="preserve"> И</w:t>
      </w:r>
      <w:proofErr w:type="gramEnd"/>
      <w:r w:rsidRPr="00230DCC">
        <w:rPr>
          <w:rFonts w:ascii="Times New Roman" w:hAnsi="Times New Roman" w:cs="Times New Roman"/>
          <w:b/>
          <w:sz w:val="18"/>
          <w:szCs w:val="18"/>
        </w:rPr>
        <w:t xml:space="preserve"> 2024 ГОДОВ</w:t>
      </w:r>
    </w:p>
    <w:tbl>
      <w:tblPr>
        <w:tblW w:w="10075" w:type="dxa"/>
        <w:tblInd w:w="-34" w:type="dxa"/>
        <w:tblLayout w:type="fixed"/>
        <w:tblLook w:val="04A0" w:firstRow="1" w:lastRow="0" w:firstColumn="1" w:lastColumn="0" w:noHBand="0" w:noVBand="1"/>
      </w:tblPr>
      <w:tblGrid>
        <w:gridCol w:w="2552"/>
        <w:gridCol w:w="152"/>
        <w:gridCol w:w="708"/>
        <w:gridCol w:w="426"/>
        <w:gridCol w:w="567"/>
        <w:gridCol w:w="708"/>
        <w:gridCol w:w="709"/>
        <w:gridCol w:w="504"/>
        <w:gridCol w:w="63"/>
        <w:gridCol w:w="506"/>
        <w:gridCol w:w="61"/>
        <w:gridCol w:w="267"/>
        <w:gridCol w:w="236"/>
        <w:gridCol w:w="64"/>
        <w:gridCol w:w="172"/>
        <w:gridCol w:w="236"/>
        <w:gridCol w:w="236"/>
        <w:gridCol w:w="236"/>
        <w:gridCol w:w="112"/>
        <w:gridCol w:w="124"/>
        <w:gridCol w:w="236"/>
        <w:gridCol w:w="349"/>
        <w:gridCol w:w="304"/>
        <w:gridCol w:w="547"/>
      </w:tblGrid>
      <w:tr w:rsidR="000821CF" w:rsidRPr="00E104EC" w:rsidTr="00E104EC">
        <w:trPr>
          <w:gridAfter w:val="1"/>
          <w:wAfter w:w="547" w:type="dxa"/>
          <w:trHeight w:val="285"/>
        </w:trPr>
        <w:tc>
          <w:tcPr>
            <w:tcW w:w="2552" w:type="dxa"/>
            <w:tcBorders>
              <w:top w:val="nil"/>
              <w:left w:val="nil"/>
              <w:bottom w:val="nil"/>
              <w:right w:val="nil"/>
            </w:tcBorders>
            <w:shd w:val="clear" w:color="auto" w:fill="auto"/>
            <w:hideMark/>
          </w:tcPr>
          <w:p w:rsidR="000821CF" w:rsidRPr="00E104EC" w:rsidRDefault="000821CF" w:rsidP="000821CF">
            <w:pPr>
              <w:spacing w:after="0" w:line="240" w:lineRule="auto"/>
              <w:rPr>
                <w:rFonts w:ascii="Times New Roman" w:eastAsia="Times New Roman" w:hAnsi="Times New Roman" w:cs="Times New Roman"/>
                <w:sz w:val="18"/>
                <w:szCs w:val="18"/>
              </w:rPr>
            </w:pPr>
          </w:p>
        </w:tc>
        <w:tc>
          <w:tcPr>
            <w:tcW w:w="3774" w:type="dxa"/>
            <w:gridSpan w:val="7"/>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569" w:type="dxa"/>
            <w:gridSpan w:val="2"/>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328" w:type="dxa"/>
            <w:gridSpan w:val="2"/>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c>
          <w:tcPr>
            <w:tcW w:w="653" w:type="dxa"/>
            <w:gridSpan w:val="2"/>
            <w:tcBorders>
              <w:top w:val="nil"/>
              <w:left w:val="nil"/>
              <w:bottom w:val="nil"/>
              <w:right w:val="nil"/>
            </w:tcBorders>
            <w:shd w:val="clear" w:color="auto" w:fill="auto"/>
            <w:noWrap/>
            <w:vAlign w:val="bottom"/>
            <w:hideMark/>
          </w:tcPr>
          <w:p w:rsidR="000821CF" w:rsidRPr="00E104EC" w:rsidRDefault="000821CF" w:rsidP="000821CF">
            <w:pPr>
              <w:spacing w:after="0" w:line="240" w:lineRule="auto"/>
              <w:jc w:val="center"/>
              <w:rPr>
                <w:rFonts w:ascii="Times New Roman" w:eastAsia="Times New Roman" w:hAnsi="Times New Roman" w:cs="Times New Roman"/>
                <w:sz w:val="18"/>
                <w:szCs w:val="18"/>
              </w:rPr>
            </w:pPr>
          </w:p>
        </w:tc>
      </w:tr>
      <w:tr w:rsidR="000E3054" w:rsidRPr="00E104EC" w:rsidTr="00E104EC">
        <w:trPr>
          <w:trHeight w:val="285"/>
        </w:trPr>
        <w:tc>
          <w:tcPr>
            <w:tcW w:w="2704"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Наименование</w:t>
            </w:r>
          </w:p>
        </w:tc>
        <w:tc>
          <w:tcPr>
            <w:tcW w:w="2409"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Цср</w:t>
            </w:r>
          </w:p>
        </w:tc>
        <w:tc>
          <w:tcPr>
            <w:tcW w:w="709" w:type="dxa"/>
            <w:tcBorders>
              <w:top w:val="single" w:sz="8" w:space="0" w:color="auto"/>
              <w:left w:val="nil"/>
              <w:bottom w:val="nil"/>
              <w:right w:val="single" w:sz="8"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Рз</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Прз</w:t>
            </w:r>
          </w:p>
        </w:tc>
        <w:tc>
          <w:tcPr>
            <w:tcW w:w="567" w:type="dxa"/>
            <w:gridSpan w:val="3"/>
            <w:vMerge w:val="restart"/>
            <w:tcBorders>
              <w:top w:val="single" w:sz="8" w:space="0" w:color="auto"/>
              <w:left w:val="single" w:sz="8" w:space="0" w:color="auto"/>
              <w:bottom w:val="single" w:sz="8" w:space="0" w:color="000000"/>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proofErr w:type="gramStart"/>
            <w:r w:rsidRPr="00E104EC">
              <w:rPr>
                <w:rFonts w:ascii="Times New Roman" w:eastAsia="Times New Roman" w:hAnsi="Times New Roman" w:cs="Times New Roman"/>
                <w:b/>
                <w:bCs/>
                <w:sz w:val="18"/>
                <w:szCs w:val="18"/>
              </w:rPr>
              <w:t>Адм</w:t>
            </w:r>
            <w:proofErr w:type="gramEnd"/>
          </w:p>
        </w:tc>
        <w:tc>
          <w:tcPr>
            <w:tcW w:w="2552" w:type="dxa"/>
            <w:gridSpan w:val="10"/>
            <w:tcBorders>
              <w:top w:val="single" w:sz="8" w:space="0" w:color="auto"/>
              <w:left w:val="single" w:sz="8" w:space="0" w:color="auto"/>
              <w:bottom w:val="single" w:sz="8" w:space="0" w:color="auto"/>
              <w:right w:val="single" w:sz="8" w:space="0" w:color="000000"/>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СУММА</w:t>
            </w:r>
            <w:proofErr w:type="gramStart"/>
            <w:r w:rsidRPr="00E104EC">
              <w:rPr>
                <w:rFonts w:ascii="Times New Roman" w:eastAsia="Times New Roman" w:hAnsi="Times New Roman" w:cs="Times New Roman"/>
                <w:sz w:val="18"/>
                <w:szCs w:val="18"/>
              </w:rPr>
              <w:t>,т</w:t>
            </w:r>
            <w:proofErr w:type="gramEnd"/>
            <w:r w:rsidRPr="00E104EC">
              <w:rPr>
                <w:rFonts w:ascii="Times New Roman" w:eastAsia="Times New Roman" w:hAnsi="Times New Roman" w:cs="Times New Roman"/>
                <w:sz w:val="18"/>
                <w:szCs w:val="18"/>
              </w:rPr>
              <w:t>ыс. рублей</w:t>
            </w:r>
          </w:p>
        </w:tc>
      </w:tr>
      <w:tr w:rsidR="000E3054" w:rsidRPr="00E104EC" w:rsidTr="00E104EC">
        <w:trPr>
          <w:trHeight w:val="420"/>
        </w:trPr>
        <w:tc>
          <w:tcPr>
            <w:tcW w:w="2704" w:type="dxa"/>
            <w:gridSpan w:val="2"/>
            <w:vMerge/>
            <w:tcBorders>
              <w:top w:val="single" w:sz="8" w:space="0" w:color="auto"/>
              <w:left w:val="single" w:sz="8" w:space="0" w:color="auto"/>
              <w:bottom w:val="single" w:sz="8" w:space="0" w:color="000000"/>
              <w:right w:val="single" w:sz="8" w:space="0" w:color="auto"/>
            </w:tcBorders>
            <w:vAlign w:val="center"/>
            <w:hideMark/>
          </w:tcPr>
          <w:p w:rsidR="000E3054" w:rsidRPr="00E104EC" w:rsidRDefault="000E3054" w:rsidP="000E3054">
            <w:pPr>
              <w:spacing w:after="0" w:line="240" w:lineRule="auto"/>
              <w:rPr>
                <w:rFonts w:ascii="Times New Roman" w:eastAsia="Times New Roman" w:hAnsi="Times New Roman" w:cs="Times New Roman"/>
                <w:sz w:val="18"/>
                <w:szCs w:val="18"/>
              </w:rPr>
            </w:pPr>
          </w:p>
        </w:tc>
        <w:tc>
          <w:tcPr>
            <w:tcW w:w="2409" w:type="dxa"/>
            <w:gridSpan w:val="4"/>
            <w:vMerge/>
            <w:tcBorders>
              <w:top w:val="single" w:sz="8" w:space="0" w:color="auto"/>
              <w:left w:val="single" w:sz="8" w:space="0" w:color="auto"/>
              <w:bottom w:val="single" w:sz="8" w:space="0" w:color="000000"/>
              <w:right w:val="single" w:sz="8" w:space="0" w:color="000000"/>
            </w:tcBorders>
            <w:vAlign w:val="center"/>
            <w:hideMark/>
          </w:tcPr>
          <w:p w:rsidR="000E3054" w:rsidRPr="00E104EC" w:rsidRDefault="000E3054" w:rsidP="000E3054">
            <w:pPr>
              <w:spacing w:after="0" w:line="240" w:lineRule="auto"/>
              <w:rPr>
                <w:rFonts w:ascii="Times New Roman" w:eastAsia="Times New Roman" w:hAnsi="Times New Roman" w:cs="Times New Roman"/>
                <w:b/>
                <w:bCs/>
                <w:sz w:val="18"/>
                <w:szCs w:val="18"/>
              </w:rPr>
            </w:pPr>
          </w:p>
        </w:tc>
        <w:tc>
          <w:tcPr>
            <w:tcW w:w="709" w:type="dxa"/>
            <w:tcBorders>
              <w:top w:val="nil"/>
              <w:left w:val="nil"/>
              <w:bottom w:val="single" w:sz="8" w:space="0" w:color="auto"/>
              <w:right w:val="single" w:sz="8"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ВР</w:t>
            </w: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0E3054" w:rsidRPr="00E104EC" w:rsidRDefault="000E3054" w:rsidP="000E3054">
            <w:pPr>
              <w:spacing w:after="0" w:line="240" w:lineRule="auto"/>
              <w:rPr>
                <w:rFonts w:ascii="Times New Roman" w:eastAsia="Times New Roman" w:hAnsi="Times New Roman" w:cs="Times New Roman"/>
                <w:b/>
                <w:bCs/>
                <w:sz w:val="18"/>
                <w:szCs w:val="18"/>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0E3054" w:rsidRPr="00E104EC" w:rsidRDefault="000E3054" w:rsidP="000E3054">
            <w:pPr>
              <w:spacing w:after="0" w:line="240" w:lineRule="auto"/>
              <w:rPr>
                <w:rFonts w:ascii="Times New Roman" w:eastAsia="Times New Roman" w:hAnsi="Times New Roman" w:cs="Times New Roman"/>
                <w:b/>
                <w:bCs/>
                <w:sz w:val="18"/>
                <w:szCs w:val="18"/>
              </w:rPr>
            </w:pPr>
          </w:p>
        </w:tc>
        <w:tc>
          <w:tcPr>
            <w:tcW w:w="567" w:type="dxa"/>
            <w:gridSpan w:val="3"/>
            <w:vMerge/>
            <w:tcBorders>
              <w:top w:val="single" w:sz="8" w:space="0" w:color="auto"/>
              <w:left w:val="single" w:sz="8" w:space="0" w:color="auto"/>
              <w:bottom w:val="single" w:sz="8" w:space="0" w:color="000000"/>
              <w:right w:val="nil"/>
            </w:tcBorders>
            <w:vAlign w:val="center"/>
            <w:hideMark/>
          </w:tcPr>
          <w:p w:rsidR="000E3054" w:rsidRPr="00E104EC" w:rsidRDefault="000E3054" w:rsidP="000E3054">
            <w:pPr>
              <w:spacing w:after="0" w:line="240" w:lineRule="auto"/>
              <w:rPr>
                <w:rFonts w:ascii="Times New Roman" w:eastAsia="Times New Roman" w:hAnsi="Times New Roman" w:cs="Times New Roman"/>
                <w:b/>
                <w:bCs/>
                <w:sz w:val="18"/>
                <w:szCs w:val="18"/>
              </w:rPr>
            </w:pPr>
          </w:p>
        </w:tc>
        <w:tc>
          <w:tcPr>
            <w:tcW w:w="992" w:type="dxa"/>
            <w:gridSpan w:val="5"/>
            <w:tcBorders>
              <w:top w:val="nil"/>
              <w:left w:val="single" w:sz="8" w:space="0" w:color="auto"/>
              <w:bottom w:val="single" w:sz="8" w:space="0" w:color="auto"/>
              <w:right w:val="single" w:sz="8"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2022 ГОД</w:t>
            </w:r>
          </w:p>
        </w:tc>
        <w:tc>
          <w:tcPr>
            <w:tcW w:w="709" w:type="dxa"/>
            <w:gridSpan w:val="3"/>
            <w:tcBorders>
              <w:top w:val="nil"/>
              <w:left w:val="nil"/>
              <w:bottom w:val="single" w:sz="8" w:space="0" w:color="auto"/>
              <w:right w:val="single" w:sz="8"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2023 ГОД</w:t>
            </w:r>
          </w:p>
        </w:tc>
        <w:tc>
          <w:tcPr>
            <w:tcW w:w="851" w:type="dxa"/>
            <w:gridSpan w:val="2"/>
            <w:tcBorders>
              <w:top w:val="nil"/>
              <w:left w:val="nil"/>
              <w:bottom w:val="single" w:sz="8" w:space="0" w:color="auto"/>
              <w:right w:val="single" w:sz="8"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2024 ГОД</w:t>
            </w:r>
          </w:p>
        </w:tc>
      </w:tr>
      <w:tr w:rsidR="000E3054" w:rsidRPr="00E104EC" w:rsidTr="00E104EC">
        <w:trPr>
          <w:trHeight w:val="27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Всего расходов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274428,7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206829,5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154383,3</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Муниципальные программы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230345,4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157838,8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103764,8</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130545,8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105759,4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91121,2</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«Дошкольное   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2558,5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"Развитие дошкольного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2558,5</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Дошкольные образовательные организации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2558,5</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2558,5</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2558,5</w:t>
            </w:r>
          </w:p>
        </w:tc>
      </w:tr>
      <w:tr w:rsidR="000E3054" w:rsidRPr="00E104EC" w:rsidTr="00E104EC">
        <w:trPr>
          <w:trHeight w:val="2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2558,5</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Дошкольное образование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2558,5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61100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3760,7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2558,5</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118259,0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94798,5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80115,0</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11303,7</w:t>
            </w:r>
          </w:p>
        </w:tc>
      </w:tr>
      <w:tr w:rsidR="000E3054" w:rsidRPr="00E104EC" w:rsidTr="00E104EC">
        <w:trPr>
          <w:trHeight w:val="24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77090</w:t>
            </w:r>
          </w:p>
        </w:tc>
        <w:tc>
          <w:tcPr>
            <w:tcW w:w="709" w:type="dxa"/>
            <w:tcBorders>
              <w:top w:val="nil"/>
              <w:left w:val="single" w:sz="4" w:space="0" w:color="auto"/>
              <w:bottom w:val="nil"/>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11303,7</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77090</w:t>
            </w:r>
          </w:p>
        </w:tc>
        <w:tc>
          <w:tcPr>
            <w:tcW w:w="709" w:type="dxa"/>
            <w:tcBorders>
              <w:top w:val="single" w:sz="4" w:space="0" w:color="auto"/>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11303,7</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77090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11303,7</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77090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11303,7</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Дошкольное образование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77090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11303,7</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77090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18196,4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14331,8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11303,7</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100062,6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80466,7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68811,3</w:t>
            </w:r>
          </w:p>
        </w:tc>
      </w:tr>
      <w:tr w:rsidR="000E3054" w:rsidRPr="00E104EC" w:rsidTr="00E104EC">
        <w:trPr>
          <w:trHeight w:val="10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Социальное обеспечение населения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42470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202,2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91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6785,5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6785,5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6785,5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6785,5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Общее образование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6785,5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6585,3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6785,5</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Учреждения по внешкольной работе с детьми</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9096,0</w:t>
            </w:r>
          </w:p>
        </w:tc>
      </w:tr>
      <w:tr w:rsidR="000E3054" w:rsidRPr="00E104EC" w:rsidTr="00E104EC">
        <w:trPr>
          <w:trHeight w:val="480"/>
        </w:trPr>
        <w:tc>
          <w:tcPr>
            <w:tcW w:w="2704" w:type="dxa"/>
            <w:gridSpan w:val="2"/>
            <w:tcBorders>
              <w:top w:val="single" w:sz="4" w:space="0" w:color="auto"/>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9096,0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9096,0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9096,0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9096,0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11853,7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9532,0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9096,0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Школы-детские сады, школы начальные, неполные средние и средние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6000,3</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6000,3</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6000,3</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6000,3</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Общее образование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6000,3</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61090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14316,0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6709,1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6000,3</w:t>
            </w:r>
          </w:p>
        </w:tc>
      </w:tr>
      <w:tr w:rsidR="000E3054" w:rsidRPr="00E104EC" w:rsidTr="00E104EC">
        <w:trPr>
          <w:trHeight w:val="14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77070</w:t>
            </w:r>
          </w:p>
        </w:tc>
        <w:tc>
          <w:tcPr>
            <w:tcW w:w="709" w:type="dxa"/>
            <w:tcBorders>
              <w:top w:val="nil"/>
              <w:left w:val="single" w:sz="4" w:space="0" w:color="auto"/>
              <w:bottom w:val="nil"/>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r>
      <w:tr w:rsidR="000E3054" w:rsidRPr="00E104EC" w:rsidTr="00E104EC">
        <w:trPr>
          <w:trHeight w:val="480"/>
        </w:trPr>
        <w:tc>
          <w:tcPr>
            <w:tcW w:w="2704" w:type="dxa"/>
            <w:gridSpan w:val="2"/>
            <w:tcBorders>
              <w:top w:val="nil"/>
              <w:left w:val="single" w:sz="4" w:space="0" w:color="auto"/>
              <w:bottom w:val="nil"/>
              <w:right w:val="nil"/>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77070</w:t>
            </w:r>
          </w:p>
        </w:tc>
        <w:tc>
          <w:tcPr>
            <w:tcW w:w="709" w:type="dxa"/>
            <w:tcBorders>
              <w:top w:val="single" w:sz="4" w:space="0" w:color="auto"/>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r>
      <w:tr w:rsidR="000E3054" w:rsidRPr="00E104EC" w:rsidTr="00E104EC">
        <w:trPr>
          <w:trHeight w:val="31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77070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Социальная политика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77070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Социальное обеспечение населения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77070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77070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1386,6</w:t>
            </w:r>
          </w:p>
        </w:tc>
      </w:tr>
      <w:tr w:rsidR="000E3054" w:rsidRPr="00E104EC" w:rsidTr="00E104EC">
        <w:trPr>
          <w:trHeight w:val="25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77080</w:t>
            </w:r>
          </w:p>
        </w:tc>
        <w:tc>
          <w:tcPr>
            <w:tcW w:w="709" w:type="dxa"/>
            <w:tcBorders>
              <w:top w:val="nil"/>
              <w:left w:val="single" w:sz="4" w:space="0" w:color="auto"/>
              <w:bottom w:val="nil"/>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42651,3</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77080</w:t>
            </w:r>
          </w:p>
        </w:tc>
        <w:tc>
          <w:tcPr>
            <w:tcW w:w="709" w:type="dxa"/>
            <w:tcBorders>
              <w:top w:val="single" w:sz="4" w:space="0" w:color="auto"/>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42651,3</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42651,3</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42651,3</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Общее образование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42651,3</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61820,6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53441,1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42651,3</w:t>
            </w:r>
          </w:p>
        </w:tc>
      </w:tr>
      <w:tr w:rsidR="000E3054" w:rsidRPr="00E104EC" w:rsidTr="00E104EC">
        <w:trPr>
          <w:trHeight w:val="9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25"/>
        </w:trPr>
        <w:tc>
          <w:tcPr>
            <w:tcW w:w="2704" w:type="dxa"/>
            <w:gridSpan w:val="2"/>
            <w:tcBorders>
              <w:top w:val="nil"/>
              <w:left w:val="single" w:sz="4" w:space="0" w:color="auto"/>
              <w:bottom w:val="nil"/>
              <w:right w:val="nil"/>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960"/>
        </w:trPr>
        <w:tc>
          <w:tcPr>
            <w:tcW w:w="2704" w:type="dxa"/>
            <w:gridSpan w:val="2"/>
            <w:tcBorders>
              <w:top w:val="single" w:sz="4" w:space="0" w:color="auto"/>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91560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L3040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2891,6</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2891,6</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2891,6</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2891,6</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Общее 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2891,6</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L3040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2812,6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2891,6</w:t>
            </w:r>
          </w:p>
        </w:tc>
      </w:tr>
      <w:tr w:rsidR="000E3054" w:rsidRPr="00E104EC" w:rsidTr="00E104EC">
        <w:trPr>
          <w:trHeight w:val="6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"Общие мероприятия развития системы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8526,1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8445,9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8447,7</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3053,9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3054,8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3055,8</w:t>
            </w:r>
          </w:p>
        </w:tc>
      </w:tr>
      <w:tr w:rsidR="000E3054" w:rsidRPr="00E104EC" w:rsidTr="00E104EC">
        <w:trPr>
          <w:trHeight w:val="63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582,0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582,0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582,0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582,0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Молодежная политика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582,0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582,0</w:t>
            </w:r>
          </w:p>
        </w:tc>
      </w:tr>
      <w:tr w:rsidR="000E3054" w:rsidRPr="00E104EC" w:rsidTr="00E104EC">
        <w:trPr>
          <w:trHeight w:val="100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Молодежная политика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r>
      <w:tr w:rsidR="000E3054" w:rsidRPr="00E104EC" w:rsidTr="00E104EC">
        <w:trPr>
          <w:trHeight w:val="5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2473,8</w:t>
            </w:r>
          </w:p>
        </w:tc>
      </w:tr>
      <w:tr w:rsidR="000E3054" w:rsidRPr="00E104EC" w:rsidTr="00E104EC">
        <w:trPr>
          <w:trHeight w:val="7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1331,8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1340,9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1341,5</w:t>
            </w:r>
          </w:p>
        </w:tc>
      </w:tr>
      <w:tr w:rsidR="000E3054" w:rsidRPr="00E104EC" w:rsidTr="00E104EC">
        <w:trPr>
          <w:trHeight w:val="7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1331,8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1340,9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1341,5</w:t>
            </w:r>
          </w:p>
        </w:tc>
      </w:tr>
      <w:tr w:rsidR="000E3054" w:rsidRPr="00E104EC" w:rsidTr="00E104EC">
        <w:trPr>
          <w:trHeight w:val="7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вопросы в области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1220,5</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120,9</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120,9</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120,9</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вопросы в области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120,9</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120,9</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вопросы в области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r>
      <w:tr w:rsidR="000E3054" w:rsidRPr="00E104EC" w:rsidTr="00E104EC">
        <w:trPr>
          <w:trHeight w:val="9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4049,4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3959,0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3959,0</w:t>
            </w:r>
          </w:p>
        </w:tc>
      </w:tr>
      <w:tr w:rsidR="000E3054" w:rsidRPr="00E104EC" w:rsidTr="00E104EC">
        <w:trPr>
          <w:trHeight w:val="387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4049,4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3959,0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3959,0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4049,4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3959,0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3959,0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3294,4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3349,0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3349,0</w:t>
            </w:r>
          </w:p>
        </w:tc>
      </w:tr>
      <w:tr w:rsidR="000E3054" w:rsidRPr="00E104EC" w:rsidTr="00E104EC">
        <w:trPr>
          <w:trHeight w:val="27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3294,4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3349,0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3349,0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Охрана семьи и детства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3294,4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3349,0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3349,0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3294,4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3349,0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3349,0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755,0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610,0</w:t>
            </w:r>
          </w:p>
        </w:tc>
      </w:tr>
      <w:tr w:rsidR="000E3054" w:rsidRPr="00E104EC" w:rsidTr="00E104EC">
        <w:trPr>
          <w:trHeight w:val="27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755,0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Охрана семьи и детства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755,0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755,0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91,4</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91,4</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91,4</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91,4</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91,4</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91,4</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91,4</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 Муниципальная программа "Жилище"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1314,3</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"Обеспечение жильем молодых семей"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1314,3</w:t>
            </w:r>
          </w:p>
        </w:tc>
      </w:tr>
      <w:tr w:rsidR="000E3054" w:rsidRPr="00E104EC" w:rsidTr="00E104EC">
        <w:trPr>
          <w:trHeight w:val="100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1314,3</w:t>
            </w:r>
          </w:p>
        </w:tc>
      </w:tr>
      <w:tr w:rsidR="000E3054" w:rsidRPr="00E104EC" w:rsidTr="00E104EC">
        <w:trPr>
          <w:trHeight w:val="147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Бюджетные инвестиции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Охрана семьи и детства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R0820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1303,5</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10,8</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10,8</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10,8</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10,8</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10,8</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Z0820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10,8</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32866,4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0,0</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"Культура"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32476,3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nil"/>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2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14412,9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Библиотеки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6676,5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Учреждения по внешкольной работе с детьми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3894,0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"Развитие бибилиотечного дела"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5071,6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Учреждение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9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вопросы в области культуры, кинематографии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27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4766,8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6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L5197</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9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"Восстановление воинских захоронений, находящихся в муниципальной собственности, и установка мемориальных знаков"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82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Восстановление воинских захоронений, находящихся в муниципальной собственности, и установка мемориальных знаков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Межбюджетные трансферты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межбюджетные трансферты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Жилищно-коммунальное хозяйство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nil"/>
              <w:bottom w:val="nil"/>
              <w:right w:val="nil"/>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Благоустройство</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L2990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2369,7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Региональный проект "Творческие люди"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A2</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55196</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"Туризм"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"Развитие  туризма в сельской местности"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nil"/>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375,1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375,1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Архивные учреждения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9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9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9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Исполнение судебных актов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6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9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123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103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27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Муниципальная программа "Развитие физической культуры и спорта в  Дубёнском муниципальном районе " </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120,0</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Мероприятия в области спорта и физической культуры</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Физическая культура и спорт</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Физическая культура </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0,0</w:t>
            </w:r>
          </w:p>
        </w:tc>
      </w:tr>
      <w:tr w:rsidR="000E3054" w:rsidRPr="00E104EC" w:rsidTr="00E104EC">
        <w:trPr>
          <w:trHeight w:val="64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Мероприятия по энергосбережению и повышению энергоэффективности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9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28937,3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6815,1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7227,8</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"Совершествование и  развитие сети автомобильных дорог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7227,8</w:t>
            </w:r>
          </w:p>
        </w:tc>
      </w:tr>
      <w:tr w:rsidR="000E3054" w:rsidRPr="00E104EC" w:rsidTr="00E104EC">
        <w:trPr>
          <w:trHeight w:val="42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E104EC">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7227,8</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7227,8</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7227,8</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7227,8</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Дорожное хозяйство  (дорожные фонды)</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7227,8</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8767,5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6815,1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7227,8</w:t>
            </w:r>
          </w:p>
        </w:tc>
      </w:tr>
      <w:tr w:rsidR="000E3054" w:rsidRPr="00E104EC" w:rsidTr="00E104EC">
        <w:trPr>
          <w:trHeight w:val="87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Дорожное хозяйство  (дорожные фонды)</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42500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Дорожное хозяйство  (дорожные фонды)</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57840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09</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20129,9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3481,5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2270,8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2274,0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«Эффективное использование бюджетного потенциала"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3369,5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2158,8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2162,0</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3369,5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2158,8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2162,0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r>
      <w:tr w:rsidR="000E3054" w:rsidRPr="00E104EC" w:rsidTr="00E104EC">
        <w:trPr>
          <w:trHeight w:val="9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r>
      <w:tr w:rsidR="000E3054" w:rsidRPr="00E104EC" w:rsidTr="00E104EC">
        <w:trPr>
          <w:trHeight w:val="7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2046,7</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223,0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115,3</w:t>
            </w:r>
          </w:p>
        </w:tc>
      </w:tr>
      <w:tr w:rsidR="000E3054" w:rsidRPr="00E104EC" w:rsidTr="00E104EC">
        <w:trPr>
          <w:trHeight w:val="103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r>
      <w:tr w:rsidR="000E3054" w:rsidRPr="00E104EC" w:rsidTr="00E104EC">
        <w:trPr>
          <w:trHeight w:val="7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103,7</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103,7</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103,7</w:t>
            </w:r>
          </w:p>
        </w:tc>
      </w:tr>
      <w:tr w:rsidR="000E3054" w:rsidRPr="00E104EC" w:rsidTr="00E104EC">
        <w:trPr>
          <w:trHeight w:val="7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103,7</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103,7</w:t>
            </w:r>
          </w:p>
        </w:tc>
      </w:tr>
      <w:tr w:rsidR="000E3054" w:rsidRPr="00E104EC" w:rsidTr="00E104EC">
        <w:trPr>
          <w:trHeight w:val="555"/>
        </w:trPr>
        <w:tc>
          <w:tcPr>
            <w:tcW w:w="2704" w:type="dxa"/>
            <w:gridSpan w:val="2"/>
            <w:tcBorders>
              <w:top w:val="nil"/>
              <w:left w:val="nil"/>
              <w:bottom w:val="nil"/>
              <w:right w:val="nil"/>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8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C</w:t>
            </w:r>
            <w:proofErr w:type="gramEnd"/>
            <w:r w:rsidRPr="00E104EC">
              <w:rPr>
                <w:rFonts w:ascii="Times New Roman" w:eastAsia="Times New Roman" w:hAnsi="Times New Roman" w:cs="Times New Roman"/>
                <w:sz w:val="18"/>
                <w:szCs w:val="18"/>
              </w:rPr>
              <w:t>тимулирование применения специального налогового режима "Налог на профессиональный доход"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8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78050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56,3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«Повышение эффективности  межбюджетных отношений"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Дотации на выравнивание бюджетной обеспеченности поселений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Межбюджетные трансферты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Дотации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5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44010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Подпрограмма "Управление муниципальным долгом"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Основное мероприятие "Обеспечение своевременности исполнения долговых обязательств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Процентные платежи по муниципальному долгу</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Обслуживание государственного (муниципального) долга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Обслуживание муниципального долга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ОБСЛУЖИВАНИЕ ГОСУДАРСТВЕННОГО (МУНИЦИПАЛЬНОГО) ДОЛГА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r>
      <w:tr w:rsidR="000E3054" w:rsidRPr="00E104EC" w:rsidTr="00E104EC">
        <w:trPr>
          <w:trHeight w:val="5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w:t>
            </w:r>
          </w:p>
        </w:tc>
      </w:tr>
      <w:tr w:rsidR="000E3054" w:rsidRPr="00E104EC" w:rsidTr="00E104EC">
        <w:trPr>
          <w:trHeight w:val="8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148,5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128,1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128,3</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98,5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98,6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98,8</w:t>
            </w:r>
          </w:p>
        </w:tc>
      </w:tr>
      <w:tr w:rsidR="000E3054" w:rsidRPr="00E104EC" w:rsidTr="00E104EC">
        <w:trPr>
          <w:trHeight w:val="100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95,7</w:t>
            </w:r>
          </w:p>
        </w:tc>
      </w:tr>
      <w:tr w:rsidR="000E3054" w:rsidRPr="00E104EC" w:rsidTr="00E104EC">
        <w:trPr>
          <w:trHeight w:val="94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95,7</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95,7</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95,7</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95,7</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77020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95,4</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95,5</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95,7</w:t>
            </w:r>
          </w:p>
        </w:tc>
      </w:tr>
      <w:tr w:rsidR="000E3054" w:rsidRPr="00E104EC" w:rsidTr="00E104EC">
        <w:trPr>
          <w:trHeight w:val="17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w:t>
            </w:r>
          </w:p>
        </w:tc>
      </w:tr>
      <w:tr w:rsidR="000E3054" w:rsidRPr="00E104EC" w:rsidTr="00E104EC">
        <w:trPr>
          <w:trHeight w:val="70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Основное мероприятие "Профилактика терроризма и экстремизма в Дубенском муниципальном районе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r>
      <w:tr w:rsidR="000E3054" w:rsidRPr="00E104EC" w:rsidTr="00E104EC">
        <w:trPr>
          <w:trHeight w:val="5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Общее 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29,5</w:t>
            </w:r>
          </w:p>
        </w:tc>
      </w:tr>
      <w:tr w:rsidR="000E3054" w:rsidRPr="00E104EC" w:rsidTr="00E104EC">
        <w:trPr>
          <w:trHeight w:val="12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"Профилактика злоупотребления наркотикам"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Молодежная политика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106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8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Межбюджетные трансферты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межбюджетные трансферты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Жилищно-коммунальное хозяйство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Коммунальное хозяйство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L5768</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39871,4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5,0</w:t>
            </w:r>
          </w:p>
        </w:tc>
      </w:tr>
      <w:tr w:rsidR="000E3054" w:rsidRPr="00E104EC" w:rsidTr="00E104EC">
        <w:trPr>
          <w:trHeight w:val="6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6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Мероприятия по противодействию и профилактике коррупции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8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42380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9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r>
      <w:tr w:rsidR="000E3054" w:rsidRPr="00E104EC" w:rsidTr="00E104EC">
        <w:trPr>
          <w:trHeight w:val="12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r>
      <w:tr w:rsidR="000E3054" w:rsidRPr="00E104EC" w:rsidTr="00E104EC">
        <w:trPr>
          <w:trHeight w:val="61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r>
      <w:tr w:rsidR="000E3054" w:rsidRPr="00E104EC" w:rsidTr="00E104EC">
        <w:trPr>
          <w:trHeight w:val="61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r>
      <w:tr w:rsidR="000E3054" w:rsidRPr="00E104EC" w:rsidTr="00E104EC">
        <w:trPr>
          <w:trHeight w:val="94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Средства массовой информации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Периодическая печать и издательства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1400,0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Муниципальная  программа</w:t>
            </w:r>
            <w:proofErr w:type="gramStart"/>
            <w:r w:rsidRPr="00E104EC">
              <w:rPr>
                <w:rFonts w:ascii="Times New Roman" w:eastAsia="Times New Roman" w:hAnsi="Times New Roman" w:cs="Times New Roman"/>
                <w:sz w:val="18"/>
                <w:szCs w:val="18"/>
              </w:rPr>
              <w:t>"П</w:t>
            </w:r>
            <w:proofErr w:type="gramEnd"/>
            <w:r w:rsidRPr="00E104EC">
              <w:rPr>
                <w:rFonts w:ascii="Times New Roman" w:eastAsia="Times New Roman" w:hAnsi="Times New Roman" w:cs="Times New Roman"/>
                <w:sz w:val="18"/>
                <w:szCs w:val="18"/>
              </w:rPr>
              <w:t>ереселение граждан из аварийного жилищного фонда в Дубенском муниципальном районе на 2019-2024 годы»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30679,3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30679,3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64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2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Бюджетные инвестиции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Жилищно-коммунальное хозяйство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nil"/>
              <w:bottom w:val="nil"/>
              <w:right w:val="nil"/>
            </w:tcBorders>
            <w:shd w:val="clear" w:color="auto" w:fill="auto"/>
            <w:noWrap/>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Жилищное хозяйство</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67483</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Бюджетные инвестиции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Жилищно-коммунальное хозяйство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nil"/>
              <w:bottom w:val="nil"/>
              <w:right w:val="nil"/>
            </w:tcBorders>
            <w:shd w:val="clear" w:color="auto" w:fill="auto"/>
            <w:noWrap/>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Жилищное хозяйство</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67484</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Бюджетные инвестиции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Жилищно-коммунальное хозяйство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nil"/>
              <w:bottom w:val="nil"/>
              <w:right w:val="nil"/>
            </w:tcBorders>
            <w:shd w:val="clear" w:color="auto" w:fill="auto"/>
            <w:noWrap/>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Жилищное хозяйство</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F3</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6748S</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27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вопросы в области национальной экономики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42060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9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145,6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w:t>
            </w:r>
            <w:proofErr w:type="gramStart"/>
            <w:r w:rsidRPr="00E104EC">
              <w:rPr>
                <w:rFonts w:ascii="Times New Roman" w:eastAsia="Times New Roman" w:hAnsi="Times New Roman" w:cs="Times New Roman"/>
                <w:sz w:val="18"/>
                <w:szCs w:val="18"/>
              </w:rPr>
              <w:t>"М</w:t>
            </w:r>
            <w:proofErr w:type="gramEnd"/>
            <w:r w:rsidRPr="00E104EC">
              <w:rPr>
                <w:rFonts w:ascii="Times New Roman" w:eastAsia="Times New Roman" w:hAnsi="Times New Roman" w:cs="Times New Roman"/>
                <w:sz w:val="18"/>
                <w:szCs w:val="18"/>
              </w:rPr>
              <w:t>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Мероприятия в области молодежной политики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Молодежная политика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19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10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6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32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50,0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"Поддрежка мероприятий по молодежной политике"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Мероприятия в области молодежной политики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Молодежная политика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6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114,2</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114,2</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114,2</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114,2</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114,2</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114,2</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114,2</w:t>
            </w:r>
          </w:p>
        </w:tc>
      </w:tr>
      <w:tr w:rsidR="000E3054" w:rsidRPr="00E104EC" w:rsidTr="00E104EC">
        <w:trPr>
          <w:trHeight w:val="2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587,9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114,2</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10785,8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10785,8</w:t>
            </w:r>
          </w:p>
        </w:tc>
      </w:tr>
      <w:tr w:rsidR="000E3054" w:rsidRPr="00E104EC" w:rsidTr="00E104EC">
        <w:trPr>
          <w:trHeight w:val="78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Непрограммные расходы в рамках </w:t>
            </w:r>
            <w:proofErr w:type="gramStart"/>
            <w:r w:rsidRPr="00E104EC">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E104EC">
              <w:rPr>
                <w:rFonts w:ascii="Times New Roman" w:eastAsia="Times New Roman" w:hAnsi="Times New Roman" w:cs="Times New Roman"/>
                <w:sz w:val="18"/>
                <w:szCs w:val="18"/>
              </w:rPr>
              <w:t xml:space="preserve">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11118,0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10785,8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10785,8</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9205,0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9205,0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9205,0</w:t>
            </w:r>
          </w:p>
        </w:tc>
      </w:tr>
      <w:tr w:rsidR="000E3054" w:rsidRPr="00E104EC" w:rsidTr="00E104EC">
        <w:trPr>
          <w:trHeight w:val="99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9205,0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803,7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471,5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471,5</w:t>
            </w:r>
          </w:p>
        </w:tc>
      </w:tr>
      <w:tr w:rsidR="000E3054" w:rsidRPr="00E104EC" w:rsidTr="00E104EC">
        <w:trPr>
          <w:trHeight w:val="100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175,7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170,7</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608,0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290,8</w:t>
            </w:r>
          </w:p>
        </w:tc>
      </w:tr>
      <w:tr w:rsidR="000E3054" w:rsidRPr="00E104EC" w:rsidTr="00E104EC">
        <w:trPr>
          <w:trHeight w:val="510"/>
        </w:trPr>
        <w:tc>
          <w:tcPr>
            <w:tcW w:w="2704" w:type="dxa"/>
            <w:gridSpan w:val="2"/>
            <w:tcBorders>
              <w:top w:val="nil"/>
              <w:left w:val="nil"/>
              <w:bottom w:val="nil"/>
              <w:right w:val="nil"/>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390"/>
        </w:trPr>
        <w:tc>
          <w:tcPr>
            <w:tcW w:w="27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39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41150</w:t>
            </w:r>
          </w:p>
        </w:tc>
        <w:tc>
          <w:tcPr>
            <w:tcW w:w="709" w:type="dxa"/>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1109,3</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32965,3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38204,9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39832,8</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Непрограммные расходы в рамках </w:t>
            </w:r>
            <w:proofErr w:type="gramStart"/>
            <w:r w:rsidRPr="00E104EC">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32965,3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38204,9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39832,8</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Доплаты к пенсиям муниципальных служащих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1416,5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1467,4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1519,3</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25,3</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25,3</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25,3</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Пенсионное обеспечение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25,3</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25,3</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1494,0</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1494,0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1494,0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Пенсионное обеспечение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1494,0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1392,9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1443,0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1494,0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r>
      <w:tr w:rsidR="000E3054" w:rsidRPr="00E104EC" w:rsidTr="00E104EC">
        <w:trPr>
          <w:trHeight w:val="99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r>
      <w:tr w:rsidR="000E3054" w:rsidRPr="00E104EC" w:rsidTr="00E104EC">
        <w:trPr>
          <w:trHeight w:val="7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2472,7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2481,8</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296,5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298,5</w:t>
            </w:r>
          </w:p>
        </w:tc>
      </w:tr>
      <w:tr w:rsidR="000E3054" w:rsidRPr="00E104EC" w:rsidTr="00E104EC">
        <w:trPr>
          <w:trHeight w:val="9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r>
      <w:tr w:rsidR="000E3054" w:rsidRPr="00E104EC" w:rsidTr="00E104EC">
        <w:trPr>
          <w:trHeight w:val="8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4,6</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293,9</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293,9</w:t>
            </w:r>
          </w:p>
        </w:tc>
      </w:tr>
      <w:tr w:rsidR="000E3054" w:rsidRPr="00E104EC" w:rsidTr="00E104EC">
        <w:trPr>
          <w:trHeight w:val="4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293,9</w:t>
            </w:r>
          </w:p>
        </w:tc>
      </w:tr>
      <w:tr w:rsidR="000E3054" w:rsidRPr="00E104EC" w:rsidTr="00E104EC">
        <w:trPr>
          <w:trHeight w:val="8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293,9</w:t>
            </w:r>
          </w:p>
        </w:tc>
      </w:tr>
      <w:tr w:rsidR="000E3054" w:rsidRPr="00E104EC" w:rsidTr="00E104EC">
        <w:trPr>
          <w:trHeight w:val="57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404,3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293,9</w:t>
            </w:r>
          </w:p>
        </w:tc>
      </w:tr>
      <w:tr w:rsidR="000E3054" w:rsidRPr="00E104EC" w:rsidTr="00E104EC">
        <w:trPr>
          <w:trHeight w:val="315"/>
        </w:trPr>
        <w:tc>
          <w:tcPr>
            <w:tcW w:w="2704" w:type="dxa"/>
            <w:gridSpan w:val="2"/>
            <w:tcBorders>
              <w:top w:val="nil"/>
              <w:left w:val="nil"/>
              <w:bottom w:val="nil"/>
              <w:right w:val="nil"/>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9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5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r>
      <w:tr w:rsidR="000E3054" w:rsidRPr="00E104EC" w:rsidTr="00E104EC">
        <w:trPr>
          <w:trHeight w:val="255"/>
        </w:trPr>
        <w:tc>
          <w:tcPr>
            <w:tcW w:w="2704" w:type="dxa"/>
            <w:gridSpan w:val="2"/>
            <w:tcBorders>
              <w:top w:val="nil"/>
              <w:left w:val="nil"/>
              <w:bottom w:val="nil"/>
              <w:right w:val="nil"/>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r>
      <w:tr w:rsidR="000E3054" w:rsidRPr="00E104EC" w:rsidTr="00E104EC">
        <w:trPr>
          <w:trHeight w:val="25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Резервные средства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Резервные фонды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Условно утвержденные расходы</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4500,0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4500,0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Резервные средства</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4500,0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Условно утвержденные расходы</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4500,0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Условно утвержденные расходы</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4500,0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41190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870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2300,0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4500,0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Подготовка, 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36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41250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w:t>
            </w:r>
          </w:p>
        </w:tc>
      </w:tr>
      <w:tr w:rsidR="000E3054" w:rsidRPr="00E104EC" w:rsidTr="00E104EC">
        <w:trPr>
          <w:trHeight w:val="9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30"/>
        </w:trPr>
        <w:tc>
          <w:tcPr>
            <w:tcW w:w="2704" w:type="dxa"/>
            <w:gridSpan w:val="2"/>
            <w:tcBorders>
              <w:top w:val="single" w:sz="8" w:space="0" w:color="auto"/>
              <w:left w:val="single" w:sz="8" w:space="0" w:color="auto"/>
              <w:bottom w:val="single" w:sz="8" w:space="0" w:color="auto"/>
              <w:right w:val="single" w:sz="8"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Межбюджетные трансферты</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30"/>
        </w:trPr>
        <w:tc>
          <w:tcPr>
            <w:tcW w:w="2704" w:type="dxa"/>
            <w:gridSpan w:val="2"/>
            <w:tcBorders>
              <w:top w:val="nil"/>
              <w:left w:val="single" w:sz="8" w:space="0" w:color="auto"/>
              <w:bottom w:val="single" w:sz="8" w:space="0" w:color="auto"/>
              <w:right w:val="single" w:sz="8"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615"/>
        </w:trPr>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Прочие межбюджетные трансферты общего характера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44205</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901</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4370,3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99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6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Судебная система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15,3</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1153,2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669,7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690,5</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510,8</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510,8</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510,8</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Органы юстиции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510,8</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912,1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510,8</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Органы юстиции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59300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179,7</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Учреждение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10386,1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8493,8</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10386,1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8493,8</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4948,0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4948,0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4948,0</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9066,5</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4860,3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4948,0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3545,8</w:t>
            </w:r>
          </w:p>
        </w:tc>
      </w:tr>
      <w:tr w:rsidR="000E3054" w:rsidRPr="00E104EC" w:rsidTr="00E104EC">
        <w:trPr>
          <w:trHeight w:val="34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вопросы в области культуры, кинематографии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3545,8</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5525,8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3545,8</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Архивные учреждения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317,8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317,8</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274,7</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r>
      <w:tr w:rsidR="000E3054" w:rsidRPr="00E104EC" w:rsidTr="00E104EC">
        <w:trPr>
          <w:trHeight w:val="46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61030</w:t>
            </w:r>
          </w:p>
        </w:tc>
        <w:tc>
          <w:tcPr>
            <w:tcW w:w="709"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43,1</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1624,9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1620,7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1623,7</w:t>
            </w:r>
          </w:p>
        </w:tc>
      </w:tr>
      <w:tr w:rsidR="000E3054" w:rsidRPr="00E104EC" w:rsidTr="00E104EC">
        <w:trPr>
          <w:trHeight w:val="100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r>
      <w:tr w:rsidR="000E3054" w:rsidRPr="00E104EC" w:rsidTr="00E104EC">
        <w:trPr>
          <w:trHeight w:val="75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1236,0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375,7</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375,7</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375,7</w:t>
            </w:r>
          </w:p>
        </w:tc>
      </w:tr>
      <w:tr w:rsidR="000E3054" w:rsidRPr="00E104EC" w:rsidTr="00E104EC">
        <w:trPr>
          <w:trHeight w:val="96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375,7</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370,2</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375,7</w:t>
            </w:r>
          </w:p>
        </w:tc>
      </w:tr>
      <w:tr w:rsidR="000E3054" w:rsidRPr="00E104EC" w:rsidTr="00E104EC">
        <w:trPr>
          <w:trHeight w:val="30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r>
      <w:tr w:rsidR="000E3054" w:rsidRPr="00E104EC" w:rsidTr="00E104EC">
        <w:trPr>
          <w:trHeight w:val="52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r>
      <w:tr w:rsidR="000E3054" w:rsidRPr="00E104EC" w:rsidTr="00E104EC">
        <w:trPr>
          <w:trHeight w:val="93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18,7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Учреждения по внешкольной работе с детьми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3271,0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3271,0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3271,0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3271,0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3271,0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61080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3098,0</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3271,0</w:t>
            </w:r>
          </w:p>
        </w:tc>
      </w:tr>
      <w:tr w:rsidR="000E3054" w:rsidRPr="00E104EC" w:rsidTr="00E104EC">
        <w:trPr>
          <w:trHeight w:val="61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5243,7</w:t>
            </w:r>
          </w:p>
        </w:tc>
      </w:tr>
      <w:tr w:rsidR="000E3054" w:rsidRPr="00E104EC" w:rsidTr="00E104EC">
        <w:trPr>
          <w:trHeight w:val="64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5243,7</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5243,7</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5243,7</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5243,7</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4885,4</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5243,7</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Библиотеки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6204,2</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6204,2</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6204,2</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6204,2</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Культура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6204,2</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5815,4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6204,2</w:t>
            </w:r>
          </w:p>
        </w:tc>
      </w:tr>
      <w:tr w:rsidR="000E3054" w:rsidRPr="00E104EC" w:rsidTr="00E104EC">
        <w:trPr>
          <w:trHeight w:val="42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Централизованные бухгалтерии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6065,4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3129,9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3131,5</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r>
      <w:tr w:rsidR="000E3054" w:rsidRPr="00E104EC" w:rsidTr="00E104EC">
        <w:trPr>
          <w:trHeight w:val="3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r>
      <w:tr w:rsidR="000E3054" w:rsidRPr="00E104EC" w:rsidTr="00E104EC">
        <w:trPr>
          <w:trHeight w:val="39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5754,8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2997,8</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39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250,6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120,0</w:t>
            </w:r>
          </w:p>
        </w:tc>
      </w:tr>
      <w:tr w:rsidR="000E3054" w:rsidRPr="00E104EC" w:rsidTr="00E104EC">
        <w:trPr>
          <w:trHeight w:val="420"/>
        </w:trPr>
        <w:tc>
          <w:tcPr>
            <w:tcW w:w="2704"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бюджетные ассигнования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13,7</w:t>
            </w:r>
          </w:p>
        </w:tc>
      </w:tr>
      <w:tr w:rsidR="000E3054" w:rsidRPr="00E104EC" w:rsidTr="00E104EC">
        <w:trPr>
          <w:trHeight w:val="4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Уплата налогов, сборов и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13,7</w:t>
            </w:r>
          </w:p>
        </w:tc>
      </w:tr>
      <w:tr w:rsidR="000E3054" w:rsidRPr="00E104EC" w:rsidTr="00E104EC">
        <w:trPr>
          <w:trHeight w:val="39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13,7</w:t>
            </w:r>
          </w:p>
        </w:tc>
      </w:tr>
      <w:tr w:rsidR="000E3054" w:rsidRPr="00E104EC" w:rsidTr="00E104EC">
        <w:trPr>
          <w:trHeight w:val="3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13,7</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13,7</w:t>
            </w:r>
          </w:p>
        </w:tc>
      </w:tr>
      <w:tr w:rsidR="000E3054" w:rsidRPr="00E104EC" w:rsidTr="00E104EC">
        <w:trPr>
          <w:trHeight w:val="16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135,6</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105,6</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77030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r>
      <w:tr w:rsidR="000E3054" w:rsidRPr="00E104EC" w:rsidTr="00E104EC">
        <w:trPr>
          <w:trHeight w:val="40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E104EC">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285,4</w:t>
            </w:r>
          </w:p>
        </w:tc>
      </w:tr>
      <w:tr w:rsidR="000E3054" w:rsidRPr="00E104EC" w:rsidTr="00E104EC">
        <w:trPr>
          <w:trHeight w:val="99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285,4</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выплаты населению</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285,4</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285,4</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Сельское хозяйство и рыболовство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285,4</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151,7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285,4</w:t>
            </w:r>
          </w:p>
        </w:tc>
      </w:tr>
      <w:tr w:rsidR="000E3054" w:rsidRPr="00E104EC" w:rsidTr="00E104EC">
        <w:trPr>
          <w:trHeight w:val="318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E104EC">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583,1</w:t>
            </w:r>
          </w:p>
        </w:tc>
      </w:tr>
      <w:tr w:rsidR="000E3054" w:rsidRPr="00E104EC" w:rsidTr="00E104EC">
        <w:trPr>
          <w:trHeight w:val="99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583,1</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583,1</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583,1</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Сельское хозяйство и рыболовство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583,1</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77190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643,8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442,3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583,1</w:t>
            </w:r>
          </w:p>
        </w:tc>
      </w:tr>
      <w:tr w:rsidR="000E3054" w:rsidRPr="00E104EC" w:rsidTr="00E104EC">
        <w:trPr>
          <w:trHeight w:val="313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proofErr w:type="gramStart"/>
            <w:r w:rsidRPr="00E104EC">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E104EC">
              <w:rPr>
                <w:rFonts w:ascii="Times New Roman" w:eastAsia="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459,1</w:t>
            </w:r>
          </w:p>
        </w:tc>
      </w:tr>
      <w:tr w:rsidR="000E3054" w:rsidRPr="00E104EC" w:rsidTr="00E104EC">
        <w:trPr>
          <w:trHeight w:val="70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459,1</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459,1</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459,1</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Сельское хозяйство и рыболовство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459,1</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77200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507,8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386,3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459,1</w:t>
            </w:r>
          </w:p>
        </w:tc>
      </w:tr>
      <w:tr w:rsidR="000E3054" w:rsidRPr="00E104EC" w:rsidTr="00E104EC">
        <w:trPr>
          <w:trHeight w:val="13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E104EC">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263,9</w:t>
            </w:r>
          </w:p>
        </w:tc>
      </w:tr>
      <w:tr w:rsidR="000E3054" w:rsidRPr="00E104EC" w:rsidTr="00E104EC">
        <w:trPr>
          <w:trHeight w:val="70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263,9</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263,9</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263,9</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Сельское хозяйство и рыболовство</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263,9</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77220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316,6</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290,3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263,9</w:t>
            </w:r>
          </w:p>
        </w:tc>
      </w:tr>
      <w:tr w:rsidR="000E3054" w:rsidRPr="00E104EC" w:rsidTr="00E104EC">
        <w:trPr>
          <w:trHeight w:val="73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54,3</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54,3</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color w:val="000000"/>
                <w:sz w:val="18"/>
                <w:szCs w:val="18"/>
              </w:rPr>
            </w:pPr>
            <w:r w:rsidRPr="00E104EC">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54,3</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54,3</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54,3</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77510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54,3</w:t>
            </w:r>
          </w:p>
        </w:tc>
      </w:tr>
      <w:tr w:rsidR="000E3054" w:rsidRPr="00E104EC" w:rsidTr="00E104EC">
        <w:trPr>
          <w:trHeight w:val="153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116,8</w:t>
            </w:r>
          </w:p>
        </w:tc>
      </w:tr>
      <w:tr w:rsidR="000E3054" w:rsidRPr="00E104EC" w:rsidTr="00E104EC">
        <w:trPr>
          <w:trHeight w:val="99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116,8</w:t>
            </w:r>
          </w:p>
        </w:tc>
      </w:tr>
      <w:tr w:rsidR="000E3054" w:rsidRPr="00E104EC" w:rsidTr="00E104EC">
        <w:trPr>
          <w:trHeight w:val="5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116,8</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116,8</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116,8</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77540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116,6</w:t>
            </w:r>
          </w:p>
        </w:tc>
        <w:tc>
          <w:tcPr>
            <w:tcW w:w="851" w:type="dxa"/>
            <w:gridSpan w:val="2"/>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116,8</w:t>
            </w:r>
          </w:p>
        </w:tc>
      </w:tr>
      <w:tr w:rsidR="000E3054" w:rsidRPr="00E104EC" w:rsidTr="00E104EC">
        <w:trPr>
          <w:trHeight w:val="109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r>
      <w:tr w:rsidR="000E3054" w:rsidRPr="00E104EC" w:rsidTr="00E104EC">
        <w:trPr>
          <w:trHeight w:val="58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r>
      <w:tr w:rsidR="000E3054" w:rsidRPr="00E104EC" w:rsidTr="00E104EC">
        <w:trPr>
          <w:trHeight w:val="58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r>
      <w:tr w:rsidR="000E3054" w:rsidRPr="00E104EC" w:rsidTr="00E104EC">
        <w:trPr>
          <w:trHeight w:val="115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r>
      <w:tr w:rsidR="000E3054" w:rsidRPr="00E104EC" w:rsidTr="00E104EC">
        <w:trPr>
          <w:trHeight w:val="25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77560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r>
      <w:tr w:rsidR="000E3054" w:rsidRPr="00E104EC" w:rsidTr="00E104EC">
        <w:trPr>
          <w:trHeight w:val="147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r>
      <w:tr w:rsidR="000E3054" w:rsidRPr="00E104EC" w:rsidTr="00E104EC">
        <w:trPr>
          <w:trHeight w:val="102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r>
      <w:tr w:rsidR="000E3054" w:rsidRPr="00E104EC" w:rsidTr="00E104EC">
        <w:trPr>
          <w:trHeight w:val="114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xml:space="preserve"> 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77570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11,1</w:t>
            </w:r>
          </w:p>
        </w:tc>
      </w:tr>
      <w:tr w:rsidR="000E3054" w:rsidRPr="00E104EC" w:rsidTr="00E104EC">
        <w:trPr>
          <w:trHeight w:val="220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21,9</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120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Общегосударственные вопросы</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77580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1,9</w:t>
            </w:r>
          </w:p>
        </w:tc>
      </w:tr>
      <w:tr w:rsidR="000E3054" w:rsidRPr="00E104EC" w:rsidTr="00E104EC">
        <w:trPr>
          <w:trHeight w:val="105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Погашение просроченной кредиторской задолженности по взносам по обязательному социальному страхованию на выплаты по оплате труда и иные выплаты работникам муниципальных учреждений</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бюджетным учреждениям</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Образование</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Дополнительное образование детей</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5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78110</w:t>
            </w:r>
          </w:p>
        </w:tc>
        <w:tc>
          <w:tcPr>
            <w:tcW w:w="709" w:type="dxa"/>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902</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948,4</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64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97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Социальная политика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Другие вопросы в области социальной политики</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91010</w:t>
            </w:r>
          </w:p>
        </w:tc>
        <w:tc>
          <w:tcPr>
            <w:tcW w:w="709"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r>
      <w:tr w:rsidR="000E3054" w:rsidRPr="00E104EC" w:rsidTr="00E104EC">
        <w:trPr>
          <w:trHeight w:val="720"/>
        </w:trPr>
        <w:tc>
          <w:tcPr>
            <w:tcW w:w="2704" w:type="dxa"/>
            <w:gridSpan w:val="2"/>
            <w:tcBorders>
              <w:top w:val="nil"/>
              <w:left w:val="single" w:sz="4" w:space="0" w:color="auto"/>
              <w:bottom w:val="single" w:sz="4" w:space="0" w:color="auto"/>
              <w:right w:val="single" w:sz="4" w:space="0" w:color="auto"/>
            </w:tcBorders>
            <w:shd w:val="clear" w:color="000000" w:fill="FFFFFF"/>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480"/>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510"/>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000000" w:fill="FFFFFF"/>
            <w:vAlign w:val="bottom"/>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Национальная экономика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hideMark/>
          </w:tcPr>
          <w:p w:rsidR="000E3054" w:rsidRPr="00E104EC" w:rsidRDefault="000E3054" w:rsidP="000E30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Транспорт</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r w:rsidR="000E3054" w:rsidRPr="00E104EC" w:rsidTr="00E104EC">
        <w:trPr>
          <w:trHeight w:val="315"/>
        </w:trPr>
        <w:tc>
          <w:tcPr>
            <w:tcW w:w="2704" w:type="dxa"/>
            <w:gridSpan w:val="2"/>
            <w:tcBorders>
              <w:top w:val="nil"/>
              <w:left w:val="single" w:sz="4" w:space="0" w:color="auto"/>
              <w:bottom w:val="single" w:sz="4" w:space="0" w:color="auto"/>
              <w:right w:val="single" w:sz="4" w:space="0" w:color="auto"/>
            </w:tcBorders>
            <w:shd w:val="clear" w:color="auto" w:fill="auto"/>
            <w:vAlign w:val="bottom"/>
            <w:hideMark/>
          </w:tcPr>
          <w:p w:rsidR="000E3054" w:rsidRPr="00E104EC" w:rsidRDefault="000E3054" w:rsidP="000E30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Администрация Дубенского муниципального района</w:t>
            </w:r>
          </w:p>
        </w:tc>
        <w:tc>
          <w:tcPr>
            <w:tcW w:w="708"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708" w:type="dxa"/>
            <w:tcBorders>
              <w:top w:val="nil"/>
              <w:left w:val="nil"/>
              <w:bottom w:val="single" w:sz="4" w:space="0" w:color="auto"/>
              <w:right w:val="nil"/>
            </w:tcBorders>
            <w:shd w:val="clear" w:color="000000" w:fill="FFFFFF"/>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S6340</w:t>
            </w:r>
          </w:p>
        </w:tc>
        <w:tc>
          <w:tcPr>
            <w:tcW w:w="709" w:type="dxa"/>
            <w:tcBorders>
              <w:top w:val="nil"/>
              <w:left w:val="single" w:sz="4" w:space="0" w:color="auto"/>
              <w:bottom w:val="single" w:sz="4" w:space="0" w:color="auto"/>
              <w:right w:val="nil"/>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900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3639,9</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E3054" w:rsidRPr="00E104EC" w:rsidRDefault="000E3054" w:rsidP="000E3054">
            <w:pPr>
              <w:spacing w:after="0" w:line="240" w:lineRule="auto"/>
              <w:jc w:val="center"/>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0,0</w:t>
            </w:r>
          </w:p>
        </w:tc>
      </w:tr>
    </w:tbl>
    <w:p w:rsidR="00141662" w:rsidRPr="00455E31" w:rsidRDefault="00141662" w:rsidP="000821CF">
      <w:pPr>
        <w:autoSpaceDE w:val="0"/>
        <w:autoSpaceDN w:val="0"/>
        <w:adjustRightInd w:val="0"/>
        <w:jc w:val="both"/>
        <w:rPr>
          <w:rFonts w:ascii="Times New Roman" w:hAnsi="Times New Roman" w:cs="Times New Roman"/>
          <w:sz w:val="20"/>
          <w:szCs w:val="20"/>
        </w:rPr>
      </w:pP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Приложение </w:t>
      </w:r>
      <w:r>
        <w:rPr>
          <w:rFonts w:ascii="Times New Roman" w:hAnsi="Times New Roman" w:cs="Times New Roman"/>
          <w:sz w:val="20"/>
          <w:szCs w:val="20"/>
        </w:rPr>
        <w:t>5</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к решению Совета депутатов</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Рузаевского муниципального района</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7A0621" w:rsidRPr="00D545A9" w:rsidRDefault="007A0621" w:rsidP="007A0621">
      <w:pPr>
        <w:autoSpaceDE w:val="0"/>
        <w:autoSpaceDN w:val="0"/>
        <w:adjustRightInd w:val="0"/>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от 25.10.</w:t>
      </w:r>
      <w:r w:rsidRPr="00D545A9">
        <w:rPr>
          <w:rFonts w:ascii="Times New Roman" w:hAnsi="Times New Roman" w:cs="Times New Roman"/>
          <w:sz w:val="20"/>
          <w:szCs w:val="20"/>
        </w:rPr>
        <w:t>2022 г. №</w:t>
      </w:r>
      <w:r>
        <w:rPr>
          <w:rFonts w:ascii="Times New Roman" w:hAnsi="Times New Roman" w:cs="Times New Roman"/>
          <w:sz w:val="20"/>
          <w:szCs w:val="20"/>
        </w:rPr>
        <w:t>65</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Приложение </w:t>
      </w:r>
      <w:r>
        <w:rPr>
          <w:rFonts w:ascii="Times New Roman" w:hAnsi="Times New Roman" w:cs="Times New Roman"/>
          <w:sz w:val="20"/>
          <w:szCs w:val="20"/>
        </w:rPr>
        <w:t>7</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решению Совета депутатов</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Рузаевского муниципального района</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«О бюджете Рузаевского</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муниципального района</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на 2022 год и </w:t>
      </w:r>
      <w:proofErr w:type="gramStart"/>
      <w:r w:rsidRPr="00230DCC">
        <w:rPr>
          <w:rFonts w:ascii="Times New Roman" w:hAnsi="Times New Roman" w:cs="Times New Roman"/>
          <w:sz w:val="20"/>
          <w:szCs w:val="20"/>
        </w:rPr>
        <w:t>на</w:t>
      </w:r>
      <w:proofErr w:type="gramEnd"/>
      <w:r w:rsidRPr="00230DCC">
        <w:rPr>
          <w:rFonts w:ascii="Times New Roman" w:hAnsi="Times New Roman" w:cs="Times New Roman"/>
          <w:sz w:val="20"/>
          <w:szCs w:val="20"/>
        </w:rPr>
        <w:t xml:space="preserve"> плановый</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период 2023 и 2024 годов»</w:t>
      </w:r>
    </w:p>
    <w:p w:rsidR="00E104EC" w:rsidRPr="00230DCC" w:rsidRDefault="00E104EC" w:rsidP="00E104EC">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от 28.12.2021 г. №16</w:t>
      </w:r>
    </w:p>
    <w:p w:rsidR="00E104EC" w:rsidRDefault="00E104EC" w:rsidP="00E104EC">
      <w:pPr>
        <w:autoSpaceDE w:val="0"/>
        <w:autoSpaceDN w:val="0"/>
        <w:adjustRightInd w:val="0"/>
        <w:spacing w:after="0" w:line="240" w:lineRule="auto"/>
        <w:contextualSpacing/>
        <w:jc w:val="right"/>
        <w:rPr>
          <w:rFonts w:ascii="Times New Roman" w:hAnsi="Times New Roman" w:cs="Times New Roman"/>
          <w:sz w:val="20"/>
          <w:szCs w:val="20"/>
        </w:rPr>
      </w:pPr>
    </w:p>
    <w:p w:rsidR="00E104EC" w:rsidRPr="00E104EC" w:rsidRDefault="00E104EC" w:rsidP="00E104EC">
      <w:pPr>
        <w:autoSpaceDE w:val="0"/>
        <w:autoSpaceDN w:val="0"/>
        <w:adjustRightInd w:val="0"/>
        <w:spacing w:after="0" w:line="240" w:lineRule="auto"/>
        <w:contextualSpacing/>
        <w:jc w:val="right"/>
        <w:rPr>
          <w:rFonts w:ascii="Times New Roman" w:hAnsi="Times New Roman" w:cs="Times New Roman"/>
          <w:sz w:val="20"/>
          <w:szCs w:val="20"/>
        </w:rPr>
      </w:pPr>
      <w:r w:rsidRPr="00E104EC">
        <w:rPr>
          <w:rFonts w:ascii="Times New Roman" w:hAnsi="Times New Roman" w:cs="Times New Roman"/>
          <w:sz w:val="20"/>
          <w:szCs w:val="20"/>
        </w:rPr>
        <w:t>Таблица 1</w:t>
      </w:r>
    </w:p>
    <w:p w:rsidR="00E104EC" w:rsidRPr="00E104EC" w:rsidRDefault="00E104EC" w:rsidP="00E104EC">
      <w:pPr>
        <w:autoSpaceDE w:val="0"/>
        <w:autoSpaceDN w:val="0"/>
        <w:adjustRightInd w:val="0"/>
        <w:spacing w:after="0" w:line="240" w:lineRule="auto"/>
        <w:contextualSpacing/>
        <w:jc w:val="center"/>
        <w:rPr>
          <w:rFonts w:ascii="Times New Roman" w:hAnsi="Times New Roman" w:cs="Times New Roman"/>
          <w:b/>
          <w:sz w:val="20"/>
          <w:szCs w:val="20"/>
        </w:rPr>
      </w:pPr>
      <w:r w:rsidRPr="00E104EC">
        <w:rPr>
          <w:rFonts w:ascii="Times New Roman" w:hAnsi="Times New Roman" w:cs="Times New Roman"/>
          <w:b/>
          <w:sz w:val="20"/>
          <w:szCs w:val="20"/>
        </w:rPr>
        <w:t>РАСПРЕДЕЛЕНИЕ</w:t>
      </w:r>
    </w:p>
    <w:p w:rsidR="00E104EC" w:rsidRPr="00E104EC" w:rsidRDefault="00E104EC" w:rsidP="00E104EC">
      <w:pPr>
        <w:autoSpaceDE w:val="0"/>
        <w:autoSpaceDN w:val="0"/>
        <w:adjustRightInd w:val="0"/>
        <w:spacing w:after="0" w:line="240" w:lineRule="auto"/>
        <w:contextualSpacing/>
        <w:jc w:val="center"/>
        <w:rPr>
          <w:rFonts w:ascii="Times New Roman" w:hAnsi="Times New Roman" w:cs="Times New Roman"/>
          <w:b/>
          <w:sz w:val="20"/>
          <w:szCs w:val="20"/>
        </w:rPr>
      </w:pPr>
      <w:r w:rsidRPr="00E104EC">
        <w:rPr>
          <w:rFonts w:ascii="Times New Roman" w:hAnsi="Times New Roman" w:cs="Times New Roman"/>
          <w:b/>
          <w:sz w:val="20"/>
          <w:szCs w:val="20"/>
        </w:rPr>
        <w:t xml:space="preserve">ДОТАЦИЙ НА ВЫРАВНИВАНИЕ БЮДЖЕТНОЙ ОБЕСПЕЧЕННОСТИ ПОСЕЛЕНИЙ </w:t>
      </w:r>
    </w:p>
    <w:p w:rsidR="00141662" w:rsidRPr="00E104EC" w:rsidRDefault="00E104EC" w:rsidP="00E104EC">
      <w:pPr>
        <w:autoSpaceDE w:val="0"/>
        <w:autoSpaceDN w:val="0"/>
        <w:adjustRightInd w:val="0"/>
        <w:spacing w:after="0" w:line="240" w:lineRule="auto"/>
        <w:contextualSpacing/>
        <w:jc w:val="center"/>
        <w:rPr>
          <w:rFonts w:ascii="Times New Roman" w:hAnsi="Times New Roman" w:cs="Times New Roman"/>
          <w:b/>
          <w:sz w:val="20"/>
          <w:szCs w:val="20"/>
        </w:rPr>
      </w:pPr>
      <w:r w:rsidRPr="00E104EC">
        <w:rPr>
          <w:rFonts w:ascii="Times New Roman" w:hAnsi="Times New Roman" w:cs="Times New Roman"/>
          <w:b/>
          <w:sz w:val="20"/>
          <w:szCs w:val="20"/>
        </w:rPr>
        <w:t>НА 2022 ГОД И НА ПЛАНОВЫЙ ПЕРИОД 2023</w:t>
      </w:r>
      <w:proofErr w:type="gramStart"/>
      <w:r w:rsidRPr="00E104EC">
        <w:rPr>
          <w:rFonts w:ascii="Times New Roman" w:hAnsi="Times New Roman" w:cs="Times New Roman"/>
          <w:b/>
          <w:sz w:val="20"/>
          <w:szCs w:val="20"/>
        </w:rPr>
        <w:t xml:space="preserve"> И</w:t>
      </w:r>
      <w:proofErr w:type="gramEnd"/>
      <w:r w:rsidRPr="00E104EC">
        <w:rPr>
          <w:rFonts w:ascii="Times New Roman" w:hAnsi="Times New Roman" w:cs="Times New Roman"/>
          <w:b/>
          <w:sz w:val="20"/>
          <w:szCs w:val="20"/>
        </w:rPr>
        <w:t xml:space="preserve"> 2024 ГОДОВ</w:t>
      </w:r>
    </w:p>
    <w:tbl>
      <w:tblPr>
        <w:tblW w:w="9781" w:type="dxa"/>
        <w:tblInd w:w="108" w:type="dxa"/>
        <w:tblLook w:val="04A0" w:firstRow="1" w:lastRow="0" w:firstColumn="1" w:lastColumn="0" w:noHBand="0" w:noVBand="1"/>
      </w:tblPr>
      <w:tblGrid>
        <w:gridCol w:w="3451"/>
        <w:gridCol w:w="236"/>
        <w:gridCol w:w="433"/>
        <w:gridCol w:w="1078"/>
        <w:gridCol w:w="47"/>
        <w:gridCol w:w="168"/>
        <w:gridCol w:w="541"/>
        <w:gridCol w:w="226"/>
        <w:gridCol w:w="341"/>
        <w:gridCol w:w="709"/>
        <w:gridCol w:w="1984"/>
        <w:gridCol w:w="142"/>
        <w:gridCol w:w="236"/>
        <w:gridCol w:w="189"/>
      </w:tblGrid>
      <w:tr w:rsidR="00B07954" w:rsidRPr="00455E31" w:rsidTr="008A62E9">
        <w:trPr>
          <w:gridAfter w:val="1"/>
          <w:wAfter w:w="189" w:type="dxa"/>
          <w:trHeight w:val="315"/>
        </w:trPr>
        <w:tc>
          <w:tcPr>
            <w:tcW w:w="3451" w:type="dxa"/>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236" w:type="dxa"/>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1511"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4394" w:type="dxa"/>
            <w:gridSpan w:val="9"/>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(тыс. рублей)</w:t>
            </w:r>
          </w:p>
        </w:tc>
      </w:tr>
      <w:tr w:rsidR="00B07954" w:rsidRPr="00455E31" w:rsidTr="008A62E9">
        <w:trPr>
          <w:gridAfter w:val="2"/>
          <w:wAfter w:w="425" w:type="dxa"/>
          <w:trHeight w:val="315"/>
        </w:trPr>
        <w:tc>
          <w:tcPr>
            <w:tcW w:w="34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 Поселение </w:t>
            </w:r>
          </w:p>
        </w:tc>
        <w:tc>
          <w:tcPr>
            <w:tcW w:w="5905" w:type="dxa"/>
            <w:gridSpan w:val="11"/>
            <w:tcBorders>
              <w:top w:val="single" w:sz="4" w:space="0" w:color="auto"/>
              <w:left w:val="nil"/>
              <w:bottom w:val="single" w:sz="4" w:space="0" w:color="auto"/>
              <w:right w:val="single" w:sz="4" w:space="0" w:color="000000"/>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Сумма</w:t>
            </w:r>
          </w:p>
        </w:tc>
      </w:tr>
      <w:tr w:rsidR="00B07954" w:rsidRPr="00455E31" w:rsidTr="008A62E9">
        <w:trPr>
          <w:gridAfter w:val="2"/>
          <w:wAfter w:w="425" w:type="dxa"/>
          <w:trHeight w:val="315"/>
        </w:trPr>
        <w:tc>
          <w:tcPr>
            <w:tcW w:w="3451" w:type="dxa"/>
            <w:vMerge/>
            <w:tcBorders>
              <w:top w:val="single" w:sz="4" w:space="0" w:color="auto"/>
              <w:left w:val="single" w:sz="4" w:space="0" w:color="auto"/>
              <w:bottom w:val="single" w:sz="4" w:space="0" w:color="auto"/>
              <w:right w:val="single" w:sz="4" w:space="0" w:color="auto"/>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1794" w:type="dxa"/>
            <w:gridSpan w:val="4"/>
            <w:tcBorders>
              <w:top w:val="nil"/>
              <w:left w:val="nil"/>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2022 год</w:t>
            </w:r>
          </w:p>
        </w:tc>
        <w:tc>
          <w:tcPr>
            <w:tcW w:w="1276" w:type="dxa"/>
            <w:gridSpan w:val="4"/>
            <w:tcBorders>
              <w:top w:val="nil"/>
              <w:left w:val="nil"/>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2023 год</w:t>
            </w:r>
          </w:p>
        </w:tc>
        <w:tc>
          <w:tcPr>
            <w:tcW w:w="2835" w:type="dxa"/>
            <w:gridSpan w:val="3"/>
            <w:tcBorders>
              <w:top w:val="nil"/>
              <w:left w:val="nil"/>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2024 год</w:t>
            </w:r>
          </w:p>
        </w:tc>
      </w:tr>
      <w:tr w:rsidR="00B07954" w:rsidRPr="00455E31" w:rsidTr="008A62E9">
        <w:trPr>
          <w:gridAfter w:val="2"/>
          <w:wAfter w:w="425" w:type="dxa"/>
          <w:trHeight w:val="315"/>
        </w:trPr>
        <w:tc>
          <w:tcPr>
            <w:tcW w:w="3451"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w:t>
            </w:r>
          </w:p>
        </w:tc>
        <w:tc>
          <w:tcPr>
            <w:tcW w:w="1794" w:type="dxa"/>
            <w:gridSpan w:val="4"/>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3</w:t>
            </w:r>
          </w:p>
        </w:tc>
        <w:tc>
          <w:tcPr>
            <w:tcW w:w="2835"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4</w:t>
            </w:r>
          </w:p>
        </w:tc>
      </w:tr>
      <w:tr w:rsidR="00B07954" w:rsidRPr="00455E31" w:rsidTr="008A62E9">
        <w:trPr>
          <w:gridAfter w:val="2"/>
          <w:wAfter w:w="425" w:type="dxa"/>
          <w:trHeight w:val="315"/>
        </w:trPr>
        <w:tc>
          <w:tcPr>
            <w:tcW w:w="3451" w:type="dxa"/>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Ардатовское сельское поселение</w:t>
            </w:r>
          </w:p>
        </w:tc>
        <w:tc>
          <w:tcPr>
            <w:tcW w:w="179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r>
      <w:tr w:rsidR="00B07954" w:rsidRPr="00455E31" w:rsidTr="008A62E9">
        <w:trPr>
          <w:gridAfter w:val="2"/>
          <w:wAfter w:w="425" w:type="dxa"/>
          <w:trHeight w:val="315"/>
        </w:trPr>
        <w:tc>
          <w:tcPr>
            <w:tcW w:w="3451" w:type="dxa"/>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Красинское сельское поселение</w:t>
            </w:r>
          </w:p>
        </w:tc>
        <w:tc>
          <w:tcPr>
            <w:tcW w:w="179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r>
      <w:tr w:rsidR="00B07954" w:rsidRPr="00455E31" w:rsidTr="008A62E9">
        <w:trPr>
          <w:gridAfter w:val="2"/>
          <w:wAfter w:w="425" w:type="dxa"/>
          <w:trHeight w:val="315"/>
        </w:trPr>
        <w:tc>
          <w:tcPr>
            <w:tcW w:w="3451" w:type="dxa"/>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Поводимовское сельское поселение</w:t>
            </w:r>
          </w:p>
        </w:tc>
        <w:tc>
          <w:tcPr>
            <w:tcW w:w="179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r>
      <w:tr w:rsidR="00B07954" w:rsidRPr="00455E31" w:rsidTr="008A62E9">
        <w:trPr>
          <w:gridAfter w:val="2"/>
          <w:wAfter w:w="425" w:type="dxa"/>
          <w:trHeight w:val="315"/>
        </w:trPr>
        <w:tc>
          <w:tcPr>
            <w:tcW w:w="3451" w:type="dxa"/>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Пуркаевское сельское поселение</w:t>
            </w:r>
          </w:p>
        </w:tc>
        <w:tc>
          <w:tcPr>
            <w:tcW w:w="179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r>
      <w:tr w:rsidR="00B07954" w:rsidRPr="00455E31" w:rsidTr="008A62E9">
        <w:trPr>
          <w:gridAfter w:val="2"/>
          <w:wAfter w:w="425" w:type="dxa"/>
          <w:trHeight w:val="315"/>
        </w:trPr>
        <w:tc>
          <w:tcPr>
            <w:tcW w:w="3451" w:type="dxa"/>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Чеберчинское сельское поселение</w:t>
            </w:r>
          </w:p>
        </w:tc>
        <w:tc>
          <w:tcPr>
            <w:tcW w:w="1794"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1276"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c>
          <w:tcPr>
            <w:tcW w:w="2835"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w:t>
            </w:r>
          </w:p>
        </w:tc>
      </w:tr>
      <w:tr w:rsidR="00B07954" w:rsidRPr="00455E31" w:rsidTr="008A62E9">
        <w:trPr>
          <w:gridAfter w:val="2"/>
          <w:wAfter w:w="425" w:type="dxa"/>
          <w:trHeight w:val="315"/>
        </w:trPr>
        <w:tc>
          <w:tcPr>
            <w:tcW w:w="3451" w:type="dxa"/>
            <w:tcBorders>
              <w:top w:val="nil"/>
              <w:left w:val="single" w:sz="4" w:space="0" w:color="auto"/>
              <w:bottom w:val="single" w:sz="4" w:space="0" w:color="auto"/>
              <w:right w:val="single" w:sz="4" w:space="0" w:color="auto"/>
            </w:tcBorders>
            <w:shd w:val="clear" w:color="000000" w:fill="FFFFFF"/>
            <w:vAlign w:val="bottom"/>
            <w:hideMark/>
          </w:tcPr>
          <w:p w:rsidR="00B07954" w:rsidRPr="00455E31" w:rsidRDefault="00B07954" w:rsidP="00B07954">
            <w:pPr>
              <w:spacing w:after="0" w:line="240" w:lineRule="auto"/>
              <w:rPr>
                <w:rFonts w:ascii="Times New Roman" w:eastAsia="Times New Roman" w:hAnsi="Times New Roman" w:cs="Times New Roman"/>
                <w:b/>
                <w:bCs/>
                <w:color w:val="000000"/>
                <w:sz w:val="20"/>
                <w:szCs w:val="20"/>
              </w:rPr>
            </w:pPr>
            <w:r w:rsidRPr="00455E31">
              <w:rPr>
                <w:rFonts w:ascii="Times New Roman" w:eastAsia="Times New Roman" w:hAnsi="Times New Roman" w:cs="Times New Roman"/>
                <w:b/>
                <w:bCs/>
                <w:color w:val="000000"/>
                <w:sz w:val="20"/>
                <w:szCs w:val="20"/>
              </w:rPr>
              <w:t>ВСЕГО</w:t>
            </w:r>
          </w:p>
        </w:tc>
        <w:tc>
          <w:tcPr>
            <w:tcW w:w="1794" w:type="dxa"/>
            <w:gridSpan w:val="4"/>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50,0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50,0</w:t>
            </w:r>
          </w:p>
        </w:tc>
        <w:tc>
          <w:tcPr>
            <w:tcW w:w="2835"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50,0</w:t>
            </w:r>
          </w:p>
        </w:tc>
      </w:tr>
      <w:tr w:rsidR="00B07954" w:rsidRPr="00455E31" w:rsidTr="008A62E9">
        <w:trPr>
          <w:gridAfter w:val="2"/>
          <w:wAfter w:w="425" w:type="dxa"/>
          <w:trHeight w:val="1920"/>
        </w:trPr>
        <w:tc>
          <w:tcPr>
            <w:tcW w:w="9356" w:type="dxa"/>
            <w:gridSpan w:val="12"/>
            <w:tcBorders>
              <w:top w:val="nil"/>
              <w:left w:val="nil"/>
              <w:bottom w:val="nil"/>
              <w:right w:val="nil"/>
            </w:tcBorders>
            <w:shd w:val="clear" w:color="auto" w:fill="auto"/>
            <w:vAlign w:val="center"/>
            <w:hideMark/>
          </w:tcPr>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052D6D" w:rsidRDefault="00052D6D" w:rsidP="00E104EC">
            <w:pPr>
              <w:spacing w:after="0" w:line="240" w:lineRule="auto"/>
              <w:jc w:val="right"/>
              <w:rPr>
                <w:rFonts w:ascii="Times New Roman" w:eastAsia="Times New Roman" w:hAnsi="Times New Roman" w:cs="Times New Roman"/>
                <w:bCs/>
                <w:sz w:val="20"/>
                <w:szCs w:val="20"/>
              </w:rPr>
            </w:pPr>
          </w:p>
          <w:p w:rsidR="00E104EC" w:rsidRPr="00E104EC" w:rsidRDefault="00B07954" w:rsidP="00E104EC">
            <w:pPr>
              <w:spacing w:after="0" w:line="240" w:lineRule="auto"/>
              <w:jc w:val="right"/>
              <w:rPr>
                <w:rFonts w:ascii="Times New Roman" w:eastAsia="Times New Roman" w:hAnsi="Times New Roman" w:cs="Times New Roman"/>
                <w:bCs/>
                <w:sz w:val="20"/>
                <w:szCs w:val="20"/>
              </w:rPr>
            </w:pPr>
            <w:r w:rsidRPr="00E104EC">
              <w:rPr>
                <w:rFonts w:ascii="Times New Roman" w:eastAsia="Times New Roman" w:hAnsi="Times New Roman" w:cs="Times New Roman"/>
                <w:bCs/>
                <w:sz w:val="20"/>
                <w:szCs w:val="20"/>
              </w:rPr>
              <w:t xml:space="preserve"> </w:t>
            </w:r>
            <w:r w:rsidR="00E104EC" w:rsidRPr="00E104EC">
              <w:rPr>
                <w:rFonts w:ascii="Times New Roman" w:eastAsia="Times New Roman" w:hAnsi="Times New Roman" w:cs="Times New Roman"/>
                <w:bCs/>
                <w:sz w:val="20"/>
                <w:szCs w:val="20"/>
              </w:rPr>
              <w:t xml:space="preserve"> Таблица 2</w:t>
            </w:r>
          </w:p>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РАСПРЕДЕЛЕНИЕ </w:t>
            </w:r>
            <w:r w:rsidRPr="00455E31">
              <w:rPr>
                <w:rFonts w:ascii="Times New Roman" w:eastAsia="Times New Roman" w:hAnsi="Times New Roman" w:cs="Times New Roman"/>
                <w:b/>
                <w:bCs/>
                <w:sz w:val="20"/>
                <w:szCs w:val="20"/>
              </w:rPr>
              <w:br/>
              <w:t>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r w:rsidRPr="00455E31">
              <w:rPr>
                <w:rFonts w:ascii="Times New Roman" w:eastAsia="Times New Roman" w:hAnsi="Times New Roman" w:cs="Times New Roman"/>
                <w:b/>
                <w:bCs/>
                <w:sz w:val="20"/>
                <w:szCs w:val="20"/>
              </w:rPr>
              <w:br/>
              <w:t xml:space="preserve">НА 2022 ГОД  </w:t>
            </w:r>
          </w:p>
        </w:tc>
      </w:tr>
      <w:tr w:rsidR="00B07954" w:rsidRPr="00455E31" w:rsidTr="008A62E9">
        <w:trPr>
          <w:gridAfter w:val="3"/>
          <w:wAfter w:w="567" w:type="dxa"/>
          <w:trHeight w:val="315"/>
        </w:trPr>
        <w:tc>
          <w:tcPr>
            <w:tcW w:w="412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954" w:rsidRPr="00E104EC" w:rsidRDefault="00B07954" w:rsidP="00B079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xml:space="preserve"> Поселение </w:t>
            </w:r>
          </w:p>
        </w:tc>
        <w:tc>
          <w:tcPr>
            <w:tcW w:w="1293" w:type="dxa"/>
            <w:gridSpan w:val="3"/>
            <w:tcBorders>
              <w:top w:val="single" w:sz="4" w:space="0" w:color="auto"/>
              <w:left w:val="nil"/>
              <w:bottom w:val="single" w:sz="4" w:space="0" w:color="auto"/>
              <w:right w:val="single" w:sz="4" w:space="0" w:color="auto"/>
            </w:tcBorders>
            <w:shd w:val="clear" w:color="auto" w:fill="auto"/>
            <w:noWrap/>
            <w:vAlign w:val="center"/>
            <w:hideMark/>
          </w:tcPr>
          <w:p w:rsidR="00B07954" w:rsidRPr="00E104EC" w:rsidRDefault="00B07954" w:rsidP="00B079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Сумм</w:t>
            </w:r>
            <w:proofErr w:type="gramStart"/>
            <w:r w:rsidRPr="00E104EC">
              <w:rPr>
                <w:rFonts w:ascii="Times New Roman" w:eastAsia="Times New Roman" w:hAnsi="Times New Roman" w:cs="Times New Roman"/>
                <w:b/>
                <w:bCs/>
                <w:sz w:val="18"/>
                <w:szCs w:val="18"/>
              </w:rPr>
              <w:t>а(</w:t>
            </w:r>
            <w:proofErr w:type="gramEnd"/>
            <w:r w:rsidRPr="00E104EC">
              <w:rPr>
                <w:rFonts w:ascii="Times New Roman" w:eastAsia="Times New Roman" w:hAnsi="Times New Roman" w:cs="Times New Roman"/>
                <w:b/>
                <w:bCs/>
                <w:sz w:val="18"/>
                <w:szCs w:val="18"/>
              </w:rPr>
              <w:t>тыс. рублей)</w:t>
            </w:r>
          </w:p>
        </w:tc>
        <w:tc>
          <w:tcPr>
            <w:tcW w:w="767" w:type="dxa"/>
            <w:gridSpan w:val="2"/>
            <w:tcBorders>
              <w:top w:val="nil"/>
              <w:left w:val="nil"/>
              <w:bottom w:val="nil"/>
              <w:right w:val="nil"/>
            </w:tcBorders>
            <w:shd w:val="clear" w:color="auto" w:fill="auto"/>
            <w:noWrap/>
            <w:vAlign w:val="center"/>
            <w:hideMark/>
          </w:tcPr>
          <w:p w:rsidR="00B07954" w:rsidRPr="00E104EC" w:rsidRDefault="00B07954" w:rsidP="00B07954">
            <w:pPr>
              <w:spacing w:after="0" w:line="240" w:lineRule="auto"/>
              <w:rPr>
                <w:rFonts w:ascii="Times New Roman" w:eastAsia="Times New Roman" w:hAnsi="Times New Roman" w:cs="Times New Roman"/>
                <w:b/>
                <w:bCs/>
                <w:sz w:val="18"/>
                <w:szCs w:val="18"/>
              </w:rPr>
            </w:pPr>
          </w:p>
        </w:tc>
        <w:tc>
          <w:tcPr>
            <w:tcW w:w="3034" w:type="dxa"/>
            <w:gridSpan w:val="3"/>
            <w:tcBorders>
              <w:top w:val="nil"/>
              <w:left w:val="nil"/>
              <w:bottom w:val="nil"/>
              <w:right w:val="nil"/>
            </w:tcBorders>
            <w:shd w:val="clear" w:color="auto" w:fill="auto"/>
            <w:noWrap/>
            <w:vAlign w:val="center"/>
            <w:hideMark/>
          </w:tcPr>
          <w:p w:rsidR="00B07954" w:rsidRPr="00E104EC" w:rsidRDefault="00B07954" w:rsidP="00B07954">
            <w:pPr>
              <w:spacing w:after="0" w:line="240" w:lineRule="auto"/>
              <w:rPr>
                <w:rFonts w:ascii="Times New Roman" w:eastAsia="Times New Roman" w:hAnsi="Times New Roman" w:cs="Times New Roman"/>
                <w:b/>
                <w:bCs/>
                <w:sz w:val="18"/>
                <w:szCs w:val="18"/>
              </w:rPr>
            </w:pPr>
          </w:p>
        </w:tc>
      </w:tr>
      <w:tr w:rsidR="00B07954" w:rsidRPr="00455E31" w:rsidTr="008A62E9">
        <w:trPr>
          <w:gridAfter w:val="3"/>
          <w:wAfter w:w="567" w:type="dxa"/>
          <w:trHeight w:val="315"/>
        </w:trPr>
        <w:tc>
          <w:tcPr>
            <w:tcW w:w="4120" w:type="dxa"/>
            <w:gridSpan w:val="3"/>
            <w:vMerge/>
            <w:tcBorders>
              <w:top w:val="single" w:sz="4" w:space="0" w:color="auto"/>
              <w:left w:val="single" w:sz="4" w:space="0" w:color="auto"/>
              <w:bottom w:val="single" w:sz="4" w:space="0" w:color="auto"/>
              <w:right w:val="single" w:sz="4" w:space="0" w:color="auto"/>
            </w:tcBorders>
            <w:vAlign w:val="center"/>
            <w:hideMark/>
          </w:tcPr>
          <w:p w:rsidR="00B07954" w:rsidRPr="00E104EC" w:rsidRDefault="00B07954" w:rsidP="00B07954">
            <w:pPr>
              <w:spacing w:after="0" w:line="240" w:lineRule="auto"/>
              <w:rPr>
                <w:rFonts w:ascii="Times New Roman" w:eastAsia="Times New Roman" w:hAnsi="Times New Roman" w:cs="Times New Roman"/>
                <w:b/>
                <w:bCs/>
                <w:sz w:val="18"/>
                <w:szCs w:val="18"/>
              </w:rPr>
            </w:pPr>
          </w:p>
        </w:tc>
        <w:tc>
          <w:tcPr>
            <w:tcW w:w="1293" w:type="dxa"/>
            <w:gridSpan w:val="3"/>
            <w:tcBorders>
              <w:top w:val="nil"/>
              <w:left w:val="nil"/>
              <w:bottom w:val="single" w:sz="4" w:space="0" w:color="auto"/>
              <w:right w:val="single" w:sz="4" w:space="0" w:color="auto"/>
            </w:tcBorders>
            <w:shd w:val="clear" w:color="auto" w:fill="auto"/>
            <w:noWrap/>
            <w:vAlign w:val="center"/>
            <w:hideMark/>
          </w:tcPr>
          <w:p w:rsidR="00B07954" w:rsidRPr="00E104EC" w:rsidRDefault="00B07954" w:rsidP="00B079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2022 год</w:t>
            </w:r>
          </w:p>
        </w:tc>
        <w:tc>
          <w:tcPr>
            <w:tcW w:w="767" w:type="dxa"/>
            <w:gridSpan w:val="2"/>
            <w:tcBorders>
              <w:top w:val="nil"/>
              <w:left w:val="nil"/>
              <w:bottom w:val="nil"/>
              <w:right w:val="nil"/>
            </w:tcBorders>
            <w:shd w:val="clear" w:color="auto" w:fill="auto"/>
            <w:noWrap/>
            <w:vAlign w:val="center"/>
            <w:hideMark/>
          </w:tcPr>
          <w:p w:rsidR="00B07954" w:rsidRPr="00E104EC" w:rsidRDefault="00B07954" w:rsidP="00B07954">
            <w:pPr>
              <w:spacing w:after="0" w:line="240" w:lineRule="auto"/>
              <w:jc w:val="center"/>
              <w:rPr>
                <w:rFonts w:ascii="Times New Roman" w:eastAsia="Times New Roman" w:hAnsi="Times New Roman" w:cs="Times New Roman"/>
                <w:b/>
                <w:bCs/>
                <w:sz w:val="18"/>
                <w:szCs w:val="18"/>
              </w:rPr>
            </w:pPr>
          </w:p>
        </w:tc>
        <w:tc>
          <w:tcPr>
            <w:tcW w:w="3034" w:type="dxa"/>
            <w:gridSpan w:val="3"/>
            <w:tcBorders>
              <w:top w:val="nil"/>
              <w:left w:val="nil"/>
              <w:bottom w:val="nil"/>
              <w:right w:val="nil"/>
            </w:tcBorders>
            <w:shd w:val="clear" w:color="auto" w:fill="auto"/>
            <w:noWrap/>
            <w:vAlign w:val="center"/>
            <w:hideMark/>
          </w:tcPr>
          <w:p w:rsidR="00B07954" w:rsidRPr="00E104EC" w:rsidRDefault="00B07954" w:rsidP="00B07954">
            <w:pPr>
              <w:spacing w:after="0" w:line="240" w:lineRule="auto"/>
              <w:jc w:val="center"/>
              <w:rPr>
                <w:rFonts w:ascii="Times New Roman" w:eastAsia="Times New Roman" w:hAnsi="Times New Roman" w:cs="Times New Roman"/>
                <w:b/>
                <w:bCs/>
                <w:sz w:val="18"/>
                <w:szCs w:val="18"/>
              </w:rPr>
            </w:pP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auto" w:fill="auto"/>
            <w:noWrap/>
            <w:vAlign w:val="bottom"/>
            <w:hideMark/>
          </w:tcPr>
          <w:p w:rsidR="00B07954" w:rsidRPr="00E104EC" w:rsidRDefault="00B07954" w:rsidP="00B079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1</w:t>
            </w:r>
          </w:p>
        </w:tc>
        <w:tc>
          <w:tcPr>
            <w:tcW w:w="1293" w:type="dxa"/>
            <w:gridSpan w:val="3"/>
            <w:tcBorders>
              <w:top w:val="nil"/>
              <w:left w:val="nil"/>
              <w:bottom w:val="single" w:sz="4" w:space="0" w:color="auto"/>
              <w:right w:val="single" w:sz="4" w:space="0" w:color="auto"/>
            </w:tcBorders>
            <w:shd w:val="clear" w:color="auto" w:fill="auto"/>
            <w:noWrap/>
            <w:vAlign w:val="bottom"/>
            <w:hideMark/>
          </w:tcPr>
          <w:p w:rsidR="00B07954" w:rsidRPr="00E104EC" w:rsidRDefault="00B07954" w:rsidP="00B07954">
            <w:pPr>
              <w:spacing w:after="0" w:line="240" w:lineRule="auto"/>
              <w:jc w:val="center"/>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2</w:t>
            </w:r>
          </w:p>
        </w:tc>
        <w:tc>
          <w:tcPr>
            <w:tcW w:w="767" w:type="dxa"/>
            <w:gridSpan w:val="2"/>
            <w:tcBorders>
              <w:top w:val="nil"/>
              <w:left w:val="nil"/>
              <w:bottom w:val="nil"/>
              <w:right w:val="nil"/>
            </w:tcBorders>
            <w:shd w:val="clear" w:color="auto" w:fill="auto"/>
            <w:noWrap/>
            <w:vAlign w:val="bottom"/>
            <w:hideMark/>
          </w:tcPr>
          <w:p w:rsidR="00B07954" w:rsidRPr="00E104EC" w:rsidRDefault="00B07954" w:rsidP="00B07954">
            <w:pPr>
              <w:spacing w:after="0" w:line="240" w:lineRule="auto"/>
              <w:jc w:val="center"/>
              <w:rPr>
                <w:rFonts w:ascii="Times New Roman" w:eastAsia="Times New Roman" w:hAnsi="Times New Roman" w:cs="Times New Roman"/>
                <w:b/>
                <w:bCs/>
                <w:sz w:val="18"/>
                <w:szCs w:val="18"/>
              </w:rPr>
            </w:pPr>
          </w:p>
        </w:tc>
        <w:tc>
          <w:tcPr>
            <w:tcW w:w="3034" w:type="dxa"/>
            <w:gridSpan w:val="3"/>
            <w:tcBorders>
              <w:top w:val="nil"/>
              <w:left w:val="nil"/>
              <w:bottom w:val="nil"/>
              <w:right w:val="nil"/>
            </w:tcBorders>
            <w:shd w:val="clear" w:color="auto" w:fill="auto"/>
            <w:noWrap/>
            <w:vAlign w:val="bottom"/>
            <w:hideMark/>
          </w:tcPr>
          <w:p w:rsidR="00B07954" w:rsidRPr="00E104EC" w:rsidRDefault="00B07954" w:rsidP="00B07954">
            <w:pPr>
              <w:spacing w:after="0" w:line="240" w:lineRule="auto"/>
              <w:jc w:val="center"/>
              <w:rPr>
                <w:rFonts w:ascii="Times New Roman" w:eastAsia="Times New Roman" w:hAnsi="Times New Roman" w:cs="Times New Roman"/>
                <w:b/>
                <w:bCs/>
                <w:sz w:val="18"/>
                <w:szCs w:val="18"/>
              </w:rPr>
            </w:pP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Ардатовское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664,2</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Енгалычевское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272,6</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Кабаевское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550</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Кочкуровское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242,2</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Красинское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523,7</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Ломатское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229,7</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Моргинское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410</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Петровское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346,1</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Поводимовское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537,7</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Пуркаевское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162,1</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Чеберчинское сельское поселение</w:t>
            </w:r>
          </w:p>
        </w:tc>
        <w:tc>
          <w:tcPr>
            <w:tcW w:w="1293" w:type="dxa"/>
            <w:gridSpan w:val="3"/>
            <w:tcBorders>
              <w:top w:val="nil"/>
              <w:left w:val="nil"/>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432</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000000" w:fill="FFFFFF"/>
            <w:vAlign w:val="bottom"/>
            <w:hideMark/>
          </w:tcPr>
          <w:p w:rsidR="00B07954" w:rsidRPr="00E104EC" w:rsidRDefault="00B07954" w:rsidP="00B07954">
            <w:pPr>
              <w:spacing w:after="0" w:line="240" w:lineRule="auto"/>
              <w:rPr>
                <w:rFonts w:ascii="Times New Roman" w:eastAsia="Times New Roman" w:hAnsi="Times New Roman" w:cs="Times New Roman"/>
                <w:b/>
                <w:bCs/>
                <w:color w:val="000000"/>
                <w:sz w:val="18"/>
                <w:szCs w:val="18"/>
              </w:rPr>
            </w:pPr>
            <w:r w:rsidRPr="00E104EC">
              <w:rPr>
                <w:rFonts w:ascii="Times New Roman" w:eastAsia="Times New Roman" w:hAnsi="Times New Roman" w:cs="Times New Roman"/>
                <w:b/>
                <w:bCs/>
                <w:color w:val="000000"/>
                <w:sz w:val="18"/>
                <w:szCs w:val="18"/>
              </w:rPr>
              <w:t>ВСЕГО</w:t>
            </w:r>
          </w:p>
        </w:tc>
        <w:tc>
          <w:tcPr>
            <w:tcW w:w="1293" w:type="dxa"/>
            <w:gridSpan w:val="3"/>
            <w:tcBorders>
              <w:top w:val="nil"/>
              <w:left w:val="nil"/>
              <w:bottom w:val="single" w:sz="4" w:space="0" w:color="auto"/>
              <w:right w:val="single" w:sz="4" w:space="0" w:color="auto"/>
            </w:tcBorders>
            <w:shd w:val="clear" w:color="000000" w:fill="FFFFFF"/>
            <w:noWrap/>
            <w:vAlign w:val="bottom"/>
            <w:hideMark/>
          </w:tcPr>
          <w:p w:rsidR="00B07954" w:rsidRPr="00E104EC" w:rsidRDefault="00B07954" w:rsidP="00B07954">
            <w:pPr>
              <w:spacing w:after="0" w:line="240" w:lineRule="auto"/>
              <w:jc w:val="right"/>
              <w:rPr>
                <w:rFonts w:ascii="Times New Roman" w:eastAsia="Times New Roman" w:hAnsi="Times New Roman" w:cs="Times New Roman"/>
                <w:sz w:val="18"/>
                <w:szCs w:val="18"/>
              </w:rPr>
            </w:pPr>
            <w:r w:rsidRPr="00E104EC">
              <w:rPr>
                <w:rFonts w:ascii="Times New Roman" w:eastAsia="Times New Roman" w:hAnsi="Times New Roman" w:cs="Times New Roman"/>
                <w:sz w:val="18"/>
                <w:szCs w:val="18"/>
              </w:rPr>
              <w:t>4370,3</w:t>
            </w:r>
          </w:p>
        </w:tc>
        <w:tc>
          <w:tcPr>
            <w:tcW w:w="767" w:type="dxa"/>
            <w:gridSpan w:val="2"/>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c>
          <w:tcPr>
            <w:tcW w:w="3034" w:type="dxa"/>
            <w:gridSpan w:val="3"/>
            <w:tcBorders>
              <w:top w:val="nil"/>
              <w:left w:val="nil"/>
              <w:bottom w:val="nil"/>
              <w:right w:val="nil"/>
            </w:tcBorders>
            <w:shd w:val="clear" w:color="000000" w:fill="FFFFFF"/>
            <w:noWrap/>
            <w:vAlign w:val="bottom"/>
            <w:hideMark/>
          </w:tcPr>
          <w:p w:rsidR="00B07954" w:rsidRPr="00E104EC" w:rsidRDefault="00B07954" w:rsidP="00B07954">
            <w:pPr>
              <w:spacing w:after="0" w:line="240" w:lineRule="auto"/>
              <w:rPr>
                <w:rFonts w:ascii="Times New Roman" w:eastAsia="Times New Roman" w:hAnsi="Times New Roman" w:cs="Times New Roman"/>
                <w:b/>
                <w:bCs/>
                <w:sz w:val="18"/>
                <w:szCs w:val="18"/>
              </w:rPr>
            </w:pPr>
            <w:r w:rsidRPr="00E104EC">
              <w:rPr>
                <w:rFonts w:ascii="Times New Roman" w:eastAsia="Times New Roman" w:hAnsi="Times New Roman" w:cs="Times New Roman"/>
                <w:b/>
                <w:bCs/>
                <w:sz w:val="18"/>
                <w:szCs w:val="18"/>
              </w:rPr>
              <w:t> </w:t>
            </w:r>
          </w:p>
        </w:tc>
      </w:tr>
      <w:tr w:rsidR="00B07954" w:rsidRPr="00455E31" w:rsidTr="008A62E9">
        <w:trPr>
          <w:gridAfter w:val="2"/>
          <w:wAfter w:w="425" w:type="dxa"/>
          <w:trHeight w:val="5295"/>
        </w:trPr>
        <w:tc>
          <w:tcPr>
            <w:tcW w:w="9356" w:type="dxa"/>
            <w:gridSpan w:val="12"/>
            <w:tcBorders>
              <w:top w:val="nil"/>
              <w:left w:val="nil"/>
              <w:bottom w:val="nil"/>
              <w:right w:val="nil"/>
            </w:tcBorders>
            <w:shd w:val="clear" w:color="auto" w:fill="auto"/>
            <w:vAlign w:val="center"/>
            <w:hideMark/>
          </w:tcPr>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052D6D" w:rsidRDefault="00052D6D" w:rsidP="002C3A1D">
            <w:pPr>
              <w:spacing w:after="0" w:line="240" w:lineRule="auto"/>
              <w:contextualSpacing/>
              <w:jc w:val="right"/>
              <w:rPr>
                <w:rFonts w:ascii="Times New Roman" w:eastAsia="Times New Roman" w:hAnsi="Times New Roman" w:cs="Times New Roman"/>
                <w:bCs/>
                <w:sz w:val="20"/>
                <w:szCs w:val="20"/>
              </w:rPr>
            </w:pPr>
          </w:p>
          <w:p w:rsidR="00E104EC" w:rsidRPr="00E104EC" w:rsidRDefault="00E104EC" w:rsidP="002C3A1D">
            <w:pPr>
              <w:spacing w:after="0" w:line="240" w:lineRule="auto"/>
              <w:contextualSpacing/>
              <w:jc w:val="right"/>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Таблица 3</w:t>
            </w:r>
          </w:p>
          <w:p w:rsidR="002C3A1D" w:rsidRPr="002C3A1D" w:rsidRDefault="002C3A1D" w:rsidP="002C3A1D">
            <w:pPr>
              <w:spacing w:after="0" w:line="240" w:lineRule="auto"/>
              <w:contextualSpacing/>
              <w:jc w:val="center"/>
              <w:rPr>
                <w:rFonts w:ascii="Times New Roman" w:eastAsia="Times New Roman" w:hAnsi="Times New Roman" w:cs="Times New Roman"/>
                <w:b/>
                <w:bCs/>
                <w:sz w:val="20"/>
                <w:szCs w:val="20"/>
              </w:rPr>
            </w:pPr>
            <w:r w:rsidRPr="002C3A1D">
              <w:rPr>
                <w:rFonts w:ascii="Times New Roman" w:eastAsia="Times New Roman" w:hAnsi="Times New Roman" w:cs="Times New Roman"/>
                <w:b/>
                <w:bCs/>
                <w:sz w:val="20"/>
                <w:szCs w:val="20"/>
              </w:rPr>
              <w:t>РАСПРЕДЕЛЕНИЕ</w:t>
            </w:r>
          </w:p>
          <w:p w:rsidR="002C3A1D" w:rsidRPr="002C3A1D" w:rsidRDefault="002C3A1D" w:rsidP="002C3A1D">
            <w:pPr>
              <w:spacing w:after="0" w:line="240" w:lineRule="auto"/>
              <w:contextualSpacing/>
              <w:jc w:val="center"/>
              <w:rPr>
                <w:rFonts w:ascii="Times New Roman" w:eastAsia="Times New Roman" w:hAnsi="Times New Roman" w:cs="Times New Roman"/>
                <w:b/>
                <w:bCs/>
                <w:sz w:val="20"/>
                <w:szCs w:val="20"/>
              </w:rPr>
            </w:pPr>
            <w:r w:rsidRPr="002C3A1D">
              <w:rPr>
                <w:rFonts w:ascii="Times New Roman" w:eastAsia="Times New Roman" w:hAnsi="Times New Roman" w:cs="Times New Roman"/>
                <w:b/>
                <w:bCs/>
                <w:sz w:val="20"/>
                <w:szCs w:val="20"/>
              </w:rP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w:t>
            </w:r>
            <w:proofErr w:type="gramStart"/>
            <w:r w:rsidRPr="002C3A1D">
              <w:rPr>
                <w:rFonts w:ascii="Times New Roman" w:eastAsia="Times New Roman" w:hAnsi="Times New Roman" w:cs="Times New Roman"/>
                <w:b/>
                <w:bCs/>
                <w:sz w:val="20"/>
                <w:szCs w:val="20"/>
              </w:rPr>
              <w:t>К(</w:t>
            </w:r>
            <w:proofErr w:type="gramEnd"/>
            <w:r w:rsidRPr="002C3A1D">
              <w:rPr>
                <w:rFonts w:ascii="Times New Roman" w:eastAsia="Times New Roman" w:hAnsi="Times New Roman" w:cs="Times New Roman"/>
                <w:b/>
                <w:bCs/>
                <w:sz w:val="20"/>
                <w:szCs w:val="20"/>
              </w:rPr>
              <w:t>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2022 ГОД И НА ПЛАНОВЫЙ ПЕРИОД 2023</w:t>
            </w:r>
            <w:proofErr w:type="gramStart"/>
            <w:r w:rsidRPr="002C3A1D">
              <w:rPr>
                <w:rFonts w:ascii="Times New Roman" w:eastAsia="Times New Roman" w:hAnsi="Times New Roman" w:cs="Times New Roman"/>
                <w:b/>
                <w:bCs/>
                <w:sz w:val="20"/>
                <w:szCs w:val="20"/>
              </w:rPr>
              <w:t xml:space="preserve"> И</w:t>
            </w:r>
            <w:proofErr w:type="gramEnd"/>
            <w:r w:rsidRPr="002C3A1D">
              <w:rPr>
                <w:rFonts w:ascii="Times New Roman" w:eastAsia="Times New Roman" w:hAnsi="Times New Roman" w:cs="Times New Roman"/>
                <w:b/>
                <w:bCs/>
                <w:sz w:val="20"/>
                <w:szCs w:val="20"/>
              </w:rPr>
              <w:t xml:space="preserve"> 2024 ГОДОВ</w:t>
            </w:r>
          </w:p>
          <w:p w:rsidR="00B07954" w:rsidRPr="00455E31" w:rsidRDefault="00B07954" w:rsidP="002C3A1D">
            <w:pPr>
              <w:spacing w:after="0" w:line="240" w:lineRule="auto"/>
              <w:contextualSpacing/>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1293"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767" w:type="dxa"/>
            <w:gridSpan w:val="2"/>
            <w:tcBorders>
              <w:top w:val="nil"/>
              <w:left w:val="nil"/>
              <w:bottom w:val="nil"/>
              <w:right w:val="nil"/>
            </w:tcBorders>
            <w:shd w:val="clear" w:color="auto" w:fill="auto"/>
            <w:noWrap/>
            <w:vAlign w:val="bottom"/>
            <w:hideMark/>
          </w:tcPr>
          <w:p w:rsidR="00B07954" w:rsidRPr="00455E31" w:rsidRDefault="00B07954" w:rsidP="00E104EC">
            <w:pPr>
              <w:spacing w:after="0" w:line="240" w:lineRule="auto"/>
              <w:contextualSpacing/>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(тыс. рублей)</w:t>
            </w:r>
          </w:p>
        </w:tc>
      </w:tr>
      <w:tr w:rsidR="00B07954" w:rsidRPr="00455E31" w:rsidTr="008A62E9">
        <w:trPr>
          <w:trHeight w:val="315"/>
        </w:trPr>
        <w:tc>
          <w:tcPr>
            <w:tcW w:w="412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 Поселение </w:t>
            </w:r>
          </w:p>
        </w:tc>
        <w:tc>
          <w:tcPr>
            <w:tcW w:w="5661" w:type="dxa"/>
            <w:gridSpan w:val="11"/>
            <w:tcBorders>
              <w:top w:val="single" w:sz="4" w:space="0" w:color="auto"/>
              <w:left w:val="nil"/>
              <w:bottom w:val="single" w:sz="4" w:space="0" w:color="auto"/>
              <w:right w:val="single" w:sz="4" w:space="0" w:color="000000"/>
            </w:tcBorders>
            <w:shd w:val="clear" w:color="auto" w:fill="auto"/>
            <w:noWrap/>
            <w:vAlign w:val="center"/>
            <w:hideMark/>
          </w:tcPr>
          <w:p w:rsidR="00B07954" w:rsidRPr="00455E31" w:rsidRDefault="00B07954" w:rsidP="00E104EC">
            <w:pPr>
              <w:spacing w:after="0" w:line="240" w:lineRule="auto"/>
              <w:contextualSpacing/>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Сумма</w:t>
            </w:r>
          </w:p>
        </w:tc>
      </w:tr>
      <w:tr w:rsidR="00B07954" w:rsidRPr="00455E31" w:rsidTr="008A62E9">
        <w:trPr>
          <w:trHeight w:val="315"/>
        </w:trPr>
        <w:tc>
          <w:tcPr>
            <w:tcW w:w="4120" w:type="dxa"/>
            <w:gridSpan w:val="3"/>
            <w:vMerge/>
            <w:tcBorders>
              <w:top w:val="single" w:sz="4" w:space="0" w:color="auto"/>
              <w:left w:val="single" w:sz="4" w:space="0" w:color="auto"/>
              <w:bottom w:val="single" w:sz="4" w:space="0" w:color="auto"/>
              <w:right w:val="single" w:sz="4" w:space="0" w:color="auto"/>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1834" w:type="dxa"/>
            <w:gridSpan w:val="4"/>
            <w:tcBorders>
              <w:top w:val="nil"/>
              <w:left w:val="nil"/>
              <w:bottom w:val="single" w:sz="4" w:space="0" w:color="auto"/>
              <w:right w:val="single" w:sz="4" w:space="0" w:color="auto"/>
            </w:tcBorders>
            <w:shd w:val="clear" w:color="auto" w:fill="auto"/>
            <w:noWrap/>
            <w:vAlign w:val="center"/>
            <w:hideMark/>
          </w:tcPr>
          <w:p w:rsidR="00B07954" w:rsidRPr="00455E31" w:rsidRDefault="00B07954" w:rsidP="00E104EC">
            <w:pPr>
              <w:spacing w:after="0" w:line="240" w:lineRule="auto"/>
              <w:contextualSpacing/>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2022 год</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B07954" w:rsidRPr="00455E31" w:rsidRDefault="00B07954" w:rsidP="00E104EC">
            <w:pPr>
              <w:spacing w:after="0" w:line="240" w:lineRule="auto"/>
              <w:contextualSpacing/>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2023 год</w:t>
            </w:r>
          </w:p>
        </w:tc>
        <w:tc>
          <w:tcPr>
            <w:tcW w:w="2551" w:type="dxa"/>
            <w:gridSpan w:val="4"/>
            <w:tcBorders>
              <w:top w:val="nil"/>
              <w:left w:val="nil"/>
              <w:bottom w:val="single" w:sz="4" w:space="0" w:color="auto"/>
              <w:right w:val="single" w:sz="4" w:space="0" w:color="auto"/>
            </w:tcBorders>
            <w:shd w:val="clear" w:color="auto" w:fill="auto"/>
            <w:noWrap/>
            <w:vAlign w:val="center"/>
            <w:hideMark/>
          </w:tcPr>
          <w:p w:rsidR="00B07954" w:rsidRPr="00455E31" w:rsidRDefault="00B07954" w:rsidP="00E104EC">
            <w:pPr>
              <w:spacing w:after="0" w:line="240" w:lineRule="auto"/>
              <w:contextualSpacing/>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2024 год</w:t>
            </w:r>
          </w:p>
        </w:tc>
      </w:tr>
      <w:tr w:rsidR="00B07954" w:rsidRPr="00455E31" w:rsidTr="008A62E9">
        <w:trPr>
          <w:trHeight w:val="315"/>
        </w:trPr>
        <w:tc>
          <w:tcPr>
            <w:tcW w:w="4120" w:type="dxa"/>
            <w:gridSpan w:val="3"/>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w:t>
            </w:r>
          </w:p>
        </w:tc>
        <w:tc>
          <w:tcPr>
            <w:tcW w:w="1834" w:type="dxa"/>
            <w:gridSpan w:val="4"/>
            <w:tcBorders>
              <w:top w:val="nil"/>
              <w:left w:val="nil"/>
              <w:bottom w:val="single" w:sz="4" w:space="0" w:color="auto"/>
              <w:right w:val="single" w:sz="4" w:space="0" w:color="auto"/>
            </w:tcBorders>
            <w:shd w:val="clear" w:color="auto" w:fill="auto"/>
            <w:noWrap/>
            <w:vAlign w:val="bottom"/>
            <w:hideMark/>
          </w:tcPr>
          <w:p w:rsidR="00B07954" w:rsidRPr="00455E31" w:rsidRDefault="00B07954" w:rsidP="00E104EC">
            <w:pPr>
              <w:spacing w:after="0" w:line="240" w:lineRule="auto"/>
              <w:contextualSpacing/>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E104EC">
            <w:pPr>
              <w:spacing w:after="0" w:line="240" w:lineRule="auto"/>
              <w:contextualSpacing/>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3</w:t>
            </w:r>
          </w:p>
        </w:tc>
        <w:tc>
          <w:tcPr>
            <w:tcW w:w="2551" w:type="dxa"/>
            <w:gridSpan w:val="4"/>
            <w:tcBorders>
              <w:top w:val="nil"/>
              <w:left w:val="nil"/>
              <w:bottom w:val="single" w:sz="4" w:space="0" w:color="auto"/>
              <w:right w:val="single" w:sz="4" w:space="0" w:color="auto"/>
            </w:tcBorders>
            <w:shd w:val="clear" w:color="auto" w:fill="auto"/>
            <w:noWrap/>
            <w:vAlign w:val="bottom"/>
            <w:hideMark/>
          </w:tcPr>
          <w:p w:rsidR="00B07954" w:rsidRPr="00455E31" w:rsidRDefault="00B07954" w:rsidP="00E104EC">
            <w:pPr>
              <w:spacing w:after="0" w:line="240" w:lineRule="auto"/>
              <w:contextualSpacing/>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4</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Ардатовское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919,5</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776,7</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800,2</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Дубенское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1746,1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1434,0</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1683,8</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Енгалычевское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755,8</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524,8</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540,7</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Кабаевское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922,3</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769,7</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793,0</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Кочкуровское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538,3</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384,8</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396,5</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Красинское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435,0</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353,4</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364,1</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Ломатское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871,6</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594,8</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612,8</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Моргинское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373,5</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244,9</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252,3</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Петровское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307,2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220,4</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227,1</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Поводимовское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972,0</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972,8</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1002,1</w:t>
            </w:r>
          </w:p>
        </w:tc>
      </w:tr>
      <w:tr w:rsidR="00B07954" w:rsidRPr="00455E31" w:rsidTr="008A62E9">
        <w:trPr>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Пуркаевское сельское поселение</w:t>
            </w:r>
          </w:p>
        </w:tc>
        <w:tc>
          <w:tcPr>
            <w:tcW w:w="1834"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306,3</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262,4</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270,4</w:t>
            </w:r>
          </w:p>
        </w:tc>
      </w:tr>
      <w:tr w:rsidR="00B07954" w:rsidRPr="00455E31" w:rsidTr="008A62E9">
        <w:trPr>
          <w:trHeight w:val="315"/>
        </w:trPr>
        <w:tc>
          <w:tcPr>
            <w:tcW w:w="4120"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Чеберчинское сельское поселение</w:t>
            </w:r>
          </w:p>
        </w:tc>
        <w:tc>
          <w:tcPr>
            <w:tcW w:w="1834"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619,9</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276,4</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284,8</w:t>
            </w:r>
          </w:p>
        </w:tc>
      </w:tr>
      <w:tr w:rsidR="00B07954" w:rsidRPr="00455E31" w:rsidTr="008A62E9">
        <w:trPr>
          <w:trHeight w:val="315"/>
        </w:trPr>
        <w:tc>
          <w:tcPr>
            <w:tcW w:w="4120" w:type="dxa"/>
            <w:gridSpan w:val="3"/>
            <w:tcBorders>
              <w:top w:val="nil"/>
              <w:left w:val="single" w:sz="4" w:space="0" w:color="auto"/>
              <w:bottom w:val="single" w:sz="4" w:space="0" w:color="auto"/>
              <w:right w:val="single" w:sz="4" w:space="0" w:color="auto"/>
            </w:tcBorders>
            <w:shd w:val="clear" w:color="000000" w:fill="FFFFFF"/>
            <w:vAlign w:val="bottom"/>
            <w:hideMark/>
          </w:tcPr>
          <w:p w:rsidR="00B07954" w:rsidRPr="00455E31" w:rsidRDefault="00B07954" w:rsidP="00B07954">
            <w:pPr>
              <w:spacing w:after="0" w:line="240" w:lineRule="auto"/>
              <w:rPr>
                <w:rFonts w:ascii="Times New Roman" w:eastAsia="Times New Roman" w:hAnsi="Times New Roman" w:cs="Times New Roman"/>
                <w:b/>
                <w:bCs/>
                <w:color w:val="000000"/>
                <w:sz w:val="20"/>
                <w:szCs w:val="20"/>
              </w:rPr>
            </w:pPr>
            <w:r w:rsidRPr="00455E31">
              <w:rPr>
                <w:rFonts w:ascii="Times New Roman" w:eastAsia="Times New Roman" w:hAnsi="Times New Roman" w:cs="Times New Roman"/>
                <w:b/>
                <w:bCs/>
                <w:color w:val="000000"/>
                <w:sz w:val="20"/>
                <w:szCs w:val="20"/>
              </w:rPr>
              <w:t>ВСЕГО</w:t>
            </w:r>
          </w:p>
        </w:tc>
        <w:tc>
          <w:tcPr>
            <w:tcW w:w="1834"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8767,5</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6815,1</w:t>
            </w:r>
          </w:p>
        </w:tc>
        <w:tc>
          <w:tcPr>
            <w:tcW w:w="2551" w:type="dxa"/>
            <w:gridSpan w:val="4"/>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E104EC">
            <w:pPr>
              <w:spacing w:after="0" w:line="240" w:lineRule="auto"/>
              <w:contextualSpacing/>
              <w:jc w:val="right"/>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7227,8</w:t>
            </w:r>
          </w:p>
        </w:tc>
      </w:tr>
      <w:tr w:rsidR="00B07954" w:rsidRPr="00455E31" w:rsidTr="008A62E9">
        <w:trPr>
          <w:trHeight w:val="315"/>
        </w:trPr>
        <w:tc>
          <w:tcPr>
            <w:tcW w:w="4120"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1834" w:type="dxa"/>
            <w:gridSpan w:val="4"/>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1276"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2551" w:type="dxa"/>
            <w:gridSpan w:val="4"/>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r>
      <w:tr w:rsidR="00B07954" w:rsidRPr="00455E31" w:rsidTr="008A62E9">
        <w:trPr>
          <w:trHeight w:val="315"/>
        </w:trPr>
        <w:tc>
          <w:tcPr>
            <w:tcW w:w="4120"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1834" w:type="dxa"/>
            <w:gridSpan w:val="4"/>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1276" w:type="dxa"/>
            <w:gridSpan w:val="3"/>
            <w:tcBorders>
              <w:top w:val="nil"/>
              <w:left w:val="nil"/>
              <w:bottom w:val="nil"/>
              <w:right w:val="nil"/>
            </w:tcBorders>
            <w:shd w:val="clear" w:color="auto" w:fill="auto"/>
            <w:noWrap/>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2551" w:type="dxa"/>
            <w:gridSpan w:val="4"/>
            <w:tcBorders>
              <w:top w:val="nil"/>
              <w:left w:val="nil"/>
              <w:bottom w:val="nil"/>
              <w:right w:val="nil"/>
            </w:tcBorders>
            <w:shd w:val="clear" w:color="auto" w:fill="auto"/>
            <w:noWrap/>
            <w:hideMark/>
          </w:tcPr>
          <w:p w:rsidR="008A62E9" w:rsidRDefault="008A62E9" w:rsidP="00B07954">
            <w:pPr>
              <w:spacing w:after="0" w:line="240" w:lineRule="auto"/>
              <w:rPr>
                <w:rFonts w:ascii="Times New Roman" w:eastAsia="Times New Roman" w:hAnsi="Times New Roman" w:cs="Times New Roman"/>
                <w:sz w:val="20"/>
                <w:szCs w:val="20"/>
              </w:rPr>
            </w:pPr>
          </w:p>
          <w:p w:rsidR="008A62E9" w:rsidRDefault="008A62E9" w:rsidP="00B07954">
            <w:pPr>
              <w:spacing w:after="0" w:line="240" w:lineRule="auto"/>
              <w:rPr>
                <w:rFonts w:ascii="Times New Roman" w:eastAsia="Times New Roman" w:hAnsi="Times New Roman" w:cs="Times New Roman"/>
                <w:sz w:val="20"/>
                <w:szCs w:val="20"/>
              </w:rPr>
            </w:pPr>
          </w:p>
          <w:p w:rsidR="008A62E9" w:rsidRDefault="008A62E9" w:rsidP="00B07954">
            <w:pPr>
              <w:spacing w:after="0" w:line="240" w:lineRule="auto"/>
              <w:rPr>
                <w:rFonts w:ascii="Times New Roman" w:eastAsia="Times New Roman" w:hAnsi="Times New Roman" w:cs="Times New Roman"/>
                <w:sz w:val="20"/>
                <w:szCs w:val="20"/>
              </w:rPr>
            </w:pPr>
          </w:p>
          <w:p w:rsidR="008A62E9" w:rsidRDefault="008A62E9" w:rsidP="00B07954">
            <w:pPr>
              <w:spacing w:after="0" w:line="240" w:lineRule="auto"/>
              <w:rPr>
                <w:rFonts w:ascii="Times New Roman" w:eastAsia="Times New Roman" w:hAnsi="Times New Roman" w:cs="Times New Roman"/>
                <w:sz w:val="20"/>
                <w:szCs w:val="20"/>
              </w:rPr>
            </w:pPr>
          </w:p>
          <w:p w:rsidR="008A62E9" w:rsidRDefault="008A62E9" w:rsidP="00B07954">
            <w:pPr>
              <w:spacing w:after="0" w:line="240" w:lineRule="auto"/>
              <w:rPr>
                <w:rFonts w:ascii="Times New Roman" w:eastAsia="Times New Roman" w:hAnsi="Times New Roman" w:cs="Times New Roman"/>
                <w:sz w:val="20"/>
                <w:szCs w:val="20"/>
              </w:rPr>
            </w:pPr>
          </w:p>
          <w:p w:rsidR="008A62E9" w:rsidRDefault="008A62E9" w:rsidP="00B07954">
            <w:pPr>
              <w:spacing w:after="0" w:line="240" w:lineRule="auto"/>
              <w:rPr>
                <w:rFonts w:ascii="Times New Roman" w:eastAsia="Times New Roman" w:hAnsi="Times New Roman" w:cs="Times New Roman"/>
                <w:sz w:val="20"/>
                <w:szCs w:val="20"/>
              </w:rPr>
            </w:pPr>
          </w:p>
          <w:p w:rsidR="00052D6D" w:rsidRDefault="00052D6D" w:rsidP="00B07954">
            <w:pPr>
              <w:spacing w:after="0" w:line="240" w:lineRule="auto"/>
              <w:rPr>
                <w:rFonts w:ascii="Times New Roman" w:eastAsia="Times New Roman" w:hAnsi="Times New Roman" w:cs="Times New Roman"/>
                <w:sz w:val="20"/>
                <w:szCs w:val="20"/>
              </w:rPr>
            </w:pPr>
          </w:p>
          <w:p w:rsidR="00052D6D" w:rsidRDefault="00052D6D" w:rsidP="00B07954">
            <w:pPr>
              <w:spacing w:after="0" w:line="240" w:lineRule="auto"/>
              <w:rPr>
                <w:rFonts w:ascii="Times New Roman" w:eastAsia="Times New Roman" w:hAnsi="Times New Roman" w:cs="Times New Roman"/>
                <w:sz w:val="20"/>
                <w:szCs w:val="20"/>
              </w:rPr>
            </w:pPr>
          </w:p>
          <w:p w:rsidR="00052D6D" w:rsidRDefault="00052D6D" w:rsidP="00B07954">
            <w:pPr>
              <w:spacing w:after="0" w:line="240" w:lineRule="auto"/>
              <w:rPr>
                <w:rFonts w:ascii="Times New Roman" w:eastAsia="Times New Roman" w:hAnsi="Times New Roman" w:cs="Times New Roman"/>
                <w:sz w:val="20"/>
                <w:szCs w:val="20"/>
              </w:rPr>
            </w:pPr>
          </w:p>
          <w:p w:rsidR="00052D6D" w:rsidRDefault="00052D6D" w:rsidP="00B07954">
            <w:pPr>
              <w:spacing w:after="0" w:line="240" w:lineRule="auto"/>
              <w:rPr>
                <w:rFonts w:ascii="Times New Roman" w:eastAsia="Times New Roman" w:hAnsi="Times New Roman" w:cs="Times New Roman"/>
                <w:sz w:val="20"/>
                <w:szCs w:val="20"/>
              </w:rPr>
            </w:pPr>
          </w:p>
          <w:p w:rsidR="00052D6D" w:rsidRDefault="00052D6D" w:rsidP="00B07954">
            <w:pPr>
              <w:spacing w:after="0" w:line="240" w:lineRule="auto"/>
              <w:rPr>
                <w:rFonts w:ascii="Times New Roman" w:eastAsia="Times New Roman" w:hAnsi="Times New Roman" w:cs="Times New Roman"/>
                <w:sz w:val="20"/>
                <w:szCs w:val="20"/>
              </w:rPr>
            </w:pPr>
          </w:p>
          <w:p w:rsidR="00052D6D" w:rsidRDefault="00052D6D" w:rsidP="00B07954">
            <w:pPr>
              <w:spacing w:after="0" w:line="240" w:lineRule="auto"/>
              <w:rPr>
                <w:rFonts w:ascii="Times New Roman" w:eastAsia="Times New Roman" w:hAnsi="Times New Roman" w:cs="Times New Roman"/>
                <w:sz w:val="20"/>
                <w:szCs w:val="20"/>
              </w:rPr>
            </w:pPr>
          </w:p>
          <w:p w:rsidR="00052D6D" w:rsidRDefault="00052D6D" w:rsidP="00B07954">
            <w:pPr>
              <w:spacing w:after="0" w:line="240" w:lineRule="auto"/>
              <w:rPr>
                <w:rFonts w:ascii="Times New Roman" w:eastAsia="Times New Roman" w:hAnsi="Times New Roman" w:cs="Times New Roman"/>
                <w:sz w:val="20"/>
                <w:szCs w:val="20"/>
              </w:rPr>
            </w:pPr>
          </w:p>
          <w:p w:rsidR="00052D6D" w:rsidRDefault="00052D6D" w:rsidP="00B07954">
            <w:pPr>
              <w:spacing w:after="0" w:line="240" w:lineRule="auto"/>
              <w:rPr>
                <w:rFonts w:ascii="Times New Roman" w:eastAsia="Times New Roman" w:hAnsi="Times New Roman" w:cs="Times New Roman"/>
                <w:sz w:val="20"/>
                <w:szCs w:val="20"/>
              </w:rPr>
            </w:pPr>
          </w:p>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Таблица 4</w:t>
            </w:r>
          </w:p>
        </w:tc>
      </w:tr>
      <w:tr w:rsidR="00B07954" w:rsidRPr="00455E31" w:rsidTr="008A62E9">
        <w:trPr>
          <w:gridAfter w:val="2"/>
          <w:wAfter w:w="425" w:type="dxa"/>
          <w:trHeight w:val="2325"/>
        </w:trPr>
        <w:tc>
          <w:tcPr>
            <w:tcW w:w="9356" w:type="dxa"/>
            <w:gridSpan w:val="12"/>
            <w:tcBorders>
              <w:top w:val="nil"/>
              <w:left w:val="nil"/>
              <w:bottom w:val="nil"/>
              <w:right w:val="nil"/>
            </w:tcBorders>
            <w:shd w:val="clear" w:color="auto" w:fill="auto"/>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РАСПРЕДЕЛЕНИЕ </w:t>
            </w:r>
            <w:r w:rsidRPr="00455E31">
              <w:rPr>
                <w:rFonts w:ascii="Times New Roman" w:eastAsia="Times New Roman" w:hAnsi="Times New Roman" w:cs="Times New Roman"/>
                <w:b/>
                <w:bCs/>
                <w:sz w:val="20"/>
                <w:szCs w:val="20"/>
              </w:rPr>
              <w:br/>
              <w:t xml:space="preserve">ИНЫХ МЕЖБЮДЖЕТНЫХ ТРАНСФЕРТОВ НА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  НА 2023 ГОД </w:t>
            </w:r>
          </w:p>
        </w:tc>
      </w:tr>
      <w:tr w:rsidR="00B07954" w:rsidRPr="00455E31" w:rsidTr="008A62E9">
        <w:trPr>
          <w:gridAfter w:val="3"/>
          <w:wAfter w:w="567" w:type="dxa"/>
          <w:trHeight w:val="540"/>
        </w:trPr>
        <w:tc>
          <w:tcPr>
            <w:tcW w:w="4120"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1293"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767"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p>
        </w:tc>
      </w:tr>
      <w:tr w:rsidR="00B07954" w:rsidRPr="00455E31" w:rsidTr="008A62E9">
        <w:trPr>
          <w:gridAfter w:val="3"/>
          <w:wAfter w:w="567" w:type="dxa"/>
          <w:trHeight w:val="315"/>
        </w:trPr>
        <w:tc>
          <w:tcPr>
            <w:tcW w:w="412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 Поселение </w:t>
            </w:r>
          </w:p>
        </w:tc>
        <w:tc>
          <w:tcPr>
            <w:tcW w:w="1293" w:type="dxa"/>
            <w:gridSpan w:val="3"/>
            <w:tcBorders>
              <w:top w:val="single" w:sz="4" w:space="0" w:color="auto"/>
              <w:left w:val="nil"/>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Сумм</w:t>
            </w:r>
            <w:proofErr w:type="gramStart"/>
            <w:r w:rsidRPr="00455E31">
              <w:rPr>
                <w:rFonts w:ascii="Times New Roman" w:eastAsia="Times New Roman" w:hAnsi="Times New Roman" w:cs="Times New Roman"/>
                <w:b/>
                <w:bCs/>
                <w:sz w:val="20"/>
                <w:szCs w:val="20"/>
              </w:rPr>
              <w:t>а(</w:t>
            </w:r>
            <w:proofErr w:type="gramEnd"/>
            <w:r w:rsidRPr="00455E31">
              <w:rPr>
                <w:rFonts w:ascii="Times New Roman" w:eastAsia="Times New Roman" w:hAnsi="Times New Roman" w:cs="Times New Roman"/>
                <w:b/>
                <w:bCs/>
                <w:sz w:val="20"/>
                <w:szCs w:val="20"/>
              </w:rPr>
              <w:t>тыс. рублей)</w:t>
            </w:r>
          </w:p>
        </w:tc>
        <w:tc>
          <w:tcPr>
            <w:tcW w:w="767" w:type="dxa"/>
            <w:gridSpan w:val="2"/>
            <w:tcBorders>
              <w:top w:val="nil"/>
              <w:left w:val="nil"/>
              <w:bottom w:val="nil"/>
              <w:right w:val="nil"/>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vMerge/>
            <w:tcBorders>
              <w:top w:val="single" w:sz="4" w:space="0" w:color="auto"/>
              <w:left w:val="single" w:sz="4" w:space="0" w:color="auto"/>
              <w:bottom w:val="single" w:sz="4" w:space="0" w:color="auto"/>
              <w:right w:val="single" w:sz="4" w:space="0" w:color="auto"/>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1293" w:type="dxa"/>
            <w:gridSpan w:val="3"/>
            <w:tcBorders>
              <w:top w:val="nil"/>
              <w:left w:val="nil"/>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2023 год</w:t>
            </w:r>
          </w:p>
        </w:tc>
        <w:tc>
          <w:tcPr>
            <w:tcW w:w="767" w:type="dxa"/>
            <w:gridSpan w:val="2"/>
            <w:tcBorders>
              <w:top w:val="nil"/>
              <w:left w:val="nil"/>
              <w:bottom w:val="nil"/>
              <w:right w:val="nil"/>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w:t>
            </w:r>
          </w:p>
        </w:tc>
        <w:tc>
          <w:tcPr>
            <w:tcW w:w="1293"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w:t>
            </w:r>
          </w:p>
        </w:tc>
        <w:tc>
          <w:tcPr>
            <w:tcW w:w="767"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Поводимовское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39871,4</w:t>
            </w:r>
          </w:p>
        </w:tc>
        <w:tc>
          <w:tcPr>
            <w:tcW w:w="767" w:type="dxa"/>
            <w:gridSpan w:val="2"/>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034" w:type="dxa"/>
            <w:gridSpan w:val="3"/>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000000" w:fill="FFFFFF"/>
            <w:vAlign w:val="bottom"/>
            <w:hideMark/>
          </w:tcPr>
          <w:p w:rsidR="00B07954" w:rsidRPr="00455E31" w:rsidRDefault="00B07954" w:rsidP="00B07954">
            <w:pPr>
              <w:spacing w:after="0" w:line="240" w:lineRule="auto"/>
              <w:rPr>
                <w:rFonts w:ascii="Times New Roman" w:eastAsia="Times New Roman" w:hAnsi="Times New Roman" w:cs="Times New Roman"/>
                <w:b/>
                <w:bCs/>
                <w:color w:val="000000"/>
                <w:sz w:val="20"/>
                <w:szCs w:val="20"/>
              </w:rPr>
            </w:pPr>
            <w:r w:rsidRPr="00455E31">
              <w:rPr>
                <w:rFonts w:ascii="Times New Roman" w:eastAsia="Times New Roman" w:hAnsi="Times New Roman" w:cs="Times New Roman"/>
                <w:b/>
                <w:bCs/>
                <w:color w:val="000000"/>
                <w:sz w:val="20"/>
                <w:szCs w:val="20"/>
              </w:rPr>
              <w:t>ВСЕГО</w:t>
            </w:r>
          </w:p>
        </w:tc>
        <w:tc>
          <w:tcPr>
            <w:tcW w:w="1293"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39871,4</w:t>
            </w:r>
          </w:p>
        </w:tc>
        <w:tc>
          <w:tcPr>
            <w:tcW w:w="767" w:type="dxa"/>
            <w:gridSpan w:val="2"/>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034" w:type="dxa"/>
            <w:gridSpan w:val="3"/>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w:t>
            </w:r>
          </w:p>
        </w:tc>
      </w:tr>
      <w:tr w:rsidR="00B07954" w:rsidRPr="00455E31" w:rsidTr="008A62E9">
        <w:trPr>
          <w:gridAfter w:val="3"/>
          <w:wAfter w:w="567" w:type="dxa"/>
          <w:trHeight w:val="315"/>
        </w:trPr>
        <w:tc>
          <w:tcPr>
            <w:tcW w:w="4120"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1293"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767"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3034"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r>
      <w:tr w:rsidR="00B07954" w:rsidRPr="00455E31" w:rsidTr="008A62E9">
        <w:trPr>
          <w:gridAfter w:val="3"/>
          <w:wAfter w:w="567" w:type="dxa"/>
          <w:trHeight w:val="315"/>
        </w:trPr>
        <w:tc>
          <w:tcPr>
            <w:tcW w:w="4120"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1293" w:type="dxa"/>
            <w:gridSpan w:val="3"/>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767" w:type="dxa"/>
            <w:gridSpan w:val="2"/>
            <w:tcBorders>
              <w:top w:val="nil"/>
              <w:left w:val="nil"/>
              <w:bottom w:val="nil"/>
              <w:right w:val="nil"/>
            </w:tcBorders>
            <w:shd w:val="clear" w:color="auto" w:fill="auto"/>
            <w:noWrap/>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3034" w:type="dxa"/>
            <w:gridSpan w:val="3"/>
            <w:tcBorders>
              <w:top w:val="nil"/>
              <w:left w:val="nil"/>
              <w:bottom w:val="nil"/>
              <w:right w:val="nil"/>
            </w:tcBorders>
            <w:shd w:val="clear" w:color="auto" w:fill="auto"/>
            <w:noWrap/>
            <w:hideMark/>
          </w:tcPr>
          <w:p w:rsidR="00B07954" w:rsidRPr="00455E31" w:rsidRDefault="00B07954" w:rsidP="008A62E9">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Таблица 5</w:t>
            </w:r>
          </w:p>
        </w:tc>
      </w:tr>
      <w:tr w:rsidR="00B07954" w:rsidRPr="00455E31" w:rsidTr="008A62E9">
        <w:trPr>
          <w:gridAfter w:val="2"/>
          <w:wAfter w:w="425" w:type="dxa"/>
          <w:trHeight w:val="1725"/>
        </w:trPr>
        <w:tc>
          <w:tcPr>
            <w:tcW w:w="9356" w:type="dxa"/>
            <w:gridSpan w:val="12"/>
            <w:tcBorders>
              <w:top w:val="nil"/>
              <w:left w:val="nil"/>
              <w:bottom w:val="nil"/>
              <w:right w:val="nil"/>
            </w:tcBorders>
            <w:shd w:val="clear" w:color="auto" w:fill="auto"/>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РАСПРЕДЕЛЕНИЕ </w:t>
            </w:r>
            <w:r w:rsidRPr="00455E31">
              <w:rPr>
                <w:rFonts w:ascii="Times New Roman" w:eastAsia="Times New Roman" w:hAnsi="Times New Roman" w:cs="Times New Roman"/>
                <w:b/>
                <w:bCs/>
                <w:sz w:val="20"/>
                <w:szCs w:val="20"/>
              </w:rPr>
              <w:br/>
              <w:t xml:space="preserve">ИНЫХ МЕЖБЮДЖЕТНЫХ ТРАНСФЕРТОВ НА ВОССТАНОВЛЕНИЕ ВОИНСКИХ ЗАХОРОНЕНИЙ, НАХОДЯЩИХСЯ В МУНИЦИПАЛЬНОЙ СОБСТВЕННОСТИ, И УСТАНОВКУ МЕМОРИАЛЬНЫХ ЗНАКОВ   НА 2022 ГОД </w:t>
            </w:r>
          </w:p>
        </w:tc>
      </w:tr>
      <w:tr w:rsidR="00B07954" w:rsidRPr="00455E31" w:rsidTr="008A62E9">
        <w:trPr>
          <w:gridAfter w:val="3"/>
          <w:wAfter w:w="567" w:type="dxa"/>
          <w:trHeight w:val="315"/>
        </w:trPr>
        <w:tc>
          <w:tcPr>
            <w:tcW w:w="4120"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1293"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(тыс. рублей)</w:t>
            </w:r>
          </w:p>
        </w:tc>
        <w:tc>
          <w:tcPr>
            <w:tcW w:w="767"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p>
        </w:tc>
      </w:tr>
      <w:tr w:rsidR="00B07954" w:rsidRPr="00455E31" w:rsidTr="008A62E9">
        <w:trPr>
          <w:gridAfter w:val="3"/>
          <w:wAfter w:w="567" w:type="dxa"/>
          <w:trHeight w:val="315"/>
        </w:trPr>
        <w:tc>
          <w:tcPr>
            <w:tcW w:w="412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 Поселение </w:t>
            </w:r>
          </w:p>
        </w:tc>
        <w:tc>
          <w:tcPr>
            <w:tcW w:w="1293" w:type="dxa"/>
            <w:gridSpan w:val="3"/>
            <w:tcBorders>
              <w:top w:val="single" w:sz="4" w:space="0" w:color="auto"/>
              <w:left w:val="nil"/>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Сумма</w:t>
            </w:r>
          </w:p>
        </w:tc>
        <w:tc>
          <w:tcPr>
            <w:tcW w:w="767" w:type="dxa"/>
            <w:gridSpan w:val="2"/>
            <w:tcBorders>
              <w:top w:val="nil"/>
              <w:left w:val="nil"/>
              <w:bottom w:val="nil"/>
              <w:right w:val="nil"/>
            </w:tcBorders>
            <w:shd w:val="clear" w:color="auto" w:fill="auto"/>
            <w:noWrap/>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vMerge/>
            <w:tcBorders>
              <w:top w:val="single" w:sz="4" w:space="0" w:color="auto"/>
              <w:left w:val="single" w:sz="4" w:space="0" w:color="auto"/>
              <w:bottom w:val="single" w:sz="4" w:space="0" w:color="auto"/>
              <w:right w:val="single" w:sz="4" w:space="0" w:color="auto"/>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1293" w:type="dxa"/>
            <w:gridSpan w:val="3"/>
            <w:tcBorders>
              <w:top w:val="nil"/>
              <w:left w:val="nil"/>
              <w:bottom w:val="single" w:sz="4" w:space="0" w:color="auto"/>
              <w:right w:val="single" w:sz="4"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2022 год</w:t>
            </w:r>
          </w:p>
        </w:tc>
        <w:tc>
          <w:tcPr>
            <w:tcW w:w="767" w:type="dxa"/>
            <w:gridSpan w:val="2"/>
            <w:tcBorders>
              <w:top w:val="nil"/>
              <w:left w:val="nil"/>
              <w:bottom w:val="nil"/>
              <w:right w:val="nil"/>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w:t>
            </w:r>
          </w:p>
        </w:tc>
        <w:tc>
          <w:tcPr>
            <w:tcW w:w="1293"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w:t>
            </w:r>
          </w:p>
        </w:tc>
        <w:tc>
          <w:tcPr>
            <w:tcW w:w="767"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Енгалычевское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1058,0</w:t>
            </w:r>
          </w:p>
        </w:tc>
        <w:tc>
          <w:tcPr>
            <w:tcW w:w="767"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Кабаевское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905,1</w:t>
            </w:r>
          </w:p>
        </w:tc>
        <w:tc>
          <w:tcPr>
            <w:tcW w:w="767"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034"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Кочкуровское сельское поселение</w:t>
            </w:r>
          </w:p>
        </w:tc>
        <w:tc>
          <w:tcPr>
            <w:tcW w:w="129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406,7</w:t>
            </w:r>
          </w:p>
        </w:tc>
        <w:tc>
          <w:tcPr>
            <w:tcW w:w="767" w:type="dxa"/>
            <w:gridSpan w:val="2"/>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034" w:type="dxa"/>
            <w:gridSpan w:val="3"/>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r>
      <w:tr w:rsidR="00B07954" w:rsidRPr="00455E31" w:rsidTr="008A62E9">
        <w:trPr>
          <w:gridAfter w:val="3"/>
          <w:wAfter w:w="567" w:type="dxa"/>
          <w:trHeight w:val="315"/>
        </w:trPr>
        <w:tc>
          <w:tcPr>
            <w:tcW w:w="4120" w:type="dxa"/>
            <w:gridSpan w:val="3"/>
            <w:tcBorders>
              <w:top w:val="nil"/>
              <w:left w:val="single" w:sz="4" w:space="0" w:color="auto"/>
              <w:bottom w:val="single" w:sz="4" w:space="0" w:color="auto"/>
              <w:right w:val="single" w:sz="4" w:space="0" w:color="auto"/>
            </w:tcBorders>
            <w:shd w:val="clear" w:color="000000" w:fill="FFFFFF"/>
            <w:vAlign w:val="bottom"/>
            <w:hideMark/>
          </w:tcPr>
          <w:p w:rsidR="00B07954" w:rsidRPr="00455E31" w:rsidRDefault="00B07954" w:rsidP="00B07954">
            <w:pPr>
              <w:spacing w:after="0" w:line="240" w:lineRule="auto"/>
              <w:rPr>
                <w:rFonts w:ascii="Times New Roman" w:eastAsia="Times New Roman" w:hAnsi="Times New Roman" w:cs="Times New Roman"/>
                <w:b/>
                <w:bCs/>
                <w:color w:val="000000"/>
                <w:sz w:val="20"/>
                <w:szCs w:val="20"/>
              </w:rPr>
            </w:pPr>
            <w:r w:rsidRPr="00455E31">
              <w:rPr>
                <w:rFonts w:ascii="Times New Roman" w:eastAsia="Times New Roman" w:hAnsi="Times New Roman" w:cs="Times New Roman"/>
                <w:b/>
                <w:bCs/>
                <w:color w:val="000000"/>
                <w:sz w:val="20"/>
                <w:szCs w:val="20"/>
              </w:rPr>
              <w:t>ВСЕГО</w:t>
            </w:r>
          </w:p>
        </w:tc>
        <w:tc>
          <w:tcPr>
            <w:tcW w:w="1293"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2369,7</w:t>
            </w:r>
          </w:p>
        </w:tc>
        <w:tc>
          <w:tcPr>
            <w:tcW w:w="767" w:type="dxa"/>
            <w:gridSpan w:val="2"/>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034" w:type="dxa"/>
            <w:gridSpan w:val="3"/>
            <w:tcBorders>
              <w:top w:val="nil"/>
              <w:left w:val="nil"/>
              <w:bottom w:val="nil"/>
              <w:right w:val="nil"/>
            </w:tcBorders>
            <w:shd w:val="clear" w:color="000000" w:fill="FFFFFF"/>
            <w:noWrap/>
            <w:vAlign w:val="bottom"/>
            <w:hideMark/>
          </w:tcPr>
          <w:p w:rsidR="00B07954" w:rsidRPr="00455E31" w:rsidRDefault="00B07954" w:rsidP="00B07954">
            <w:pPr>
              <w:spacing w:after="0" w:line="240" w:lineRule="auto"/>
              <w:jc w:val="right"/>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w:t>
            </w:r>
          </w:p>
        </w:tc>
      </w:tr>
    </w:tbl>
    <w:p w:rsidR="00B07954" w:rsidRDefault="00B07954" w:rsidP="00141662">
      <w:pPr>
        <w:autoSpaceDE w:val="0"/>
        <w:autoSpaceDN w:val="0"/>
        <w:adjustRightInd w:val="0"/>
        <w:ind w:firstLine="540"/>
        <w:jc w:val="both"/>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Приложение </w:t>
      </w:r>
      <w:r>
        <w:rPr>
          <w:rFonts w:ascii="Times New Roman" w:hAnsi="Times New Roman" w:cs="Times New Roman"/>
          <w:sz w:val="20"/>
          <w:szCs w:val="20"/>
        </w:rPr>
        <w:t>6</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к решению Совета депутатов</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Рузаевского муниципального района</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7A0621" w:rsidRPr="00D545A9" w:rsidRDefault="007A0621" w:rsidP="007A0621">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 xml:space="preserve">от </w:t>
      </w:r>
      <w:r>
        <w:rPr>
          <w:rFonts w:ascii="Times New Roman" w:hAnsi="Times New Roman" w:cs="Times New Roman"/>
          <w:sz w:val="20"/>
          <w:szCs w:val="20"/>
        </w:rPr>
        <w:t>25.10.</w:t>
      </w:r>
      <w:r w:rsidRPr="00D545A9">
        <w:rPr>
          <w:rFonts w:ascii="Times New Roman" w:hAnsi="Times New Roman" w:cs="Times New Roman"/>
          <w:sz w:val="20"/>
          <w:szCs w:val="20"/>
        </w:rPr>
        <w:t>2022 г. №</w:t>
      </w:r>
      <w:r>
        <w:rPr>
          <w:rFonts w:ascii="Times New Roman" w:hAnsi="Times New Roman" w:cs="Times New Roman"/>
          <w:sz w:val="20"/>
          <w:szCs w:val="20"/>
        </w:rPr>
        <w:t>65</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Приложение </w:t>
      </w:r>
      <w:r>
        <w:rPr>
          <w:rFonts w:ascii="Times New Roman" w:hAnsi="Times New Roman" w:cs="Times New Roman"/>
          <w:sz w:val="20"/>
          <w:szCs w:val="20"/>
        </w:rPr>
        <w:t>8</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решению Совета депутатов</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Рузаевского муниципального района</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«О бюджете Рузаевского</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муниципального района</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на 2022 год и </w:t>
      </w:r>
      <w:proofErr w:type="gramStart"/>
      <w:r w:rsidRPr="00230DCC">
        <w:rPr>
          <w:rFonts w:ascii="Times New Roman" w:hAnsi="Times New Roman" w:cs="Times New Roman"/>
          <w:sz w:val="20"/>
          <w:szCs w:val="20"/>
        </w:rPr>
        <w:t>на</w:t>
      </w:r>
      <w:proofErr w:type="gramEnd"/>
      <w:r w:rsidRPr="00230DCC">
        <w:rPr>
          <w:rFonts w:ascii="Times New Roman" w:hAnsi="Times New Roman" w:cs="Times New Roman"/>
          <w:sz w:val="20"/>
          <w:szCs w:val="20"/>
        </w:rPr>
        <w:t xml:space="preserve"> плановый</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период 2023 и 2024 годов»</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от 28.12.2021 г. №16</w:t>
      </w:r>
    </w:p>
    <w:p w:rsidR="008A62E9" w:rsidRDefault="008A62E9" w:rsidP="00141662">
      <w:pPr>
        <w:autoSpaceDE w:val="0"/>
        <w:autoSpaceDN w:val="0"/>
        <w:adjustRightInd w:val="0"/>
        <w:ind w:firstLine="540"/>
        <w:jc w:val="both"/>
        <w:rPr>
          <w:rFonts w:ascii="Times New Roman" w:hAnsi="Times New Roman" w:cs="Times New Roman"/>
          <w:sz w:val="20"/>
          <w:szCs w:val="20"/>
        </w:rPr>
      </w:pPr>
    </w:p>
    <w:tbl>
      <w:tblPr>
        <w:tblW w:w="9356" w:type="dxa"/>
        <w:tblInd w:w="108" w:type="dxa"/>
        <w:tblLayout w:type="fixed"/>
        <w:tblLook w:val="04A0" w:firstRow="1" w:lastRow="0" w:firstColumn="1" w:lastColumn="0" w:noHBand="0" w:noVBand="1"/>
      </w:tblPr>
      <w:tblGrid>
        <w:gridCol w:w="2694"/>
        <w:gridCol w:w="3543"/>
        <w:gridCol w:w="1134"/>
        <w:gridCol w:w="993"/>
        <w:gridCol w:w="992"/>
      </w:tblGrid>
      <w:tr w:rsidR="00B07954" w:rsidRPr="00455E31" w:rsidTr="008A62E9">
        <w:trPr>
          <w:trHeight w:val="255"/>
        </w:trPr>
        <w:tc>
          <w:tcPr>
            <w:tcW w:w="9356" w:type="dxa"/>
            <w:gridSpan w:val="5"/>
            <w:vMerge w:val="restart"/>
            <w:tcBorders>
              <w:top w:val="nil"/>
              <w:left w:val="nil"/>
              <w:bottom w:val="nil"/>
              <w:right w:val="nil"/>
            </w:tcBorders>
            <w:shd w:val="clear" w:color="auto" w:fill="auto"/>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Источники внутреннего </w:t>
            </w:r>
            <w:proofErr w:type="gramStart"/>
            <w:r w:rsidRPr="00455E31">
              <w:rPr>
                <w:rFonts w:ascii="Times New Roman" w:eastAsia="Times New Roman" w:hAnsi="Times New Roman" w:cs="Times New Roman"/>
                <w:b/>
                <w:bCs/>
                <w:sz w:val="20"/>
                <w:szCs w:val="20"/>
              </w:rPr>
              <w:t>финансирования дефицита бюджета Дубенского муниципального района Республики</w:t>
            </w:r>
            <w:proofErr w:type="gramEnd"/>
            <w:r w:rsidRPr="00455E31">
              <w:rPr>
                <w:rFonts w:ascii="Times New Roman" w:eastAsia="Times New Roman" w:hAnsi="Times New Roman" w:cs="Times New Roman"/>
                <w:b/>
                <w:bCs/>
                <w:sz w:val="20"/>
                <w:szCs w:val="20"/>
              </w:rPr>
              <w:t xml:space="preserve"> Мордовия  на 2022 год и на плановый период 2023 и 2024 годов</w:t>
            </w:r>
          </w:p>
        </w:tc>
      </w:tr>
      <w:tr w:rsidR="00B07954" w:rsidRPr="00455E31" w:rsidTr="008A62E9">
        <w:trPr>
          <w:trHeight w:val="230"/>
        </w:trPr>
        <w:tc>
          <w:tcPr>
            <w:tcW w:w="9356" w:type="dxa"/>
            <w:gridSpan w:val="5"/>
            <w:vMerge/>
            <w:tcBorders>
              <w:top w:val="nil"/>
              <w:left w:val="nil"/>
              <w:bottom w:val="nil"/>
              <w:right w:val="nil"/>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r>
      <w:tr w:rsidR="00B07954" w:rsidRPr="00455E31" w:rsidTr="008A62E9">
        <w:trPr>
          <w:trHeight w:val="255"/>
        </w:trPr>
        <w:tc>
          <w:tcPr>
            <w:tcW w:w="9356" w:type="dxa"/>
            <w:gridSpan w:val="5"/>
            <w:vMerge/>
            <w:tcBorders>
              <w:top w:val="nil"/>
              <w:left w:val="nil"/>
              <w:bottom w:val="nil"/>
              <w:right w:val="nil"/>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r>
      <w:tr w:rsidR="00B07954" w:rsidRPr="00455E31" w:rsidTr="008A62E9">
        <w:trPr>
          <w:trHeight w:val="230"/>
        </w:trPr>
        <w:tc>
          <w:tcPr>
            <w:tcW w:w="9356" w:type="dxa"/>
            <w:gridSpan w:val="5"/>
            <w:vMerge/>
            <w:tcBorders>
              <w:top w:val="nil"/>
              <w:left w:val="nil"/>
              <w:bottom w:val="nil"/>
              <w:right w:val="nil"/>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r>
      <w:tr w:rsidR="00B07954" w:rsidRPr="00455E31" w:rsidTr="008A62E9">
        <w:trPr>
          <w:trHeight w:val="330"/>
        </w:trPr>
        <w:tc>
          <w:tcPr>
            <w:tcW w:w="9356" w:type="dxa"/>
            <w:gridSpan w:val="5"/>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right"/>
              <w:rPr>
                <w:rFonts w:ascii="Times New Roman" w:eastAsia="Times New Roman" w:hAnsi="Times New Roman" w:cs="Times New Roman"/>
                <w:sz w:val="20"/>
                <w:szCs w:val="20"/>
              </w:rPr>
            </w:pPr>
          </w:p>
        </w:tc>
      </w:tr>
      <w:tr w:rsidR="00B07954" w:rsidRPr="00455E31" w:rsidTr="008A62E9">
        <w:trPr>
          <w:trHeight w:val="630"/>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Код</w:t>
            </w:r>
          </w:p>
        </w:tc>
        <w:tc>
          <w:tcPr>
            <w:tcW w:w="35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19" w:type="dxa"/>
            <w:gridSpan w:val="3"/>
            <w:tcBorders>
              <w:top w:val="single" w:sz="8" w:space="0" w:color="auto"/>
              <w:left w:val="nil"/>
              <w:bottom w:val="single" w:sz="8" w:space="0" w:color="auto"/>
              <w:right w:val="single" w:sz="8" w:space="0" w:color="000000"/>
            </w:tcBorders>
            <w:shd w:val="clear" w:color="auto" w:fill="auto"/>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СУММА,  </w:t>
            </w:r>
            <w:r w:rsidRPr="00455E31">
              <w:rPr>
                <w:rFonts w:ascii="Times New Roman" w:eastAsia="Times New Roman" w:hAnsi="Times New Roman" w:cs="Times New Roman"/>
                <w:sz w:val="20"/>
                <w:szCs w:val="20"/>
              </w:rPr>
              <w:t>тыс. рублей</w:t>
            </w:r>
          </w:p>
        </w:tc>
      </w:tr>
      <w:tr w:rsidR="00B07954" w:rsidRPr="00455E31" w:rsidTr="008A62E9">
        <w:trPr>
          <w:trHeight w:val="630"/>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3543" w:type="dxa"/>
            <w:vMerge/>
            <w:tcBorders>
              <w:top w:val="single" w:sz="8" w:space="0" w:color="auto"/>
              <w:left w:val="single" w:sz="8" w:space="0" w:color="auto"/>
              <w:bottom w:val="single" w:sz="8" w:space="0" w:color="000000"/>
              <w:right w:val="single" w:sz="8" w:space="0" w:color="auto"/>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2022 год</w:t>
            </w:r>
          </w:p>
        </w:tc>
        <w:tc>
          <w:tcPr>
            <w:tcW w:w="993" w:type="dxa"/>
            <w:tcBorders>
              <w:top w:val="nil"/>
              <w:left w:val="nil"/>
              <w:bottom w:val="single" w:sz="8" w:space="0" w:color="auto"/>
              <w:right w:val="single" w:sz="8" w:space="0" w:color="auto"/>
            </w:tcBorders>
            <w:shd w:val="clear" w:color="auto" w:fill="auto"/>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2023 год</w:t>
            </w:r>
          </w:p>
        </w:tc>
        <w:tc>
          <w:tcPr>
            <w:tcW w:w="992" w:type="dxa"/>
            <w:tcBorders>
              <w:top w:val="nil"/>
              <w:left w:val="nil"/>
              <w:bottom w:val="single" w:sz="8" w:space="0" w:color="auto"/>
              <w:right w:val="single" w:sz="8" w:space="0" w:color="auto"/>
            </w:tcBorders>
            <w:shd w:val="clear" w:color="auto" w:fill="auto"/>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2024 год</w:t>
            </w:r>
          </w:p>
        </w:tc>
      </w:tr>
      <w:tr w:rsidR="00B07954" w:rsidRPr="00455E31" w:rsidTr="008A62E9">
        <w:trPr>
          <w:trHeight w:val="225"/>
        </w:trPr>
        <w:tc>
          <w:tcPr>
            <w:tcW w:w="2694" w:type="dxa"/>
            <w:tcBorders>
              <w:top w:val="nil"/>
              <w:left w:val="single" w:sz="4" w:space="0" w:color="auto"/>
              <w:bottom w:val="single" w:sz="4" w:space="0" w:color="auto"/>
              <w:right w:val="single" w:sz="4" w:space="0" w:color="auto"/>
            </w:tcBorders>
            <w:shd w:val="clear" w:color="auto" w:fill="auto"/>
            <w:noWrap/>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w:t>
            </w:r>
          </w:p>
        </w:tc>
        <w:tc>
          <w:tcPr>
            <w:tcW w:w="354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w:t>
            </w:r>
          </w:p>
        </w:tc>
        <w:tc>
          <w:tcPr>
            <w:tcW w:w="1134" w:type="dxa"/>
            <w:tcBorders>
              <w:top w:val="nil"/>
              <w:left w:val="nil"/>
              <w:bottom w:val="single" w:sz="4" w:space="0" w:color="auto"/>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3</w:t>
            </w:r>
          </w:p>
        </w:tc>
        <w:tc>
          <w:tcPr>
            <w:tcW w:w="993" w:type="dxa"/>
            <w:tcBorders>
              <w:top w:val="nil"/>
              <w:left w:val="single" w:sz="4" w:space="0" w:color="auto"/>
              <w:bottom w:val="single" w:sz="4" w:space="0" w:color="auto"/>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4</w:t>
            </w:r>
          </w:p>
        </w:tc>
        <w:tc>
          <w:tcPr>
            <w:tcW w:w="992" w:type="dxa"/>
            <w:tcBorders>
              <w:top w:val="nil"/>
              <w:left w:val="single" w:sz="4" w:space="0" w:color="auto"/>
              <w:bottom w:val="single" w:sz="4" w:space="0" w:color="auto"/>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5</w:t>
            </w:r>
          </w:p>
        </w:tc>
      </w:tr>
      <w:tr w:rsidR="00B07954" w:rsidRPr="00455E31" w:rsidTr="008A62E9">
        <w:trPr>
          <w:trHeight w:val="52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000 01 00 00 00 00 0000 000</w:t>
            </w:r>
          </w:p>
        </w:tc>
        <w:tc>
          <w:tcPr>
            <w:tcW w:w="3543" w:type="dxa"/>
            <w:tcBorders>
              <w:top w:val="nil"/>
              <w:left w:val="nil"/>
              <w:bottom w:val="single" w:sz="4" w:space="0" w:color="auto"/>
              <w:right w:val="single" w:sz="4" w:space="0" w:color="auto"/>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ИСТОЧНИКИ ВНУТРЕННОЕГО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6305,4</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-983,5</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-1482,6</w:t>
            </w:r>
          </w:p>
        </w:tc>
      </w:tr>
      <w:tr w:rsidR="00B07954" w:rsidRPr="00455E31" w:rsidTr="008A62E9">
        <w:trPr>
          <w:trHeight w:val="51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000 01 02 00 00 00 0000 000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w:t>
            </w:r>
          </w:p>
        </w:tc>
      </w:tr>
      <w:tr w:rsidR="00B07954" w:rsidRPr="00455E31" w:rsidTr="008A62E9">
        <w:trPr>
          <w:trHeight w:val="52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000 01 02 00 00 00 0000 700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r>
      <w:tr w:rsidR="00B07954" w:rsidRPr="00455E31" w:rsidTr="008A62E9">
        <w:trPr>
          <w:trHeight w:val="48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000 01 02 00 00 05 0000 710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r>
      <w:tr w:rsidR="00B07954" w:rsidRPr="00455E31" w:rsidTr="008A62E9">
        <w:trPr>
          <w:trHeight w:val="76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000 01 03 00 00 00 0000 00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-1227,2</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-1840,8</w:t>
            </w:r>
          </w:p>
        </w:tc>
      </w:tr>
      <w:tr w:rsidR="00B07954" w:rsidRPr="00455E31" w:rsidTr="008A62E9">
        <w:trPr>
          <w:trHeight w:val="76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000 01 03 01 00 00 0000 000</w:t>
            </w:r>
          </w:p>
        </w:tc>
        <w:tc>
          <w:tcPr>
            <w:tcW w:w="3543" w:type="dxa"/>
            <w:tcBorders>
              <w:top w:val="nil"/>
              <w:left w:val="nil"/>
              <w:bottom w:val="single" w:sz="4" w:space="0" w:color="auto"/>
              <w:right w:val="single" w:sz="4" w:space="0" w:color="auto"/>
            </w:tcBorders>
            <w:shd w:val="clear" w:color="000000" w:fill="FFFFFF"/>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Бюджетные кредиты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-1 227,2</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-1 840,8</w:t>
            </w:r>
          </w:p>
        </w:tc>
      </w:tr>
      <w:tr w:rsidR="00B07954" w:rsidRPr="00455E31" w:rsidTr="008A62E9">
        <w:trPr>
          <w:trHeight w:val="76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000 01 03 01 00 00 0000 800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-1 227,2</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-1 840,8</w:t>
            </w:r>
          </w:p>
        </w:tc>
      </w:tr>
      <w:tr w:rsidR="00B07954" w:rsidRPr="00455E31" w:rsidTr="008A62E9">
        <w:trPr>
          <w:trHeight w:val="76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xml:space="preserve"> 000  01 03 01 00 05 0000 810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-1 227,2</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-1 840,8</w:t>
            </w:r>
          </w:p>
        </w:tc>
      </w:tr>
      <w:tr w:rsidR="00B07954" w:rsidRPr="00455E31" w:rsidTr="008A62E9">
        <w:trPr>
          <w:trHeight w:val="51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000 01 06 000000 0000 000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243,7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358,2</w:t>
            </w:r>
          </w:p>
        </w:tc>
      </w:tr>
      <w:tr w:rsidR="00B07954" w:rsidRPr="00455E31" w:rsidTr="008A62E9">
        <w:trPr>
          <w:trHeight w:val="67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000 01 06 050000 0000 600</w:t>
            </w:r>
          </w:p>
        </w:tc>
        <w:tc>
          <w:tcPr>
            <w:tcW w:w="3543" w:type="dxa"/>
            <w:tcBorders>
              <w:top w:val="nil"/>
              <w:left w:val="nil"/>
              <w:bottom w:val="nil"/>
              <w:right w:val="nil"/>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243,7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358,2</w:t>
            </w:r>
          </w:p>
        </w:tc>
      </w:tr>
      <w:tr w:rsidR="00B07954" w:rsidRPr="00455E31" w:rsidTr="008A62E9">
        <w:trPr>
          <w:trHeight w:val="28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000 01 06 050200 0000 600</w:t>
            </w:r>
          </w:p>
        </w:tc>
        <w:tc>
          <w:tcPr>
            <w:tcW w:w="3543" w:type="dxa"/>
            <w:tcBorders>
              <w:top w:val="single" w:sz="4" w:space="0" w:color="auto"/>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243,7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358,2</w:t>
            </w:r>
          </w:p>
        </w:tc>
      </w:tr>
      <w:tr w:rsidR="00B07954" w:rsidRPr="00455E31" w:rsidTr="008A62E9">
        <w:trPr>
          <w:trHeight w:val="51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000 01 06 050205 0000 640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243,7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358,2</w:t>
            </w:r>
          </w:p>
        </w:tc>
      </w:tr>
      <w:tr w:rsidR="00B07954" w:rsidRPr="00455E31" w:rsidTr="008A62E9">
        <w:trPr>
          <w:trHeight w:val="51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000 01 05 00 00 00 0000 000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6305,4</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w:t>
            </w:r>
          </w:p>
        </w:tc>
      </w:tr>
      <w:tr w:rsidR="00B07954" w:rsidRPr="00455E31" w:rsidTr="008A62E9">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000 01 05 00 00 00 0000 500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-268123,3</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-208056,7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-156224,1</w:t>
            </w:r>
          </w:p>
        </w:tc>
      </w:tr>
      <w:tr w:rsidR="00B07954" w:rsidRPr="00455E31" w:rsidTr="008A62E9">
        <w:trPr>
          <w:trHeight w:val="28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000 01 05 02 00 00 0000 500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-268123,3</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-156224,1</w:t>
            </w:r>
          </w:p>
        </w:tc>
      </w:tr>
      <w:tr w:rsidR="00B07954" w:rsidRPr="00455E31" w:rsidTr="008A62E9">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000 01 05 02 01 00 0000 510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-268123,3</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-156224,1</w:t>
            </w:r>
          </w:p>
        </w:tc>
      </w:tr>
      <w:tr w:rsidR="00B07954" w:rsidRPr="00455E31" w:rsidTr="008A62E9">
        <w:trPr>
          <w:trHeight w:val="48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000 01 05 02 01 05 0000 510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-268123,3</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-156224,1</w:t>
            </w:r>
          </w:p>
        </w:tc>
      </w:tr>
      <w:tr w:rsidR="00B07954" w:rsidRPr="00455E31" w:rsidTr="008A62E9">
        <w:trPr>
          <w:trHeight w:val="49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000 01 05 00 00 00 0000 600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274428,7</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208056,7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156224,1</w:t>
            </w:r>
          </w:p>
        </w:tc>
      </w:tr>
      <w:tr w:rsidR="00B07954" w:rsidRPr="00455E31" w:rsidTr="008A62E9">
        <w:trPr>
          <w:trHeight w:val="24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000 01 05 02 00 00 0000 600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274428,7</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156224,1</w:t>
            </w:r>
          </w:p>
        </w:tc>
      </w:tr>
      <w:tr w:rsidR="00B07954" w:rsidRPr="00455E31" w:rsidTr="008A62E9">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000 01 05 02 01 00 0000 610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274428,7</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156224,1</w:t>
            </w:r>
          </w:p>
        </w:tc>
      </w:tr>
      <w:tr w:rsidR="00B07954" w:rsidRPr="00455E31" w:rsidTr="008A62E9">
        <w:trPr>
          <w:trHeight w:val="48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000 01 05 02 01 05 0000 610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Уменьшение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274428,7</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208056,7</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156224,1</w:t>
            </w:r>
          </w:p>
        </w:tc>
      </w:tr>
      <w:tr w:rsidR="00B07954" w:rsidRPr="00455E31" w:rsidTr="008A62E9">
        <w:trPr>
          <w:trHeight w:val="48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000 01 00 00 00 00 0000 000</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Итого источников внутреннего финансирования дефицита районного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6305,4</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-983,5</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-1482,6</w:t>
            </w:r>
          </w:p>
        </w:tc>
      </w:tr>
      <w:tr w:rsidR="00B07954" w:rsidRPr="00455E31" w:rsidTr="008A62E9">
        <w:trPr>
          <w:trHeight w:val="31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r>
      <w:tr w:rsidR="00B07954" w:rsidRPr="00455E31" w:rsidTr="008A62E9">
        <w:trPr>
          <w:trHeight w:val="31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w:t>
            </w:r>
          </w:p>
        </w:tc>
        <w:tc>
          <w:tcPr>
            <w:tcW w:w="3543"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-1227,2</w:t>
            </w:r>
          </w:p>
        </w:tc>
        <w:tc>
          <w:tcPr>
            <w:tcW w:w="992"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-1840,8</w:t>
            </w:r>
          </w:p>
        </w:tc>
      </w:tr>
    </w:tbl>
    <w:p w:rsidR="00B07954" w:rsidRDefault="00B07954" w:rsidP="00CD4404">
      <w:pPr>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052D6D" w:rsidRDefault="00052D6D" w:rsidP="008A62E9">
      <w:pPr>
        <w:autoSpaceDE w:val="0"/>
        <w:autoSpaceDN w:val="0"/>
        <w:adjustRightInd w:val="0"/>
        <w:spacing w:line="240" w:lineRule="auto"/>
        <w:contextualSpacing/>
        <w:jc w:val="right"/>
        <w:rPr>
          <w:rFonts w:ascii="Times New Roman" w:hAnsi="Times New Roman" w:cs="Times New Roman"/>
          <w:sz w:val="20"/>
          <w:szCs w:val="20"/>
        </w:rPr>
      </w:pP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bookmarkStart w:id="0" w:name="_GoBack"/>
      <w:bookmarkEnd w:id="0"/>
      <w:r w:rsidRPr="00230DCC">
        <w:rPr>
          <w:rFonts w:ascii="Times New Roman" w:hAnsi="Times New Roman" w:cs="Times New Roman"/>
          <w:sz w:val="20"/>
          <w:szCs w:val="20"/>
        </w:rPr>
        <w:t xml:space="preserve">Приложение </w:t>
      </w:r>
      <w:r>
        <w:rPr>
          <w:rFonts w:ascii="Times New Roman" w:hAnsi="Times New Roman" w:cs="Times New Roman"/>
          <w:sz w:val="20"/>
          <w:szCs w:val="20"/>
        </w:rPr>
        <w:t>7</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к решению Совета депутатов</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Рузаевского муниципального района</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7A0621" w:rsidRPr="00D545A9" w:rsidRDefault="007A0621" w:rsidP="007A0621">
      <w:pPr>
        <w:autoSpaceDE w:val="0"/>
        <w:autoSpaceDN w:val="0"/>
        <w:adjustRightInd w:val="0"/>
        <w:spacing w:line="240" w:lineRule="auto"/>
        <w:contextualSpacing/>
        <w:jc w:val="right"/>
        <w:rPr>
          <w:rFonts w:ascii="Times New Roman" w:hAnsi="Times New Roman" w:cs="Times New Roman"/>
          <w:sz w:val="20"/>
          <w:szCs w:val="20"/>
        </w:rPr>
      </w:pPr>
      <w:r w:rsidRPr="00D545A9">
        <w:rPr>
          <w:rFonts w:ascii="Times New Roman" w:hAnsi="Times New Roman" w:cs="Times New Roman"/>
          <w:sz w:val="20"/>
          <w:szCs w:val="20"/>
        </w:rPr>
        <w:t xml:space="preserve">от </w:t>
      </w:r>
      <w:r>
        <w:rPr>
          <w:rFonts w:ascii="Times New Roman" w:hAnsi="Times New Roman" w:cs="Times New Roman"/>
          <w:sz w:val="20"/>
          <w:szCs w:val="20"/>
        </w:rPr>
        <w:t>25.10.</w:t>
      </w:r>
      <w:r w:rsidRPr="00D545A9">
        <w:rPr>
          <w:rFonts w:ascii="Times New Roman" w:hAnsi="Times New Roman" w:cs="Times New Roman"/>
          <w:sz w:val="20"/>
          <w:szCs w:val="20"/>
        </w:rPr>
        <w:t>2022 г. №</w:t>
      </w:r>
      <w:r>
        <w:rPr>
          <w:rFonts w:ascii="Times New Roman" w:hAnsi="Times New Roman" w:cs="Times New Roman"/>
          <w:sz w:val="20"/>
          <w:szCs w:val="20"/>
        </w:rPr>
        <w:t>65</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Приложение </w:t>
      </w:r>
      <w:r>
        <w:rPr>
          <w:rFonts w:ascii="Times New Roman" w:hAnsi="Times New Roman" w:cs="Times New Roman"/>
          <w:sz w:val="20"/>
          <w:szCs w:val="20"/>
        </w:rPr>
        <w:t>9</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решению Совета депутатов</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Рузаевского муниципального района</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«О бюджете Рузаевского</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муниципального района</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Республики Мордовия</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 xml:space="preserve">на 2022 год и </w:t>
      </w:r>
      <w:proofErr w:type="gramStart"/>
      <w:r w:rsidRPr="00230DCC">
        <w:rPr>
          <w:rFonts w:ascii="Times New Roman" w:hAnsi="Times New Roman" w:cs="Times New Roman"/>
          <w:sz w:val="20"/>
          <w:szCs w:val="20"/>
        </w:rPr>
        <w:t>на</w:t>
      </w:r>
      <w:proofErr w:type="gramEnd"/>
      <w:r w:rsidRPr="00230DCC">
        <w:rPr>
          <w:rFonts w:ascii="Times New Roman" w:hAnsi="Times New Roman" w:cs="Times New Roman"/>
          <w:sz w:val="20"/>
          <w:szCs w:val="20"/>
        </w:rPr>
        <w:t xml:space="preserve"> плановый</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период 2023 и 2024 годов»</w:t>
      </w:r>
    </w:p>
    <w:p w:rsidR="008A62E9" w:rsidRPr="00230DCC" w:rsidRDefault="008A62E9" w:rsidP="008A62E9">
      <w:pPr>
        <w:autoSpaceDE w:val="0"/>
        <w:autoSpaceDN w:val="0"/>
        <w:adjustRightInd w:val="0"/>
        <w:spacing w:line="240" w:lineRule="auto"/>
        <w:contextualSpacing/>
        <w:jc w:val="right"/>
        <w:rPr>
          <w:rFonts w:ascii="Times New Roman" w:hAnsi="Times New Roman" w:cs="Times New Roman"/>
          <w:sz w:val="20"/>
          <w:szCs w:val="20"/>
        </w:rPr>
      </w:pPr>
      <w:r w:rsidRPr="00230DCC">
        <w:rPr>
          <w:rFonts w:ascii="Times New Roman" w:hAnsi="Times New Roman" w:cs="Times New Roman"/>
          <w:sz w:val="20"/>
          <w:szCs w:val="20"/>
        </w:rPr>
        <w:t>от 28.12.2021 г. №16</w:t>
      </w:r>
    </w:p>
    <w:p w:rsidR="008A62E9" w:rsidRPr="00455E31" w:rsidRDefault="008A62E9" w:rsidP="00CD4404">
      <w:pPr>
        <w:rPr>
          <w:rFonts w:ascii="Times New Roman" w:hAnsi="Times New Roman" w:cs="Times New Roman"/>
          <w:sz w:val="20"/>
          <w:szCs w:val="20"/>
        </w:rPr>
      </w:pPr>
    </w:p>
    <w:tbl>
      <w:tblPr>
        <w:tblW w:w="10637" w:type="dxa"/>
        <w:tblInd w:w="108" w:type="dxa"/>
        <w:tblLook w:val="04A0" w:firstRow="1" w:lastRow="0" w:firstColumn="1" w:lastColumn="0" w:noHBand="0" w:noVBand="1"/>
      </w:tblPr>
      <w:tblGrid>
        <w:gridCol w:w="514"/>
        <w:gridCol w:w="3597"/>
        <w:gridCol w:w="1418"/>
        <w:gridCol w:w="2268"/>
        <w:gridCol w:w="595"/>
        <w:gridCol w:w="236"/>
        <w:gridCol w:w="1178"/>
        <w:gridCol w:w="831"/>
      </w:tblGrid>
      <w:tr w:rsidR="00B07954" w:rsidRPr="00455E31" w:rsidTr="00B07954">
        <w:trPr>
          <w:gridAfter w:val="1"/>
          <w:wAfter w:w="831" w:type="dxa"/>
          <w:trHeight w:val="375"/>
        </w:trPr>
        <w:tc>
          <w:tcPr>
            <w:tcW w:w="9806" w:type="dxa"/>
            <w:gridSpan w:val="7"/>
            <w:vMerge w:val="restart"/>
            <w:tcBorders>
              <w:top w:val="nil"/>
              <w:left w:val="nil"/>
              <w:bottom w:val="nil"/>
              <w:right w:val="nil"/>
            </w:tcBorders>
            <w:shd w:val="clear" w:color="auto" w:fill="auto"/>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ПРОГРАММА МУНИЦИПАЛЬНЫХ ВНУТРЕННИХ ЗАИМСТВОВАНИЙ ДУБЕНСКОГО МУНИЦИПАЛЬНОГО РАЙОНА РЕСПУБЛИКИ МОРДОВИЯ НА 2022 ГОД  И НА ПЛАНОВЫЙ ПЕРИОД 2023</w:t>
            </w:r>
            <w:proofErr w:type="gramStart"/>
            <w:r w:rsidRPr="00455E31">
              <w:rPr>
                <w:rFonts w:ascii="Times New Roman" w:eastAsia="Times New Roman" w:hAnsi="Times New Roman" w:cs="Times New Roman"/>
                <w:b/>
                <w:bCs/>
                <w:sz w:val="20"/>
                <w:szCs w:val="20"/>
              </w:rPr>
              <w:t xml:space="preserve"> И</w:t>
            </w:r>
            <w:proofErr w:type="gramEnd"/>
            <w:r w:rsidRPr="00455E31">
              <w:rPr>
                <w:rFonts w:ascii="Times New Roman" w:eastAsia="Times New Roman" w:hAnsi="Times New Roman" w:cs="Times New Roman"/>
                <w:b/>
                <w:bCs/>
                <w:sz w:val="20"/>
                <w:szCs w:val="20"/>
              </w:rPr>
              <w:t xml:space="preserve"> 2024 ГОДОВ</w:t>
            </w:r>
          </w:p>
        </w:tc>
      </w:tr>
      <w:tr w:rsidR="00B07954" w:rsidRPr="00455E31" w:rsidTr="00B07954">
        <w:trPr>
          <w:gridAfter w:val="1"/>
          <w:wAfter w:w="831" w:type="dxa"/>
          <w:trHeight w:val="240"/>
        </w:trPr>
        <w:tc>
          <w:tcPr>
            <w:tcW w:w="9806" w:type="dxa"/>
            <w:gridSpan w:val="7"/>
            <w:vMerge/>
            <w:tcBorders>
              <w:top w:val="nil"/>
              <w:left w:val="nil"/>
              <w:bottom w:val="nil"/>
              <w:right w:val="nil"/>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r>
      <w:tr w:rsidR="00B07954" w:rsidRPr="00455E31" w:rsidTr="00B07954">
        <w:trPr>
          <w:gridAfter w:val="1"/>
          <w:wAfter w:w="831" w:type="dxa"/>
          <w:trHeight w:val="240"/>
        </w:trPr>
        <w:tc>
          <w:tcPr>
            <w:tcW w:w="9806" w:type="dxa"/>
            <w:gridSpan w:val="7"/>
            <w:vMerge/>
            <w:tcBorders>
              <w:top w:val="nil"/>
              <w:left w:val="nil"/>
              <w:bottom w:val="nil"/>
              <w:right w:val="nil"/>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r>
      <w:tr w:rsidR="00B07954" w:rsidRPr="00455E31" w:rsidTr="00B07954">
        <w:trPr>
          <w:trHeight w:val="315"/>
        </w:trPr>
        <w:tc>
          <w:tcPr>
            <w:tcW w:w="514" w:type="dxa"/>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3597" w:type="dxa"/>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p>
        </w:tc>
        <w:tc>
          <w:tcPr>
            <w:tcW w:w="4281"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p>
        </w:tc>
        <w:tc>
          <w:tcPr>
            <w:tcW w:w="2009"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p>
        </w:tc>
      </w:tr>
      <w:tr w:rsidR="00B07954" w:rsidRPr="00455E31" w:rsidTr="00B07954">
        <w:trPr>
          <w:trHeight w:val="15"/>
        </w:trPr>
        <w:tc>
          <w:tcPr>
            <w:tcW w:w="514" w:type="dxa"/>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3597" w:type="dxa"/>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4281" w:type="dxa"/>
            <w:gridSpan w:val="3"/>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c>
          <w:tcPr>
            <w:tcW w:w="2009" w:type="dxa"/>
            <w:gridSpan w:val="2"/>
            <w:tcBorders>
              <w:top w:val="nil"/>
              <w:left w:val="nil"/>
              <w:bottom w:val="nil"/>
              <w:right w:val="nil"/>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p>
        </w:tc>
      </w:tr>
      <w:tr w:rsidR="00B07954" w:rsidRPr="00455E31" w:rsidTr="00B07954">
        <w:trPr>
          <w:gridAfter w:val="1"/>
          <w:wAfter w:w="831" w:type="dxa"/>
          <w:trHeight w:val="285"/>
        </w:trPr>
        <w:tc>
          <w:tcPr>
            <w:tcW w:w="5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 </w:t>
            </w:r>
            <w:proofErr w:type="gramStart"/>
            <w:r w:rsidRPr="00455E31">
              <w:rPr>
                <w:rFonts w:ascii="Times New Roman" w:eastAsia="Times New Roman" w:hAnsi="Times New Roman" w:cs="Times New Roman"/>
                <w:b/>
                <w:bCs/>
                <w:sz w:val="20"/>
                <w:szCs w:val="20"/>
              </w:rPr>
              <w:t>п</w:t>
            </w:r>
            <w:proofErr w:type="gramEnd"/>
            <w:r w:rsidRPr="00455E31">
              <w:rPr>
                <w:rFonts w:ascii="Times New Roman" w:eastAsia="Times New Roman" w:hAnsi="Times New Roman" w:cs="Times New Roman"/>
                <w:b/>
                <w:bCs/>
                <w:sz w:val="20"/>
                <w:szCs w:val="20"/>
              </w:rPr>
              <w:t>/п</w:t>
            </w:r>
          </w:p>
        </w:tc>
        <w:tc>
          <w:tcPr>
            <w:tcW w:w="3597"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Виды заимствований</w:t>
            </w:r>
          </w:p>
        </w:tc>
        <w:tc>
          <w:tcPr>
            <w:tcW w:w="5695" w:type="dxa"/>
            <w:gridSpan w:val="5"/>
            <w:tcBorders>
              <w:top w:val="single" w:sz="8" w:space="0" w:color="auto"/>
              <w:left w:val="nil"/>
              <w:bottom w:val="single" w:sz="8" w:space="0" w:color="auto"/>
              <w:right w:val="single" w:sz="8" w:space="0" w:color="000000"/>
            </w:tcBorders>
            <w:shd w:val="clear" w:color="auto" w:fill="auto"/>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xml:space="preserve">СУММА,  </w:t>
            </w:r>
            <w:r w:rsidRPr="00455E31">
              <w:rPr>
                <w:rFonts w:ascii="Times New Roman" w:eastAsia="Times New Roman" w:hAnsi="Times New Roman" w:cs="Times New Roman"/>
                <w:sz w:val="20"/>
                <w:szCs w:val="20"/>
              </w:rPr>
              <w:t>тыс. рублей</w:t>
            </w:r>
          </w:p>
        </w:tc>
      </w:tr>
      <w:tr w:rsidR="00B07954" w:rsidRPr="00455E31" w:rsidTr="00B07954">
        <w:trPr>
          <w:gridAfter w:val="1"/>
          <w:wAfter w:w="831" w:type="dxa"/>
          <w:trHeight w:val="315"/>
        </w:trPr>
        <w:tc>
          <w:tcPr>
            <w:tcW w:w="514" w:type="dxa"/>
            <w:vMerge/>
            <w:tcBorders>
              <w:top w:val="single" w:sz="8" w:space="0" w:color="auto"/>
              <w:left w:val="single" w:sz="8" w:space="0" w:color="auto"/>
              <w:bottom w:val="single" w:sz="8" w:space="0" w:color="000000"/>
              <w:right w:val="single" w:sz="8" w:space="0" w:color="auto"/>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3597" w:type="dxa"/>
            <w:vMerge/>
            <w:tcBorders>
              <w:top w:val="single" w:sz="8" w:space="0" w:color="auto"/>
              <w:left w:val="single" w:sz="8" w:space="0" w:color="auto"/>
              <w:bottom w:val="single" w:sz="8" w:space="0" w:color="000000"/>
              <w:right w:val="single" w:sz="8" w:space="0" w:color="auto"/>
            </w:tcBorders>
            <w:vAlign w:val="center"/>
            <w:hideMark/>
          </w:tcPr>
          <w:p w:rsidR="00B07954" w:rsidRPr="00455E31" w:rsidRDefault="00B07954" w:rsidP="00B07954">
            <w:pPr>
              <w:spacing w:after="0" w:line="240" w:lineRule="auto"/>
              <w:rPr>
                <w:rFonts w:ascii="Times New Roman" w:eastAsia="Times New Roman" w:hAnsi="Times New Roman" w:cs="Times New Roman"/>
                <w:b/>
                <w:bCs/>
                <w:sz w:val="20"/>
                <w:szCs w:val="20"/>
              </w:rPr>
            </w:pPr>
          </w:p>
        </w:tc>
        <w:tc>
          <w:tcPr>
            <w:tcW w:w="1418" w:type="dxa"/>
            <w:tcBorders>
              <w:top w:val="nil"/>
              <w:left w:val="nil"/>
              <w:bottom w:val="single" w:sz="8" w:space="0" w:color="auto"/>
              <w:right w:val="single" w:sz="8" w:space="0" w:color="auto"/>
            </w:tcBorders>
            <w:shd w:val="clear" w:color="auto" w:fill="auto"/>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2022 год</w:t>
            </w:r>
          </w:p>
        </w:tc>
        <w:tc>
          <w:tcPr>
            <w:tcW w:w="2268" w:type="dxa"/>
            <w:tcBorders>
              <w:top w:val="nil"/>
              <w:left w:val="nil"/>
              <w:bottom w:val="single" w:sz="8" w:space="0" w:color="auto"/>
              <w:right w:val="single" w:sz="8" w:space="0" w:color="auto"/>
            </w:tcBorders>
            <w:shd w:val="clear" w:color="auto" w:fill="auto"/>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2023 год</w:t>
            </w:r>
          </w:p>
        </w:tc>
        <w:tc>
          <w:tcPr>
            <w:tcW w:w="2009" w:type="dxa"/>
            <w:gridSpan w:val="3"/>
            <w:tcBorders>
              <w:top w:val="nil"/>
              <w:left w:val="nil"/>
              <w:bottom w:val="single" w:sz="8" w:space="0" w:color="auto"/>
              <w:right w:val="single" w:sz="8" w:space="0" w:color="auto"/>
            </w:tcBorders>
            <w:shd w:val="clear" w:color="auto" w:fill="auto"/>
            <w:vAlign w:val="bottom"/>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2024 год</w:t>
            </w:r>
          </w:p>
        </w:tc>
      </w:tr>
      <w:tr w:rsidR="00B07954" w:rsidRPr="00455E31" w:rsidTr="00B07954">
        <w:trPr>
          <w:gridAfter w:val="1"/>
          <w:wAfter w:w="831" w:type="dxa"/>
          <w:trHeight w:val="315"/>
        </w:trPr>
        <w:tc>
          <w:tcPr>
            <w:tcW w:w="514" w:type="dxa"/>
            <w:tcBorders>
              <w:top w:val="nil"/>
              <w:left w:val="single" w:sz="4" w:space="0" w:color="auto"/>
              <w:bottom w:val="single" w:sz="4" w:space="0" w:color="auto"/>
              <w:right w:val="single" w:sz="4" w:space="0" w:color="auto"/>
            </w:tcBorders>
            <w:shd w:val="clear" w:color="auto" w:fill="auto"/>
            <w:noWrap/>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w:t>
            </w:r>
          </w:p>
        </w:tc>
        <w:tc>
          <w:tcPr>
            <w:tcW w:w="3597"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3</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4</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5</w:t>
            </w:r>
          </w:p>
        </w:tc>
      </w:tr>
      <w:tr w:rsidR="00B07954" w:rsidRPr="00455E31" w:rsidTr="00B07954">
        <w:trPr>
          <w:gridAfter w:val="1"/>
          <w:wAfter w:w="831" w:type="dxa"/>
          <w:trHeight w:val="57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w:t>
            </w:r>
          </w:p>
        </w:tc>
        <w:tc>
          <w:tcPr>
            <w:tcW w:w="3597" w:type="dxa"/>
            <w:tcBorders>
              <w:top w:val="nil"/>
              <w:left w:val="nil"/>
              <w:bottom w:val="single" w:sz="4" w:space="0" w:color="auto"/>
              <w:right w:val="single" w:sz="4" w:space="0" w:color="auto"/>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Кредиты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r>
      <w:tr w:rsidR="00B07954" w:rsidRPr="00455E31" w:rsidTr="00B07954">
        <w:trPr>
          <w:gridAfter w:val="1"/>
          <w:wAfter w:w="831" w:type="dxa"/>
          <w:trHeight w:val="270"/>
        </w:trPr>
        <w:tc>
          <w:tcPr>
            <w:tcW w:w="514" w:type="dxa"/>
            <w:tcBorders>
              <w:top w:val="nil"/>
              <w:left w:val="single" w:sz="4" w:space="0" w:color="auto"/>
              <w:bottom w:val="single" w:sz="4" w:space="0" w:color="auto"/>
              <w:right w:val="single" w:sz="4" w:space="0" w:color="auto"/>
            </w:tcBorders>
            <w:shd w:val="clear" w:color="auto" w:fill="auto"/>
            <w:noWrap/>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в том числе:</w:t>
            </w:r>
          </w:p>
        </w:tc>
        <w:tc>
          <w:tcPr>
            <w:tcW w:w="1418" w:type="dxa"/>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2268" w:type="dxa"/>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2009" w:type="dxa"/>
            <w:gridSpan w:val="3"/>
            <w:tcBorders>
              <w:top w:val="nil"/>
              <w:left w:val="nil"/>
              <w:bottom w:val="single" w:sz="4" w:space="0" w:color="auto"/>
              <w:right w:val="single" w:sz="4" w:space="0" w:color="auto"/>
            </w:tcBorders>
            <w:shd w:val="clear" w:color="000000" w:fill="FFFFFF"/>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r>
      <w:tr w:rsidR="00B07954" w:rsidRPr="00455E31" w:rsidTr="00B07954">
        <w:trPr>
          <w:gridAfter w:val="1"/>
          <w:wAfter w:w="831" w:type="dxa"/>
          <w:trHeight w:val="525"/>
        </w:trPr>
        <w:tc>
          <w:tcPr>
            <w:tcW w:w="514" w:type="dxa"/>
            <w:tcBorders>
              <w:top w:val="nil"/>
              <w:left w:val="single" w:sz="4" w:space="0" w:color="auto"/>
              <w:bottom w:val="single" w:sz="4" w:space="0" w:color="auto"/>
              <w:right w:val="single" w:sz="4" w:space="0" w:color="auto"/>
            </w:tcBorders>
            <w:shd w:val="clear" w:color="auto" w:fill="auto"/>
            <w:noWrap/>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Объем привлечения</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r>
      <w:tr w:rsidR="00B07954" w:rsidRPr="00455E31" w:rsidTr="00B07954">
        <w:trPr>
          <w:gridAfter w:val="1"/>
          <w:wAfter w:w="831" w:type="dxa"/>
          <w:trHeight w:val="660"/>
        </w:trPr>
        <w:tc>
          <w:tcPr>
            <w:tcW w:w="514" w:type="dxa"/>
            <w:tcBorders>
              <w:top w:val="nil"/>
              <w:left w:val="single" w:sz="4" w:space="0" w:color="auto"/>
              <w:bottom w:val="single" w:sz="4" w:space="0" w:color="auto"/>
              <w:right w:val="single" w:sz="4" w:space="0" w:color="auto"/>
            </w:tcBorders>
            <w:shd w:val="clear" w:color="auto" w:fill="auto"/>
            <w:noWrap/>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Объем средств, направляемых на погашение основной суммы долга</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r>
      <w:tr w:rsidR="00B07954" w:rsidRPr="00455E31" w:rsidTr="00B07954">
        <w:trPr>
          <w:gridAfter w:val="1"/>
          <w:wAfter w:w="831" w:type="dxa"/>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2</w:t>
            </w:r>
          </w:p>
        </w:tc>
        <w:tc>
          <w:tcPr>
            <w:tcW w:w="3597" w:type="dxa"/>
            <w:tcBorders>
              <w:top w:val="nil"/>
              <w:left w:val="nil"/>
              <w:bottom w:val="single" w:sz="4" w:space="0" w:color="auto"/>
              <w:right w:val="single" w:sz="4" w:space="0" w:color="auto"/>
            </w:tcBorders>
            <w:shd w:val="clear" w:color="auto" w:fill="auto"/>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Бюджетные кредиты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r>
      <w:tr w:rsidR="00B07954" w:rsidRPr="00455E31" w:rsidTr="00B07954">
        <w:trPr>
          <w:gridAfter w:val="1"/>
          <w:wAfter w:w="831" w:type="dxa"/>
          <w:trHeight w:val="285"/>
        </w:trPr>
        <w:tc>
          <w:tcPr>
            <w:tcW w:w="514" w:type="dxa"/>
            <w:tcBorders>
              <w:top w:val="nil"/>
              <w:left w:val="single" w:sz="4" w:space="0" w:color="auto"/>
              <w:bottom w:val="single" w:sz="4" w:space="0" w:color="auto"/>
              <w:right w:val="single" w:sz="4" w:space="0" w:color="auto"/>
            </w:tcBorders>
            <w:shd w:val="clear" w:color="auto" w:fill="auto"/>
            <w:noWrap/>
            <w:hideMark/>
          </w:tcPr>
          <w:p w:rsidR="00B07954" w:rsidRPr="00455E31" w:rsidRDefault="00B07954" w:rsidP="00B07954">
            <w:pPr>
              <w:spacing w:after="0" w:line="240" w:lineRule="auto"/>
              <w:jc w:val="center"/>
              <w:rPr>
                <w:rFonts w:ascii="Times New Roman" w:eastAsia="Times New Roman" w:hAnsi="Times New Roman" w:cs="Times New Roman"/>
                <w:b/>
                <w:bCs/>
                <w:sz w:val="20"/>
                <w:szCs w:val="20"/>
              </w:rPr>
            </w:pPr>
            <w:r w:rsidRPr="00455E31">
              <w:rPr>
                <w:rFonts w:ascii="Times New Roman" w:eastAsia="Times New Roman" w:hAnsi="Times New Roman" w:cs="Times New Roman"/>
                <w:b/>
                <w:bCs/>
                <w:sz w:val="20"/>
                <w:szCs w:val="20"/>
              </w:rPr>
              <w:t> </w:t>
            </w:r>
          </w:p>
        </w:tc>
        <w:tc>
          <w:tcPr>
            <w:tcW w:w="3597" w:type="dxa"/>
            <w:tcBorders>
              <w:top w:val="nil"/>
              <w:left w:val="nil"/>
              <w:bottom w:val="single" w:sz="4" w:space="0" w:color="auto"/>
              <w:right w:val="single" w:sz="4" w:space="0" w:color="auto"/>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в том числе:</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r>
      <w:tr w:rsidR="00B07954" w:rsidRPr="00455E31" w:rsidTr="00B07954">
        <w:trPr>
          <w:gridAfter w:val="1"/>
          <w:wAfter w:w="831" w:type="dxa"/>
          <w:trHeight w:val="330"/>
        </w:trPr>
        <w:tc>
          <w:tcPr>
            <w:tcW w:w="514" w:type="dxa"/>
            <w:tcBorders>
              <w:top w:val="nil"/>
              <w:left w:val="single" w:sz="4" w:space="0" w:color="auto"/>
              <w:bottom w:val="single" w:sz="4" w:space="0" w:color="auto"/>
              <w:right w:val="single" w:sz="4" w:space="0" w:color="auto"/>
            </w:tcBorders>
            <w:shd w:val="clear" w:color="auto" w:fill="auto"/>
            <w:noWrap/>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Объем привлечения</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r>
      <w:tr w:rsidR="00B07954" w:rsidRPr="00455E31" w:rsidTr="00B07954">
        <w:trPr>
          <w:gridAfter w:val="1"/>
          <w:wAfter w:w="831" w:type="dxa"/>
          <w:trHeight w:val="495"/>
        </w:trPr>
        <w:tc>
          <w:tcPr>
            <w:tcW w:w="514" w:type="dxa"/>
            <w:tcBorders>
              <w:top w:val="nil"/>
              <w:left w:val="single" w:sz="4" w:space="0" w:color="auto"/>
              <w:bottom w:val="single" w:sz="4" w:space="0" w:color="auto"/>
              <w:right w:val="single" w:sz="4" w:space="0" w:color="auto"/>
            </w:tcBorders>
            <w:shd w:val="clear" w:color="auto" w:fill="auto"/>
            <w:noWrap/>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shd w:val="clear" w:color="auto" w:fill="auto"/>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Объем средств, направляемых на погашение основной суммы долга</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-1 227,2</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-1 840,8</w:t>
            </w:r>
          </w:p>
        </w:tc>
      </w:tr>
      <w:tr w:rsidR="00B07954" w:rsidRPr="00455E31" w:rsidTr="00B07954">
        <w:trPr>
          <w:gridAfter w:val="1"/>
          <w:wAfter w:w="831" w:type="dxa"/>
          <w:trHeight w:val="37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 </w:t>
            </w:r>
          </w:p>
        </w:tc>
        <w:tc>
          <w:tcPr>
            <w:tcW w:w="3597" w:type="dxa"/>
            <w:tcBorders>
              <w:top w:val="nil"/>
              <w:left w:val="nil"/>
              <w:bottom w:val="single" w:sz="4" w:space="0" w:color="auto"/>
              <w:right w:val="single" w:sz="4" w:space="0" w:color="auto"/>
            </w:tcBorders>
            <w:shd w:val="clear" w:color="auto" w:fill="auto"/>
            <w:noWrap/>
            <w:hideMark/>
          </w:tcPr>
          <w:p w:rsidR="00B07954" w:rsidRPr="00455E31" w:rsidRDefault="00B07954" w:rsidP="00B07954">
            <w:pPr>
              <w:spacing w:after="0" w:line="240" w:lineRule="auto"/>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ВСЕГО</w:t>
            </w:r>
          </w:p>
        </w:tc>
        <w:tc>
          <w:tcPr>
            <w:tcW w:w="141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0,0</w:t>
            </w:r>
          </w:p>
        </w:tc>
        <w:tc>
          <w:tcPr>
            <w:tcW w:w="2268" w:type="dxa"/>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-1 227,2</w:t>
            </w:r>
          </w:p>
        </w:tc>
        <w:tc>
          <w:tcPr>
            <w:tcW w:w="2009" w:type="dxa"/>
            <w:gridSpan w:val="3"/>
            <w:tcBorders>
              <w:top w:val="nil"/>
              <w:left w:val="nil"/>
              <w:bottom w:val="single" w:sz="4" w:space="0" w:color="auto"/>
              <w:right w:val="single" w:sz="4" w:space="0" w:color="auto"/>
            </w:tcBorders>
            <w:shd w:val="clear" w:color="auto" w:fill="auto"/>
            <w:noWrap/>
            <w:vAlign w:val="bottom"/>
            <w:hideMark/>
          </w:tcPr>
          <w:p w:rsidR="00B07954" w:rsidRPr="00455E31" w:rsidRDefault="00B07954" w:rsidP="00B07954">
            <w:pPr>
              <w:spacing w:after="0" w:line="240" w:lineRule="auto"/>
              <w:jc w:val="center"/>
              <w:rPr>
                <w:rFonts w:ascii="Times New Roman" w:eastAsia="Times New Roman" w:hAnsi="Times New Roman" w:cs="Times New Roman"/>
                <w:sz w:val="20"/>
                <w:szCs w:val="20"/>
              </w:rPr>
            </w:pPr>
            <w:r w:rsidRPr="00455E31">
              <w:rPr>
                <w:rFonts w:ascii="Times New Roman" w:eastAsia="Times New Roman" w:hAnsi="Times New Roman" w:cs="Times New Roman"/>
                <w:sz w:val="20"/>
                <w:szCs w:val="20"/>
              </w:rPr>
              <w:t>-1 840,8</w:t>
            </w:r>
          </w:p>
        </w:tc>
      </w:tr>
    </w:tbl>
    <w:p w:rsidR="00B07954" w:rsidRPr="00455E31" w:rsidRDefault="00B07954" w:rsidP="00B07954">
      <w:pPr>
        <w:autoSpaceDE w:val="0"/>
        <w:autoSpaceDN w:val="0"/>
        <w:adjustRightInd w:val="0"/>
        <w:ind w:firstLine="540"/>
        <w:jc w:val="both"/>
        <w:rPr>
          <w:rFonts w:ascii="Times New Roman" w:hAnsi="Times New Roman" w:cs="Times New Roman"/>
          <w:sz w:val="20"/>
          <w:szCs w:val="20"/>
        </w:rPr>
      </w:pPr>
    </w:p>
    <w:p w:rsidR="00B07954" w:rsidRDefault="00B07954" w:rsidP="00CD4404">
      <w:pPr>
        <w:rPr>
          <w:rFonts w:ascii="Times New Roman" w:hAnsi="Times New Roman" w:cs="Times New Roman"/>
        </w:rPr>
      </w:pPr>
    </w:p>
    <w:sectPr w:rsidR="00B07954" w:rsidSect="006D2A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719D5"/>
    <w:multiLevelType w:val="hybridMultilevel"/>
    <w:tmpl w:val="F0E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D90211"/>
    <w:multiLevelType w:val="hybridMultilevel"/>
    <w:tmpl w:val="DE62D698"/>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9E2008"/>
    <w:multiLevelType w:val="hybridMultilevel"/>
    <w:tmpl w:val="79AAD5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7CDE1749"/>
    <w:multiLevelType w:val="hybridMultilevel"/>
    <w:tmpl w:val="08BEB060"/>
    <w:lvl w:ilvl="0" w:tplc="EC2C147A">
      <w:start w:val="1"/>
      <w:numFmt w:val="decimal"/>
      <w:lvlText w:val="1.%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savePreviewPicture/>
  <w:compat>
    <w:useFELayout/>
    <w:compatSetting w:name="compatibilityMode" w:uri="http://schemas.microsoft.com/office/word" w:val="12"/>
  </w:compat>
  <w:rsids>
    <w:rsidRoot w:val="00C9031B"/>
    <w:rsid w:val="00000E67"/>
    <w:rsid w:val="00027A00"/>
    <w:rsid w:val="0003691A"/>
    <w:rsid w:val="00045ED9"/>
    <w:rsid w:val="00047711"/>
    <w:rsid w:val="00052D6D"/>
    <w:rsid w:val="00052E85"/>
    <w:rsid w:val="00054A99"/>
    <w:rsid w:val="00060431"/>
    <w:rsid w:val="00072D9D"/>
    <w:rsid w:val="000821CF"/>
    <w:rsid w:val="00095F4C"/>
    <w:rsid w:val="00096E99"/>
    <w:rsid w:val="000D03FA"/>
    <w:rsid w:val="000D0F6B"/>
    <w:rsid w:val="000D152D"/>
    <w:rsid w:val="000D5F43"/>
    <w:rsid w:val="000E3054"/>
    <w:rsid w:val="000E57F7"/>
    <w:rsid w:val="001055FC"/>
    <w:rsid w:val="0010660B"/>
    <w:rsid w:val="00114847"/>
    <w:rsid w:val="00125C72"/>
    <w:rsid w:val="001408DF"/>
    <w:rsid w:val="00141662"/>
    <w:rsid w:val="001458B6"/>
    <w:rsid w:val="0017705E"/>
    <w:rsid w:val="00184187"/>
    <w:rsid w:val="001B06DD"/>
    <w:rsid w:val="001B1A90"/>
    <w:rsid w:val="001B3923"/>
    <w:rsid w:val="001B6852"/>
    <w:rsid w:val="001C0409"/>
    <w:rsid w:val="001D051A"/>
    <w:rsid w:val="001F749C"/>
    <w:rsid w:val="0021156E"/>
    <w:rsid w:val="00211A75"/>
    <w:rsid w:val="0021712D"/>
    <w:rsid w:val="00230DCC"/>
    <w:rsid w:val="00230E4B"/>
    <w:rsid w:val="00245AE3"/>
    <w:rsid w:val="00252617"/>
    <w:rsid w:val="00282EC4"/>
    <w:rsid w:val="00294AB5"/>
    <w:rsid w:val="00297199"/>
    <w:rsid w:val="002A4E2B"/>
    <w:rsid w:val="002A689F"/>
    <w:rsid w:val="002B5C04"/>
    <w:rsid w:val="002C369E"/>
    <w:rsid w:val="002C3A1D"/>
    <w:rsid w:val="002C78B3"/>
    <w:rsid w:val="002D0142"/>
    <w:rsid w:val="002E3614"/>
    <w:rsid w:val="002F24B1"/>
    <w:rsid w:val="00300EF2"/>
    <w:rsid w:val="003024E2"/>
    <w:rsid w:val="0031357D"/>
    <w:rsid w:val="00315912"/>
    <w:rsid w:val="00323E20"/>
    <w:rsid w:val="0033499C"/>
    <w:rsid w:val="00335AD7"/>
    <w:rsid w:val="00343873"/>
    <w:rsid w:val="003627B5"/>
    <w:rsid w:val="00363D95"/>
    <w:rsid w:val="00365559"/>
    <w:rsid w:val="00367077"/>
    <w:rsid w:val="00373E71"/>
    <w:rsid w:val="00376433"/>
    <w:rsid w:val="00381109"/>
    <w:rsid w:val="00396EB2"/>
    <w:rsid w:val="003B2941"/>
    <w:rsid w:val="003C2A60"/>
    <w:rsid w:val="003C6272"/>
    <w:rsid w:val="003D28C7"/>
    <w:rsid w:val="003F4196"/>
    <w:rsid w:val="003F42FA"/>
    <w:rsid w:val="003F5814"/>
    <w:rsid w:val="004018C8"/>
    <w:rsid w:val="00417BF0"/>
    <w:rsid w:val="00427657"/>
    <w:rsid w:val="004441CF"/>
    <w:rsid w:val="00455E31"/>
    <w:rsid w:val="0045754E"/>
    <w:rsid w:val="00477A00"/>
    <w:rsid w:val="0048057D"/>
    <w:rsid w:val="0048277E"/>
    <w:rsid w:val="004B10E9"/>
    <w:rsid w:val="004D3422"/>
    <w:rsid w:val="004D7EAC"/>
    <w:rsid w:val="004E5DE9"/>
    <w:rsid w:val="005046A7"/>
    <w:rsid w:val="0051760A"/>
    <w:rsid w:val="005277EA"/>
    <w:rsid w:val="005521F8"/>
    <w:rsid w:val="00552CE3"/>
    <w:rsid w:val="005609FE"/>
    <w:rsid w:val="00563D5D"/>
    <w:rsid w:val="005640FF"/>
    <w:rsid w:val="005641BF"/>
    <w:rsid w:val="00570B48"/>
    <w:rsid w:val="00592AC0"/>
    <w:rsid w:val="00595391"/>
    <w:rsid w:val="005C3081"/>
    <w:rsid w:val="005F6485"/>
    <w:rsid w:val="006006C6"/>
    <w:rsid w:val="006046BA"/>
    <w:rsid w:val="00641D59"/>
    <w:rsid w:val="006538D6"/>
    <w:rsid w:val="0066041C"/>
    <w:rsid w:val="006847C0"/>
    <w:rsid w:val="00696883"/>
    <w:rsid w:val="006978C7"/>
    <w:rsid w:val="006B6EBD"/>
    <w:rsid w:val="006C1EA4"/>
    <w:rsid w:val="006C6B8A"/>
    <w:rsid w:val="006D2A46"/>
    <w:rsid w:val="006D2E29"/>
    <w:rsid w:val="006E4193"/>
    <w:rsid w:val="006F2513"/>
    <w:rsid w:val="0070181A"/>
    <w:rsid w:val="00711B07"/>
    <w:rsid w:val="0072246F"/>
    <w:rsid w:val="00733ED3"/>
    <w:rsid w:val="00737912"/>
    <w:rsid w:val="007405DC"/>
    <w:rsid w:val="00747B71"/>
    <w:rsid w:val="00752674"/>
    <w:rsid w:val="00752E9D"/>
    <w:rsid w:val="00765545"/>
    <w:rsid w:val="0077168D"/>
    <w:rsid w:val="00795BFE"/>
    <w:rsid w:val="0079680E"/>
    <w:rsid w:val="007A0621"/>
    <w:rsid w:val="007B3015"/>
    <w:rsid w:val="007B3270"/>
    <w:rsid w:val="007B4C0D"/>
    <w:rsid w:val="007B7959"/>
    <w:rsid w:val="007C56B8"/>
    <w:rsid w:val="007D19CA"/>
    <w:rsid w:val="007D475B"/>
    <w:rsid w:val="007F2BAF"/>
    <w:rsid w:val="00801119"/>
    <w:rsid w:val="008012FB"/>
    <w:rsid w:val="008036F0"/>
    <w:rsid w:val="00817D32"/>
    <w:rsid w:val="00820EBE"/>
    <w:rsid w:val="00825FBF"/>
    <w:rsid w:val="0082756F"/>
    <w:rsid w:val="008310EF"/>
    <w:rsid w:val="0083572C"/>
    <w:rsid w:val="008436E3"/>
    <w:rsid w:val="0084394C"/>
    <w:rsid w:val="00850BE9"/>
    <w:rsid w:val="00851C1C"/>
    <w:rsid w:val="00867E7E"/>
    <w:rsid w:val="00873B4A"/>
    <w:rsid w:val="00893ACA"/>
    <w:rsid w:val="008A266C"/>
    <w:rsid w:val="008A62E9"/>
    <w:rsid w:val="009110B2"/>
    <w:rsid w:val="009132F5"/>
    <w:rsid w:val="0091487C"/>
    <w:rsid w:val="00922D6B"/>
    <w:rsid w:val="009435B1"/>
    <w:rsid w:val="00952A65"/>
    <w:rsid w:val="0096436E"/>
    <w:rsid w:val="00967506"/>
    <w:rsid w:val="009734DC"/>
    <w:rsid w:val="00974FFC"/>
    <w:rsid w:val="0097696D"/>
    <w:rsid w:val="00981614"/>
    <w:rsid w:val="009829E7"/>
    <w:rsid w:val="00982A19"/>
    <w:rsid w:val="009B7A77"/>
    <w:rsid w:val="009C27AB"/>
    <w:rsid w:val="009D1145"/>
    <w:rsid w:val="009F2B89"/>
    <w:rsid w:val="00A33A52"/>
    <w:rsid w:val="00A34383"/>
    <w:rsid w:val="00A56B1E"/>
    <w:rsid w:val="00A60CE4"/>
    <w:rsid w:val="00A65B70"/>
    <w:rsid w:val="00A710C7"/>
    <w:rsid w:val="00A86581"/>
    <w:rsid w:val="00A94FE0"/>
    <w:rsid w:val="00AA0DAC"/>
    <w:rsid w:val="00AA0F14"/>
    <w:rsid w:val="00AB17D0"/>
    <w:rsid w:val="00AC55C2"/>
    <w:rsid w:val="00AD635C"/>
    <w:rsid w:val="00AE35D3"/>
    <w:rsid w:val="00AE4357"/>
    <w:rsid w:val="00AF7E69"/>
    <w:rsid w:val="00B07954"/>
    <w:rsid w:val="00B55FB7"/>
    <w:rsid w:val="00B67ADB"/>
    <w:rsid w:val="00B8576F"/>
    <w:rsid w:val="00BB62BB"/>
    <w:rsid w:val="00BC1EA6"/>
    <w:rsid w:val="00BC2487"/>
    <w:rsid w:val="00BF15CD"/>
    <w:rsid w:val="00BF7834"/>
    <w:rsid w:val="00C27A61"/>
    <w:rsid w:val="00C33846"/>
    <w:rsid w:val="00C45B5C"/>
    <w:rsid w:val="00C45EA5"/>
    <w:rsid w:val="00C74827"/>
    <w:rsid w:val="00C87D8B"/>
    <w:rsid w:val="00C9031B"/>
    <w:rsid w:val="00C94778"/>
    <w:rsid w:val="00CB7897"/>
    <w:rsid w:val="00CC787A"/>
    <w:rsid w:val="00CD4404"/>
    <w:rsid w:val="00CF1341"/>
    <w:rsid w:val="00CF4F6F"/>
    <w:rsid w:val="00CF5C86"/>
    <w:rsid w:val="00CF778C"/>
    <w:rsid w:val="00CF7D84"/>
    <w:rsid w:val="00D30173"/>
    <w:rsid w:val="00D545A9"/>
    <w:rsid w:val="00D562C8"/>
    <w:rsid w:val="00D62D37"/>
    <w:rsid w:val="00D644DE"/>
    <w:rsid w:val="00D83C97"/>
    <w:rsid w:val="00DA3430"/>
    <w:rsid w:val="00DB2465"/>
    <w:rsid w:val="00DC1274"/>
    <w:rsid w:val="00DC49CE"/>
    <w:rsid w:val="00DD196F"/>
    <w:rsid w:val="00DF63D5"/>
    <w:rsid w:val="00E104EC"/>
    <w:rsid w:val="00E10512"/>
    <w:rsid w:val="00E20B65"/>
    <w:rsid w:val="00E22322"/>
    <w:rsid w:val="00E225BD"/>
    <w:rsid w:val="00E30336"/>
    <w:rsid w:val="00E41728"/>
    <w:rsid w:val="00E56D0C"/>
    <w:rsid w:val="00E60385"/>
    <w:rsid w:val="00E6785E"/>
    <w:rsid w:val="00E77F6A"/>
    <w:rsid w:val="00E819E8"/>
    <w:rsid w:val="00E82414"/>
    <w:rsid w:val="00EC224B"/>
    <w:rsid w:val="00EC2CFA"/>
    <w:rsid w:val="00EC3301"/>
    <w:rsid w:val="00ED403A"/>
    <w:rsid w:val="00ED55AE"/>
    <w:rsid w:val="00ED7C87"/>
    <w:rsid w:val="00EF0E66"/>
    <w:rsid w:val="00F23F26"/>
    <w:rsid w:val="00F428B9"/>
    <w:rsid w:val="00F42C6A"/>
    <w:rsid w:val="00F42E22"/>
    <w:rsid w:val="00F47ED0"/>
    <w:rsid w:val="00F57498"/>
    <w:rsid w:val="00F6140A"/>
    <w:rsid w:val="00F64D94"/>
    <w:rsid w:val="00F66D61"/>
    <w:rsid w:val="00F8032A"/>
    <w:rsid w:val="00F81658"/>
    <w:rsid w:val="00F8508B"/>
    <w:rsid w:val="00F972F4"/>
    <w:rsid w:val="00FE04B1"/>
    <w:rsid w:val="00FE2D6D"/>
    <w:rsid w:val="00FE5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8B6"/>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244">
    <w:name w:val="xl244"/>
    <w:basedOn w:val="a"/>
    <w:rsid w:val="001408DF"/>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
    <w:rsid w:val="001408D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
    <w:rsid w:val="001408DF"/>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
    <w:rsid w:val="001408D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
    <w:rsid w:val="001408DF"/>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
    <w:rsid w:val="001408DF"/>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
    <w:rsid w:val="001408DF"/>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
    <w:rsid w:val="001408DF"/>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
    <w:rsid w:val="001408D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
    <w:rsid w:val="001408D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
    <w:rsid w:val="001408D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
    <w:rsid w:val="001408DF"/>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
    <w:rsid w:val="001408D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b">
    <w:name w:val="No Spacing"/>
    <w:qFormat/>
    <w:rsid w:val="002C369E"/>
    <w:pPr>
      <w:spacing w:after="0" w:line="240" w:lineRule="auto"/>
    </w:pPr>
    <w:rPr>
      <w:rFonts w:ascii="Times New Roman" w:eastAsia="Times New Roman" w:hAnsi="Times New Roman" w:cs="Times New Roman"/>
      <w:sz w:val="24"/>
      <w:szCs w:val="24"/>
    </w:rPr>
  </w:style>
  <w:style w:type="paragraph" w:customStyle="1" w:styleId="s1">
    <w:name w:val="s_1"/>
    <w:basedOn w:val="a"/>
    <w:rsid w:val="00563D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rsid w:val="009829E7"/>
    <w:pPr>
      <w:autoSpaceDE w:val="0"/>
      <w:autoSpaceDN w:val="0"/>
      <w:adjustRightInd w:val="0"/>
      <w:spacing w:after="0" w:line="240" w:lineRule="auto"/>
      <w:ind w:right="19772"/>
    </w:pPr>
    <w:rPr>
      <w:rFonts w:ascii="Courier New" w:eastAsia="Times New Roman" w:hAnsi="Courier New" w:cs="Courier New"/>
      <w:sz w:val="24"/>
      <w:szCs w:val="24"/>
    </w:rPr>
  </w:style>
  <w:style w:type="paragraph" w:customStyle="1" w:styleId="xl418">
    <w:name w:val="xl418"/>
    <w:basedOn w:val="a"/>
    <w:rsid w:val="00141662"/>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
    <w:rsid w:val="00141662"/>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
    <w:rsid w:val="00141662"/>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
    <w:rsid w:val="00141662"/>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
    <w:rsid w:val="00141662"/>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
    <w:rsid w:val="00141662"/>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
    <w:rsid w:val="00141662"/>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
    <w:rsid w:val="00141662"/>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
    <w:rsid w:val="00141662"/>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
    <w:rsid w:val="0014166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
    <w:rsid w:val="0014166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
    <w:rsid w:val="00141662"/>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
    <w:rsid w:val="00141662"/>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
    <w:rsid w:val="00141662"/>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
    <w:rsid w:val="001416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
    <w:rsid w:val="00141662"/>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
    <w:rsid w:val="001416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
    <w:rsid w:val="001416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
    <w:rsid w:val="001416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
    <w:rsid w:val="00141662"/>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
    <w:rsid w:val="0014166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
    <w:rsid w:val="00141662"/>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
    <w:rsid w:val="001416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
    <w:rsid w:val="00141662"/>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
    <w:rsid w:val="0014166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
    <w:rsid w:val="0014166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
    <w:rsid w:val="001416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
    <w:rsid w:val="0014166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
    <w:rsid w:val="00141662"/>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
    <w:rsid w:val="00141662"/>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
    <w:rsid w:val="001416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
    <w:rsid w:val="00141662"/>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
    <w:rsid w:val="00141662"/>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
    <w:rsid w:val="00141662"/>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
    <w:rsid w:val="0014166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
    <w:rsid w:val="0014166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
    <w:rsid w:val="0014166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
    <w:rsid w:val="0014166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
    <w:rsid w:val="0014166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
    <w:rsid w:val="00141662"/>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
    <w:rsid w:val="00141662"/>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
    <w:rsid w:val="00141662"/>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
    <w:rsid w:val="0014166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
    <w:rsid w:val="0014166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
    <w:rsid w:val="00141662"/>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
    <w:rsid w:val="0014166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
    <w:rsid w:val="0014166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
    <w:rsid w:val="0014166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
    <w:rsid w:val="0014166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numbering" w:customStyle="1" w:styleId="1">
    <w:name w:val="Нет списка1"/>
    <w:next w:val="a2"/>
    <w:uiPriority w:val="99"/>
    <w:semiHidden/>
    <w:unhideWhenUsed/>
    <w:rsid w:val="009D1145"/>
  </w:style>
  <w:style w:type="paragraph" w:customStyle="1" w:styleId="xl543">
    <w:name w:val="xl543"/>
    <w:basedOn w:val="a"/>
    <w:rsid w:val="009D1145"/>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44">
    <w:name w:val="xl544"/>
    <w:basedOn w:val="a"/>
    <w:rsid w:val="009D1145"/>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45">
    <w:name w:val="xl545"/>
    <w:basedOn w:val="a"/>
    <w:rsid w:val="009D114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6">
    <w:name w:val="xl546"/>
    <w:basedOn w:val="a"/>
    <w:rsid w:val="009D1145"/>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7">
    <w:name w:val="xl547"/>
    <w:basedOn w:val="a"/>
    <w:rsid w:val="009D114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8">
    <w:name w:val="xl548"/>
    <w:basedOn w:val="a"/>
    <w:rsid w:val="009D1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
    <w:rsid w:val="009D1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50">
    <w:name w:val="xl550"/>
    <w:basedOn w:val="a"/>
    <w:rsid w:val="009D1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551">
    <w:name w:val="xl551"/>
    <w:basedOn w:val="a"/>
    <w:rsid w:val="009D1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
    <w:rsid w:val="009D1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
    <w:rsid w:val="009D1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
    <w:rsid w:val="009D1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
    <w:rsid w:val="009D1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
    <w:rsid w:val="009D11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57">
    <w:name w:val="xl557"/>
    <w:basedOn w:val="a"/>
    <w:rsid w:val="009D1145"/>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
    <w:rsid w:val="009D1145"/>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59">
    <w:name w:val="xl559"/>
    <w:basedOn w:val="a"/>
    <w:rsid w:val="009D114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60">
    <w:name w:val="xl560"/>
    <w:basedOn w:val="a"/>
    <w:rsid w:val="009D114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61">
    <w:name w:val="xl561"/>
    <w:basedOn w:val="a"/>
    <w:rsid w:val="009D1145"/>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
    <w:rsid w:val="009D1145"/>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
    <w:rsid w:val="009D1145"/>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
    <w:rsid w:val="009D1145"/>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
    <w:rsid w:val="009D1145"/>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
    <w:rsid w:val="009D1145"/>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
    <w:rsid w:val="009D114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
    <w:rsid w:val="009D1145"/>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ConsNormal">
    <w:name w:val="ConsNormal"/>
    <w:rsid w:val="00E77F6A"/>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xl569">
    <w:name w:val="xl569"/>
    <w:basedOn w:val="a"/>
    <w:rsid w:val="000821C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70">
    <w:name w:val="xl570"/>
    <w:basedOn w:val="a"/>
    <w:rsid w:val="000821C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71">
    <w:name w:val="xl571"/>
    <w:basedOn w:val="a"/>
    <w:rsid w:val="000821CF"/>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
    <w:rsid w:val="000821CF"/>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
    <w:rsid w:val="000821CF"/>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
    <w:rsid w:val="000821CF"/>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
    <w:rsid w:val="000821CF"/>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
    <w:rsid w:val="000821C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
    <w:rsid w:val="000821CF"/>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
    <w:rsid w:val="000821CF"/>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styleId="ac">
    <w:name w:val="List Paragraph"/>
    <w:basedOn w:val="a"/>
    <w:uiPriority w:val="34"/>
    <w:qFormat/>
    <w:rsid w:val="00052E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2758">
      <w:bodyDiv w:val="1"/>
      <w:marLeft w:val="0"/>
      <w:marRight w:val="0"/>
      <w:marTop w:val="0"/>
      <w:marBottom w:val="0"/>
      <w:divBdr>
        <w:top w:val="none" w:sz="0" w:space="0" w:color="auto"/>
        <w:left w:val="none" w:sz="0" w:space="0" w:color="auto"/>
        <w:bottom w:val="none" w:sz="0" w:space="0" w:color="auto"/>
        <w:right w:val="none" w:sz="0" w:space="0" w:color="auto"/>
      </w:divBdr>
    </w:div>
    <w:div w:id="26563738">
      <w:bodyDiv w:val="1"/>
      <w:marLeft w:val="0"/>
      <w:marRight w:val="0"/>
      <w:marTop w:val="0"/>
      <w:marBottom w:val="0"/>
      <w:divBdr>
        <w:top w:val="none" w:sz="0" w:space="0" w:color="auto"/>
        <w:left w:val="none" w:sz="0" w:space="0" w:color="auto"/>
        <w:bottom w:val="none" w:sz="0" w:space="0" w:color="auto"/>
        <w:right w:val="none" w:sz="0" w:space="0" w:color="auto"/>
      </w:divBdr>
    </w:div>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6680851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08937252">
      <w:bodyDiv w:val="1"/>
      <w:marLeft w:val="0"/>
      <w:marRight w:val="0"/>
      <w:marTop w:val="0"/>
      <w:marBottom w:val="0"/>
      <w:divBdr>
        <w:top w:val="none" w:sz="0" w:space="0" w:color="auto"/>
        <w:left w:val="none" w:sz="0" w:space="0" w:color="auto"/>
        <w:bottom w:val="none" w:sz="0" w:space="0" w:color="auto"/>
        <w:right w:val="none" w:sz="0" w:space="0" w:color="auto"/>
      </w:divBdr>
    </w:div>
    <w:div w:id="114447357">
      <w:bodyDiv w:val="1"/>
      <w:marLeft w:val="0"/>
      <w:marRight w:val="0"/>
      <w:marTop w:val="0"/>
      <w:marBottom w:val="0"/>
      <w:divBdr>
        <w:top w:val="none" w:sz="0" w:space="0" w:color="auto"/>
        <w:left w:val="none" w:sz="0" w:space="0" w:color="auto"/>
        <w:bottom w:val="none" w:sz="0" w:space="0" w:color="auto"/>
        <w:right w:val="none" w:sz="0" w:space="0" w:color="auto"/>
      </w:divBdr>
    </w:div>
    <w:div w:id="118954895">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28861309">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57504466">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34900376">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293801691">
      <w:bodyDiv w:val="1"/>
      <w:marLeft w:val="0"/>
      <w:marRight w:val="0"/>
      <w:marTop w:val="0"/>
      <w:marBottom w:val="0"/>
      <w:divBdr>
        <w:top w:val="none" w:sz="0" w:space="0" w:color="auto"/>
        <w:left w:val="none" w:sz="0" w:space="0" w:color="auto"/>
        <w:bottom w:val="none" w:sz="0" w:space="0" w:color="auto"/>
        <w:right w:val="none" w:sz="0" w:space="0" w:color="auto"/>
      </w:divBdr>
    </w:div>
    <w:div w:id="299966806">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06592713">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22322318">
      <w:bodyDiv w:val="1"/>
      <w:marLeft w:val="0"/>
      <w:marRight w:val="0"/>
      <w:marTop w:val="0"/>
      <w:marBottom w:val="0"/>
      <w:divBdr>
        <w:top w:val="none" w:sz="0" w:space="0" w:color="auto"/>
        <w:left w:val="none" w:sz="0" w:space="0" w:color="auto"/>
        <w:bottom w:val="none" w:sz="0" w:space="0" w:color="auto"/>
        <w:right w:val="none" w:sz="0" w:space="0" w:color="auto"/>
      </w:divBdr>
    </w:div>
    <w:div w:id="324817833">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84959357">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398749906">
      <w:bodyDiv w:val="1"/>
      <w:marLeft w:val="0"/>
      <w:marRight w:val="0"/>
      <w:marTop w:val="0"/>
      <w:marBottom w:val="0"/>
      <w:divBdr>
        <w:top w:val="none" w:sz="0" w:space="0" w:color="auto"/>
        <w:left w:val="none" w:sz="0" w:space="0" w:color="auto"/>
        <w:bottom w:val="none" w:sz="0" w:space="0" w:color="auto"/>
        <w:right w:val="none" w:sz="0" w:space="0" w:color="auto"/>
      </w:divBdr>
    </w:div>
    <w:div w:id="403454763">
      <w:bodyDiv w:val="1"/>
      <w:marLeft w:val="0"/>
      <w:marRight w:val="0"/>
      <w:marTop w:val="0"/>
      <w:marBottom w:val="0"/>
      <w:divBdr>
        <w:top w:val="none" w:sz="0" w:space="0" w:color="auto"/>
        <w:left w:val="none" w:sz="0" w:space="0" w:color="auto"/>
        <w:bottom w:val="none" w:sz="0" w:space="0" w:color="auto"/>
        <w:right w:val="none" w:sz="0" w:space="0" w:color="auto"/>
      </w:divBdr>
    </w:div>
    <w:div w:id="410929651">
      <w:bodyDiv w:val="1"/>
      <w:marLeft w:val="0"/>
      <w:marRight w:val="0"/>
      <w:marTop w:val="0"/>
      <w:marBottom w:val="0"/>
      <w:divBdr>
        <w:top w:val="none" w:sz="0" w:space="0" w:color="auto"/>
        <w:left w:val="none" w:sz="0" w:space="0" w:color="auto"/>
        <w:bottom w:val="none" w:sz="0" w:space="0" w:color="auto"/>
        <w:right w:val="none" w:sz="0" w:space="0" w:color="auto"/>
      </w:divBdr>
    </w:div>
    <w:div w:id="425075738">
      <w:bodyDiv w:val="1"/>
      <w:marLeft w:val="0"/>
      <w:marRight w:val="0"/>
      <w:marTop w:val="0"/>
      <w:marBottom w:val="0"/>
      <w:divBdr>
        <w:top w:val="none" w:sz="0" w:space="0" w:color="auto"/>
        <w:left w:val="none" w:sz="0" w:space="0" w:color="auto"/>
        <w:bottom w:val="none" w:sz="0" w:space="0" w:color="auto"/>
        <w:right w:val="none" w:sz="0" w:space="0" w:color="auto"/>
      </w:divBdr>
    </w:div>
    <w:div w:id="461651933">
      <w:bodyDiv w:val="1"/>
      <w:marLeft w:val="0"/>
      <w:marRight w:val="0"/>
      <w:marTop w:val="0"/>
      <w:marBottom w:val="0"/>
      <w:divBdr>
        <w:top w:val="none" w:sz="0" w:space="0" w:color="auto"/>
        <w:left w:val="none" w:sz="0" w:space="0" w:color="auto"/>
        <w:bottom w:val="none" w:sz="0" w:space="0" w:color="auto"/>
        <w:right w:val="none" w:sz="0" w:space="0" w:color="auto"/>
      </w:divBdr>
    </w:div>
    <w:div w:id="471335300">
      <w:bodyDiv w:val="1"/>
      <w:marLeft w:val="0"/>
      <w:marRight w:val="0"/>
      <w:marTop w:val="0"/>
      <w:marBottom w:val="0"/>
      <w:divBdr>
        <w:top w:val="none" w:sz="0" w:space="0" w:color="auto"/>
        <w:left w:val="none" w:sz="0" w:space="0" w:color="auto"/>
        <w:bottom w:val="none" w:sz="0" w:space="0" w:color="auto"/>
        <w:right w:val="none" w:sz="0" w:space="0" w:color="auto"/>
      </w:divBdr>
    </w:div>
    <w:div w:id="481626499">
      <w:bodyDiv w:val="1"/>
      <w:marLeft w:val="0"/>
      <w:marRight w:val="0"/>
      <w:marTop w:val="0"/>
      <w:marBottom w:val="0"/>
      <w:divBdr>
        <w:top w:val="none" w:sz="0" w:space="0" w:color="auto"/>
        <w:left w:val="none" w:sz="0" w:space="0" w:color="auto"/>
        <w:bottom w:val="none" w:sz="0" w:space="0" w:color="auto"/>
        <w:right w:val="none" w:sz="0" w:space="0" w:color="auto"/>
      </w:divBdr>
    </w:div>
    <w:div w:id="507912999">
      <w:bodyDiv w:val="1"/>
      <w:marLeft w:val="0"/>
      <w:marRight w:val="0"/>
      <w:marTop w:val="0"/>
      <w:marBottom w:val="0"/>
      <w:divBdr>
        <w:top w:val="none" w:sz="0" w:space="0" w:color="auto"/>
        <w:left w:val="none" w:sz="0" w:space="0" w:color="auto"/>
        <w:bottom w:val="none" w:sz="0" w:space="0" w:color="auto"/>
        <w:right w:val="none" w:sz="0" w:space="0" w:color="auto"/>
      </w:divBdr>
    </w:div>
    <w:div w:id="516429397">
      <w:bodyDiv w:val="1"/>
      <w:marLeft w:val="0"/>
      <w:marRight w:val="0"/>
      <w:marTop w:val="0"/>
      <w:marBottom w:val="0"/>
      <w:divBdr>
        <w:top w:val="none" w:sz="0" w:space="0" w:color="auto"/>
        <w:left w:val="none" w:sz="0" w:space="0" w:color="auto"/>
        <w:bottom w:val="none" w:sz="0" w:space="0" w:color="auto"/>
        <w:right w:val="none" w:sz="0" w:space="0" w:color="auto"/>
      </w:divBdr>
    </w:div>
    <w:div w:id="519469225">
      <w:bodyDiv w:val="1"/>
      <w:marLeft w:val="0"/>
      <w:marRight w:val="0"/>
      <w:marTop w:val="0"/>
      <w:marBottom w:val="0"/>
      <w:divBdr>
        <w:top w:val="none" w:sz="0" w:space="0" w:color="auto"/>
        <w:left w:val="none" w:sz="0" w:space="0" w:color="auto"/>
        <w:bottom w:val="none" w:sz="0" w:space="0" w:color="auto"/>
        <w:right w:val="none" w:sz="0" w:space="0" w:color="auto"/>
      </w:divBdr>
    </w:div>
    <w:div w:id="522406426">
      <w:bodyDiv w:val="1"/>
      <w:marLeft w:val="0"/>
      <w:marRight w:val="0"/>
      <w:marTop w:val="0"/>
      <w:marBottom w:val="0"/>
      <w:divBdr>
        <w:top w:val="none" w:sz="0" w:space="0" w:color="auto"/>
        <w:left w:val="none" w:sz="0" w:space="0" w:color="auto"/>
        <w:bottom w:val="none" w:sz="0" w:space="0" w:color="auto"/>
        <w:right w:val="none" w:sz="0" w:space="0" w:color="auto"/>
      </w:divBdr>
    </w:div>
    <w:div w:id="524709486">
      <w:bodyDiv w:val="1"/>
      <w:marLeft w:val="0"/>
      <w:marRight w:val="0"/>
      <w:marTop w:val="0"/>
      <w:marBottom w:val="0"/>
      <w:divBdr>
        <w:top w:val="none" w:sz="0" w:space="0" w:color="auto"/>
        <w:left w:val="none" w:sz="0" w:space="0" w:color="auto"/>
        <w:bottom w:val="none" w:sz="0" w:space="0" w:color="auto"/>
        <w:right w:val="none" w:sz="0" w:space="0" w:color="auto"/>
      </w:divBdr>
    </w:div>
    <w:div w:id="528298519">
      <w:bodyDiv w:val="1"/>
      <w:marLeft w:val="0"/>
      <w:marRight w:val="0"/>
      <w:marTop w:val="0"/>
      <w:marBottom w:val="0"/>
      <w:divBdr>
        <w:top w:val="none" w:sz="0" w:space="0" w:color="auto"/>
        <w:left w:val="none" w:sz="0" w:space="0" w:color="auto"/>
        <w:bottom w:val="none" w:sz="0" w:space="0" w:color="auto"/>
        <w:right w:val="none" w:sz="0" w:space="0" w:color="auto"/>
      </w:divBdr>
    </w:div>
    <w:div w:id="529687883">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40167294">
      <w:bodyDiv w:val="1"/>
      <w:marLeft w:val="0"/>
      <w:marRight w:val="0"/>
      <w:marTop w:val="0"/>
      <w:marBottom w:val="0"/>
      <w:divBdr>
        <w:top w:val="none" w:sz="0" w:space="0" w:color="auto"/>
        <w:left w:val="none" w:sz="0" w:space="0" w:color="auto"/>
        <w:bottom w:val="none" w:sz="0" w:space="0" w:color="auto"/>
        <w:right w:val="none" w:sz="0" w:space="0" w:color="auto"/>
      </w:divBdr>
    </w:div>
    <w:div w:id="545796679">
      <w:bodyDiv w:val="1"/>
      <w:marLeft w:val="0"/>
      <w:marRight w:val="0"/>
      <w:marTop w:val="0"/>
      <w:marBottom w:val="0"/>
      <w:divBdr>
        <w:top w:val="none" w:sz="0" w:space="0" w:color="auto"/>
        <w:left w:val="none" w:sz="0" w:space="0" w:color="auto"/>
        <w:bottom w:val="none" w:sz="0" w:space="0" w:color="auto"/>
        <w:right w:val="none" w:sz="0" w:space="0" w:color="auto"/>
      </w:divBdr>
    </w:div>
    <w:div w:id="557059116">
      <w:bodyDiv w:val="1"/>
      <w:marLeft w:val="0"/>
      <w:marRight w:val="0"/>
      <w:marTop w:val="0"/>
      <w:marBottom w:val="0"/>
      <w:divBdr>
        <w:top w:val="none" w:sz="0" w:space="0" w:color="auto"/>
        <w:left w:val="none" w:sz="0" w:space="0" w:color="auto"/>
        <w:bottom w:val="none" w:sz="0" w:space="0" w:color="auto"/>
        <w:right w:val="none" w:sz="0" w:space="0" w:color="auto"/>
      </w:divBdr>
    </w:div>
    <w:div w:id="559554755">
      <w:bodyDiv w:val="1"/>
      <w:marLeft w:val="0"/>
      <w:marRight w:val="0"/>
      <w:marTop w:val="0"/>
      <w:marBottom w:val="0"/>
      <w:divBdr>
        <w:top w:val="none" w:sz="0" w:space="0" w:color="auto"/>
        <w:left w:val="none" w:sz="0" w:space="0" w:color="auto"/>
        <w:bottom w:val="none" w:sz="0" w:space="0" w:color="auto"/>
        <w:right w:val="none" w:sz="0" w:space="0" w:color="auto"/>
      </w:divBdr>
    </w:div>
    <w:div w:id="561868724">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598677450">
      <w:bodyDiv w:val="1"/>
      <w:marLeft w:val="0"/>
      <w:marRight w:val="0"/>
      <w:marTop w:val="0"/>
      <w:marBottom w:val="0"/>
      <w:divBdr>
        <w:top w:val="none" w:sz="0" w:space="0" w:color="auto"/>
        <w:left w:val="none" w:sz="0" w:space="0" w:color="auto"/>
        <w:bottom w:val="none" w:sz="0" w:space="0" w:color="auto"/>
        <w:right w:val="none" w:sz="0" w:space="0" w:color="auto"/>
      </w:divBdr>
    </w:div>
    <w:div w:id="599262033">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662126844">
      <w:bodyDiv w:val="1"/>
      <w:marLeft w:val="0"/>
      <w:marRight w:val="0"/>
      <w:marTop w:val="0"/>
      <w:marBottom w:val="0"/>
      <w:divBdr>
        <w:top w:val="none" w:sz="0" w:space="0" w:color="auto"/>
        <w:left w:val="none" w:sz="0" w:space="0" w:color="auto"/>
        <w:bottom w:val="none" w:sz="0" w:space="0" w:color="auto"/>
        <w:right w:val="none" w:sz="0" w:space="0" w:color="auto"/>
      </w:divBdr>
    </w:div>
    <w:div w:id="668142737">
      <w:bodyDiv w:val="1"/>
      <w:marLeft w:val="0"/>
      <w:marRight w:val="0"/>
      <w:marTop w:val="0"/>
      <w:marBottom w:val="0"/>
      <w:divBdr>
        <w:top w:val="none" w:sz="0" w:space="0" w:color="auto"/>
        <w:left w:val="none" w:sz="0" w:space="0" w:color="auto"/>
        <w:bottom w:val="none" w:sz="0" w:space="0" w:color="auto"/>
        <w:right w:val="none" w:sz="0" w:space="0" w:color="auto"/>
      </w:divBdr>
    </w:div>
    <w:div w:id="674115376">
      <w:bodyDiv w:val="1"/>
      <w:marLeft w:val="0"/>
      <w:marRight w:val="0"/>
      <w:marTop w:val="0"/>
      <w:marBottom w:val="0"/>
      <w:divBdr>
        <w:top w:val="none" w:sz="0" w:space="0" w:color="auto"/>
        <w:left w:val="none" w:sz="0" w:space="0" w:color="auto"/>
        <w:bottom w:val="none" w:sz="0" w:space="0" w:color="auto"/>
        <w:right w:val="none" w:sz="0" w:space="0" w:color="auto"/>
      </w:divBdr>
    </w:div>
    <w:div w:id="689599096">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19132295">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47074379">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775976894">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12991931">
      <w:bodyDiv w:val="1"/>
      <w:marLeft w:val="0"/>
      <w:marRight w:val="0"/>
      <w:marTop w:val="0"/>
      <w:marBottom w:val="0"/>
      <w:divBdr>
        <w:top w:val="none" w:sz="0" w:space="0" w:color="auto"/>
        <w:left w:val="none" w:sz="0" w:space="0" w:color="auto"/>
        <w:bottom w:val="none" w:sz="0" w:space="0" w:color="auto"/>
        <w:right w:val="none" w:sz="0" w:space="0" w:color="auto"/>
      </w:divBdr>
    </w:div>
    <w:div w:id="855919734">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7905320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27428161">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40725099">
      <w:bodyDiv w:val="1"/>
      <w:marLeft w:val="0"/>
      <w:marRight w:val="0"/>
      <w:marTop w:val="0"/>
      <w:marBottom w:val="0"/>
      <w:divBdr>
        <w:top w:val="none" w:sz="0" w:space="0" w:color="auto"/>
        <w:left w:val="none" w:sz="0" w:space="0" w:color="auto"/>
        <w:bottom w:val="none" w:sz="0" w:space="0" w:color="auto"/>
        <w:right w:val="none" w:sz="0" w:space="0" w:color="auto"/>
      </w:divBdr>
    </w:div>
    <w:div w:id="944996193">
      <w:bodyDiv w:val="1"/>
      <w:marLeft w:val="0"/>
      <w:marRight w:val="0"/>
      <w:marTop w:val="0"/>
      <w:marBottom w:val="0"/>
      <w:divBdr>
        <w:top w:val="none" w:sz="0" w:space="0" w:color="auto"/>
        <w:left w:val="none" w:sz="0" w:space="0" w:color="auto"/>
        <w:bottom w:val="none" w:sz="0" w:space="0" w:color="auto"/>
        <w:right w:val="none" w:sz="0" w:space="0" w:color="auto"/>
      </w:divBdr>
    </w:div>
    <w:div w:id="950670285">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85360933">
      <w:bodyDiv w:val="1"/>
      <w:marLeft w:val="0"/>
      <w:marRight w:val="0"/>
      <w:marTop w:val="0"/>
      <w:marBottom w:val="0"/>
      <w:divBdr>
        <w:top w:val="none" w:sz="0" w:space="0" w:color="auto"/>
        <w:left w:val="none" w:sz="0" w:space="0" w:color="auto"/>
        <w:bottom w:val="none" w:sz="0" w:space="0" w:color="auto"/>
        <w:right w:val="none" w:sz="0" w:space="0" w:color="auto"/>
      </w:divBdr>
    </w:div>
    <w:div w:id="988558033">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24525477">
      <w:bodyDiv w:val="1"/>
      <w:marLeft w:val="0"/>
      <w:marRight w:val="0"/>
      <w:marTop w:val="0"/>
      <w:marBottom w:val="0"/>
      <w:divBdr>
        <w:top w:val="none" w:sz="0" w:space="0" w:color="auto"/>
        <w:left w:val="none" w:sz="0" w:space="0" w:color="auto"/>
        <w:bottom w:val="none" w:sz="0" w:space="0" w:color="auto"/>
        <w:right w:val="none" w:sz="0" w:space="0" w:color="auto"/>
      </w:divBdr>
    </w:div>
    <w:div w:id="1041978177">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63724269">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083720927">
      <w:bodyDiv w:val="1"/>
      <w:marLeft w:val="0"/>
      <w:marRight w:val="0"/>
      <w:marTop w:val="0"/>
      <w:marBottom w:val="0"/>
      <w:divBdr>
        <w:top w:val="none" w:sz="0" w:space="0" w:color="auto"/>
        <w:left w:val="none" w:sz="0" w:space="0" w:color="auto"/>
        <w:bottom w:val="none" w:sz="0" w:space="0" w:color="auto"/>
        <w:right w:val="none" w:sz="0" w:space="0" w:color="auto"/>
      </w:divBdr>
    </w:div>
    <w:div w:id="1103526860">
      <w:bodyDiv w:val="1"/>
      <w:marLeft w:val="0"/>
      <w:marRight w:val="0"/>
      <w:marTop w:val="0"/>
      <w:marBottom w:val="0"/>
      <w:divBdr>
        <w:top w:val="none" w:sz="0" w:space="0" w:color="auto"/>
        <w:left w:val="none" w:sz="0" w:space="0" w:color="auto"/>
        <w:bottom w:val="none" w:sz="0" w:space="0" w:color="auto"/>
        <w:right w:val="none" w:sz="0" w:space="0" w:color="auto"/>
      </w:divBdr>
    </w:div>
    <w:div w:id="1112212767">
      <w:bodyDiv w:val="1"/>
      <w:marLeft w:val="0"/>
      <w:marRight w:val="0"/>
      <w:marTop w:val="0"/>
      <w:marBottom w:val="0"/>
      <w:divBdr>
        <w:top w:val="none" w:sz="0" w:space="0" w:color="auto"/>
        <w:left w:val="none" w:sz="0" w:space="0" w:color="auto"/>
        <w:bottom w:val="none" w:sz="0" w:space="0" w:color="auto"/>
        <w:right w:val="none" w:sz="0" w:space="0" w:color="auto"/>
      </w:divBdr>
    </w:div>
    <w:div w:id="1115369307">
      <w:bodyDiv w:val="1"/>
      <w:marLeft w:val="0"/>
      <w:marRight w:val="0"/>
      <w:marTop w:val="0"/>
      <w:marBottom w:val="0"/>
      <w:divBdr>
        <w:top w:val="none" w:sz="0" w:space="0" w:color="auto"/>
        <w:left w:val="none" w:sz="0" w:space="0" w:color="auto"/>
        <w:bottom w:val="none" w:sz="0" w:space="0" w:color="auto"/>
        <w:right w:val="none" w:sz="0" w:space="0" w:color="auto"/>
      </w:divBdr>
    </w:div>
    <w:div w:id="1149633479">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164248095">
      <w:bodyDiv w:val="1"/>
      <w:marLeft w:val="0"/>
      <w:marRight w:val="0"/>
      <w:marTop w:val="0"/>
      <w:marBottom w:val="0"/>
      <w:divBdr>
        <w:top w:val="none" w:sz="0" w:space="0" w:color="auto"/>
        <w:left w:val="none" w:sz="0" w:space="0" w:color="auto"/>
        <w:bottom w:val="none" w:sz="0" w:space="0" w:color="auto"/>
        <w:right w:val="none" w:sz="0" w:space="0" w:color="auto"/>
      </w:divBdr>
    </w:div>
    <w:div w:id="1182478528">
      <w:bodyDiv w:val="1"/>
      <w:marLeft w:val="0"/>
      <w:marRight w:val="0"/>
      <w:marTop w:val="0"/>
      <w:marBottom w:val="0"/>
      <w:divBdr>
        <w:top w:val="none" w:sz="0" w:space="0" w:color="auto"/>
        <w:left w:val="none" w:sz="0" w:space="0" w:color="auto"/>
        <w:bottom w:val="none" w:sz="0" w:space="0" w:color="auto"/>
        <w:right w:val="none" w:sz="0" w:space="0" w:color="auto"/>
      </w:divBdr>
    </w:div>
    <w:div w:id="1185052314">
      <w:bodyDiv w:val="1"/>
      <w:marLeft w:val="0"/>
      <w:marRight w:val="0"/>
      <w:marTop w:val="0"/>
      <w:marBottom w:val="0"/>
      <w:divBdr>
        <w:top w:val="none" w:sz="0" w:space="0" w:color="auto"/>
        <w:left w:val="none" w:sz="0" w:space="0" w:color="auto"/>
        <w:bottom w:val="none" w:sz="0" w:space="0" w:color="auto"/>
        <w:right w:val="none" w:sz="0" w:space="0" w:color="auto"/>
      </w:divBdr>
    </w:div>
    <w:div w:id="1188518631">
      <w:bodyDiv w:val="1"/>
      <w:marLeft w:val="0"/>
      <w:marRight w:val="0"/>
      <w:marTop w:val="0"/>
      <w:marBottom w:val="0"/>
      <w:divBdr>
        <w:top w:val="none" w:sz="0" w:space="0" w:color="auto"/>
        <w:left w:val="none" w:sz="0" w:space="0" w:color="auto"/>
        <w:bottom w:val="none" w:sz="0" w:space="0" w:color="auto"/>
        <w:right w:val="none" w:sz="0" w:space="0" w:color="auto"/>
      </w:divBdr>
    </w:div>
    <w:div w:id="1199243354">
      <w:bodyDiv w:val="1"/>
      <w:marLeft w:val="0"/>
      <w:marRight w:val="0"/>
      <w:marTop w:val="0"/>
      <w:marBottom w:val="0"/>
      <w:divBdr>
        <w:top w:val="none" w:sz="0" w:space="0" w:color="auto"/>
        <w:left w:val="none" w:sz="0" w:space="0" w:color="auto"/>
        <w:bottom w:val="none" w:sz="0" w:space="0" w:color="auto"/>
        <w:right w:val="none" w:sz="0" w:space="0" w:color="auto"/>
      </w:divBdr>
    </w:div>
    <w:div w:id="1202786683">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0411148">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62183504">
      <w:bodyDiv w:val="1"/>
      <w:marLeft w:val="0"/>
      <w:marRight w:val="0"/>
      <w:marTop w:val="0"/>
      <w:marBottom w:val="0"/>
      <w:divBdr>
        <w:top w:val="none" w:sz="0" w:space="0" w:color="auto"/>
        <w:left w:val="none" w:sz="0" w:space="0" w:color="auto"/>
        <w:bottom w:val="none" w:sz="0" w:space="0" w:color="auto"/>
        <w:right w:val="none" w:sz="0" w:space="0" w:color="auto"/>
      </w:divBdr>
    </w:div>
    <w:div w:id="1267083314">
      <w:bodyDiv w:val="1"/>
      <w:marLeft w:val="0"/>
      <w:marRight w:val="0"/>
      <w:marTop w:val="0"/>
      <w:marBottom w:val="0"/>
      <w:divBdr>
        <w:top w:val="none" w:sz="0" w:space="0" w:color="auto"/>
        <w:left w:val="none" w:sz="0" w:space="0" w:color="auto"/>
        <w:bottom w:val="none" w:sz="0" w:space="0" w:color="auto"/>
        <w:right w:val="none" w:sz="0" w:space="0" w:color="auto"/>
      </w:divBdr>
    </w:div>
    <w:div w:id="1277954574">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297950147">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5256152">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67297693">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17244037">
      <w:bodyDiv w:val="1"/>
      <w:marLeft w:val="0"/>
      <w:marRight w:val="0"/>
      <w:marTop w:val="0"/>
      <w:marBottom w:val="0"/>
      <w:divBdr>
        <w:top w:val="none" w:sz="0" w:space="0" w:color="auto"/>
        <w:left w:val="none" w:sz="0" w:space="0" w:color="auto"/>
        <w:bottom w:val="none" w:sz="0" w:space="0" w:color="auto"/>
        <w:right w:val="none" w:sz="0" w:space="0" w:color="auto"/>
      </w:divBdr>
    </w:div>
    <w:div w:id="1434323108">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473017685">
      <w:bodyDiv w:val="1"/>
      <w:marLeft w:val="0"/>
      <w:marRight w:val="0"/>
      <w:marTop w:val="0"/>
      <w:marBottom w:val="0"/>
      <w:divBdr>
        <w:top w:val="none" w:sz="0" w:space="0" w:color="auto"/>
        <w:left w:val="none" w:sz="0" w:space="0" w:color="auto"/>
        <w:bottom w:val="none" w:sz="0" w:space="0" w:color="auto"/>
        <w:right w:val="none" w:sz="0" w:space="0" w:color="auto"/>
      </w:divBdr>
    </w:div>
    <w:div w:id="1481994587">
      <w:bodyDiv w:val="1"/>
      <w:marLeft w:val="0"/>
      <w:marRight w:val="0"/>
      <w:marTop w:val="0"/>
      <w:marBottom w:val="0"/>
      <w:divBdr>
        <w:top w:val="none" w:sz="0" w:space="0" w:color="auto"/>
        <w:left w:val="none" w:sz="0" w:space="0" w:color="auto"/>
        <w:bottom w:val="none" w:sz="0" w:space="0" w:color="auto"/>
        <w:right w:val="none" w:sz="0" w:space="0" w:color="auto"/>
      </w:divBdr>
    </w:div>
    <w:div w:id="1500727249">
      <w:bodyDiv w:val="1"/>
      <w:marLeft w:val="0"/>
      <w:marRight w:val="0"/>
      <w:marTop w:val="0"/>
      <w:marBottom w:val="0"/>
      <w:divBdr>
        <w:top w:val="none" w:sz="0" w:space="0" w:color="auto"/>
        <w:left w:val="none" w:sz="0" w:space="0" w:color="auto"/>
        <w:bottom w:val="none" w:sz="0" w:space="0" w:color="auto"/>
        <w:right w:val="none" w:sz="0" w:space="0" w:color="auto"/>
      </w:divBdr>
    </w:div>
    <w:div w:id="1503080491">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35726385">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557819967">
      <w:bodyDiv w:val="1"/>
      <w:marLeft w:val="0"/>
      <w:marRight w:val="0"/>
      <w:marTop w:val="0"/>
      <w:marBottom w:val="0"/>
      <w:divBdr>
        <w:top w:val="none" w:sz="0" w:space="0" w:color="auto"/>
        <w:left w:val="none" w:sz="0" w:space="0" w:color="auto"/>
        <w:bottom w:val="none" w:sz="0" w:space="0" w:color="auto"/>
        <w:right w:val="none" w:sz="0" w:space="0" w:color="auto"/>
      </w:divBdr>
    </w:div>
    <w:div w:id="1583100266">
      <w:bodyDiv w:val="1"/>
      <w:marLeft w:val="0"/>
      <w:marRight w:val="0"/>
      <w:marTop w:val="0"/>
      <w:marBottom w:val="0"/>
      <w:divBdr>
        <w:top w:val="none" w:sz="0" w:space="0" w:color="auto"/>
        <w:left w:val="none" w:sz="0" w:space="0" w:color="auto"/>
        <w:bottom w:val="none" w:sz="0" w:space="0" w:color="auto"/>
        <w:right w:val="none" w:sz="0" w:space="0" w:color="auto"/>
      </w:divBdr>
    </w:div>
    <w:div w:id="1586957783">
      <w:bodyDiv w:val="1"/>
      <w:marLeft w:val="0"/>
      <w:marRight w:val="0"/>
      <w:marTop w:val="0"/>
      <w:marBottom w:val="0"/>
      <w:divBdr>
        <w:top w:val="none" w:sz="0" w:space="0" w:color="auto"/>
        <w:left w:val="none" w:sz="0" w:space="0" w:color="auto"/>
        <w:bottom w:val="none" w:sz="0" w:space="0" w:color="auto"/>
        <w:right w:val="none" w:sz="0" w:space="0" w:color="auto"/>
      </w:divBdr>
    </w:div>
    <w:div w:id="1603220654">
      <w:bodyDiv w:val="1"/>
      <w:marLeft w:val="0"/>
      <w:marRight w:val="0"/>
      <w:marTop w:val="0"/>
      <w:marBottom w:val="0"/>
      <w:divBdr>
        <w:top w:val="none" w:sz="0" w:space="0" w:color="auto"/>
        <w:left w:val="none" w:sz="0" w:space="0" w:color="auto"/>
        <w:bottom w:val="none" w:sz="0" w:space="0" w:color="auto"/>
        <w:right w:val="none" w:sz="0" w:space="0" w:color="auto"/>
      </w:divBdr>
    </w:div>
    <w:div w:id="1618367647">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67510332">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699087834">
      <w:bodyDiv w:val="1"/>
      <w:marLeft w:val="0"/>
      <w:marRight w:val="0"/>
      <w:marTop w:val="0"/>
      <w:marBottom w:val="0"/>
      <w:divBdr>
        <w:top w:val="none" w:sz="0" w:space="0" w:color="auto"/>
        <w:left w:val="none" w:sz="0" w:space="0" w:color="auto"/>
        <w:bottom w:val="none" w:sz="0" w:space="0" w:color="auto"/>
        <w:right w:val="none" w:sz="0" w:space="0" w:color="auto"/>
      </w:divBdr>
    </w:div>
    <w:div w:id="1725982456">
      <w:bodyDiv w:val="1"/>
      <w:marLeft w:val="0"/>
      <w:marRight w:val="0"/>
      <w:marTop w:val="0"/>
      <w:marBottom w:val="0"/>
      <w:divBdr>
        <w:top w:val="none" w:sz="0" w:space="0" w:color="auto"/>
        <w:left w:val="none" w:sz="0" w:space="0" w:color="auto"/>
        <w:bottom w:val="none" w:sz="0" w:space="0" w:color="auto"/>
        <w:right w:val="none" w:sz="0" w:space="0" w:color="auto"/>
      </w:divBdr>
    </w:div>
    <w:div w:id="1734351678">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2608377">
      <w:bodyDiv w:val="1"/>
      <w:marLeft w:val="0"/>
      <w:marRight w:val="0"/>
      <w:marTop w:val="0"/>
      <w:marBottom w:val="0"/>
      <w:divBdr>
        <w:top w:val="none" w:sz="0" w:space="0" w:color="auto"/>
        <w:left w:val="none" w:sz="0" w:space="0" w:color="auto"/>
        <w:bottom w:val="none" w:sz="0" w:space="0" w:color="auto"/>
        <w:right w:val="none" w:sz="0" w:space="0" w:color="auto"/>
      </w:divBdr>
    </w:div>
    <w:div w:id="1765494014">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779523417">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16529292">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22577506">
      <w:bodyDiv w:val="1"/>
      <w:marLeft w:val="0"/>
      <w:marRight w:val="0"/>
      <w:marTop w:val="0"/>
      <w:marBottom w:val="0"/>
      <w:divBdr>
        <w:top w:val="none" w:sz="0" w:space="0" w:color="auto"/>
        <w:left w:val="none" w:sz="0" w:space="0" w:color="auto"/>
        <w:bottom w:val="none" w:sz="0" w:space="0" w:color="auto"/>
        <w:right w:val="none" w:sz="0" w:space="0" w:color="auto"/>
      </w:divBdr>
    </w:div>
    <w:div w:id="1873155002">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1893999113">
      <w:bodyDiv w:val="1"/>
      <w:marLeft w:val="0"/>
      <w:marRight w:val="0"/>
      <w:marTop w:val="0"/>
      <w:marBottom w:val="0"/>
      <w:divBdr>
        <w:top w:val="none" w:sz="0" w:space="0" w:color="auto"/>
        <w:left w:val="none" w:sz="0" w:space="0" w:color="auto"/>
        <w:bottom w:val="none" w:sz="0" w:space="0" w:color="auto"/>
        <w:right w:val="none" w:sz="0" w:space="0" w:color="auto"/>
      </w:divBdr>
    </w:div>
    <w:div w:id="1898930883">
      <w:bodyDiv w:val="1"/>
      <w:marLeft w:val="0"/>
      <w:marRight w:val="0"/>
      <w:marTop w:val="0"/>
      <w:marBottom w:val="0"/>
      <w:divBdr>
        <w:top w:val="none" w:sz="0" w:space="0" w:color="auto"/>
        <w:left w:val="none" w:sz="0" w:space="0" w:color="auto"/>
        <w:bottom w:val="none" w:sz="0" w:space="0" w:color="auto"/>
        <w:right w:val="none" w:sz="0" w:space="0" w:color="auto"/>
      </w:divBdr>
    </w:div>
    <w:div w:id="1923638687">
      <w:bodyDiv w:val="1"/>
      <w:marLeft w:val="0"/>
      <w:marRight w:val="0"/>
      <w:marTop w:val="0"/>
      <w:marBottom w:val="0"/>
      <w:divBdr>
        <w:top w:val="none" w:sz="0" w:space="0" w:color="auto"/>
        <w:left w:val="none" w:sz="0" w:space="0" w:color="auto"/>
        <w:bottom w:val="none" w:sz="0" w:space="0" w:color="auto"/>
        <w:right w:val="none" w:sz="0" w:space="0" w:color="auto"/>
      </w:divBdr>
    </w:div>
    <w:div w:id="1927958384">
      <w:bodyDiv w:val="1"/>
      <w:marLeft w:val="0"/>
      <w:marRight w:val="0"/>
      <w:marTop w:val="0"/>
      <w:marBottom w:val="0"/>
      <w:divBdr>
        <w:top w:val="none" w:sz="0" w:space="0" w:color="auto"/>
        <w:left w:val="none" w:sz="0" w:space="0" w:color="auto"/>
        <w:bottom w:val="none" w:sz="0" w:space="0" w:color="auto"/>
        <w:right w:val="none" w:sz="0" w:space="0" w:color="auto"/>
      </w:divBdr>
    </w:div>
    <w:div w:id="1939407525">
      <w:bodyDiv w:val="1"/>
      <w:marLeft w:val="0"/>
      <w:marRight w:val="0"/>
      <w:marTop w:val="0"/>
      <w:marBottom w:val="0"/>
      <w:divBdr>
        <w:top w:val="none" w:sz="0" w:space="0" w:color="auto"/>
        <w:left w:val="none" w:sz="0" w:space="0" w:color="auto"/>
        <w:bottom w:val="none" w:sz="0" w:space="0" w:color="auto"/>
        <w:right w:val="none" w:sz="0" w:space="0" w:color="auto"/>
      </w:divBdr>
    </w:div>
    <w:div w:id="2008291109">
      <w:bodyDiv w:val="1"/>
      <w:marLeft w:val="0"/>
      <w:marRight w:val="0"/>
      <w:marTop w:val="0"/>
      <w:marBottom w:val="0"/>
      <w:divBdr>
        <w:top w:val="none" w:sz="0" w:space="0" w:color="auto"/>
        <w:left w:val="none" w:sz="0" w:space="0" w:color="auto"/>
        <w:bottom w:val="none" w:sz="0" w:space="0" w:color="auto"/>
        <w:right w:val="none" w:sz="0" w:space="0" w:color="auto"/>
      </w:divBdr>
    </w:div>
    <w:div w:id="2038115361">
      <w:bodyDiv w:val="1"/>
      <w:marLeft w:val="0"/>
      <w:marRight w:val="0"/>
      <w:marTop w:val="0"/>
      <w:marBottom w:val="0"/>
      <w:divBdr>
        <w:top w:val="none" w:sz="0" w:space="0" w:color="auto"/>
        <w:left w:val="none" w:sz="0" w:space="0" w:color="auto"/>
        <w:bottom w:val="none" w:sz="0" w:space="0" w:color="auto"/>
        <w:right w:val="none" w:sz="0" w:space="0" w:color="auto"/>
      </w:divBdr>
    </w:div>
    <w:div w:id="2045522856">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077164568">
      <w:bodyDiv w:val="1"/>
      <w:marLeft w:val="0"/>
      <w:marRight w:val="0"/>
      <w:marTop w:val="0"/>
      <w:marBottom w:val="0"/>
      <w:divBdr>
        <w:top w:val="none" w:sz="0" w:space="0" w:color="auto"/>
        <w:left w:val="none" w:sz="0" w:space="0" w:color="auto"/>
        <w:bottom w:val="none" w:sz="0" w:space="0" w:color="auto"/>
        <w:right w:val="none" w:sz="0" w:space="0" w:color="auto"/>
      </w:divBdr>
    </w:div>
    <w:div w:id="2077319791">
      <w:bodyDiv w:val="1"/>
      <w:marLeft w:val="0"/>
      <w:marRight w:val="0"/>
      <w:marTop w:val="0"/>
      <w:marBottom w:val="0"/>
      <w:divBdr>
        <w:top w:val="none" w:sz="0" w:space="0" w:color="auto"/>
        <w:left w:val="none" w:sz="0" w:space="0" w:color="auto"/>
        <w:bottom w:val="none" w:sz="0" w:space="0" w:color="auto"/>
        <w:right w:val="none" w:sz="0" w:space="0" w:color="auto"/>
      </w:divBdr>
    </w:div>
    <w:div w:id="2101558719">
      <w:bodyDiv w:val="1"/>
      <w:marLeft w:val="0"/>
      <w:marRight w:val="0"/>
      <w:marTop w:val="0"/>
      <w:marBottom w:val="0"/>
      <w:divBdr>
        <w:top w:val="none" w:sz="0" w:space="0" w:color="auto"/>
        <w:left w:val="none" w:sz="0" w:space="0" w:color="auto"/>
        <w:bottom w:val="none" w:sz="0" w:space="0" w:color="auto"/>
        <w:right w:val="none" w:sz="0" w:space="0" w:color="auto"/>
      </w:divBdr>
    </w:div>
    <w:div w:id="2108848223">
      <w:bodyDiv w:val="1"/>
      <w:marLeft w:val="0"/>
      <w:marRight w:val="0"/>
      <w:marTop w:val="0"/>
      <w:marBottom w:val="0"/>
      <w:divBdr>
        <w:top w:val="none" w:sz="0" w:space="0" w:color="auto"/>
        <w:left w:val="none" w:sz="0" w:space="0" w:color="auto"/>
        <w:bottom w:val="none" w:sz="0" w:space="0" w:color="auto"/>
        <w:right w:val="none" w:sz="0" w:space="0" w:color="auto"/>
      </w:divBdr>
    </w:div>
    <w:div w:id="2118405952">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2093324">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3" Type="http://schemas.openxmlformats.org/officeDocument/2006/relationships/styles" Target="styles.xml"/><Relationship Id="rId7" Type="http://schemas.openxmlformats.org/officeDocument/2006/relationships/hyperlink" Target="garantF1://120126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B9F39-18DB-4E65-8963-3611CA173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107</Pages>
  <Words>35258</Words>
  <Characters>200977</Characters>
  <Application>Microsoft Office Word</Application>
  <DocSecurity>0</DocSecurity>
  <Lines>1674</Lines>
  <Paragraphs>471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235764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27</cp:revision>
  <cp:lastPrinted>2022-10-25T13:56:00Z</cp:lastPrinted>
  <dcterms:created xsi:type="dcterms:W3CDTF">2022-08-16T09:25:00Z</dcterms:created>
  <dcterms:modified xsi:type="dcterms:W3CDTF">2022-10-26T08:37:00Z</dcterms:modified>
</cp:coreProperties>
</file>