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DB" w:rsidRDefault="00053E4E">
      <w:pPr>
        <w:pStyle w:val="30"/>
        <w:framePr w:w="9413" w:h="1045" w:hRule="exact" w:wrap="none" w:vAnchor="page" w:hAnchor="page" w:x="1717" w:y="1512"/>
        <w:shd w:val="clear" w:color="auto" w:fill="auto"/>
        <w:spacing w:after="0"/>
      </w:pPr>
      <w:r>
        <w:t>АДМИНИСТРАЦИЯ КАБАЕВСКОГО СЕЛЬСКОГО ПОСЕЛЕНИЯ</w:t>
      </w:r>
      <w:r>
        <w:br/>
        <w:t>ДУБЕНСКОГО МУНИЦИПАЛЬНОГО РАЙОНА</w:t>
      </w:r>
      <w:r>
        <w:br/>
        <w:t>РЕСПУБЛИКА МОРДОВИЯ</w:t>
      </w:r>
    </w:p>
    <w:p w:rsidR="007A14DB" w:rsidRDefault="00053E4E">
      <w:pPr>
        <w:pStyle w:val="40"/>
        <w:framePr w:w="9413" w:h="5798" w:hRule="exact" w:wrap="none" w:vAnchor="page" w:hAnchor="page" w:x="1717" w:y="5089"/>
        <w:shd w:val="clear" w:color="auto" w:fill="auto"/>
        <w:spacing w:before="0" w:after="488" w:line="322" w:lineRule="exact"/>
      </w:pPr>
      <w:r>
        <w:t>Об утверждении паспорта территории с.Кабаево Кабаевского сельского</w:t>
      </w:r>
      <w:r>
        <w:br/>
        <w:t>поселения Дубенского муниципального района</w:t>
      </w:r>
      <w:r>
        <w:br/>
        <w:t>Республики Мордовия</w:t>
      </w:r>
    </w:p>
    <w:p w:rsidR="007A14DB" w:rsidRDefault="00053E4E">
      <w:pPr>
        <w:pStyle w:val="40"/>
        <w:framePr w:w="9413" w:h="5798" w:hRule="exact" w:wrap="none" w:vAnchor="page" w:hAnchor="page" w:x="1717" w:y="5089"/>
        <w:shd w:val="clear" w:color="auto" w:fill="auto"/>
        <w:tabs>
          <w:tab w:val="left" w:pos="3004"/>
          <w:tab w:val="left" w:pos="7929"/>
        </w:tabs>
        <w:spacing w:before="0" w:after="0" w:line="312" w:lineRule="exact"/>
        <w:ind w:left="580"/>
        <w:jc w:val="both"/>
      </w:pPr>
      <w:r>
        <w:t>Администрация</w:t>
      </w:r>
      <w:r>
        <w:tab/>
        <w:t>Кабаевского сельского Поселения</w:t>
      </w:r>
      <w:r>
        <w:tab/>
        <w:t>Дубенского</w:t>
      </w:r>
    </w:p>
    <w:p w:rsidR="007A14DB" w:rsidRDefault="00053E4E">
      <w:pPr>
        <w:pStyle w:val="40"/>
        <w:framePr w:w="9413" w:h="5798" w:hRule="exact" w:wrap="none" w:vAnchor="page" w:hAnchor="page" w:x="1717" w:y="5089"/>
        <w:shd w:val="clear" w:color="auto" w:fill="auto"/>
        <w:spacing w:before="0" w:after="172" w:line="312" w:lineRule="exact"/>
        <w:jc w:val="left"/>
      </w:pPr>
      <w:r>
        <w:t>муниципального района постановляет:</w:t>
      </w:r>
    </w:p>
    <w:p w:rsidR="007A14DB" w:rsidRDefault="00262B08">
      <w:pPr>
        <w:pStyle w:val="40"/>
        <w:framePr w:w="9413" w:h="5798" w:hRule="exact" w:wrap="none" w:vAnchor="page" w:hAnchor="page" w:x="1717" w:y="5089"/>
        <w:numPr>
          <w:ilvl w:val="0"/>
          <w:numId w:val="1"/>
        </w:numPr>
        <w:shd w:val="clear" w:color="auto" w:fill="auto"/>
        <w:spacing w:before="0" w:after="41" w:line="322" w:lineRule="exact"/>
        <w:jc w:val="left"/>
      </w:pPr>
      <w:r>
        <w:t xml:space="preserve"> У</w:t>
      </w:r>
      <w:r w:rsidR="00053E4E">
        <w:t xml:space="preserve">твердить паспорт </w:t>
      </w:r>
      <w:r>
        <w:t xml:space="preserve"> </w:t>
      </w:r>
      <w:r w:rsidR="00053E4E">
        <w:t>территории с. Кабаево Кабаевского сельского поселения Дубенского муниципального района Республики Мордовия.</w:t>
      </w:r>
    </w:p>
    <w:p w:rsidR="007A14DB" w:rsidRDefault="00053E4E">
      <w:pPr>
        <w:pStyle w:val="40"/>
        <w:framePr w:w="9413" w:h="5798" w:hRule="exact" w:wrap="none" w:vAnchor="page" w:hAnchor="page" w:x="1717" w:y="5089"/>
        <w:numPr>
          <w:ilvl w:val="0"/>
          <w:numId w:val="1"/>
        </w:numPr>
        <w:shd w:val="clear" w:color="auto" w:fill="auto"/>
        <w:tabs>
          <w:tab w:val="left" w:pos="387"/>
        </w:tabs>
        <w:spacing w:before="0" w:after="180" w:line="346" w:lineRule="exact"/>
        <w:jc w:val="left"/>
      </w:pPr>
      <w:r>
        <w:t xml:space="preserve">Опубликовать настоящее постановление в официальном печатном издании Кабаевского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262B08">
        <w:rPr>
          <w:lang w:val="en-US" w:eastAsia="en-US" w:bidi="en-US"/>
        </w:rPr>
        <w:t>http</w:t>
      </w:r>
      <w:r w:rsidR="00262B08">
        <w:rPr>
          <w:lang w:eastAsia="en-US" w:bidi="en-US"/>
        </w:rPr>
        <w:t>:</w:t>
      </w:r>
      <w:r w:rsidRPr="00053E4E">
        <w:rPr>
          <w:lang w:eastAsia="en-US" w:bidi="en-US"/>
        </w:rPr>
        <w:t xml:space="preserve"> </w:t>
      </w:r>
      <w:hyperlink r:id="rId7" w:history="1">
        <w:r>
          <w:rPr>
            <w:rStyle w:val="a3"/>
          </w:rPr>
          <w:t>www.dubenki.e- mordovia.ru</w:t>
        </w:r>
      </w:hyperlink>
      <w:r w:rsidRPr="00053E4E">
        <w:rPr>
          <w:lang w:eastAsia="en-US" w:bidi="en-US"/>
        </w:rPr>
        <w:t>.</w:t>
      </w:r>
    </w:p>
    <w:p w:rsidR="007A14DB" w:rsidRDefault="00053E4E">
      <w:pPr>
        <w:pStyle w:val="40"/>
        <w:framePr w:w="9413" w:h="5798" w:hRule="exact" w:wrap="none" w:vAnchor="page" w:hAnchor="page" w:x="1717" w:y="5089"/>
        <w:numPr>
          <w:ilvl w:val="0"/>
          <w:numId w:val="1"/>
        </w:numPr>
        <w:shd w:val="clear" w:color="auto" w:fill="auto"/>
        <w:tabs>
          <w:tab w:val="left" w:pos="378"/>
        </w:tabs>
        <w:spacing w:before="0" w:after="0" w:line="346" w:lineRule="exact"/>
        <w:jc w:val="both"/>
      </w:pPr>
      <w:r>
        <w:t>Настоящее постановление вступает в силу с момента официального</w:t>
      </w:r>
    </w:p>
    <w:p w:rsidR="007A14DB" w:rsidRDefault="00262B08">
      <w:pPr>
        <w:pStyle w:val="40"/>
        <w:framePr w:w="9413" w:h="5798" w:hRule="exact" w:wrap="none" w:vAnchor="page" w:hAnchor="page" w:x="1717" w:y="5089"/>
        <w:shd w:val="clear" w:color="auto" w:fill="auto"/>
        <w:tabs>
          <w:tab w:val="left" w:pos="9038"/>
        </w:tabs>
        <w:spacing w:before="0" w:after="0" w:line="346" w:lineRule="exact"/>
        <w:jc w:val="both"/>
      </w:pPr>
      <w:r>
        <w:t>опубликования.</w:t>
      </w:r>
      <w:r>
        <w:tab/>
      </w:r>
    </w:p>
    <w:p w:rsidR="007A14DB" w:rsidRDefault="00053E4E">
      <w:pPr>
        <w:pStyle w:val="20"/>
        <w:framePr w:w="9413" w:h="338" w:hRule="exact" w:wrap="none" w:vAnchor="page" w:hAnchor="page" w:x="1717" w:y="3048"/>
        <w:shd w:val="clear" w:color="auto" w:fill="auto"/>
        <w:spacing w:before="0" w:after="0" w:line="280" w:lineRule="exact"/>
      </w:pPr>
      <w:bookmarkStart w:id="0" w:name="bookmark0"/>
      <w:r>
        <w:t>ПОСТАНОВЛЕНИЕ</w:t>
      </w:r>
      <w:bookmarkEnd w:id="0"/>
    </w:p>
    <w:p w:rsidR="007A14DB" w:rsidRDefault="00053E4E">
      <w:pPr>
        <w:pStyle w:val="40"/>
        <w:framePr w:w="9413" w:h="337" w:hRule="exact" w:wrap="none" w:vAnchor="page" w:hAnchor="page" w:x="1717" w:y="3624"/>
        <w:shd w:val="clear" w:color="auto" w:fill="auto"/>
        <w:spacing w:before="0" w:after="0" w:line="280" w:lineRule="exact"/>
      </w:pPr>
      <w:r>
        <w:t>с. Кабаево</w:t>
      </w:r>
    </w:p>
    <w:p w:rsidR="007A14DB" w:rsidRDefault="00053E4E">
      <w:pPr>
        <w:pStyle w:val="40"/>
        <w:framePr w:w="9413" w:h="337" w:hRule="exact" w:wrap="none" w:vAnchor="page" w:hAnchor="page" w:x="1717" w:y="4666"/>
        <w:shd w:val="clear" w:color="auto" w:fill="auto"/>
        <w:spacing w:before="0" w:after="0" w:line="280" w:lineRule="exact"/>
        <w:ind w:right="7219"/>
        <w:jc w:val="right"/>
      </w:pPr>
      <w:r>
        <w:t>30.05.2022г.</w:t>
      </w:r>
    </w:p>
    <w:p w:rsidR="007A14DB" w:rsidRDefault="00053E4E">
      <w:pPr>
        <w:pStyle w:val="40"/>
        <w:framePr w:wrap="none" w:vAnchor="page" w:hAnchor="page" w:x="7655" w:y="4690"/>
        <w:shd w:val="clear" w:color="auto" w:fill="auto"/>
        <w:spacing w:before="0" w:after="0" w:line="280" w:lineRule="exact"/>
        <w:jc w:val="left"/>
      </w:pPr>
      <w:r>
        <w:t>№ 16</w:t>
      </w:r>
    </w:p>
    <w:p w:rsidR="007A14DB" w:rsidRDefault="00053E4E">
      <w:pPr>
        <w:pStyle w:val="40"/>
        <w:framePr w:wrap="none" w:vAnchor="page" w:hAnchor="page" w:x="1717" w:y="12082"/>
        <w:shd w:val="clear" w:color="auto" w:fill="auto"/>
        <w:spacing w:before="0" w:after="0" w:line="280" w:lineRule="exact"/>
        <w:jc w:val="left"/>
      </w:pPr>
      <w:r>
        <w:t>Глава</w:t>
      </w:r>
    </w:p>
    <w:p w:rsidR="007A14DB" w:rsidRDefault="00053E4E">
      <w:pPr>
        <w:pStyle w:val="40"/>
        <w:framePr w:wrap="none" w:vAnchor="page" w:hAnchor="page" w:x="1727" w:y="12586"/>
        <w:shd w:val="clear" w:color="auto" w:fill="auto"/>
        <w:spacing w:before="0" w:after="0" w:line="280" w:lineRule="exact"/>
        <w:jc w:val="left"/>
      </w:pPr>
      <w:r>
        <w:t>Кабаевского сельского поселения</w:t>
      </w:r>
    </w:p>
    <w:p w:rsidR="007A14DB" w:rsidRDefault="00053E4E">
      <w:pPr>
        <w:pStyle w:val="40"/>
        <w:framePr w:wrap="none" w:vAnchor="page" w:hAnchor="page" w:x="8255" w:y="12591"/>
        <w:shd w:val="clear" w:color="auto" w:fill="auto"/>
        <w:spacing w:before="0" w:after="0" w:line="280" w:lineRule="exact"/>
        <w:jc w:val="left"/>
      </w:pPr>
      <w:r>
        <w:t>М.Г.Кечуткин</w:t>
      </w:r>
    </w:p>
    <w:p w:rsidR="007A14DB" w:rsidRDefault="007A14DB">
      <w:pPr>
        <w:rPr>
          <w:sz w:val="2"/>
          <w:szCs w:val="2"/>
        </w:rPr>
        <w:sectPr w:rsidR="007A14D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14DB" w:rsidRDefault="00053E4E">
      <w:pPr>
        <w:pStyle w:val="22"/>
        <w:framePr w:w="9336" w:h="1392" w:hRule="exact" w:wrap="none" w:vAnchor="page" w:hAnchor="page" w:x="1756" w:y="1270"/>
        <w:shd w:val="clear" w:color="auto" w:fill="auto"/>
        <w:spacing w:line="240" w:lineRule="exact"/>
        <w:ind w:left="6060" w:firstLine="0"/>
      </w:pPr>
      <w:r>
        <w:lastRenderedPageBreak/>
        <w:t>УТВЕРЖДАЮ</w:t>
      </w:r>
    </w:p>
    <w:p w:rsidR="007A14DB" w:rsidRDefault="00053E4E">
      <w:pPr>
        <w:pStyle w:val="22"/>
        <w:framePr w:w="9336" w:h="1392" w:hRule="exact" w:wrap="none" w:vAnchor="page" w:hAnchor="page" w:x="1756" w:y="1270"/>
        <w:shd w:val="clear" w:color="auto" w:fill="auto"/>
        <w:spacing w:line="264" w:lineRule="exact"/>
        <w:ind w:left="6060" w:firstLine="0"/>
      </w:pPr>
      <w:r>
        <w:t>Глава Кабаевского сельского поселения</w:t>
      </w:r>
    </w:p>
    <w:p w:rsidR="007A14DB" w:rsidRDefault="00262B08" w:rsidP="00262B08">
      <w:pPr>
        <w:pStyle w:val="22"/>
        <w:framePr w:w="9336" w:h="1392" w:hRule="exact" w:wrap="none" w:vAnchor="page" w:hAnchor="page" w:x="1756" w:y="1270"/>
        <w:shd w:val="clear" w:color="auto" w:fill="auto"/>
        <w:tabs>
          <w:tab w:val="left" w:leader="underscore" w:pos="7832"/>
        </w:tabs>
        <w:spacing w:line="240" w:lineRule="exact"/>
        <w:ind w:firstLine="0"/>
      </w:pPr>
      <w:r>
        <w:t xml:space="preserve">                                                                                                     </w:t>
      </w:r>
      <w:r w:rsidR="00053E4E">
        <w:t>«30» мая 2022г.</w:t>
      </w:r>
    </w:p>
    <w:p w:rsidR="007A14DB" w:rsidRDefault="00053E4E">
      <w:pPr>
        <w:pStyle w:val="20"/>
        <w:framePr w:w="9336" w:h="12347" w:hRule="exact" w:wrap="none" w:vAnchor="page" w:hAnchor="page" w:x="1756" w:y="2710"/>
        <w:shd w:val="clear" w:color="auto" w:fill="auto"/>
        <w:spacing w:before="0" w:after="0" w:line="552" w:lineRule="exact"/>
        <w:ind w:left="3720"/>
        <w:jc w:val="left"/>
      </w:pPr>
      <w:bookmarkStart w:id="1" w:name="bookmark1"/>
      <w:r>
        <w:t>ПАСПОРТ</w:t>
      </w:r>
      <w:bookmarkEnd w:id="1"/>
    </w:p>
    <w:p w:rsidR="00262B08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552" w:lineRule="exact"/>
        <w:ind w:left="1120" w:right="980" w:firstLine="0"/>
        <w:jc w:val="left"/>
      </w:pPr>
      <w:r>
        <w:t xml:space="preserve">населенного пункта, подверженного угрозе природных пожаров Наименование населенного пункта село Кабаево </w:t>
      </w:r>
    </w:p>
    <w:p w:rsidR="00262B08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552" w:lineRule="exact"/>
        <w:ind w:left="1120" w:right="980" w:firstLine="0"/>
        <w:jc w:val="left"/>
      </w:pPr>
      <w:r>
        <w:t xml:space="preserve">Наименование поселения Кабаевское сельское поселение Дубенского муниципального района Республики Мордовия </w:t>
      </w:r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552" w:lineRule="exact"/>
        <w:ind w:left="1120" w:right="980" w:firstLine="0"/>
        <w:jc w:val="left"/>
      </w:pPr>
      <w:r>
        <w:t>Наименовани</w:t>
      </w:r>
      <w:r w:rsidR="00262B08">
        <w:t xml:space="preserve">е субъекта Российской Федерации </w:t>
      </w:r>
      <w:r>
        <w:t>Республика Мордовия</w:t>
      </w:r>
    </w:p>
    <w:p w:rsidR="007A14DB" w:rsidRDefault="00053E4E">
      <w:pPr>
        <w:pStyle w:val="43"/>
        <w:framePr w:w="9336" w:h="12347" w:hRule="exact" w:wrap="none" w:vAnchor="page" w:hAnchor="page" w:x="1756" w:y="2710"/>
        <w:numPr>
          <w:ilvl w:val="0"/>
          <w:numId w:val="2"/>
        </w:numPr>
        <w:shd w:val="clear" w:color="auto" w:fill="auto"/>
        <w:tabs>
          <w:tab w:val="left" w:pos="539"/>
        </w:tabs>
        <w:ind w:left="200"/>
      </w:pPr>
      <w:bookmarkStart w:id="2" w:name="bookmark2"/>
      <w:r>
        <w:t>Общие сведения о населенном пункте</w:t>
      </w:r>
      <w:bookmarkEnd w:id="2"/>
    </w:p>
    <w:p w:rsidR="007A14DB" w:rsidRDefault="00262B08" w:rsidP="00262B08">
      <w:pPr>
        <w:pStyle w:val="43"/>
        <w:framePr w:w="9336" w:h="12347" w:hRule="exact" w:wrap="none" w:vAnchor="page" w:hAnchor="page" w:x="1756" w:y="2710"/>
        <w:shd w:val="clear" w:color="auto" w:fill="auto"/>
        <w:tabs>
          <w:tab w:val="left" w:pos="8367"/>
        </w:tabs>
        <w:spacing w:after="302" w:line="240" w:lineRule="exact"/>
      </w:pPr>
      <w:bookmarkStart w:id="3" w:name="bookmark3"/>
      <w:r>
        <w:t xml:space="preserve">        Характеристика населенного пункта                                                        </w:t>
      </w:r>
      <w:r w:rsidR="00053E4E">
        <w:t>Значение</w:t>
      </w:r>
      <w:bookmarkEnd w:id="3"/>
    </w:p>
    <w:p w:rsidR="007A14DB" w:rsidRDefault="00053E4E">
      <w:pPr>
        <w:pStyle w:val="22"/>
        <w:framePr w:w="9336" w:h="12347" w:hRule="exact" w:wrap="none" w:vAnchor="page" w:hAnchor="page" w:x="1756" w:y="2710"/>
        <w:numPr>
          <w:ilvl w:val="0"/>
          <w:numId w:val="3"/>
        </w:numPr>
        <w:shd w:val="clear" w:color="auto" w:fill="auto"/>
        <w:tabs>
          <w:tab w:val="left" w:pos="663"/>
          <w:tab w:val="left" w:pos="7832"/>
        </w:tabs>
        <w:spacing w:after="275" w:line="240" w:lineRule="exact"/>
        <w:ind w:left="200" w:firstLine="0"/>
      </w:pPr>
      <w:r>
        <w:t>Общая площадь населенного пункта (кв. километров)</w:t>
      </w:r>
      <w:r>
        <w:tab/>
        <w:t>410,0 кв.км.</w:t>
      </w:r>
    </w:p>
    <w:p w:rsidR="007A14DB" w:rsidRDefault="00053E4E">
      <w:pPr>
        <w:pStyle w:val="22"/>
        <w:framePr w:w="9336" w:h="12347" w:hRule="exact" w:wrap="none" w:vAnchor="page" w:hAnchor="page" w:x="1756" w:y="2710"/>
        <w:numPr>
          <w:ilvl w:val="0"/>
          <w:numId w:val="3"/>
        </w:numPr>
        <w:shd w:val="clear" w:color="auto" w:fill="auto"/>
        <w:tabs>
          <w:tab w:val="left" w:pos="663"/>
          <w:tab w:val="left" w:pos="8367"/>
        </w:tabs>
        <w:spacing w:line="274" w:lineRule="exact"/>
        <w:ind w:left="200" w:firstLine="0"/>
      </w:pPr>
      <w:r>
        <w:t>Общая протяженность границы населенного пункта с лесным</w:t>
      </w:r>
      <w:r>
        <w:tab/>
        <w:t>0,5 км.</w:t>
      </w:r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274" w:lineRule="exact"/>
        <w:ind w:left="720" w:firstLine="0"/>
        <w:jc w:val="left"/>
      </w:pPr>
      <w:r>
        <w:t>участком (участками) (километров)</w:t>
      </w:r>
    </w:p>
    <w:p w:rsidR="007A14DB" w:rsidRDefault="00053E4E">
      <w:pPr>
        <w:pStyle w:val="22"/>
        <w:framePr w:w="9336" w:h="12347" w:hRule="exact" w:wrap="none" w:vAnchor="page" w:hAnchor="page" w:x="1756" w:y="2710"/>
        <w:numPr>
          <w:ilvl w:val="0"/>
          <w:numId w:val="3"/>
        </w:numPr>
        <w:shd w:val="clear" w:color="auto" w:fill="auto"/>
        <w:tabs>
          <w:tab w:val="left" w:pos="663"/>
          <w:tab w:val="left" w:pos="8523"/>
        </w:tabs>
        <w:spacing w:line="269" w:lineRule="exact"/>
        <w:ind w:left="200" w:firstLine="0"/>
      </w:pPr>
      <w:r>
        <w:t>Общая площадь городских хвойных (смешанных) лесов,</w:t>
      </w:r>
      <w:r>
        <w:tab/>
        <w:t>- га</w:t>
      </w:r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269" w:lineRule="exact"/>
        <w:ind w:left="720" w:firstLine="0"/>
        <w:jc w:val="left"/>
      </w:pPr>
      <w:r>
        <w:t>расположенных на землях населенного пункта (гектаров)</w:t>
      </w:r>
    </w:p>
    <w:p w:rsidR="007A14DB" w:rsidRDefault="00053E4E">
      <w:pPr>
        <w:pStyle w:val="22"/>
        <w:framePr w:w="9336" w:h="12347" w:hRule="exact" w:wrap="none" w:vAnchor="page" w:hAnchor="page" w:x="1756" w:y="2710"/>
        <w:numPr>
          <w:ilvl w:val="0"/>
          <w:numId w:val="3"/>
        </w:numPr>
        <w:shd w:val="clear" w:color="auto" w:fill="auto"/>
        <w:tabs>
          <w:tab w:val="left" w:pos="663"/>
          <w:tab w:val="left" w:pos="8523"/>
        </w:tabs>
        <w:spacing w:line="274" w:lineRule="exact"/>
        <w:ind w:left="200" w:firstLine="0"/>
      </w:pPr>
      <w:r>
        <w:t>Время прибытия первого пожарного подразделения до наиболее</w:t>
      </w:r>
      <w:r>
        <w:tab/>
        <w:t>15 мин.</w:t>
      </w:r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274" w:lineRule="exact"/>
        <w:ind w:left="720" w:firstLine="0"/>
        <w:jc w:val="left"/>
      </w:pPr>
      <w:r>
        <w:t>удаленного объекта защиты населенного пункта, граничащего с</w:t>
      </w:r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after="360" w:line="274" w:lineRule="exact"/>
        <w:ind w:left="720" w:firstLine="0"/>
        <w:jc w:val="left"/>
      </w:pPr>
      <w:r>
        <w:t>лесным участком (минут)</w:t>
      </w:r>
    </w:p>
    <w:p w:rsidR="007A14DB" w:rsidRDefault="00053E4E">
      <w:pPr>
        <w:pStyle w:val="50"/>
        <w:framePr w:w="9336" w:h="12347" w:hRule="exact" w:wrap="none" w:vAnchor="page" w:hAnchor="page" w:x="1756" w:y="2710"/>
        <w:numPr>
          <w:ilvl w:val="0"/>
          <w:numId w:val="2"/>
        </w:numPr>
        <w:shd w:val="clear" w:color="auto" w:fill="auto"/>
        <w:tabs>
          <w:tab w:val="left" w:pos="663"/>
        </w:tabs>
        <w:spacing w:before="0" w:after="236"/>
        <w:ind w:left="200"/>
      </w:pPr>
      <w:r>
        <w:t xml:space="preserve">Сведения о медицинских учреждениях, домах отдыха, пансионатах, детских </w:t>
      </w:r>
      <w:r>
        <w:rPr>
          <w:vertAlign w:val="superscript"/>
        </w:rPr>
        <w:t>!</w:t>
      </w:r>
      <w:r>
        <w:t>лагерях, территориях садоводства или огородничества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административно-территориальным делением</w:t>
      </w:r>
    </w:p>
    <w:p w:rsidR="007A14DB" w:rsidRDefault="00053E4E">
      <w:pPr>
        <w:pStyle w:val="43"/>
        <w:framePr w:w="9336" w:h="12347" w:hRule="exact" w:wrap="none" w:vAnchor="page" w:hAnchor="page" w:x="1756" w:y="2710"/>
        <w:numPr>
          <w:ilvl w:val="0"/>
          <w:numId w:val="2"/>
        </w:numPr>
        <w:shd w:val="clear" w:color="auto" w:fill="auto"/>
        <w:tabs>
          <w:tab w:val="left" w:pos="717"/>
        </w:tabs>
        <w:spacing w:after="17" w:line="278" w:lineRule="exact"/>
        <w:ind w:left="200"/>
        <w:jc w:val="left"/>
      </w:pPr>
      <w:bookmarkStart w:id="4" w:name="bookmark4"/>
      <w:r>
        <w:t>Сведения о ближайших к населенному пункту подразделениях пожарной охраны</w:t>
      </w:r>
      <w:bookmarkEnd w:id="4"/>
    </w:p>
    <w:p w:rsidR="007A14DB" w:rsidRDefault="00053E4E">
      <w:pPr>
        <w:pStyle w:val="22"/>
        <w:framePr w:w="9336" w:h="12347" w:hRule="exact" w:wrap="none" w:vAnchor="page" w:hAnchor="page" w:x="1756" w:y="2710"/>
        <w:shd w:val="clear" w:color="auto" w:fill="auto"/>
        <w:spacing w:line="557" w:lineRule="exact"/>
        <w:ind w:left="200" w:right="1340" w:firstLine="300"/>
        <w:jc w:val="left"/>
      </w:pPr>
      <w:r>
        <w:t xml:space="preserve">1. Подразделения пожарной охраны (наименование, вид), дислоцированные на территории населенного пункта, адрес </w:t>
      </w:r>
      <w:r>
        <w:rPr>
          <w:rStyle w:val="23"/>
        </w:rPr>
        <w:t>Добровольная пожарная дружина при Кабаевском сельском поселении Республика Мордовия. Дубенский район. с.Кабаево, ул.Московская д.98</w:t>
      </w:r>
    </w:p>
    <w:p w:rsidR="007A14DB" w:rsidRDefault="00053E4E">
      <w:pPr>
        <w:pStyle w:val="22"/>
        <w:framePr w:wrap="none" w:vAnchor="page" w:hAnchor="page" w:x="1756" w:y="15220"/>
        <w:shd w:val="clear" w:color="auto" w:fill="auto"/>
        <w:spacing w:line="240" w:lineRule="exact"/>
        <w:ind w:left="200" w:firstLine="300"/>
        <w:jc w:val="left"/>
      </w:pPr>
      <w:r>
        <w:t>2. Ближайшее к населенному пункту подразделение пожарной охраны</w:t>
      </w:r>
    </w:p>
    <w:p w:rsidR="007A14DB" w:rsidRDefault="007A14DB">
      <w:pPr>
        <w:rPr>
          <w:sz w:val="2"/>
          <w:szCs w:val="2"/>
        </w:rPr>
        <w:sectPr w:rsidR="007A14D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14DB" w:rsidRDefault="00053E4E">
      <w:pPr>
        <w:pStyle w:val="22"/>
        <w:framePr w:w="8794" w:h="1977" w:hRule="exact" w:wrap="none" w:vAnchor="page" w:hAnchor="page" w:x="1990" w:y="1282"/>
        <w:shd w:val="clear" w:color="auto" w:fill="auto"/>
        <w:spacing w:after="240" w:line="269" w:lineRule="exact"/>
        <w:ind w:firstLine="0"/>
        <w:jc w:val="left"/>
      </w:pPr>
      <w:r>
        <w:lastRenderedPageBreak/>
        <w:t xml:space="preserve">(наименование, вид), адрес </w:t>
      </w:r>
      <w:r>
        <w:rPr>
          <w:rStyle w:val="23"/>
        </w:rPr>
        <w:t>Пожарная часть № 12 ГКУ Республики Мордовия "Управление Противопожарной службы" Республика Мордовия. Дубенский район. с.Дубенки, ул.Бровцева д.138</w:t>
      </w:r>
    </w:p>
    <w:p w:rsidR="007A14DB" w:rsidRDefault="00053E4E">
      <w:pPr>
        <w:pStyle w:val="50"/>
        <w:framePr w:w="8794" w:h="1977" w:hRule="exact" w:wrap="none" w:vAnchor="page" w:hAnchor="page" w:x="1990" w:y="1282"/>
        <w:shd w:val="clear" w:color="auto" w:fill="auto"/>
        <w:spacing w:before="0" w:after="0" w:line="269" w:lineRule="exact"/>
        <w:ind w:right="540"/>
      </w:pPr>
      <w:r>
        <w:t>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p w:rsidR="007A14DB" w:rsidRDefault="00053E4E">
      <w:pPr>
        <w:pStyle w:val="50"/>
        <w:framePr w:w="2021" w:h="2665" w:hRule="exact" w:wrap="none" w:vAnchor="page" w:hAnchor="page" w:x="1985" w:y="3529"/>
        <w:shd w:val="clear" w:color="auto" w:fill="auto"/>
        <w:spacing w:before="0" w:after="0"/>
        <w:ind w:right="60"/>
        <w:jc w:val="center"/>
      </w:pPr>
      <w:r>
        <w:t>Фамилия, имя,</w:t>
      </w:r>
      <w:r>
        <w:br/>
        <w:t>отчество (при</w:t>
      </w:r>
      <w:r>
        <w:br/>
        <w:t>наличии)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Кечуткин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Михаил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Геннадьевич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Кудашова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Анна</w:t>
      </w:r>
    </w:p>
    <w:p w:rsidR="007A14DB" w:rsidRDefault="00053E4E">
      <w:pPr>
        <w:pStyle w:val="22"/>
        <w:framePr w:w="2021" w:h="2665" w:hRule="exact" w:wrap="none" w:vAnchor="page" w:hAnchor="page" w:x="1985" w:y="3529"/>
        <w:shd w:val="clear" w:color="auto" w:fill="auto"/>
        <w:spacing w:line="278" w:lineRule="exact"/>
        <w:ind w:firstLine="0"/>
        <w:jc w:val="left"/>
      </w:pPr>
      <w:r>
        <w:t>Александровна</w:t>
      </w:r>
    </w:p>
    <w:p w:rsidR="007A14DB" w:rsidRDefault="00053E4E">
      <w:pPr>
        <w:pStyle w:val="43"/>
        <w:framePr w:wrap="none" w:vAnchor="page" w:hAnchor="page" w:x="6248" w:y="3571"/>
        <w:shd w:val="clear" w:color="auto" w:fill="auto"/>
        <w:spacing w:line="240" w:lineRule="exact"/>
        <w:jc w:val="left"/>
      </w:pPr>
      <w:bookmarkStart w:id="5" w:name="bookmark5"/>
      <w:r>
        <w:t>Должность</w:t>
      </w:r>
      <w:bookmarkEnd w:id="5"/>
    </w:p>
    <w:p w:rsidR="007A14DB" w:rsidRDefault="00053E4E">
      <w:pPr>
        <w:pStyle w:val="22"/>
        <w:framePr w:wrap="none" w:vAnchor="page" w:hAnchor="page" w:x="4630" w:y="4454"/>
        <w:shd w:val="clear" w:color="auto" w:fill="auto"/>
        <w:spacing w:line="240" w:lineRule="exact"/>
        <w:ind w:firstLine="0"/>
        <w:jc w:val="left"/>
      </w:pPr>
      <w:r>
        <w:t>Г лава Кабаевского сельского поселения</w:t>
      </w:r>
    </w:p>
    <w:p w:rsidR="007A14DB" w:rsidRDefault="00053E4E">
      <w:pPr>
        <w:pStyle w:val="22"/>
        <w:framePr w:w="4406" w:h="1162" w:hRule="exact" w:wrap="none" w:vAnchor="page" w:hAnchor="page" w:x="4621" w:y="5315"/>
        <w:shd w:val="clear" w:color="auto" w:fill="auto"/>
        <w:spacing w:line="274" w:lineRule="exact"/>
        <w:ind w:firstLine="0"/>
        <w:jc w:val="left"/>
      </w:pPr>
      <w:r>
        <w:t>Заведующая вур. МБОУ «Поводимовская СОШ им Героя Социалистического Труда им Н.М.Суродеева» структурное подразделение «Кабаевская сош».</w:t>
      </w:r>
    </w:p>
    <w:p w:rsidR="007A14DB" w:rsidRDefault="00053E4E">
      <w:pPr>
        <w:pStyle w:val="43"/>
        <w:framePr w:w="1526" w:h="2073" w:hRule="exact" w:wrap="none" w:vAnchor="page" w:hAnchor="page" w:x="9560" w:y="3585"/>
        <w:shd w:val="clear" w:color="auto" w:fill="auto"/>
        <w:spacing w:line="240" w:lineRule="exact"/>
        <w:jc w:val="left"/>
      </w:pPr>
      <w:bookmarkStart w:id="6" w:name="bookmark6"/>
      <w:r>
        <w:t>Контактный</w:t>
      </w:r>
      <w:bookmarkEnd w:id="6"/>
    </w:p>
    <w:p w:rsidR="007A14DB" w:rsidRDefault="00053E4E">
      <w:pPr>
        <w:pStyle w:val="50"/>
        <w:framePr w:w="1526" w:h="2073" w:hRule="exact" w:wrap="none" w:vAnchor="page" w:hAnchor="page" w:x="9560" w:y="3585"/>
        <w:shd w:val="clear" w:color="auto" w:fill="auto"/>
        <w:spacing w:before="0" w:after="298" w:line="240" w:lineRule="exact"/>
        <w:ind w:left="280"/>
      </w:pPr>
      <w:r>
        <w:t>телефон</w:t>
      </w:r>
    </w:p>
    <w:p w:rsidR="007A14DB" w:rsidRDefault="00053E4E">
      <w:pPr>
        <w:pStyle w:val="22"/>
        <w:framePr w:w="1526" w:h="2073" w:hRule="exact" w:wrap="none" w:vAnchor="page" w:hAnchor="page" w:x="9560" w:y="3585"/>
        <w:shd w:val="clear" w:color="auto" w:fill="auto"/>
        <w:spacing w:after="593" w:line="240" w:lineRule="exact"/>
        <w:ind w:firstLine="0"/>
        <w:jc w:val="left"/>
      </w:pPr>
      <w:r>
        <w:t>927-198-50-44</w:t>
      </w:r>
    </w:p>
    <w:p w:rsidR="007A14DB" w:rsidRDefault="00053E4E">
      <w:pPr>
        <w:pStyle w:val="22"/>
        <w:framePr w:w="1526" w:h="2073" w:hRule="exact" w:wrap="none" w:vAnchor="page" w:hAnchor="page" w:x="9560" w:y="3585"/>
        <w:shd w:val="clear" w:color="auto" w:fill="auto"/>
        <w:spacing w:line="240" w:lineRule="exact"/>
        <w:ind w:firstLine="0"/>
        <w:jc w:val="left"/>
      </w:pPr>
      <w:r>
        <w:t>927-177-51-59</w:t>
      </w:r>
    </w:p>
    <w:p w:rsidR="007A14DB" w:rsidRDefault="00053E4E">
      <w:pPr>
        <w:pStyle w:val="43"/>
        <w:framePr w:wrap="none" w:vAnchor="page" w:hAnchor="page" w:x="1985" w:y="6840"/>
        <w:shd w:val="clear" w:color="auto" w:fill="auto"/>
        <w:spacing w:line="240" w:lineRule="exact"/>
        <w:jc w:val="left"/>
      </w:pPr>
      <w:bookmarkStart w:id="7" w:name="bookmark7"/>
      <w:r>
        <w:t>V. Сведения о выполнении требований пожарной безопасности</w:t>
      </w:r>
      <w:bookmarkEnd w:id="7"/>
    </w:p>
    <w:p w:rsidR="007A14DB" w:rsidRDefault="00053E4E">
      <w:pPr>
        <w:pStyle w:val="10"/>
        <w:framePr w:wrap="none" w:vAnchor="page" w:hAnchor="page" w:x="2009" w:y="8060"/>
        <w:shd w:val="clear" w:color="auto" w:fill="auto"/>
        <w:spacing w:line="220" w:lineRule="exact"/>
      </w:pPr>
      <w:bookmarkStart w:id="8" w:name="bookmark8"/>
      <w:r>
        <w:rPr>
          <w:rStyle w:val="111pt"/>
          <w:b/>
          <w:bCs/>
        </w:rPr>
        <w:t>1</w:t>
      </w:r>
      <w:r>
        <w:t>.</w:t>
      </w:r>
      <w:bookmarkEnd w:id="8"/>
    </w:p>
    <w:p w:rsidR="007A14DB" w:rsidRDefault="00053E4E">
      <w:pPr>
        <w:pStyle w:val="32"/>
        <w:framePr w:wrap="none" w:vAnchor="page" w:hAnchor="page" w:x="1981" w:y="9484"/>
        <w:shd w:val="clear" w:color="auto" w:fill="auto"/>
        <w:spacing w:line="240" w:lineRule="exact"/>
      </w:pPr>
      <w:bookmarkStart w:id="9" w:name="bookmark9"/>
      <w:r>
        <w:rPr>
          <w:rStyle w:val="3TimesNewRoman"/>
          <w:rFonts w:eastAsia="Arial Narrow"/>
        </w:rPr>
        <w:t>2</w:t>
      </w:r>
      <w:r>
        <w:t>.</w:t>
      </w:r>
      <w:bookmarkEnd w:id="9"/>
    </w:p>
    <w:p w:rsidR="007A14DB" w:rsidRDefault="00053E4E">
      <w:pPr>
        <w:pStyle w:val="321"/>
        <w:framePr w:w="216" w:h="1179" w:hRule="exact" w:wrap="none" w:vAnchor="page" w:hAnchor="page" w:x="1981" w:y="11219"/>
        <w:shd w:val="clear" w:color="auto" w:fill="auto"/>
        <w:spacing w:after="592" w:line="220" w:lineRule="exact"/>
      </w:pPr>
      <w:bookmarkStart w:id="10" w:name="bookmark10"/>
      <w:r>
        <w:rPr>
          <w:rStyle w:val="3211pt"/>
        </w:rPr>
        <w:t>3</w:t>
      </w:r>
      <w:r>
        <w:t>.</w:t>
      </w:r>
      <w:bookmarkEnd w:id="10"/>
    </w:p>
    <w:p w:rsidR="007A14DB" w:rsidRDefault="00053E4E">
      <w:pPr>
        <w:pStyle w:val="22"/>
        <w:framePr w:w="216" w:h="1179" w:hRule="exact" w:wrap="none" w:vAnchor="page" w:hAnchor="page" w:x="1981" w:y="11219"/>
        <w:shd w:val="clear" w:color="auto" w:fill="auto"/>
        <w:spacing w:line="240" w:lineRule="exact"/>
        <w:ind w:firstLine="0"/>
        <w:jc w:val="left"/>
      </w:pPr>
      <w:r>
        <w:t>4.</w:t>
      </w:r>
    </w:p>
    <w:p w:rsidR="007A14DB" w:rsidRDefault="00053E4E">
      <w:pPr>
        <w:pStyle w:val="22"/>
        <w:framePr w:w="206" w:h="1186" w:hRule="exact" w:wrap="none" w:vAnchor="page" w:hAnchor="page" w:x="1990" w:y="14371"/>
        <w:shd w:val="clear" w:color="auto" w:fill="auto"/>
        <w:spacing w:after="588" w:line="240" w:lineRule="exact"/>
        <w:ind w:firstLine="0"/>
        <w:jc w:val="left"/>
      </w:pPr>
      <w:r>
        <w:t>5.</w:t>
      </w:r>
    </w:p>
    <w:p w:rsidR="007A14DB" w:rsidRDefault="00053E4E">
      <w:pPr>
        <w:pStyle w:val="80"/>
        <w:framePr w:w="206" w:h="1186" w:hRule="exact" w:wrap="none" w:vAnchor="page" w:hAnchor="page" w:x="1990" w:y="14371"/>
        <w:shd w:val="clear" w:color="auto" w:fill="auto"/>
        <w:spacing w:before="0" w:line="240" w:lineRule="exact"/>
      </w:pPr>
      <w:r>
        <w:rPr>
          <w:rStyle w:val="8TimesNewRoman12pt"/>
          <w:rFonts w:eastAsia="Arial Narrow"/>
        </w:rPr>
        <w:t>6</w:t>
      </w:r>
      <w:r>
        <w:t>.</w:t>
      </w:r>
    </w:p>
    <w:p w:rsidR="007A14DB" w:rsidRDefault="00053E4E">
      <w:pPr>
        <w:pStyle w:val="43"/>
        <w:framePr w:w="6571" w:h="8433" w:hRule="exact" w:wrap="none" w:vAnchor="page" w:hAnchor="page" w:x="2499" w:y="7404"/>
        <w:shd w:val="clear" w:color="auto" w:fill="auto"/>
        <w:spacing w:line="278" w:lineRule="exact"/>
        <w:ind w:left="160"/>
        <w:jc w:val="center"/>
      </w:pPr>
      <w:bookmarkStart w:id="11" w:name="bookmark11"/>
      <w:r>
        <w:t>Требования пожарной безопасности, установленные</w:t>
      </w:r>
      <w:r>
        <w:br/>
        <w:t>законодательством Российской Федерации</w:t>
      </w:r>
      <w:bookmarkEnd w:id="11"/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  <w:r>
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</w:r>
    </w:p>
    <w:p w:rsidR="00C406D1" w:rsidRDefault="00C406D1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  <w:r>
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других горючих материалов</w:t>
      </w:r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8" w:lineRule="exact"/>
        <w:ind w:firstLine="0"/>
        <w:jc w:val="left"/>
      </w:pPr>
      <w:r>
        <w:t>Звуковая система оповещения населения о чрезвычайной ситуации, а также телефонная связь (радиосвязь) для сообщения о пожаре</w:t>
      </w:r>
    </w:p>
    <w:p w:rsidR="00C406D1" w:rsidRDefault="00C406D1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  <w:r>
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</w:r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  <w:r>
        <w:t>Подъездная автомобильная дорога к населенному пункту, а также обеспеченность подъездов к зданиям и сооружениям на его территории</w:t>
      </w:r>
    </w:p>
    <w:p w:rsidR="007A14DB" w:rsidRDefault="00053E4E">
      <w:pPr>
        <w:pStyle w:val="22"/>
        <w:framePr w:w="6571" w:h="8433" w:hRule="exact" w:wrap="none" w:vAnchor="page" w:hAnchor="page" w:x="2499" w:y="7404"/>
        <w:shd w:val="clear" w:color="auto" w:fill="auto"/>
        <w:spacing w:line="274" w:lineRule="exact"/>
        <w:ind w:firstLine="0"/>
        <w:jc w:val="left"/>
      </w:pPr>
      <w:r>
        <w:t>Муниципальный правовой акт, регламентирующий порядок подготовки населенного пункта к пожароопасному сезону</w:t>
      </w:r>
    </w:p>
    <w:p w:rsidR="007A14DB" w:rsidRDefault="00053E4E" w:rsidP="00C406D1">
      <w:pPr>
        <w:pStyle w:val="43"/>
        <w:framePr w:w="1589" w:h="929" w:hRule="exact" w:wrap="none" w:vAnchor="page" w:hAnchor="page" w:x="9445" w:y="7417"/>
        <w:shd w:val="clear" w:color="auto" w:fill="auto"/>
        <w:spacing w:line="274" w:lineRule="exact"/>
      </w:pPr>
      <w:bookmarkStart w:id="12" w:name="bookmark12"/>
      <w:r>
        <w:t>Информация о выполнении</w:t>
      </w:r>
      <w:bookmarkEnd w:id="12"/>
    </w:p>
    <w:p w:rsidR="007A14DB" w:rsidRDefault="00053E4E">
      <w:pPr>
        <w:pStyle w:val="22"/>
        <w:framePr w:w="1589" w:h="929" w:hRule="exact" w:wrap="none" w:vAnchor="page" w:hAnchor="page" w:x="9445" w:y="7417"/>
        <w:shd w:val="clear" w:color="auto" w:fill="auto"/>
        <w:spacing w:line="240" w:lineRule="exact"/>
        <w:ind w:left="160" w:firstLine="0"/>
        <w:jc w:val="left"/>
      </w:pPr>
      <w:r>
        <w:t>имеется</w:t>
      </w:r>
    </w:p>
    <w:p w:rsidR="007A14DB" w:rsidRDefault="00053E4E">
      <w:pPr>
        <w:pStyle w:val="22"/>
        <w:framePr w:wrap="none" w:vAnchor="page" w:hAnchor="page" w:x="9665" w:y="9484"/>
        <w:shd w:val="clear" w:color="auto" w:fill="auto"/>
        <w:spacing w:line="240" w:lineRule="exact"/>
        <w:ind w:firstLine="0"/>
        <w:jc w:val="left"/>
      </w:pPr>
      <w:r>
        <w:t>имеется</w:t>
      </w:r>
    </w:p>
    <w:p w:rsidR="007A14DB" w:rsidRDefault="00053E4E">
      <w:pPr>
        <w:pStyle w:val="22"/>
        <w:framePr w:wrap="none" w:vAnchor="page" w:hAnchor="page" w:x="9550" w:y="11198"/>
        <w:shd w:val="clear" w:color="auto" w:fill="auto"/>
        <w:spacing w:line="240" w:lineRule="exact"/>
        <w:ind w:firstLine="0"/>
        <w:jc w:val="left"/>
      </w:pPr>
      <w:r>
        <w:t>имеется</w:t>
      </w:r>
    </w:p>
    <w:p w:rsidR="007A14DB" w:rsidRDefault="00053E4E">
      <w:pPr>
        <w:pStyle w:val="22"/>
        <w:framePr w:wrap="none" w:vAnchor="page" w:hAnchor="page" w:x="9608" w:y="12086"/>
        <w:shd w:val="clear" w:color="auto" w:fill="auto"/>
        <w:spacing w:line="240" w:lineRule="exact"/>
        <w:ind w:firstLine="0"/>
        <w:jc w:val="left"/>
      </w:pPr>
      <w:r>
        <w:t>есть</w:t>
      </w:r>
    </w:p>
    <w:p w:rsidR="007A14DB" w:rsidRDefault="00053E4E">
      <w:pPr>
        <w:pStyle w:val="22"/>
        <w:framePr w:wrap="none" w:vAnchor="page" w:hAnchor="page" w:x="9613" w:y="14361"/>
        <w:shd w:val="clear" w:color="auto" w:fill="auto"/>
        <w:spacing w:line="240" w:lineRule="exact"/>
        <w:ind w:firstLine="0"/>
        <w:jc w:val="left"/>
      </w:pPr>
      <w:r>
        <w:t>имеется</w:t>
      </w:r>
    </w:p>
    <w:p w:rsidR="007A14DB" w:rsidRDefault="00053E4E">
      <w:pPr>
        <w:pStyle w:val="22"/>
        <w:framePr w:wrap="none" w:vAnchor="page" w:hAnchor="page" w:x="9613" w:y="15254"/>
        <w:shd w:val="clear" w:color="auto" w:fill="auto"/>
        <w:spacing w:line="240" w:lineRule="exact"/>
        <w:ind w:firstLine="0"/>
        <w:jc w:val="left"/>
      </w:pPr>
      <w:r>
        <w:t>есть</w:t>
      </w:r>
    </w:p>
    <w:p w:rsidR="007A14DB" w:rsidRDefault="007A14DB">
      <w:pPr>
        <w:rPr>
          <w:sz w:val="2"/>
          <w:szCs w:val="2"/>
        </w:rPr>
      </w:pPr>
    </w:p>
    <w:p w:rsidR="00262B08" w:rsidRDefault="00262B08">
      <w:pPr>
        <w:rPr>
          <w:sz w:val="2"/>
          <w:szCs w:val="2"/>
        </w:rPr>
        <w:sectPr w:rsidR="00262B0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14DB" w:rsidRDefault="007A14DB">
      <w:pPr>
        <w:pStyle w:val="90"/>
        <w:framePr w:wrap="none" w:vAnchor="page" w:hAnchor="page" w:x="868" w:y="142"/>
        <w:shd w:val="clear" w:color="auto" w:fill="auto"/>
        <w:spacing w:line="320" w:lineRule="exact"/>
      </w:pPr>
    </w:p>
    <w:p w:rsidR="007A14DB" w:rsidRDefault="007A14DB">
      <w:pPr>
        <w:framePr w:wrap="none" w:vAnchor="page" w:hAnchor="page" w:x="667" w:y="478"/>
      </w:pPr>
    </w:p>
    <w:p w:rsidR="007A14DB" w:rsidRDefault="00053E4E">
      <w:pPr>
        <w:pStyle w:val="22"/>
        <w:framePr w:w="6754" w:h="1762" w:hRule="exact" w:wrap="none" w:vAnchor="page" w:hAnchor="page" w:x="2049" w:y="1186"/>
        <w:numPr>
          <w:ilvl w:val="0"/>
          <w:numId w:val="4"/>
        </w:numPr>
        <w:shd w:val="clear" w:color="auto" w:fill="auto"/>
        <w:tabs>
          <w:tab w:val="left" w:pos="518"/>
        </w:tabs>
        <w:spacing w:line="269" w:lineRule="exact"/>
        <w:ind w:left="540"/>
        <w:jc w:val="left"/>
      </w:pPr>
      <w:r>
        <w:t>Первичные средства пожаротушения для привлекаемых к тушению лесных пожаров добровольных пожарных дружин (команд)</w:t>
      </w:r>
    </w:p>
    <w:p w:rsidR="007A14DB" w:rsidRDefault="00053E4E">
      <w:pPr>
        <w:pStyle w:val="22"/>
        <w:framePr w:w="6754" w:h="1762" w:hRule="exact" w:wrap="none" w:vAnchor="page" w:hAnchor="page" w:x="2049" w:y="1186"/>
        <w:numPr>
          <w:ilvl w:val="0"/>
          <w:numId w:val="4"/>
        </w:numPr>
        <w:shd w:val="clear" w:color="auto" w:fill="auto"/>
        <w:tabs>
          <w:tab w:val="left" w:pos="518"/>
        </w:tabs>
        <w:spacing w:line="274" w:lineRule="exact"/>
        <w:ind w:left="540"/>
        <w:jc w:val="left"/>
      </w:pPr>
      <w:r>
        <w:t>Наличие мероприятий по обеспечению пожарной безопасности в планах (программах) развития территорий населенного пункта</w:t>
      </w:r>
    </w:p>
    <w:p w:rsidR="007A14DB" w:rsidRDefault="00053E4E">
      <w:pPr>
        <w:pStyle w:val="22"/>
        <w:framePr w:wrap="none" w:vAnchor="page" w:hAnchor="page" w:x="9667" w:y="1223"/>
        <w:shd w:val="clear" w:color="auto" w:fill="auto"/>
        <w:spacing w:line="240" w:lineRule="exact"/>
        <w:ind w:firstLine="0"/>
        <w:jc w:val="left"/>
      </w:pPr>
      <w:r>
        <w:t>имеются</w:t>
      </w:r>
    </w:p>
    <w:p w:rsidR="007A14DB" w:rsidRDefault="00053E4E">
      <w:pPr>
        <w:pStyle w:val="22"/>
        <w:framePr w:wrap="none" w:vAnchor="page" w:hAnchor="page" w:x="9667" w:y="2111"/>
        <w:shd w:val="clear" w:color="auto" w:fill="auto"/>
        <w:spacing w:line="240" w:lineRule="exact"/>
        <w:ind w:firstLine="0"/>
        <w:jc w:val="left"/>
      </w:pPr>
      <w:r>
        <w:t>есть</w:t>
      </w:r>
    </w:p>
    <w:p w:rsidR="007A14DB" w:rsidRDefault="007A14DB">
      <w:pPr>
        <w:rPr>
          <w:sz w:val="2"/>
          <w:szCs w:val="2"/>
        </w:rPr>
      </w:pPr>
    </w:p>
    <w:sectPr w:rsidR="007A14DB" w:rsidSect="007A14D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A31" w:rsidRDefault="00624A31" w:rsidP="007A14DB">
      <w:r>
        <w:separator/>
      </w:r>
    </w:p>
  </w:endnote>
  <w:endnote w:type="continuationSeparator" w:id="1">
    <w:p w:rsidR="00624A31" w:rsidRDefault="00624A31" w:rsidP="007A1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A31" w:rsidRDefault="00624A31"/>
  </w:footnote>
  <w:footnote w:type="continuationSeparator" w:id="1">
    <w:p w:rsidR="00624A31" w:rsidRDefault="00624A3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B3B"/>
    <w:multiLevelType w:val="multilevel"/>
    <w:tmpl w:val="BD6A311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300D9F"/>
    <w:multiLevelType w:val="multilevel"/>
    <w:tmpl w:val="7CD69DF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7C6023C"/>
    <w:multiLevelType w:val="multilevel"/>
    <w:tmpl w:val="E1087B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132B28"/>
    <w:multiLevelType w:val="multilevel"/>
    <w:tmpl w:val="79C645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A14DB"/>
    <w:rsid w:val="00053E4E"/>
    <w:rsid w:val="00077868"/>
    <w:rsid w:val="00262B08"/>
    <w:rsid w:val="00624A31"/>
    <w:rsid w:val="007A14DB"/>
    <w:rsid w:val="00C4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14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A14DB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7A14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7A14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7A14DB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Заголовок №2_"/>
    <w:basedOn w:val="a0"/>
    <w:link w:val="20"/>
    <w:rsid w:val="007A14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7A14DB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7A14DB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21">
    <w:name w:val="Основной текст (2)_"/>
    <w:basedOn w:val="a0"/>
    <w:link w:val="22"/>
    <w:rsid w:val="007A14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2">
    <w:name w:val="Заголовок №4_"/>
    <w:basedOn w:val="a0"/>
    <w:link w:val="43"/>
    <w:rsid w:val="007A14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7A14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sid w:val="007A14DB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sid w:val="007A14DB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11pt">
    <w:name w:val="Заголовок №1 + 11 pt"/>
    <w:basedOn w:val="1"/>
    <w:rsid w:val="007A14DB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31">
    <w:name w:val="Заголовок №3_"/>
    <w:basedOn w:val="a0"/>
    <w:link w:val="32"/>
    <w:rsid w:val="007A14DB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3TimesNewRoman">
    <w:name w:val="Заголовок №3 + Times New Roman"/>
    <w:basedOn w:val="31"/>
    <w:rsid w:val="007A14D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20">
    <w:name w:val="Заголовок №3 (2)_"/>
    <w:basedOn w:val="a0"/>
    <w:link w:val="321"/>
    <w:rsid w:val="007A14DB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3211pt">
    <w:name w:val="Заголовок №3 (2) + 11 pt;Не полужирный"/>
    <w:basedOn w:val="320"/>
    <w:rsid w:val="007A14DB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A14DB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TimesNewRoman12pt">
    <w:name w:val="Основной текст (8) + Times New Roman;12 pt"/>
    <w:basedOn w:val="8"/>
    <w:rsid w:val="007A14D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7A14DB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Другое_"/>
    <w:basedOn w:val="a0"/>
    <w:link w:val="a5"/>
    <w:rsid w:val="007A14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rsid w:val="007A14DB"/>
    <w:pPr>
      <w:shd w:val="clear" w:color="auto" w:fill="FFFFFF"/>
      <w:spacing w:after="48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7A14DB"/>
    <w:pPr>
      <w:shd w:val="clear" w:color="auto" w:fill="FFFFFF"/>
      <w:spacing w:before="300" w:after="7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7A14DB"/>
    <w:pPr>
      <w:shd w:val="clear" w:color="auto" w:fill="FFFFFF"/>
      <w:spacing w:before="480"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7A14DB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  <w:i/>
      <w:iCs/>
      <w:sz w:val="22"/>
      <w:szCs w:val="22"/>
      <w:lang w:val="en-US" w:eastAsia="en-US" w:bidi="en-US"/>
    </w:rPr>
  </w:style>
  <w:style w:type="paragraph" w:customStyle="1" w:styleId="70">
    <w:name w:val="Основной текст (7)"/>
    <w:basedOn w:val="a"/>
    <w:link w:val="7"/>
    <w:rsid w:val="007A14DB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z w:val="18"/>
      <w:szCs w:val="18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7A14DB"/>
    <w:pPr>
      <w:shd w:val="clear" w:color="auto" w:fill="FFFFFF"/>
      <w:spacing w:line="0" w:lineRule="atLeast"/>
      <w:ind w:hanging="540"/>
      <w:jc w:val="both"/>
    </w:pPr>
    <w:rPr>
      <w:rFonts w:ascii="Times New Roman" w:eastAsia="Times New Roman" w:hAnsi="Times New Roman" w:cs="Times New Roman"/>
    </w:rPr>
  </w:style>
  <w:style w:type="paragraph" w:customStyle="1" w:styleId="43">
    <w:name w:val="Заголовок №4"/>
    <w:basedOn w:val="a"/>
    <w:link w:val="42"/>
    <w:rsid w:val="007A14DB"/>
    <w:pPr>
      <w:shd w:val="clear" w:color="auto" w:fill="FFFFFF"/>
      <w:spacing w:line="552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7A14DB"/>
    <w:pPr>
      <w:shd w:val="clear" w:color="auto" w:fill="FFFFFF"/>
      <w:spacing w:before="360"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7A14DB"/>
    <w:pPr>
      <w:shd w:val="clear" w:color="auto" w:fill="FFFFFF"/>
      <w:spacing w:line="0" w:lineRule="atLeast"/>
      <w:outlineLvl w:val="0"/>
    </w:pPr>
    <w:rPr>
      <w:rFonts w:ascii="Arial Narrow" w:eastAsia="Arial Narrow" w:hAnsi="Arial Narrow" w:cs="Arial Narrow"/>
      <w:b/>
      <w:bCs/>
      <w:sz w:val="17"/>
      <w:szCs w:val="17"/>
    </w:rPr>
  </w:style>
  <w:style w:type="paragraph" w:customStyle="1" w:styleId="32">
    <w:name w:val="Заголовок №3"/>
    <w:basedOn w:val="a"/>
    <w:link w:val="31"/>
    <w:rsid w:val="007A14DB"/>
    <w:pPr>
      <w:shd w:val="clear" w:color="auto" w:fill="FFFFFF"/>
      <w:spacing w:line="0" w:lineRule="atLeast"/>
      <w:outlineLvl w:val="2"/>
    </w:pPr>
    <w:rPr>
      <w:rFonts w:ascii="Arial Narrow" w:eastAsia="Arial Narrow" w:hAnsi="Arial Narrow" w:cs="Arial Narrow"/>
    </w:rPr>
  </w:style>
  <w:style w:type="paragraph" w:customStyle="1" w:styleId="321">
    <w:name w:val="Заголовок №3 (2)"/>
    <w:basedOn w:val="a"/>
    <w:link w:val="320"/>
    <w:rsid w:val="007A14DB"/>
    <w:pPr>
      <w:shd w:val="clear" w:color="auto" w:fill="FFFFFF"/>
      <w:spacing w:after="660" w:line="0" w:lineRule="atLeast"/>
      <w:outlineLvl w:val="2"/>
    </w:pPr>
    <w:rPr>
      <w:rFonts w:ascii="Arial Narrow" w:eastAsia="Arial Narrow" w:hAnsi="Arial Narrow" w:cs="Arial Narrow"/>
      <w:b/>
      <w:bCs/>
      <w:sz w:val="13"/>
      <w:szCs w:val="13"/>
    </w:rPr>
  </w:style>
  <w:style w:type="paragraph" w:customStyle="1" w:styleId="80">
    <w:name w:val="Основной текст (8)"/>
    <w:basedOn w:val="a"/>
    <w:link w:val="8"/>
    <w:rsid w:val="007A14DB"/>
    <w:pPr>
      <w:shd w:val="clear" w:color="auto" w:fill="FFFFFF"/>
      <w:spacing w:before="660" w:line="0" w:lineRule="atLeast"/>
    </w:pPr>
    <w:rPr>
      <w:rFonts w:ascii="Arial Narrow" w:eastAsia="Arial Narrow" w:hAnsi="Arial Narrow" w:cs="Arial Narrow"/>
      <w:sz w:val="18"/>
      <w:szCs w:val="18"/>
    </w:rPr>
  </w:style>
  <w:style w:type="paragraph" w:customStyle="1" w:styleId="90">
    <w:name w:val="Основной текст (9)"/>
    <w:basedOn w:val="a"/>
    <w:link w:val="9"/>
    <w:rsid w:val="007A14DB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32"/>
      <w:szCs w:val="32"/>
    </w:rPr>
  </w:style>
  <w:style w:type="paragraph" w:customStyle="1" w:styleId="a5">
    <w:name w:val="Другое"/>
    <w:basedOn w:val="a"/>
    <w:link w:val="a4"/>
    <w:rsid w:val="007A14D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ubenki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</dc:creator>
  <cp:lastModifiedBy>Галина-КАБАЕВО</cp:lastModifiedBy>
  <cp:revision>2</cp:revision>
  <dcterms:created xsi:type="dcterms:W3CDTF">2022-12-02T07:15:00Z</dcterms:created>
  <dcterms:modified xsi:type="dcterms:W3CDTF">2022-12-02T07:15:00Z</dcterms:modified>
</cp:coreProperties>
</file>