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5244" w:rsidRDefault="006D362A" w:rsidP="00CD54F8">
      <w:pPr>
        <w:pStyle w:val="7"/>
        <w:ind w:left="0" w:firstLine="0"/>
        <w:contextualSpacing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Информационный бюллетень</w:t>
      </w:r>
    </w:p>
    <w:p w:rsidR="006D362A" w:rsidRPr="00415244" w:rsidRDefault="006D362A" w:rsidP="00CD54F8">
      <w:pPr>
        <w:pStyle w:val="7"/>
        <w:ind w:left="0" w:firstLine="0"/>
        <w:contextualSpacing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Дубенского муниципального района</w:t>
      </w:r>
    </w:p>
    <w:p w:rsidR="006D362A" w:rsidRPr="00415244" w:rsidRDefault="006D362A" w:rsidP="00CD54F8">
      <w:pPr>
        <w:pStyle w:val="7"/>
        <w:ind w:left="0" w:firstLine="0"/>
        <w:contextualSpacing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Республики Мордовия</w:t>
      </w:r>
    </w:p>
    <w:p w:rsidR="006D362A" w:rsidRPr="00415244" w:rsidRDefault="006D362A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415244" w:rsidRDefault="006D362A" w:rsidP="00CD54F8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Является официальным печатным изданием</w:t>
      </w:r>
    </w:p>
    <w:p w:rsidR="006D362A" w:rsidRPr="00415244" w:rsidRDefault="006D362A" w:rsidP="00CD54F8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Дубенского муниципального района</w:t>
      </w:r>
    </w:p>
    <w:p w:rsidR="006D362A" w:rsidRPr="00415244" w:rsidRDefault="006D362A" w:rsidP="00CD54F8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Республики Мордовия</w:t>
      </w:r>
    </w:p>
    <w:p w:rsidR="009F6C03" w:rsidRPr="00415244" w:rsidRDefault="009F6C03" w:rsidP="00CD54F8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415244" w:rsidRDefault="00D14334" w:rsidP="00CD54F8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13</w:t>
      </w:r>
      <w:r w:rsidR="00113DAB" w:rsidRPr="00415244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01.2023</w:t>
      </w:r>
      <w:r w:rsidR="006D362A" w:rsidRPr="00415244">
        <w:rPr>
          <w:b/>
          <w:sz w:val="18"/>
          <w:szCs w:val="18"/>
        </w:rPr>
        <w:t>г</w:t>
      </w:r>
      <w:r w:rsidR="00BC61D1" w:rsidRPr="00415244">
        <w:rPr>
          <w:b/>
          <w:sz w:val="18"/>
          <w:szCs w:val="18"/>
        </w:rPr>
        <w:t>.</w:t>
      </w:r>
      <w:r w:rsidR="005E7615" w:rsidRPr="00415244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415244">
        <w:rPr>
          <w:b/>
          <w:sz w:val="18"/>
          <w:szCs w:val="18"/>
        </w:rPr>
        <w:t>№</w:t>
      </w:r>
      <w:r>
        <w:rPr>
          <w:b/>
          <w:sz w:val="18"/>
          <w:szCs w:val="18"/>
        </w:rPr>
        <w:t>1</w:t>
      </w:r>
      <w:r w:rsidR="006E6D3B" w:rsidRPr="00415244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418</w:t>
      </w:r>
      <w:r w:rsidR="006D362A" w:rsidRPr="00415244">
        <w:rPr>
          <w:b/>
          <w:sz w:val="18"/>
          <w:szCs w:val="18"/>
        </w:rPr>
        <w:t>)</w:t>
      </w:r>
    </w:p>
    <w:p w:rsidR="00966FD2" w:rsidRDefault="00966FD2" w:rsidP="00CD54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4A43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E04A43" w:rsidRPr="00E04A43" w:rsidRDefault="00E04A43" w:rsidP="00E04A43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4A43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E04A43" w:rsidRPr="00E04A43" w:rsidRDefault="00E04A43" w:rsidP="00E04A43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4A43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04A43" w:rsidRPr="00E04A43" w:rsidRDefault="00E04A43" w:rsidP="00E04A43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left="426" w:right="-1" w:hanging="42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09.01.2023                                                                                                         №3</w:t>
      </w:r>
    </w:p>
    <w:p w:rsidR="00E04A43" w:rsidRPr="00E04A43" w:rsidRDefault="00E04A43" w:rsidP="00E04A43">
      <w:pPr>
        <w:spacing w:after="0" w:line="240" w:lineRule="auto"/>
        <w:ind w:left="426" w:right="425" w:firstLine="142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с. Дубенки</w:t>
      </w:r>
    </w:p>
    <w:p w:rsidR="00E04A43" w:rsidRPr="00E04A43" w:rsidRDefault="00E04A43" w:rsidP="00E04A43">
      <w:pPr>
        <w:spacing w:after="0" w:line="240" w:lineRule="auto"/>
        <w:ind w:left="426" w:right="425" w:firstLine="142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right="141" w:firstLine="56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 xml:space="preserve">Об утверждении карты </w:t>
      </w:r>
      <w:proofErr w:type="spellStart"/>
      <w:r w:rsidRPr="00E04A43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 w:cs="Times New Roman"/>
          <w:sz w:val="18"/>
          <w:szCs w:val="18"/>
        </w:rPr>
        <w:t xml:space="preserve"> рисков, Плана мероприятий («дорожной карты») по снижению </w:t>
      </w:r>
      <w:proofErr w:type="spellStart"/>
      <w:r w:rsidRPr="00E04A43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 w:cs="Times New Roman"/>
          <w:sz w:val="18"/>
          <w:szCs w:val="18"/>
        </w:rPr>
        <w:t xml:space="preserve"> рисков и ключевых показателей </w:t>
      </w:r>
      <w:proofErr w:type="gramStart"/>
      <w:r w:rsidRPr="00E04A43">
        <w:rPr>
          <w:rFonts w:ascii="Times New Roman" w:hAnsi="Times New Roman" w:cs="Times New Roman"/>
          <w:sz w:val="18"/>
          <w:szCs w:val="18"/>
        </w:rPr>
        <w:t>эффективности антимонопольного законодательства администрации Дубенского муниципального района Республики</w:t>
      </w:r>
      <w:proofErr w:type="gramEnd"/>
      <w:r w:rsidRPr="00E04A43">
        <w:rPr>
          <w:rFonts w:ascii="Times New Roman" w:hAnsi="Times New Roman" w:cs="Times New Roman"/>
          <w:sz w:val="18"/>
          <w:szCs w:val="18"/>
        </w:rPr>
        <w:t xml:space="preserve"> Мордовия. </w:t>
      </w:r>
    </w:p>
    <w:p w:rsidR="00E04A43" w:rsidRPr="00E04A43" w:rsidRDefault="00E04A43" w:rsidP="00E04A43">
      <w:pPr>
        <w:spacing w:after="0" w:line="240" w:lineRule="auto"/>
        <w:ind w:left="709" w:right="141" w:firstLine="56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E04A43">
        <w:rPr>
          <w:rFonts w:ascii="Times New Roman" w:hAnsi="Times New Roman" w:cs="Times New Roman"/>
          <w:sz w:val="18"/>
          <w:szCs w:val="1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законодательства», распоряжением Правительства Республики Мордовия от 18 февраля 2019 года №135-Р «Об</w:t>
      </w:r>
      <w:proofErr w:type="gramEnd"/>
      <w:r w:rsidRPr="00E04A4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E04A43">
        <w:rPr>
          <w:rFonts w:ascii="Times New Roman" w:hAnsi="Times New Roman" w:cs="Times New Roman"/>
          <w:sz w:val="18"/>
          <w:szCs w:val="18"/>
        </w:rPr>
        <w:t>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 и постановлением администрации Дубенского муниципального района Республики Мордовия от 13 марта 2019 года №175 «</w:t>
      </w:r>
      <w:r w:rsidRPr="00E04A43">
        <w:rPr>
          <w:rFonts w:ascii="Times New Roman" w:eastAsia="Times New Roman" w:hAnsi="Times New Roman" w:cs="Times New Roman"/>
          <w:sz w:val="18"/>
          <w:szCs w:val="18"/>
        </w:rPr>
        <w:t>О системе внутреннего обеспечения соответствия требованиям антимонопольного законодательства</w:t>
      </w:r>
      <w:r w:rsidRPr="00E04A43">
        <w:rPr>
          <w:rFonts w:ascii="Times New Roman" w:hAnsi="Times New Roman" w:cs="Times New Roman"/>
          <w:sz w:val="18"/>
          <w:szCs w:val="18"/>
        </w:rPr>
        <w:t>»,</w:t>
      </w:r>
      <w:r w:rsidRPr="00E04A43">
        <w:rPr>
          <w:rFonts w:ascii="Times New Roman" w:eastAsia="Times New Roman" w:hAnsi="Times New Roman" w:cs="Times New Roman"/>
          <w:sz w:val="18"/>
          <w:szCs w:val="18"/>
        </w:rPr>
        <w:t xml:space="preserve"> администраци</w:t>
      </w:r>
      <w:r w:rsidRPr="00E04A43">
        <w:rPr>
          <w:rFonts w:ascii="Times New Roman" w:hAnsi="Times New Roman" w:cs="Times New Roman"/>
          <w:sz w:val="18"/>
          <w:szCs w:val="18"/>
        </w:rPr>
        <w:t xml:space="preserve">я </w:t>
      </w:r>
      <w:r w:rsidRPr="00E04A43">
        <w:rPr>
          <w:rFonts w:ascii="Times New Roman" w:eastAsia="Times New Roman" w:hAnsi="Times New Roman" w:cs="Times New Roman"/>
          <w:sz w:val="18"/>
          <w:szCs w:val="18"/>
        </w:rPr>
        <w:t>Д</w:t>
      </w:r>
      <w:r w:rsidRPr="00E04A43">
        <w:rPr>
          <w:rFonts w:ascii="Times New Roman" w:hAnsi="Times New Roman" w:cs="Times New Roman"/>
          <w:sz w:val="18"/>
          <w:szCs w:val="18"/>
        </w:rPr>
        <w:t xml:space="preserve">убенского муниципального района Республики Мордовия постановляет: </w:t>
      </w:r>
      <w:proofErr w:type="gramEnd"/>
    </w:p>
    <w:p w:rsidR="00E04A43" w:rsidRPr="00E04A43" w:rsidRDefault="00E04A43" w:rsidP="00E04A43">
      <w:pPr>
        <w:pStyle w:val="ad"/>
        <w:numPr>
          <w:ilvl w:val="0"/>
          <w:numId w:val="43"/>
        </w:numPr>
        <w:ind w:left="567" w:right="141" w:firstLine="142"/>
        <w:jc w:val="both"/>
        <w:rPr>
          <w:sz w:val="18"/>
          <w:szCs w:val="18"/>
        </w:rPr>
      </w:pPr>
      <w:r w:rsidRPr="00E04A43">
        <w:rPr>
          <w:sz w:val="18"/>
          <w:szCs w:val="18"/>
        </w:rPr>
        <w:t>Утвердить прилагаемые:</w:t>
      </w:r>
    </w:p>
    <w:p w:rsidR="00E04A43" w:rsidRPr="00E04A43" w:rsidRDefault="00E04A43" w:rsidP="00E04A43">
      <w:pPr>
        <w:spacing w:after="0" w:line="240" w:lineRule="auto"/>
        <w:ind w:right="141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 xml:space="preserve">1.1. </w:t>
      </w:r>
      <w:r w:rsidRPr="00E04A43">
        <w:rPr>
          <w:rFonts w:ascii="Times New Roman" w:hAnsi="Times New Roman"/>
          <w:sz w:val="18"/>
          <w:szCs w:val="18"/>
        </w:rPr>
        <w:t xml:space="preserve">Карту </w:t>
      </w:r>
      <w:proofErr w:type="spellStart"/>
      <w:r w:rsidRPr="00E04A43">
        <w:rPr>
          <w:rFonts w:ascii="Times New Roman" w:hAnsi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/>
          <w:sz w:val="18"/>
          <w:szCs w:val="18"/>
        </w:rPr>
        <w:t xml:space="preserve"> - рисков администрации Дубенского муниципального района Республики Мордовия согласно приложению 1 к настоящему постановлению.</w:t>
      </w:r>
    </w:p>
    <w:p w:rsidR="00E04A43" w:rsidRPr="00E04A43" w:rsidRDefault="00E04A43" w:rsidP="00E04A43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1.2. План мероприятий («дорожную карту») по снижению рисков нарушения антимонопольного законодательства (</w:t>
      </w:r>
      <w:proofErr w:type="spellStart"/>
      <w:r w:rsidRPr="00E04A43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 w:cs="Times New Roman"/>
          <w:sz w:val="18"/>
          <w:szCs w:val="18"/>
        </w:rPr>
        <w:t xml:space="preserve"> – риски) администрации Дубенского муниципального района на 2023-2025 годы согласно приложению 2 к настоящему постановлению.</w:t>
      </w:r>
    </w:p>
    <w:p w:rsidR="00E04A43" w:rsidRPr="00E04A43" w:rsidRDefault="00E04A43" w:rsidP="00E04A43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1.3. Ключевые показатели эффективности антимонопольного законодательства Администрации на 2023-2025 годы согласно приложению 3 к настоящему постановлению.</w:t>
      </w:r>
    </w:p>
    <w:p w:rsidR="00E04A43" w:rsidRPr="00E04A43" w:rsidRDefault="00E04A43" w:rsidP="00E04A43">
      <w:pPr>
        <w:pStyle w:val="ad"/>
        <w:numPr>
          <w:ilvl w:val="0"/>
          <w:numId w:val="43"/>
        </w:numPr>
        <w:ind w:right="141" w:hanging="11"/>
        <w:jc w:val="both"/>
        <w:rPr>
          <w:sz w:val="18"/>
          <w:szCs w:val="18"/>
        </w:rPr>
      </w:pPr>
      <w:r w:rsidRPr="00E04A43">
        <w:rPr>
          <w:sz w:val="18"/>
          <w:szCs w:val="18"/>
        </w:rPr>
        <w:t>Признать утратившим силу:</w:t>
      </w:r>
    </w:p>
    <w:p w:rsidR="00E04A43" w:rsidRPr="00E04A43" w:rsidRDefault="00E04A43" w:rsidP="00E04A43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 xml:space="preserve">Постановление администрации Дубенского муниципального района от 30.12.2021 г. №639 «Об утверждении карты </w:t>
      </w:r>
      <w:proofErr w:type="spellStart"/>
      <w:r w:rsidRPr="00E04A43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 w:cs="Times New Roman"/>
          <w:sz w:val="18"/>
          <w:szCs w:val="18"/>
        </w:rPr>
        <w:t xml:space="preserve"> рисков, Плана мероприятий («дорожной карты») по снижению </w:t>
      </w:r>
      <w:proofErr w:type="spellStart"/>
      <w:r w:rsidRPr="00E04A43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E04A43">
        <w:rPr>
          <w:rFonts w:ascii="Times New Roman" w:hAnsi="Times New Roman" w:cs="Times New Roman"/>
          <w:sz w:val="18"/>
          <w:szCs w:val="18"/>
        </w:rPr>
        <w:t xml:space="preserve"> рисков и ключевых показателей </w:t>
      </w:r>
      <w:proofErr w:type="gramStart"/>
      <w:r w:rsidRPr="00E04A43">
        <w:rPr>
          <w:rFonts w:ascii="Times New Roman" w:hAnsi="Times New Roman" w:cs="Times New Roman"/>
          <w:sz w:val="18"/>
          <w:szCs w:val="18"/>
        </w:rPr>
        <w:t>эффективности антимонопольного законодательства администрации Дубенского муниципального района Республики</w:t>
      </w:r>
      <w:proofErr w:type="gramEnd"/>
      <w:r w:rsidRPr="00E04A43">
        <w:rPr>
          <w:rFonts w:ascii="Times New Roman" w:hAnsi="Times New Roman" w:cs="Times New Roman"/>
          <w:sz w:val="18"/>
          <w:szCs w:val="18"/>
        </w:rPr>
        <w:t xml:space="preserve"> Мордовия</w:t>
      </w:r>
      <w:r w:rsidRPr="00E04A43">
        <w:rPr>
          <w:rFonts w:ascii="Times New Roman" w:hAnsi="Times New Roman"/>
          <w:sz w:val="18"/>
          <w:szCs w:val="18"/>
        </w:rPr>
        <w:t>»;</w:t>
      </w:r>
    </w:p>
    <w:p w:rsidR="00E04A43" w:rsidRPr="00E04A43" w:rsidRDefault="00E04A43" w:rsidP="00E04A43">
      <w:pPr>
        <w:pStyle w:val="ad"/>
        <w:numPr>
          <w:ilvl w:val="0"/>
          <w:numId w:val="43"/>
        </w:numPr>
        <w:ind w:left="0" w:firstLine="709"/>
        <w:jc w:val="both"/>
        <w:rPr>
          <w:rFonts w:cstheme="minorBidi"/>
          <w:sz w:val="18"/>
          <w:szCs w:val="18"/>
        </w:rPr>
      </w:pPr>
      <w:proofErr w:type="gramStart"/>
      <w:r w:rsidRPr="00E04A43">
        <w:rPr>
          <w:sz w:val="18"/>
          <w:szCs w:val="18"/>
        </w:rPr>
        <w:t>Контроль за</w:t>
      </w:r>
      <w:proofErr w:type="gramEnd"/>
      <w:r w:rsidRPr="00E04A43">
        <w:rPr>
          <w:sz w:val="18"/>
          <w:szCs w:val="18"/>
        </w:rPr>
        <w:t xml:space="preserve"> исполнением настоящего постановления возложить на Руководителя аппарата-начальника организационно-правового управления администрации Дубенского муниципального района – Малкину Татьяну Ивановну.</w:t>
      </w:r>
      <w:bookmarkStart w:id="0" w:name="sub_3"/>
    </w:p>
    <w:p w:rsidR="00E04A43" w:rsidRPr="00D128A5" w:rsidRDefault="00E04A43" w:rsidP="00E04A43">
      <w:pPr>
        <w:pStyle w:val="ad"/>
        <w:numPr>
          <w:ilvl w:val="0"/>
          <w:numId w:val="43"/>
        </w:numPr>
        <w:ind w:left="0" w:firstLine="709"/>
        <w:jc w:val="both"/>
        <w:rPr>
          <w:b/>
          <w:sz w:val="18"/>
          <w:szCs w:val="18"/>
        </w:rPr>
      </w:pPr>
      <w:hyperlink r:id="rId9" w:history="1">
        <w:r w:rsidRPr="00D128A5">
          <w:rPr>
            <w:rStyle w:val="af6"/>
            <w:b w:val="0"/>
            <w:color w:val="auto"/>
            <w:sz w:val="18"/>
            <w:szCs w:val="18"/>
          </w:rPr>
          <w:t>Опубликовать</w:t>
        </w:r>
      </w:hyperlink>
      <w:r w:rsidRPr="00D128A5">
        <w:rPr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D128A5">
          <w:rPr>
            <w:rStyle w:val="af6"/>
            <w:b w:val="0"/>
            <w:color w:val="auto"/>
            <w:sz w:val="18"/>
            <w:szCs w:val="18"/>
          </w:rPr>
          <w:t>http://www.dubenki.e-mordovia.ru</w:t>
        </w:r>
      </w:hyperlink>
      <w:r w:rsidRPr="00D128A5">
        <w:rPr>
          <w:b/>
          <w:sz w:val="18"/>
          <w:szCs w:val="18"/>
        </w:rPr>
        <w:t>.</w:t>
      </w:r>
    </w:p>
    <w:p w:rsidR="00E04A43" w:rsidRPr="00E04A43" w:rsidRDefault="00E04A43" w:rsidP="00E04A43">
      <w:pPr>
        <w:pStyle w:val="ad"/>
        <w:numPr>
          <w:ilvl w:val="0"/>
          <w:numId w:val="43"/>
        </w:numPr>
        <w:ind w:left="0" w:firstLine="709"/>
        <w:jc w:val="both"/>
        <w:rPr>
          <w:sz w:val="18"/>
          <w:szCs w:val="18"/>
        </w:rPr>
      </w:pPr>
      <w:r w:rsidRPr="00D128A5">
        <w:rPr>
          <w:sz w:val="18"/>
          <w:szCs w:val="18"/>
        </w:rPr>
        <w:t>Настоящее постановление вступает в силу со дня его официального о</w:t>
      </w:r>
      <w:r w:rsidRPr="00E04A43">
        <w:rPr>
          <w:sz w:val="18"/>
          <w:szCs w:val="18"/>
        </w:rPr>
        <w:t>публикования.</w:t>
      </w:r>
    </w:p>
    <w:bookmarkEnd w:id="0"/>
    <w:p w:rsidR="00E04A43" w:rsidRPr="00E04A43" w:rsidRDefault="00E04A43" w:rsidP="001553FA">
      <w:pPr>
        <w:spacing w:after="0" w:line="240" w:lineRule="auto"/>
        <w:ind w:right="14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04A43" w:rsidRPr="00E04A43" w:rsidRDefault="00E04A43" w:rsidP="00E04A43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E04A43" w:rsidRDefault="00E04A43" w:rsidP="00E04A43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8"/>
          <w:szCs w:val="18"/>
        </w:rPr>
      </w:pPr>
      <w:r w:rsidRPr="00E04A43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В. Н. Нефедов</w:t>
      </w:r>
    </w:p>
    <w:p w:rsidR="009F4EB9" w:rsidRDefault="009F4EB9" w:rsidP="00E04A43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8"/>
          <w:szCs w:val="18"/>
        </w:rPr>
      </w:pPr>
    </w:p>
    <w:p w:rsidR="003D0C70" w:rsidRDefault="003D0C70" w:rsidP="00E04A43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8"/>
          <w:szCs w:val="18"/>
        </w:rPr>
        <w:sectPr w:rsidR="003D0C70" w:rsidSect="00DB5CA8">
          <w:headerReference w:type="even" r:id="rId11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3D0C70" w:rsidRPr="003D0C70" w:rsidRDefault="003D0C70" w:rsidP="003D0C70">
      <w:pPr>
        <w:pStyle w:val="11"/>
        <w:spacing w:line="240" w:lineRule="auto"/>
        <w:ind w:left="10632" w:right="74"/>
        <w:contextualSpacing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3D0C70">
        <w:rPr>
          <w:rFonts w:ascii="Times New Roman" w:hAnsi="Times New Roman" w:cs="Times New Roman"/>
          <w:color w:val="auto"/>
          <w:sz w:val="18"/>
          <w:szCs w:val="18"/>
        </w:rPr>
        <w:lastRenderedPageBreak/>
        <w:t>Приложение №1</w:t>
      </w:r>
    </w:p>
    <w:p w:rsidR="003D0C70" w:rsidRPr="003D0C70" w:rsidRDefault="003D0C70" w:rsidP="003D0C7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sz w:val="18"/>
          <w:szCs w:val="18"/>
        </w:rPr>
        <w:t xml:space="preserve">УТВЕРЖДЕНО </w:t>
      </w:r>
    </w:p>
    <w:p w:rsidR="003D0C70" w:rsidRPr="003D0C70" w:rsidRDefault="003D0C70" w:rsidP="003D0C7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3D0C70" w:rsidRPr="003D0C70" w:rsidRDefault="003D0C70" w:rsidP="003D0C7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3D0C70" w:rsidRPr="003D0C70" w:rsidRDefault="003D0C70" w:rsidP="003D0C7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</w:t>
      </w:r>
    </w:p>
    <w:p w:rsidR="003D0C70" w:rsidRPr="00C74F2D" w:rsidRDefault="003D0C70" w:rsidP="00C74F2D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sz w:val="18"/>
          <w:szCs w:val="18"/>
        </w:rPr>
        <w:t xml:space="preserve">от </w:t>
      </w:r>
      <w:r w:rsidRPr="003D0C70">
        <w:rPr>
          <w:rFonts w:ascii="Times New Roman" w:hAnsi="Times New Roman" w:cs="Times New Roman"/>
          <w:sz w:val="18"/>
          <w:szCs w:val="18"/>
        </w:rPr>
        <w:t>09</w:t>
      </w:r>
      <w:r w:rsidRPr="003D0C70">
        <w:rPr>
          <w:rFonts w:ascii="Times New Roman" w:eastAsia="Times New Roman" w:hAnsi="Times New Roman" w:cs="Times New Roman"/>
          <w:sz w:val="18"/>
          <w:szCs w:val="18"/>
        </w:rPr>
        <w:t>.01.2023 №3</w:t>
      </w:r>
    </w:p>
    <w:p w:rsidR="003D0C70" w:rsidRPr="003D0C70" w:rsidRDefault="003D0C70" w:rsidP="003D0C70">
      <w:pPr>
        <w:tabs>
          <w:tab w:val="left" w:pos="5835"/>
          <w:tab w:val="center" w:pos="74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D0C70" w:rsidRPr="003D0C70" w:rsidRDefault="003D0C70" w:rsidP="003D0C70">
      <w:pPr>
        <w:tabs>
          <w:tab w:val="left" w:pos="5835"/>
          <w:tab w:val="center" w:pos="74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b/>
          <w:sz w:val="18"/>
          <w:szCs w:val="18"/>
        </w:rPr>
        <w:t xml:space="preserve">Карта </w:t>
      </w:r>
      <w:proofErr w:type="spellStart"/>
      <w:r w:rsidRPr="003D0C70">
        <w:rPr>
          <w:rFonts w:ascii="Times New Roman" w:eastAsia="Times New Roman" w:hAnsi="Times New Roman" w:cs="Times New Roman"/>
          <w:b/>
          <w:sz w:val="18"/>
          <w:szCs w:val="18"/>
        </w:rPr>
        <w:t>комплаенс</w:t>
      </w:r>
      <w:proofErr w:type="spellEnd"/>
      <w:r w:rsidRPr="003D0C70">
        <w:rPr>
          <w:rFonts w:ascii="Times New Roman" w:eastAsia="Times New Roman" w:hAnsi="Times New Roman" w:cs="Times New Roman"/>
          <w:b/>
          <w:sz w:val="18"/>
          <w:szCs w:val="18"/>
        </w:rPr>
        <w:t>-рисков</w:t>
      </w:r>
    </w:p>
    <w:p w:rsidR="003D0C70" w:rsidRPr="003D0C70" w:rsidRDefault="003D0C70" w:rsidP="003D0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b/>
          <w:sz w:val="18"/>
          <w:szCs w:val="18"/>
        </w:rPr>
        <w:t>администрации Дубенского муниципального района</w:t>
      </w:r>
    </w:p>
    <w:p w:rsidR="003D0C70" w:rsidRPr="003D0C70" w:rsidRDefault="003D0C70" w:rsidP="003D0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D0C70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3D0C70" w:rsidRPr="003D0C70" w:rsidRDefault="003D0C70" w:rsidP="003D0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5690" w:type="dxa"/>
        <w:tblInd w:w="59" w:type="dxa"/>
        <w:tblLayout w:type="fixed"/>
        <w:tblLook w:val="04A0" w:firstRow="1" w:lastRow="0" w:firstColumn="1" w:lastColumn="0" w:noHBand="0" w:noVBand="1"/>
      </w:tblPr>
      <w:tblGrid>
        <w:gridCol w:w="569"/>
        <w:gridCol w:w="1936"/>
        <w:gridCol w:w="2026"/>
        <w:gridCol w:w="2466"/>
        <w:gridCol w:w="2056"/>
        <w:gridCol w:w="3406"/>
        <w:gridCol w:w="1530"/>
        <w:gridCol w:w="1701"/>
      </w:tblGrid>
      <w:tr w:rsidR="003D0C70" w:rsidRPr="003D0C70" w:rsidTr="003D0C7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</w:p>
          <w:p w:rsidR="003D0C70" w:rsidRPr="003D0C70" w:rsidRDefault="003D0C70" w:rsidP="003D0C70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вид</w:t>
            </w:r>
          </w:p>
          <w:p w:rsidR="003D0C70" w:rsidRPr="003D0C70" w:rsidRDefault="003D0C70" w:rsidP="003D0C70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риска</w:t>
            </w:r>
          </w:p>
          <w:p w:rsidR="003D0C70" w:rsidRPr="003D0C70" w:rsidRDefault="003D0C70" w:rsidP="003D0C7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причины</w:t>
            </w:r>
          </w:p>
          <w:p w:rsidR="003D0C70" w:rsidRPr="003D0C70" w:rsidRDefault="003D0C70" w:rsidP="003D0C7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условия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возникновения</w:t>
            </w:r>
          </w:p>
          <w:p w:rsidR="003D0C70" w:rsidRPr="003D0C70" w:rsidRDefault="003D0C70" w:rsidP="003D0C7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наличие</w:t>
            </w:r>
          </w:p>
          <w:p w:rsidR="003D0C70" w:rsidRPr="003D0C70" w:rsidRDefault="003D0C70" w:rsidP="003D0C7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вероятность повторного возникновения рисков</w:t>
            </w:r>
          </w:p>
        </w:tc>
      </w:tr>
      <w:tr w:rsidR="003D0C70" w:rsidRPr="003D0C70" w:rsidTr="003D0C70">
        <w:tc>
          <w:tcPr>
            <w:tcW w:w="15685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В сфере формирования  муниципальных программ </w:t>
            </w:r>
          </w:p>
        </w:tc>
      </w:tr>
      <w:tr w:rsidR="003D0C70" w:rsidRPr="003D0C70" w:rsidTr="003D0C7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sz w:val="18"/>
                <w:szCs w:val="18"/>
              </w:rPr>
            </w:pPr>
            <w:r w:rsidRPr="003D0C70">
              <w:rPr>
                <w:sz w:val="18"/>
                <w:szCs w:val="18"/>
              </w:rPr>
              <w:t>1</w:t>
            </w:r>
          </w:p>
          <w:p w:rsidR="003D0C70" w:rsidRPr="003D0C70" w:rsidRDefault="003D0C70" w:rsidP="003D0C7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знание действующего законодательства;</w:t>
            </w:r>
          </w:p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Несвоевременное отслеживание изменений законодательства;</w:t>
            </w:r>
          </w:p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проведение оценки регулирующего воздействия</w:t>
            </w:r>
          </w:p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pStyle w:val="ConsPlusNormal"/>
              <w:snapToGrid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создание дискриминационных 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3D0C70" w:rsidRPr="003D0C70" w:rsidTr="003D0C70">
        <w:tc>
          <w:tcPr>
            <w:tcW w:w="15685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3D0C70">
              <w:rPr>
                <w:b/>
                <w:sz w:val="18"/>
                <w:szCs w:val="18"/>
              </w:rPr>
              <w:t>В сфере инвестиционной и предпринимательской деятельности</w:t>
            </w:r>
          </w:p>
        </w:tc>
      </w:tr>
      <w:tr w:rsidR="003D0C70" w:rsidRPr="003D0C70" w:rsidTr="003D0C7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3D0C70">
              <w:rPr>
                <w:sz w:val="18"/>
                <w:szCs w:val="18"/>
              </w:rPr>
              <w:t>2</w:t>
            </w:r>
          </w:p>
          <w:p w:rsidR="003D0C70" w:rsidRPr="003D0C70" w:rsidRDefault="003D0C70" w:rsidP="003D0C70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  <w:p w:rsidR="003D0C70" w:rsidRPr="003D0C70" w:rsidRDefault="003D0C70" w:rsidP="003D0C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знание действующего законодательства;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преимущественных условий отдельным хозяйствующим субъектам;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Несоблюдение установленных  процедур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оценка поступивших материалов, отчетной и иной документации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требований законодательства, наставничество;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3D0C70" w:rsidRPr="003D0C70" w:rsidTr="003D0C70">
        <w:tc>
          <w:tcPr>
            <w:tcW w:w="15685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3D0C70">
              <w:rPr>
                <w:b/>
                <w:sz w:val="18"/>
                <w:szCs w:val="18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3D0C70" w:rsidRPr="003D0C70" w:rsidTr="003D0C7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3D0C70">
              <w:rPr>
                <w:sz w:val="18"/>
                <w:szCs w:val="18"/>
              </w:rPr>
              <w:t>3</w:t>
            </w:r>
          </w:p>
          <w:p w:rsidR="003D0C70" w:rsidRPr="003D0C70" w:rsidRDefault="003D0C70" w:rsidP="003D0C70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Ограничение количества участников закупки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Чрезмерная нагрузка сотрудников;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Периодическое обсуждение на общих собраниях сотрудников «отрицательной» практики;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Изучение правоприменительной практики и мониторинг изменений законодательства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3D0C70" w:rsidRPr="003D0C70" w:rsidTr="003D0C70">
        <w:tc>
          <w:tcPr>
            <w:tcW w:w="15685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3D0C70">
              <w:rPr>
                <w:b/>
                <w:sz w:val="18"/>
                <w:szCs w:val="18"/>
              </w:rPr>
              <w:t>В сфере предоставления государственных услуг</w:t>
            </w:r>
          </w:p>
        </w:tc>
      </w:tr>
      <w:tr w:rsidR="003D0C70" w:rsidRPr="003D0C70" w:rsidTr="003D0C7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3D0C70">
              <w:rPr>
                <w:sz w:val="18"/>
                <w:szCs w:val="18"/>
              </w:rPr>
              <w:t>5</w:t>
            </w:r>
          </w:p>
          <w:p w:rsidR="003D0C70" w:rsidRPr="003D0C70" w:rsidRDefault="003D0C70" w:rsidP="003D0C70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Нарушение единообразия, предоставление преимуществ отдельным хозяйствующим субъектам;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Несоблюдение установленных  процедур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Затягивание </w:t>
            </w:r>
            <w:proofErr w:type="gram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сроков рассмотрения документов соискателей лицензий</w:t>
            </w:r>
            <w:proofErr w:type="gramEnd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</w:t>
            </w:r>
          </w:p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3D0C70" w:rsidRPr="003D0C70" w:rsidRDefault="003D0C70" w:rsidP="003D0C70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napToGri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административных регламентов, наставничество;</w:t>
            </w:r>
          </w:p>
          <w:p w:rsidR="003D0C70" w:rsidRPr="003D0C70" w:rsidRDefault="003D0C70" w:rsidP="003D0C70">
            <w:pPr>
              <w:autoSpaceDE w:val="0"/>
              <w:snapToGri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napToGri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Мониторинг и анализ выявленных нарушений;</w:t>
            </w:r>
          </w:p>
          <w:p w:rsidR="003D0C70" w:rsidRPr="003D0C70" w:rsidRDefault="003D0C70" w:rsidP="003D0C70">
            <w:pPr>
              <w:autoSpaceDE w:val="0"/>
              <w:snapToGri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autoSpaceDE w:val="0"/>
              <w:snapToGri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C70" w:rsidRPr="003D0C70" w:rsidRDefault="003D0C70" w:rsidP="003D0C7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</w:tbl>
    <w:p w:rsidR="003D0C70" w:rsidRPr="00C74F2D" w:rsidRDefault="003D0C70" w:rsidP="00C74F2D">
      <w:pPr>
        <w:pStyle w:val="11"/>
        <w:spacing w:line="240" w:lineRule="auto"/>
        <w:ind w:left="10915" w:right="75"/>
        <w:contextualSpacing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3D0C70">
        <w:rPr>
          <w:rFonts w:ascii="Times New Roman" w:hAnsi="Times New Roman" w:cs="Times New Roman"/>
          <w:color w:val="auto"/>
          <w:sz w:val="18"/>
          <w:szCs w:val="18"/>
        </w:rPr>
        <w:t>Приложение №2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УТВЕРЖДЕНО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от 09.01.2023 №3</w:t>
      </w:r>
    </w:p>
    <w:p w:rsidR="003D0C70" w:rsidRPr="003D0C70" w:rsidRDefault="003D0C70" w:rsidP="003D0C70">
      <w:pPr>
        <w:spacing w:line="240" w:lineRule="auto"/>
        <w:ind w:left="5400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0C70" w:rsidRPr="003D0C70" w:rsidRDefault="003D0C70" w:rsidP="003D0C70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3D0C70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3D0C70">
        <w:rPr>
          <w:rFonts w:ascii="Times New Roman" w:hAnsi="Times New Roman" w:cs="Times New Roman"/>
          <w:sz w:val="18"/>
          <w:szCs w:val="18"/>
        </w:rPr>
        <w:t xml:space="preserve"> – риски) администрации Дубенского муниципального района на 2020-2022 год </w:t>
      </w:r>
    </w:p>
    <w:p w:rsidR="003D0C70" w:rsidRPr="003D0C70" w:rsidRDefault="003D0C70" w:rsidP="003D0C70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5695" w:type="dxa"/>
        <w:jc w:val="center"/>
        <w:tblLook w:val="04A0" w:firstRow="1" w:lastRow="0" w:firstColumn="1" w:lastColumn="0" w:noHBand="0" w:noVBand="1"/>
      </w:tblPr>
      <w:tblGrid>
        <w:gridCol w:w="758"/>
        <w:gridCol w:w="3185"/>
        <w:gridCol w:w="3969"/>
        <w:gridCol w:w="3166"/>
        <w:gridCol w:w="1339"/>
        <w:gridCol w:w="3278"/>
      </w:tblGrid>
      <w:tr w:rsidR="003D0C70" w:rsidRPr="003D0C70" w:rsidTr="003D0C70">
        <w:trPr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3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Описание рисков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</w:t>
            </w:r>
          </w:p>
        </w:tc>
        <w:tc>
          <w:tcPr>
            <w:tcW w:w="3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 (планируемый результат)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Срок</w:t>
            </w:r>
          </w:p>
        </w:tc>
        <w:tc>
          <w:tcPr>
            <w:tcW w:w="3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</w:t>
            </w:r>
          </w:p>
        </w:tc>
      </w:tr>
      <w:tr w:rsidR="003D0C70" w:rsidRPr="003D0C70" w:rsidTr="003D0C70">
        <w:trPr>
          <w:jc w:val="center"/>
        </w:trPr>
        <w:tc>
          <w:tcPr>
            <w:tcW w:w="1569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pStyle w:val="ad"/>
              <w:numPr>
                <w:ilvl w:val="0"/>
                <w:numId w:val="44"/>
              </w:numPr>
              <w:ind w:right="141"/>
              <w:jc w:val="center"/>
              <w:rPr>
                <w:b/>
                <w:sz w:val="18"/>
                <w:szCs w:val="18"/>
              </w:rPr>
            </w:pPr>
            <w:r w:rsidRPr="003D0C70">
              <w:rPr>
                <w:b/>
                <w:sz w:val="18"/>
                <w:szCs w:val="18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3D0C70" w:rsidRPr="003D0C70" w:rsidTr="003D0C70">
        <w:trPr>
          <w:trHeight w:val="2651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31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Выявление и снижение рисков нарушений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3D0C70" w:rsidRPr="003D0C70" w:rsidTr="003D0C70">
        <w:trPr>
          <w:trHeight w:val="391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Повышение уровня квалификации сотрудников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3D0C70" w:rsidRPr="003D0C70" w:rsidTr="003D0C70">
        <w:trPr>
          <w:trHeight w:val="642"/>
          <w:jc w:val="center"/>
        </w:trPr>
        <w:tc>
          <w:tcPr>
            <w:tcW w:w="1569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2. В сфере инвестиционной и предпринимательской деятельности</w:t>
            </w:r>
          </w:p>
        </w:tc>
      </w:tr>
      <w:tr w:rsidR="003D0C70" w:rsidRPr="003D0C70" w:rsidTr="003D0C70">
        <w:trPr>
          <w:trHeight w:val="2412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31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3D0C70" w:rsidRPr="003D0C70" w:rsidTr="003D0C70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ведения на официальном сайте администрации разделов </w:t>
            </w: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«Административная реформа», «Нормативные акты»,</w:t>
            </w: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3D0C70" w:rsidRPr="003D0C70" w:rsidTr="003D0C70">
        <w:trPr>
          <w:trHeight w:val="2093"/>
          <w:jc w:val="center"/>
        </w:trPr>
        <w:tc>
          <w:tcPr>
            <w:tcW w:w="758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C70" w:rsidRPr="003D0C70" w:rsidTr="003D0C70">
        <w:trPr>
          <w:jc w:val="center"/>
        </w:trPr>
        <w:tc>
          <w:tcPr>
            <w:tcW w:w="1569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3D0C70" w:rsidRPr="003D0C70" w:rsidTr="003D0C70">
        <w:trPr>
          <w:trHeight w:val="2129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31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Ограничение количества участников закупки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Изучение правоприменительной практики и мониторинг изменений законодательства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Соблюдение требований при проведении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района;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МКУ "Центр обслуживания муниципальных учреждений Дубенского муниципального района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"(</w:t>
            </w:r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по согласованию);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МКУ «Служба обеспечения администрации Дубенского муниципального района (по согласованию)</w:t>
            </w:r>
          </w:p>
        </w:tc>
      </w:tr>
      <w:tr w:rsidR="003D0C70" w:rsidRPr="003D0C70" w:rsidTr="003D0C70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C70" w:rsidRPr="003D0C70" w:rsidTr="003D0C70">
        <w:trPr>
          <w:jc w:val="center"/>
        </w:trPr>
        <w:tc>
          <w:tcPr>
            <w:tcW w:w="1569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4. В сфере предоставления государственных услуг</w:t>
            </w:r>
          </w:p>
        </w:tc>
      </w:tr>
      <w:tr w:rsidR="003D0C70" w:rsidRPr="003D0C70" w:rsidTr="003D0C70">
        <w:trPr>
          <w:trHeight w:val="1824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C70" w:rsidRPr="003D0C70" w:rsidRDefault="003D0C70" w:rsidP="003D0C70">
            <w:pPr>
              <w:ind w:right="141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Соблюдение административных регламентов</w:t>
            </w:r>
          </w:p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Структурные 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подразделения</w:t>
            </w:r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 оказывающие государственные (муниципальные) услуги</w:t>
            </w:r>
          </w:p>
        </w:tc>
      </w:tr>
      <w:tr w:rsidR="003D0C70" w:rsidRPr="003D0C70" w:rsidTr="003D0C70">
        <w:trPr>
          <w:trHeight w:val="322"/>
          <w:jc w:val="center"/>
        </w:trPr>
        <w:tc>
          <w:tcPr>
            <w:tcW w:w="758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C70" w:rsidRPr="003D0C70" w:rsidTr="003D0C70">
        <w:trPr>
          <w:trHeight w:val="1174"/>
          <w:jc w:val="center"/>
        </w:trPr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0C70" w:rsidRPr="003D0C70" w:rsidRDefault="003D0C70" w:rsidP="003D0C7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3D0C70" w:rsidRPr="003D0C70" w:rsidRDefault="003D0C70" w:rsidP="003D0C70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18"/>
          <w:szCs w:val="18"/>
        </w:rPr>
      </w:pPr>
      <w:bookmarkStart w:id="1" w:name="_GoBack"/>
    </w:p>
    <w:p w:rsidR="003D0C70" w:rsidRPr="003D0C70" w:rsidRDefault="003D0C70" w:rsidP="003D0C70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18"/>
          <w:szCs w:val="18"/>
        </w:rPr>
      </w:pPr>
    </w:p>
    <w:p w:rsidR="003D0C70" w:rsidRPr="003D0C70" w:rsidRDefault="003D0C70" w:rsidP="003D0C7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br w:type="page"/>
      </w:r>
    </w:p>
    <w:bookmarkEnd w:id="1"/>
    <w:p w:rsidR="003D0C70" w:rsidRPr="003D0C70" w:rsidRDefault="003D0C70" w:rsidP="003D0C70">
      <w:pPr>
        <w:pStyle w:val="11"/>
        <w:spacing w:line="240" w:lineRule="auto"/>
        <w:ind w:left="10915" w:right="75"/>
        <w:contextualSpacing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3D0C70">
        <w:rPr>
          <w:rFonts w:ascii="Times New Roman" w:hAnsi="Times New Roman" w:cs="Times New Roman"/>
          <w:color w:val="auto"/>
          <w:sz w:val="18"/>
          <w:szCs w:val="18"/>
        </w:rPr>
        <w:t>Приложение №3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УТВЕРЖДЕНО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от 09.01.2023 №3</w:t>
      </w:r>
    </w:p>
    <w:p w:rsidR="003D0C70" w:rsidRPr="003D0C70" w:rsidRDefault="003D0C70" w:rsidP="003D0C70">
      <w:pPr>
        <w:spacing w:after="0" w:line="240" w:lineRule="auto"/>
        <w:ind w:left="10915" w:right="75"/>
        <w:contextualSpacing/>
        <w:rPr>
          <w:rFonts w:ascii="Times New Roman" w:hAnsi="Times New Roman" w:cs="Times New Roman"/>
          <w:sz w:val="18"/>
          <w:szCs w:val="18"/>
        </w:rPr>
      </w:pPr>
    </w:p>
    <w:p w:rsidR="003D0C70" w:rsidRPr="003D0C70" w:rsidRDefault="003D0C70" w:rsidP="003D0C70">
      <w:pPr>
        <w:spacing w:after="0" w:line="240" w:lineRule="auto"/>
        <w:ind w:left="-142" w:right="7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 xml:space="preserve">Ключевые показатели эффективности </w:t>
      </w:r>
      <w:proofErr w:type="gramStart"/>
      <w:r w:rsidRPr="003D0C70">
        <w:rPr>
          <w:rFonts w:ascii="Times New Roman" w:hAnsi="Times New Roman" w:cs="Times New Roman"/>
          <w:sz w:val="18"/>
          <w:szCs w:val="18"/>
        </w:rPr>
        <w:t>антимонопольного</w:t>
      </w:r>
      <w:proofErr w:type="gramEnd"/>
      <w:r w:rsidRPr="003D0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3D0C70">
        <w:rPr>
          <w:rFonts w:ascii="Times New Roman" w:hAnsi="Times New Roman" w:cs="Times New Roman"/>
          <w:sz w:val="18"/>
          <w:szCs w:val="18"/>
        </w:rPr>
        <w:t>комплаенса</w:t>
      </w:r>
      <w:proofErr w:type="spellEnd"/>
    </w:p>
    <w:p w:rsidR="003D0C70" w:rsidRPr="003D0C70" w:rsidRDefault="003D0C70" w:rsidP="003D0C70">
      <w:pPr>
        <w:spacing w:after="0" w:line="240" w:lineRule="auto"/>
        <w:ind w:left="-142" w:right="7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0C70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 Республики Мордовия на 2023-2025 год</w:t>
      </w:r>
    </w:p>
    <w:p w:rsidR="003D0C70" w:rsidRPr="003D0C70" w:rsidRDefault="003D0C70" w:rsidP="003D0C70">
      <w:pPr>
        <w:spacing w:after="0" w:line="240" w:lineRule="auto"/>
        <w:ind w:left="-142" w:right="75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4725"/>
        <w:gridCol w:w="4467"/>
        <w:gridCol w:w="2022"/>
        <w:gridCol w:w="3041"/>
      </w:tblGrid>
      <w:tr w:rsidR="003D0C70" w:rsidRPr="003D0C70" w:rsidTr="003D0C70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Срок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>Ключевой показатель эффективности</w:t>
            </w:r>
            <w:proofErr w:type="gramStart"/>
            <w:r w:rsidRPr="003D0C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(%)</w:t>
            </w:r>
            <w:proofErr w:type="gramEnd"/>
          </w:p>
        </w:tc>
      </w:tr>
      <w:tr w:rsidR="003D0C70" w:rsidRPr="003D0C70" w:rsidTr="003D0C70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D0C70" w:rsidRPr="003D0C70" w:rsidTr="003D0C70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комплаенсу</w:t>
            </w:r>
            <w:proofErr w:type="spellEnd"/>
          </w:p>
        </w:tc>
        <w:tc>
          <w:tcPr>
            <w:tcW w:w="4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D0C70" w:rsidRPr="003D0C70" w:rsidTr="003D0C70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D0C70" w:rsidRPr="003D0C70" w:rsidTr="003D0C70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7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 xml:space="preserve">2023-2025 </w:t>
            </w:r>
            <w:proofErr w:type="spell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C70" w:rsidRPr="003D0C70" w:rsidRDefault="003D0C70" w:rsidP="003D0C70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C7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3D0C70" w:rsidRDefault="003D0C70" w:rsidP="003D0C70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bookmarkStart w:id="2" w:name="bookmark0"/>
    </w:p>
    <w:p w:rsidR="003D0C70" w:rsidRDefault="003D0C70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  <w:sectPr w:rsidR="003D0C70" w:rsidSect="003D0C70">
          <w:pgSz w:w="16838" w:h="11906" w:orient="landscape"/>
          <w:pgMar w:top="1701" w:right="1134" w:bottom="1134" w:left="1134" w:header="709" w:footer="709" w:gutter="0"/>
          <w:cols w:space="708"/>
          <w:docGrid w:linePitch="360"/>
        </w:sectPr>
      </w:pPr>
    </w:p>
    <w:p w:rsidR="003D0C70" w:rsidRDefault="003D0C70" w:rsidP="003D0C7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53073">
        <w:rPr>
          <w:rFonts w:ascii="Times New Roman" w:hAnsi="Times New Roman" w:cs="Times New Roman"/>
          <w:b/>
          <w:sz w:val="18"/>
          <w:szCs w:val="18"/>
        </w:rPr>
        <w:t>АДМИНИСТРАЦИЯ Д</w:t>
      </w:r>
      <w:r>
        <w:rPr>
          <w:rFonts w:ascii="Times New Roman" w:hAnsi="Times New Roman" w:cs="Times New Roman"/>
          <w:b/>
          <w:sz w:val="18"/>
          <w:szCs w:val="18"/>
        </w:rPr>
        <w:t>УБЕНСКОГО МУНИЦИПАЛЬНОГО РАЙОНА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53073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553073" w:rsidRPr="00553073" w:rsidRDefault="00553073" w:rsidP="00553073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553073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553073" w:rsidRPr="00553073" w:rsidRDefault="00553073" w:rsidP="0055307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10.01.2023                                                                                                           №4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с. Дубенки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Республики Мордовия от 5 февраля 2020 г. №70 «О Комиссии по предупреждению и ликвидации чрезвычайных ситуаций и обеспечению пожарной безопасности Дубенского муниципального района»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Cs/>
          <w:spacing w:val="-1"/>
          <w:sz w:val="18"/>
          <w:szCs w:val="18"/>
        </w:rPr>
      </w:pPr>
      <w:proofErr w:type="gramStart"/>
      <w:r w:rsidRPr="00553073">
        <w:rPr>
          <w:rFonts w:ascii="Times New Roman" w:hAnsi="Times New Roman" w:cs="Times New Roman"/>
          <w:sz w:val="18"/>
          <w:szCs w:val="18"/>
        </w:rPr>
        <w:t>Руководствуясь Федеральным законом от 30.07.2019 №159-ФЗ «О внесении изменений в Федеральный закон «О защите населения и территорий от чрезвычайных ситуаций природного и техногенного характера», с пунктом 4.1 статьи 1 Закона Республики Мордовия от 26 мая 2005 г. №46-З «О предупреждении и ликвидации последствий чрезвычайных ситуаций, стихийных бедствий и эпидемий в Республике Мордовия,</w:t>
      </w:r>
      <w:r w:rsidRPr="00553073">
        <w:rPr>
          <w:rFonts w:ascii="Times New Roman" w:hAnsi="Times New Roman" w:cs="Times New Roman"/>
          <w:bCs/>
          <w:sz w:val="18"/>
          <w:szCs w:val="18"/>
        </w:rPr>
        <w:t xml:space="preserve"> в целях принятия оперативных мер, в связи с</w:t>
      </w:r>
      <w:proofErr w:type="gramEnd"/>
      <w:r w:rsidRPr="00553073">
        <w:rPr>
          <w:rFonts w:ascii="Times New Roman" w:hAnsi="Times New Roman" w:cs="Times New Roman"/>
          <w:bCs/>
          <w:sz w:val="18"/>
          <w:szCs w:val="18"/>
        </w:rPr>
        <w:t xml:space="preserve"> кадровыми изменениями,</w:t>
      </w:r>
      <w:r w:rsidRPr="00553073">
        <w:rPr>
          <w:rFonts w:ascii="Times New Roman" w:hAnsi="Times New Roman" w:cs="Times New Roman"/>
          <w:sz w:val="18"/>
          <w:szCs w:val="18"/>
        </w:rPr>
        <w:t xml:space="preserve"> администрация Дубенского муниципального района Республики Мордовия </w:t>
      </w:r>
      <w:r w:rsidRPr="00553073">
        <w:rPr>
          <w:rFonts w:ascii="Times New Roman" w:hAnsi="Times New Roman" w:cs="Times New Roman"/>
          <w:bCs/>
          <w:spacing w:val="-1"/>
          <w:sz w:val="18"/>
          <w:szCs w:val="18"/>
        </w:rPr>
        <w:t>постановляет:</w:t>
      </w:r>
    </w:p>
    <w:p w:rsidR="00553073" w:rsidRPr="00553073" w:rsidRDefault="00553073" w:rsidP="00553073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В Состав комиссии по предупреждению, ликвидации чрезвычайных ситуаций и обеспечению пожарной безопасности Дубенского муниципального района, утвержденный постановлением администрации Дубенского муниципального района Республики Мордовия от 05.02.2020 года №70 «О Комиссии по предупреждению и ликвидации чрезвычайных ситуаций и обеспечению пожарной безопасности Дубенского муниципального района» (Приложение 2) внести следующие изменения:</w:t>
      </w:r>
    </w:p>
    <w:p w:rsidR="00553073" w:rsidRPr="00553073" w:rsidRDefault="00553073" w:rsidP="00553073">
      <w:pPr>
        <w:pStyle w:val="ad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 xml:space="preserve">Вывести из состава комиссии по предупреждению, ликвидации чрезвычайных ситуаций и обеспечению пожарной безопасности Дубенского муниципального района </w:t>
      </w:r>
      <w:r w:rsidRPr="00553073">
        <w:rPr>
          <w:sz w:val="18"/>
          <w:szCs w:val="18"/>
          <w:shd w:val="clear" w:color="auto" w:fill="FFFFFF"/>
        </w:rPr>
        <w:t>начальника Дубенского пожарно-спасательного гарнизона</w:t>
      </w:r>
      <w:r w:rsidRPr="00553073">
        <w:rPr>
          <w:sz w:val="18"/>
          <w:szCs w:val="18"/>
        </w:rPr>
        <w:t xml:space="preserve"> - Качалова Е.Н.;</w:t>
      </w:r>
    </w:p>
    <w:p w:rsidR="00553073" w:rsidRPr="00553073" w:rsidRDefault="00553073" w:rsidP="00553073">
      <w:pPr>
        <w:pStyle w:val="ad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Ввести в состав комиссии по предупреждению, ликвидации чрезвычайных ситуаций и обеспечению пожарной безопасности Дубенского муниципального района</w:t>
      </w:r>
      <w:r w:rsidRPr="00553073">
        <w:rPr>
          <w:sz w:val="18"/>
          <w:szCs w:val="18"/>
          <w:shd w:val="clear" w:color="auto" w:fill="FFFFFF"/>
        </w:rPr>
        <w:t xml:space="preserve"> начальника Дубенского пожарно-спасательного гарнизона</w:t>
      </w:r>
      <w:r w:rsidRPr="00553073">
        <w:rPr>
          <w:sz w:val="18"/>
          <w:szCs w:val="18"/>
        </w:rPr>
        <w:t xml:space="preserve"> – </w:t>
      </w:r>
      <w:proofErr w:type="spellStart"/>
      <w:r w:rsidRPr="00553073">
        <w:rPr>
          <w:sz w:val="18"/>
          <w:szCs w:val="18"/>
        </w:rPr>
        <w:t>Исламкина</w:t>
      </w:r>
      <w:proofErr w:type="spellEnd"/>
      <w:r w:rsidRPr="00553073">
        <w:rPr>
          <w:sz w:val="18"/>
          <w:szCs w:val="18"/>
        </w:rPr>
        <w:t xml:space="preserve"> А.Н.</w:t>
      </w:r>
    </w:p>
    <w:p w:rsidR="00553073" w:rsidRPr="00553073" w:rsidRDefault="00553073" w:rsidP="00553073">
      <w:pPr>
        <w:pStyle w:val="ad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Настоящее постановление вступает в силу после даты официального опубликования (обнародования).</w:t>
      </w:r>
    </w:p>
    <w:p w:rsidR="00553073" w:rsidRPr="00553073" w:rsidRDefault="00553073" w:rsidP="00553073">
      <w:pPr>
        <w:pStyle w:val="aff2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pStyle w:val="aff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        </w:t>
      </w:r>
      <w:proofErr w:type="spellStart"/>
      <w:r w:rsidRPr="00553073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bookmarkEnd w:id="2"/>
    <w:p w:rsidR="00553073" w:rsidRPr="00553073" w:rsidRDefault="00553073" w:rsidP="0055307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53073">
        <w:rPr>
          <w:rFonts w:ascii="Times New Roman" w:hAnsi="Times New Roman" w:cs="Times New Roman"/>
          <w:b/>
          <w:bCs/>
          <w:sz w:val="18"/>
          <w:szCs w:val="18"/>
        </w:rPr>
        <w:t>ЛИСТ СОГЛАСОВАНИЯ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53073">
        <w:rPr>
          <w:rFonts w:ascii="Times New Roman" w:hAnsi="Times New Roman" w:cs="Times New Roman"/>
          <w:bCs/>
          <w:sz w:val="18"/>
          <w:szCs w:val="18"/>
        </w:rPr>
        <w:t>к постановлению</w:t>
      </w:r>
      <w:r w:rsidRPr="0055307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53073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 Республики Мордовия</w:t>
      </w:r>
      <w:r w:rsidRPr="00553073">
        <w:rPr>
          <w:rFonts w:ascii="Times New Roman" w:hAnsi="Times New Roman" w:cs="Times New Roman"/>
          <w:b/>
          <w:bCs/>
          <w:sz w:val="18"/>
          <w:szCs w:val="18"/>
        </w:rPr>
        <w:t xml:space="preserve"> «</w:t>
      </w:r>
      <w:r w:rsidRPr="00553073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Республики Мордовия от 5 февраля 2020 г. №70 «О Комиссии по предупреждению и ликвидации чрезвычайных ситуаций и обеспечению пожарной безопасности Дубенского муниципального района»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№ 4 от 10.01.2023 года»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"/>
        <w:gridCol w:w="2209"/>
        <w:gridCol w:w="3732"/>
        <w:gridCol w:w="2272"/>
        <w:gridCol w:w="851"/>
      </w:tblGrid>
      <w:tr w:rsidR="00553073" w:rsidRPr="00553073" w:rsidTr="00553073">
        <w:tc>
          <w:tcPr>
            <w:tcW w:w="400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2209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 ФИО</w:t>
            </w:r>
          </w:p>
        </w:tc>
        <w:tc>
          <w:tcPr>
            <w:tcW w:w="3732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2272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Личная Подпись</w:t>
            </w:r>
          </w:p>
        </w:tc>
        <w:tc>
          <w:tcPr>
            <w:tcW w:w="851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Дата </w:t>
            </w:r>
          </w:p>
        </w:tc>
      </w:tr>
      <w:tr w:rsidR="00553073" w:rsidRPr="00553073" w:rsidTr="00553073">
        <w:tc>
          <w:tcPr>
            <w:tcW w:w="400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09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Исламкин</w:t>
            </w:r>
            <w:proofErr w:type="spellEnd"/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 А.Н.</w:t>
            </w:r>
          </w:p>
        </w:tc>
        <w:tc>
          <w:tcPr>
            <w:tcW w:w="3732" w:type="dxa"/>
          </w:tcPr>
          <w:p w:rsidR="00553073" w:rsidRPr="00553073" w:rsidRDefault="00553073" w:rsidP="00553073">
            <w:pPr>
              <w:spacing w:line="240" w:lineRule="auto"/>
              <w:ind w:right="-126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Начальник Дубенского пожарно-спасательного гарнизона</w:t>
            </w:r>
          </w:p>
        </w:tc>
        <w:tc>
          <w:tcPr>
            <w:tcW w:w="2272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53073" w:rsidRPr="00553073" w:rsidRDefault="00553073" w:rsidP="00553073">
      <w:pPr>
        <w:shd w:val="clear" w:color="auto" w:fill="FFFFFF"/>
        <w:spacing w:line="240" w:lineRule="auto"/>
        <w:ind w:left="-284" w:right="28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53073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53073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553073" w:rsidRPr="00553073" w:rsidRDefault="00553073" w:rsidP="00553073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553073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553073" w:rsidRPr="00553073" w:rsidRDefault="00553073" w:rsidP="0055307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11.01.2023                                                                                                           №8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с. Дубенки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Республики Мордовия от 31 августа 2022 г. №475 «Об утверждении состава антитеррористической комиссии Дубенского муниципального района»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553073">
        <w:rPr>
          <w:rFonts w:eastAsia="Courier New"/>
          <w:sz w:val="18"/>
          <w:szCs w:val="18"/>
        </w:rPr>
        <w:t>В соответствии с Указом Президента Российской Федерации от 15 февраля 2006 года №116 «О мерах по противодействию терроризму» (с изменениями), Федеральным законом от 6 марта 2006 и года №35-ФЗ «О противодействии терроризму», в целях совершенствования системы профилактики терроризма, минимизации и ликвидации последствий его проявлений, в связи с кадровыми изменениями, администрация Дубенского муниципального района Республики Мордовия постановляет:</w:t>
      </w:r>
      <w:proofErr w:type="gramEnd"/>
    </w:p>
    <w:p w:rsidR="00553073" w:rsidRPr="00553073" w:rsidRDefault="00553073" w:rsidP="00553073">
      <w:pPr>
        <w:pStyle w:val="ad"/>
        <w:numPr>
          <w:ilvl w:val="0"/>
          <w:numId w:val="47"/>
        </w:numPr>
        <w:tabs>
          <w:tab w:val="left" w:pos="0"/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В Состав антитеррористической комиссии Дубенского муниципального района, утвержденный постановлением администрации Дубенского муниципального района Республики Мордовия от 31.08.2022 года №475 «Об утверждении состава антитеррористической комиссии Дубенского муниципального района» (Приложение 1) внести следующие изменения:</w:t>
      </w:r>
    </w:p>
    <w:p w:rsidR="00553073" w:rsidRPr="00553073" w:rsidRDefault="00553073" w:rsidP="00553073">
      <w:pPr>
        <w:pStyle w:val="ad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Вывести из состава антитеррористической комиссии Дубенского муниципального района</w:t>
      </w:r>
      <w:r w:rsidRPr="00553073">
        <w:rPr>
          <w:sz w:val="18"/>
          <w:szCs w:val="18"/>
          <w:shd w:val="clear" w:color="auto" w:fill="FFFFFF"/>
        </w:rPr>
        <w:t xml:space="preserve"> начальника Дубенского пожарно-спасательного гарнизона</w:t>
      </w:r>
      <w:r w:rsidRPr="00553073">
        <w:rPr>
          <w:sz w:val="18"/>
          <w:szCs w:val="18"/>
        </w:rPr>
        <w:t xml:space="preserve"> – Качалова Е.Н.;</w:t>
      </w:r>
    </w:p>
    <w:p w:rsidR="00553073" w:rsidRPr="00553073" w:rsidRDefault="00553073" w:rsidP="00553073">
      <w:pPr>
        <w:pStyle w:val="ad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Ввести в состав антитеррористической комиссии Дубенского муниципального района</w:t>
      </w:r>
      <w:r w:rsidRPr="00553073">
        <w:rPr>
          <w:sz w:val="18"/>
          <w:szCs w:val="18"/>
          <w:shd w:val="clear" w:color="auto" w:fill="FFFFFF"/>
        </w:rPr>
        <w:t xml:space="preserve"> начальника Дубенского пожарно-спасательного гарнизона</w:t>
      </w:r>
      <w:r w:rsidRPr="00553073">
        <w:rPr>
          <w:sz w:val="18"/>
          <w:szCs w:val="18"/>
        </w:rPr>
        <w:t xml:space="preserve"> – </w:t>
      </w:r>
      <w:proofErr w:type="spellStart"/>
      <w:r w:rsidRPr="00553073">
        <w:rPr>
          <w:sz w:val="18"/>
          <w:szCs w:val="18"/>
        </w:rPr>
        <w:t>Исламкина</w:t>
      </w:r>
      <w:proofErr w:type="spellEnd"/>
      <w:r w:rsidRPr="00553073">
        <w:rPr>
          <w:sz w:val="18"/>
          <w:szCs w:val="18"/>
        </w:rPr>
        <w:t xml:space="preserve"> А.Н.</w:t>
      </w:r>
    </w:p>
    <w:p w:rsidR="00553073" w:rsidRPr="00553073" w:rsidRDefault="00553073" w:rsidP="00553073">
      <w:pPr>
        <w:pStyle w:val="ad"/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553073">
        <w:rPr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553073" w:rsidRPr="00553073" w:rsidRDefault="00553073" w:rsidP="00553073">
      <w:pPr>
        <w:pStyle w:val="aff2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pStyle w:val="aff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В.Н. Нефедов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53073">
        <w:rPr>
          <w:rFonts w:ascii="Times New Roman" w:hAnsi="Times New Roman" w:cs="Times New Roman"/>
          <w:b/>
          <w:bCs/>
          <w:sz w:val="18"/>
          <w:szCs w:val="18"/>
        </w:rPr>
        <w:t>ЛИСТ СОГЛАСОВАНИЯ</w:t>
      </w:r>
    </w:p>
    <w:p w:rsidR="00553073" w:rsidRPr="00553073" w:rsidRDefault="00553073" w:rsidP="00553073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53073">
        <w:rPr>
          <w:rFonts w:ascii="Times New Roman" w:hAnsi="Times New Roman" w:cs="Times New Roman"/>
          <w:bCs/>
          <w:sz w:val="18"/>
          <w:szCs w:val="18"/>
        </w:rPr>
        <w:t>к постановлению</w:t>
      </w:r>
      <w:r w:rsidRPr="0055307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53073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 Республики Мордовия</w:t>
      </w:r>
      <w:r w:rsidRPr="00553073">
        <w:rPr>
          <w:rFonts w:ascii="Times New Roman" w:hAnsi="Times New Roman" w:cs="Times New Roman"/>
          <w:bCs/>
          <w:sz w:val="18"/>
          <w:szCs w:val="18"/>
        </w:rPr>
        <w:t xml:space="preserve"> «</w:t>
      </w:r>
      <w:r w:rsidRPr="00553073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Республики Мордовия от 31 августа 2022 г. №475 «Об утверждении состава антитеррористической комиссии Дубенского муниципального района» № 8 от 11.01.2023 года</w:t>
      </w:r>
    </w:p>
    <w:p w:rsidR="00553073" w:rsidRPr="00553073" w:rsidRDefault="00553073" w:rsidP="0055307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"/>
        <w:gridCol w:w="2119"/>
        <w:gridCol w:w="3822"/>
        <w:gridCol w:w="1848"/>
        <w:gridCol w:w="1275"/>
      </w:tblGrid>
      <w:tr w:rsidR="00553073" w:rsidRPr="00553073" w:rsidTr="000E0ABA">
        <w:tc>
          <w:tcPr>
            <w:tcW w:w="400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2119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 ФИО</w:t>
            </w:r>
          </w:p>
        </w:tc>
        <w:tc>
          <w:tcPr>
            <w:tcW w:w="3822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1848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Личная подпись</w:t>
            </w:r>
          </w:p>
        </w:tc>
        <w:tc>
          <w:tcPr>
            <w:tcW w:w="1275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Дата </w:t>
            </w:r>
          </w:p>
        </w:tc>
      </w:tr>
      <w:tr w:rsidR="00553073" w:rsidRPr="00553073" w:rsidTr="000E0ABA">
        <w:tc>
          <w:tcPr>
            <w:tcW w:w="400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9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Исламкин</w:t>
            </w:r>
            <w:proofErr w:type="spellEnd"/>
            <w:r w:rsidRPr="00553073">
              <w:rPr>
                <w:rFonts w:ascii="Times New Roman" w:hAnsi="Times New Roman" w:cs="Times New Roman"/>
                <w:sz w:val="18"/>
                <w:szCs w:val="18"/>
              </w:rPr>
              <w:t xml:space="preserve"> А.Н.</w:t>
            </w:r>
          </w:p>
        </w:tc>
        <w:tc>
          <w:tcPr>
            <w:tcW w:w="3822" w:type="dxa"/>
          </w:tcPr>
          <w:p w:rsidR="00553073" w:rsidRPr="00553073" w:rsidRDefault="00553073" w:rsidP="00553073">
            <w:pPr>
              <w:spacing w:line="240" w:lineRule="auto"/>
              <w:ind w:right="-126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53073">
              <w:rPr>
                <w:rFonts w:ascii="Times New Roman" w:hAnsi="Times New Roman" w:cs="Times New Roman"/>
                <w:sz w:val="18"/>
                <w:szCs w:val="18"/>
              </w:rPr>
              <w:t>Начальник Дубенского пожарно-спасательного гарнизона</w:t>
            </w:r>
          </w:p>
        </w:tc>
        <w:tc>
          <w:tcPr>
            <w:tcW w:w="1848" w:type="dxa"/>
          </w:tcPr>
          <w:p w:rsidR="00553073" w:rsidRPr="00553073" w:rsidRDefault="00553073" w:rsidP="00553073">
            <w:pPr>
              <w:spacing w:line="240" w:lineRule="auto"/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553073" w:rsidRPr="00553073" w:rsidRDefault="00553073" w:rsidP="00553073">
            <w:pPr>
              <w:spacing w:line="240" w:lineRule="auto"/>
              <w:ind w:right="49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53073" w:rsidRPr="00553073" w:rsidRDefault="00553073" w:rsidP="00553073">
      <w:pPr>
        <w:shd w:val="clear" w:color="auto" w:fill="FFFFFF"/>
        <w:spacing w:line="240" w:lineRule="auto"/>
        <w:ind w:left="-284" w:right="28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F4EB9" w:rsidRPr="00553073" w:rsidRDefault="009F4EB9" w:rsidP="00553073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817C7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817C7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817C7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11.01.2023                                                                                                          №9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с. Дубенки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</w:t>
      </w:r>
    </w:p>
    <w:p w:rsidR="002817C7" w:rsidRPr="002817C7" w:rsidRDefault="002817C7" w:rsidP="002817C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817C7">
        <w:rPr>
          <w:rFonts w:ascii="Times New Roman" w:hAnsi="Times New Roman" w:cs="Times New Roman"/>
          <w:sz w:val="18"/>
          <w:szCs w:val="18"/>
        </w:rPr>
        <w:t xml:space="preserve">Руководствуясь частью5 статьи 65 </w:t>
      </w:r>
      <w:hyperlink r:id="rId12" w:history="1">
        <w:r w:rsidRPr="002817C7">
          <w:rPr>
            <w:rStyle w:val="a7"/>
            <w:rFonts w:ascii="Times New Roman" w:hAnsi="Times New Roman" w:cs="Times New Roman"/>
            <w:sz w:val="18"/>
            <w:szCs w:val="18"/>
          </w:rPr>
          <w:t xml:space="preserve">Федерального закона </w:t>
        </w:r>
      </w:hyperlink>
      <w:r w:rsidRPr="002817C7">
        <w:rPr>
          <w:rFonts w:ascii="Times New Roman" w:hAnsi="Times New Roman" w:cs="Times New Roman"/>
          <w:sz w:val="18"/>
          <w:szCs w:val="18"/>
        </w:rPr>
        <w:t>от 29 декабря 2012 года №273-ФЗ «Об образовании в Российской Федерации», Постановлением Правительства Республики Мордовия от 19 декабря 2022 года №807 «Об установлении среднего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</w:t>
      </w:r>
      <w:proofErr w:type="gramEnd"/>
      <w:r w:rsidRPr="002817C7">
        <w:rPr>
          <w:rFonts w:ascii="Times New Roman" w:hAnsi="Times New Roman" w:cs="Times New Roman"/>
          <w:sz w:val="18"/>
          <w:szCs w:val="18"/>
        </w:rPr>
        <w:t xml:space="preserve"> каждого муниципального образования на 2023 - 2025 </w:t>
      </w:r>
      <w:proofErr w:type="spellStart"/>
      <w:r w:rsidRPr="002817C7">
        <w:rPr>
          <w:rFonts w:ascii="Times New Roman" w:hAnsi="Times New Roman" w:cs="Times New Roman"/>
          <w:sz w:val="18"/>
          <w:szCs w:val="18"/>
        </w:rPr>
        <w:t>годы»</w:t>
      </w:r>
      <w:proofErr w:type="gramStart"/>
      <w:r w:rsidRPr="002817C7">
        <w:rPr>
          <w:rFonts w:ascii="Times New Roman" w:hAnsi="Times New Roman" w:cs="Times New Roman"/>
          <w:sz w:val="18"/>
          <w:szCs w:val="18"/>
        </w:rPr>
        <w:t>,У</w:t>
      </w:r>
      <w:proofErr w:type="gramEnd"/>
      <w:r w:rsidRPr="002817C7">
        <w:rPr>
          <w:rFonts w:ascii="Times New Roman" w:hAnsi="Times New Roman" w:cs="Times New Roman"/>
          <w:sz w:val="18"/>
          <w:szCs w:val="18"/>
        </w:rPr>
        <w:t>ставом</w:t>
      </w:r>
      <w:proofErr w:type="spellEnd"/>
      <w:r w:rsidRPr="002817C7">
        <w:rPr>
          <w:rFonts w:ascii="Times New Roman" w:hAnsi="Times New Roman" w:cs="Times New Roman"/>
          <w:sz w:val="18"/>
          <w:szCs w:val="18"/>
        </w:rPr>
        <w:t xml:space="preserve"> Дубенского муниципального </w:t>
      </w:r>
      <w:proofErr w:type="spellStart"/>
      <w:r w:rsidRPr="002817C7">
        <w:rPr>
          <w:rFonts w:ascii="Times New Roman" w:hAnsi="Times New Roman" w:cs="Times New Roman"/>
          <w:sz w:val="18"/>
          <w:szCs w:val="18"/>
        </w:rPr>
        <w:t>района,администрация</w:t>
      </w:r>
      <w:proofErr w:type="spellEnd"/>
      <w:r w:rsidRPr="002817C7">
        <w:rPr>
          <w:rFonts w:ascii="Times New Roman" w:hAnsi="Times New Roman" w:cs="Times New Roman"/>
          <w:sz w:val="18"/>
          <w:szCs w:val="18"/>
        </w:rPr>
        <w:t xml:space="preserve"> Дубенского муниципального </w:t>
      </w:r>
      <w:proofErr w:type="spellStart"/>
      <w:r w:rsidRPr="002817C7">
        <w:rPr>
          <w:rFonts w:ascii="Times New Roman" w:hAnsi="Times New Roman" w:cs="Times New Roman"/>
          <w:sz w:val="18"/>
          <w:szCs w:val="18"/>
        </w:rPr>
        <w:t>районаРеспублики</w:t>
      </w:r>
      <w:proofErr w:type="spellEnd"/>
      <w:r w:rsidRPr="002817C7">
        <w:rPr>
          <w:rFonts w:ascii="Times New Roman" w:hAnsi="Times New Roman" w:cs="Times New Roman"/>
          <w:sz w:val="18"/>
          <w:szCs w:val="18"/>
        </w:rPr>
        <w:t xml:space="preserve"> Мордовия постановляет:</w:t>
      </w:r>
    </w:p>
    <w:p w:rsidR="002817C7" w:rsidRPr="002817C7" w:rsidRDefault="002817C7" w:rsidP="002817C7">
      <w:pPr>
        <w:pStyle w:val="ad"/>
        <w:numPr>
          <w:ilvl w:val="0"/>
          <w:numId w:val="48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proofErr w:type="spellStart"/>
      <w:r w:rsidRPr="002817C7">
        <w:rPr>
          <w:sz w:val="18"/>
          <w:szCs w:val="18"/>
        </w:rPr>
        <w:t>Установитьследующий</w:t>
      </w:r>
      <w:proofErr w:type="spellEnd"/>
      <w:r w:rsidRPr="002817C7">
        <w:rPr>
          <w:sz w:val="18"/>
          <w:szCs w:val="18"/>
        </w:rPr>
        <w:t xml:space="preserve"> размер родительской платы за один день пребывания </w:t>
      </w:r>
      <w:proofErr w:type="spellStart"/>
      <w:r w:rsidRPr="002817C7">
        <w:rPr>
          <w:sz w:val="18"/>
          <w:szCs w:val="18"/>
        </w:rPr>
        <w:t>ребенкав</w:t>
      </w:r>
      <w:proofErr w:type="spellEnd"/>
      <w:r w:rsidRPr="002817C7">
        <w:rPr>
          <w:sz w:val="18"/>
          <w:szCs w:val="18"/>
        </w:rPr>
        <w:t xml:space="preserve"> муниципальных бюджетных дошкольных образовательных </w:t>
      </w:r>
      <w:proofErr w:type="gramStart"/>
      <w:r w:rsidRPr="002817C7">
        <w:rPr>
          <w:sz w:val="18"/>
          <w:szCs w:val="18"/>
        </w:rPr>
        <w:t>учреждениях</w:t>
      </w:r>
      <w:proofErr w:type="gramEnd"/>
      <w:r w:rsidRPr="002817C7">
        <w:rPr>
          <w:sz w:val="18"/>
          <w:szCs w:val="18"/>
        </w:rPr>
        <w:t xml:space="preserve">, расположенных на территории Дубенского муниципального </w:t>
      </w:r>
      <w:proofErr w:type="spellStart"/>
      <w:r w:rsidRPr="002817C7">
        <w:rPr>
          <w:sz w:val="18"/>
          <w:szCs w:val="18"/>
        </w:rPr>
        <w:t>районана</w:t>
      </w:r>
      <w:proofErr w:type="spellEnd"/>
      <w:r w:rsidRPr="002817C7">
        <w:rPr>
          <w:sz w:val="18"/>
          <w:szCs w:val="18"/>
        </w:rPr>
        <w:t xml:space="preserve"> 2023 - 2025 годы:</w:t>
      </w:r>
    </w:p>
    <w:p w:rsidR="002817C7" w:rsidRPr="002817C7" w:rsidRDefault="002817C7" w:rsidP="002817C7">
      <w:pPr>
        <w:pStyle w:val="ad"/>
        <w:numPr>
          <w:ilvl w:val="0"/>
          <w:numId w:val="49"/>
        </w:num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18"/>
          <w:szCs w:val="18"/>
        </w:rPr>
      </w:pPr>
      <w:r w:rsidRPr="002817C7">
        <w:rPr>
          <w:sz w:val="18"/>
          <w:szCs w:val="18"/>
        </w:rPr>
        <w:t>2023 год - 87,76 руб.;</w:t>
      </w:r>
    </w:p>
    <w:p w:rsidR="002817C7" w:rsidRPr="002817C7" w:rsidRDefault="002817C7" w:rsidP="002817C7">
      <w:pPr>
        <w:pStyle w:val="ad"/>
        <w:numPr>
          <w:ilvl w:val="0"/>
          <w:numId w:val="49"/>
        </w:num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18"/>
          <w:szCs w:val="18"/>
        </w:rPr>
      </w:pPr>
      <w:r w:rsidRPr="002817C7">
        <w:rPr>
          <w:sz w:val="18"/>
          <w:szCs w:val="18"/>
        </w:rPr>
        <w:t>2024 год - 91,71 руб.;</w:t>
      </w:r>
    </w:p>
    <w:p w:rsidR="002817C7" w:rsidRPr="002817C7" w:rsidRDefault="002817C7" w:rsidP="002817C7">
      <w:pPr>
        <w:pStyle w:val="ad"/>
        <w:numPr>
          <w:ilvl w:val="0"/>
          <w:numId w:val="49"/>
        </w:num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18"/>
          <w:szCs w:val="18"/>
        </w:rPr>
      </w:pPr>
      <w:r w:rsidRPr="002817C7">
        <w:rPr>
          <w:sz w:val="18"/>
          <w:szCs w:val="18"/>
        </w:rPr>
        <w:t>2025 год - 95,38 руб.</w:t>
      </w:r>
    </w:p>
    <w:p w:rsidR="002817C7" w:rsidRPr="002817C7" w:rsidRDefault="002817C7" w:rsidP="002817C7">
      <w:pPr>
        <w:pStyle w:val="ad"/>
        <w:numPr>
          <w:ilvl w:val="0"/>
          <w:numId w:val="48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proofErr w:type="gramStart"/>
      <w:r w:rsidRPr="002817C7">
        <w:rPr>
          <w:sz w:val="18"/>
          <w:szCs w:val="18"/>
        </w:rPr>
        <w:t xml:space="preserve">Постановление администрации Дубенского муниципального </w:t>
      </w:r>
      <w:proofErr w:type="spellStart"/>
      <w:r w:rsidRPr="002817C7">
        <w:rPr>
          <w:sz w:val="18"/>
          <w:szCs w:val="18"/>
        </w:rPr>
        <w:t>районаот</w:t>
      </w:r>
      <w:proofErr w:type="spellEnd"/>
      <w:r w:rsidRPr="002817C7">
        <w:rPr>
          <w:sz w:val="18"/>
          <w:szCs w:val="18"/>
        </w:rPr>
        <w:t xml:space="preserve"> 12.01.2022 №4«Об установлении родительской платы, взимаемой с родителей (законных представителей) за присмотр и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 признать утратившим силу.</w:t>
      </w:r>
      <w:proofErr w:type="gramEnd"/>
    </w:p>
    <w:p w:rsidR="002817C7" w:rsidRPr="002817C7" w:rsidRDefault="002817C7" w:rsidP="002817C7">
      <w:pPr>
        <w:pStyle w:val="ad"/>
        <w:numPr>
          <w:ilvl w:val="0"/>
          <w:numId w:val="48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proofErr w:type="gramStart"/>
      <w:r w:rsidRPr="002817C7">
        <w:rPr>
          <w:sz w:val="18"/>
          <w:szCs w:val="18"/>
        </w:rPr>
        <w:t>Контроль за</w:t>
      </w:r>
      <w:proofErr w:type="gramEnd"/>
      <w:r w:rsidRPr="002817C7">
        <w:rPr>
          <w:sz w:val="18"/>
          <w:szCs w:val="18"/>
        </w:rPr>
        <w:t xml:space="preserve">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Е.Г. Маркову.</w:t>
      </w:r>
    </w:p>
    <w:p w:rsidR="002817C7" w:rsidRPr="002817C7" w:rsidRDefault="002817C7" w:rsidP="002817C7">
      <w:pPr>
        <w:pStyle w:val="ad"/>
        <w:numPr>
          <w:ilvl w:val="0"/>
          <w:numId w:val="48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817C7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3" w:history="1">
        <w:r w:rsidRPr="002817C7">
          <w:rPr>
            <w:rStyle w:val="a7"/>
            <w:sz w:val="18"/>
            <w:szCs w:val="18"/>
          </w:rPr>
          <w:t>https://dubenki-rm.ru</w:t>
        </w:r>
      </w:hyperlink>
      <w:r w:rsidRPr="002817C7">
        <w:rPr>
          <w:sz w:val="18"/>
          <w:szCs w:val="18"/>
        </w:rPr>
        <w:t>.</w:t>
      </w:r>
    </w:p>
    <w:p w:rsidR="002817C7" w:rsidRPr="002817C7" w:rsidRDefault="002817C7" w:rsidP="002817C7">
      <w:pPr>
        <w:pStyle w:val="ad"/>
        <w:numPr>
          <w:ilvl w:val="0"/>
          <w:numId w:val="48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817C7">
        <w:rPr>
          <w:sz w:val="18"/>
          <w:szCs w:val="18"/>
        </w:rPr>
        <w:t>Настоящее постановление вступает в силу после дня официального опубликования (обнародования</w:t>
      </w:r>
      <w:proofErr w:type="gramStart"/>
      <w:r w:rsidRPr="002817C7">
        <w:rPr>
          <w:sz w:val="18"/>
          <w:szCs w:val="18"/>
        </w:rPr>
        <w:t>)и</w:t>
      </w:r>
      <w:proofErr w:type="gramEnd"/>
      <w:r w:rsidRPr="002817C7">
        <w:rPr>
          <w:sz w:val="18"/>
          <w:szCs w:val="18"/>
        </w:rPr>
        <w:t xml:space="preserve"> распространяет свое действие на правоотношения, возникшее с 1 января 2023 года.</w:t>
      </w:r>
    </w:p>
    <w:p w:rsidR="002817C7" w:rsidRPr="002817C7" w:rsidRDefault="002817C7" w:rsidP="002817C7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2817C7">
        <w:rPr>
          <w:rFonts w:ascii="Times New Roman" w:hAnsi="Times New Roman" w:cs="Times New Roman"/>
          <w:bCs/>
          <w:sz w:val="18"/>
          <w:szCs w:val="18"/>
        </w:rPr>
        <w:t>Глава</w:t>
      </w:r>
    </w:p>
    <w:p w:rsidR="002817C7" w:rsidRPr="002817C7" w:rsidRDefault="002817C7" w:rsidP="002817C7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spellStart"/>
      <w:r w:rsidRPr="002817C7">
        <w:rPr>
          <w:rFonts w:ascii="Times New Roman" w:hAnsi="Times New Roman" w:cs="Times New Roman"/>
          <w:bCs/>
          <w:sz w:val="18"/>
          <w:szCs w:val="18"/>
        </w:rPr>
        <w:t>Дубенскогомуниципального</w:t>
      </w:r>
      <w:proofErr w:type="spellEnd"/>
      <w:r w:rsidRPr="002817C7">
        <w:rPr>
          <w:rFonts w:ascii="Times New Roman" w:hAnsi="Times New Roman" w:cs="Times New Roman"/>
          <w:bCs/>
          <w:sz w:val="18"/>
          <w:szCs w:val="18"/>
        </w:rPr>
        <w:t xml:space="preserve"> района                                             </w:t>
      </w:r>
      <w:proofErr w:type="spellStart"/>
      <w:r w:rsidRPr="002817C7">
        <w:rPr>
          <w:rFonts w:ascii="Times New Roman" w:hAnsi="Times New Roman" w:cs="Times New Roman"/>
          <w:bCs/>
          <w:sz w:val="18"/>
          <w:szCs w:val="18"/>
        </w:rPr>
        <w:t>В.Н.Нефедов</w:t>
      </w:r>
      <w:proofErr w:type="spellEnd"/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2817C7" w:rsidRPr="002817C7" w:rsidRDefault="002817C7" w:rsidP="002817C7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 xml:space="preserve"> к постановлению администрации </w:t>
      </w:r>
    </w:p>
    <w:p w:rsidR="002817C7" w:rsidRPr="002817C7" w:rsidRDefault="002817C7" w:rsidP="002817C7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2817C7" w:rsidRPr="002817C7" w:rsidRDefault="002817C7" w:rsidP="002817C7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от11.01.2023г.№9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 xml:space="preserve">Расчет родительской </w:t>
      </w:r>
      <w:proofErr w:type="spellStart"/>
      <w:r w:rsidRPr="002817C7">
        <w:rPr>
          <w:rFonts w:ascii="Times New Roman" w:hAnsi="Times New Roman" w:cs="Times New Roman"/>
          <w:sz w:val="18"/>
          <w:szCs w:val="18"/>
        </w:rPr>
        <w:t>платы</w:t>
      </w:r>
      <w:proofErr w:type="gramStart"/>
      <w:r w:rsidRPr="002817C7">
        <w:rPr>
          <w:rFonts w:ascii="Times New Roman" w:hAnsi="Times New Roman" w:cs="Times New Roman"/>
          <w:sz w:val="18"/>
          <w:szCs w:val="18"/>
        </w:rPr>
        <w:t>,в</w:t>
      </w:r>
      <w:proofErr w:type="gramEnd"/>
      <w:r w:rsidRPr="002817C7">
        <w:rPr>
          <w:rFonts w:ascii="Times New Roman" w:hAnsi="Times New Roman" w:cs="Times New Roman"/>
          <w:sz w:val="18"/>
          <w:szCs w:val="18"/>
        </w:rPr>
        <w:t>зимаемой</w:t>
      </w:r>
      <w:proofErr w:type="spellEnd"/>
      <w:r w:rsidRPr="002817C7">
        <w:rPr>
          <w:rFonts w:ascii="Times New Roman" w:hAnsi="Times New Roman" w:cs="Times New Roman"/>
          <w:sz w:val="18"/>
          <w:szCs w:val="18"/>
        </w:rPr>
        <w:t xml:space="preserve"> с родителей(законных представителей) за присмотр и уход за детьми дошкольных образовательных учреждений Дубенского муниципального района Республики Мордовия, реализующих образовательную программу дошкольного образования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Услуга по присмотру и уходу за детьми (родительская плата) на 2023-2025гг.</w:t>
      </w:r>
    </w:p>
    <w:p w:rsidR="002817C7" w:rsidRPr="002817C7" w:rsidRDefault="002817C7" w:rsidP="002817C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8760" w:type="dxa"/>
        <w:jc w:val="center"/>
        <w:tblLayout w:type="fixed"/>
        <w:tblLook w:val="04A0" w:firstRow="1" w:lastRow="0" w:firstColumn="1" w:lastColumn="0" w:noHBand="0" w:noVBand="1"/>
      </w:tblPr>
      <w:tblGrid>
        <w:gridCol w:w="904"/>
        <w:gridCol w:w="2608"/>
        <w:gridCol w:w="1702"/>
        <w:gridCol w:w="1702"/>
        <w:gridCol w:w="1844"/>
      </w:tblGrid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proofErr w:type="gramStart"/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Наименование статей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Дошкольные образовательные учреждения </w:t>
            </w:r>
          </w:p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Дошкольные образовательные учреждения </w:t>
            </w:r>
          </w:p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Дошкольные образовательные учреждения </w:t>
            </w:r>
          </w:p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4 109 826,35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4 270 450,10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4 419 508,94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Число детей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Норма дней посещения в 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Стоимость питания в день на 1ребенка: в том числе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95,95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99,70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103,18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 xml:space="preserve"> за счет бюджетных средств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8,19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7,99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7,80</w:t>
            </w:r>
          </w:p>
        </w:tc>
      </w:tr>
      <w:tr w:rsidR="002817C7" w:rsidRPr="002817C7" w:rsidTr="002817C7">
        <w:trPr>
          <w:jc w:val="center"/>
        </w:trPr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за счет родительской платы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87,76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91,71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7C7" w:rsidRPr="002817C7" w:rsidRDefault="002817C7" w:rsidP="002817C7">
            <w:pPr>
              <w:tabs>
                <w:tab w:val="left" w:pos="1429"/>
              </w:tabs>
              <w:suppressAutoHyphens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2817C7">
              <w:rPr>
                <w:rFonts w:ascii="Times New Roman" w:hAnsi="Times New Roman" w:cs="Times New Roman"/>
                <w:sz w:val="18"/>
                <w:szCs w:val="18"/>
              </w:rPr>
              <w:t>95,38</w:t>
            </w:r>
          </w:p>
        </w:tc>
      </w:tr>
    </w:tbl>
    <w:p w:rsidR="002817C7" w:rsidRPr="002817C7" w:rsidRDefault="002817C7" w:rsidP="002817C7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Предусмотрено в бюджете на 2023 год на питание 350,600тыс</w:t>
      </w:r>
      <w:proofErr w:type="gramStart"/>
      <w:r w:rsidRPr="002817C7">
        <w:rPr>
          <w:rFonts w:ascii="Times New Roman" w:hAnsi="Times New Roman" w:cs="Times New Roman"/>
          <w:sz w:val="18"/>
          <w:szCs w:val="18"/>
        </w:rPr>
        <w:t>.р</w:t>
      </w:r>
      <w:proofErr w:type="gramEnd"/>
      <w:r w:rsidRPr="002817C7">
        <w:rPr>
          <w:rFonts w:ascii="Times New Roman" w:hAnsi="Times New Roman" w:cs="Times New Roman"/>
          <w:sz w:val="18"/>
          <w:szCs w:val="18"/>
        </w:rPr>
        <w:t>ублей.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Стоимость родительской платы за минусом бюджетных средств: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350600/211/203=8,19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87,76 рублей в день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Предусмотрено в бюджете на 2024г. на питание 342,300 тыс. рублей.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Стоимость родительской платы за минусом бюджетных средств: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 xml:space="preserve">342300/211/203 = 7,99 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91,71 рублей в день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Предусмотрено в бюджете на 2025г. на питание 333,900 тыс. рублей.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Стоимость родительской платы за минусом бюджетных средств:</w:t>
      </w:r>
    </w:p>
    <w:p w:rsidR="002817C7" w:rsidRPr="002817C7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333900/211/203 = 7,80</w:t>
      </w:r>
    </w:p>
    <w:p w:rsidR="009F4EB9" w:rsidRDefault="002817C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17C7">
        <w:rPr>
          <w:rFonts w:ascii="Times New Roman" w:hAnsi="Times New Roman" w:cs="Times New Roman"/>
          <w:sz w:val="18"/>
          <w:szCs w:val="18"/>
        </w:rPr>
        <w:t>95,38 рублей в день</w:t>
      </w:r>
    </w:p>
    <w:p w:rsidR="00410207" w:rsidRDefault="00410207" w:rsidP="002817C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10207" w:rsidRDefault="00410207" w:rsidP="0041020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1020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410207" w:rsidRPr="00410207" w:rsidRDefault="00410207" w:rsidP="0041020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10207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410207" w:rsidRPr="00410207" w:rsidRDefault="00410207" w:rsidP="00410207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410207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410207" w:rsidRPr="00410207" w:rsidRDefault="00410207" w:rsidP="00410207">
      <w:pPr>
        <w:tabs>
          <w:tab w:val="left" w:pos="838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10207" w:rsidRPr="00410207" w:rsidRDefault="00410207" w:rsidP="00410207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410207">
        <w:rPr>
          <w:rFonts w:ascii="Times New Roman" w:hAnsi="Times New Roman" w:cs="Times New Roman"/>
          <w:sz w:val="18"/>
          <w:szCs w:val="18"/>
        </w:rPr>
        <w:t>11.01.2023 г.                                                                                                                 № 11</w:t>
      </w:r>
    </w:p>
    <w:p w:rsidR="00410207" w:rsidRDefault="00410207" w:rsidP="005D7873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>с. Ду</w:t>
      </w:r>
      <w:r w:rsidR="005D7873">
        <w:rPr>
          <w:rFonts w:ascii="Times New Roman" w:hAnsi="Times New Roman" w:cs="Times New Roman"/>
          <w:sz w:val="18"/>
          <w:szCs w:val="18"/>
        </w:rPr>
        <w:t>бенки</w:t>
      </w:r>
    </w:p>
    <w:p w:rsidR="005D7873" w:rsidRPr="00410207" w:rsidRDefault="005D7873" w:rsidP="005D7873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10207" w:rsidRDefault="00410207" w:rsidP="0041020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О проведении открытого конкурса по отбору управляющей организации по управлению </w:t>
      </w:r>
    </w:p>
    <w:p w:rsidR="00410207" w:rsidRPr="00410207" w:rsidRDefault="00410207" w:rsidP="0041020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многоквартирными домами, расположенными на территории Дубенского муниципального района 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gramStart"/>
      <w:r w:rsidRPr="00410207">
        <w:rPr>
          <w:rFonts w:ascii="Times New Roman" w:hAnsi="Times New Roman" w:cs="Times New Roman"/>
          <w:sz w:val="18"/>
          <w:szCs w:val="1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на основании ч.4 с.161 и ч.2 ст. 163 Жилищного кодекса Российской Федерации от 29.12.2004 г.  №188-ФЗ, Постановления Правительства Российской Федерации от 02.06.2006 г. №75 «Об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</w:t>
      </w:r>
      <w:proofErr w:type="gramEnd"/>
      <w:r w:rsidRPr="00410207">
        <w:rPr>
          <w:rFonts w:ascii="Times New Roman" w:hAnsi="Times New Roman" w:cs="Times New Roman"/>
          <w:sz w:val="18"/>
          <w:szCs w:val="18"/>
        </w:rPr>
        <w:t xml:space="preserve"> домом», администрация Дубенского муниципального района постановляет: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 1. Провести конкурс по отбору управляющей организации на право заключения договоров управления  многоквартирными домами, расположенными по адресу: </w:t>
      </w:r>
      <w:proofErr w:type="gramStart"/>
      <w:r w:rsidRPr="00410207">
        <w:rPr>
          <w:rFonts w:ascii="Times New Roman" w:hAnsi="Times New Roman" w:cs="Times New Roman"/>
          <w:sz w:val="18"/>
          <w:szCs w:val="18"/>
        </w:rPr>
        <w:t>Республика Мордовия, Дубенский район, с. Дубенки, ул. 2-ой Микрорайон, д. 66В (лот №1);</w:t>
      </w:r>
      <w:proofErr w:type="gramEnd"/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>Республика Мордовия, Дубенский район, с. Дубенки, ул. 2-ой Микрорайон, д. 66Б (лот №2);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Республика Мордовия, Дубенский район, с. Дубенки, ул. </w:t>
      </w:r>
      <w:proofErr w:type="spellStart"/>
      <w:r w:rsidRPr="00410207">
        <w:rPr>
          <w:rFonts w:ascii="Times New Roman" w:hAnsi="Times New Roman" w:cs="Times New Roman"/>
          <w:sz w:val="18"/>
          <w:szCs w:val="18"/>
        </w:rPr>
        <w:t>Жадейкина</w:t>
      </w:r>
      <w:proofErr w:type="spellEnd"/>
      <w:r w:rsidRPr="00410207">
        <w:rPr>
          <w:rFonts w:ascii="Times New Roman" w:hAnsi="Times New Roman" w:cs="Times New Roman"/>
          <w:sz w:val="18"/>
          <w:szCs w:val="18"/>
        </w:rPr>
        <w:t>, д. 14 (лот №3);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2. Утвердить конкурсную документацию, согласно Приложению к настоящему постановлению. </w:t>
      </w:r>
    </w:p>
    <w:p w:rsidR="00410207" w:rsidRPr="00410207" w:rsidRDefault="00410207" w:rsidP="0041020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3. Утвердить</w:t>
      </w:r>
      <w:r w:rsidRPr="00410207">
        <w:rPr>
          <w:rFonts w:ascii="Times New Roman" w:hAnsi="Times New Roman" w:cs="Times New Roman"/>
          <w:sz w:val="18"/>
          <w:szCs w:val="18"/>
        </w:rPr>
        <w:t xml:space="preserve"> комиссию  по отбору управляющей организации по управлению многоквартирными домами, расположенными на территории Дубенского муниципального района в составе: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</w:t>
      </w:r>
      <w:proofErr w:type="spellStart"/>
      <w:r w:rsidRPr="00410207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410207">
        <w:rPr>
          <w:rFonts w:ascii="Times New Roman" w:hAnsi="Times New Roman" w:cs="Times New Roman"/>
          <w:sz w:val="18"/>
          <w:szCs w:val="18"/>
        </w:rPr>
        <w:t xml:space="preserve"> В.П. – первый заместитель главы по строительству, ЖКХ и перспективному развитию администрации Дубенского муниципального района – председатель комиссии. </w:t>
      </w:r>
    </w:p>
    <w:p w:rsidR="00410207" w:rsidRPr="00410207" w:rsidRDefault="00410207" w:rsidP="00410207">
      <w:pPr>
        <w:pStyle w:val="32"/>
        <w:shd w:val="clear" w:color="auto" w:fill="FFFFFF"/>
        <w:contextualSpacing/>
        <w:rPr>
          <w:sz w:val="18"/>
          <w:szCs w:val="18"/>
        </w:rPr>
      </w:pPr>
      <w:r w:rsidRPr="00410207">
        <w:rPr>
          <w:sz w:val="18"/>
          <w:szCs w:val="18"/>
        </w:rPr>
        <w:t xml:space="preserve">     </w:t>
      </w:r>
      <w:proofErr w:type="spellStart"/>
      <w:r w:rsidRPr="00410207">
        <w:rPr>
          <w:sz w:val="18"/>
          <w:szCs w:val="18"/>
        </w:rPr>
        <w:t>Горинова</w:t>
      </w:r>
      <w:proofErr w:type="spellEnd"/>
      <w:r w:rsidRPr="00410207">
        <w:rPr>
          <w:sz w:val="18"/>
          <w:szCs w:val="18"/>
        </w:rPr>
        <w:t xml:space="preserve"> В.П. – начальник </w:t>
      </w:r>
      <w:bookmarkStart w:id="3" w:name="_Hlk118378994"/>
      <w:r w:rsidRPr="00410207">
        <w:rPr>
          <w:sz w:val="18"/>
          <w:szCs w:val="18"/>
        </w:rPr>
        <w:t>управления по строительству, ЖКХ и перспективному развитию администрации Дубенского муниципального района</w:t>
      </w:r>
      <w:bookmarkEnd w:id="3"/>
      <w:r w:rsidRPr="00410207">
        <w:rPr>
          <w:sz w:val="18"/>
          <w:szCs w:val="18"/>
        </w:rPr>
        <w:t xml:space="preserve"> – секретарь комиссии.</w:t>
      </w:r>
    </w:p>
    <w:p w:rsidR="00410207" w:rsidRPr="00410207" w:rsidRDefault="00410207" w:rsidP="00410207">
      <w:pPr>
        <w:pStyle w:val="32"/>
        <w:shd w:val="clear" w:color="auto" w:fill="FFFFFF"/>
        <w:contextualSpacing/>
        <w:rPr>
          <w:sz w:val="18"/>
          <w:szCs w:val="18"/>
        </w:rPr>
      </w:pPr>
      <w:r w:rsidRPr="00410207">
        <w:rPr>
          <w:sz w:val="18"/>
          <w:szCs w:val="18"/>
        </w:rPr>
        <w:t xml:space="preserve">     Члены комиссии:</w:t>
      </w:r>
    </w:p>
    <w:p w:rsidR="00410207" w:rsidRPr="00410207" w:rsidRDefault="00410207" w:rsidP="00410207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410207">
        <w:rPr>
          <w:sz w:val="18"/>
          <w:szCs w:val="18"/>
          <w:shd w:val="clear" w:color="auto" w:fill="FFFFFF"/>
        </w:rPr>
        <w:t xml:space="preserve">     </w:t>
      </w:r>
      <w:proofErr w:type="spellStart"/>
      <w:r w:rsidRPr="00410207">
        <w:rPr>
          <w:sz w:val="18"/>
          <w:szCs w:val="18"/>
          <w:shd w:val="clear" w:color="auto" w:fill="FFFFFF"/>
        </w:rPr>
        <w:t>Сёмкина</w:t>
      </w:r>
      <w:proofErr w:type="spellEnd"/>
      <w:r w:rsidRPr="00410207">
        <w:rPr>
          <w:sz w:val="18"/>
          <w:szCs w:val="18"/>
          <w:shd w:val="clear" w:color="auto" w:fill="FFFFFF"/>
        </w:rPr>
        <w:t xml:space="preserve"> З.Т. - заместитель начальника </w:t>
      </w:r>
      <w:r w:rsidRPr="00410207">
        <w:rPr>
          <w:sz w:val="18"/>
          <w:szCs w:val="18"/>
        </w:rPr>
        <w:t>управления по строительству, ЖКХ и перспективному развитию администрации Дубенского муниципального района</w:t>
      </w:r>
      <w:r w:rsidRPr="00410207">
        <w:rPr>
          <w:sz w:val="18"/>
          <w:szCs w:val="18"/>
          <w:shd w:val="clear" w:color="auto" w:fill="FFFFFF"/>
        </w:rPr>
        <w:t>;</w:t>
      </w:r>
    </w:p>
    <w:p w:rsidR="00410207" w:rsidRPr="00410207" w:rsidRDefault="00410207" w:rsidP="00410207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410207">
        <w:rPr>
          <w:sz w:val="18"/>
          <w:szCs w:val="18"/>
          <w:shd w:val="clear" w:color="auto" w:fill="FFFFFF"/>
        </w:rPr>
        <w:t xml:space="preserve">    Спиридонов Э.А. – начальник управления по взаимодействию с территорией Дубенского сельского поселения</w:t>
      </w:r>
    </w:p>
    <w:p w:rsidR="00410207" w:rsidRPr="00410207" w:rsidRDefault="00410207" w:rsidP="00410207">
      <w:pPr>
        <w:pStyle w:val="32"/>
        <w:shd w:val="clear" w:color="auto" w:fill="FFFFFF"/>
        <w:contextualSpacing/>
        <w:rPr>
          <w:color w:val="888888"/>
          <w:sz w:val="18"/>
          <w:szCs w:val="18"/>
          <w:shd w:val="clear" w:color="auto" w:fill="FFFFFF"/>
        </w:rPr>
      </w:pPr>
      <w:r w:rsidRPr="00410207">
        <w:rPr>
          <w:sz w:val="18"/>
          <w:szCs w:val="18"/>
        </w:rPr>
        <w:t xml:space="preserve">   </w:t>
      </w:r>
      <w:proofErr w:type="spellStart"/>
      <w:r w:rsidRPr="00410207">
        <w:rPr>
          <w:sz w:val="18"/>
          <w:szCs w:val="18"/>
        </w:rPr>
        <w:t>Малыйкина</w:t>
      </w:r>
      <w:proofErr w:type="spellEnd"/>
      <w:r w:rsidRPr="00410207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410207">
        <w:rPr>
          <w:sz w:val="18"/>
          <w:szCs w:val="18"/>
          <w:shd w:val="clear" w:color="auto" w:fill="FFFFFF"/>
        </w:rPr>
        <w:t>.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4. Настоящее постановление разместить на официальном сайте Дубенского муниципального района https://dubenki-rm.ru/ </w:t>
      </w:r>
    </w:p>
    <w:p w:rsid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sz w:val="18"/>
          <w:szCs w:val="18"/>
        </w:rPr>
        <w:t xml:space="preserve">      5. </w:t>
      </w:r>
      <w:proofErr w:type="gramStart"/>
      <w:r w:rsidRPr="0041020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410207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администрации Дубенского муниципального района </w:t>
      </w:r>
      <w:proofErr w:type="spellStart"/>
      <w:r w:rsidRPr="00410207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410207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410207" w:rsidRPr="00410207" w:rsidRDefault="00410207" w:rsidP="0041020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10207" w:rsidRPr="00410207" w:rsidRDefault="00410207" w:rsidP="0041020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10207">
        <w:rPr>
          <w:rFonts w:ascii="Times New Roman" w:hAnsi="Times New Roman" w:cs="Times New Roman"/>
          <w:bCs/>
          <w:sz w:val="18"/>
          <w:szCs w:val="18"/>
        </w:rPr>
        <w:t xml:space="preserve">Глава </w:t>
      </w:r>
      <w:r w:rsidRPr="0041020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10207" w:rsidRDefault="00410207" w:rsidP="00410207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410207">
        <w:rPr>
          <w:rFonts w:ascii="Times New Roman" w:hAnsi="Times New Roman" w:cs="Times New Roman"/>
          <w:bCs/>
          <w:sz w:val="18"/>
          <w:szCs w:val="18"/>
        </w:rPr>
        <w:t>Дубенского муниципального</w:t>
      </w:r>
      <w:r w:rsidRPr="00410207">
        <w:rPr>
          <w:rFonts w:ascii="Times New Roman" w:hAnsi="Times New Roman" w:cs="Times New Roman"/>
          <w:sz w:val="18"/>
          <w:szCs w:val="18"/>
        </w:rPr>
        <w:t xml:space="preserve"> </w:t>
      </w:r>
      <w:r w:rsidRPr="00410207">
        <w:rPr>
          <w:rFonts w:ascii="Times New Roman" w:hAnsi="Times New Roman" w:cs="Times New Roman"/>
          <w:bCs/>
          <w:sz w:val="18"/>
          <w:szCs w:val="18"/>
        </w:rPr>
        <w:t>района</w:t>
      </w:r>
      <w:r w:rsidRPr="00410207">
        <w:rPr>
          <w:rFonts w:ascii="Times New Roman" w:hAnsi="Times New Roman" w:cs="Times New Roman"/>
          <w:bCs/>
          <w:sz w:val="18"/>
          <w:szCs w:val="18"/>
        </w:rPr>
        <w:tab/>
      </w:r>
      <w:r w:rsidRPr="00410207">
        <w:rPr>
          <w:rFonts w:ascii="Times New Roman" w:hAnsi="Times New Roman" w:cs="Times New Roman"/>
          <w:bCs/>
          <w:sz w:val="18"/>
          <w:szCs w:val="18"/>
        </w:rPr>
        <w:tab/>
      </w:r>
      <w:r w:rsidRPr="00410207"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  Нефедов В.Н.</w:t>
      </w:r>
    </w:p>
    <w:p w:rsidR="00C5372E" w:rsidRDefault="00C5372E" w:rsidP="00410207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C5372E" w:rsidRDefault="00C5372E" w:rsidP="00C537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372E">
        <w:rPr>
          <w:rFonts w:ascii="Times New Roman" w:hAnsi="Times New Roman" w:cs="Times New Roman"/>
          <w:b/>
          <w:sz w:val="18"/>
          <w:szCs w:val="18"/>
        </w:rPr>
        <w:t xml:space="preserve">ДУБЕНСКАЯ ТЕРРИТОРИАЛЬНАЯ ИЗБИРАТЕЛЬНАЯ КОМИССИЯ </w:t>
      </w:r>
    </w:p>
    <w:p w:rsidR="00C5372E" w:rsidRPr="00C5372E" w:rsidRDefault="00C5372E" w:rsidP="00C537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372E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5372E" w:rsidRPr="00C5372E" w:rsidRDefault="00C5372E" w:rsidP="00C5372E">
      <w:pPr>
        <w:spacing w:before="12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noProof/>
          <w:sz w:val="18"/>
          <w:szCs w:val="18"/>
        </w:rPr>
        <w:pict>
          <v:line id="_x0000_s1028" style="position:absolute;left:0;text-align:left;flip:y;z-index:251659264" from="-2pt,8.85pt" to="469.4pt,14.35pt" strokeweight="4.5pt">
            <v:stroke linestyle="thickThin"/>
          </v:line>
        </w:pict>
      </w:r>
    </w:p>
    <w:p w:rsidR="00C5372E" w:rsidRDefault="00C5372E" w:rsidP="00C5372E">
      <w:pPr>
        <w:spacing w:before="12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before="12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431770, с. Дубенки, ул. Денисова, д.4, тел. </w:t>
      </w:r>
      <w:r w:rsidRPr="00C5372E">
        <w:rPr>
          <w:rFonts w:ascii="Times New Roman" w:hAnsi="Times New Roman" w:cs="Times New Roman"/>
          <w:b/>
          <w:sz w:val="18"/>
          <w:szCs w:val="18"/>
        </w:rPr>
        <w:t xml:space="preserve">(883447)  </w:t>
      </w:r>
      <w:r w:rsidRPr="00C5372E">
        <w:rPr>
          <w:rFonts w:ascii="Times New Roman" w:hAnsi="Times New Roman" w:cs="Times New Roman"/>
          <w:sz w:val="18"/>
          <w:szCs w:val="18"/>
        </w:rPr>
        <w:t>2-30-70, 2-16-78</w:t>
      </w:r>
    </w:p>
    <w:p w:rsidR="00C5372E" w:rsidRPr="00C5372E" w:rsidRDefault="00C5372E" w:rsidP="00C5372E">
      <w:pPr>
        <w:pStyle w:val="4"/>
        <w:spacing w:line="240" w:lineRule="auto"/>
        <w:contextualSpacing/>
        <w:jc w:val="center"/>
        <w:rPr>
          <w:rFonts w:ascii="Times New Roman" w:hAnsi="Times New Roman" w:cs="Times New Roman"/>
          <w:i w:val="0"/>
          <w:color w:val="auto"/>
          <w:sz w:val="18"/>
          <w:szCs w:val="18"/>
        </w:rPr>
      </w:pPr>
      <w:r w:rsidRPr="00C5372E">
        <w:rPr>
          <w:rFonts w:ascii="Times New Roman" w:hAnsi="Times New Roman" w:cs="Times New Roman"/>
          <w:i w:val="0"/>
          <w:color w:val="auto"/>
          <w:sz w:val="18"/>
          <w:szCs w:val="18"/>
        </w:rPr>
        <w:t>РЕШЕНИЕ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>11 января 2023 г.                                                                                   № 49/362-7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372E">
        <w:rPr>
          <w:rFonts w:ascii="Times New Roman" w:hAnsi="Times New Roman" w:cs="Times New Roman"/>
          <w:b/>
          <w:sz w:val="18"/>
          <w:szCs w:val="18"/>
        </w:rPr>
        <w:t>О проведении мероприятий по дополнительному зачислению в резерв составов участковых комиссий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C5372E">
        <w:rPr>
          <w:rFonts w:ascii="Times New Roman" w:hAnsi="Times New Roman" w:cs="Times New Roman"/>
          <w:sz w:val="18"/>
          <w:szCs w:val="18"/>
        </w:rPr>
        <w:t xml:space="preserve">Руководствуясь пунктом 9 статьи 26 и пунктом 5.1 статьи 27 Федерального закона «Об основных гарантиях избирательных прав и права на участие в референдуме граждан Российской Федерации» и во исполнение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 декабря 2012 года </w:t>
      </w:r>
      <w:proofErr w:type="gramEnd"/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№ 152/1137-6, Дубенская  территориальная избирательная комиссия Республики Мордовия </w:t>
      </w:r>
      <w:proofErr w:type="gramStart"/>
      <w:r w:rsidRPr="00C5372E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C5372E">
        <w:rPr>
          <w:rFonts w:ascii="Times New Roman" w:hAnsi="Times New Roman" w:cs="Times New Roman"/>
          <w:sz w:val="18"/>
          <w:szCs w:val="18"/>
        </w:rPr>
        <w:t xml:space="preserve"> е ш и л а: </w:t>
      </w:r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1. Приступить к проведению мероприятий по дополнительному зачислению в резерв составов участковых комиссий, сформированных в Дубенской территориальной избирательной комиссии Республики Мордовия. </w:t>
      </w:r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2. Утвердить прилагаемый План мероприятий по дополнительному зачислению в резерв составов участковых комиссий. </w:t>
      </w:r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3. Довести настоящее решение до сведения региональных отделений политических партий. </w:t>
      </w:r>
    </w:p>
    <w:p w:rsidR="00C5372E" w:rsidRPr="00C5372E" w:rsidRDefault="00C5372E" w:rsidP="00C537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4. </w:t>
      </w:r>
      <w:proofErr w:type="gramStart"/>
      <w:r w:rsidRPr="00C5372E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C5372E">
        <w:rPr>
          <w:rFonts w:ascii="Times New Roman" w:hAnsi="Times New Roman" w:cs="Times New Roman"/>
          <w:sz w:val="18"/>
          <w:szCs w:val="18"/>
        </w:rPr>
        <w:t xml:space="preserve"> выполнением настоящего Решения возложить на секретаря Дубенской территориальной избирательной комиссии Республики Мордовия Малкину Татьяну Ивановну. 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ab/>
      </w:r>
      <w:r w:rsidRPr="00C5372E">
        <w:rPr>
          <w:rFonts w:ascii="Times New Roman" w:hAnsi="Times New Roman" w:cs="Times New Roman"/>
          <w:sz w:val="18"/>
          <w:szCs w:val="18"/>
        </w:rPr>
        <w:tab/>
      </w:r>
      <w:r w:rsidRPr="00C5372E">
        <w:rPr>
          <w:rFonts w:ascii="Times New Roman" w:hAnsi="Times New Roman" w:cs="Times New Roman"/>
          <w:sz w:val="18"/>
          <w:szCs w:val="18"/>
        </w:rPr>
        <w:tab/>
      </w:r>
      <w:r w:rsidRPr="00C5372E">
        <w:rPr>
          <w:rFonts w:ascii="Times New Roman" w:hAnsi="Times New Roman" w:cs="Times New Roman"/>
          <w:sz w:val="18"/>
          <w:szCs w:val="18"/>
        </w:rPr>
        <w:tab/>
      </w:r>
      <w:r w:rsidRPr="00C5372E">
        <w:rPr>
          <w:rFonts w:ascii="Times New Roman" w:hAnsi="Times New Roman" w:cs="Times New Roman"/>
          <w:sz w:val="18"/>
          <w:szCs w:val="18"/>
        </w:rPr>
        <w:tab/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>Председатель Дубенской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>территориальной избирательной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комиссии                                                                   </w:t>
      </w:r>
      <w:proofErr w:type="spellStart"/>
      <w:r w:rsidRPr="00C5372E">
        <w:rPr>
          <w:rFonts w:ascii="Times New Roman" w:hAnsi="Times New Roman" w:cs="Times New Roman"/>
          <w:sz w:val="18"/>
          <w:szCs w:val="18"/>
        </w:rPr>
        <w:t>Л.В.Декина</w:t>
      </w:r>
      <w:proofErr w:type="spellEnd"/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>Секретарь Дубенской</w:t>
      </w:r>
    </w:p>
    <w:p w:rsid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территориальной избирательной</w:t>
      </w: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комиссии                                                                      </w:t>
      </w:r>
      <w:proofErr w:type="spellStart"/>
      <w:r w:rsidRPr="00C5372E">
        <w:rPr>
          <w:rFonts w:ascii="Times New Roman" w:hAnsi="Times New Roman" w:cs="Times New Roman"/>
          <w:sz w:val="18"/>
          <w:szCs w:val="18"/>
        </w:rPr>
        <w:t>Т.И.Малкина</w:t>
      </w:r>
      <w:proofErr w:type="spellEnd"/>
    </w:p>
    <w:p w:rsidR="00C5372E" w:rsidRPr="00C5372E" w:rsidRDefault="00C5372E" w:rsidP="00C5372E">
      <w:pPr>
        <w:spacing w:line="240" w:lineRule="auto"/>
        <w:ind w:left="6096" w:right="-29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ind w:left="6096" w:right="-29"/>
        <w:contextualSpacing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C5372E" w:rsidRPr="00C5372E" w:rsidRDefault="00C5372E" w:rsidP="00C5372E">
      <w:pPr>
        <w:spacing w:line="240" w:lineRule="auto"/>
        <w:ind w:left="6096" w:right="-2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УТВЕРЖДЕН </w:t>
      </w:r>
    </w:p>
    <w:p w:rsidR="00C5372E" w:rsidRPr="00C5372E" w:rsidRDefault="00C5372E" w:rsidP="00C5372E">
      <w:pPr>
        <w:tabs>
          <w:tab w:val="left" w:pos="1290"/>
        </w:tabs>
        <w:spacing w:line="240" w:lineRule="auto"/>
        <w:ind w:left="6096" w:right="-2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 xml:space="preserve">Решением Дубенской территориальной  избирательной комиссии 11.01.2023 № 49/362-7       </w:t>
      </w:r>
    </w:p>
    <w:p w:rsidR="00C5372E" w:rsidRPr="00C5372E" w:rsidRDefault="00C5372E" w:rsidP="00C5372E">
      <w:pPr>
        <w:pStyle w:val="30"/>
        <w:spacing w:line="240" w:lineRule="auto"/>
        <w:contextualSpacing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C5372E" w:rsidRPr="00C5372E" w:rsidRDefault="00C5372E" w:rsidP="00C5372E">
      <w:pPr>
        <w:tabs>
          <w:tab w:val="left" w:pos="0"/>
        </w:tabs>
        <w:spacing w:line="240" w:lineRule="auto"/>
        <w:ind w:right="-29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C5372E">
        <w:rPr>
          <w:rFonts w:ascii="Times New Roman" w:hAnsi="Times New Roman" w:cs="Times New Roman"/>
          <w:b/>
          <w:bCs/>
          <w:sz w:val="18"/>
          <w:szCs w:val="18"/>
        </w:rPr>
        <w:t xml:space="preserve">План мероприятий по дополнительному зачислению </w:t>
      </w:r>
    </w:p>
    <w:p w:rsidR="00C5372E" w:rsidRPr="00C5372E" w:rsidRDefault="00C5372E" w:rsidP="00C5372E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C5372E">
        <w:rPr>
          <w:rFonts w:ascii="Times New Roman" w:hAnsi="Times New Roman" w:cs="Times New Roman"/>
          <w:b/>
          <w:bCs/>
          <w:sz w:val="18"/>
          <w:szCs w:val="18"/>
        </w:rPr>
        <w:t>в резерв составов участковых комиссий</w:t>
      </w:r>
    </w:p>
    <w:p w:rsidR="00C5372E" w:rsidRPr="00C5372E" w:rsidRDefault="00C5372E" w:rsidP="00C5372E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372E">
        <w:rPr>
          <w:rFonts w:ascii="Times New Roman" w:hAnsi="Times New Roman" w:cs="Times New Roman"/>
          <w:sz w:val="18"/>
          <w:szCs w:val="18"/>
        </w:rPr>
        <w:t> 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6619"/>
        <w:gridCol w:w="2063"/>
      </w:tblGrid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Наименование  мероприятия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Принятие решений о проведении мероприятий  по дополнительному зачислению в резерв составов участковых избирательных комиссий   и направление для опубликования информации о начале сбора предложений по дополнительному зачислению в резерв составов участковых комиссий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 11 января </w:t>
            </w:r>
          </w:p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2023  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Опубликование ТИК в периодическом печатном издании (информационном бюллетене) информации о начале сбора предложений по дополнительному зачислению в резерв составов участковых комиссий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Не позднее 13 января 2023 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на официальном сайте Центральной избирательной комиссии Республики Мордовия информации о начале сбора предложений по дополнительному зачислению в резерв составов участковых комиссий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Не позднее 13 января 2023года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Сбор предложений территориальными избирательными комиссиями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С 16 января  по  15 февраля  2023 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информации </w:t>
            </w:r>
            <w:proofErr w:type="gramStart"/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о кандидатурах в резерв составов участковых комиссий в соответствующие органы для проверки на предмет</w:t>
            </w:r>
            <w:proofErr w:type="gramEnd"/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соответствия требованиям статьи 29 Федерального закона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С 15 февраля по 3 марта 2023  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проекта решения территориальных избирательных комиссий Республики Мордовия о дополнительном зачислении в резерв составов участковых комиссий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До 15  марта 2023 года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Рассмотрение на заседании территориальных избирательных комиссий Республики Мордовия вопроса о дополнительном зачислении в резерв составов участковых комиссий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До 17 марта 2023</w:t>
            </w:r>
          </w:p>
        </w:tc>
      </w:tr>
      <w:tr w:rsidR="00C5372E" w:rsidRPr="00C5372E" w:rsidTr="00A35115">
        <w:tc>
          <w:tcPr>
            <w:tcW w:w="27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360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72E" w:rsidRPr="00C5372E" w:rsidRDefault="00C5372E" w:rsidP="00C5372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решения ТИК о дополнительном зачислении в резерв составов участковых комиссий в Центральную избирательную комиссию Республики Мордовия </w:t>
            </w:r>
          </w:p>
        </w:tc>
        <w:tc>
          <w:tcPr>
            <w:tcW w:w="112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72E" w:rsidRPr="00C5372E" w:rsidRDefault="00C5372E" w:rsidP="00C5372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72E">
              <w:rPr>
                <w:rFonts w:ascii="Times New Roman" w:hAnsi="Times New Roman" w:cs="Times New Roman"/>
                <w:sz w:val="18"/>
                <w:szCs w:val="18"/>
              </w:rPr>
              <w:t>17 марта  2023 года</w:t>
            </w:r>
          </w:p>
        </w:tc>
      </w:tr>
    </w:tbl>
    <w:p w:rsidR="00C5372E" w:rsidRPr="00C5372E" w:rsidRDefault="00C5372E" w:rsidP="00C5372E">
      <w:pPr>
        <w:tabs>
          <w:tab w:val="left" w:pos="1459"/>
          <w:tab w:val="center" w:pos="8064"/>
        </w:tabs>
        <w:spacing w:line="240" w:lineRule="auto"/>
        <w:ind w:left="-142" w:firstLine="142"/>
        <w:contextualSpacing/>
        <w:rPr>
          <w:rFonts w:ascii="Times New Roman" w:hAnsi="Times New Roman" w:cs="Times New Roman"/>
          <w:sz w:val="18"/>
          <w:szCs w:val="18"/>
        </w:rPr>
      </w:pPr>
    </w:p>
    <w:p w:rsidR="00C5372E" w:rsidRPr="00C5372E" w:rsidRDefault="00C5372E" w:rsidP="00C5372E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E04A43" w:rsidRPr="00C5372E" w:rsidRDefault="00E04A43" w:rsidP="00C5372E">
      <w:pPr>
        <w:pStyle w:val="11"/>
        <w:spacing w:line="240" w:lineRule="auto"/>
        <w:ind w:left="10632" w:right="74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5372E">
        <w:rPr>
          <w:rFonts w:ascii="Times New Roman" w:hAnsi="Times New Roman" w:cs="Times New Roman"/>
          <w:color w:val="auto"/>
          <w:sz w:val="18"/>
          <w:szCs w:val="18"/>
        </w:rPr>
        <w:t>Приложение №1</w:t>
      </w:r>
    </w:p>
    <w:p w:rsidR="00E04A43" w:rsidRPr="00C5372E" w:rsidRDefault="00E04A43" w:rsidP="00C5372E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C5372E">
        <w:rPr>
          <w:rFonts w:ascii="Times New Roman" w:eastAsia="Times New Roman" w:hAnsi="Times New Roman" w:cs="Times New Roman"/>
          <w:sz w:val="18"/>
          <w:szCs w:val="18"/>
        </w:rPr>
        <w:t xml:space="preserve">УТВЕРЖДЕНО </w:t>
      </w:r>
    </w:p>
    <w:p w:rsidR="00D14334" w:rsidRDefault="00E04A43" w:rsidP="00C5372E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C5372E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</w:t>
      </w:r>
      <w:proofErr w:type="spellStart"/>
      <w:r w:rsidRPr="00C5372E">
        <w:rPr>
          <w:rFonts w:ascii="Times New Roman" w:eastAsia="Times New Roman" w:hAnsi="Times New Roman" w:cs="Times New Roman"/>
          <w:sz w:val="18"/>
          <w:szCs w:val="18"/>
        </w:rPr>
        <w:t>администр</w:t>
      </w:r>
      <w:proofErr w:type="spellEnd"/>
    </w:p>
    <w:p w:rsidR="00C5372E" w:rsidRPr="00C5372E" w:rsidRDefault="00C5372E" w:rsidP="00C5372E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C51A63" w:rsidRPr="00415244" w:rsidRDefault="00C51A63" w:rsidP="00CD54F8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415244" w:rsidRDefault="00D14334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№1</w:t>
      </w:r>
      <w:r w:rsidR="00EE441C" w:rsidRPr="00415244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418</w:t>
      </w:r>
      <w:r w:rsidR="00EE441C" w:rsidRPr="00415244">
        <w:rPr>
          <w:b/>
          <w:sz w:val="18"/>
          <w:szCs w:val="18"/>
        </w:rPr>
        <w:t>)</w:t>
      </w:r>
      <w:r w:rsidR="00E926DD" w:rsidRPr="00415244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13.01.2023</w:t>
      </w:r>
      <w:r w:rsidR="00EE441C" w:rsidRPr="00415244">
        <w:rPr>
          <w:b/>
          <w:sz w:val="18"/>
          <w:szCs w:val="18"/>
        </w:rPr>
        <w:t xml:space="preserve"> г. 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Редакционная коллегия: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415244">
        <w:rPr>
          <w:b/>
          <w:sz w:val="18"/>
          <w:szCs w:val="18"/>
        </w:rPr>
        <w:t>Сайгачев</w:t>
      </w:r>
      <w:proofErr w:type="spellEnd"/>
      <w:r w:rsidRPr="00415244">
        <w:rPr>
          <w:b/>
          <w:sz w:val="18"/>
          <w:szCs w:val="18"/>
        </w:rPr>
        <w:t xml:space="preserve"> А.И. (редактор</w:t>
      </w:r>
      <w:proofErr w:type="gramStart"/>
      <w:r w:rsidRPr="00415244">
        <w:rPr>
          <w:b/>
          <w:sz w:val="18"/>
          <w:szCs w:val="18"/>
        </w:rPr>
        <w:t xml:space="preserve">)., </w:t>
      </w:r>
      <w:proofErr w:type="gramEnd"/>
      <w:r w:rsidRPr="00415244">
        <w:rPr>
          <w:b/>
          <w:sz w:val="18"/>
          <w:szCs w:val="18"/>
        </w:rPr>
        <w:t xml:space="preserve">Маркова Е.Г., Малкина Т.И., </w:t>
      </w:r>
      <w:proofErr w:type="spellStart"/>
      <w:r w:rsidRPr="00415244">
        <w:rPr>
          <w:b/>
          <w:sz w:val="18"/>
          <w:szCs w:val="18"/>
        </w:rPr>
        <w:t>Малыйкина</w:t>
      </w:r>
      <w:proofErr w:type="spellEnd"/>
      <w:r w:rsidRPr="00415244">
        <w:rPr>
          <w:b/>
          <w:sz w:val="18"/>
          <w:szCs w:val="18"/>
        </w:rPr>
        <w:t xml:space="preserve"> Т.А., Харитонов С.Н.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Телефоны: 2-30-05; 2-30-07; 2-30-06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Тираж - 50 экз.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Время подписания в печать - 15:00 час.</w:t>
      </w:r>
    </w:p>
    <w:p w:rsidR="00EE441C" w:rsidRPr="00415244" w:rsidRDefault="00EE441C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Номер подписан – 14:30 час.</w:t>
      </w:r>
    </w:p>
    <w:p w:rsidR="00151CCC" w:rsidRPr="00415244" w:rsidRDefault="0001080D" w:rsidP="00CD54F8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415244">
        <w:rPr>
          <w:b/>
          <w:sz w:val="18"/>
          <w:szCs w:val="18"/>
        </w:rPr>
        <w:t>Бесплатно</w:t>
      </w:r>
    </w:p>
    <w:p w:rsidR="00EE441C" w:rsidRPr="00415244" w:rsidRDefault="00EE441C" w:rsidP="00CD54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415244" w:rsidSect="003D0C7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654" w:rsidRDefault="00BB1654" w:rsidP="00D40BA9">
      <w:pPr>
        <w:spacing w:after="0" w:line="240" w:lineRule="auto"/>
      </w:pPr>
      <w:r>
        <w:separator/>
      </w:r>
    </w:p>
  </w:endnote>
  <w:endnote w:type="continuationSeparator" w:id="0">
    <w:p w:rsidR="00BB1654" w:rsidRDefault="00BB1654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654" w:rsidRDefault="00BB1654" w:rsidP="00D40BA9">
      <w:pPr>
        <w:spacing w:after="0" w:line="240" w:lineRule="auto"/>
      </w:pPr>
      <w:r>
        <w:separator/>
      </w:r>
    </w:p>
  </w:footnote>
  <w:footnote w:type="continuationSeparator" w:id="0">
    <w:p w:rsidR="00BB1654" w:rsidRDefault="00BB1654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ABA" w:rsidRDefault="000E0ABA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E0ABA" w:rsidRDefault="000E0ABA">
    <w:pPr>
      <w:pStyle w:val="aff2"/>
    </w:pPr>
  </w:p>
  <w:p w:rsidR="000E0ABA" w:rsidRDefault="000E0ABA"/>
  <w:p w:rsidR="000E0ABA" w:rsidRDefault="000E0A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B695A"/>
    <w:multiLevelType w:val="hybridMultilevel"/>
    <w:tmpl w:val="4BE4C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D70C9B"/>
    <w:multiLevelType w:val="hybridMultilevel"/>
    <w:tmpl w:val="A84CF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F1997"/>
    <w:multiLevelType w:val="hybridMultilevel"/>
    <w:tmpl w:val="0E5AF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C36F67"/>
    <w:multiLevelType w:val="hybridMultilevel"/>
    <w:tmpl w:val="CB2CE6A4"/>
    <w:lvl w:ilvl="0" w:tplc="BAE2001A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83E10"/>
    <w:multiLevelType w:val="hybridMultilevel"/>
    <w:tmpl w:val="FE9C3666"/>
    <w:lvl w:ilvl="0" w:tplc="4D5AFB44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9894230"/>
    <w:multiLevelType w:val="multilevel"/>
    <w:tmpl w:val="EEBA08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0C1569A"/>
    <w:multiLevelType w:val="hybridMultilevel"/>
    <w:tmpl w:val="81A03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0635C1"/>
    <w:multiLevelType w:val="hybridMultilevel"/>
    <w:tmpl w:val="71403F6C"/>
    <w:lvl w:ilvl="0" w:tplc="4EFEEF88">
      <w:start w:val="1"/>
      <w:numFmt w:val="decimal"/>
      <w:lvlText w:val="1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0BF526C"/>
    <w:multiLevelType w:val="hybridMultilevel"/>
    <w:tmpl w:val="9AD67D4C"/>
    <w:lvl w:ilvl="0" w:tplc="AE80DBB4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5E7DDB"/>
    <w:multiLevelType w:val="hybridMultilevel"/>
    <w:tmpl w:val="ABA45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3">
    <w:nsid w:val="3D9E2008"/>
    <w:multiLevelType w:val="hybridMultilevel"/>
    <w:tmpl w:val="79AAD54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18D78E7"/>
    <w:multiLevelType w:val="hybridMultilevel"/>
    <w:tmpl w:val="CD02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8">
    <w:nsid w:val="56107AEA"/>
    <w:multiLevelType w:val="hybridMultilevel"/>
    <w:tmpl w:val="855C8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141370B"/>
    <w:multiLevelType w:val="hybridMultilevel"/>
    <w:tmpl w:val="3B8E4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706233"/>
    <w:multiLevelType w:val="hybridMultilevel"/>
    <w:tmpl w:val="91362CDC"/>
    <w:lvl w:ilvl="0" w:tplc="7A684D3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A52146F"/>
    <w:multiLevelType w:val="multilevel"/>
    <w:tmpl w:val="21D08C70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5">
    <w:nsid w:val="6F2F1C78"/>
    <w:multiLevelType w:val="hybridMultilevel"/>
    <w:tmpl w:val="B1E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FEE3E48"/>
    <w:multiLevelType w:val="hybridMultilevel"/>
    <w:tmpl w:val="1B82A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707F6A"/>
    <w:multiLevelType w:val="hybridMultilevel"/>
    <w:tmpl w:val="D6F64E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28240FF"/>
    <w:multiLevelType w:val="hybridMultilevel"/>
    <w:tmpl w:val="8FDE9DB8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9">
    <w:nsid w:val="73846FAC"/>
    <w:multiLevelType w:val="hybridMultilevel"/>
    <w:tmpl w:val="BEFEA6D2"/>
    <w:lvl w:ilvl="0" w:tplc="AE80DBB4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13506C"/>
    <w:multiLevelType w:val="hybridMultilevel"/>
    <w:tmpl w:val="7CF43D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777D5563"/>
    <w:multiLevelType w:val="hybridMultilevel"/>
    <w:tmpl w:val="96188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DE1749"/>
    <w:multiLevelType w:val="hybridMultilevel"/>
    <w:tmpl w:val="1CCE723C"/>
    <w:lvl w:ilvl="0" w:tplc="EC2C147A">
      <w:start w:val="1"/>
      <w:numFmt w:val="decimal"/>
      <w:lvlText w:val="1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7EEC6F31"/>
    <w:multiLevelType w:val="hybridMultilevel"/>
    <w:tmpl w:val="02082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5"/>
  </w:num>
  <w:num w:numId="3">
    <w:abstractNumId w:val="27"/>
  </w:num>
  <w:num w:numId="4">
    <w:abstractNumId w:val="0"/>
  </w:num>
  <w:num w:numId="5">
    <w:abstractNumId w:val="18"/>
  </w:num>
  <w:num w:numId="6">
    <w:abstractNumId w:val="30"/>
  </w:num>
  <w:num w:numId="7">
    <w:abstractNumId w:val="26"/>
  </w:num>
  <w:num w:numId="8">
    <w:abstractNumId w:val="25"/>
  </w:num>
  <w:num w:numId="9">
    <w:abstractNumId w:val="33"/>
  </w:num>
  <w:num w:numId="10">
    <w:abstractNumId w:val="22"/>
  </w:num>
  <w:num w:numId="11">
    <w:abstractNumId w:val="14"/>
  </w:num>
  <w:num w:numId="12">
    <w:abstractNumId w:val="21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</w:num>
  <w:num w:numId="16">
    <w:abstractNumId w:val="34"/>
  </w:num>
  <w:num w:numId="17">
    <w:abstractNumId w:val="12"/>
  </w:num>
  <w:num w:numId="18">
    <w:abstractNumId w:val="1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36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42"/>
  </w:num>
  <w:num w:numId="36">
    <w:abstractNumId w:val="6"/>
  </w:num>
  <w:num w:numId="37">
    <w:abstractNumId w:val="13"/>
  </w:num>
  <w:num w:numId="38">
    <w:abstractNumId w:val="31"/>
  </w:num>
  <w:num w:numId="39">
    <w:abstractNumId w:val="7"/>
  </w:num>
  <w:num w:numId="40">
    <w:abstractNumId w:val="43"/>
  </w:num>
  <w:num w:numId="41">
    <w:abstractNumId w:val="41"/>
  </w:num>
  <w:num w:numId="42">
    <w:abstractNumId w:val="24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17"/>
  </w:num>
  <w:num w:numId="47">
    <w:abstractNumId w:val="20"/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59ED"/>
    <w:rsid w:val="000A1C80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3C0"/>
    <w:rsid w:val="000D6E0C"/>
    <w:rsid w:val="000E0ABA"/>
    <w:rsid w:val="000E2EB2"/>
    <w:rsid w:val="000E5A48"/>
    <w:rsid w:val="000F12C5"/>
    <w:rsid w:val="000F55B0"/>
    <w:rsid w:val="000F6274"/>
    <w:rsid w:val="001008B2"/>
    <w:rsid w:val="00101C04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3FA"/>
    <w:rsid w:val="00155610"/>
    <w:rsid w:val="0015630C"/>
    <w:rsid w:val="00163E63"/>
    <w:rsid w:val="00164D2C"/>
    <w:rsid w:val="001654C8"/>
    <w:rsid w:val="00170DF7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1E0"/>
    <w:rsid w:val="001B67D9"/>
    <w:rsid w:val="001B7106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17C7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D8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5ADE"/>
    <w:rsid w:val="002D70BC"/>
    <w:rsid w:val="002D7F30"/>
    <w:rsid w:val="002E0287"/>
    <w:rsid w:val="002E08C5"/>
    <w:rsid w:val="002E2A1E"/>
    <w:rsid w:val="002E62D4"/>
    <w:rsid w:val="002E7614"/>
    <w:rsid w:val="002F0554"/>
    <w:rsid w:val="002F19C3"/>
    <w:rsid w:val="002F437D"/>
    <w:rsid w:val="002F4750"/>
    <w:rsid w:val="002F4F12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18C9"/>
    <w:rsid w:val="0038353B"/>
    <w:rsid w:val="00384BDC"/>
    <w:rsid w:val="00384DB4"/>
    <w:rsid w:val="00385583"/>
    <w:rsid w:val="003924DE"/>
    <w:rsid w:val="00393EEC"/>
    <w:rsid w:val="0039751A"/>
    <w:rsid w:val="003A20A5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0DEA"/>
    <w:rsid w:val="003C3847"/>
    <w:rsid w:val="003C3C33"/>
    <w:rsid w:val="003C3EE4"/>
    <w:rsid w:val="003C5B83"/>
    <w:rsid w:val="003C7694"/>
    <w:rsid w:val="003D0C70"/>
    <w:rsid w:val="003D2D18"/>
    <w:rsid w:val="003D2F74"/>
    <w:rsid w:val="003D70EE"/>
    <w:rsid w:val="003D7243"/>
    <w:rsid w:val="003E1233"/>
    <w:rsid w:val="003E13A1"/>
    <w:rsid w:val="003E14F3"/>
    <w:rsid w:val="003E305C"/>
    <w:rsid w:val="003E5F7A"/>
    <w:rsid w:val="003F19DB"/>
    <w:rsid w:val="003F69E2"/>
    <w:rsid w:val="003F6EB4"/>
    <w:rsid w:val="0040367A"/>
    <w:rsid w:val="0040603B"/>
    <w:rsid w:val="00410207"/>
    <w:rsid w:val="00412D38"/>
    <w:rsid w:val="004135C6"/>
    <w:rsid w:val="00413A75"/>
    <w:rsid w:val="004151AD"/>
    <w:rsid w:val="00415244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3A4E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AEB"/>
    <w:rsid w:val="004C1EE9"/>
    <w:rsid w:val="004C547C"/>
    <w:rsid w:val="004C5753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3073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D7873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2697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1197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07227"/>
    <w:rsid w:val="0071193E"/>
    <w:rsid w:val="0071357F"/>
    <w:rsid w:val="00714170"/>
    <w:rsid w:val="00715118"/>
    <w:rsid w:val="00715247"/>
    <w:rsid w:val="00715E73"/>
    <w:rsid w:val="00716147"/>
    <w:rsid w:val="00717B54"/>
    <w:rsid w:val="00717EC9"/>
    <w:rsid w:val="0072013B"/>
    <w:rsid w:val="00720A73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00E9"/>
    <w:rsid w:val="007711B9"/>
    <w:rsid w:val="0077225F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0520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53DB"/>
    <w:rsid w:val="008A0DE4"/>
    <w:rsid w:val="008A1928"/>
    <w:rsid w:val="008A221A"/>
    <w:rsid w:val="008A548E"/>
    <w:rsid w:val="008B00B4"/>
    <w:rsid w:val="008B042F"/>
    <w:rsid w:val="008B313B"/>
    <w:rsid w:val="008B325B"/>
    <w:rsid w:val="008C0919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4E0"/>
    <w:rsid w:val="00923C75"/>
    <w:rsid w:val="0092442D"/>
    <w:rsid w:val="00930480"/>
    <w:rsid w:val="00933B6B"/>
    <w:rsid w:val="009362AB"/>
    <w:rsid w:val="009367BA"/>
    <w:rsid w:val="00936CE5"/>
    <w:rsid w:val="0093764B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66FD2"/>
    <w:rsid w:val="009709F1"/>
    <w:rsid w:val="00971717"/>
    <w:rsid w:val="009729C9"/>
    <w:rsid w:val="0098049E"/>
    <w:rsid w:val="00981622"/>
    <w:rsid w:val="00981B6E"/>
    <w:rsid w:val="009839F4"/>
    <w:rsid w:val="00985E18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2A1B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4EB9"/>
    <w:rsid w:val="009F6C03"/>
    <w:rsid w:val="00A0020D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20C8"/>
    <w:rsid w:val="00A6420A"/>
    <w:rsid w:val="00A66B48"/>
    <w:rsid w:val="00A6717E"/>
    <w:rsid w:val="00A70FE8"/>
    <w:rsid w:val="00A721EA"/>
    <w:rsid w:val="00A72705"/>
    <w:rsid w:val="00A74DAB"/>
    <w:rsid w:val="00A76DD7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7FFD"/>
    <w:rsid w:val="00B06545"/>
    <w:rsid w:val="00B068CD"/>
    <w:rsid w:val="00B10FA8"/>
    <w:rsid w:val="00B118E3"/>
    <w:rsid w:val="00B15A4A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12B8"/>
    <w:rsid w:val="00BA3ECD"/>
    <w:rsid w:val="00BA47FF"/>
    <w:rsid w:val="00BA4BBF"/>
    <w:rsid w:val="00BA6191"/>
    <w:rsid w:val="00BA65DD"/>
    <w:rsid w:val="00BA785D"/>
    <w:rsid w:val="00BB05D2"/>
    <w:rsid w:val="00BB1654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10B68"/>
    <w:rsid w:val="00C14067"/>
    <w:rsid w:val="00C152F9"/>
    <w:rsid w:val="00C17A12"/>
    <w:rsid w:val="00C220D2"/>
    <w:rsid w:val="00C231ED"/>
    <w:rsid w:val="00C23761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05C"/>
    <w:rsid w:val="00C47B0C"/>
    <w:rsid w:val="00C50F4C"/>
    <w:rsid w:val="00C51A63"/>
    <w:rsid w:val="00C5214E"/>
    <w:rsid w:val="00C5372E"/>
    <w:rsid w:val="00C5565E"/>
    <w:rsid w:val="00C56940"/>
    <w:rsid w:val="00C57B09"/>
    <w:rsid w:val="00C60C74"/>
    <w:rsid w:val="00C61C18"/>
    <w:rsid w:val="00C649B0"/>
    <w:rsid w:val="00C64E34"/>
    <w:rsid w:val="00C676C7"/>
    <w:rsid w:val="00C72D02"/>
    <w:rsid w:val="00C73867"/>
    <w:rsid w:val="00C73871"/>
    <w:rsid w:val="00C74F2D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4C4A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54F8"/>
    <w:rsid w:val="00CD61C1"/>
    <w:rsid w:val="00CD6996"/>
    <w:rsid w:val="00CD785D"/>
    <w:rsid w:val="00CE1FDC"/>
    <w:rsid w:val="00CE589A"/>
    <w:rsid w:val="00CE58BE"/>
    <w:rsid w:val="00CE72FD"/>
    <w:rsid w:val="00CE760F"/>
    <w:rsid w:val="00CF0BDE"/>
    <w:rsid w:val="00CF3D51"/>
    <w:rsid w:val="00CF4650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28A5"/>
    <w:rsid w:val="00D13220"/>
    <w:rsid w:val="00D13727"/>
    <w:rsid w:val="00D14334"/>
    <w:rsid w:val="00D1794C"/>
    <w:rsid w:val="00D2063A"/>
    <w:rsid w:val="00D210B4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AA"/>
    <w:rsid w:val="00DA6E99"/>
    <w:rsid w:val="00DB05C5"/>
    <w:rsid w:val="00DB0921"/>
    <w:rsid w:val="00DB0A63"/>
    <w:rsid w:val="00DB0BCD"/>
    <w:rsid w:val="00DB3586"/>
    <w:rsid w:val="00DB5CA8"/>
    <w:rsid w:val="00DB60F7"/>
    <w:rsid w:val="00DC14BF"/>
    <w:rsid w:val="00DC1B77"/>
    <w:rsid w:val="00DC3058"/>
    <w:rsid w:val="00DC3C9D"/>
    <w:rsid w:val="00DC608C"/>
    <w:rsid w:val="00DD1D3D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A4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31FE"/>
    <w:rsid w:val="00E44A2F"/>
    <w:rsid w:val="00E44FB3"/>
    <w:rsid w:val="00E47D5B"/>
    <w:rsid w:val="00E5013F"/>
    <w:rsid w:val="00E53E93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3E5C"/>
    <w:rsid w:val="00F74398"/>
    <w:rsid w:val="00F74890"/>
    <w:rsid w:val="00F76893"/>
    <w:rsid w:val="00F76EC9"/>
    <w:rsid w:val="00F77E76"/>
    <w:rsid w:val="00F80E4E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0809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index 1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uiPriority="0" w:qFormat="1"/>
    <w:lsdException w:name="index heading" w:qFormat="1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qFormat="1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99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99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uiPriority w:val="99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qFormat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qFormat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qFormat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qFormat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qFormat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qFormat/>
    <w:rsid w:val="00D40BA9"/>
  </w:style>
  <w:style w:type="paragraph" w:styleId="aff4">
    <w:name w:val="footer"/>
    <w:basedOn w:val="a1"/>
    <w:link w:val="aff5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qFormat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uiPriority w:val="99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qFormat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uiPriority w:val="99"/>
    <w:qFormat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uiPriority w:val="99"/>
    <w:qFormat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uiPriority w:val="99"/>
    <w:qFormat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qFormat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qFormat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uiPriority w:val="5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uiPriority w:val="99"/>
    <w:qFormat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uiPriority w:val="99"/>
    <w:qFormat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rsid w:val="006C1447"/>
    <w:rPr>
      <w:sz w:val="20"/>
      <w:szCs w:val="20"/>
    </w:rPr>
  </w:style>
  <w:style w:type="character" w:styleId="afffffffff3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5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uiPriority w:val="5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5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e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0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1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2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3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4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5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6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7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qFormat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8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uiPriority w:val="99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uiPriority w:val="99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9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a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b">
    <w:name w:val="Подпись к таблице_"/>
    <w:link w:val="affffffffffc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d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c">
    <w:name w:val="Подпись к таблице"/>
    <w:basedOn w:val="a1"/>
    <w:link w:val="affffffffffb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e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0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fd">
    <w:name w:val="Заголовок1"/>
    <w:basedOn w:val="a1"/>
    <w:next w:val="a5"/>
    <w:uiPriority w:val="99"/>
    <w:semiHidden/>
    <w:qFormat/>
    <w:rsid w:val="009234E0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ffffffffff1">
    <w:name w:val="Верхний и нижний колонтитулы"/>
    <w:basedOn w:val="a1"/>
    <w:uiPriority w:val="99"/>
    <w:semiHidden/>
    <w:qFormat/>
    <w:rsid w:val="009234E0"/>
    <w:pPr>
      <w:suppressAutoHyphens/>
    </w:pPr>
    <w:rPr>
      <w:rFonts w:eastAsiaTheme="minorHAnsi"/>
      <w:lang w:eastAsia="en-US"/>
    </w:rPr>
  </w:style>
  <w:style w:type="paragraph" w:customStyle="1" w:styleId="TableParagraph">
    <w:name w:val="Table Paragraph"/>
    <w:basedOn w:val="a1"/>
    <w:uiPriority w:val="1"/>
    <w:semiHidden/>
    <w:qFormat/>
    <w:rsid w:val="009234E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3e34354036383c3e354230313b38464b">
    <w:name w:val="С21о3eд34е35р40ж36и38м3cо3eе35 т42а30б31л3bи38ц46ы4b"/>
    <w:basedOn w:val="a1"/>
    <w:uiPriority w:val="99"/>
    <w:semiHidden/>
    <w:qFormat/>
    <w:rsid w:val="009234E0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Style8">
    <w:name w:val="Style8"/>
    <w:basedOn w:val="a1"/>
    <w:next w:val="a1"/>
    <w:uiPriority w:val="99"/>
    <w:semiHidden/>
    <w:qFormat/>
    <w:rsid w:val="009234E0"/>
    <w:pPr>
      <w:widowControl w:val="0"/>
      <w:spacing w:after="0" w:line="485" w:lineRule="exact"/>
      <w:ind w:firstLine="773"/>
      <w:jc w:val="both"/>
    </w:pPr>
    <w:rPr>
      <w:rFonts w:ascii="Times New Roman" w:eastAsia="Times New Roman" w:hAnsi="Times New Roman" w:cs="Calibri"/>
      <w:sz w:val="24"/>
      <w:szCs w:val="20"/>
    </w:rPr>
  </w:style>
  <w:style w:type="character" w:customStyle="1" w:styleId="afffffffffff2">
    <w:name w:val="Привязка сноски"/>
    <w:rsid w:val="009234E0"/>
    <w:rPr>
      <w:vertAlign w:val="superscript"/>
    </w:rPr>
  </w:style>
  <w:style w:type="character" w:customStyle="1" w:styleId="FootnoteCharacters">
    <w:name w:val="Footnote Characters"/>
    <w:basedOn w:val="a2"/>
    <w:uiPriority w:val="99"/>
    <w:semiHidden/>
    <w:qFormat/>
    <w:rsid w:val="009234E0"/>
    <w:rPr>
      <w:vertAlign w:val="superscript"/>
    </w:rPr>
  </w:style>
  <w:style w:type="character" w:customStyle="1" w:styleId="290">
    <w:name w:val="Основной текст (2) + 9"/>
    <w:qFormat/>
    <w:rsid w:val="009234E0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u w:val="none"/>
      <w:effect w:val="none"/>
    </w:rPr>
  </w:style>
  <w:style w:type="character" w:customStyle="1" w:styleId="extendedtext-full">
    <w:name w:val="extendedtext-full"/>
    <w:basedOn w:val="a2"/>
    <w:qFormat/>
    <w:rsid w:val="009234E0"/>
  </w:style>
  <w:style w:type="character" w:customStyle="1" w:styleId="organictextcontentspan">
    <w:name w:val="organictextcontentspan"/>
    <w:basedOn w:val="a2"/>
    <w:rsid w:val="009234E0"/>
  </w:style>
  <w:style w:type="character" w:customStyle="1" w:styleId="markedcontent">
    <w:name w:val="markedcontent"/>
    <w:basedOn w:val="a2"/>
    <w:rsid w:val="009234E0"/>
  </w:style>
  <w:style w:type="character" w:customStyle="1" w:styleId="1ffe">
    <w:name w:val="Выделение1"/>
    <w:qFormat/>
    <w:rsid w:val="009234E0"/>
    <w:rPr>
      <w:i/>
      <w:iCs w:val="0"/>
    </w:rPr>
  </w:style>
  <w:style w:type="paragraph" w:customStyle="1" w:styleId="CharCharCharChar">
    <w:name w:val="Char Char Char Char"/>
    <w:basedOn w:val="a1"/>
    <w:next w:val="a1"/>
    <w:uiPriority w:val="99"/>
    <w:semiHidden/>
    <w:rsid w:val="0093764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579">
    <w:name w:val="xl579"/>
    <w:basedOn w:val="a1"/>
    <w:rsid w:val="00C676C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f3">
    <w:name w:val="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f">
    <w:name w:val="Знак1 Знак Знак Знак Знак Знак 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uiPriority w:val="99"/>
    <w:semiHidden/>
    <w:rsid w:val="006C1447"/>
    <w:rPr>
      <w:sz w:val="20"/>
      <w:szCs w:val="20"/>
    </w:rPr>
  </w:style>
  <w:style w:type="character" w:styleId="afffffffff3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benki-r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816657.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1328.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CAB9D-02E2-40CF-9DA9-11077A4D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13</Pages>
  <Words>4314</Words>
  <Characters>24592</Characters>
  <Application>Microsoft Office Word</Application>
  <DocSecurity>0</DocSecurity>
  <Lines>204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Приложение №1</vt:lpstr>
      <vt:lpstr/>
    </vt:vector>
  </TitlesOfParts>
  <Company>Администрация</Company>
  <LinksUpToDate>false</LinksUpToDate>
  <CharactersWithSpaces>28849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710</cp:revision>
  <cp:lastPrinted>2020-10-08T14:08:00Z</cp:lastPrinted>
  <dcterms:created xsi:type="dcterms:W3CDTF">2021-03-01T11:26:00Z</dcterms:created>
  <dcterms:modified xsi:type="dcterms:W3CDTF">2023-01-13T13:19:00Z</dcterms:modified>
</cp:coreProperties>
</file>