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8AB" w:rsidRPr="003C3D10" w:rsidRDefault="00E7319C" w:rsidP="006758AB">
      <w:pPr>
        <w:pStyle w:val="Default"/>
        <w:jc w:val="center"/>
        <w:rPr>
          <w:lang w:val="ru-RU"/>
        </w:rPr>
      </w:pPr>
      <w:r>
        <w:rPr>
          <w:b/>
          <w:sz w:val="28"/>
          <w:lang w:val="ru-RU"/>
        </w:rPr>
        <w:t>Протокол №</w:t>
      </w:r>
      <w:r w:rsidR="00142147">
        <w:rPr>
          <w:b/>
          <w:sz w:val="28"/>
          <w:lang w:val="ru-RU"/>
        </w:rPr>
        <w:t>2</w:t>
      </w:r>
    </w:p>
    <w:p w:rsidR="006758AB" w:rsidRDefault="006758AB" w:rsidP="006758AB">
      <w:pPr>
        <w:pStyle w:val="Default"/>
        <w:jc w:val="center"/>
        <w:rPr>
          <w:b/>
          <w:sz w:val="28"/>
          <w:lang w:val="ru-RU"/>
        </w:rPr>
      </w:pPr>
    </w:p>
    <w:p w:rsidR="006758AB" w:rsidRPr="00E074F1" w:rsidRDefault="005C5228" w:rsidP="006758AB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Заседания Рабочей группы по развитию конкуренции совместно с общественным советом по улучшению инвестиционного климата и развитию предпринимательства в Дубенском муниципальном районе</w:t>
      </w:r>
    </w:p>
    <w:p w:rsidR="006758AB" w:rsidRDefault="006758AB" w:rsidP="006758AB">
      <w:pPr>
        <w:pStyle w:val="Default"/>
        <w:jc w:val="center"/>
        <w:rPr>
          <w:b/>
          <w:sz w:val="28"/>
          <w:lang w:val="ru-RU"/>
        </w:rPr>
      </w:pPr>
    </w:p>
    <w:p w:rsidR="006758AB" w:rsidRDefault="006758AB" w:rsidP="006758AB">
      <w:pPr>
        <w:pStyle w:val="Default"/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     </w:t>
      </w:r>
      <w:r w:rsidR="00A93ABD">
        <w:rPr>
          <w:sz w:val="28"/>
          <w:lang w:val="ru-RU"/>
        </w:rPr>
        <w:t>с</w:t>
      </w:r>
      <w:r w:rsidR="003E3093">
        <w:rPr>
          <w:sz w:val="28"/>
          <w:lang w:val="ru-RU"/>
        </w:rPr>
        <w:t>.</w:t>
      </w:r>
      <w:r w:rsidR="00A93ABD">
        <w:rPr>
          <w:sz w:val="28"/>
          <w:lang w:val="ru-RU"/>
        </w:rPr>
        <w:t xml:space="preserve"> Дубенки   </w:t>
      </w:r>
      <w:r>
        <w:rPr>
          <w:sz w:val="28"/>
          <w:lang w:val="ru-RU"/>
        </w:rPr>
        <w:t xml:space="preserve">                                                                                </w:t>
      </w:r>
      <w:r w:rsidR="00A93ABD">
        <w:rPr>
          <w:sz w:val="28"/>
          <w:lang w:val="ru-RU"/>
        </w:rPr>
        <w:t>1</w:t>
      </w:r>
      <w:r w:rsidR="006A69A8">
        <w:rPr>
          <w:sz w:val="28"/>
          <w:lang w:val="ru-RU"/>
        </w:rPr>
        <w:t xml:space="preserve">7 мая </w:t>
      </w:r>
      <w:r>
        <w:rPr>
          <w:sz w:val="28"/>
          <w:lang w:val="ru-RU"/>
        </w:rPr>
        <w:t xml:space="preserve"> 202</w:t>
      </w:r>
      <w:r w:rsidR="006A69A8">
        <w:rPr>
          <w:sz w:val="28"/>
          <w:lang w:val="ru-RU"/>
        </w:rPr>
        <w:t>2</w:t>
      </w:r>
      <w:r>
        <w:rPr>
          <w:sz w:val="28"/>
          <w:lang w:val="ru-RU"/>
        </w:rPr>
        <w:t xml:space="preserve"> г.</w:t>
      </w:r>
    </w:p>
    <w:p w:rsidR="006758AB" w:rsidRDefault="006758AB" w:rsidP="006758AB">
      <w:pPr>
        <w:pStyle w:val="Default"/>
        <w:jc w:val="center"/>
        <w:rPr>
          <w:sz w:val="28"/>
          <w:lang w:val="ru-RU"/>
        </w:rPr>
      </w:pPr>
    </w:p>
    <w:p w:rsidR="006758AB" w:rsidRDefault="006758AB" w:rsidP="006758AB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>
        <w:rPr>
          <w:b/>
          <w:bCs/>
          <w:sz w:val="28"/>
          <w:lang w:val="ru-RU"/>
        </w:rPr>
        <w:t xml:space="preserve">Председательствующий </w:t>
      </w:r>
      <w:r>
        <w:rPr>
          <w:sz w:val="28"/>
          <w:lang w:val="ru-RU"/>
        </w:rPr>
        <w:t xml:space="preserve">– </w:t>
      </w:r>
      <w:proofErr w:type="spellStart"/>
      <w:r w:rsidR="005A53C0">
        <w:rPr>
          <w:sz w:val="28"/>
          <w:lang w:val="ru-RU"/>
        </w:rPr>
        <w:t>Вантяйкина</w:t>
      </w:r>
      <w:proofErr w:type="spellEnd"/>
      <w:r w:rsidR="005A53C0">
        <w:rPr>
          <w:sz w:val="28"/>
          <w:lang w:val="ru-RU"/>
        </w:rPr>
        <w:t xml:space="preserve"> О.Д.</w:t>
      </w:r>
      <w:r>
        <w:rPr>
          <w:sz w:val="28"/>
          <w:lang w:val="ru-RU"/>
        </w:rPr>
        <w:t>, предсе</w:t>
      </w:r>
      <w:bookmarkStart w:id="0" w:name="_GoBack"/>
      <w:bookmarkEnd w:id="0"/>
      <w:r>
        <w:rPr>
          <w:sz w:val="28"/>
          <w:lang w:val="ru-RU"/>
        </w:rPr>
        <w:t xml:space="preserve">датель рабочей группы по разработке и реализации Плана мероприятий («дорожной карты») </w:t>
      </w:r>
      <w:r w:rsidR="00A93ABD">
        <w:rPr>
          <w:sz w:val="28"/>
          <w:lang w:val="ru-RU"/>
        </w:rPr>
        <w:t>Дубенского</w:t>
      </w:r>
      <w:r>
        <w:rPr>
          <w:sz w:val="28"/>
          <w:lang w:val="ru-RU"/>
        </w:rPr>
        <w:t xml:space="preserve"> муниципального района по содействию развитию конкуренции</w:t>
      </w:r>
    </w:p>
    <w:p w:rsidR="006758AB" w:rsidRDefault="006758AB" w:rsidP="006758AB">
      <w:pPr>
        <w:pStyle w:val="Default"/>
        <w:jc w:val="both"/>
        <w:rPr>
          <w:sz w:val="28"/>
          <w:lang w:val="ru-RU"/>
        </w:rPr>
      </w:pPr>
    </w:p>
    <w:p w:rsidR="006758AB" w:rsidRDefault="006758AB" w:rsidP="006758AB">
      <w:pPr>
        <w:pStyle w:val="Default"/>
        <w:ind w:firstLine="567"/>
        <w:jc w:val="both"/>
        <w:rPr>
          <w:b/>
          <w:sz w:val="28"/>
          <w:lang w:val="ru-RU"/>
        </w:rPr>
      </w:pPr>
      <w:r>
        <w:rPr>
          <w:b/>
          <w:sz w:val="28"/>
          <w:lang w:val="ru-RU"/>
        </w:rPr>
        <w:t>Присутствовали:</w:t>
      </w:r>
    </w:p>
    <w:p w:rsidR="006758AB" w:rsidRPr="003C3D10" w:rsidRDefault="006758AB" w:rsidP="006758AB">
      <w:pPr>
        <w:pStyle w:val="Default"/>
        <w:ind w:firstLine="567"/>
        <w:jc w:val="both"/>
        <w:rPr>
          <w:lang w:val="ru-RU"/>
        </w:rPr>
      </w:pPr>
      <w:r>
        <w:rPr>
          <w:sz w:val="28"/>
          <w:lang w:val="ru-RU"/>
        </w:rPr>
        <w:t xml:space="preserve">Члены рабочей группы по содействию развитию конкуренции в </w:t>
      </w:r>
      <w:r w:rsidR="00A93ABD">
        <w:rPr>
          <w:sz w:val="28"/>
          <w:lang w:val="ru-RU"/>
        </w:rPr>
        <w:t>Дубенском</w:t>
      </w:r>
      <w:r>
        <w:rPr>
          <w:sz w:val="28"/>
          <w:lang w:val="ru-RU"/>
        </w:rPr>
        <w:t xml:space="preserve"> муниципальном районе</w:t>
      </w:r>
    </w:p>
    <w:p w:rsidR="003B7780" w:rsidRDefault="003B7780" w:rsidP="003B7780">
      <w:pPr>
        <w:pStyle w:val="Default"/>
        <w:jc w:val="center"/>
        <w:rPr>
          <w:sz w:val="28"/>
          <w:lang w:val="ru-RU"/>
        </w:rPr>
      </w:pPr>
    </w:p>
    <w:p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Повестка дня:</w:t>
      </w:r>
    </w:p>
    <w:p w:rsidR="006444DB" w:rsidRDefault="006444DB" w:rsidP="003B7780">
      <w:pPr>
        <w:pStyle w:val="Default"/>
        <w:jc w:val="center"/>
        <w:rPr>
          <w:b/>
          <w:sz w:val="28"/>
          <w:lang w:val="ru-RU"/>
        </w:rPr>
      </w:pPr>
    </w:p>
    <w:p w:rsidR="006444DB" w:rsidRPr="00015444" w:rsidRDefault="006444DB" w:rsidP="007D314F">
      <w:pPr>
        <w:pStyle w:val="Default"/>
        <w:ind w:firstLine="567"/>
        <w:contextualSpacing/>
        <w:jc w:val="both"/>
        <w:rPr>
          <w:sz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>1.</w:t>
      </w:r>
      <w:r w:rsidRPr="00015444">
        <w:rPr>
          <w:rFonts w:eastAsia="Times New Roman" w:cs="Times New Roman"/>
          <w:sz w:val="28"/>
          <w:szCs w:val="28"/>
          <w:lang w:val="ru-RU"/>
        </w:rPr>
        <w:t xml:space="preserve">Ознакомление присутствующих с </w:t>
      </w:r>
      <w:r>
        <w:rPr>
          <w:rFonts w:eastAsia="Times New Roman" w:cs="Times New Roman"/>
          <w:sz w:val="28"/>
          <w:szCs w:val="28"/>
          <w:lang w:val="ru-RU"/>
        </w:rPr>
        <w:t xml:space="preserve">финальным рейтингом </w:t>
      </w:r>
      <w:r w:rsidR="00347B1F">
        <w:rPr>
          <w:rFonts w:eastAsia="Times New Roman" w:cs="Times New Roman"/>
          <w:sz w:val="28"/>
          <w:szCs w:val="28"/>
          <w:lang w:val="ru-RU"/>
        </w:rPr>
        <w:t xml:space="preserve">и итогах рейтинговая </w:t>
      </w:r>
      <w:r>
        <w:rPr>
          <w:rFonts w:eastAsia="Times New Roman" w:cs="Times New Roman"/>
          <w:sz w:val="28"/>
          <w:szCs w:val="28"/>
          <w:lang w:val="ru-RU"/>
        </w:rPr>
        <w:t>муниципальных образований в Республике Мордовия по развитию конкуренции и обеспечению условий для благоприятного инвестиционного климата за 202</w:t>
      </w:r>
      <w:r w:rsidR="006A69A8">
        <w:rPr>
          <w:rFonts w:eastAsia="Times New Roman" w:cs="Times New Roman"/>
          <w:sz w:val="28"/>
          <w:szCs w:val="28"/>
          <w:lang w:val="ru-RU"/>
        </w:rPr>
        <w:t>1</w:t>
      </w:r>
      <w:r>
        <w:rPr>
          <w:rFonts w:eastAsia="Times New Roman" w:cs="Times New Roman"/>
          <w:sz w:val="28"/>
          <w:szCs w:val="28"/>
          <w:lang w:val="ru-RU"/>
        </w:rPr>
        <w:t xml:space="preserve"> год</w:t>
      </w:r>
      <w:r w:rsidRPr="00015444">
        <w:rPr>
          <w:rFonts w:eastAsia="Times New Roman" w:cs="Times New Roman"/>
          <w:sz w:val="28"/>
          <w:szCs w:val="28"/>
          <w:lang w:val="ru-RU"/>
        </w:rPr>
        <w:t>.</w:t>
      </w:r>
    </w:p>
    <w:p w:rsidR="00347B1F" w:rsidRPr="00347B1F" w:rsidRDefault="006444DB" w:rsidP="007D314F">
      <w:pPr>
        <w:pStyle w:val="Default"/>
        <w:ind w:firstLine="567"/>
        <w:contextualSpacing/>
        <w:rPr>
          <w:rFonts w:eastAsia="Times New Roman" w:cs="Times New Roman"/>
          <w:sz w:val="28"/>
          <w:szCs w:val="28"/>
          <w:lang w:val="ru-RU"/>
        </w:rPr>
      </w:pPr>
      <w:r>
        <w:rPr>
          <w:sz w:val="28"/>
          <w:lang w:val="ru-RU"/>
        </w:rPr>
        <w:t>2.</w:t>
      </w:r>
      <w:r w:rsidR="00347B1F" w:rsidRPr="00347B1F">
        <w:rPr>
          <w:rFonts w:eastAsia="Times New Roman" w:cs="Times New Roman"/>
          <w:sz w:val="26"/>
          <w:szCs w:val="26"/>
          <w:lang w:val="ru-RU" w:eastAsia="ru-RU"/>
        </w:rPr>
        <w:t xml:space="preserve"> </w:t>
      </w:r>
      <w:r w:rsidR="00347B1F" w:rsidRPr="00347B1F">
        <w:rPr>
          <w:rFonts w:eastAsia="Times New Roman" w:cs="Times New Roman"/>
          <w:sz w:val="28"/>
          <w:szCs w:val="28"/>
          <w:lang w:val="ru-RU"/>
        </w:rPr>
        <w:t xml:space="preserve">О выполнении мероприятий и целевых показателей Плана мероприятий «дорожной карты» по содействию развитию конкуренции </w:t>
      </w:r>
      <w:r w:rsidR="007D314F">
        <w:rPr>
          <w:rFonts w:eastAsia="Times New Roman" w:cs="Times New Roman"/>
          <w:sz w:val="28"/>
          <w:szCs w:val="28"/>
          <w:lang w:val="ru-RU"/>
        </w:rPr>
        <w:t xml:space="preserve">Дубенского </w:t>
      </w:r>
      <w:r w:rsidR="00347B1F" w:rsidRPr="00347B1F">
        <w:rPr>
          <w:rFonts w:eastAsia="Times New Roman" w:cs="Times New Roman"/>
          <w:sz w:val="28"/>
          <w:szCs w:val="28"/>
          <w:lang w:val="ru-RU"/>
        </w:rPr>
        <w:t>муниципального района за 202</w:t>
      </w:r>
      <w:r w:rsidR="006A69A8">
        <w:rPr>
          <w:rFonts w:eastAsia="Times New Roman" w:cs="Times New Roman"/>
          <w:sz w:val="28"/>
          <w:szCs w:val="28"/>
          <w:lang w:val="ru-RU"/>
        </w:rPr>
        <w:t xml:space="preserve">1 </w:t>
      </w:r>
      <w:r w:rsidR="00347B1F" w:rsidRPr="00347B1F">
        <w:rPr>
          <w:rFonts w:eastAsia="Times New Roman" w:cs="Times New Roman"/>
          <w:sz w:val="28"/>
          <w:szCs w:val="28"/>
          <w:lang w:val="ru-RU"/>
        </w:rPr>
        <w:t>год.</w:t>
      </w:r>
      <w:r w:rsidR="00347B1F" w:rsidRPr="00347B1F">
        <w:rPr>
          <w:rFonts w:eastAsia="Times New Roman" w:cs="Times New Roman"/>
          <w:b/>
          <w:sz w:val="28"/>
          <w:szCs w:val="28"/>
          <w:lang w:val="ru-RU"/>
        </w:rPr>
        <w:t xml:space="preserve"> </w:t>
      </w:r>
    </w:p>
    <w:p w:rsidR="006444DB" w:rsidRPr="00015444" w:rsidRDefault="006444DB" w:rsidP="007D314F">
      <w:pPr>
        <w:pStyle w:val="Default"/>
        <w:ind w:firstLine="567"/>
        <w:contextualSpacing/>
        <w:jc w:val="both"/>
        <w:rPr>
          <w:b/>
          <w:sz w:val="28"/>
          <w:lang w:val="ru-RU"/>
        </w:rPr>
      </w:pPr>
      <w:r w:rsidRPr="00015444">
        <w:rPr>
          <w:b/>
          <w:sz w:val="28"/>
          <w:lang w:val="ru-RU"/>
        </w:rPr>
        <w:t>Выступали:</w:t>
      </w:r>
    </w:p>
    <w:p w:rsidR="006444DB" w:rsidRDefault="00347B1F" w:rsidP="007D314F">
      <w:pPr>
        <w:pStyle w:val="Default"/>
        <w:contextualSpacing/>
        <w:jc w:val="both"/>
        <w:rPr>
          <w:rFonts w:cs="Times New Roman"/>
          <w:sz w:val="28"/>
          <w:szCs w:val="28"/>
          <w:lang w:val="ru-RU"/>
        </w:rPr>
      </w:pPr>
      <w:r>
        <w:rPr>
          <w:b/>
          <w:bCs/>
          <w:sz w:val="28"/>
          <w:lang w:val="ru-RU"/>
        </w:rPr>
        <w:t xml:space="preserve">       </w:t>
      </w:r>
      <w:proofErr w:type="spellStart"/>
      <w:proofErr w:type="gramStart"/>
      <w:r>
        <w:rPr>
          <w:b/>
          <w:bCs/>
          <w:sz w:val="28"/>
          <w:lang w:val="ru-RU"/>
        </w:rPr>
        <w:t>Волгушева</w:t>
      </w:r>
      <w:proofErr w:type="spellEnd"/>
      <w:r>
        <w:rPr>
          <w:b/>
          <w:bCs/>
          <w:sz w:val="28"/>
          <w:lang w:val="ru-RU"/>
        </w:rPr>
        <w:t xml:space="preserve"> Т.М.</w:t>
      </w:r>
      <w:r w:rsidR="006444DB" w:rsidRPr="00015444">
        <w:rPr>
          <w:sz w:val="28"/>
          <w:lang w:val="ru-RU"/>
        </w:rPr>
        <w:t xml:space="preserve"> </w:t>
      </w:r>
      <w:r w:rsidR="006444DB">
        <w:rPr>
          <w:sz w:val="28"/>
          <w:lang w:val="ru-RU"/>
        </w:rPr>
        <w:t>доложила, что в</w:t>
      </w:r>
      <w:r w:rsidR="006444DB" w:rsidRPr="00015444">
        <w:rPr>
          <w:rFonts w:cs="Times New Roman"/>
          <w:sz w:val="28"/>
          <w:szCs w:val="28"/>
          <w:lang w:val="ru-RU"/>
        </w:rPr>
        <w:t xml:space="preserve"> соответствии со Стандартом развития конкуренции в субъектах Российской Федерации</w:t>
      </w:r>
      <w:r w:rsidR="006444DB">
        <w:rPr>
          <w:rFonts w:cs="Times New Roman"/>
          <w:sz w:val="28"/>
          <w:szCs w:val="28"/>
          <w:lang w:val="ru-RU"/>
        </w:rPr>
        <w:t>, республиканской «дорожной картой» по содействию развитию конкуренции Уполномоченный орган по развитию конкуренции в Республике Мордовия – Министерство экономики</w:t>
      </w:r>
      <w:r>
        <w:rPr>
          <w:rFonts w:cs="Times New Roman"/>
          <w:sz w:val="28"/>
          <w:szCs w:val="28"/>
          <w:lang w:val="ru-RU"/>
        </w:rPr>
        <w:t>, торговли и предпринимательства</w:t>
      </w:r>
      <w:r w:rsidR="006444DB">
        <w:rPr>
          <w:rFonts w:cs="Times New Roman"/>
          <w:sz w:val="28"/>
          <w:szCs w:val="28"/>
          <w:lang w:val="ru-RU"/>
        </w:rPr>
        <w:t xml:space="preserve"> Республики Мордовия подвел итоги деятельности муниципальных образований в Республике Мордовия по содействию развитию конкуренции за 202</w:t>
      </w:r>
      <w:r w:rsidR="006A69A8">
        <w:rPr>
          <w:rFonts w:cs="Times New Roman"/>
          <w:sz w:val="28"/>
          <w:szCs w:val="28"/>
          <w:lang w:val="ru-RU"/>
        </w:rPr>
        <w:t>1</w:t>
      </w:r>
      <w:r w:rsidR="006444DB">
        <w:rPr>
          <w:rFonts w:cs="Times New Roman"/>
          <w:sz w:val="28"/>
          <w:szCs w:val="28"/>
          <w:lang w:val="ru-RU"/>
        </w:rPr>
        <w:t xml:space="preserve"> год. </w:t>
      </w:r>
      <w:proofErr w:type="gramEnd"/>
    </w:p>
    <w:p w:rsidR="006444DB" w:rsidRPr="00015444" w:rsidRDefault="006444DB" w:rsidP="007D314F">
      <w:pPr>
        <w:pStyle w:val="a3"/>
        <w:spacing w:after="0"/>
        <w:ind w:left="0" w:firstLine="340"/>
        <w:contextualSpacing/>
        <w:jc w:val="both"/>
        <w:rPr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>Одним из ключевых направлений данной работы стало формирование рейтинга муниципальных образований по содействию развития конкуренции, оценивающего участие муниципальных образований в реализации положений Стандарта.</w:t>
      </w:r>
    </w:p>
    <w:p w:rsidR="007D314F" w:rsidRPr="007D314F" w:rsidRDefault="006444DB" w:rsidP="007D314F">
      <w:pPr>
        <w:pStyle w:val="a3"/>
        <w:spacing w:after="0"/>
        <w:ind w:left="0" w:firstLine="340"/>
        <w:contextualSpacing/>
        <w:jc w:val="both"/>
        <w:rPr>
          <w:rFonts w:cs="Times New Roman"/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>В список участников рейтинга включено 23 муниципальных образования</w:t>
      </w:r>
      <w:r w:rsidR="000208E2">
        <w:rPr>
          <w:rFonts w:cs="Times New Roman"/>
          <w:sz w:val="28"/>
          <w:szCs w:val="28"/>
          <w:lang w:val="ru-RU"/>
        </w:rPr>
        <w:t xml:space="preserve"> </w:t>
      </w:r>
      <w:r w:rsidRPr="00015444">
        <w:rPr>
          <w:rFonts w:cs="Times New Roman"/>
          <w:sz w:val="28"/>
          <w:szCs w:val="28"/>
          <w:lang w:val="ru-RU"/>
        </w:rPr>
        <w:t xml:space="preserve">- 22 муниципальных района и 1 городской округ. </w:t>
      </w:r>
    </w:p>
    <w:p w:rsidR="007D314F" w:rsidRPr="00CF060E" w:rsidRDefault="007D314F" w:rsidP="007D314F">
      <w:pPr>
        <w:pStyle w:val="a3"/>
        <w:spacing w:after="0"/>
        <w:ind w:left="0" w:firstLine="510"/>
        <w:contextualSpacing/>
        <w:jc w:val="both"/>
        <w:rPr>
          <w:b/>
          <w:sz w:val="28"/>
          <w:szCs w:val="28"/>
          <w:lang w:val="ru-RU"/>
        </w:rPr>
      </w:pPr>
      <w:r w:rsidRPr="00015444">
        <w:rPr>
          <w:rFonts w:eastAsia="Times New Roman" w:cs="Times New Roman"/>
          <w:sz w:val="28"/>
          <w:szCs w:val="28"/>
          <w:lang w:val="ru-RU"/>
        </w:rPr>
        <w:t xml:space="preserve">По </w:t>
      </w:r>
      <w:r w:rsidR="005957D5" w:rsidRPr="005957D5">
        <w:rPr>
          <w:sz w:val="28"/>
          <w:szCs w:val="28"/>
          <w:lang w:val="ru-RU"/>
        </w:rPr>
        <w:t>уровню развития конкуренции и обеспечения условий для благоприятного инвестиционного климата</w:t>
      </w:r>
      <w:r w:rsidR="005957D5">
        <w:rPr>
          <w:rFonts w:eastAsia="Times New Roman" w:cs="Times New Roman"/>
          <w:sz w:val="28"/>
          <w:szCs w:val="28"/>
          <w:lang w:val="ru-RU"/>
        </w:rPr>
        <w:t xml:space="preserve"> </w:t>
      </w:r>
      <w:r>
        <w:rPr>
          <w:rFonts w:eastAsia="Times New Roman" w:cs="Times New Roman"/>
          <w:sz w:val="28"/>
          <w:szCs w:val="28"/>
          <w:lang w:val="ru-RU"/>
        </w:rPr>
        <w:t>за 202</w:t>
      </w:r>
      <w:r w:rsidR="005957D5">
        <w:rPr>
          <w:rFonts w:eastAsia="Times New Roman" w:cs="Times New Roman"/>
          <w:sz w:val="28"/>
          <w:szCs w:val="28"/>
          <w:lang w:val="ru-RU"/>
        </w:rPr>
        <w:t>1</w:t>
      </w:r>
      <w:r>
        <w:rPr>
          <w:rFonts w:eastAsia="Times New Roman" w:cs="Times New Roman"/>
          <w:sz w:val="28"/>
          <w:szCs w:val="28"/>
          <w:lang w:val="ru-RU"/>
        </w:rPr>
        <w:t xml:space="preserve"> год</w:t>
      </w:r>
      <w:r w:rsidRPr="000208E2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>Дубенский</w:t>
      </w:r>
      <w:r>
        <w:rPr>
          <w:rFonts w:eastAsia="Times New Roman" w:cs="Times New Roman"/>
          <w:sz w:val="28"/>
          <w:szCs w:val="28"/>
          <w:lang w:val="ru-RU"/>
        </w:rPr>
        <w:t xml:space="preserve"> </w:t>
      </w:r>
      <w:r w:rsidRPr="00015444">
        <w:rPr>
          <w:rFonts w:eastAsia="Times New Roman" w:cs="Times New Roman"/>
          <w:sz w:val="28"/>
          <w:szCs w:val="28"/>
          <w:lang w:val="ru-RU"/>
        </w:rPr>
        <w:t xml:space="preserve">муниципальный район занял </w:t>
      </w:r>
      <w:r w:rsidR="006A69A8">
        <w:rPr>
          <w:rFonts w:eastAsia="Times New Roman" w:cs="Times New Roman"/>
          <w:b/>
          <w:sz w:val="28"/>
          <w:szCs w:val="28"/>
          <w:lang w:val="ru-RU"/>
        </w:rPr>
        <w:t xml:space="preserve">5 </w:t>
      </w:r>
      <w:r w:rsidRPr="00015444">
        <w:rPr>
          <w:rFonts w:eastAsia="Times New Roman" w:cs="Times New Roman"/>
          <w:b/>
          <w:bCs/>
          <w:sz w:val="28"/>
          <w:szCs w:val="28"/>
          <w:lang w:val="ru-RU"/>
        </w:rPr>
        <w:t>место</w:t>
      </w:r>
      <w:r w:rsidR="005957D5">
        <w:rPr>
          <w:rFonts w:eastAsia="Times New Roman" w:cs="Times New Roman"/>
          <w:b/>
          <w:bCs/>
          <w:sz w:val="28"/>
          <w:szCs w:val="28"/>
          <w:lang w:val="ru-RU"/>
        </w:rPr>
        <w:t xml:space="preserve"> в республике</w:t>
      </w:r>
      <w:r w:rsidRPr="00015444">
        <w:rPr>
          <w:rFonts w:eastAsia="Times New Roman" w:cs="Times New Roman"/>
          <w:b/>
          <w:bCs/>
          <w:sz w:val="28"/>
          <w:szCs w:val="28"/>
          <w:lang w:val="ru-RU"/>
        </w:rPr>
        <w:t>.</w:t>
      </w:r>
      <w:r>
        <w:rPr>
          <w:rFonts w:eastAsia="Times New Roman" w:cs="Times New Roman"/>
          <w:b/>
          <w:bCs/>
          <w:sz w:val="28"/>
          <w:szCs w:val="28"/>
          <w:lang w:val="ru-RU"/>
        </w:rPr>
        <w:t xml:space="preserve"> </w:t>
      </w:r>
    </w:p>
    <w:p w:rsidR="006444DB" w:rsidRPr="00015444" w:rsidRDefault="006444DB" w:rsidP="007D314F">
      <w:pPr>
        <w:pStyle w:val="Default"/>
        <w:ind w:firstLine="454"/>
        <w:contextualSpacing/>
        <w:jc w:val="both"/>
        <w:rPr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В текущем году, при содействии и методологической поддержке Уполномоченного органа, продолжится работа по реализации комплекса мероприятий по выполнению положений Стандарта развития конкуренции в </w:t>
      </w:r>
      <w:r w:rsidRPr="00015444">
        <w:rPr>
          <w:rFonts w:cs="Times New Roman"/>
          <w:sz w:val="28"/>
          <w:szCs w:val="28"/>
          <w:lang w:val="ru-RU"/>
        </w:rPr>
        <w:lastRenderedPageBreak/>
        <w:t xml:space="preserve">муниципальных образованиях в рамках республиканского Плана мероприятий и муниципальных </w:t>
      </w:r>
      <w:r>
        <w:rPr>
          <w:rFonts w:cs="Times New Roman"/>
          <w:sz w:val="28"/>
          <w:szCs w:val="28"/>
          <w:lang w:val="ru-RU"/>
        </w:rPr>
        <w:t>«дорожных карт»</w:t>
      </w:r>
      <w:r w:rsidRPr="00015444">
        <w:rPr>
          <w:rFonts w:cs="Times New Roman"/>
          <w:sz w:val="28"/>
          <w:szCs w:val="28"/>
          <w:lang w:val="ru-RU"/>
        </w:rPr>
        <w:t>.</w:t>
      </w:r>
    </w:p>
    <w:p w:rsidR="006444DB" w:rsidRDefault="006444DB" w:rsidP="007D314F">
      <w:pPr>
        <w:pStyle w:val="Default"/>
        <w:contextualSpacing/>
        <w:jc w:val="both"/>
        <w:rPr>
          <w:sz w:val="28"/>
          <w:lang w:val="ru-RU"/>
        </w:rPr>
      </w:pPr>
    </w:p>
    <w:p w:rsidR="007D314F" w:rsidRPr="007D314F" w:rsidRDefault="000208E2" w:rsidP="007D314F">
      <w:pPr>
        <w:pStyle w:val="Default"/>
        <w:contextualSpacing/>
        <w:jc w:val="both"/>
        <w:rPr>
          <w:rFonts w:eastAsia="Times New Roman" w:cs="Times New Roman"/>
          <w:sz w:val="28"/>
          <w:szCs w:val="28"/>
          <w:lang w:val="ru-RU"/>
        </w:rPr>
      </w:pPr>
      <w:r>
        <w:rPr>
          <w:b/>
          <w:bCs/>
          <w:sz w:val="28"/>
          <w:lang w:val="ru-RU"/>
        </w:rPr>
        <w:t xml:space="preserve">      </w:t>
      </w:r>
      <w:proofErr w:type="spellStart"/>
      <w:r w:rsidR="007D314F">
        <w:rPr>
          <w:b/>
          <w:bCs/>
          <w:sz w:val="28"/>
          <w:lang w:val="ru-RU"/>
        </w:rPr>
        <w:t>Волгушева</w:t>
      </w:r>
      <w:proofErr w:type="spellEnd"/>
      <w:r w:rsidR="007D314F">
        <w:rPr>
          <w:b/>
          <w:bCs/>
          <w:sz w:val="28"/>
          <w:lang w:val="ru-RU"/>
        </w:rPr>
        <w:t xml:space="preserve"> Т.М.</w:t>
      </w:r>
      <w:r w:rsidRPr="00015444">
        <w:rPr>
          <w:sz w:val="28"/>
          <w:lang w:val="ru-RU"/>
        </w:rPr>
        <w:t xml:space="preserve"> </w:t>
      </w:r>
      <w:r w:rsidR="006444DB">
        <w:rPr>
          <w:b/>
          <w:bCs/>
          <w:sz w:val="28"/>
          <w:lang w:val="ru-RU"/>
        </w:rPr>
        <w:t xml:space="preserve"> </w:t>
      </w:r>
      <w:r w:rsidR="007D314F" w:rsidRPr="007D314F">
        <w:rPr>
          <w:rFonts w:eastAsia="Times New Roman" w:cs="Times New Roman"/>
          <w:sz w:val="28"/>
          <w:szCs w:val="28"/>
          <w:lang w:val="ru-RU"/>
        </w:rPr>
        <w:t xml:space="preserve">ознакомила с </w:t>
      </w:r>
      <w:r w:rsidR="007D314F" w:rsidRPr="007D314F">
        <w:rPr>
          <w:rFonts w:eastAsia="Times New Roman" w:cs="Times New Roman"/>
          <w:bCs/>
          <w:sz w:val="28"/>
          <w:szCs w:val="28"/>
          <w:lang w:val="ru-RU"/>
        </w:rPr>
        <w:t xml:space="preserve">утверждённым планом мероприятий («дорожной карты) по содействию развитию конкуренции </w:t>
      </w:r>
      <w:r w:rsidR="007D314F">
        <w:rPr>
          <w:rFonts w:eastAsia="Times New Roman" w:cs="Times New Roman"/>
          <w:bCs/>
          <w:sz w:val="28"/>
          <w:szCs w:val="28"/>
          <w:lang w:val="ru-RU"/>
        </w:rPr>
        <w:t xml:space="preserve">Дубенского </w:t>
      </w:r>
      <w:r w:rsidR="007D314F" w:rsidRPr="007D314F">
        <w:rPr>
          <w:rFonts w:eastAsia="Times New Roman" w:cs="Times New Roman"/>
          <w:bCs/>
          <w:sz w:val="28"/>
          <w:szCs w:val="28"/>
          <w:lang w:val="ru-RU"/>
        </w:rPr>
        <w:t>муниципального района на 202</w:t>
      </w:r>
      <w:r w:rsidR="005957D5">
        <w:rPr>
          <w:rFonts w:eastAsia="Times New Roman" w:cs="Times New Roman"/>
          <w:bCs/>
          <w:sz w:val="28"/>
          <w:szCs w:val="28"/>
          <w:lang w:val="ru-RU"/>
        </w:rPr>
        <w:t>2</w:t>
      </w:r>
      <w:r w:rsidR="007D314F" w:rsidRPr="007D314F">
        <w:rPr>
          <w:rFonts w:eastAsia="Times New Roman" w:cs="Times New Roman"/>
          <w:bCs/>
          <w:sz w:val="28"/>
          <w:szCs w:val="28"/>
          <w:lang w:val="ru-RU"/>
        </w:rPr>
        <w:t xml:space="preserve"> год и о</w:t>
      </w:r>
      <w:r w:rsidR="007D314F" w:rsidRPr="007D314F">
        <w:rPr>
          <w:rFonts w:eastAsia="Times New Roman" w:cs="Times New Roman"/>
          <w:sz w:val="28"/>
          <w:szCs w:val="28"/>
          <w:lang w:val="ru-RU"/>
        </w:rPr>
        <w:t xml:space="preserve"> выполнении целевых показателей и мероприятий «дорожной карты» по развитию конкуренции за 202</w:t>
      </w:r>
      <w:r w:rsidR="005957D5">
        <w:rPr>
          <w:rFonts w:eastAsia="Times New Roman" w:cs="Times New Roman"/>
          <w:sz w:val="28"/>
          <w:szCs w:val="28"/>
          <w:lang w:val="ru-RU"/>
        </w:rPr>
        <w:t>1</w:t>
      </w:r>
      <w:r w:rsidR="007D314F" w:rsidRPr="007D314F">
        <w:rPr>
          <w:rFonts w:eastAsia="Times New Roman" w:cs="Times New Roman"/>
          <w:sz w:val="28"/>
          <w:szCs w:val="28"/>
          <w:lang w:val="ru-RU"/>
        </w:rPr>
        <w:t xml:space="preserve"> год.</w:t>
      </w:r>
      <w:r w:rsidR="007D314F" w:rsidRPr="007D314F">
        <w:rPr>
          <w:rFonts w:eastAsia="Times New Roman" w:cs="Times New Roman"/>
          <w:bCs/>
          <w:sz w:val="28"/>
          <w:szCs w:val="28"/>
          <w:lang w:val="ru-RU"/>
        </w:rPr>
        <w:t xml:space="preserve"> </w:t>
      </w:r>
      <w:r w:rsidR="007D314F" w:rsidRPr="007D314F">
        <w:rPr>
          <w:rFonts w:eastAsia="Times New Roman" w:cs="Times New Roman"/>
          <w:sz w:val="28"/>
          <w:szCs w:val="28"/>
          <w:lang w:val="ru-RU"/>
        </w:rPr>
        <w:t xml:space="preserve">В районе созданы условия для развития конкуренции во всех отраслях и сферах деятельности района. </w:t>
      </w:r>
    </w:p>
    <w:p w:rsidR="006444DB" w:rsidRDefault="006444DB" w:rsidP="007D314F">
      <w:pPr>
        <w:pStyle w:val="Default"/>
        <w:contextualSpacing/>
        <w:jc w:val="both"/>
        <w:rPr>
          <w:b/>
          <w:bCs/>
          <w:sz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 xml:space="preserve">   </w:t>
      </w:r>
      <w:r>
        <w:rPr>
          <w:b/>
          <w:bCs/>
          <w:sz w:val="28"/>
          <w:lang w:val="ru-RU"/>
        </w:rPr>
        <w:t>Решили:</w:t>
      </w:r>
    </w:p>
    <w:p w:rsidR="006444DB" w:rsidRDefault="006444DB" w:rsidP="007D314F">
      <w:pPr>
        <w:pStyle w:val="Default"/>
        <w:contextualSpacing/>
        <w:jc w:val="both"/>
        <w:rPr>
          <w:sz w:val="28"/>
          <w:lang w:val="ru-RU"/>
        </w:rPr>
      </w:pPr>
      <w:r>
        <w:rPr>
          <w:sz w:val="28"/>
          <w:lang w:val="ru-RU"/>
        </w:rPr>
        <w:t>1. Принять к сведению представленную информацию.</w:t>
      </w:r>
    </w:p>
    <w:p w:rsidR="006444DB" w:rsidRPr="007D314F" w:rsidRDefault="006444DB" w:rsidP="007D314F">
      <w:pPr>
        <w:pStyle w:val="Default"/>
        <w:rPr>
          <w:sz w:val="28"/>
          <w:lang w:val="ru-RU"/>
        </w:rPr>
      </w:pPr>
      <w:r>
        <w:rPr>
          <w:sz w:val="28"/>
          <w:lang w:val="ru-RU"/>
        </w:rPr>
        <w:t xml:space="preserve">2. </w:t>
      </w:r>
      <w:r w:rsidR="007D314F" w:rsidRPr="007D314F">
        <w:rPr>
          <w:sz w:val="28"/>
          <w:lang w:val="ru-RU"/>
        </w:rPr>
        <w:t>Принять соответствующие меры по улучшению и росту показателей рейтинга по развитию конкуренции и по обеспечению условий для благоприятного инвестиционного климата в 2021 году.</w:t>
      </w:r>
    </w:p>
    <w:p w:rsidR="006444DB" w:rsidRDefault="006444DB" w:rsidP="006444DB">
      <w:pPr>
        <w:pStyle w:val="Default"/>
        <w:jc w:val="both"/>
        <w:rPr>
          <w:sz w:val="28"/>
          <w:szCs w:val="28"/>
          <w:lang w:val="ru-RU"/>
        </w:rPr>
      </w:pPr>
    </w:p>
    <w:p w:rsidR="00CA3779" w:rsidRDefault="00CA3779" w:rsidP="00CA3779">
      <w:pPr>
        <w:pStyle w:val="Default"/>
        <w:jc w:val="both"/>
        <w:rPr>
          <w:sz w:val="28"/>
          <w:szCs w:val="28"/>
          <w:lang w:val="ru-RU"/>
        </w:rPr>
      </w:pPr>
    </w:p>
    <w:p w:rsidR="002C7F63" w:rsidRDefault="002C7F63" w:rsidP="00CA3779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Председатель рабочей группы                                                     </w:t>
      </w:r>
      <w:r w:rsidR="005957D5">
        <w:rPr>
          <w:sz w:val="28"/>
          <w:lang w:val="ru-RU"/>
        </w:rPr>
        <w:t xml:space="preserve">О.Д. </w:t>
      </w:r>
      <w:proofErr w:type="spellStart"/>
      <w:r w:rsidR="005957D5">
        <w:rPr>
          <w:sz w:val="28"/>
          <w:lang w:val="ru-RU"/>
        </w:rPr>
        <w:t>Вантяйкина</w:t>
      </w:r>
      <w:proofErr w:type="spellEnd"/>
    </w:p>
    <w:p w:rsidR="001D407E" w:rsidRDefault="001D407E" w:rsidP="002C7F63">
      <w:pPr>
        <w:pStyle w:val="Default"/>
        <w:jc w:val="both"/>
        <w:rPr>
          <w:sz w:val="28"/>
          <w:lang w:val="ru-RU"/>
        </w:rPr>
      </w:pPr>
    </w:p>
    <w:p w:rsidR="002C7F63" w:rsidRPr="003C3D10" w:rsidRDefault="002C7F63" w:rsidP="002C7F63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>Секретарь                                                                                       Т.</w:t>
      </w:r>
      <w:r w:rsidR="007D314F">
        <w:rPr>
          <w:sz w:val="28"/>
          <w:lang w:val="ru-RU"/>
        </w:rPr>
        <w:t>М</w:t>
      </w:r>
      <w:r>
        <w:rPr>
          <w:sz w:val="28"/>
          <w:lang w:val="ru-RU"/>
        </w:rPr>
        <w:t xml:space="preserve">. </w:t>
      </w:r>
      <w:proofErr w:type="spellStart"/>
      <w:r w:rsidR="007D314F">
        <w:rPr>
          <w:sz w:val="28"/>
          <w:lang w:val="ru-RU"/>
        </w:rPr>
        <w:t>Волгушева</w:t>
      </w:r>
      <w:proofErr w:type="spellEnd"/>
      <w:r>
        <w:rPr>
          <w:sz w:val="28"/>
          <w:lang w:val="ru-RU"/>
        </w:rPr>
        <w:t xml:space="preserve">                                                                      </w:t>
      </w: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Pr="00A93ABD" w:rsidRDefault="002C7F63" w:rsidP="00A93ABD">
      <w:pPr>
        <w:jc w:val="both"/>
        <w:rPr>
          <w:rFonts w:cs="Times New Roman"/>
          <w:sz w:val="28"/>
          <w:szCs w:val="28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P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F442A7" w:rsidRDefault="00F442A7" w:rsidP="00F442A7">
      <w:pPr>
        <w:pStyle w:val="Default"/>
        <w:jc w:val="both"/>
        <w:rPr>
          <w:sz w:val="28"/>
          <w:lang w:val="ru-RU"/>
        </w:rPr>
      </w:pPr>
    </w:p>
    <w:p w:rsidR="003B7780" w:rsidRPr="00915D39" w:rsidRDefault="00F442A7" w:rsidP="00B3301C">
      <w:pPr>
        <w:pStyle w:val="Default"/>
        <w:jc w:val="both"/>
        <w:rPr>
          <w:rFonts w:cs="Times New Roman"/>
          <w:sz w:val="28"/>
          <w:lang w:val="ru-RU"/>
        </w:rPr>
      </w:pPr>
      <w:r>
        <w:rPr>
          <w:b/>
          <w:bCs/>
          <w:sz w:val="28"/>
          <w:lang w:val="ru-RU"/>
        </w:rPr>
        <w:t xml:space="preserve">    </w:t>
      </w:r>
    </w:p>
    <w:p w:rsidR="00343E0C" w:rsidRPr="004376DC" w:rsidRDefault="00343E0C" w:rsidP="004376DC"/>
    <w:sectPr w:rsidR="00343E0C" w:rsidRPr="004376DC" w:rsidSect="003065C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953636"/>
    <w:multiLevelType w:val="multilevel"/>
    <w:tmpl w:val="C924F61C"/>
    <w:lvl w:ilvl="0">
      <w:start w:val="1"/>
      <w:numFmt w:val="decimal"/>
      <w:lvlText w:val="%1."/>
      <w:lvlJc w:val="left"/>
      <w:pPr>
        <w:ind w:left="1527" w:hanging="960"/>
      </w:pPr>
      <w:rPr>
        <w:rFonts w:cs="Tahoma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E3A047D"/>
    <w:multiLevelType w:val="multilevel"/>
    <w:tmpl w:val="E052277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3E219F"/>
    <w:multiLevelType w:val="hybridMultilevel"/>
    <w:tmpl w:val="18003702"/>
    <w:lvl w:ilvl="0" w:tplc="5DAAB8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B57FF9"/>
    <w:multiLevelType w:val="hybridMultilevel"/>
    <w:tmpl w:val="3FDE8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827161"/>
    <w:multiLevelType w:val="hybridMultilevel"/>
    <w:tmpl w:val="9CCEFA3E"/>
    <w:lvl w:ilvl="0" w:tplc="AB36C858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 w:hint="default"/>
        <w:b w:val="0"/>
        <w:bCs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70A257C9"/>
    <w:multiLevelType w:val="hybridMultilevel"/>
    <w:tmpl w:val="60867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278B"/>
    <w:rsid w:val="000208E2"/>
    <w:rsid w:val="000C2609"/>
    <w:rsid w:val="00142147"/>
    <w:rsid w:val="001755A5"/>
    <w:rsid w:val="001D407E"/>
    <w:rsid w:val="001D7B0E"/>
    <w:rsid w:val="002C7F63"/>
    <w:rsid w:val="00343E0C"/>
    <w:rsid w:val="00347B1F"/>
    <w:rsid w:val="00354572"/>
    <w:rsid w:val="003B7780"/>
    <w:rsid w:val="003D3BE8"/>
    <w:rsid w:val="003E3093"/>
    <w:rsid w:val="004376DC"/>
    <w:rsid w:val="00546497"/>
    <w:rsid w:val="005957D5"/>
    <w:rsid w:val="005A278B"/>
    <w:rsid w:val="005A53C0"/>
    <w:rsid w:val="005C5228"/>
    <w:rsid w:val="00621729"/>
    <w:rsid w:val="006237CC"/>
    <w:rsid w:val="00640151"/>
    <w:rsid w:val="006444DB"/>
    <w:rsid w:val="00647E19"/>
    <w:rsid w:val="006758AB"/>
    <w:rsid w:val="006A69A8"/>
    <w:rsid w:val="007D314F"/>
    <w:rsid w:val="00915D39"/>
    <w:rsid w:val="00A653F7"/>
    <w:rsid w:val="00A93ABD"/>
    <w:rsid w:val="00AE3596"/>
    <w:rsid w:val="00AF3FE7"/>
    <w:rsid w:val="00B306A1"/>
    <w:rsid w:val="00B3301C"/>
    <w:rsid w:val="00B877E5"/>
    <w:rsid w:val="00BA5E15"/>
    <w:rsid w:val="00C053C6"/>
    <w:rsid w:val="00C05D77"/>
    <w:rsid w:val="00C922F6"/>
    <w:rsid w:val="00CA3779"/>
    <w:rsid w:val="00CC6293"/>
    <w:rsid w:val="00D37BF2"/>
    <w:rsid w:val="00D42C67"/>
    <w:rsid w:val="00E7319C"/>
    <w:rsid w:val="00EB02A1"/>
    <w:rsid w:val="00F442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3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77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3B7780"/>
    <w:pPr>
      <w:widowControl w:val="0"/>
      <w:suppressAutoHyphens/>
      <w:autoSpaceDN w:val="0"/>
      <w:spacing w:line="240" w:lineRule="auto"/>
      <w:ind w:left="7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B330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330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6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479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9</cp:revision>
  <cp:lastPrinted>2020-11-11T05:13:00Z</cp:lastPrinted>
  <dcterms:created xsi:type="dcterms:W3CDTF">2022-01-17T12:33:00Z</dcterms:created>
  <dcterms:modified xsi:type="dcterms:W3CDTF">2023-01-19T08:58:00Z</dcterms:modified>
</cp:coreProperties>
</file>