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3C4A90" w:rsidRDefault="006D362A" w:rsidP="003C4A90">
      <w:pPr>
        <w:pStyle w:val="7"/>
        <w:ind w:left="0" w:firstLine="0"/>
        <w:contextualSpacing/>
        <w:rPr>
          <w:b/>
          <w:sz w:val="18"/>
          <w:szCs w:val="18"/>
        </w:rPr>
      </w:pPr>
      <w:r w:rsidRPr="003C4A90">
        <w:rPr>
          <w:b/>
          <w:sz w:val="18"/>
          <w:szCs w:val="18"/>
        </w:rPr>
        <w:t>Информационный бюллетень</w:t>
      </w:r>
    </w:p>
    <w:p w:rsidR="006D362A" w:rsidRPr="003C4A90" w:rsidRDefault="006D362A" w:rsidP="003C4A90">
      <w:pPr>
        <w:pStyle w:val="7"/>
        <w:ind w:left="0" w:firstLine="0"/>
        <w:contextualSpacing/>
        <w:rPr>
          <w:b/>
          <w:sz w:val="18"/>
          <w:szCs w:val="18"/>
        </w:rPr>
      </w:pPr>
      <w:r w:rsidRPr="003C4A90">
        <w:rPr>
          <w:b/>
          <w:sz w:val="18"/>
          <w:szCs w:val="18"/>
        </w:rPr>
        <w:t>Дубенского муниципального района</w:t>
      </w:r>
    </w:p>
    <w:p w:rsidR="006D362A" w:rsidRPr="003C4A90" w:rsidRDefault="006D362A" w:rsidP="003C4A90">
      <w:pPr>
        <w:pStyle w:val="7"/>
        <w:ind w:left="0" w:firstLine="0"/>
        <w:contextualSpacing/>
        <w:rPr>
          <w:b/>
          <w:sz w:val="18"/>
          <w:szCs w:val="18"/>
        </w:rPr>
      </w:pPr>
      <w:r w:rsidRPr="003C4A90">
        <w:rPr>
          <w:b/>
          <w:sz w:val="18"/>
          <w:szCs w:val="18"/>
        </w:rPr>
        <w:t>Республики Мордовия</w:t>
      </w:r>
    </w:p>
    <w:p w:rsidR="006D362A" w:rsidRPr="003C4A90" w:rsidRDefault="006D362A" w:rsidP="003C4A90">
      <w:pPr>
        <w:pStyle w:val="7"/>
        <w:ind w:left="0" w:firstLine="0"/>
        <w:contextualSpacing/>
        <w:jc w:val="both"/>
        <w:rPr>
          <w:b/>
          <w:sz w:val="18"/>
          <w:szCs w:val="18"/>
        </w:rPr>
      </w:pPr>
    </w:p>
    <w:p w:rsidR="006D362A" w:rsidRPr="003C4A90" w:rsidRDefault="006D362A" w:rsidP="003C4A90">
      <w:pPr>
        <w:pStyle w:val="7"/>
        <w:ind w:left="0" w:firstLine="0"/>
        <w:contextualSpacing/>
        <w:jc w:val="left"/>
        <w:rPr>
          <w:b/>
          <w:sz w:val="18"/>
          <w:szCs w:val="18"/>
        </w:rPr>
      </w:pPr>
      <w:r w:rsidRPr="003C4A90">
        <w:rPr>
          <w:b/>
          <w:sz w:val="18"/>
          <w:szCs w:val="18"/>
        </w:rPr>
        <w:t>Является официальным печатным изданием</w:t>
      </w:r>
    </w:p>
    <w:p w:rsidR="006D362A" w:rsidRPr="003C4A90" w:rsidRDefault="006D362A" w:rsidP="003C4A90">
      <w:pPr>
        <w:pStyle w:val="7"/>
        <w:ind w:left="0" w:firstLine="0"/>
        <w:contextualSpacing/>
        <w:jc w:val="left"/>
        <w:rPr>
          <w:b/>
          <w:sz w:val="18"/>
          <w:szCs w:val="18"/>
        </w:rPr>
      </w:pPr>
      <w:r w:rsidRPr="003C4A90">
        <w:rPr>
          <w:b/>
          <w:sz w:val="18"/>
          <w:szCs w:val="18"/>
        </w:rPr>
        <w:t>Дубенского муниципального района</w:t>
      </w:r>
    </w:p>
    <w:p w:rsidR="006D362A" w:rsidRPr="003C4A90" w:rsidRDefault="006D362A" w:rsidP="003C4A90">
      <w:pPr>
        <w:pStyle w:val="7"/>
        <w:ind w:left="0" w:firstLine="0"/>
        <w:contextualSpacing/>
        <w:jc w:val="left"/>
        <w:rPr>
          <w:b/>
          <w:sz w:val="18"/>
          <w:szCs w:val="18"/>
        </w:rPr>
      </w:pPr>
      <w:r w:rsidRPr="003C4A90">
        <w:rPr>
          <w:b/>
          <w:sz w:val="18"/>
          <w:szCs w:val="18"/>
        </w:rPr>
        <w:t>Республики Мордовия</w:t>
      </w:r>
    </w:p>
    <w:p w:rsidR="009F6C03" w:rsidRPr="003C4A90" w:rsidRDefault="009F6C03" w:rsidP="003C4A90">
      <w:pPr>
        <w:pStyle w:val="7"/>
        <w:ind w:left="0" w:firstLine="0"/>
        <w:contextualSpacing/>
        <w:rPr>
          <w:sz w:val="18"/>
          <w:szCs w:val="18"/>
        </w:rPr>
      </w:pPr>
    </w:p>
    <w:p w:rsidR="00515E1E" w:rsidRPr="003C4A90" w:rsidRDefault="00F03B3D" w:rsidP="003C4A90">
      <w:pPr>
        <w:pStyle w:val="7"/>
        <w:ind w:left="0" w:firstLine="0"/>
        <w:contextualSpacing/>
        <w:jc w:val="left"/>
        <w:rPr>
          <w:b/>
          <w:sz w:val="18"/>
          <w:szCs w:val="18"/>
        </w:rPr>
      </w:pPr>
      <w:r>
        <w:rPr>
          <w:b/>
          <w:sz w:val="18"/>
          <w:szCs w:val="18"/>
        </w:rPr>
        <w:t>09</w:t>
      </w:r>
      <w:r w:rsidR="00113DAB" w:rsidRPr="003C4A90">
        <w:rPr>
          <w:b/>
          <w:sz w:val="18"/>
          <w:szCs w:val="18"/>
        </w:rPr>
        <w:t>.</w:t>
      </w:r>
      <w:r w:rsidR="00CF46C9">
        <w:rPr>
          <w:b/>
          <w:sz w:val="18"/>
          <w:szCs w:val="18"/>
        </w:rPr>
        <w:t>02</w:t>
      </w:r>
      <w:r w:rsidR="00D14334" w:rsidRPr="003C4A90">
        <w:rPr>
          <w:b/>
          <w:sz w:val="18"/>
          <w:szCs w:val="18"/>
        </w:rPr>
        <w:t>.2023</w:t>
      </w:r>
      <w:r w:rsidR="006D362A" w:rsidRPr="003C4A90">
        <w:rPr>
          <w:b/>
          <w:sz w:val="18"/>
          <w:szCs w:val="18"/>
        </w:rPr>
        <w:t>г</w:t>
      </w:r>
      <w:r w:rsidR="00BC61D1" w:rsidRPr="003C4A90">
        <w:rPr>
          <w:b/>
          <w:sz w:val="18"/>
          <w:szCs w:val="18"/>
        </w:rPr>
        <w:t>.</w:t>
      </w:r>
      <w:r w:rsidR="005E7615" w:rsidRPr="003C4A90">
        <w:rPr>
          <w:b/>
          <w:sz w:val="18"/>
          <w:szCs w:val="18"/>
        </w:rPr>
        <w:t xml:space="preserve">                                                                                                                                                        </w:t>
      </w:r>
      <w:r w:rsidR="00294AB1" w:rsidRPr="003C4A90">
        <w:rPr>
          <w:b/>
          <w:sz w:val="18"/>
          <w:szCs w:val="18"/>
        </w:rPr>
        <w:t>№</w:t>
      </w:r>
      <w:r w:rsidR="00222763">
        <w:rPr>
          <w:b/>
          <w:sz w:val="18"/>
          <w:szCs w:val="18"/>
        </w:rPr>
        <w:t>5</w:t>
      </w:r>
      <w:r w:rsidR="006E6D3B" w:rsidRPr="003C4A90">
        <w:rPr>
          <w:b/>
          <w:sz w:val="18"/>
          <w:szCs w:val="18"/>
        </w:rPr>
        <w:t>(</w:t>
      </w:r>
      <w:r w:rsidR="00222763">
        <w:rPr>
          <w:b/>
          <w:sz w:val="18"/>
          <w:szCs w:val="18"/>
        </w:rPr>
        <w:t>422</w:t>
      </w:r>
      <w:r w:rsidR="006D362A" w:rsidRPr="003C4A90">
        <w:rPr>
          <w:b/>
          <w:sz w:val="18"/>
          <w:szCs w:val="18"/>
        </w:rPr>
        <w:t>)</w:t>
      </w:r>
    </w:p>
    <w:p w:rsidR="009E1B9F" w:rsidRDefault="009E1B9F" w:rsidP="00CE339F">
      <w:pPr>
        <w:ind w:right="74"/>
        <w:jc w:val="right"/>
        <w:rPr>
          <w:rFonts w:ascii="Times New Roman" w:hAnsi="Times New Roman" w:cs="Times New Roman"/>
          <w:sz w:val="18"/>
          <w:szCs w:val="18"/>
        </w:rPr>
      </w:pPr>
    </w:p>
    <w:p w:rsidR="00222763" w:rsidRPr="00222763" w:rsidRDefault="00222763" w:rsidP="00222763">
      <w:pPr>
        <w:spacing w:after="0" w:line="240" w:lineRule="auto"/>
        <w:ind w:right="-2"/>
        <w:contextualSpacing/>
        <w:jc w:val="center"/>
        <w:rPr>
          <w:rFonts w:ascii="Times New Roman" w:hAnsi="Times New Roman" w:cs="Times New Roman"/>
          <w:b/>
          <w:sz w:val="18"/>
          <w:szCs w:val="18"/>
        </w:rPr>
      </w:pPr>
      <w:r w:rsidRPr="00222763">
        <w:rPr>
          <w:rFonts w:ascii="Times New Roman" w:hAnsi="Times New Roman" w:cs="Times New Roman"/>
          <w:b/>
          <w:sz w:val="18"/>
          <w:szCs w:val="18"/>
        </w:rPr>
        <w:t>АДМИНИСТРАЦИЯ ДУБЕНСКОГО МУНИЦИПАЛЬНОГО РАЙОНА</w:t>
      </w:r>
    </w:p>
    <w:p w:rsidR="00222763" w:rsidRPr="00222763" w:rsidRDefault="00222763" w:rsidP="00222763">
      <w:pPr>
        <w:pStyle w:val="8"/>
        <w:keepNext/>
        <w:numPr>
          <w:ilvl w:val="7"/>
          <w:numId w:val="44"/>
        </w:numPr>
        <w:tabs>
          <w:tab w:val="left" w:pos="-567"/>
        </w:tabs>
        <w:spacing w:before="0" w:after="0"/>
        <w:ind w:left="-567" w:right="-785"/>
        <w:contextualSpacing/>
        <w:jc w:val="center"/>
        <w:rPr>
          <w:rFonts w:ascii="Times New Roman" w:hAnsi="Times New Roman"/>
          <w:b/>
          <w:bCs/>
          <w:i w:val="0"/>
          <w:sz w:val="18"/>
          <w:szCs w:val="18"/>
        </w:rPr>
      </w:pPr>
      <w:r w:rsidRPr="00222763">
        <w:rPr>
          <w:rFonts w:ascii="Times New Roman" w:hAnsi="Times New Roman"/>
          <w:b/>
          <w:bCs/>
          <w:i w:val="0"/>
          <w:sz w:val="18"/>
          <w:szCs w:val="18"/>
        </w:rPr>
        <w:t>РЕСПУБЛИКИ МОРДОВИЯ</w:t>
      </w:r>
    </w:p>
    <w:p w:rsidR="00222763" w:rsidRPr="00222763" w:rsidRDefault="00222763" w:rsidP="00222763">
      <w:pPr>
        <w:pStyle w:val="8"/>
        <w:keepNext/>
        <w:numPr>
          <w:ilvl w:val="7"/>
          <w:numId w:val="44"/>
        </w:numPr>
        <w:tabs>
          <w:tab w:val="left" w:pos="-567"/>
        </w:tabs>
        <w:spacing w:before="0" w:after="0"/>
        <w:ind w:left="-567" w:right="-785"/>
        <w:contextualSpacing/>
        <w:jc w:val="center"/>
        <w:rPr>
          <w:rFonts w:ascii="Times New Roman" w:hAnsi="Times New Roman"/>
          <w:b/>
          <w:bCs/>
          <w:i w:val="0"/>
          <w:sz w:val="18"/>
          <w:szCs w:val="18"/>
        </w:rPr>
      </w:pPr>
    </w:p>
    <w:p w:rsidR="00222763" w:rsidRPr="00222763" w:rsidRDefault="00222763" w:rsidP="00222763">
      <w:pPr>
        <w:pStyle w:val="8"/>
        <w:tabs>
          <w:tab w:val="left" w:pos="-567"/>
        </w:tabs>
        <w:spacing w:after="0"/>
        <w:ind w:left="-567" w:right="-785"/>
        <w:contextualSpacing/>
        <w:jc w:val="center"/>
        <w:rPr>
          <w:rFonts w:ascii="Times New Roman" w:hAnsi="Times New Roman"/>
          <w:b/>
          <w:bCs/>
          <w:i w:val="0"/>
          <w:sz w:val="18"/>
          <w:szCs w:val="18"/>
        </w:rPr>
      </w:pPr>
      <w:r w:rsidRPr="00222763">
        <w:rPr>
          <w:rFonts w:ascii="Times New Roman" w:hAnsi="Times New Roman"/>
          <w:b/>
          <w:bCs/>
          <w:i w:val="0"/>
          <w:sz w:val="18"/>
          <w:szCs w:val="18"/>
        </w:rPr>
        <w:t>ПОСТАНОВЛЕНИЕ</w:t>
      </w:r>
    </w:p>
    <w:p w:rsidR="00222763" w:rsidRPr="00222763" w:rsidRDefault="00222763" w:rsidP="00222763">
      <w:pPr>
        <w:spacing w:after="0" w:line="240" w:lineRule="auto"/>
        <w:contextualSpacing/>
        <w:rPr>
          <w:rFonts w:ascii="Times New Roman" w:hAnsi="Times New Roman" w:cs="Times New Roman"/>
          <w:sz w:val="18"/>
          <w:szCs w:val="18"/>
        </w:rPr>
      </w:pPr>
    </w:p>
    <w:p w:rsidR="00222763" w:rsidRPr="00222763" w:rsidRDefault="00222763" w:rsidP="00B36195">
      <w:pPr>
        <w:spacing w:after="0" w:line="240" w:lineRule="auto"/>
        <w:contextualSpacing/>
        <w:jc w:val="center"/>
        <w:rPr>
          <w:rFonts w:ascii="Times New Roman" w:hAnsi="Times New Roman" w:cs="Times New Roman"/>
          <w:sz w:val="18"/>
          <w:szCs w:val="18"/>
        </w:rPr>
      </w:pPr>
      <w:r w:rsidRPr="00222763">
        <w:rPr>
          <w:rFonts w:ascii="Times New Roman" w:hAnsi="Times New Roman" w:cs="Times New Roman"/>
          <w:sz w:val="18"/>
          <w:szCs w:val="18"/>
        </w:rPr>
        <w:t>08.02.2023</w:t>
      </w:r>
      <w:r w:rsidR="00B36195">
        <w:rPr>
          <w:rFonts w:ascii="Times New Roman" w:hAnsi="Times New Roman" w:cs="Times New Roman"/>
          <w:sz w:val="18"/>
          <w:szCs w:val="18"/>
        </w:rPr>
        <w:tab/>
      </w:r>
      <w:r w:rsidR="00B36195">
        <w:rPr>
          <w:rFonts w:ascii="Times New Roman" w:hAnsi="Times New Roman" w:cs="Times New Roman"/>
          <w:sz w:val="18"/>
          <w:szCs w:val="18"/>
        </w:rPr>
        <w:tab/>
      </w:r>
      <w:r w:rsidR="00B36195">
        <w:rPr>
          <w:rFonts w:ascii="Times New Roman" w:hAnsi="Times New Roman" w:cs="Times New Roman"/>
          <w:sz w:val="18"/>
          <w:szCs w:val="18"/>
        </w:rPr>
        <w:tab/>
      </w:r>
      <w:r w:rsidRPr="00222763">
        <w:rPr>
          <w:rFonts w:ascii="Times New Roman" w:hAnsi="Times New Roman" w:cs="Times New Roman"/>
          <w:sz w:val="18"/>
          <w:szCs w:val="18"/>
        </w:rPr>
        <w:tab/>
      </w:r>
      <w:r w:rsidRPr="00222763">
        <w:rPr>
          <w:rFonts w:ascii="Times New Roman" w:hAnsi="Times New Roman" w:cs="Times New Roman"/>
          <w:sz w:val="18"/>
          <w:szCs w:val="18"/>
        </w:rPr>
        <w:tab/>
      </w:r>
      <w:r w:rsidRPr="00222763">
        <w:rPr>
          <w:rFonts w:ascii="Times New Roman" w:hAnsi="Times New Roman" w:cs="Times New Roman"/>
          <w:sz w:val="18"/>
          <w:szCs w:val="18"/>
        </w:rPr>
        <w:tab/>
      </w:r>
      <w:r w:rsidRPr="00222763">
        <w:rPr>
          <w:rFonts w:ascii="Times New Roman" w:hAnsi="Times New Roman" w:cs="Times New Roman"/>
          <w:sz w:val="18"/>
          <w:szCs w:val="18"/>
        </w:rPr>
        <w:tab/>
        <w:t xml:space="preserve">         </w:t>
      </w:r>
      <w:r w:rsidR="00F03B3D">
        <w:rPr>
          <w:rFonts w:ascii="Times New Roman" w:hAnsi="Times New Roman" w:cs="Times New Roman"/>
          <w:sz w:val="18"/>
          <w:szCs w:val="18"/>
        </w:rPr>
        <w:t>№</w:t>
      </w:r>
      <w:r w:rsidRPr="00222763">
        <w:rPr>
          <w:rFonts w:ascii="Times New Roman" w:hAnsi="Times New Roman" w:cs="Times New Roman"/>
          <w:sz w:val="18"/>
          <w:szCs w:val="18"/>
        </w:rPr>
        <w:t>70</w:t>
      </w:r>
    </w:p>
    <w:p w:rsidR="00222763" w:rsidRPr="00222763" w:rsidRDefault="00222763" w:rsidP="00222763">
      <w:pPr>
        <w:spacing w:after="0" w:line="240" w:lineRule="auto"/>
        <w:ind w:left="-567" w:right="-785"/>
        <w:contextualSpacing/>
        <w:jc w:val="center"/>
        <w:rPr>
          <w:rFonts w:ascii="Times New Roman" w:hAnsi="Times New Roman" w:cs="Times New Roman"/>
          <w:sz w:val="18"/>
          <w:szCs w:val="18"/>
        </w:rPr>
      </w:pPr>
      <w:r w:rsidRPr="00222763">
        <w:rPr>
          <w:rFonts w:ascii="Times New Roman" w:hAnsi="Times New Roman" w:cs="Times New Roman"/>
          <w:sz w:val="18"/>
          <w:szCs w:val="18"/>
        </w:rPr>
        <w:t>с. Дубенки</w:t>
      </w:r>
    </w:p>
    <w:p w:rsidR="00222763" w:rsidRPr="00222763" w:rsidRDefault="00222763" w:rsidP="00222763">
      <w:pPr>
        <w:tabs>
          <w:tab w:val="left" w:pos="6480"/>
        </w:tabs>
        <w:spacing w:after="0" w:line="240" w:lineRule="auto"/>
        <w:contextualSpacing/>
        <w:jc w:val="both"/>
        <w:rPr>
          <w:rFonts w:ascii="Times New Roman" w:hAnsi="Times New Roman" w:cs="Times New Roman"/>
          <w:sz w:val="18"/>
          <w:szCs w:val="18"/>
        </w:rPr>
      </w:pPr>
    </w:p>
    <w:p w:rsidR="00222763" w:rsidRPr="00222763" w:rsidRDefault="00222763" w:rsidP="00222763">
      <w:pPr>
        <w:spacing w:after="0" w:line="240" w:lineRule="auto"/>
        <w:contextualSpacing/>
        <w:jc w:val="center"/>
        <w:rPr>
          <w:rFonts w:ascii="Times New Roman" w:hAnsi="Times New Roman" w:cs="Times New Roman"/>
          <w:sz w:val="18"/>
          <w:szCs w:val="18"/>
        </w:rPr>
      </w:pPr>
      <w:r w:rsidRPr="00222763">
        <w:rPr>
          <w:rFonts w:ascii="Times New Roman" w:hAnsi="Times New Roman" w:cs="Times New Roman"/>
          <w:sz w:val="18"/>
          <w:szCs w:val="18"/>
        </w:rPr>
        <w:t>О внесении изменений в постановление администрации Дубенского муниципального района от 23 ноября 2015 года №688 «Об утверждении муниципальной программы «Развитие системы образования Дубенского муниципального района на 2016-2024»</w:t>
      </w:r>
    </w:p>
    <w:p w:rsidR="00222763" w:rsidRPr="00222763" w:rsidRDefault="00222763" w:rsidP="00222763">
      <w:pPr>
        <w:spacing w:after="0" w:line="240" w:lineRule="auto"/>
        <w:contextualSpacing/>
        <w:jc w:val="center"/>
        <w:rPr>
          <w:rFonts w:ascii="Times New Roman" w:hAnsi="Times New Roman" w:cs="Times New Roman"/>
          <w:sz w:val="18"/>
          <w:szCs w:val="18"/>
        </w:rPr>
      </w:pPr>
    </w:p>
    <w:p w:rsidR="00222763" w:rsidRPr="00222763" w:rsidRDefault="00222763" w:rsidP="00222763">
      <w:pPr>
        <w:spacing w:after="0" w:line="240" w:lineRule="auto"/>
        <w:ind w:firstLine="720"/>
        <w:contextualSpacing/>
        <w:jc w:val="both"/>
        <w:rPr>
          <w:rFonts w:ascii="Times New Roman" w:hAnsi="Times New Roman" w:cs="Times New Roman"/>
          <w:sz w:val="18"/>
          <w:szCs w:val="18"/>
        </w:rPr>
      </w:pPr>
      <w:r w:rsidRPr="00222763">
        <w:rPr>
          <w:rFonts w:ascii="Times New Roman" w:hAnsi="Times New Roman" w:cs="Times New Roman"/>
          <w:sz w:val="18"/>
          <w:szCs w:val="18"/>
        </w:rPr>
        <w:t xml:space="preserve">В целях </w:t>
      </w:r>
      <w:proofErr w:type="gramStart"/>
      <w:r w:rsidRPr="00222763">
        <w:rPr>
          <w:rFonts w:ascii="Times New Roman" w:hAnsi="Times New Roman" w:cs="Times New Roman"/>
          <w:sz w:val="18"/>
          <w:szCs w:val="18"/>
        </w:rPr>
        <w:t>приведения нормативных актов органов местного самоуправления Дубенского муниципального района</w:t>
      </w:r>
      <w:proofErr w:type="gramEnd"/>
      <w:r w:rsidRPr="00222763">
        <w:rPr>
          <w:rFonts w:ascii="Times New Roman" w:hAnsi="Times New Roman" w:cs="Times New Roman"/>
          <w:sz w:val="18"/>
          <w:szCs w:val="18"/>
        </w:rPr>
        <w:t xml:space="preserve"> в соответствие с действующим законодательством Российской </w:t>
      </w:r>
      <w:proofErr w:type="spellStart"/>
      <w:r w:rsidRPr="00222763">
        <w:rPr>
          <w:rFonts w:ascii="Times New Roman" w:hAnsi="Times New Roman" w:cs="Times New Roman"/>
          <w:sz w:val="18"/>
          <w:szCs w:val="18"/>
        </w:rPr>
        <w:t>Федерациии</w:t>
      </w:r>
      <w:proofErr w:type="spellEnd"/>
      <w:r w:rsidRPr="00222763">
        <w:rPr>
          <w:rFonts w:ascii="Times New Roman" w:hAnsi="Times New Roman" w:cs="Times New Roman"/>
          <w:sz w:val="18"/>
          <w:szCs w:val="18"/>
        </w:rPr>
        <w:t xml:space="preserve"> Республики Мордовии, руководствуясь Уставом Дубенского муниципального района, </w:t>
      </w:r>
      <w:r w:rsidRPr="00222763">
        <w:rPr>
          <w:rFonts w:ascii="Times New Roman" w:hAnsi="Times New Roman" w:cs="Times New Roman"/>
          <w:sz w:val="18"/>
          <w:szCs w:val="18"/>
          <w:shd w:val="clear" w:color="auto" w:fill="FFFFFF"/>
        </w:rPr>
        <w:t>администрация Дубенского муниципального района постановляет:</w:t>
      </w:r>
    </w:p>
    <w:p w:rsidR="00222763" w:rsidRPr="00222763" w:rsidRDefault="00222763" w:rsidP="00222763">
      <w:pPr>
        <w:pStyle w:val="ad"/>
        <w:numPr>
          <w:ilvl w:val="0"/>
          <w:numId w:val="45"/>
        </w:numPr>
        <w:tabs>
          <w:tab w:val="left" w:pos="1134"/>
        </w:tabs>
        <w:ind w:left="0" w:firstLine="709"/>
        <w:jc w:val="both"/>
        <w:rPr>
          <w:sz w:val="18"/>
          <w:szCs w:val="18"/>
        </w:rPr>
      </w:pPr>
      <w:r w:rsidRPr="00222763">
        <w:rPr>
          <w:sz w:val="18"/>
          <w:szCs w:val="18"/>
        </w:rPr>
        <w:t>В муниципальную программу «Развитие системы образования Дубенского муниципального района на 2016-2024», утвержденную постановлением администрации Дубенского муниципального района от 23 ноября 2015 года №688, внести следующие изменения:</w:t>
      </w:r>
    </w:p>
    <w:p w:rsidR="00222763" w:rsidRPr="00222763" w:rsidRDefault="00222763" w:rsidP="00222763">
      <w:pPr>
        <w:pStyle w:val="ad"/>
        <w:numPr>
          <w:ilvl w:val="0"/>
          <w:numId w:val="46"/>
        </w:numPr>
        <w:tabs>
          <w:tab w:val="left" w:pos="1276"/>
        </w:tabs>
        <w:ind w:left="0" w:firstLine="709"/>
        <w:jc w:val="both"/>
        <w:rPr>
          <w:sz w:val="18"/>
          <w:szCs w:val="18"/>
        </w:rPr>
      </w:pPr>
      <w:r w:rsidRPr="00222763">
        <w:rPr>
          <w:sz w:val="18"/>
          <w:szCs w:val="18"/>
        </w:rPr>
        <w:t>Раздел 3. «Характеристика основных мероприятий подпрограммы «Общее и дополнительное образование» дополнить пунктом3.1. следующего содержания:</w:t>
      </w:r>
    </w:p>
    <w:p w:rsidR="00222763" w:rsidRPr="00222763" w:rsidRDefault="00222763" w:rsidP="00222763">
      <w:pPr>
        <w:spacing w:after="0" w:line="240" w:lineRule="auto"/>
        <w:contextualSpacing/>
        <w:jc w:val="both"/>
        <w:rPr>
          <w:rFonts w:ascii="Times New Roman" w:hAnsi="Times New Roman" w:cs="Times New Roman"/>
          <w:sz w:val="18"/>
          <w:szCs w:val="18"/>
        </w:rPr>
      </w:pPr>
    </w:p>
    <w:tbl>
      <w:tblPr>
        <w:tblStyle w:val="af9"/>
        <w:tblW w:w="9356" w:type="dxa"/>
        <w:tblInd w:w="108" w:type="dxa"/>
        <w:tblLayout w:type="fixed"/>
        <w:tblLook w:val="04A0" w:firstRow="1" w:lastRow="0" w:firstColumn="1" w:lastColumn="0" w:noHBand="0" w:noVBand="1"/>
      </w:tblPr>
      <w:tblGrid>
        <w:gridCol w:w="372"/>
        <w:gridCol w:w="762"/>
        <w:gridCol w:w="2127"/>
        <w:gridCol w:w="850"/>
        <w:gridCol w:w="1276"/>
        <w:gridCol w:w="709"/>
        <w:gridCol w:w="567"/>
        <w:gridCol w:w="708"/>
        <w:gridCol w:w="851"/>
        <w:gridCol w:w="1134"/>
      </w:tblGrid>
      <w:tr w:rsidR="00222763" w:rsidRPr="00B36195" w:rsidTr="002B3E5B">
        <w:tc>
          <w:tcPr>
            <w:tcW w:w="372" w:type="dxa"/>
            <w:vMerge w:val="restart"/>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 xml:space="preserve">№ </w:t>
            </w:r>
          </w:p>
          <w:p w:rsidR="00222763" w:rsidRPr="00B36195" w:rsidRDefault="00222763" w:rsidP="00222763">
            <w:pPr>
              <w:contextualSpacing/>
              <w:jc w:val="both"/>
              <w:rPr>
                <w:rFonts w:ascii="Times New Roman" w:hAnsi="Times New Roman" w:cs="Times New Roman"/>
                <w:sz w:val="16"/>
                <w:szCs w:val="16"/>
              </w:rPr>
            </w:pPr>
            <w:proofErr w:type="gramStart"/>
            <w:r w:rsidRPr="00B36195">
              <w:rPr>
                <w:rFonts w:ascii="Times New Roman" w:hAnsi="Times New Roman" w:cs="Times New Roman"/>
                <w:sz w:val="16"/>
                <w:szCs w:val="16"/>
              </w:rPr>
              <w:t>п</w:t>
            </w:r>
            <w:proofErr w:type="gramEnd"/>
            <w:r w:rsidRPr="00B36195">
              <w:rPr>
                <w:rFonts w:ascii="Times New Roman" w:hAnsi="Times New Roman" w:cs="Times New Roman"/>
                <w:sz w:val="16"/>
                <w:szCs w:val="16"/>
              </w:rPr>
              <w:t>/п</w:t>
            </w:r>
          </w:p>
        </w:tc>
        <w:tc>
          <w:tcPr>
            <w:tcW w:w="762" w:type="dxa"/>
            <w:vMerge w:val="restart"/>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w:t>
            </w:r>
          </w:p>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пункта</w:t>
            </w:r>
          </w:p>
        </w:tc>
        <w:tc>
          <w:tcPr>
            <w:tcW w:w="2127" w:type="dxa"/>
            <w:vMerge w:val="restart"/>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Наименование основного мероприятия</w:t>
            </w:r>
          </w:p>
        </w:tc>
        <w:tc>
          <w:tcPr>
            <w:tcW w:w="850" w:type="dxa"/>
            <w:vMerge w:val="restart"/>
          </w:tcPr>
          <w:p w:rsidR="00222763" w:rsidRPr="00B36195" w:rsidRDefault="00222763" w:rsidP="00222763">
            <w:pPr>
              <w:contextualSpacing/>
              <w:jc w:val="both"/>
              <w:rPr>
                <w:rFonts w:ascii="Times New Roman" w:hAnsi="Times New Roman" w:cs="Times New Roman"/>
                <w:sz w:val="16"/>
                <w:szCs w:val="16"/>
              </w:rPr>
            </w:pPr>
          </w:p>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Срок реализации</w:t>
            </w:r>
          </w:p>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(год)</w:t>
            </w:r>
          </w:p>
        </w:tc>
        <w:tc>
          <w:tcPr>
            <w:tcW w:w="1276" w:type="dxa"/>
            <w:vMerge w:val="restart"/>
          </w:tcPr>
          <w:p w:rsidR="00222763" w:rsidRPr="00B36195" w:rsidRDefault="00222763" w:rsidP="00222763">
            <w:pPr>
              <w:contextualSpacing/>
              <w:jc w:val="both"/>
              <w:rPr>
                <w:rFonts w:ascii="Times New Roman" w:hAnsi="Times New Roman" w:cs="Times New Roman"/>
                <w:sz w:val="16"/>
                <w:szCs w:val="16"/>
              </w:rPr>
            </w:pPr>
          </w:p>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Источник  финансирования</w:t>
            </w:r>
          </w:p>
        </w:tc>
        <w:tc>
          <w:tcPr>
            <w:tcW w:w="2835" w:type="dxa"/>
            <w:gridSpan w:val="4"/>
          </w:tcPr>
          <w:p w:rsidR="00222763" w:rsidRPr="00B36195" w:rsidRDefault="00222763" w:rsidP="00222763">
            <w:pPr>
              <w:contextualSpacing/>
              <w:jc w:val="both"/>
              <w:rPr>
                <w:rFonts w:ascii="Times New Roman" w:hAnsi="Times New Roman" w:cs="Times New Roman"/>
                <w:sz w:val="16"/>
                <w:szCs w:val="16"/>
              </w:rPr>
            </w:pPr>
          </w:p>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Инвестиции (</w:t>
            </w:r>
            <w:proofErr w:type="spellStart"/>
            <w:r w:rsidRPr="00B36195">
              <w:rPr>
                <w:rFonts w:ascii="Times New Roman" w:hAnsi="Times New Roman" w:cs="Times New Roman"/>
                <w:sz w:val="16"/>
                <w:szCs w:val="16"/>
              </w:rPr>
              <w:t>тыс</w:t>
            </w:r>
            <w:proofErr w:type="gramStart"/>
            <w:r w:rsidRPr="00B36195">
              <w:rPr>
                <w:rFonts w:ascii="Times New Roman" w:hAnsi="Times New Roman" w:cs="Times New Roman"/>
                <w:sz w:val="16"/>
                <w:szCs w:val="16"/>
              </w:rPr>
              <w:t>.р</w:t>
            </w:r>
            <w:proofErr w:type="gramEnd"/>
            <w:r w:rsidRPr="00B36195">
              <w:rPr>
                <w:rFonts w:ascii="Times New Roman" w:hAnsi="Times New Roman" w:cs="Times New Roman"/>
                <w:sz w:val="16"/>
                <w:szCs w:val="16"/>
              </w:rPr>
              <w:t>уб</w:t>
            </w:r>
            <w:proofErr w:type="spellEnd"/>
            <w:r w:rsidRPr="00B36195">
              <w:rPr>
                <w:rFonts w:ascii="Times New Roman" w:hAnsi="Times New Roman" w:cs="Times New Roman"/>
                <w:sz w:val="16"/>
                <w:szCs w:val="16"/>
              </w:rPr>
              <w:t>.), годы</w:t>
            </w:r>
          </w:p>
          <w:p w:rsidR="00222763" w:rsidRPr="00B36195" w:rsidRDefault="00222763" w:rsidP="00222763">
            <w:pPr>
              <w:contextualSpacing/>
              <w:jc w:val="both"/>
              <w:rPr>
                <w:rFonts w:ascii="Times New Roman" w:hAnsi="Times New Roman" w:cs="Times New Roman"/>
                <w:sz w:val="16"/>
                <w:szCs w:val="16"/>
              </w:rPr>
            </w:pPr>
          </w:p>
        </w:tc>
        <w:tc>
          <w:tcPr>
            <w:tcW w:w="1134" w:type="dxa"/>
            <w:vMerge w:val="restart"/>
          </w:tcPr>
          <w:p w:rsidR="00222763" w:rsidRPr="00B36195" w:rsidRDefault="00222763" w:rsidP="00222763">
            <w:pPr>
              <w:contextualSpacing/>
              <w:jc w:val="both"/>
              <w:rPr>
                <w:rFonts w:ascii="Times New Roman" w:hAnsi="Times New Roman" w:cs="Times New Roman"/>
                <w:sz w:val="16"/>
                <w:szCs w:val="16"/>
              </w:rPr>
            </w:pPr>
          </w:p>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исполнители</w:t>
            </w:r>
          </w:p>
        </w:tc>
      </w:tr>
      <w:tr w:rsidR="00222763" w:rsidRPr="00B36195" w:rsidTr="002B3E5B">
        <w:trPr>
          <w:trHeight w:val="601"/>
        </w:trPr>
        <w:tc>
          <w:tcPr>
            <w:tcW w:w="372" w:type="dxa"/>
            <w:vMerge/>
          </w:tcPr>
          <w:p w:rsidR="00222763" w:rsidRPr="00B36195" w:rsidRDefault="00222763" w:rsidP="00222763">
            <w:pPr>
              <w:contextualSpacing/>
              <w:jc w:val="both"/>
              <w:rPr>
                <w:rFonts w:ascii="Times New Roman" w:hAnsi="Times New Roman" w:cs="Times New Roman"/>
                <w:sz w:val="16"/>
                <w:szCs w:val="16"/>
              </w:rPr>
            </w:pPr>
          </w:p>
        </w:tc>
        <w:tc>
          <w:tcPr>
            <w:tcW w:w="762" w:type="dxa"/>
            <w:vMerge/>
          </w:tcPr>
          <w:p w:rsidR="00222763" w:rsidRPr="00B36195" w:rsidRDefault="00222763" w:rsidP="00222763">
            <w:pPr>
              <w:contextualSpacing/>
              <w:jc w:val="both"/>
              <w:rPr>
                <w:rFonts w:ascii="Times New Roman" w:hAnsi="Times New Roman" w:cs="Times New Roman"/>
                <w:sz w:val="16"/>
                <w:szCs w:val="16"/>
              </w:rPr>
            </w:pPr>
          </w:p>
        </w:tc>
        <w:tc>
          <w:tcPr>
            <w:tcW w:w="2127" w:type="dxa"/>
            <w:vMerge/>
          </w:tcPr>
          <w:p w:rsidR="00222763" w:rsidRPr="00B36195" w:rsidRDefault="00222763" w:rsidP="00222763">
            <w:pPr>
              <w:contextualSpacing/>
              <w:rPr>
                <w:rFonts w:ascii="Times New Roman" w:hAnsi="Times New Roman" w:cs="Times New Roman"/>
                <w:sz w:val="16"/>
                <w:szCs w:val="16"/>
              </w:rPr>
            </w:pPr>
          </w:p>
        </w:tc>
        <w:tc>
          <w:tcPr>
            <w:tcW w:w="850" w:type="dxa"/>
            <w:vMerge/>
          </w:tcPr>
          <w:p w:rsidR="00222763" w:rsidRPr="00B36195" w:rsidRDefault="00222763" w:rsidP="00222763">
            <w:pPr>
              <w:contextualSpacing/>
              <w:jc w:val="both"/>
              <w:rPr>
                <w:rFonts w:ascii="Times New Roman" w:hAnsi="Times New Roman" w:cs="Times New Roman"/>
                <w:sz w:val="16"/>
                <w:szCs w:val="16"/>
              </w:rPr>
            </w:pPr>
          </w:p>
        </w:tc>
        <w:tc>
          <w:tcPr>
            <w:tcW w:w="1276" w:type="dxa"/>
            <w:vMerge/>
          </w:tcPr>
          <w:p w:rsidR="00222763" w:rsidRPr="00B36195" w:rsidRDefault="00222763" w:rsidP="00222763">
            <w:pPr>
              <w:contextualSpacing/>
              <w:jc w:val="both"/>
              <w:rPr>
                <w:rFonts w:ascii="Times New Roman" w:hAnsi="Times New Roman" w:cs="Times New Roman"/>
                <w:sz w:val="16"/>
                <w:szCs w:val="16"/>
              </w:rPr>
            </w:pPr>
          </w:p>
        </w:tc>
        <w:tc>
          <w:tcPr>
            <w:tcW w:w="709"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всего</w:t>
            </w:r>
          </w:p>
          <w:p w:rsidR="00222763" w:rsidRPr="00B36195" w:rsidRDefault="00222763" w:rsidP="00222763">
            <w:pPr>
              <w:contextualSpacing/>
              <w:rPr>
                <w:rFonts w:ascii="Times New Roman" w:hAnsi="Times New Roman" w:cs="Times New Roman"/>
                <w:sz w:val="16"/>
                <w:szCs w:val="16"/>
              </w:rPr>
            </w:pPr>
          </w:p>
          <w:p w:rsidR="00222763" w:rsidRPr="00B36195" w:rsidRDefault="00222763" w:rsidP="00222763">
            <w:pPr>
              <w:contextualSpacing/>
              <w:rPr>
                <w:rFonts w:ascii="Times New Roman" w:hAnsi="Times New Roman" w:cs="Times New Roman"/>
                <w:sz w:val="16"/>
                <w:szCs w:val="16"/>
              </w:rPr>
            </w:pPr>
          </w:p>
        </w:tc>
        <w:tc>
          <w:tcPr>
            <w:tcW w:w="567" w:type="dxa"/>
          </w:tcPr>
          <w:p w:rsidR="00222763" w:rsidRPr="00B36195" w:rsidRDefault="00222763" w:rsidP="00222763">
            <w:pPr>
              <w:ind w:right="-108"/>
              <w:contextualSpacing/>
              <w:jc w:val="both"/>
              <w:rPr>
                <w:rFonts w:ascii="Times New Roman" w:hAnsi="Times New Roman" w:cs="Times New Roman"/>
                <w:sz w:val="16"/>
                <w:szCs w:val="16"/>
              </w:rPr>
            </w:pPr>
            <w:r w:rsidRPr="00B36195">
              <w:rPr>
                <w:rFonts w:ascii="Times New Roman" w:hAnsi="Times New Roman" w:cs="Times New Roman"/>
                <w:sz w:val="16"/>
                <w:szCs w:val="16"/>
              </w:rPr>
              <w:t>2022</w:t>
            </w:r>
          </w:p>
        </w:tc>
        <w:tc>
          <w:tcPr>
            <w:tcW w:w="708"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2023</w:t>
            </w:r>
          </w:p>
        </w:tc>
        <w:tc>
          <w:tcPr>
            <w:tcW w:w="851"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2024</w:t>
            </w:r>
          </w:p>
        </w:tc>
        <w:tc>
          <w:tcPr>
            <w:tcW w:w="1134" w:type="dxa"/>
            <w:vMerge/>
          </w:tcPr>
          <w:p w:rsidR="00222763" w:rsidRPr="00B36195" w:rsidRDefault="00222763" w:rsidP="00222763">
            <w:pPr>
              <w:contextualSpacing/>
              <w:rPr>
                <w:rFonts w:ascii="Times New Roman" w:hAnsi="Times New Roman" w:cs="Times New Roman"/>
                <w:sz w:val="16"/>
                <w:szCs w:val="16"/>
              </w:rPr>
            </w:pPr>
          </w:p>
        </w:tc>
      </w:tr>
      <w:tr w:rsidR="00222763" w:rsidRPr="00B36195" w:rsidTr="002B3E5B">
        <w:trPr>
          <w:trHeight w:val="1886"/>
        </w:trPr>
        <w:tc>
          <w:tcPr>
            <w:tcW w:w="372" w:type="dxa"/>
            <w:vMerge w:val="restart"/>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3</w:t>
            </w:r>
          </w:p>
        </w:tc>
        <w:tc>
          <w:tcPr>
            <w:tcW w:w="762" w:type="dxa"/>
            <w:vMerge w:val="restart"/>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3.1.</w:t>
            </w:r>
          </w:p>
        </w:tc>
        <w:tc>
          <w:tcPr>
            <w:tcW w:w="2127" w:type="dxa"/>
            <w:vMerge w:val="restart"/>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Реализация мероприятий по  модернизации школьных систем образования в рамках госпрограммы Республики Мордовия «Развитие образования в Республики Мордовия» (Капитальный ремонт здания МБОУ «</w:t>
            </w:r>
            <w:proofErr w:type="spellStart"/>
            <w:r w:rsidRPr="00B36195">
              <w:rPr>
                <w:rFonts w:ascii="Times New Roman" w:hAnsi="Times New Roman" w:cs="Times New Roman"/>
                <w:sz w:val="16"/>
                <w:szCs w:val="16"/>
              </w:rPr>
              <w:t>Поводимовская</w:t>
            </w:r>
            <w:proofErr w:type="spellEnd"/>
            <w:r w:rsidRPr="00B36195">
              <w:rPr>
                <w:rFonts w:ascii="Times New Roman" w:hAnsi="Times New Roman" w:cs="Times New Roman"/>
                <w:sz w:val="16"/>
                <w:szCs w:val="16"/>
              </w:rPr>
              <w:t xml:space="preserve">  СОШ  имени Героя Социалистического Труда Н.М. </w:t>
            </w:r>
            <w:proofErr w:type="spellStart"/>
            <w:r w:rsidRPr="00B36195">
              <w:rPr>
                <w:rFonts w:ascii="Times New Roman" w:hAnsi="Times New Roman" w:cs="Times New Roman"/>
                <w:sz w:val="16"/>
                <w:szCs w:val="16"/>
              </w:rPr>
              <w:t>Суродеева</w:t>
            </w:r>
            <w:proofErr w:type="spellEnd"/>
            <w:r w:rsidRPr="00B36195">
              <w:rPr>
                <w:rFonts w:ascii="Times New Roman" w:hAnsi="Times New Roman" w:cs="Times New Roman"/>
                <w:sz w:val="16"/>
                <w:szCs w:val="16"/>
              </w:rPr>
              <w:t>»)</w:t>
            </w:r>
          </w:p>
        </w:tc>
        <w:tc>
          <w:tcPr>
            <w:tcW w:w="850" w:type="dxa"/>
            <w:vMerge w:val="restart"/>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2022-2024</w:t>
            </w:r>
          </w:p>
        </w:tc>
        <w:tc>
          <w:tcPr>
            <w:tcW w:w="1276" w:type="dxa"/>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Местный</w:t>
            </w:r>
          </w:p>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 xml:space="preserve"> бюджет</w:t>
            </w:r>
          </w:p>
        </w:tc>
        <w:tc>
          <w:tcPr>
            <w:tcW w:w="709" w:type="dxa"/>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72,399 61</w:t>
            </w:r>
          </w:p>
        </w:tc>
        <w:tc>
          <w:tcPr>
            <w:tcW w:w="567" w:type="dxa"/>
          </w:tcPr>
          <w:p w:rsidR="00222763" w:rsidRPr="00B36195" w:rsidRDefault="00222763" w:rsidP="00222763">
            <w:pPr>
              <w:contextualSpacing/>
              <w:jc w:val="both"/>
              <w:rPr>
                <w:rFonts w:ascii="Times New Roman" w:hAnsi="Times New Roman" w:cs="Times New Roman"/>
                <w:sz w:val="16"/>
                <w:szCs w:val="16"/>
              </w:rPr>
            </w:pPr>
          </w:p>
        </w:tc>
        <w:tc>
          <w:tcPr>
            <w:tcW w:w="708" w:type="dxa"/>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72,399 61</w:t>
            </w:r>
          </w:p>
        </w:tc>
        <w:tc>
          <w:tcPr>
            <w:tcW w:w="851" w:type="dxa"/>
          </w:tcPr>
          <w:p w:rsidR="00222763" w:rsidRPr="00B36195" w:rsidRDefault="00222763" w:rsidP="00222763">
            <w:pPr>
              <w:contextualSpacing/>
              <w:jc w:val="both"/>
              <w:rPr>
                <w:rFonts w:ascii="Times New Roman" w:hAnsi="Times New Roman" w:cs="Times New Roman"/>
                <w:sz w:val="16"/>
                <w:szCs w:val="16"/>
              </w:rPr>
            </w:pPr>
          </w:p>
        </w:tc>
        <w:tc>
          <w:tcPr>
            <w:tcW w:w="1134" w:type="dxa"/>
            <w:vMerge w:val="restart"/>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Управление по социальной работе администрации Дубенского муниципального района</w:t>
            </w:r>
          </w:p>
          <w:p w:rsidR="00222763" w:rsidRPr="00B36195" w:rsidRDefault="00222763" w:rsidP="00222763">
            <w:pPr>
              <w:tabs>
                <w:tab w:val="left" w:pos="204"/>
                <w:tab w:val="left" w:pos="1116"/>
              </w:tabs>
              <w:contextualSpacing/>
              <w:rPr>
                <w:rFonts w:ascii="Times New Roman" w:hAnsi="Times New Roman" w:cs="Times New Roman"/>
                <w:sz w:val="16"/>
                <w:szCs w:val="16"/>
              </w:rPr>
            </w:pPr>
            <w:r w:rsidRPr="00B36195">
              <w:rPr>
                <w:rFonts w:ascii="Times New Roman" w:hAnsi="Times New Roman" w:cs="Times New Roman"/>
                <w:sz w:val="16"/>
                <w:szCs w:val="16"/>
              </w:rPr>
              <w:tab/>
            </w:r>
          </w:p>
        </w:tc>
      </w:tr>
      <w:tr w:rsidR="00222763" w:rsidRPr="00B36195" w:rsidTr="002B3E5B">
        <w:trPr>
          <w:trHeight w:val="941"/>
        </w:trPr>
        <w:tc>
          <w:tcPr>
            <w:tcW w:w="372" w:type="dxa"/>
            <w:vMerge/>
          </w:tcPr>
          <w:p w:rsidR="00222763" w:rsidRPr="00B36195" w:rsidRDefault="00222763" w:rsidP="00222763">
            <w:pPr>
              <w:contextualSpacing/>
              <w:jc w:val="both"/>
              <w:rPr>
                <w:rFonts w:ascii="Times New Roman" w:hAnsi="Times New Roman" w:cs="Times New Roman"/>
                <w:sz w:val="16"/>
                <w:szCs w:val="16"/>
              </w:rPr>
            </w:pPr>
          </w:p>
        </w:tc>
        <w:tc>
          <w:tcPr>
            <w:tcW w:w="762" w:type="dxa"/>
            <w:vMerge/>
          </w:tcPr>
          <w:p w:rsidR="00222763" w:rsidRPr="00B36195" w:rsidRDefault="00222763" w:rsidP="00222763">
            <w:pPr>
              <w:contextualSpacing/>
              <w:jc w:val="both"/>
              <w:rPr>
                <w:rFonts w:ascii="Times New Roman" w:hAnsi="Times New Roman" w:cs="Times New Roman"/>
                <w:sz w:val="16"/>
                <w:szCs w:val="16"/>
              </w:rPr>
            </w:pPr>
          </w:p>
        </w:tc>
        <w:tc>
          <w:tcPr>
            <w:tcW w:w="2127" w:type="dxa"/>
            <w:vMerge/>
          </w:tcPr>
          <w:p w:rsidR="00222763" w:rsidRPr="00B36195" w:rsidRDefault="00222763" w:rsidP="00222763">
            <w:pPr>
              <w:contextualSpacing/>
              <w:rPr>
                <w:rFonts w:ascii="Times New Roman" w:hAnsi="Times New Roman" w:cs="Times New Roman"/>
                <w:sz w:val="16"/>
                <w:szCs w:val="16"/>
              </w:rPr>
            </w:pPr>
          </w:p>
        </w:tc>
        <w:tc>
          <w:tcPr>
            <w:tcW w:w="850" w:type="dxa"/>
            <w:vMerge/>
          </w:tcPr>
          <w:p w:rsidR="00222763" w:rsidRPr="00B36195" w:rsidRDefault="00222763" w:rsidP="00222763">
            <w:pPr>
              <w:contextualSpacing/>
              <w:jc w:val="both"/>
              <w:rPr>
                <w:rFonts w:ascii="Times New Roman" w:hAnsi="Times New Roman" w:cs="Times New Roman"/>
                <w:sz w:val="16"/>
                <w:szCs w:val="16"/>
              </w:rPr>
            </w:pPr>
          </w:p>
        </w:tc>
        <w:tc>
          <w:tcPr>
            <w:tcW w:w="1276" w:type="dxa"/>
          </w:tcPr>
          <w:p w:rsidR="00222763" w:rsidRPr="00B36195" w:rsidRDefault="00222763" w:rsidP="00222763">
            <w:pPr>
              <w:contextualSpacing/>
              <w:jc w:val="both"/>
              <w:rPr>
                <w:rFonts w:ascii="Times New Roman" w:hAnsi="Times New Roman" w:cs="Times New Roman"/>
                <w:sz w:val="16"/>
                <w:szCs w:val="16"/>
              </w:rPr>
            </w:pPr>
          </w:p>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Республиканский бюджет</w:t>
            </w:r>
          </w:p>
        </w:tc>
        <w:tc>
          <w:tcPr>
            <w:tcW w:w="709"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72327,209 31</w:t>
            </w:r>
          </w:p>
        </w:tc>
        <w:tc>
          <w:tcPr>
            <w:tcW w:w="567" w:type="dxa"/>
          </w:tcPr>
          <w:p w:rsidR="00222763" w:rsidRPr="00B36195" w:rsidRDefault="00222763" w:rsidP="00222763">
            <w:pPr>
              <w:contextualSpacing/>
              <w:jc w:val="both"/>
              <w:rPr>
                <w:rFonts w:ascii="Times New Roman" w:hAnsi="Times New Roman" w:cs="Times New Roman"/>
                <w:sz w:val="16"/>
                <w:szCs w:val="16"/>
              </w:rPr>
            </w:pPr>
          </w:p>
        </w:tc>
        <w:tc>
          <w:tcPr>
            <w:tcW w:w="708"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72327,209 31</w:t>
            </w:r>
          </w:p>
        </w:tc>
        <w:tc>
          <w:tcPr>
            <w:tcW w:w="851" w:type="dxa"/>
          </w:tcPr>
          <w:p w:rsidR="00222763" w:rsidRPr="00B36195" w:rsidRDefault="00222763" w:rsidP="00222763">
            <w:pPr>
              <w:contextualSpacing/>
              <w:jc w:val="both"/>
              <w:rPr>
                <w:rFonts w:ascii="Times New Roman" w:hAnsi="Times New Roman" w:cs="Times New Roman"/>
                <w:sz w:val="16"/>
                <w:szCs w:val="16"/>
              </w:rPr>
            </w:pPr>
          </w:p>
        </w:tc>
        <w:tc>
          <w:tcPr>
            <w:tcW w:w="1134" w:type="dxa"/>
            <w:vMerge/>
          </w:tcPr>
          <w:p w:rsidR="00222763" w:rsidRPr="00B36195" w:rsidRDefault="00222763" w:rsidP="00222763">
            <w:pPr>
              <w:contextualSpacing/>
              <w:jc w:val="both"/>
              <w:rPr>
                <w:rFonts w:ascii="Times New Roman" w:hAnsi="Times New Roman" w:cs="Times New Roman"/>
                <w:sz w:val="16"/>
                <w:szCs w:val="16"/>
              </w:rPr>
            </w:pPr>
          </w:p>
        </w:tc>
      </w:tr>
      <w:tr w:rsidR="00222763" w:rsidRPr="00B36195" w:rsidTr="002B3E5B">
        <w:trPr>
          <w:trHeight w:val="415"/>
        </w:trPr>
        <w:tc>
          <w:tcPr>
            <w:tcW w:w="5387" w:type="dxa"/>
            <w:gridSpan w:val="5"/>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ИТОГО</w:t>
            </w:r>
          </w:p>
        </w:tc>
        <w:tc>
          <w:tcPr>
            <w:tcW w:w="709"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72399,60892</w:t>
            </w:r>
          </w:p>
        </w:tc>
        <w:tc>
          <w:tcPr>
            <w:tcW w:w="567" w:type="dxa"/>
          </w:tcPr>
          <w:p w:rsidR="00222763" w:rsidRPr="00B36195" w:rsidRDefault="00222763" w:rsidP="00222763">
            <w:pPr>
              <w:contextualSpacing/>
              <w:jc w:val="both"/>
              <w:rPr>
                <w:rFonts w:ascii="Times New Roman" w:hAnsi="Times New Roman" w:cs="Times New Roman"/>
                <w:sz w:val="16"/>
                <w:szCs w:val="16"/>
              </w:rPr>
            </w:pPr>
          </w:p>
        </w:tc>
        <w:tc>
          <w:tcPr>
            <w:tcW w:w="708"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72399,60892</w:t>
            </w:r>
          </w:p>
        </w:tc>
        <w:tc>
          <w:tcPr>
            <w:tcW w:w="851" w:type="dxa"/>
          </w:tcPr>
          <w:p w:rsidR="00222763" w:rsidRPr="00B36195" w:rsidRDefault="00222763" w:rsidP="00222763">
            <w:pPr>
              <w:contextualSpacing/>
              <w:jc w:val="both"/>
              <w:rPr>
                <w:rFonts w:ascii="Times New Roman" w:hAnsi="Times New Roman" w:cs="Times New Roman"/>
                <w:sz w:val="16"/>
                <w:szCs w:val="16"/>
              </w:rPr>
            </w:pPr>
          </w:p>
        </w:tc>
        <w:tc>
          <w:tcPr>
            <w:tcW w:w="1134" w:type="dxa"/>
          </w:tcPr>
          <w:p w:rsidR="00222763" w:rsidRPr="00B36195" w:rsidRDefault="00222763" w:rsidP="00222763">
            <w:pPr>
              <w:contextualSpacing/>
              <w:jc w:val="both"/>
              <w:rPr>
                <w:rFonts w:ascii="Times New Roman" w:hAnsi="Times New Roman" w:cs="Times New Roman"/>
                <w:sz w:val="16"/>
                <w:szCs w:val="16"/>
              </w:rPr>
            </w:pPr>
          </w:p>
        </w:tc>
      </w:tr>
      <w:tr w:rsidR="00222763" w:rsidRPr="00B36195" w:rsidTr="002B3E5B">
        <w:trPr>
          <w:trHeight w:val="407"/>
        </w:trPr>
        <w:tc>
          <w:tcPr>
            <w:tcW w:w="5387" w:type="dxa"/>
            <w:gridSpan w:val="5"/>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В том числе: республиканский бюджет</w:t>
            </w:r>
          </w:p>
        </w:tc>
        <w:tc>
          <w:tcPr>
            <w:tcW w:w="709"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72327,209 31</w:t>
            </w:r>
          </w:p>
        </w:tc>
        <w:tc>
          <w:tcPr>
            <w:tcW w:w="567" w:type="dxa"/>
          </w:tcPr>
          <w:p w:rsidR="00222763" w:rsidRPr="00B36195" w:rsidRDefault="00222763" w:rsidP="00222763">
            <w:pPr>
              <w:contextualSpacing/>
              <w:jc w:val="both"/>
              <w:rPr>
                <w:rFonts w:ascii="Times New Roman" w:hAnsi="Times New Roman" w:cs="Times New Roman"/>
                <w:sz w:val="16"/>
                <w:szCs w:val="16"/>
              </w:rPr>
            </w:pPr>
          </w:p>
        </w:tc>
        <w:tc>
          <w:tcPr>
            <w:tcW w:w="708"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72327,209 31</w:t>
            </w:r>
          </w:p>
        </w:tc>
        <w:tc>
          <w:tcPr>
            <w:tcW w:w="851" w:type="dxa"/>
          </w:tcPr>
          <w:p w:rsidR="00222763" w:rsidRPr="00B36195" w:rsidRDefault="00222763" w:rsidP="00222763">
            <w:pPr>
              <w:contextualSpacing/>
              <w:jc w:val="both"/>
              <w:rPr>
                <w:rFonts w:ascii="Times New Roman" w:hAnsi="Times New Roman" w:cs="Times New Roman"/>
                <w:sz w:val="16"/>
                <w:szCs w:val="16"/>
              </w:rPr>
            </w:pPr>
          </w:p>
        </w:tc>
        <w:tc>
          <w:tcPr>
            <w:tcW w:w="1134" w:type="dxa"/>
          </w:tcPr>
          <w:p w:rsidR="00222763" w:rsidRPr="00B36195" w:rsidRDefault="00222763" w:rsidP="00222763">
            <w:pPr>
              <w:contextualSpacing/>
              <w:jc w:val="both"/>
              <w:rPr>
                <w:rFonts w:ascii="Times New Roman" w:hAnsi="Times New Roman" w:cs="Times New Roman"/>
                <w:sz w:val="16"/>
                <w:szCs w:val="16"/>
              </w:rPr>
            </w:pPr>
          </w:p>
        </w:tc>
      </w:tr>
      <w:tr w:rsidR="00222763" w:rsidRPr="00B36195" w:rsidTr="002B3E5B">
        <w:trPr>
          <w:trHeight w:val="426"/>
        </w:trPr>
        <w:tc>
          <w:tcPr>
            <w:tcW w:w="5387" w:type="dxa"/>
            <w:gridSpan w:val="5"/>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В том числе: местный бюджет</w:t>
            </w:r>
          </w:p>
        </w:tc>
        <w:tc>
          <w:tcPr>
            <w:tcW w:w="709" w:type="dxa"/>
          </w:tcPr>
          <w:p w:rsidR="00222763" w:rsidRPr="00B36195" w:rsidRDefault="00222763" w:rsidP="00222763">
            <w:pPr>
              <w:contextualSpacing/>
              <w:rPr>
                <w:rFonts w:ascii="Times New Roman" w:hAnsi="Times New Roman" w:cs="Times New Roman"/>
                <w:sz w:val="16"/>
                <w:szCs w:val="16"/>
              </w:rPr>
            </w:pPr>
            <w:r w:rsidRPr="00B36195">
              <w:rPr>
                <w:rFonts w:ascii="Times New Roman" w:hAnsi="Times New Roman" w:cs="Times New Roman"/>
                <w:sz w:val="16"/>
                <w:szCs w:val="16"/>
              </w:rPr>
              <w:t>72,399 61</w:t>
            </w:r>
          </w:p>
        </w:tc>
        <w:tc>
          <w:tcPr>
            <w:tcW w:w="567" w:type="dxa"/>
          </w:tcPr>
          <w:p w:rsidR="00222763" w:rsidRPr="00B36195" w:rsidRDefault="00222763" w:rsidP="00222763">
            <w:pPr>
              <w:contextualSpacing/>
              <w:jc w:val="both"/>
              <w:rPr>
                <w:rFonts w:ascii="Times New Roman" w:hAnsi="Times New Roman" w:cs="Times New Roman"/>
                <w:sz w:val="16"/>
                <w:szCs w:val="16"/>
              </w:rPr>
            </w:pPr>
          </w:p>
        </w:tc>
        <w:tc>
          <w:tcPr>
            <w:tcW w:w="708" w:type="dxa"/>
          </w:tcPr>
          <w:p w:rsidR="00222763" w:rsidRPr="00B36195" w:rsidRDefault="00222763" w:rsidP="00222763">
            <w:pPr>
              <w:contextualSpacing/>
              <w:jc w:val="both"/>
              <w:rPr>
                <w:rFonts w:ascii="Times New Roman" w:hAnsi="Times New Roman" w:cs="Times New Roman"/>
                <w:sz w:val="16"/>
                <w:szCs w:val="16"/>
              </w:rPr>
            </w:pPr>
            <w:r w:rsidRPr="00B36195">
              <w:rPr>
                <w:rFonts w:ascii="Times New Roman" w:hAnsi="Times New Roman" w:cs="Times New Roman"/>
                <w:sz w:val="16"/>
                <w:szCs w:val="16"/>
              </w:rPr>
              <w:t>72,399 61</w:t>
            </w:r>
          </w:p>
        </w:tc>
        <w:tc>
          <w:tcPr>
            <w:tcW w:w="851" w:type="dxa"/>
          </w:tcPr>
          <w:p w:rsidR="00222763" w:rsidRPr="00B36195" w:rsidRDefault="00222763" w:rsidP="00222763">
            <w:pPr>
              <w:contextualSpacing/>
              <w:jc w:val="both"/>
              <w:rPr>
                <w:rFonts w:ascii="Times New Roman" w:hAnsi="Times New Roman" w:cs="Times New Roman"/>
                <w:sz w:val="16"/>
                <w:szCs w:val="16"/>
              </w:rPr>
            </w:pPr>
          </w:p>
        </w:tc>
        <w:tc>
          <w:tcPr>
            <w:tcW w:w="1134" w:type="dxa"/>
          </w:tcPr>
          <w:p w:rsidR="00222763" w:rsidRPr="00B36195" w:rsidRDefault="00222763" w:rsidP="00222763">
            <w:pPr>
              <w:contextualSpacing/>
              <w:jc w:val="both"/>
              <w:rPr>
                <w:rFonts w:ascii="Times New Roman" w:hAnsi="Times New Roman" w:cs="Times New Roman"/>
                <w:sz w:val="16"/>
                <w:szCs w:val="16"/>
              </w:rPr>
            </w:pPr>
          </w:p>
        </w:tc>
      </w:tr>
    </w:tbl>
    <w:p w:rsidR="00222763" w:rsidRPr="00222763" w:rsidRDefault="00222763" w:rsidP="00222763">
      <w:pPr>
        <w:pStyle w:val="ad"/>
        <w:numPr>
          <w:ilvl w:val="0"/>
          <w:numId w:val="45"/>
        </w:numPr>
        <w:tabs>
          <w:tab w:val="left" w:pos="0"/>
          <w:tab w:val="left" w:pos="1134"/>
        </w:tabs>
        <w:ind w:left="0" w:firstLine="709"/>
        <w:jc w:val="both"/>
        <w:rPr>
          <w:sz w:val="18"/>
          <w:szCs w:val="18"/>
        </w:rPr>
      </w:pPr>
      <w:proofErr w:type="gramStart"/>
      <w:r w:rsidRPr="00222763">
        <w:rPr>
          <w:sz w:val="18"/>
          <w:szCs w:val="18"/>
        </w:rPr>
        <w:t>Контроль за</w:t>
      </w:r>
      <w:proofErr w:type="gramEnd"/>
      <w:r w:rsidRPr="00222763">
        <w:rPr>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222763" w:rsidRPr="00222763" w:rsidRDefault="00222763" w:rsidP="00222763">
      <w:pPr>
        <w:pStyle w:val="ad"/>
        <w:numPr>
          <w:ilvl w:val="0"/>
          <w:numId w:val="45"/>
        </w:numPr>
        <w:tabs>
          <w:tab w:val="left" w:pos="0"/>
          <w:tab w:val="left" w:pos="1134"/>
        </w:tabs>
        <w:ind w:left="0" w:firstLine="709"/>
        <w:jc w:val="both"/>
        <w:rPr>
          <w:sz w:val="18"/>
          <w:szCs w:val="18"/>
        </w:rPr>
      </w:pPr>
      <w:r w:rsidRPr="00222763">
        <w:rPr>
          <w:sz w:val="18"/>
          <w:szCs w:val="18"/>
        </w:rPr>
        <w:t xml:space="preserve">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9" w:history="1">
        <w:r w:rsidRPr="00222763">
          <w:rPr>
            <w:rStyle w:val="a7"/>
            <w:sz w:val="18"/>
            <w:szCs w:val="18"/>
          </w:rPr>
          <w:t>https://dubenki-rm.ru</w:t>
        </w:r>
      </w:hyperlink>
      <w:r w:rsidRPr="00222763">
        <w:rPr>
          <w:sz w:val="18"/>
          <w:szCs w:val="18"/>
        </w:rPr>
        <w:t>.</w:t>
      </w:r>
    </w:p>
    <w:p w:rsidR="00222763" w:rsidRDefault="00222763" w:rsidP="00222763">
      <w:pPr>
        <w:pStyle w:val="ad"/>
        <w:numPr>
          <w:ilvl w:val="0"/>
          <w:numId w:val="45"/>
        </w:numPr>
        <w:tabs>
          <w:tab w:val="left" w:pos="0"/>
          <w:tab w:val="left" w:pos="1134"/>
        </w:tabs>
        <w:ind w:left="0" w:firstLine="709"/>
        <w:jc w:val="both"/>
        <w:rPr>
          <w:sz w:val="18"/>
          <w:szCs w:val="18"/>
        </w:rPr>
      </w:pPr>
      <w:r w:rsidRPr="00222763">
        <w:rPr>
          <w:sz w:val="18"/>
          <w:szCs w:val="18"/>
        </w:rPr>
        <w:t>Настоящее постановление вступает в силу после дня официального опубликования (обнародования).</w:t>
      </w:r>
    </w:p>
    <w:p w:rsidR="00B36195" w:rsidRPr="00B36195" w:rsidRDefault="00B36195" w:rsidP="00B36195">
      <w:pPr>
        <w:pStyle w:val="ad"/>
        <w:tabs>
          <w:tab w:val="left" w:pos="0"/>
          <w:tab w:val="left" w:pos="1134"/>
        </w:tabs>
        <w:ind w:left="709"/>
        <w:jc w:val="both"/>
        <w:rPr>
          <w:sz w:val="18"/>
          <w:szCs w:val="18"/>
        </w:rPr>
      </w:pPr>
    </w:p>
    <w:p w:rsidR="00222763" w:rsidRPr="00222763" w:rsidRDefault="00222763" w:rsidP="00222763">
      <w:pPr>
        <w:spacing w:after="0" w:line="240" w:lineRule="auto"/>
        <w:contextualSpacing/>
        <w:rPr>
          <w:rFonts w:ascii="Times New Roman" w:hAnsi="Times New Roman" w:cs="Times New Roman"/>
          <w:sz w:val="18"/>
          <w:szCs w:val="18"/>
        </w:rPr>
      </w:pPr>
      <w:proofErr w:type="spellStart"/>
      <w:r w:rsidRPr="00222763">
        <w:rPr>
          <w:rFonts w:ascii="Times New Roman" w:hAnsi="Times New Roman" w:cs="Times New Roman"/>
          <w:sz w:val="18"/>
          <w:szCs w:val="18"/>
        </w:rPr>
        <w:t>И.о</w:t>
      </w:r>
      <w:proofErr w:type="spellEnd"/>
      <w:r w:rsidRPr="00222763">
        <w:rPr>
          <w:rFonts w:ascii="Times New Roman" w:hAnsi="Times New Roman" w:cs="Times New Roman"/>
          <w:sz w:val="18"/>
          <w:szCs w:val="18"/>
        </w:rPr>
        <w:t>. главы</w:t>
      </w:r>
    </w:p>
    <w:p w:rsidR="00222763" w:rsidRDefault="00222763" w:rsidP="00222763">
      <w:pPr>
        <w:spacing w:after="0" w:line="240" w:lineRule="auto"/>
        <w:contextualSpacing/>
        <w:rPr>
          <w:rFonts w:ascii="Times New Roman" w:hAnsi="Times New Roman" w:cs="Times New Roman"/>
          <w:sz w:val="18"/>
          <w:szCs w:val="18"/>
        </w:rPr>
      </w:pPr>
      <w:r w:rsidRPr="00222763">
        <w:rPr>
          <w:rFonts w:ascii="Times New Roman" w:hAnsi="Times New Roman" w:cs="Times New Roman"/>
          <w:sz w:val="18"/>
          <w:szCs w:val="18"/>
        </w:rPr>
        <w:t>Дубенского муниципального района                                      В.П.</w:t>
      </w:r>
      <w:r w:rsidR="00B36195">
        <w:rPr>
          <w:rFonts w:ascii="Times New Roman" w:hAnsi="Times New Roman" w:cs="Times New Roman"/>
          <w:sz w:val="18"/>
          <w:szCs w:val="18"/>
        </w:rPr>
        <w:t xml:space="preserve"> </w:t>
      </w:r>
      <w:proofErr w:type="spellStart"/>
      <w:r w:rsidRPr="00222763">
        <w:rPr>
          <w:rFonts w:ascii="Times New Roman" w:hAnsi="Times New Roman" w:cs="Times New Roman"/>
          <w:sz w:val="18"/>
          <w:szCs w:val="18"/>
        </w:rPr>
        <w:t>Паркаев</w:t>
      </w:r>
      <w:proofErr w:type="spellEnd"/>
    </w:p>
    <w:p w:rsidR="00B36195" w:rsidRDefault="00B36195" w:rsidP="00B36195">
      <w:pPr>
        <w:spacing w:after="0" w:line="240" w:lineRule="auto"/>
        <w:contextualSpacing/>
        <w:jc w:val="center"/>
        <w:rPr>
          <w:rFonts w:ascii="Times New Roman" w:hAnsi="Times New Roman" w:cs="Times New Roman"/>
          <w:b/>
          <w:bCs/>
          <w:sz w:val="18"/>
          <w:szCs w:val="18"/>
        </w:rPr>
      </w:pPr>
    </w:p>
    <w:p w:rsidR="00B36195" w:rsidRDefault="00B36195" w:rsidP="00B36195">
      <w:pPr>
        <w:spacing w:after="0" w:line="240" w:lineRule="auto"/>
        <w:contextualSpacing/>
        <w:jc w:val="center"/>
        <w:rPr>
          <w:rFonts w:ascii="Times New Roman" w:hAnsi="Times New Roman" w:cs="Times New Roman"/>
          <w:b/>
          <w:bCs/>
          <w:sz w:val="18"/>
          <w:szCs w:val="18"/>
        </w:rPr>
      </w:pPr>
    </w:p>
    <w:p w:rsidR="00B36195" w:rsidRPr="00B36195" w:rsidRDefault="00B36195" w:rsidP="00B36195">
      <w:pPr>
        <w:spacing w:after="0" w:line="240" w:lineRule="auto"/>
        <w:contextualSpacing/>
        <w:jc w:val="center"/>
        <w:rPr>
          <w:rFonts w:ascii="Times New Roman" w:hAnsi="Times New Roman" w:cs="Times New Roman"/>
          <w:b/>
          <w:bCs/>
          <w:sz w:val="18"/>
          <w:szCs w:val="18"/>
        </w:rPr>
      </w:pPr>
      <w:r w:rsidRPr="00B36195">
        <w:rPr>
          <w:rFonts w:ascii="Times New Roman" w:hAnsi="Times New Roman" w:cs="Times New Roman"/>
          <w:b/>
          <w:bCs/>
          <w:sz w:val="18"/>
          <w:szCs w:val="18"/>
        </w:rPr>
        <w:lastRenderedPageBreak/>
        <w:t>АДМИНИСТРАЦИЯ ДУБЕНСКОГО МУНИЦИПАЛЬНОГО РАЙОНА</w:t>
      </w:r>
    </w:p>
    <w:p w:rsidR="00B36195" w:rsidRPr="00B36195" w:rsidRDefault="00B36195" w:rsidP="00B36195">
      <w:pPr>
        <w:pStyle w:val="11"/>
        <w:spacing w:before="0" w:line="240" w:lineRule="auto"/>
        <w:contextualSpacing/>
        <w:jc w:val="center"/>
        <w:rPr>
          <w:rFonts w:ascii="Times New Roman" w:hAnsi="Times New Roman" w:cs="Times New Roman"/>
          <w:bCs w:val="0"/>
          <w:color w:val="auto"/>
          <w:sz w:val="18"/>
          <w:szCs w:val="18"/>
        </w:rPr>
      </w:pPr>
      <w:r>
        <w:rPr>
          <w:rFonts w:ascii="Times New Roman" w:hAnsi="Times New Roman" w:cs="Times New Roman"/>
          <w:bCs w:val="0"/>
          <w:color w:val="auto"/>
          <w:sz w:val="18"/>
          <w:szCs w:val="18"/>
        </w:rPr>
        <w:t>РЕСПУБЛИКИ</w:t>
      </w:r>
      <w:r w:rsidRPr="00B36195">
        <w:rPr>
          <w:rFonts w:ascii="Times New Roman" w:hAnsi="Times New Roman" w:cs="Times New Roman"/>
          <w:bCs w:val="0"/>
          <w:color w:val="auto"/>
          <w:sz w:val="18"/>
          <w:szCs w:val="18"/>
        </w:rPr>
        <w:t xml:space="preserve"> МОРДОВИЯ</w:t>
      </w:r>
    </w:p>
    <w:p w:rsidR="00B36195" w:rsidRPr="00B36195" w:rsidRDefault="00B36195" w:rsidP="00B36195">
      <w:pPr>
        <w:pStyle w:val="8"/>
        <w:spacing w:before="0" w:after="0"/>
        <w:contextualSpacing/>
        <w:jc w:val="center"/>
        <w:rPr>
          <w:rFonts w:ascii="Times New Roman" w:hAnsi="Times New Roman"/>
          <w:b/>
          <w:bCs/>
          <w:i w:val="0"/>
          <w:iCs w:val="0"/>
          <w:sz w:val="18"/>
          <w:szCs w:val="18"/>
        </w:rPr>
      </w:pPr>
    </w:p>
    <w:p w:rsidR="00B36195" w:rsidRPr="00B36195" w:rsidRDefault="00B36195" w:rsidP="00B36195">
      <w:pPr>
        <w:pStyle w:val="8"/>
        <w:spacing w:before="0" w:after="0"/>
        <w:contextualSpacing/>
        <w:jc w:val="center"/>
        <w:rPr>
          <w:rFonts w:ascii="Times New Roman" w:hAnsi="Times New Roman"/>
          <w:i w:val="0"/>
          <w:iCs w:val="0"/>
          <w:sz w:val="18"/>
          <w:szCs w:val="18"/>
        </w:rPr>
      </w:pPr>
      <w:r w:rsidRPr="00B36195">
        <w:rPr>
          <w:rFonts w:ascii="Times New Roman" w:hAnsi="Times New Roman"/>
          <w:b/>
          <w:bCs/>
          <w:i w:val="0"/>
          <w:iCs w:val="0"/>
          <w:sz w:val="18"/>
          <w:szCs w:val="18"/>
        </w:rPr>
        <w:t>ПОСТАНОВЛЕНИЕ</w:t>
      </w:r>
    </w:p>
    <w:p w:rsidR="00B36195" w:rsidRPr="00B36195" w:rsidRDefault="00B36195" w:rsidP="00B36195">
      <w:pPr>
        <w:spacing w:after="0" w:line="240" w:lineRule="auto"/>
        <w:contextualSpacing/>
        <w:jc w:val="both"/>
        <w:rPr>
          <w:rFonts w:ascii="Times New Roman" w:hAnsi="Times New Roman" w:cs="Times New Roman"/>
          <w:sz w:val="18"/>
          <w:szCs w:val="18"/>
        </w:rPr>
      </w:pPr>
    </w:p>
    <w:p w:rsidR="00B36195" w:rsidRPr="00B36195" w:rsidRDefault="00B36195" w:rsidP="00B36195">
      <w:pPr>
        <w:tabs>
          <w:tab w:val="left" w:pos="8385"/>
        </w:tabs>
        <w:spacing w:after="0" w:line="240" w:lineRule="auto"/>
        <w:contextualSpacing/>
        <w:jc w:val="center"/>
        <w:rPr>
          <w:rFonts w:ascii="Times New Roman" w:hAnsi="Times New Roman" w:cs="Times New Roman"/>
          <w:sz w:val="18"/>
          <w:szCs w:val="18"/>
        </w:rPr>
      </w:pPr>
      <w:r w:rsidRPr="00B36195">
        <w:rPr>
          <w:rFonts w:ascii="Times New Roman" w:hAnsi="Times New Roman" w:cs="Times New Roman"/>
          <w:sz w:val="18"/>
          <w:szCs w:val="18"/>
        </w:rPr>
        <w:t>09.02.2023                                                                                        №72</w:t>
      </w:r>
    </w:p>
    <w:p w:rsidR="00B36195" w:rsidRPr="00B36195" w:rsidRDefault="00B36195" w:rsidP="00B36195">
      <w:pPr>
        <w:tabs>
          <w:tab w:val="left" w:pos="8385"/>
        </w:tabs>
        <w:spacing w:after="0" w:line="240" w:lineRule="auto"/>
        <w:contextualSpacing/>
        <w:jc w:val="center"/>
        <w:rPr>
          <w:rFonts w:ascii="Times New Roman" w:hAnsi="Times New Roman" w:cs="Times New Roman"/>
          <w:sz w:val="18"/>
          <w:szCs w:val="18"/>
        </w:rPr>
      </w:pPr>
      <w:r w:rsidRPr="00B36195">
        <w:rPr>
          <w:rFonts w:ascii="Times New Roman" w:hAnsi="Times New Roman" w:cs="Times New Roman"/>
          <w:sz w:val="18"/>
          <w:szCs w:val="18"/>
        </w:rPr>
        <w:t>с.</w:t>
      </w:r>
      <w:r w:rsidR="00F03B3D">
        <w:rPr>
          <w:rFonts w:ascii="Times New Roman" w:hAnsi="Times New Roman" w:cs="Times New Roman"/>
          <w:sz w:val="18"/>
          <w:szCs w:val="18"/>
        </w:rPr>
        <w:t xml:space="preserve"> </w:t>
      </w:r>
      <w:r w:rsidRPr="00B36195">
        <w:rPr>
          <w:rFonts w:ascii="Times New Roman" w:hAnsi="Times New Roman" w:cs="Times New Roman"/>
          <w:sz w:val="18"/>
          <w:szCs w:val="18"/>
        </w:rPr>
        <w:t>Дубенки</w:t>
      </w:r>
    </w:p>
    <w:p w:rsidR="00B36195" w:rsidRPr="00B36195" w:rsidRDefault="00B36195" w:rsidP="00B36195">
      <w:pPr>
        <w:pStyle w:val="32"/>
        <w:spacing w:after="0"/>
        <w:ind w:firstLine="567"/>
        <w:contextualSpacing/>
        <w:jc w:val="center"/>
        <w:rPr>
          <w:sz w:val="18"/>
          <w:szCs w:val="18"/>
        </w:rPr>
      </w:pPr>
    </w:p>
    <w:p w:rsidR="00B36195" w:rsidRPr="00B36195" w:rsidRDefault="00B36195" w:rsidP="00B36195">
      <w:pPr>
        <w:pStyle w:val="a5"/>
        <w:spacing w:after="0"/>
        <w:contextualSpacing/>
        <w:jc w:val="center"/>
        <w:rPr>
          <w:sz w:val="18"/>
          <w:szCs w:val="18"/>
        </w:rPr>
      </w:pPr>
      <w:r w:rsidRPr="00B36195">
        <w:rPr>
          <w:sz w:val="18"/>
          <w:szCs w:val="18"/>
        </w:rPr>
        <w:t xml:space="preserve">О выделении субсидий социально ориентированным некоммерческим организациям </w:t>
      </w:r>
    </w:p>
    <w:p w:rsidR="00B36195" w:rsidRPr="00B36195" w:rsidRDefault="00B36195" w:rsidP="00B36195">
      <w:pPr>
        <w:shd w:val="clear" w:color="auto" w:fill="FFFFFF"/>
        <w:spacing w:after="0" w:line="240" w:lineRule="auto"/>
        <w:ind w:firstLine="709"/>
        <w:contextualSpacing/>
        <w:jc w:val="both"/>
        <w:rPr>
          <w:rFonts w:ascii="Times New Roman" w:hAnsi="Times New Roman" w:cs="Times New Roman"/>
          <w:sz w:val="18"/>
          <w:szCs w:val="18"/>
          <w:shd w:val="clear" w:color="auto" w:fill="FFFFFF"/>
        </w:rPr>
      </w:pPr>
    </w:p>
    <w:p w:rsidR="00B36195" w:rsidRPr="00B36195" w:rsidRDefault="00B36195" w:rsidP="00B36195">
      <w:pPr>
        <w:shd w:val="clear" w:color="auto" w:fill="FFFFFF"/>
        <w:spacing w:after="0" w:line="240" w:lineRule="auto"/>
        <w:ind w:firstLine="709"/>
        <w:contextualSpacing/>
        <w:jc w:val="both"/>
        <w:rPr>
          <w:rFonts w:ascii="Times New Roman" w:hAnsi="Times New Roman" w:cs="Times New Roman"/>
          <w:sz w:val="18"/>
          <w:szCs w:val="18"/>
          <w:shd w:val="clear" w:color="auto" w:fill="F0EFE6"/>
        </w:rPr>
      </w:pPr>
      <w:r w:rsidRPr="00B36195">
        <w:rPr>
          <w:rFonts w:ascii="Times New Roman" w:hAnsi="Times New Roman" w:cs="Times New Roman"/>
          <w:sz w:val="18"/>
          <w:szCs w:val="18"/>
          <w:shd w:val="clear" w:color="auto" w:fill="FFFFFF"/>
        </w:rPr>
        <w:t>В соответствии со статьей 78.1 Бюджетного кодекса Российской Федерации, Решением Совета депутатов Дубенского муниципального района РМ от 31 января 2017 года №45 «О поддержке социально ориентированных некоммерческих организаций», администрация Дубенского муниципального района постановляет:</w:t>
      </w:r>
    </w:p>
    <w:p w:rsidR="00B36195" w:rsidRPr="00B36195" w:rsidRDefault="00B36195" w:rsidP="00B36195">
      <w:pPr>
        <w:shd w:val="clear" w:color="auto" w:fill="FFFFFF"/>
        <w:tabs>
          <w:tab w:val="left" w:pos="0"/>
          <w:tab w:val="left" w:pos="560"/>
          <w:tab w:val="left" w:pos="1215"/>
        </w:tabs>
        <w:spacing w:after="0" w:line="240" w:lineRule="auto"/>
        <w:ind w:firstLine="709"/>
        <w:contextualSpacing/>
        <w:jc w:val="both"/>
        <w:rPr>
          <w:rFonts w:ascii="Times New Roman" w:hAnsi="Times New Roman" w:cs="Times New Roman"/>
          <w:sz w:val="18"/>
          <w:szCs w:val="18"/>
        </w:rPr>
      </w:pPr>
      <w:r w:rsidRPr="00B36195">
        <w:rPr>
          <w:rFonts w:ascii="Times New Roman" w:hAnsi="Times New Roman" w:cs="Times New Roman"/>
          <w:sz w:val="18"/>
          <w:szCs w:val="18"/>
        </w:rPr>
        <w:t xml:space="preserve">1. </w:t>
      </w:r>
      <w:proofErr w:type="gramStart"/>
      <w:r w:rsidRPr="00B36195">
        <w:rPr>
          <w:rFonts w:ascii="Times New Roman" w:hAnsi="Times New Roman" w:cs="Times New Roman"/>
          <w:sz w:val="18"/>
          <w:szCs w:val="18"/>
        </w:rPr>
        <w:t>По результатам конкурса среди социально ориентированных некоммерческих организаций, осуществляющих свою деятельность на территории Дубенского района, в том числе деятельность в области средств массовой информации, для предоставления субсидий за счет средств районного бюджета Дубенского района (объявлен постановлением администрации Дубенского муниципального района от 20.01.2023 г. № 28 «О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w:t>
      </w:r>
      <w:proofErr w:type="gramEnd"/>
      <w:r w:rsidRPr="00B36195">
        <w:rPr>
          <w:rFonts w:ascii="Times New Roman" w:hAnsi="Times New Roman" w:cs="Times New Roman"/>
          <w:sz w:val="18"/>
          <w:szCs w:val="18"/>
        </w:rPr>
        <w:t xml:space="preserve"> </w:t>
      </w:r>
      <w:proofErr w:type="gramStart"/>
      <w:r w:rsidRPr="00B36195">
        <w:rPr>
          <w:rFonts w:ascii="Times New Roman" w:hAnsi="Times New Roman" w:cs="Times New Roman"/>
          <w:sz w:val="18"/>
          <w:szCs w:val="18"/>
        </w:rPr>
        <w:t>предоставления субсидий за счет средств районного бюджета Дубенского района»), на основании решения конкурсной комиссии по предоставлению субсидий из бюджета Дубенского муниципального района Республики Мордовия социально ориентированным некоммерческим организациям, осуществляющим свою деятельность на территории Дубенского района (протокол №3 от 08.02.2023 г.) предоставить автономной некоммерческой организации «Редакция газеты «Новая жизнь» субсидию из районного бюджета Дубенского района в размере 1 500 000 рублей;</w:t>
      </w:r>
      <w:proofErr w:type="gramEnd"/>
    </w:p>
    <w:p w:rsidR="00B36195" w:rsidRPr="00B36195" w:rsidRDefault="00B36195" w:rsidP="00B36195">
      <w:pPr>
        <w:pStyle w:val="32"/>
        <w:shd w:val="clear" w:color="auto" w:fill="FFFFFF"/>
        <w:tabs>
          <w:tab w:val="left" w:pos="560"/>
        </w:tabs>
        <w:spacing w:after="0"/>
        <w:ind w:firstLine="709"/>
        <w:contextualSpacing/>
        <w:jc w:val="both"/>
        <w:rPr>
          <w:sz w:val="18"/>
          <w:szCs w:val="18"/>
        </w:rPr>
      </w:pPr>
      <w:r w:rsidRPr="00B36195">
        <w:rPr>
          <w:sz w:val="18"/>
          <w:szCs w:val="18"/>
        </w:rPr>
        <w:t>2. Включить автономную некоммерческую организацию «Редакция газеты «Новая жизнь» в муниципальный реестр социально ориентированных некоммерческих организаций - получателей поддержки;</w:t>
      </w:r>
    </w:p>
    <w:p w:rsidR="00B36195" w:rsidRPr="00B36195" w:rsidRDefault="00B36195" w:rsidP="00B36195">
      <w:pPr>
        <w:pStyle w:val="32"/>
        <w:shd w:val="clear" w:color="auto" w:fill="FFFFFF"/>
        <w:tabs>
          <w:tab w:val="left" w:pos="560"/>
        </w:tabs>
        <w:spacing w:after="0"/>
        <w:ind w:firstLine="709"/>
        <w:contextualSpacing/>
        <w:jc w:val="both"/>
        <w:rPr>
          <w:sz w:val="18"/>
          <w:szCs w:val="18"/>
        </w:rPr>
      </w:pPr>
      <w:r w:rsidRPr="00B36195">
        <w:rPr>
          <w:sz w:val="18"/>
          <w:szCs w:val="18"/>
        </w:rPr>
        <w:t>3. Заключить Соглашение о предоставлении субсидии социально ориентированной некоммерческой организации за счет средств районного бюджета Дубенского района до 14 февраля 2023 г.;</w:t>
      </w:r>
    </w:p>
    <w:p w:rsidR="00B36195" w:rsidRPr="00B36195" w:rsidRDefault="00B36195" w:rsidP="00B36195">
      <w:pPr>
        <w:pStyle w:val="32"/>
        <w:shd w:val="clear" w:color="auto" w:fill="FFFFFF"/>
        <w:tabs>
          <w:tab w:val="left" w:pos="560"/>
        </w:tabs>
        <w:spacing w:after="0"/>
        <w:ind w:firstLine="709"/>
        <w:contextualSpacing/>
        <w:jc w:val="both"/>
        <w:rPr>
          <w:sz w:val="18"/>
          <w:szCs w:val="18"/>
        </w:rPr>
      </w:pPr>
      <w:r w:rsidRPr="00B36195">
        <w:rPr>
          <w:sz w:val="18"/>
          <w:szCs w:val="18"/>
        </w:rPr>
        <w:t xml:space="preserve">4. Финансовому управлению осуществить </w:t>
      </w:r>
      <w:proofErr w:type="gramStart"/>
      <w:r w:rsidRPr="00B36195">
        <w:rPr>
          <w:sz w:val="18"/>
          <w:szCs w:val="18"/>
        </w:rPr>
        <w:t>контроль за</w:t>
      </w:r>
      <w:proofErr w:type="gramEnd"/>
      <w:r w:rsidRPr="00B36195">
        <w:rPr>
          <w:sz w:val="18"/>
          <w:szCs w:val="18"/>
        </w:rPr>
        <w:t xml:space="preserve"> заключением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B36195" w:rsidRPr="00B36195" w:rsidRDefault="00B36195" w:rsidP="00B36195">
      <w:pPr>
        <w:spacing w:after="0" w:line="240" w:lineRule="auto"/>
        <w:ind w:firstLine="709"/>
        <w:contextualSpacing/>
        <w:jc w:val="both"/>
        <w:rPr>
          <w:rFonts w:ascii="Times New Roman" w:hAnsi="Times New Roman" w:cs="Times New Roman"/>
          <w:sz w:val="18"/>
          <w:szCs w:val="18"/>
        </w:rPr>
      </w:pPr>
      <w:r w:rsidRPr="00B36195">
        <w:rPr>
          <w:rFonts w:ascii="Times New Roman" w:hAnsi="Times New Roman" w:cs="Times New Roman"/>
          <w:sz w:val="18"/>
          <w:szCs w:val="18"/>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0" w:history="1">
        <w:r w:rsidRPr="00B36195">
          <w:rPr>
            <w:rStyle w:val="a7"/>
            <w:rFonts w:ascii="Times New Roman" w:hAnsi="Times New Roman" w:cs="Times New Roman"/>
            <w:sz w:val="18"/>
            <w:szCs w:val="18"/>
            <w:lang w:val="en-US"/>
          </w:rPr>
          <w:t>http</w:t>
        </w:r>
        <w:r w:rsidRPr="00B36195">
          <w:rPr>
            <w:rStyle w:val="a7"/>
            <w:rFonts w:ascii="Times New Roman" w:hAnsi="Times New Roman" w:cs="Times New Roman"/>
            <w:sz w:val="18"/>
            <w:szCs w:val="18"/>
          </w:rPr>
          <w:t>:</w:t>
        </w:r>
        <w:r w:rsidRPr="00B36195">
          <w:rPr>
            <w:rStyle w:val="a7"/>
            <w:rFonts w:ascii="Times New Roman" w:hAnsi="Times New Roman" w:cs="Times New Roman"/>
            <w:sz w:val="18"/>
            <w:szCs w:val="18"/>
            <w:lang w:val="en-US"/>
          </w:rPr>
          <w:t>www</w:t>
        </w:r>
        <w:r w:rsidRPr="00B36195">
          <w:rPr>
            <w:rStyle w:val="a7"/>
            <w:rFonts w:ascii="Times New Roman" w:hAnsi="Times New Roman" w:cs="Times New Roman"/>
            <w:sz w:val="18"/>
            <w:szCs w:val="18"/>
          </w:rPr>
          <w:t>.</w:t>
        </w:r>
        <w:proofErr w:type="spellStart"/>
        <w:r w:rsidRPr="00B36195">
          <w:rPr>
            <w:rStyle w:val="a7"/>
            <w:rFonts w:ascii="Times New Roman" w:hAnsi="Times New Roman" w:cs="Times New Roman"/>
            <w:sz w:val="18"/>
            <w:szCs w:val="18"/>
            <w:lang w:val="en-US"/>
          </w:rPr>
          <w:t>dubenki</w:t>
        </w:r>
        <w:proofErr w:type="spellEnd"/>
        <w:r w:rsidRPr="00B36195">
          <w:rPr>
            <w:rStyle w:val="a7"/>
            <w:rFonts w:ascii="Times New Roman" w:hAnsi="Times New Roman" w:cs="Times New Roman"/>
            <w:sz w:val="18"/>
            <w:szCs w:val="18"/>
          </w:rPr>
          <w:t>.</w:t>
        </w:r>
        <w:r w:rsidRPr="00B36195">
          <w:rPr>
            <w:rStyle w:val="a7"/>
            <w:rFonts w:ascii="Times New Roman" w:hAnsi="Times New Roman" w:cs="Times New Roman"/>
            <w:sz w:val="18"/>
            <w:szCs w:val="18"/>
            <w:lang w:val="en-US"/>
          </w:rPr>
          <w:t>e</w:t>
        </w:r>
        <w:r w:rsidRPr="00B36195">
          <w:rPr>
            <w:rStyle w:val="a7"/>
            <w:rFonts w:ascii="Times New Roman" w:hAnsi="Times New Roman" w:cs="Times New Roman"/>
            <w:sz w:val="18"/>
            <w:szCs w:val="18"/>
          </w:rPr>
          <w:t>-</w:t>
        </w:r>
        <w:proofErr w:type="spellStart"/>
        <w:r w:rsidRPr="00B36195">
          <w:rPr>
            <w:rStyle w:val="a7"/>
            <w:rFonts w:ascii="Times New Roman" w:hAnsi="Times New Roman" w:cs="Times New Roman"/>
            <w:sz w:val="18"/>
            <w:szCs w:val="18"/>
            <w:lang w:val="en-US"/>
          </w:rPr>
          <w:t>mordovia</w:t>
        </w:r>
        <w:proofErr w:type="spellEnd"/>
        <w:r w:rsidRPr="00B36195">
          <w:rPr>
            <w:rStyle w:val="a7"/>
            <w:rFonts w:ascii="Times New Roman" w:hAnsi="Times New Roman" w:cs="Times New Roman"/>
            <w:sz w:val="18"/>
            <w:szCs w:val="18"/>
          </w:rPr>
          <w:t>.</w:t>
        </w:r>
        <w:proofErr w:type="spellStart"/>
        <w:r w:rsidRPr="00B36195">
          <w:rPr>
            <w:rStyle w:val="a7"/>
            <w:rFonts w:ascii="Times New Roman" w:hAnsi="Times New Roman" w:cs="Times New Roman"/>
            <w:sz w:val="18"/>
            <w:szCs w:val="18"/>
            <w:lang w:val="en-US"/>
          </w:rPr>
          <w:t>ru</w:t>
        </w:r>
        <w:proofErr w:type="spellEnd"/>
      </w:hyperlink>
      <w:r w:rsidRPr="00B36195">
        <w:rPr>
          <w:rFonts w:ascii="Times New Roman" w:hAnsi="Times New Roman" w:cs="Times New Roman"/>
          <w:sz w:val="18"/>
          <w:szCs w:val="18"/>
        </w:rPr>
        <w:t xml:space="preserve">.; </w:t>
      </w:r>
    </w:p>
    <w:p w:rsidR="00B36195" w:rsidRPr="00B36195" w:rsidRDefault="00B36195" w:rsidP="00B36195">
      <w:pPr>
        <w:spacing w:after="0" w:line="240" w:lineRule="auto"/>
        <w:ind w:firstLine="709"/>
        <w:contextualSpacing/>
        <w:jc w:val="both"/>
        <w:rPr>
          <w:rFonts w:ascii="Times New Roman" w:hAnsi="Times New Roman" w:cs="Times New Roman"/>
          <w:sz w:val="18"/>
          <w:szCs w:val="18"/>
        </w:rPr>
      </w:pPr>
      <w:r w:rsidRPr="00B36195">
        <w:rPr>
          <w:rFonts w:ascii="Times New Roman" w:hAnsi="Times New Roman" w:cs="Times New Roman"/>
          <w:sz w:val="18"/>
          <w:szCs w:val="18"/>
        </w:rPr>
        <w:t>6. Настоящее постановление вступает в силу после его официального опубликования.</w:t>
      </w:r>
    </w:p>
    <w:p w:rsidR="00B36195" w:rsidRPr="00B36195" w:rsidRDefault="00B36195" w:rsidP="00B36195">
      <w:pPr>
        <w:pStyle w:val="32"/>
        <w:shd w:val="clear" w:color="auto" w:fill="FFFFFF"/>
        <w:spacing w:after="0"/>
        <w:contextualSpacing/>
        <w:rPr>
          <w:sz w:val="18"/>
          <w:szCs w:val="18"/>
        </w:rPr>
      </w:pPr>
    </w:p>
    <w:p w:rsidR="00B36195" w:rsidRPr="00B36195" w:rsidRDefault="00B36195" w:rsidP="00B36195">
      <w:pPr>
        <w:pStyle w:val="32"/>
        <w:shd w:val="clear" w:color="auto" w:fill="FFFFFF"/>
        <w:spacing w:after="0"/>
        <w:ind w:left="708"/>
        <w:contextualSpacing/>
        <w:rPr>
          <w:sz w:val="18"/>
          <w:szCs w:val="18"/>
        </w:rPr>
      </w:pPr>
      <w:proofErr w:type="spellStart"/>
      <w:r w:rsidRPr="00B36195">
        <w:rPr>
          <w:sz w:val="18"/>
          <w:szCs w:val="18"/>
        </w:rPr>
        <w:t>И.о</w:t>
      </w:r>
      <w:proofErr w:type="spellEnd"/>
      <w:r w:rsidRPr="00B36195">
        <w:rPr>
          <w:sz w:val="18"/>
          <w:szCs w:val="18"/>
        </w:rPr>
        <w:t xml:space="preserve"> главы Дубенского</w:t>
      </w:r>
      <w:r w:rsidRPr="00B36195">
        <w:rPr>
          <w:sz w:val="18"/>
          <w:szCs w:val="18"/>
        </w:rPr>
        <w:br/>
        <w:t xml:space="preserve">муниципального района     </w:t>
      </w:r>
      <w:r w:rsidRPr="00B36195">
        <w:rPr>
          <w:sz w:val="18"/>
          <w:szCs w:val="18"/>
        </w:rPr>
        <w:tab/>
        <w:t xml:space="preserve">         </w:t>
      </w:r>
      <w:r w:rsidRPr="00B36195">
        <w:rPr>
          <w:sz w:val="18"/>
          <w:szCs w:val="18"/>
        </w:rPr>
        <w:tab/>
        <w:t xml:space="preserve">                                       </w:t>
      </w:r>
      <w:proofErr w:type="spellStart"/>
      <w:r w:rsidRPr="00B36195">
        <w:rPr>
          <w:sz w:val="18"/>
          <w:szCs w:val="18"/>
        </w:rPr>
        <w:t>Паркаев</w:t>
      </w:r>
      <w:proofErr w:type="spellEnd"/>
      <w:r w:rsidRPr="00B36195">
        <w:rPr>
          <w:sz w:val="18"/>
          <w:szCs w:val="18"/>
        </w:rPr>
        <w:t xml:space="preserve"> В.П.</w:t>
      </w:r>
    </w:p>
    <w:p w:rsidR="00B36195" w:rsidRDefault="00B36195" w:rsidP="00B36195">
      <w:pPr>
        <w:jc w:val="right"/>
      </w:pPr>
    </w:p>
    <w:p w:rsidR="00AF32C3" w:rsidRPr="00AF32C3" w:rsidRDefault="00AF32C3" w:rsidP="00AF32C3">
      <w:pPr>
        <w:spacing w:after="0" w:line="240" w:lineRule="auto"/>
        <w:contextualSpacing/>
        <w:jc w:val="center"/>
        <w:rPr>
          <w:rFonts w:ascii="Times New Roman" w:hAnsi="Times New Roman" w:cs="Times New Roman"/>
          <w:b/>
          <w:bCs/>
          <w:sz w:val="18"/>
          <w:szCs w:val="18"/>
        </w:rPr>
      </w:pPr>
      <w:r w:rsidRPr="00AF32C3">
        <w:rPr>
          <w:rFonts w:ascii="Times New Roman" w:hAnsi="Times New Roman" w:cs="Times New Roman"/>
          <w:b/>
          <w:bCs/>
          <w:sz w:val="18"/>
          <w:szCs w:val="18"/>
        </w:rPr>
        <w:t>АДМИНИСТРАЦИЯ ДУБЕНСКОГО МУНИЦИПАЛЬНОГО РАЙОНА</w:t>
      </w:r>
    </w:p>
    <w:p w:rsidR="00AF32C3" w:rsidRPr="00AF32C3" w:rsidRDefault="00AF32C3" w:rsidP="00AF32C3">
      <w:pPr>
        <w:pStyle w:val="11"/>
        <w:spacing w:before="0" w:line="240" w:lineRule="auto"/>
        <w:contextualSpacing/>
        <w:jc w:val="center"/>
        <w:rPr>
          <w:rFonts w:ascii="Times New Roman" w:hAnsi="Times New Roman" w:cs="Times New Roman"/>
          <w:bCs w:val="0"/>
          <w:color w:val="auto"/>
          <w:sz w:val="18"/>
          <w:szCs w:val="18"/>
        </w:rPr>
      </w:pPr>
      <w:r w:rsidRPr="00AF32C3">
        <w:rPr>
          <w:rFonts w:ascii="Times New Roman" w:hAnsi="Times New Roman" w:cs="Times New Roman"/>
          <w:bCs w:val="0"/>
          <w:color w:val="auto"/>
          <w:sz w:val="18"/>
          <w:szCs w:val="18"/>
        </w:rPr>
        <w:t>РЕСПУБЛИКА МОРДОВИЯ</w:t>
      </w:r>
    </w:p>
    <w:p w:rsidR="00AF32C3" w:rsidRPr="00AF32C3" w:rsidRDefault="00AF32C3" w:rsidP="00AF32C3">
      <w:pPr>
        <w:pStyle w:val="8"/>
        <w:spacing w:before="0" w:after="0"/>
        <w:contextualSpacing/>
        <w:jc w:val="center"/>
        <w:rPr>
          <w:rFonts w:ascii="Times New Roman" w:hAnsi="Times New Roman"/>
          <w:b/>
          <w:bCs/>
          <w:i w:val="0"/>
          <w:iCs w:val="0"/>
          <w:sz w:val="18"/>
          <w:szCs w:val="18"/>
        </w:rPr>
      </w:pPr>
    </w:p>
    <w:p w:rsidR="00AF32C3" w:rsidRPr="00AF32C3" w:rsidRDefault="00AF32C3" w:rsidP="00AF32C3">
      <w:pPr>
        <w:pStyle w:val="8"/>
        <w:spacing w:before="0" w:after="0"/>
        <w:contextualSpacing/>
        <w:jc w:val="center"/>
        <w:rPr>
          <w:rFonts w:ascii="Times New Roman" w:hAnsi="Times New Roman"/>
          <w:i w:val="0"/>
          <w:iCs w:val="0"/>
          <w:sz w:val="18"/>
          <w:szCs w:val="18"/>
        </w:rPr>
      </w:pPr>
      <w:r w:rsidRPr="00AF32C3">
        <w:rPr>
          <w:rFonts w:ascii="Times New Roman" w:hAnsi="Times New Roman"/>
          <w:b/>
          <w:bCs/>
          <w:i w:val="0"/>
          <w:iCs w:val="0"/>
          <w:sz w:val="18"/>
          <w:szCs w:val="18"/>
        </w:rPr>
        <w:t>ПОСТАНОВЛЕНИЕ</w:t>
      </w:r>
    </w:p>
    <w:p w:rsidR="00AF32C3" w:rsidRPr="00AF32C3" w:rsidRDefault="00AF32C3" w:rsidP="00AF32C3">
      <w:pPr>
        <w:spacing w:after="0" w:line="240" w:lineRule="auto"/>
        <w:contextualSpacing/>
        <w:jc w:val="both"/>
        <w:rPr>
          <w:rFonts w:ascii="Times New Roman" w:hAnsi="Times New Roman" w:cs="Times New Roman"/>
          <w:sz w:val="18"/>
          <w:szCs w:val="18"/>
        </w:rPr>
      </w:pPr>
    </w:p>
    <w:p w:rsidR="00AF32C3" w:rsidRPr="00AF32C3" w:rsidRDefault="00AF32C3" w:rsidP="00AF32C3">
      <w:pPr>
        <w:tabs>
          <w:tab w:val="left" w:pos="8385"/>
        </w:tabs>
        <w:spacing w:after="0" w:line="240" w:lineRule="auto"/>
        <w:contextualSpacing/>
        <w:jc w:val="center"/>
        <w:rPr>
          <w:rFonts w:ascii="Times New Roman" w:hAnsi="Times New Roman" w:cs="Times New Roman"/>
          <w:sz w:val="18"/>
          <w:szCs w:val="18"/>
        </w:rPr>
      </w:pPr>
      <w:r w:rsidRPr="00AF32C3">
        <w:rPr>
          <w:rFonts w:ascii="Times New Roman" w:hAnsi="Times New Roman" w:cs="Times New Roman"/>
          <w:sz w:val="18"/>
          <w:szCs w:val="18"/>
        </w:rPr>
        <w:t>09.02.2023                                                                                                  №73</w:t>
      </w:r>
    </w:p>
    <w:p w:rsidR="00AF32C3" w:rsidRPr="00AF32C3" w:rsidRDefault="00AF32C3" w:rsidP="00AF32C3">
      <w:pPr>
        <w:tabs>
          <w:tab w:val="left" w:pos="8385"/>
        </w:tabs>
        <w:spacing w:after="0" w:line="240" w:lineRule="auto"/>
        <w:contextualSpacing/>
        <w:jc w:val="center"/>
        <w:rPr>
          <w:rFonts w:ascii="Times New Roman" w:hAnsi="Times New Roman" w:cs="Times New Roman"/>
          <w:sz w:val="18"/>
          <w:szCs w:val="18"/>
        </w:rPr>
      </w:pPr>
      <w:proofErr w:type="spellStart"/>
      <w:r w:rsidRPr="00AF32C3">
        <w:rPr>
          <w:rFonts w:ascii="Times New Roman" w:hAnsi="Times New Roman" w:cs="Times New Roman"/>
          <w:sz w:val="18"/>
          <w:szCs w:val="18"/>
        </w:rPr>
        <w:t>с</w:t>
      </w:r>
      <w:proofErr w:type="gramStart"/>
      <w:r w:rsidRPr="00AF32C3">
        <w:rPr>
          <w:rFonts w:ascii="Times New Roman" w:hAnsi="Times New Roman" w:cs="Times New Roman"/>
          <w:sz w:val="18"/>
          <w:szCs w:val="18"/>
        </w:rPr>
        <w:t>.Д</w:t>
      </w:r>
      <w:proofErr w:type="gramEnd"/>
      <w:r w:rsidRPr="00AF32C3">
        <w:rPr>
          <w:rFonts w:ascii="Times New Roman" w:hAnsi="Times New Roman" w:cs="Times New Roman"/>
          <w:sz w:val="18"/>
          <w:szCs w:val="18"/>
        </w:rPr>
        <w:t>убенки</w:t>
      </w:r>
      <w:proofErr w:type="spellEnd"/>
    </w:p>
    <w:p w:rsidR="00AF32C3" w:rsidRPr="00AF32C3" w:rsidRDefault="00AF32C3" w:rsidP="00AF32C3">
      <w:pPr>
        <w:pStyle w:val="32"/>
        <w:spacing w:after="0"/>
        <w:ind w:firstLine="567"/>
        <w:contextualSpacing/>
        <w:jc w:val="center"/>
        <w:rPr>
          <w:sz w:val="18"/>
          <w:szCs w:val="18"/>
        </w:rPr>
      </w:pPr>
    </w:p>
    <w:p w:rsidR="00AF32C3" w:rsidRPr="00AF32C3" w:rsidRDefault="00AF32C3" w:rsidP="00AF32C3">
      <w:pPr>
        <w:pStyle w:val="a5"/>
        <w:spacing w:after="0"/>
        <w:contextualSpacing/>
        <w:jc w:val="center"/>
        <w:rPr>
          <w:sz w:val="18"/>
          <w:szCs w:val="18"/>
        </w:rPr>
      </w:pPr>
      <w:r w:rsidRPr="00AF32C3">
        <w:rPr>
          <w:sz w:val="18"/>
          <w:szCs w:val="18"/>
        </w:rPr>
        <w:t xml:space="preserve">О выделении субсидий социально ориентированным некоммерческим организациям </w:t>
      </w:r>
    </w:p>
    <w:p w:rsidR="00AF32C3" w:rsidRPr="00AF32C3" w:rsidRDefault="00AF32C3" w:rsidP="00AF32C3">
      <w:pPr>
        <w:shd w:val="clear" w:color="auto" w:fill="FFFFFF"/>
        <w:spacing w:after="0" w:line="240" w:lineRule="auto"/>
        <w:ind w:firstLine="709"/>
        <w:contextualSpacing/>
        <w:jc w:val="both"/>
        <w:rPr>
          <w:rFonts w:ascii="Times New Roman" w:hAnsi="Times New Roman" w:cs="Times New Roman"/>
          <w:sz w:val="18"/>
          <w:szCs w:val="18"/>
          <w:shd w:val="clear" w:color="auto" w:fill="FFFFFF"/>
        </w:rPr>
      </w:pPr>
    </w:p>
    <w:p w:rsidR="00AF32C3" w:rsidRPr="00AF32C3" w:rsidRDefault="00AF32C3" w:rsidP="00AF32C3">
      <w:pPr>
        <w:shd w:val="clear" w:color="auto" w:fill="FFFFFF"/>
        <w:spacing w:after="0" w:line="240" w:lineRule="auto"/>
        <w:ind w:firstLine="709"/>
        <w:contextualSpacing/>
        <w:jc w:val="both"/>
        <w:rPr>
          <w:rFonts w:ascii="Times New Roman" w:hAnsi="Times New Roman" w:cs="Times New Roman"/>
          <w:sz w:val="18"/>
          <w:szCs w:val="18"/>
          <w:shd w:val="clear" w:color="auto" w:fill="F0EFE6"/>
        </w:rPr>
      </w:pPr>
      <w:r w:rsidRPr="00AF32C3">
        <w:rPr>
          <w:rFonts w:ascii="Times New Roman" w:hAnsi="Times New Roman" w:cs="Times New Roman"/>
          <w:sz w:val="18"/>
          <w:szCs w:val="18"/>
          <w:shd w:val="clear" w:color="auto" w:fill="FFFFFF"/>
        </w:rPr>
        <w:t>В соответствии со статьей 78.1 Бюджетного кодекса Российской Федерации, Решением Совета депутатов Дубенского муниципального района РМ от 31 января 2017 года №45 «О поддержке социально ориентированных некоммерческих организаций», администрация Дубенского муниципального района постановляет:</w:t>
      </w:r>
    </w:p>
    <w:p w:rsidR="00AF32C3" w:rsidRPr="00AF32C3" w:rsidRDefault="00AF32C3" w:rsidP="00AF32C3">
      <w:pPr>
        <w:shd w:val="clear" w:color="auto" w:fill="FFFFFF"/>
        <w:tabs>
          <w:tab w:val="left" w:pos="0"/>
          <w:tab w:val="left" w:pos="560"/>
          <w:tab w:val="left" w:pos="1215"/>
        </w:tabs>
        <w:spacing w:after="0" w:line="240" w:lineRule="auto"/>
        <w:ind w:firstLine="709"/>
        <w:contextualSpacing/>
        <w:jc w:val="both"/>
        <w:rPr>
          <w:rFonts w:ascii="Times New Roman" w:hAnsi="Times New Roman" w:cs="Times New Roman"/>
          <w:sz w:val="18"/>
          <w:szCs w:val="18"/>
        </w:rPr>
      </w:pPr>
      <w:r w:rsidRPr="00AF32C3">
        <w:rPr>
          <w:rFonts w:ascii="Times New Roman" w:hAnsi="Times New Roman" w:cs="Times New Roman"/>
          <w:sz w:val="18"/>
          <w:szCs w:val="18"/>
        </w:rPr>
        <w:t xml:space="preserve">1. </w:t>
      </w:r>
      <w:proofErr w:type="gramStart"/>
      <w:r w:rsidRPr="00AF32C3">
        <w:rPr>
          <w:rFonts w:ascii="Times New Roman" w:hAnsi="Times New Roman" w:cs="Times New Roman"/>
          <w:sz w:val="18"/>
          <w:szCs w:val="18"/>
        </w:rPr>
        <w:t>По результатам конкурса среди социально ориентированных некоммерческих организаций, осуществляющих свою деятельность на территории Дубенского района, в том числе деятельность по социальной поддержке и защите лиц пожилого возраста, для предоставления субсидий за счет средств районного бюджета Дубенского района (объявлен постановлением администрации Дубенского муниципального района от 20.01.2023 г. № 29 «О проведении конкурса среди социально ориентированных некоммерческих организаций, осуществляющих свою деятельность на территории</w:t>
      </w:r>
      <w:proofErr w:type="gramEnd"/>
      <w:r w:rsidRPr="00AF32C3">
        <w:rPr>
          <w:rFonts w:ascii="Times New Roman" w:hAnsi="Times New Roman" w:cs="Times New Roman"/>
          <w:sz w:val="18"/>
          <w:szCs w:val="18"/>
        </w:rPr>
        <w:t xml:space="preserve"> </w:t>
      </w:r>
      <w:proofErr w:type="gramStart"/>
      <w:r w:rsidRPr="00AF32C3">
        <w:rPr>
          <w:rFonts w:ascii="Times New Roman" w:hAnsi="Times New Roman" w:cs="Times New Roman"/>
          <w:sz w:val="18"/>
          <w:szCs w:val="18"/>
        </w:rPr>
        <w:t>Дубенского района для предоставления субсидий за счет средств районного бюджета Дубенского района»), на основании решения конкурсной комиссии по предоставлению субсидий из бюджета Дубенского муниципального района Республики Мордовия социально ориентированным некоммерческим организациям, осуществляющим свою деятельность на территории Дубенского района (протокол №4 от 08.02.2023 г.) предоставить Дубенской районной общественной организации МРОО Всероссийской  организации ветеранов (пенсионеров) войны, труда субсидию из районного бюджета Дубенского</w:t>
      </w:r>
      <w:proofErr w:type="gramEnd"/>
      <w:r w:rsidRPr="00AF32C3">
        <w:rPr>
          <w:rFonts w:ascii="Times New Roman" w:hAnsi="Times New Roman" w:cs="Times New Roman"/>
          <w:sz w:val="18"/>
          <w:szCs w:val="18"/>
        </w:rPr>
        <w:t xml:space="preserve"> района в размере  20 000 рублей;</w:t>
      </w:r>
    </w:p>
    <w:p w:rsidR="00AF32C3" w:rsidRPr="00AF32C3" w:rsidRDefault="00AF32C3" w:rsidP="00AF32C3">
      <w:pPr>
        <w:pStyle w:val="32"/>
        <w:shd w:val="clear" w:color="auto" w:fill="FFFFFF"/>
        <w:tabs>
          <w:tab w:val="left" w:pos="560"/>
        </w:tabs>
        <w:spacing w:after="0"/>
        <w:ind w:firstLine="709"/>
        <w:contextualSpacing/>
        <w:jc w:val="both"/>
        <w:rPr>
          <w:sz w:val="18"/>
          <w:szCs w:val="18"/>
        </w:rPr>
      </w:pPr>
      <w:r w:rsidRPr="00AF32C3">
        <w:rPr>
          <w:sz w:val="18"/>
          <w:szCs w:val="18"/>
        </w:rPr>
        <w:t>2. Включить Дубенскую районную общественную организацию МРОО Всероссийской  организации ветеранов (пенсионеров) войны, труда в муниципальный реестр социально ориентированных некоммерческих организаций - получателей поддержки;</w:t>
      </w:r>
    </w:p>
    <w:p w:rsidR="00AF32C3" w:rsidRPr="00AF32C3" w:rsidRDefault="00AF32C3" w:rsidP="00AF32C3">
      <w:pPr>
        <w:pStyle w:val="32"/>
        <w:shd w:val="clear" w:color="auto" w:fill="FFFFFF"/>
        <w:tabs>
          <w:tab w:val="left" w:pos="560"/>
        </w:tabs>
        <w:spacing w:after="0"/>
        <w:ind w:firstLine="709"/>
        <w:contextualSpacing/>
        <w:jc w:val="both"/>
        <w:rPr>
          <w:sz w:val="18"/>
          <w:szCs w:val="18"/>
        </w:rPr>
      </w:pPr>
      <w:r w:rsidRPr="00AF32C3">
        <w:rPr>
          <w:sz w:val="18"/>
          <w:szCs w:val="18"/>
        </w:rPr>
        <w:t>3. Заключить Соглашение о предоставлении субсидии социально ориентированной некоммерческой организации за счет средств районного бюджета Дубенского района до 14 февраля 2023 г.;</w:t>
      </w:r>
    </w:p>
    <w:p w:rsidR="00AF32C3" w:rsidRPr="00AF32C3" w:rsidRDefault="00AF32C3" w:rsidP="00AF32C3">
      <w:pPr>
        <w:pStyle w:val="32"/>
        <w:shd w:val="clear" w:color="auto" w:fill="FFFFFF"/>
        <w:tabs>
          <w:tab w:val="left" w:pos="560"/>
        </w:tabs>
        <w:spacing w:after="0"/>
        <w:ind w:firstLine="709"/>
        <w:contextualSpacing/>
        <w:jc w:val="both"/>
        <w:rPr>
          <w:sz w:val="18"/>
          <w:szCs w:val="18"/>
        </w:rPr>
      </w:pPr>
      <w:r w:rsidRPr="00AF32C3">
        <w:rPr>
          <w:sz w:val="18"/>
          <w:szCs w:val="18"/>
        </w:rPr>
        <w:t xml:space="preserve">4. Финансовому управлению осуществить </w:t>
      </w:r>
      <w:proofErr w:type="gramStart"/>
      <w:r w:rsidRPr="00AF32C3">
        <w:rPr>
          <w:sz w:val="18"/>
          <w:szCs w:val="18"/>
        </w:rPr>
        <w:t>контроль за</w:t>
      </w:r>
      <w:proofErr w:type="gramEnd"/>
      <w:r w:rsidRPr="00AF32C3">
        <w:rPr>
          <w:sz w:val="18"/>
          <w:szCs w:val="18"/>
        </w:rPr>
        <w:t xml:space="preserve"> заключением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AF32C3" w:rsidRPr="00AF32C3" w:rsidRDefault="00AF32C3" w:rsidP="00AF32C3">
      <w:pPr>
        <w:spacing w:after="0" w:line="240" w:lineRule="auto"/>
        <w:ind w:firstLine="709"/>
        <w:contextualSpacing/>
        <w:jc w:val="both"/>
        <w:rPr>
          <w:rFonts w:ascii="Times New Roman" w:hAnsi="Times New Roman" w:cs="Times New Roman"/>
          <w:sz w:val="18"/>
          <w:szCs w:val="18"/>
        </w:rPr>
      </w:pPr>
      <w:r w:rsidRPr="00AF32C3">
        <w:rPr>
          <w:rFonts w:ascii="Times New Roman" w:hAnsi="Times New Roman" w:cs="Times New Roman"/>
          <w:sz w:val="18"/>
          <w:szCs w:val="18"/>
        </w:rPr>
        <w:t xml:space="preserve">5.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1" w:history="1">
        <w:r w:rsidRPr="00AF32C3">
          <w:rPr>
            <w:rStyle w:val="a7"/>
            <w:rFonts w:ascii="Times New Roman" w:hAnsi="Times New Roman" w:cs="Times New Roman"/>
            <w:sz w:val="18"/>
            <w:szCs w:val="18"/>
            <w:lang w:val="en-US"/>
          </w:rPr>
          <w:t>http</w:t>
        </w:r>
        <w:r w:rsidRPr="00AF32C3">
          <w:rPr>
            <w:rStyle w:val="a7"/>
            <w:rFonts w:ascii="Times New Roman" w:hAnsi="Times New Roman" w:cs="Times New Roman"/>
            <w:sz w:val="18"/>
            <w:szCs w:val="18"/>
          </w:rPr>
          <w:t>:</w:t>
        </w:r>
        <w:r w:rsidRPr="00AF32C3">
          <w:rPr>
            <w:rStyle w:val="a7"/>
            <w:rFonts w:ascii="Times New Roman" w:hAnsi="Times New Roman" w:cs="Times New Roman"/>
            <w:sz w:val="18"/>
            <w:szCs w:val="18"/>
            <w:lang w:val="en-US"/>
          </w:rPr>
          <w:t>www</w:t>
        </w:r>
        <w:r w:rsidRPr="00AF32C3">
          <w:rPr>
            <w:rStyle w:val="a7"/>
            <w:rFonts w:ascii="Times New Roman" w:hAnsi="Times New Roman" w:cs="Times New Roman"/>
            <w:sz w:val="18"/>
            <w:szCs w:val="18"/>
          </w:rPr>
          <w:t>.</w:t>
        </w:r>
        <w:proofErr w:type="spellStart"/>
        <w:r w:rsidRPr="00AF32C3">
          <w:rPr>
            <w:rStyle w:val="a7"/>
            <w:rFonts w:ascii="Times New Roman" w:hAnsi="Times New Roman" w:cs="Times New Roman"/>
            <w:sz w:val="18"/>
            <w:szCs w:val="18"/>
            <w:lang w:val="en-US"/>
          </w:rPr>
          <w:t>dubenki</w:t>
        </w:r>
        <w:proofErr w:type="spellEnd"/>
        <w:r w:rsidRPr="00AF32C3">
          <w:rPr>
            <w:rStyle w:val="a7"/>
            <w:rFonts w:ascii="Times New Roman" w:hAnsi="Times New Roman" w:cs="Times New Roman"/>
            <w:sz w:val="18"/>
            <w:szCs w:val="18"/>
          </w:rPr>
          <w:t>.</w:t>
        </w:r>
        <w:r w:rsidRPr="00AF32C3">
          <w:rPr>
            <w:rStyle w:val="a7"/>
            <w:rFonts w:ascii="Times New Roman" w:hAnsi="Times New Roman" w:cs="Times New Roman"/>
            <w:sz w:val="18"/>
            <w:szCs w:val="18"/>
            <w:lang w:val="en-US"/>
          </w:rPr>
          <w:t>e</w:t>
        </w:r>
        <w:r w:rsidRPr="00AF32C3">
          <w:rPr>
            <w:rStyle w:val="a7"/>
            <w:rFonts w:ascii="Times New Roman" w:hAnsi="Times New Roman" w:cs="Times New Roman"/>
            <w:sz w:val="18"/>
            <w:szCs w:val="18"/>
          </w:rPr>
          <w:t>-</w:t>
        </w:r>
        <w:proofErr w:type="spellStart"/>
        <w:r w:rsidRPr="00AF32C3">
          <w:rPr>
            <w:rStyle w:val="a7"/>
            <w:rFonts w:ascii="Times New Roman" w:hAnsi="Times New Roman" w:cs="Times New Roman"/>
            <w:sz w:val="18"/>
            <w:szCs w:val="18"/>
            <w:lang w:val="en-US"/>
          </w:rPr>
          <w:t>mordovia</w:t>
        </w:r>
        <w:proofErr w:type="spellEnd"/>
        <w:r w:rsidRPr="00AF32C3">
          <w:rPr>
            <w:rStyle w:val="a7"/>
            <w:rFonts w:ascii="Times New Roman" w:hAnsi="Times New Roman" w:cs="Times New Roman"/>
            <w:sz w:val="18"/>
            <w:szCs w:val="18"/>
          </w:rPr>
          <w:t>.</w:t>
        </w:r>
        <w:proofErr w:type="spellStart"/>
        <w:r w:rsidRPr="00AF32C3">
          <w:rPr>
            <w:rStyle w:val="a7"/>
            <w:rFonts w:ascii="Times New Roman" w:hAnsi="Times New Roman" w:cs="Times New Roman"/>
            <w:sz w:val="18"/>
            <w:szCs w:val="18"/>
            <w:lang w:val="en-US"/>
          </w:rPr>
          <w:t>ru</w:t>
        </w:r>
        <w:proofErr w:type="spellEnd"/>
      </w:hyperlink>
      <w:r w:rsidRPr="00AF32C3">
        <w:rPr>
          <w:rFonts w:ascii="Times New Roman" w:hAnsi="Times New Roman" w:cs="Times New Roman"/>
          <w:sz w:val="18"/>
          <w:szCs w:val="18"/>
        </w:rPr>
        <w:t xml:space="preserve">.; </w:t>
      </w:r>
    </w:p>
    <w:p w:rsidR="00AF32C3" w:rsidRPr="00AF32C3" w:rsidRDefault="00AF32C3" w:rsidP="00AF32C3">
      <w:pPr>
        <w:spacing w:after="0" w:line="240" w:lineRule="auto"/>
        <w:ind w:firstLine="709"/>
        <w:contextualSpacing/>
        <w:jc w:val="both"/>
        <w:rPr>
          <w:rFonts w:ascii="Times New Roman" w:hAnsi="Times New Roman" w:cs="Times New Roman"/>
          <w:sz w:val="18"/>
          <w:szCs w:val="18"/>
        </w:rPr>
      </w:pPr>
      <w:r w:rsidRPr="00AF32C3">
        <w:rPr>
          <w:rFonts w:ascii="Times New Roman" w:hAnsi="Times New Roman" w:cs="Times New Roman"/>
          <w:sz w:val="18"/>
          <w:szCs w:val="18"/>
        </w:rPr>
        <w:t>6. Настоящее постановление вступает в силу после его официального опубликования.</w:t>
      </w:r>
    </w:p>
    <w:p w:rsidR="00AF32C3" w:rsidRPr="00AF32C3" w:rsidRDefault="00AF32C3" w:rsidP="00AF32C3">
      <w:pPr>
        <w:pStyle w:val="32"/>
        <w:shd w:val="clear" w:color="auto" w:fill="FFFFFF"/>
        <w:spacing w:after="0"/>
        <w:contextualSpacing/>
        <w:rPr>
          <w:sz w:val="18"/>
          <w:szCs w:val="18"/>
        </w:rPr>
      </w:pPr>
    </w:p>
    <w:p w:rsidR="00AF32C3" w:rsidRPr="00AF32C3" w:rsidRDefault="00AF32C3" w:rsidP="00AF32C3">
      <w:pPr>
        <w:pStyle w:val="32"/>
        <w:shd w:val="clear" w:color="auto" w:fill="FFFFFF"/>
        <w:spacing w:after="0"/>
        <w:contextualSpacing/>
        <w:rPr>
          <w:sz w:val="18"/>
          <w:szCs w:val="18"/>
        </w:rPr>
      </w:pPr>
      <w:proofErr w:type="spellStart"/>
      <w:r w:rsidRPr="00AF32C3">
        <w:rPr>
          <w:sz w:val="18"/>
          <w:szCs w:val="18"/>
        </w:rPr>
        <w:t>И.о</w:t>
      </w:r>
      <w:proofErr w:type="spellEnd"/>
      <w:r w:rsidRPr="00AF32C3">
        <w:rPr>
          <w:sz w:val="18"/>
          <w:szCs w:val="18"/>
        </w:rPr>
        <w:t xml:space="preserve"> главы Дубенского</w:t>
      </w:r>
      <w:r w:rsidRPr="00AF32C3">
        <w:rPr>
          <w:sz w:val="18"/>
          <w:szCs w:val="18"/>
        </w:rPr>
        <w:br/>
        <w:t xml:space="preserve">муниципального района     </w:t>
      </w:r>
      <w:r w:rsidRPr="00AF32C3">
        <w:rPr>
          <w:sz w:val="18"/>
          <w:szCs w:val="18"/>
        </w:rPr>
        <w:tab/>
        <w:t xml:space="preserve">         </w:t>
      </w:r>
      <w:r w:rsidRPr="00AF32C3">
        <w:rPr>
          <w:sz w:val="18"/>
          <w:szCs w:val="18"/>
        </w:rPr>
        <w:tab/>
        <w:t xml:space="preserve">                                               </w:t>
      </w:r>
      <w:proofErr w:type="spellStart"/>
      <w:r w:rsidRPr="00AF32C3">
        <w:rPr>
          <w:sz w:val="18"/>
          <w:szCs w:val="18"/>
        </w:rPr>
        <w:t>Паркаев</w:t>
      </w:r>
      <w:proofErr w:type="spellEnd"/>
      <w:r w:rsidRPr="00AF32C3">
        <w:rPr>
          <w:sz w:val="18"/>
          <w:szCs w:val="18"/>
        </w:rPr>
        <w:t xml:space="preserve"> В.П.</w:t>
      </w:r>
    </w:p>
    <w:p w:rsidR="00AF32C3" w:rsidRPr="00AF32C3" w:rsidRDefault="00AF32C3" w:rsidP="00AF32C3">
      <w:pPr>
        <w:spacing w:after="0" w:line="240" w:lineRule="auto"/>
        <w:contextualSpacing/>
        <w:jc w:val="right"/>
        <w:rPr>
          <w:rFonts w:ascii="Times New Roman" w:hAnsi="Times New Roman" w:cs="Times New Roman"/>
          <w:sz w:val="18"/>
          <w:szCs w:val="18"/>
        </w:rPr>
      </w:pPr>
    </w:p>
    <w:p w:rsidR="00F03B3D" w:rsidRPr="00F03B3D" w:rsidRDefault="00F03B3D" w:rsidP="00F03B3D">
      <w:pPr>
        <w:spacing w:after="0" w:line="240" w:lineRule="auto"/>
        <w:contextualSpacing/>
        <w:jc w:val="center"/>
        <w:rPr>
          <w:rFonts w:ascii="Times New Roman" w:hAnsi="Times New Roman" w:cs="Times New Roman"/>
          <w:b/>
          <w:sz w:val="18"/>
          <w:szCs w:val="18"/>
        </w:rPr>
      </w:pPr>
      <w:r w:rsidRPr="00F03B3D">
        <w:rPr>
          <w:rFonts w:ascii="Times New Roman" w:hAnsi="Times New Roman" w:cs="Times New Roman"/>
          <w:b/>
          <w:sz w:val="18"/>
          <w:szCs w:val="18"/>
        </w:rPr>
        <w:t>СОВЕТ ДЕПУТАТОВ ДУБЕНСКОГО МУНИЦИПАЛЬНОГО РАЙОНА</w:t>
      </w:r>
    </w:p>
    <w:p w:rsidR="00F03B3D" w:rsidRPr="00F03B3D" w:rsidRDefault="00F03B3D" w:rsidP="00F03B3D">
      <w:pPr>
        <w:spacing w:after="0" w:line="240" w:lineRule="auto"/>
        <w:contextualSpacing/>
        <w:jc w:val="center"/>
        <w:rPr>
          <w:rFonts w:ascii="Times New Roman" w:hAnsi="Times New Roman" w:cs="Times New Roman"/>
          <w:b/>
          <w:sz w:val="18"/>
          <w:szCs w:val="18"/>
        </w:rPr>
      </w:pPr>
      <w:r w:rsidRPr="00F03B3D">
        <w:rPr>
          <w:rFonts w:ascii="Times New Roman" w:hAnsi="Times New Roman" w:cs="Times New Roman"/>
          <w:b/>
          <w:sz w:val="18"/>
          <w:szCs w:val="18"/>
        </w:rPr>
        <w:t>РЕСПУБЛИКИ МОРДОВИЯ СЕДЬМОГО СОЗЫВА</w:t>
      </w:r>
    </w:p>
    <w:p w:rsidR="00F03B3D" w:rsidRPr="00F03B3D" w:rsidRDefault="00F03B3D" w:rsidP="00F03B3D">
      <w:pPr>
        <w:spacing w:after="0" w:line="240" w:lineRule="auto"/>
        <w:contextualSpacing/>
        <w:jc w:val="center"/>
        <w:rPr>
          <w:rFonts w:ascii="Times New Roman" w:hAnsi="Times New Roman" w:cs="Times New Roman"/>
          <w:b/>
          <w:sz w:val="18"/>
          <w:szCs w:val="18"/>
        </w:rPr>
      </w:pPr>
    </w:p>
    <w:p w:rsidR="00F03B3D" w:rsidRPr="00F03B3D" w:rsidRDefault="00F03B3D" w:rsidP="00F03B3D">
      <w:pPr>
        <w:spacing w:after="0" w:line="240" w:lineRule="auto"/>
        <w:contextualSpacing/>
        <w:jc w:val="center"/>
        <w:rPr>
          <w:rFonts w:ascii="Times New Roman" w:hAnsi="Times New Roman" w:cs="Times New Roman"/>
          <w:b/>
          <w:sz w:val="18"/>
          <w:szCs w:val="18"/>
        </w:rPr>
      </w:pPr>
      <w:r w:rsidRPr="00F03B3D">
        <w:rPr>
          <w:rFonts w:ascii="Times New Roman" w:hAnsi="Times New Roman" w:cs="Times New Roman"/>
          <w:b/>
          <w:sz w:val="18"/>
          <w:szCs w:val="18"/>
        </w:rPr>
        <w:t>РЕШЕНИЕ</w:t>
      </w:r>
    </w:p>
    <w:p w:rsidR="00F03B3D" w:rsidRPr="00F03B3D" w:rsidRDefault="00F03B3D" w:rsidP="00F03B3D">
      <w:pPr>
        <w:pStyle w:val="af2"/>
        <w:contextualSpacing/>
        <w:rPr>
          <w:rFonts w:ascii="Times New Roman" w:hAnsi="Times New Roman"/>
          <w:b w:val="0"/>
          <w:sz w:val="18"/>
          <w:szCs w:val="18"/>
        </w:rPr>
      </w:pPr>
    </w:p>
    <w:p w:rsidR="00F03B3D" w:rsidRPr="00F03B3D" w:rsidRDefault="00F03B3D" w:rsidP="00F03B3D">
      <w:pPr>
        <w:pStyle w:val="af2"/>
        <w:contextualSpacing/>
        <w:rPr>
          <w:rFonts w:ascii="Times New Roman" w:hAnsi="Times New Roman"/>
          <w:b w:val="0"/>
          <w:bCs/>
          <w:i w:val="0"/>
          <w:sz w:val="18"/>
          <w:szCs w:val="18"/>
        </w:rPr>
      </w:pPr>
      <w:r w:rsidRPr="00F03B3D">
        <w:rPr>
          <w:rFonts w:ascii="Times New Roman" w:hAnsi="Times New Roman"/>
          <w:b w:val="0"/>
          <w:bCs/>
          <w:i w:val="0"/>
          <w:sz w:val="18"/>
          <w:szCs w:val="18"/>
        </w:rPr>
        <w:t>с. Дубенки</w:t>
      </w:r>
    </w:p>
    <w:p w:rsidR="00F03B3D" w:rsidRPr="00F03B3D" w:rsidRDefault="00F03B3D" w:rsidP="00F03B3D">
      <w:pPr>
        <w:pStyle w:val="af2"/>
        <w:contextualSpacing/>
        <w:rPr>
          <w:rFonts w:ascii="Times New Roman" w:hAnsi="Times New Roman"/>
          <w:b w:val="0"/>
          <w:bCs/>
          <w:sz w:val="18"/>
          <w:szCs w:val="18"/>
        </w:rPr>
      </w:pPr>
    </w:p>
    <w:p w:rsidR="00F03B3D" w:rsidRPr="00F03B3D" w:rsidRDefault="00F03B3D" w:rsidP="00F03B3D">
      <w:pPr>
        <w:pStyle w:val="ConsPlusNormal"/>
        <w:ind w:firstLine="0"/>
        <w:contextualSpacing/>
        <w:jc w:val="center"/>
        <w:rPr>
          <w:rFonts w:ascii="Times New Roman" w:hAnsi="Times New Roman" w:cs="Times New Roman"/>
          <w:sz w:val="18"/>
          <w:szCs w:val="18"/>
        </w:rPr>
      </w:pPr>
      <w:r w:rsidRPr="00F03B3D">
        <w:rPr>
          <w:rFonts w:ascii="Times New Roman" w:hAnsi="Times New Roman" w:cs="Times New Roman"/>
          <w:sz w:val="18"/>
          <w:szCs w:val="18"/>
        </w:rPr>
        <w:t>29.12.2022                                                                                                           № 78</w:t>
      </w:r>
    </w:p>
    <w:p w:rsidR="00F03B3D" w:rsidRPr="00F03B3D" w:rsidRDefault="00F03B3D" w:rsidP="00F03B3D">
      <w:pPr>
        <w:tabs>
          <w:tab w:val="left" w:pos="426"/>
        </w:tabs>
        <w:spacing w:after="0" w:line="240" w:lineRule="auto"/>
        <w:ind w:firstLine="540"/>
        <w:contextualSpacing/>
        <w:jc w:val="both"/>
        <w:rPr>
          <w:rFonts w:ascii="Times New Roman" w:hAnsi="Times New Roman" w:cs="Times New Roman"/>
          <w:sz w:val="18"/>
          <w:szCs w:val="18"/>
        </w:rPr>
      </w:pPr>
    </w:p>
    <w:p w:rsidR="00F03B3D" w:rsidRPr="00F03B3D" w:rsidRDefault="00F03B3D" w:rsidP="00F03B3D">
      <w:pPr>
        <w:spacing w:after="0" w:line="240" w:lineRule="auto"/>
        <w:contextualSpacing/>
        <w:jc w:val="center"/>
        <w:rPr>
          <w:rFonts w:ascii="Times New Roman" w:hAnsi="Times New Roman" w:cs="Times New Roman"/>
          <w:sz w:val="18"/>
          <w:szCs w:val="18"/>
        </w:rPr>
      </w:pPr>
      <w:r w:rsidRPr="00F03B3D">
        <w:rPr>
          <w:rFonts w:ascii="Times New Roman" w:hAnsi="Times New Roman" w:cs="Times New Roman"/>
          <w:sz w:val="18"/>
          <w:szCs w:val="18"/>
        </w:rPr>
        <w:t xml:space="preserve">О внесении изменений в Устав Дубенского </w:t>
      </w:r>
    </w:p>
    <w:p w:rsidR="00F03B3D" w:rsidRPr="00F03B3D" w:rsidRDefault="00F03B3D" w:rsidP="00F03B3D">
      <w:pPr>
        <w:spacing w:after="0" w:line="240" w:lineRule="auto"/>
        <w:contextualSpacing/>
        <w:jc w:val="center"/>
        <w:rPr>
          <w:rFonts w:ascii="Times New Roman" w:hAnsi="Times New Roman" w:cs="Times New Roman"/>
          <w:sz w:val="18"/>
          <w:szCs w:val="18"/>
        </w:rPr>
      </w:pPr>
      <w:r w:rsidRPr="00F03B3D">
        <w:rPr>
          <w:rFonts w:ascii="Times New Roman" w:hAnsi="Times New Roman" w:cs="Times New Roman"/>
          <w:sz w:val="18"/>
          <w:szCs w:val="18"/>
        </w:rPr>
        <w:t>муниципального района Республики Мордовия</w:t>
      </w:r>
      <w:r w:rsidRPr="00F03B3D">
        <w:rPr>
          <w:rFonts w:ascii="Times New Roman" w:hAnsi="Times New Roman" w:cs="Times New Roman"/>
          <w:sz w:val="18"/>
          <w:szCs w:val="18"/>
        </w:rPr>
        <w:br/>
      </w:r>
    </w:p>
    <w:p w:rsidR="00F03B3D" w:rsidRPr="00F03B3D" w:rsidRDefault="00F03B3D" w:rsidP="00F03B3D">
      <w:pPr>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В целях приведения Устава Дубенского муниципального района Республики Мордовия в соответствие с действующим законодательством, на основании Федерального закона от 06 октября 2003 №131-ФЗ «Об общих принципах организации местного самоуправления в Российской Федерации», Совет депутатов Дубенского муниципального района решил: </w:t>
      </w:r>
    </w:p>
    <w:p w:rsidR="00F03B3D" w:rsidRPr="00F03B3D" w:rsidRDefault="00F03B3D" w:rsidP="00F03B3D">
      <w:pPr>
        <w:pStyle w:val="ad"/>
        <w:numPr>
          <w:ilvl w:val="0"/>
          <w:numId w:val="47"/>
        </w:numPr>
        <w:tabs>
          <w:tab w:val="left" w:pos="1134"/>
        </w:tabs>
        <w:suppressAutoHyphens/>
        <w:ind w:left="0" w:firstLine="709"/>
        <w:jc w:val="both"/>
        <w:rPr>
          <w:bCs/>
          <w:sz w:val="18"/>
          <w:szCs w:val="18"/>
        </w:rPr>
      </w:pPr>
      <w:proofErr w:type="gramStart"/>
      <w:r w:rsidRPr="00F03B3D">
        <w:rPr>
          <w:bCs/>
          <w:sz w:val="18"/>
          <w:szCs w:val="18"/>
        </w:rPr>
        <w:t>Внести в Устав Дубенского муниципального района Республики Мордовия, утвержденный решением Совета депутатов Дубенского муниципального района от 29 августа 2017 г. №88 (с изменениями, внесенными решениями Совета депутатов Дубенского муниципального района от 29 апреля 2019 г. № 188, от 18 ноября 2019 г. №212, от 18 мая 2020 г. № 236, от 22 сентября 2020 г. №260, от 26 октября 2021 г. № 10</w:t>
      </w:r>
      <w:proofErr w:type="gramEnd"/>
      <w:r w:rsidRPr="00F03B3D">
        <w:rPr>
          <w:bCs/>
          <w:sz w:val="18"/>
          <w:szCs w:val="18"/>
        </w:rPr>
        <w:t>), следующие изменения:</w:t>
      </w:r>
    </w:p>
    <w:p w:rsidR="00F03B3D" w:rsidRPr="00F03B3D" w:rsidRDefault="00F03B3D" w:rsidP="00F03B3D">
      <w:pPr>
        <w:pStyle w:val="ad"/>
        <w:tabs>
          <w:tab w:val="left" w:pos="1134"/>
        </w:tabs>
        <w:ind w:left="709"/>
        <w:jc w:val="both"/>
        <w:rPr>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1) в части 2 статьи 5:</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а) дополнить пунктом 9.1 следующего содержания: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«9.1) обеспечение первичных мер пожарной безопасности в границах Дубенского муниципального района Республики Мордовия за границами сельских населенных пунктов</w:t>
      </w:r>
      <w:proofErr w:type="gramStart"/>
      <w:r w:rsidRPr="00F03B3D">
        <w:rPr>
          <w:rFonts w:ascii="Times New Roman" w:hAnsi="Times New Roman" w:cs="Times New Roman"/>
          <w:bCs/>
          <w:sz w:val="18"/>
          <w:szCs w:val="18"/>
        </w:rPr>
        <w:t>;»</w:t>
      </w:r>
      <w:proofErr w:type="gramEnd"/>
      <w:r w:rsidRPr="00F03B3D">
        <w:rPr>
          <w:rFonts w:ascii="Times New Roman" w:hAnsi="Times New Roman" w:cs="Times New Roman"/>
          <w:bCs/>
          <w:sz w:val="18"/>
          <w:szCs w:val="18"/>
        </w:rPr>
        <w:t>;</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б) пункт 13 изложить в следующей редакции: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F03B3D">
        <w:rPr>
          <w:rFonts w:ascii="Times New Roman" w:hAnsi="Times New Roman" w:cs="Times New Roman"/>
          <w:bCs/>
          <w:sz w:val="18"/>
          <w:szCs w:val="18"/>
        </w:rPr>
        <w:t>«13)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w:t>
      </w:r>
      <w:proofErr w:type="gramEnd"/>
      <w:r w:rsidRPr="00F03B3D">
        <w:rPr>
          <w:rFonts w:ascii="Times New Roman" w:hAnsi="Times New Roman" w:cs="Times New Roman"/>
          <w:bCs/>
          <w:sz w:val="18"/>
          <w:szCs w:val="18"/>
        </w:rPr>
        <w:t xml:space="preserve"> субъекта Российской Федерации), создание условий для осуществления присмотра и ухода за детьми, содержания детей в муниципальных образовательных организациях, а также осуществление в пределах своих полномочий мероприятий по обеспечению организации отдыха детей в каникулярное время, включая мероприятия по обеспечению безопасности их жизни и здоровья</w:t>
      </w:r>
      <w:proofErr w:type="gramStart"/>
      <w:r w:rsidRPr="00F03B3D">
        <w:rPr>
          <w:rFonts w:ascii="Times New Roman" w:hAnsi="Times New Roman" w:cs="Times New Roman"/>
          <w:bCs/>
          <w:sz w:val="18"/>
          <w:szCs w:val="18"/>
        </w:rPr>
        <w:t>;»</w:t>
      </w:r>
      <w:proofErr w:type="gramEnd"/>
      <w:r w:rsidRPr="00F03B3D">
        <w:rPr>
          <w:rFonts w:ascii="Times New Roman" w:hAnsi="Times New Roman" w:cs="Times New Roman"/>
          <w:bCs/>
          <w:sz w:val="18"/>
          <w:szCs w:val="18"/>
        </w:rPr>
        <w:t>;</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в) пункт 36 изложить в следующей редакции: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«36) обеспечение выполнения работ, необходимых для создания искусственных земельных участков для нужд муниципального района в соответствии с Федеральным законом от 19.07.2011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roofErr w:type="gramStart"/>
      <w:r w:rsidRPr="00F03B3D">
        <w:rPr>
          <w:rFonts w:ascii="Times New Roman" w:hAnsi="Times New Roman" w:cs="Times New Roman"/>
          <w:bCs/>
          <w:sz w:val="18"/>
          <w:szCs w:val="18"/>
        </w:rPr>
        <w:t>;»</w:t>
      </w:r>
      <w:proofErr w:type="gramEnd"/>
      <w:r w:rsidRPr="00F03B3D">
        <w:rPr>
          <w:rFonts w:ascii="Times New Roman" w:hAnsi="Times New Roman" w:cs="Times New Roman"/>
          <w:bCs/>
          <w:sz w:val="18"/>
          <w:szCs w:val="18"/>
        </w:rPr>
        <w:t>;</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2) в статье 6:</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а) дополнить пунктами 8.1 и 8.2 следующего содержания: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«8.1) принятие решений о создании, об упразднении лесничеств, создаваемых в их составе участковых лесничеств, расположенных на землях населенных пунктов поселения, установлении и изменении их границ, а также осуществление разработки и утверждения лесохозяйственных регламентов лесничеств, расположенных на землях населенных пунктов поселения;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8.2) осуществление мероприятий по лесоустройству в отношении лесов, расположенных на землях населенных пунктов поселения</w:t>
      </w:r>
      <w:proofErr w:type="gramStart"/>
      <w:r w:rsidRPr="00F03B3D">
        <w:rPr>
          <w:rFonts w:ascii="Times New Roman" w:hAnsi="Times New Roman" w:cs="Times New Roman"/>
          <w:bCs/>
          <w:sz w:val="18"/>
          <w:szCs w:val="18"/>
        </w:rPr>
        <w:t>;»</w:t>
      </w:r>
      <w:proofErr w:type="gramEnd"/>
      <w:r w:rsidRPr="00F03B3D">
        <w:rPr>
          <w:rFonts w:ascii="Times New Roman" w:hAnsi="Times New Roman" w:cs="Times New Roman"/>
          <w:bCs/>
          <w:sz w:val="18"/>
          <w:szCs w:val="18"/>
        </w:rPr>
        <w:t>;</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б) пункт 16 изложить в следующей редакции: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«16) обеспечение выполнения работ, необходимых для создания искусственных земельных участков для нужд поселения в соответствии с Федеральным законом от 19.07.2011 №246-ФЗ «Об искусственных земельных участках, созданных на водных объектах, находящихся в федеральной собственности, и о внесении изменений в отдельные законодательные акты Российской Федерации»</w:t>
      </w:r>
      <w:proofErr w:type="gramStart"/>
      <w:r w:rsidRPr="00F03B3D">
        <w:rPr>
          <w:rFonts w:ascii="Times New Roman" w:hAnsi="Times New Roman" w:cs="Times New Roman"/>
          <w:bCs/>
          <w:sz w:val="18"/>
          <w:szCs w:val="18"/>
        </w:rPr>
        <w:t>;»</w:t>
      </w:r>
      <w:proofErr w:type="gramEnd"/>
      <w:r w:rsidRPr="00F03B3D">
        <w:rPr>
          <w:rFonts w:ascii="Times New Roman" w:hAnsi="Times New Roman" w:cs="Times New Roman"/>
          <w:bCs/>
          <w:sz w:val="18"/>
          <w:szCs w:val="18"/>
        </w:rPr>
        <w:t>;</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3) часть 1 статьи 7 дополнить пунктом 17 следующего содержания:</w:t>
      </w:r>
    </w:p>
    <w:p w:rsidR="00F03B3D" w:rsidRPr="00F03B3D" w:rsidRDefault="00F03B3D" w:rsidP="00F03B3D">
      <w:pPr>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«17) создание муниципальной пожарной охраны</w:t>
      </w:r>
      <w:proofErr w:type="gramStart"/>
      <w:r w:rsidRPr="00F03B3D">
        <w:rPr>
          <w:rFonts w:ascii="Times New Roman" w:hAnsi="Times New Roman" w:cs="Times New Roman"/>
          <w:bCs/>
          <w:sz w:val="18"/>
          <w:szCs w:val="18"/>
        </w:rPr>
        <w:t>.»;</w:t>
      </w:r>
      <w:proofErr w:type="gramEnd"/>
    </w:p>
    <w:p w:rsidR="00F03B3D" w:rsidRPr="00F03B3D" w:rsidRDefault="00F03B3D" w:rsidP="00F03B3D">
      <w:pPr>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4) дополнить статьей 7.1 следующего содержания: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«Статья 7.1. Случаи и порядок дополнительного использования собственных материальных ресурсов и финансовых сре</w:t>
      </w:r>
      <w:proofErr w:type="gramStart"/>
      <w:r w:rsidRPr="00F03B3D">
        <w:rPr>
          <w:rFonts w:ascii="Times New Roman" w:hAnsi="Times New Roman" w:cs="Times New Roman"/>
          <w:bCs/>
          <w:sz w:val="18"/>
          <w:szCs w:val="18"/>
        </w:rPr>
        <w:t>дств дл</w:t>
      </w:r>
      <w:proofErr w:type="gramEnd"/>
      <w:r w:rsidRPr="00F03B3D">
        <w:rPr>
          <w:rFonts w:ascii="Times New Roman" w:hAnsi="Times New Roman" w:cs="Times New Roman"/>
          <w:bCs/>
          <w:sz w:val="18"/>
          <w:szCs w:val="18"/>
        </w:rPr>
        <w:t>я осуществления переданных Дубенскому муниципальному району отдельных государственных полномочий.</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Использование собственных материальных ресурсов и финансовых средств Дубенского муниципального района обусловлено необходимостью качественного осуществления переданных ему отдельных государственных полномочий.</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Дополнительно могут быть использованы собственные материальные ресурсы и финансовые средства Дубенского муниципального района для осуществления отдельных государственных полномочий при условии недостаточного финансирования из бюджета Республики Мордовия.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Использование собственных средств Дубенского муниципального района для осуществления отдельных государственных полномочий может осуществляться в форме</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F03B3D">
        <w:rPr>
          <w:rFonts w:ascii="Times New Roman" w:hAnsi="Times New Roman" w:cs="Times New Roman"/>
          <w:bCs/>
          <w:sz w:val="18"/>
          <w:szCs w:val="18"/>
        </w:rPr>
        <w:t>предоставления материальных ресурсов: мебели, инвентаря, оргтехники, средств связи, расходных материалов, помещений, транспорта и иных средств.</w:t>
      </w:r>
      <w:proofErr w:type="gramEnd"/>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Собственные материальные ресурсы и финансовые средства Дубенского муниципального района для осуществления отдельных государственных полномочий могут быть использованы на следующие цели:</w:t>
      </w:r>
    </w:p>
    <w:p w:rsidR="00F03B3D" w:rsidRPr="00F03B3D" w:rsidRDefault="00F03B3D" w:rsidP="00F03B3D">
      <w:pPr>
        <w:pStyle w:val="ad"/>
        <w:numPr>
          <w:ilvl w:val="0"/>
          <w:numId w:val="48"/>
        </w:numPr>
        <w:tabs>
          <w:tab w:val="left" w:pos="1134"/>
        </w:tabs>
        <w:suppressAutoHyphens/>
        <w:ind w:left="0" w:firstLine="709"/>
        <w:jc w:val="both"/>
        <w:rPr>
          <w:bCs/>
          <w:sz w:val="18"/>
          <w:szCs w:val="18"/>
        </w:rPr>
      </w:pPr>
      <w:r w:rsidRPr="00F03B3D">
        <w:rPr>
          <w:bCs/>
          <w:sz w:val="18"/>
          <w:szCs w:val="18"/>
        </w:rPr>
        <w:t>плата труда и начисления на выплаты по оплате труда;</w:t>
      </w:r>
    </w:p>
    <w:p w:rsidR="00F03B3D" w:rsidRPr="00F03B3D" w:rsidRDefault="00F03B3D" w:rsidP="00F03B3D">
      <w:pPr>
        <w:pStyle w:val="ad"/>
        <w:numPr>
          <w:ilvl w:val="0"/>
          <w:numId w:val="48"/>
        </w:numPr>
        <w:tabs>
          <w:tab w:val="left" w:pos="1134"/>
        </w:tabs>
        <w:suppressAutoHyphens/>
        <w:ind w:left="0" w:firstLine="709"/>
        <w:jc w:val="both"/>
        <w:rPr>
          <w:bCs/>
          <w:sz w:val="18"/>
          <w:szCs w:val="18"/>
        </w:rPr>
      </w:pPr>
      <w:r w:rsidRPr="00F03B3D">
        <w:rPr>
          <w:bCs/>
          <w:sz w:val="18"/>
          <w:szCs w:val="18"/>
        </w:rPr>
        <w:t>предоставление социальных гарантий и компенсаций муниципальным служащим, предусмотренных законодательством Российской Федерации, законодательством Республики Мордовия, муниципальными правовыми актами органов местного самоуправления Дубенского муниципального района;</w:t>
      </w:r>
    </w:p>
    <w:p w:rsidR="00F03B3D" w:rsidRPr="00F03B3D" w:rsidRDefault="00F03B3D" w:rsidP="00F03B3D">
      <w:pPr>
        <w:pStyle w:val="ad"/>
        <w:numPr>
          <w:ilvl w:val="0"/>
          <w:numId w:val="48"/>
        </w:numPr>
        <w:tabs>
          <w:tab w:val="left" w:pos="1134"/>
        </w:tabs>
        <w:suppressAutoHyphens/>
        <w:ind w:left="0" w:firstLine="709"/>
        <w:jc w:val="both"/>
        <w:rPr>
          <w:bCs/>
          <w:sz w:val="18"/>
          <w:szCs w:val="18"/>
        </w:rPr>
      </w:pPr>
      <w:r w:rsidRPr="00F03B3D">
        <w:rPr>
          <w:bCs/>
          <w:sz w:val="18"/>
          <w:szCs w:val="18"/>
        </w:rPr>
        <w:t>материально-техническое и организационное обеспечение деятельности структурных подразделений администрации Дубенского муниципального района, исполняющих отдельные государственные полномочия</w:t>
      </w:r>
      <w:proofErr w:type="gramStart"/>
      <w:r w:rsidRPr="00F03B3D">
        <w:rPr>
          <w:bCs/>
          <w:sz w:val="18"/>
          <w:szCs w:val="18"/>
        </w:rPr>
        <w:t>.»;</w:t>
      </w:r>
      <w:proofErr w:type="gramEnd"/>
    </w:p>
    <w:p w:rsidR="00F03B3D" w:rsidRPr="00F03B3D" w:rsidRDefault="00F03B3D" w:rsidP="00F03B3D">
      <w:pPr>
        <w:pStyle w:val="ad"/>
        <w:numPr>
          <w:ilvl w:val="0"/>
          <w:numId w:val="48"/>
        </w:numPr>
        <w:tabs>
          <w:tab w:val="left" w:pos="1134"/>
        </w:tabs>
        <w:suppressAutoHyphens/>
        <w:ind w:left="0" w:firstLine="709"/>
        <w:jc w:val="both"/>
        <w:rPr>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5) статью 8 дополнить частью 3 следующего содержания:</w:t>
      </w:r>
    </w:p>
    <w:p w:rsidR="00F03B3D" w:rsidRPr="00F03B3D" w:rsidRDefault="00F03B3D" w:rsidP="00F03B3D">
      <w:pPr>
        <w:tabs>
          <w:tab w:val="left" w:pos="709"/>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«3. Муниципальный контроль подлежит осуществлению при наличии в границах Дубенского муниципального района Республики Мордовия объектов соответствующего вида контроля</w:t>
      </w:r>
      <w:proofErr w:type="gramStart"/>
      <w:r w:rsidRPr="00F03B3D">
        <w:rPr>
          <w:rFonts w:ascii="Times New Roman" w:hAnsi="Times New Roman" w:cs="Times New Roman"/>
          <w:bCs/>
          <w:sz w:val="18"/>
          <w:szCs w:val="18"/>
        </w:rPr>
        <w:t>.»;</w:t>
      </w:r>
      <w:proofErr w:type="gramEnd"/>
    </w:p>
    <w:p w:rsidR="00F03B3D" w:rsidRPr="00F03B3D" w:rsidRDefault="00F03B3D" w:rsidP="00F03B3D">
      <w:pPr>
        <w:tabs>
          <w:tab w:val="left" w:pos="709"/>
        </w:tabs>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6) дополнить статьей 30.1 следующего содержания: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«Статья 30.1. Гарантии осуществления полномочий депутата, члена выборного органа местного самоуправления, выборного должностного лица местного самоуправления, осуществляющих свои полномочия на постоянной основе.</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1. 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w:t>
      </w:r>
      <w:proofErr w:type="gramStart"/>
      <w:r w:rsidRPr="00F03B3D">
        <w:rPr>
          <w:rFonts w:ascii="Times New Roman" w:hAnsi="Times New Roman" w:cs="Times New Roman"/>
          <w:bCs/>
          <w:sz w:val="18"/>
          <w:szCs w:val="18"/>
        </w:rPr>
        <w:t>осуществляющим</w:t>
      </w:r>
      <w:proofErr w:type="gramEnd"/>
      <w:r w:rsidRPr="00F03B3D">
        <w:rPr>
          <w:rFonts w:ascii="Times New Roman" w:hAnsi="Times New Roman" w:cs="Times New Roman"/>
          <w:bCs/>
          <w:sz w:val="18"/>
          <w:szCs w:val="18"/>
        </w:rPr>
        <w:t xml:space="preserve"> свои полномочия на постоянной основе, предоставляются следующие социальные гарантии: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1) своевременная выплата денежного содержания в полном объеме;</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3) страхование на случай гибели (смерти), причинения увечья или иного повреждения здоровья в связи с исполнением должностных обязанностей;</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4) медицинское обслуживание;</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5) обеспечение служебным транспортом;</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6) предоставление указанным лицам, признанным в установленном </w:t>
      </w:r>
      <w:proofErr w:type="gramStart"/>
      <w:r w:rsidRPr="00F03B3D">
        <w:rPr>
          <w:rFonts w:ascii="Times New Roman" w:hAnsi="Times New Roman" w:cs="Times New Roman"/>
          <w:bCs/>
          <w:sz w:val="18"/>
          <w:szCs w:val="18"/>
        </w:rPr>
        <w:t>порядке</w:t>
      </w:r>
      <w:proofErr w:type="gramEnd"/>
      <w:r w:rsidRPr="00F03B3D">
        <w:rPr>
          <w:rFonts w:ascii="Times New Roman" w:hAnsi="Times New Roman" w:cs="Times New Roman"/>
          <w:bCs/>
          <w:sz w:val="18"/>
          <w:szCs w:val="18"/>
        </w:rPr>
        <w:t xml:space="preserve"> нуждающимися в улучшении жилищных условий, права на получение жилого помещения в домах муниципального жилищного фонда по договору социального найма, получение социальной выплаты на строительство или приобретение жилья и жилищных кредитов (займов) в порядке, предусмотренном нормативными правовыми актами Дубенского муниципального района Республики Мордовия.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F03B3D">
        <w:rPr>
          <w:rFonts w:ascii="Times New Roman" w:hAnsi="Times New Roman" w:cs="Times New Roman"/>
          <w:bCs/>
          <w:sz w:val="18"/>
          <w:szCs w:val="18"/>
        </w:rPr>
        <w:t>Порядок и условия предоставления, размеры денежных выплат, порядок финансового обеспечения гарантий, указанных в части 1 настоящего пункта, устанавливаются Советом депутатов Дубенского муниципального района с соблюдением положений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w:t>
      </w:r>
      <w:proofErr w:type="gramEnd"/>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Финансирование реализации гарантий осуществления полномочий депутата, выборного должностного лица, осуществляющих свои полномочия на постоянной основе, осуществляется за счет средств бюджета Дубенского муниципального района.</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2. </w:t>
      </w:r>
      <w:proofErr w:type="gramStart"/>
      <w:r w:rsidRPr="00F03B3D">
        <w:rPr>
          <w:rFonts w:ascii="Times New Roman" w:hAnsi="Times New Roman" w:cs="Times New Roman"/>
          <w:bCs/>
          <w:sz w:val="18"/>
          <w:szCs w:val="18"/>
        </w:rPr>
        <w:t>Лицу, указанному в части 1 настоящей статьи, переехавшему в Дубенский муниципальный район для осуществления своих полномочий в органе местного самоуправления Дубенского муниципального района, предоставляется право на компенсацию расходов, связанных с наймом (поднаймом) жилого помещения (за исключением платы за коммунальные услуги), а также компенсацию за проживание в местах пребывания (гостиницах, санаториях, домах отдыха и других), выплачиваемые за счет бюджета Дубенского муниципального</w:t>
      </w:r>
      <w:proofErr w:type="gramEnd"/>
      <w:r w:rsidRPr="00F03B3D">
        <w:rPr>
          <w:rFonts w:ascii="Times New Roman" w:hAnsi="Times New Roman" w:cs="Times New Roman"/>
          <w:bCs/>
          <w:sz w:val="18"/>
          <w:szCs w:val="18"/>
        </w:rPr>
        <w:t xml:space="preserve"> района в порядке и пределах, определяемых решением Совета депутатов Дубенского муниципального района. Право на указанные компенсации возникает у лица, указанного в части 1 настоящей статьи, при отсутствии у него, а также членов его семьи в Дубенском муниципальном районе жилого помещения, находящегося в собственности или предоставленного по договору социального найма.</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3. </w:t>
      </w:r>
      <w:proofErr w:type="gramStart"/>
      <w:r w:rsidRPr="00F03B3D">
        <w:rPr>
          <w:rFonts w:ascii="Times New Roman" w:hAnsi="Times New Roman" w:cs="Times New Roman"/>
          <w:bCs/>
          <w:sz w:val="18"/>
          <w:szCs w:val="18"/>
        </w:rPr>
        <w:t>Лицам, указанным в части 1 настоящей статьи, представляется право на компенсацию (оплату) стоимости приобретаемых ими путевок на санаторно-курортное лечение и оздоровление, туристических путевок, а также на оплату им стоимости проезда к месту лечения или отдыха и обратно, выплачиваемых за счет бюджета Дубенского муниципального района, один раз в год, денежную компенсацию лицам, указанным в части 1 настоящей статьи, не реализовавшим право</w:t>
      </w:r>
      <w:proofErr w:type="gramEnd"/>
      <w:r w:rsidRPr="00F03B3D">
        <w:rPr>
          <w:rFonts w:ascii="Times New Roman" w:hAnsi="Times New Roman" w:cs="Times New Roman"/>
          <w:bCs/>
          <w:sz w:val="18"/>
          <w:szCs w:val="18"/>
        </w:rPr>
        <w:t xml:space="preserve"> на приобретение путевок на санаторно-курортное лечение и оздоровление, туристических путевок, </w:t>
      </w:r>
      <w:proofErr w:type="gramStart"/>
      <w:r w:rsidRPr="00F03B3D">
        <w:rPr>
          <w:rFonts w:ascii="Times New Roman" w:hAnsi="Times New Roman" w:cs="Times New Roman"/>
          <w:bCs/>
          <w:sz w:val="18"/>
          <w:szCs w:val="18"/>
        </w:rPr>
        <w:t>выплачиваемую</w:t>
      </w:r>
      <w:proofErr w:type="gramEnd"/>
      <w:r w:rsidRPr="00F03B3D">
        <w:rPr>
          <w:rFonts w:ascii="Times New Roman" w:hAnsi="Times New Roman" w:cs="Times New Roman"/>
          <w:bCs/>
          <w:sz w:val="18"/>
          <w:szCs w:val="18"/>
        </w:rPr>
        <w:t xml:space="preserve"> за счет бюджета Дубенского муниципального района в конце календарного года, в порядке и пределах, определяемых решениями Совета депутатов Дубенского муниципального района.</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4. </w:t>
      </w:r>
      <w:proofErr w:type="gramStart"/>
      <w:r w:rsidRPr="00F03B3D">
        <w:rPr>
          <w:rFonts w:ascii="Times New Roman" w:hAnsi="Times New Roman" w:cs="Times New Roman"/>
          <w:bCs/>
          <w:sz w:val="18"/>
          <w:szCs w:val="18"/>
        </w:rPr>
        <w:t>Лицам, замещавшим должности депутата, члена выборного органа местного самоуправления, выборного должностного лица местного самоуправления, осуществлявшим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 № 400-ФЗ «О страховых пенсиях» (далее – Федеральный закон «О страховых пенсиях»), устанавливается пенсия за выслугу лет.</w:t>
      </w:r>
      <w:proofErr w:type="gramEnd"/>
      <w:r w:rsidRPr="00F03B3D">
        <w:rPr>
          <w:rFonts w:ascii="Times New Roman" w:hAnsi="Times New Roman" w:cs="Times New Roman"/>
          <w:bCs/>
          <w:sz w:val="18"/>
          <w:szCs w:val="18"/>
        </w:rPr>
        <w:t xml:space="preserve">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 № 1032-1 «О занятости населения в Российской Федерации».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Выплата пенсии за выслугу лет производится за счет средств бюджета Дубенского муниципального района.</w:t>
      </w:r>
    </w:p>
    <w:p w:rsidR="00F03B3D" w:rsidRPr="00F03B3D" w:rsidRDefault="00F03B3D" w:rsidP="00F03B3D">
      <w:pPr>
        <w:spacing w:after="0" w:line="240" w:lineRule="auto"/>
        <w:ind w:firstLine="709"/>
        <w:contextualSpacing/>
        <w:jc w:val="both"/>
        <w:rPr>
          <w:rFonts w:ascii="Times New Roman" w:hAnsi="Times New Roman" w:cs="Times New Roman"/>
          <w:bCs/>
          <w:sz w:val="18"/>
          <w:szCs w:val="18"/>
        </w:rPr>
      </w:pPr>
      <w:proofErr w:type="gramStart"/>
      <w:r w:rsidRPr="00F03B3D">
        <w:rPr>
          <w:rFonts w:ascii="Times New Roman" w:hAnsi="Times New Roman" w:cs="Times New Roman"/>
          <w:sz w:val="18"/>
          <w:szCs w:val="18"/>
        </w:rPr>
        <w:t>Перечень документов, необходимых для установления пенсии за выслугу лет, условия назначения, перерасчета, выплаты, приостановления, возобновления, прекращения и восстановления выплаты пенсии за выслугу лет, а также порядок принятия решения о назначении пенсии за выслугу лет лицам, замещавшим должности, установленные приложением к Закону Республики Мордовия от 15 июня 2010 г. № 47-З «О гарантиях осуществления полномочий депутата, члена выборного органа местного самоуправления, выборного</w:t>
      </w:r>
      <w:proofErr w:type="gramEnd"/>
      <w:r w:rsidRPr="00F03B3D">
        <w:rPr>
          <w:rFonts w:ascii="Times New Roman" w:hAnsi="Times New Roman" w:cs="Times New Roman"/>
          <w:sz w:val="18"/>
          <w:szCs w:val="18"/>
        </w:rPr>
        <w:t xml:space="preserve"> должностного лица местного самоуправления в Республике Мордовия» (далее - Закон Республики Мордовия № 47-З), устанавливаются решением Совета депутатов Дубенского муниципального района в соответствии с федеральными законами и Законом Республики Мордовия № 47-З.</w:t>
      </w:r>
      <w:r w:rsidRPr="00F03B3D">
        <w:rPr>
          <w:rFonts w:ascii="Times New Roman" w:hAnsi="Times New Roman" w:cs="Times New Roman"/>
          <w:bCs/>
          <w:sz w:val="18"/>
          <w:szCs w:val="18"/>
        </w:rPr>
        <w:t>»;</w:t>
      </w:r>
    </w:p>
    <w:p w:rsidR="00F03B3D" w:rsidRPr="00F03B3D" w:rsidRDefault="00F03B3D" w:rsidP="00F03B3D">
      <w:pPr>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7) часть 6 статьи 38 изложить в следующей редакции: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«6. Контрольно-счетная комиссия Дубенского муниципального района осуществляет следующие основные полномочия: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1) организация и осуществление контроля за законностью и эффективностью использования средств местного бюджета, а также иных сре</w:t>
      </w:r>
      <w:proofErr w:type="gramStart"/>
      <w:r w:rsidRPr="00F03B3D">
        <w:rPr>
          <w:rFonts w:ascii="Times New Roman" w:hAnsi="Times New Roman" w:cs="Times New Roman"/>
          <w:bCs/>
          <w:sz w:val="18"/>
          <w:szCs w:val="18"/>
        </w:rPr>
        <w:t>дств в сл</w:t>
      </w:r>
      <w:proofErr w:type="gramEnd"/>
      <w:r w:rsidRPr="00F03B3D">
        <w:rPr>
          <w:rFonts w:ascii="Times New Roman" w:hAnsi="Times New Roman" w:cs="Times New Roman"/>
          <w:bCs/>
          <w:sz w:val="18"/>
          <w:szCs w:val="18"/>
        </w:rPr>
        <w:t>учаях, предусмотренных законодательством Российской Федерации;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2) экспертиза проектов местного бюджета, проверка и анализ обоснованности его показателей;</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3) внешняя проверка годового отчета об исполнении местного бюджета;</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4) 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5) оценка эффективности формирования муниципальной собственности, управления и распоряжения такой собственностью и </w:t>
      </w:r>
      <w:proofErr w:type="gramStart"/>
      <w:r w:rsidRPr="00F03B3D">
        <w:rPr>
          <w:rFonts w:ascii="Times New Roman" w:hAnsi="Times New Roman" w:cs="Times New Roman"/>
          <w:bCs/>
          <w:sz w:val="18"/>
          <w:szCs w:val="18"/>
        </w:rPr>
        <w:t>контроль за</w:t>
      </w:r>
      <w:proofErr w:type="gramEnd"/>
      <w:r w:rsidRPr="00F03B3D">
        <w:rPr>
          <w:rFonts w:ascii="Times New Roman" w:hAnsi="Times New Roman" w:cs="Times New Roman"/>
          <w:bCs/>
          <w:sz w:val="18"/>
          <w:szCs w:val="18"/>
        </w:rPr>
        <w:t xml:space="preserve">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roofErr w:type="gramStart"/>
      <w:r w:rsidRPr="00F03B3D">
        <w:rPr>
          <w:rFonts w:ascii="Times New Roman" w:hAnsi="Times New Roman" w:cs="Times New Roman"/>
          <w:bCs/>
          <w:sz w:val="18"/>
          <w:szCs w:val="18"/>
        </w:rPr>
        <w:t>6) 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roofErr w:type="gramEnd"/>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7) 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8) 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9) проведение оперативного анализа исполнения и </w:t>
      </w:r>
      <w:proofErr w:type="gramStart"/>
      <w:r w:rsidRPr="00F03B3D">
        <w:rPr>
          <w:rFonts w:ascii="Times New Roman" w:hAnsi="Times New Roman" w:cs="Times New Roman"/>
          <w:bCs/>
          <w:sz w:val="18"/>
          <w:szCs w:val="18"/>
        </w:rPr>
        <w:t>контроля за</w:t>
      </w:r>
      <w:proofErr w:type="gramEnd"/>
      <w:r w:rsidRPr="00F03B3D">
        <w:rPr>
          <w:rFonts w:ascii="Times New Roman" w:hAnsi="Times New Roman" w:cs="Times New Roman"/>
          <w:bCs/>
          <w:sz w:val="18"/>
          <w:szCs w:val="18"/>
        </w:rPr>
        <w:t xml:space="preserve">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экспертно-аналитических мероприятий в представительный орган муниципального образования и главе муниципального образования;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 xml:space="preserve">10) осуществление </w:t>
      </w:r>
      <w:proofErr w:type="gramStart"/>
      <w:r w:rsidRPr="00F03B3D">
        <w:rPr>
          <w:rFonts w:ascii="Times New Roman" w:hAnsi="Times New Roman" w:cs="Times New Roman"/>
          <w:bCs/>
          <w:sz w:val="18"/>
          <w:szCs w:val="18"/>
        </w:rPr>
        <w:t>контроля за</w:t>
      </w:r>
      <w:proofErr w:type="gramEnd"/>
      <w:r w:rsidRPr="00F03B3D">
        <w:rPr>
          <w:rFonts w:ascii="Times New Roman" w:hAnsi="Times New Roman" w:cs="Times New Roman"/>
          <w:bCs/>
          <w:sz w:val="18"/>
          <w:szCs w:val="18"/>
        </w:rPr>
        <w:t xml:space="preserve"> состоянием муниципального внутреннего и внешнего долга;</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11) 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контрольно-счетного органа муниципального образования;</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12) участие в пределах полномочий в мероприятиях, направленных на противодействие коррупции;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13) 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roofErr w:type="gramStart"/>
      <w:r w:rsidRPr="00F03B3D">
        <w:rPr>
          <w:rFonts w:ascii="Times New Roman" w:hAnsi="Times New Roman" w:cs="Times New Roman"/>
          <w:bCs/>
          <w:sz w:val="18"/>
          <w:szCs w:val="18"/>
        </w:rPr>
        <w:t>.»;</w:t>
      </w:r>
      <w:proofErr w:type="gramEnd"/>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sz w:val="18"/>
          <w:szCs w:val="18"/>
        </w:rPr>
      </w:pPr>
      <w:r w:rsidRPr="00F03B3D">
        <w:rPr>
          <w:rFonts w:ascii="Times New Roman" w:hAnsi="Times New Roman" w:cs="Times New Roman"/>
          <w:bCs/>
          <w:sz w:val="18"/>
          <w:szCs w:val="18"/>
        </w:rPr>
        <w:t>8) статью 39 признать утратившей силу;</w:t>
      </w:r>
    </w:p>
    <w:p w:rsidR="00F03B3D" w:rsidRPr="00F03B3D" w:rsidRDefault="00F03B3D" w:rsidP="00F03B3D">
      <w:pPr>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9) статью 76 изложить в следующей редакции:</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r w:rsidRPr="00F03B3D">
        <w:rPr>
          <w:rFonts w:ascii="Times New Roman" w:hAnsi="Times New Roman" w:cs="Times New Roman"/>
          <w:bCs/>
          <w:sz w:val="18"/>
          <w:szCs w:val="18"/>
        </w:rPr>
        <w:t>«Статья 76. Муниципальный финансовый контроль</w:t>
      </w:r>
    </w:p>
    <w:p w:rsidR="00F03B3D" w:rsidRPr="00F03B3D" w:rsidRDefault="00F03B3D" w:rsidP="00F03B3D">
      <w:pPr>
        <w:tabs>
          <w:tab w:val="left" w:pos="1134"/>
        </w:tabs>
        <w:spacing w:after="0" w:line="240" w:lineRule="auto"/>
        <w:ind w:firstLine="709"/>
        <w:contextualSpacing/>
        <w:jc w:val="both"/>
        <w:rPr>
          <w:rFonts w:ascii="Times New Roman" w:hAnsi="Times New Roman" w:cs="Times New Roman"/>
          <w:bCs/>
          <w:sz w:val="18"/>
          <w:szCs w:val="18"/>
        </w:rPr>
      </w:pPr>
    </w:p>
    <w:p w:rsidR="00F03B3D" w:rsidRPr="00F03B3D" w:rsidRDefault="00F03B3D" w:rsidP="00F03B3D">
      <w:pPr>
        <w:pStyle w:val="a8"/>
        <w:spacing w:before="0" w:after="0"/>
        <w:ind w:firstLine="709"/>
        <w:contextualSpacing/>
        <w:jc w:val="both"/>
        <w:rPr>
          <w:sz w:val="18"/>
          <w:szCs w:val="18"/>
        </w:rPr>
      </w:pPr>
      <w:r w:rsidRPr="00F03B3D">
        <w:rPr>
          <w:sz w:val="18"/>
          <w:szCs w:val="18"/>
        </w:rPr>
        <w:t xml:space="preserve">1. Муниципальный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местного бюджета, а также соблюдения условий муниципальных контрактов, договоров (соглашений) о предоставлении средств из местного бюджета. </w:t>
      </w:r>
    </w:p>
    <w:p w:rsidR="00F03B3D" w:rsidRPr="00F03B3D" w:rsidRDefault="00F03B3D" w:rsidP="00F03B3D">
      <w:pPr>
        <w:pStyle w:val="a8"/>
        <w:spacing w:before="0" w:after="0"/>
        <w:ind w:firstLine="709"/>
        <w:contextualSpacing/>
        <w:jc w:val="both"/>
        <w:rPr>
          <w:sz w:val="18"/>
          <w:szCs w:val="18"/>
        </w:rPr>
      </w:pPr>
      <w:r w:rsidRPr="00F03B3D">
        <w:rPr>
          <w:sz w:val="18"/>
          <w:szCs w:val="18"/>
        </w:rPr>
        <w:t xml:space="preserve">Муниципальный финансовый контроль подразделяется </w:t>
      </w:r>
      <w:proofErr w:type="gramStart"/>
      <w:r w:rsidRPr="00F03B3D">
        <w:rPr>
          <w:sz w:val="18"/>
          <w:szCs w:val="18"/>
        </w:rPr>
        <w:t>на</w:t>
      </w:r>
      <w:proofErr w:type="gramEnd"/>
      <w:r w:rsidRPr="00F03B3D">
        <w:rPr>
          <w:sz w:val="18"/>
          <w:szCs w:val="18"/>
        </w:rPr>
        <w:t xml:space="preserve"> внешний и внутренний, предварительный и последующий. </w:t>
      </w:r>
    </w:p>
    <w:p w:rsidR="00F03B3D" w:rsidRPr="00F03B3D" w:rsidRDefault="00F03B3D" w:rsidP="00F03B3D">
      <w:pPr>
        <w:pStyle w:val="a8"/>
        <w:spacing w:before="0" w:after="0"/>
        <w:ind w:firstLine="709"/>
        <w:contextualSpacing/>
        <w:jc w:val="both"/>
        <w:rPr>
          <w:sz w:val="18"/>
          <w:szCs w:val="18"/>
        </w:rPr>
      </w:pPr>
      <w:r w:rsidRPr="00F03B3D">
        <w:rPr>
          <w:sz w:val="18"/>
          <w:szCs w:val="18"/>
        </w:rPr>
        <w:t xml:space="preserve">2. Внешний муниципальный финансовый контроль является контрольной деятельностью контрольно-счетного органа муниципального образования. </w:t>
      </w:r>
    </w:p>
    <w:p w:rsidR="00F03B3D" w:rsidRPr="00F03B3D" w:rsidRDefault="00F03B3D" w:rsidP="00F03B3D">
      <w:pPr>
        <w:pStyle w:val="a8"/>
        <w:spacing w:before="0" w:after="0"/>
        <w:ind w:firstLine="709"/>
        <w:contextualSpacing/>
        <w:jc w:val="both"/>
        <w:rPr>
          <w:sz w:val="18"/>
          <w:szCs w:val="18"/>
        </w:rPr>
      </w:pPr>
      <w:r w:rsidRPr="00F03B3D">
        <w:rPr>
          <w:sz w:val="18"/>
          <w:szCs w:val="18"/>
        </w:rPr>
        <w:t xml:space="preserve">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 </w:t>
      </w:r>
    </w:p>
    <w:p w:rsidR="00F03B3D" w:rsidRPr="00F03B3D" w:rsidRDefault="00F03B3D" w:rsidP="00F03B3D">
      <w:pPr>
        <w:pStyle w:val="a8"/>
        <w:spacing w:before="0" w:after="0"/>
        <w:ind w:firstLine="709"/>
        <w:contextualSpacing/>
        <w:jc w:val="both"/>
        <w:rPr>
          <w:sz w:val="18"/>
          <w:szCs w:val="18"/>
        </w:rPr>
      </w:pPr>
      <w:r w:rsidRPr="00F03B3D">
        <w:rPr>
          <w:sz w:val="18"/>
          <w:szCs w:val="18"/>
        </w:rPr>
        <w:t xml:space="preserve">Предварительный контроль осуществляется в целях предупреждения и пресечения бюджетных нарушений в процессе исполнения местного бюджета. </w:t>
      </w:r>
    </w:p>
    <w:p w:rsidR="00F03B3D" w:rsidRPr="00F03B3D" w:rsidRDefault="00F03B3D" w:rsidP="00F03B3D">
      <w:pPr>
        <w:pStyle w:val="a8"/>
        <w:spacing w:before="0" w:after="0"/>
        <w:ind w:firstLine="709"/>
        <w:contextualSpacing/>
        <w:jc w:val="both"/>
        <w:rPr>
          <w:sz w:val="18"/>
          <w:szCs w:val="18"/>
        </w:rPr>
      </w:pPr>
      <w:r w:rsidRPr="00F03B3D">
        <w:rPr>
          <w:sz w:val="18"/>
          <w:szCs w:val="18"/>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F03B3D" w:rsidRPr="00F03B3D" w:rsidRDefault="00F03B3D" w:rsidP="00F03B3D">
      <w:pPr>
        <w:pStyle w:val="a8"/>
        <w:spacing w:before="0" w:after="0"/>
        <w:ind w:firstLine="709"/>
        <w:contextualSpacing/>
        <w:jc w:val="both"/>
        <w:rPr>
          <w:sz w:val="18"/>
          <w:szCs w:val="18"/>
        </w:rPr>
      </w:pPr>
      <w:r w:rsidRPr="00F03B3D">
        <w:rPr>
          <w:sz w:val="18"/>
          <w:szCs w:val="18"/>
        </w:rPr>
        <w:t>3. 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представительного органа муниципального образования.</w:t>
      </w:r>
    </w:p>
    <w:p w:rsidR="00F03B3D" w:rsidRPr="00F03B3D" w:rsidRDefault="00F03B3D" w:rsidP="00F03B3D">
      <w:pPr>
        <w:pStyle w:val="a8"/>
        <w:spacing w:before="0" w:after="0"/>
        <w:ind w:firstLine="709"/>
        <w:contextualSpacing/>
        <w:jc w:val="both"/>
        <w:rPr>
          <w:sz w:val="18"/>
          <w:szCs w:val="18"/>
        </w:rPr>
      </w:pPr>
      <w:r w:rsidRPr="00F03B3D">
        <w:rPr>
          <w:sz w:val="18"/>
          <w:szCs w:val="1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F03B3D" w:rsidRPr="00F03B3D" w:rsidRDefault="00F03B3D" w:rsidP="00F03B3D">
      <w:pPr>
        <w:pStyle w:val="ad"/>
        <w:autoSpaceDE w:val="0"/>
        <w:ind w:left="0" w:firstLine="709"/>
        <w:jc w:val="both"/>
        <w:rPr>
          <w:bCs/>
          <w:sz w:val="18"/>
          <w:szCs w:val="18"/>
        </w:rPr>
      </w:pPr>
      <w:r w:rsidRPr="00F03B3D">
        <w:rPr>
          <w:sz w:val="18"/>
          <w:szCs w:val="1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F03B3D">
        <w:rPr>
          <w:sz w:val="18"/>
          <w:szCs w:val="18"/>
        </w:rPr>
        <w:t>.</w:t>
      </w:r>
      <w:r w:rsidRPr="00F03B3D">
        <w:rPr>
          <w:bCs/>
          <w:sz w:val="18"/>
          <w:szCs w:val="18"/>
        </w:rPr>
        <w:t>».</w:t>
      </w:r>
      <w:proofErr w:type="gramEnd"/>
    </w:p>
    <w:p w:rsidR="00F03B3D" w:rsidRPr="00F03B3D" w:rsidRDefault="00F03B3D" w:rsidP="00F03B3D">
      <w:pPr>
        <w:pStyle w:val="ad"/>
        <w:autoSpaceDE w:val="0"/>
        <w:ind w:left="0" w:firstLine="709"/>
        <w:jc w:val="both"/>
        <w:rPr>
          <w:sz w:val="18"/>
          <w:szCs w:val="18"/>
        </w:rPr>
      </w:pPr>
    </w:p>
    <w:p w:rsidR="00F03B3D" w:rsidRPr="00F03B3D" w:rsidRDefault="00F03B3D" w:rsidP="00F03B3D">
      <w:pPr>
        <w:pStyle w:val="ad"/>
        <w:numPr>
          <w:ilvl w:val="0"/>
          <w:numId w:val="47"/>
        </w:numPr>
        <w:tabs>
          <w:tab w:val="left" w:pos="1134"/>
        </w:tabs>
        <w:suppressAutoHyphens/>
        <w:ind w:left="0" w:firstLine="709"/>
        <w:jc w:val="both"/>
        <w:rPr>
          <w:sz w:val="18"/>
          <w:szCs w:val="18"/>
        </w:rPr>
      </w:pPr>
      <w:r w:rsidRPr="00F03B3D">
        <w:rPr>
          <w:sz w:val="18"/>
          <w:szCs w:val="18"/>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F03B3D" w:rsidRPr="00F03B3D" w:rsidRDefault="00F03B3D" w:rsidP="00F03B3D">
      <w:pPr>
        <w:spacing w:after="0" w:line="240" w:lineRule="auto"/>
        <w:contextualSpacing/>
        <w:jc w:val="both"/>
        <w:rPr>
          <w:rFonts w:ascii="Times New Roman" w:hAnsi="Times New Roman" w:cs="Times New Roman"/>
          <w:sz w:val="18"/>
          <w:szCs w:val="18"/>
        </w:rPr>
      </w:pPr>
    </w:p>
    <w:p w:rsidR="00F03B3D" w:rsidRPr="00F03B3D" w:rsidRDefault="00F03B3D" w:rsidP="00F03B3D">
      <w:pPr>
        <w:spacing w:after="0" w:line="240" w:lineRule="auto"/>
        <w:contextualSpacing/>
        <w:jc w:val="both"/>
        <w:rPr>
          <w:rFonts w:ascii="Times New Roman" w:hAnsi="Times New Roman" w:cs="Times New Roman"/>
          <w:sz w:val="18"/>
          <w:szCs w:val="18"/>
        </w:rPr>
      </w:pPr>
    </w:p>
    <w:tbl>
      <w:tblPr>
        <w:tblW w:w="9570" w:type="dxa"/>
        <w:tblLayout w:type="fixed"/>
        <w:tblLook w:val="04A0" w:firstRow="1" w:lastRow="0" w:firstColumn="1" w:lastColumn="0" w:noHBand="0" w:noVBand="1"/>
      </w:tblPr>
      <w:tblGrid>
        <w:gridCol w:w="4673"/>
        <w:gridCol w:w="4897"/>
      </w:tblGrid>
      <w:tr w:rsidR="00F03B3D" w:rsidRPr="00F03B3D" w:rsidTr="00F03B3D">
        <w:trPr>
          <w:trHeight w:val="882"/>
        </w:trPr>
        <w:tc>
          <w:tcPr>
            <w:tcW w:w="4670" w:type="dxa"/>
          </w:tcPr>
          <w:p w:rsidR="00F03B3D" w:rsidRPr="00F03B3D" w:rsidRDefault="00F03B3D" w:rsidP="00F03B3D">
            <w:pPr>
              <w:widowControl w:val="0"/>
              <w:spacing w:after="0" w:line="240" w:lineRule="auto"/>
              <w:contextualSpacing/>
              <w:rPr>
                <w:rFonts w:ascii="Times New Roman" w:hAnsi="Times New Roman" w:cs="Times New Roman"/>
                <w:sz w:val="18"/>
                <w:szCs w:val="18"/>
              </w:rPr>
            </w:pPr>
            <w:r w:rsidRPr="00F03B3D">
              <w:rPr>
                <w:rFonts w:ascii="Times New Roman" w:hAnsi="Times New Roman" w:cs="Times New Roman"/>
                <w:sz w:val="18"/>
                <w:szCs w:val="18"/>
              </w:rPr>
              <w:t>Глава</w:t>
            </w:r>
          </w:p>
          <w:p w:rsidR="00F03B3D" w:rsidRPr="00F03B3D" w:rsidRDefault="00F03B3D" w:rsidP="00F03B3D">
            <w:pPr>
              <w:widowControl w:val="0"/>
              <w:spacing w:after="0" w:line="240" w:lineRule="auto"/>
              <w:contextualSpacing/>
              <w:rPr>
                <w:rFonts w:ascii="Times New Roman" w:hAnsi="Times New Roman" w:cs="Times New Roman"/>
                <w:sz w:val="18"/>
                <w:szCs w:val="18"/>
              </w:rPr>
            </w:pPr>
            <w:r w:rsidRPr="00F03B3D">
              <w:rPr>
                <w:rFonts w:ascii="Times New Roman" w:hAnsi="Times New Roman" w:cs="Times New Roman"/>
                <w:sz w:val="18"/>
                <w:szCs w:val="18"/>
              </w:rPr>
              <w:t>Дубенского муниципального района</w:t>
            </w:r>
          </w:p>
          <w:p w:rsidR="00F03B3D" w:rsidRPr="00F03B3D" w:rsidRDefault="00F03B3D" w:rsidP="00F03B3D">
            <w:pPr>
              <w:widowControl w:val="0"/>
              <w:suppressAutoHyphens/>
              <w:spacing w:after="0" w:line="240" w:lineRule="auto"/>
              <w:contextualSpacing/>
              <w:rPr>
                <w:rFonts w:ascii="Times New Roman" w:hAnsi="Times New Roman" w:cs="Times New Roman"/>
                <w:sz w:val="18"/>
                <w:szCs w:val="18"/>
              </w:rPr>
            </w:pPr>
          </w:p>
        </w:tc>
        <w:tc>
          <w:tcPr>
            <w:tcW w:w="4894" w:type="dxa"/>
            <w:hideMark/>
          </w:tcPr>
          <w:p w:rsidR="00F03B3D" w:rsidRPr="00F03B3D" w:rsidRDefault="00F03B3D" w:rsidP="00F03B3D">
            <w:pPr>
              <w:widowControl w:val="0"/>
              <w:spacing w:after="0" w:line="240" w:lineRule="auto"/>
              <w:ind w:left="352"/>
              <w:contextualSpacing/>
              <w:rPr>
                <w:rFonts w:ascii="Times New Roman" w:hAnsi="Times New Roman" w:cs="Times New Roman"/>
                <w:sz w:val="18"/>
                <w:szCs w:val="18"/>
              </w:rPr>
            </w:pPr>
            <w:r w:rsidRPr="00F03B3D">
              <w:rPr>
                <w:rFonts w:ascii="Times New Roman" w:hAnsi="Times New Roman" w:cs="Times New Roman"/>
                <w:sz w:val="18"/>
                <w:szCs w:val="18"/>
              </w:rPr>
              <w:t>Председатель Совета депутатов</w:t>
            </w:r>
          </w:p>
          <w:p w:rsidR="00F03B3D" w:rsidRPr="00F03B3D" w:rsidRDefault="00F03B3D" w:rsidP="00F03B3D">
            <w:pPr>
              <w:widowControl w:val="0"/>
              <w:suppressAutoHyphens/>
              <w:spacing w:after="0" w:line="240" w:lineRule="auto"/>
              <w:ind w:left="352"/>
              <w:contextualSpacing/>
              <w:rPr>
                <w:rFonts w:ascii="Times New Roman" w:hAnsi="Times New Roman" w:cs="Times New Roman"/>
                <w:sz w:val="18"/>
                <w:szCs w:val="18"/>
              </w:rPr>
            </w:pPr>
            <w:r w:rsidRPr="00F03B3D">
              <w:rPr>
                <w:rFonts w:ascii="Times New Roman" w:hAnsi="Times New Roman" w:cs="Times New Roman"/>
                <w:sz w:val="18"/>
                <w:szCs w:val="18"/>
              </w:rPr>
              <w:t>Дубенского муниципального района</w:t>
            </w:r>
          </w:p>
        </w:tc>
      </w:tr>
      <w:tr w:rsidR="00F03B3D" w:rsidRPr="00F03B3D" w:rsidTr="00F03B3D">
        <w:trPr>
          <w:trHeight w:val="323"/>
        </w:trPr>
        <w:tc>
          <w:tcPr>
            <w:tcW w:w="4670" w:type="dxa"/>
            <w:hideMark/>
          </w:tcPr>
          <w:p w:rsidR="00F03B3D" w:rsidRPr="00F03B3D" w:rsidRDefault="00F03B3D" w:rsidP="00F03B3D">
            <w:pPr>
              <w:widowControl w:val="0"/>
              <w:suppressAutoHyphens/>
              <w:spacing w:after="0" w:line="240" w:lineRule="auto"/>
              <w:contextualSpacing/>
              <w:rPr>
                <w:rFonts w:ascii="Times New Roman" w:hAnsi="Times New Roman" w:cs="Times New Roman"/>
                <w:sz w:val="18"/>
                <w:szCs w:val="18"/>
              </w:rPr>
            </w:pPr>
            <w:r w:rsidRPr="00F03B3D">
              <w:rPr>
                <w:rFonts w:ascii="Times New Roman" w:hAnsi="Times New Roman" w:cs="Times New Roman"/>
                <w:sz w:val="18"/>
                <w:szCs w:val="18"/>
              </w:rPr>
              <w:t>_________________ /Нефедов В.Н./</w:t>
            </w:r>
          </w:p>
        </w:tc>
        <w:tc>
          <w:tcPr>
            <w:tcW w:w="4894" w:type="dxa"/>
            <w:hideMark/>
          </w:tcPr>
          <w:p w:rsidR="00F03B3D" w:rsidRPr="00F03B3D" w:rsidRDefault="00F03B3D" w:rsidP="00F03B3D">
            <w:pPr>
              <w:widowControl w:val="0"/>
              <w:suppressAutoHyphens/>
              <w:spacing w:after="0" w:line="240" w:lineRule="auto"/>
              <w:contextualSpacing/>
              <w:jc w:val="right"/>
              <w:rPr>
                <w:rFonts w:ascii="Times New Roman" w:hAnsi="Times New Roman" w:cs="Times New Roman"/>
                <w:sz w:val="18"/>
                <w:szCs w:val="18"/>
              </w:rPr>
            </w:pPr>
            <w:r w:rsidRPr="00F03B3D">
              <w:rPr>
                <w:rFonts w:ascii="Times New Roman" w:hAnsi="Times New Roman" w:cs="Times New Roman"/>
                <w:sz w:val="18"/>
                <w:szCs w:val="18"/>
              </w:rPr>
              <w:t>_________________ /</w:t>
            </w:r>
            <w:proofErr w:type="spellStart"/>
            <w:r w:rsidRPr="00F03B3D">
              <w:rPr>
                <w:rFonts w:ascii="Times New Roman" w:hAnsi="Times New Roman" w:cs="Times New Roman"/>
                <w:sz w:val="18"/>
                <w:szCs w:val="18"/>
              </w:rPr>
              <w:t>Сайгачев</w:t>
            </w:r>
            <w:proofErr w:type="spellEnd"/>
            <w:r w:rsidRPr="00F03B3D">
              <w:rPr>
                <w:rFonts w:ascii="Times New Roman" w:hAnsi="Times New Roman" w:cs="Times New Roman"/>
                <w:sz w:val="18"/>
                <w:szCs w:val="18"/>
              </w:rPr>
              <w:t xml:space="preserve"> А.И./</w:t>
            </w:r>
          </w:p>
        </w:tc>
      </w:tr>
    </w:tbl>
    <w:p w:rsidR="00222763" w:rsidRDefault="00222763" w:rsidP="00F03B3D">
      <w:pPr>
        <w:pStyle w:val="11"/>
        <w:spacing w:line="240" w:lineRule="auto"/>
        <w:contextualSpacing/>
        <w:rPr>
          <w:rFonts w:ascii="Times New Roman" w:hAnsi="Times New Roman" w:cs="Times New Roman"/>
          <w:b w:val="0"/>
          <w:sz w:val="18"/>
          <w:szCs w:val="18"/>
        </w:rPr>
      </w:pPr>
    </w:p>
    <w:p w:rsidR="00F03B3D" w:rsidRDefault="00F03B3D" w:rsidP="00F03B3D"/>
    <w:p w:rsidR="00F03B3D" w:rsidRDefault="00F03B3D" w:rsidP="00F03B3D"/>
    <w:p w:rsidR="00F03B3D" w:rsidRDefault="00F03B3D" w:rsidP="00F03B3D"/>
    <w:p w:rsidR="00F03B3D" w:rsidRDefault="00F03B3D" w:rsidP="00F03B3D"/>
    <w:p w:rsidR="00F03B3D" w:rsidRDefault="00F03B3D" w:rsidP="00F03B3D"/>
    <w:p w:rsidR="00F03B3D" w:rsidRDefault="00F03B3D" w:rsidP="00F03B3D"/>
    <w:p w:rsidR="00F03B3D" w:rsidRDefault="00F03B3D" w:rsidP="00F03B3D"/>
    <w:p w:rsidR="00F03B3D" w:rsidRDefault="00F03B3D" w:rsidP="00F03B3D"/>
    <w:p w:rsidR="00F03B3D" w:rsidRDefault="00F03B3D" w:rsidP="00F03B3D"/>
    <w:p w:rsidR="00F03B3D" w:rsidRDefault="00F03B3D" w:rsidP="00F03B3D"/>
    <w:p w:rsidR="00F03B3D" w:rsidRDefault="00F03B3D" w:rsidP="00F03B3D"/>
    <w:p w:rsidR="00F03B3D" w:rsidRPr="00F03B3D" w:rsidRDefault="00F03B3D" w:rsidP="00F03B3D"/>
    <w:p w:rsidR="00222763" w:rsidRPr="00AF32C3" w:rsidRDefault="00222763" w:rsidP="00AF32C3">
      <w:pPr>
        <w:spacing w:after="0" w:line="240" w:lineRule="auto"/>
        <w:ind w:right="74"/>
        <w:contextualSpacing/>
        <w:jc w:val="right"/>
        <w:rPr>
          <w:rFonts w:ascii="Times New Roman" w:hAnsi="Times New Roman" w:cs="Times New Roman"/>
          <w:sz w:val="18"/>
          <w:szCs w:val="18"/>
        </w:rPr>
      </w:pPr>
    </w:p>
    <w:p w:rsidR="009E1B9F" w:rsidRPr="003C4A90" w:rsidRDefault="009E1B9F" w:rsidP="003C4A90">
      <w:pPr>
        <w:pStyle w:val="7"/>
        <w:numPr>
          <w:ilvl w:val="0"/>
          <w:numId w:val="16"/>
        </w:numPr>
        <w:contextualSpacing/>
        <w:jc w:val="left"/>
        <w:rPr>
          <w:b/>
          <w:sz w:val="18"/>
          <w:szCs w:val="18"/>
        </w:rPr>
      </w:pPr>
      <w:r w:rsidRPr="003C4A90">
        <w:rPr>
          <w:b/>
          <w:sz w:val="18"/>
          <w:szCs w:val="18"/>
        </w:rPr>
        <w:t>Информационный бюллетень Дубенского муниципального района</w:t>
      </w:r>
    </w:p>
    <w:p w:rsidR="009E1B9F" w:rsidRPr="003C4A90" w:rsidRDefault="009E1B9F" w:rsidP="003C4A90">
      <w:pPr>
        <w:pStyle w:val="7"/>
        <w:numPr>
          <w:ilvl w:val="0"/>
          <w:numId w:val="16"/>
        </w:numPr>
        <w:contextualSpacing/>
        <w:jc w:val="both"/>
        <w:rPr>
          <w:b/>
          <w:sz w:val="18"/>
          <w:szCs w:val="18"/>
        </w:rPr>
      </w:pPr>
      <w:r w:rsidRPr="003C4A90">
        <w:rPr>
          <w:b/>
          <w:sz w:val="18"/>
          <w:szCs w:val="18"/>
        </w:rPr>
        <w:t xml:space="preserve">Республики </w:t>
      </w:r>
      <w:r w:rsidR="00222763">
        <w:rPr>
          <w:b/>
          <w:sz w:val="18"/>
          <w:szCs w:val="18"/>
        </w:rPr>
        <w:t>Мордовия №5</w:t>
      </w:r>
      <w:r w:rsidRPr="003C4A90">
        <w:rPr>
          <w:b/>
          <w:sz w:val="18"/>
          <w:szCs w:val="18"/>
        </w:rPr>
        <w:t>(</w:t>
      </w:r>
      <w:r w:rsidR="00222763">
        <w:rPr>
          <w:b/>
          <w:sz w:val="18"/>
          <w:szCs w:val="18"/>
        </w:rPr>
        <w:t>422</w:t>
      </w:r>
      <w:r w:rsidRPr="003C4A90">
        <w:rPr>
          <w:b/>
          <w:sz w:val="18"/>
          <w:szCs w:val="18"/>
        </w:rPr>
        <w:t>)</w:t>
      </w:r>
      <w:r w:rsidR="00F03B3D">
        <w:rPr>
          <w:b/>
          <w:sz w:val="18"/>
          <w:szCs w:val="18"/>
        </w:rPr>
        <w:t xml:space="preserve"> 09</w:t>
      </w:r>
      <w:bookmarkStart w:id="0" w:name="_GoBack"/>
      <w:bookmarkEnd w:id="0"/>
      <w:r w:rsidR="00CF46C9">
        <w:rPr>
          <w:b/>
          <w:sz w:val="18"/>
          <w:szCs w:val="18"/>
        </w:rPr>
        <w:t>.02</w:t>
      </w:r>
      <w:r w:rsidRPr="003C4A90">
        <w:rPr>
          <w:b/>
          <w:sz w:val="18"/>
          <w:szCs w:val="18"/>
        </w:rPr>
        <w:t xml:space="preserve">.2023 г. </w:t>
      </w:r>
    </w:p>
    <w:p w:rsidR="009E1B9F" w:rsidRPr="003C4A90" w:rsidRDefault="009E1B9F" w:rsidP="003C4A90">
      <w:pPr>
        <w:pStyle w:val="7"/>
        <w:numPr>
          <w:ilvl w:val="0"/>
          <w:numId w:val="16"/>
        </w:numPr>
        <w:contextualSpacing/>
        <w:jc w:val="both"/>
        <w:rPr>
          <w:b/>
          <w:sz w:val="18"/>
          <w:szCs w:val="18"/>
        </w:rPr>
      </w:pPr>
      <w:r w:rsidRPr="003C4A90">
        <w:rPr>
          <w:b/>
          <w:sz w:val="18"/>
          <w:szCs w:val="18"/>
        </w:rPr>
        <w:t>Учредитель: Совет депутатов Дубенского муниципального района Республики Мордовия</w:t>
      </w:r>
    </w:p>
    <w:p w:rsidR="009E1B9F" w:rsidRPr="003C4A90" w:rsidRDefault="009E1B9F" w:rsidP="003C4A90">
      <w:pPr>
        <w:pStyle w:val="7"/>
        <w:numPr>
          <w:ilvl w:val="0"/>
          <w:numId w:val="16"/>
        </w:numPr>
        <w:contextualSpacing/>
        <w:jc w:val="both"/>
        <w:rPr>
          <w:b/>
          <w:sz w:val="18"/>
          <w:szCs w:val="18"/>
        </w:rPr>
      </w:pPr>
      <w:r w:rsidRPr="003C4A90">
        <w:rPr>
          <w:b/>
          <w:sz w:val="18"/>
          <w:szCs w:val="18"/>
        </w:rPr>
        <w:t>Редакционная коллегия:</w:t>
      </w:r>
    </w:p>
    <w:p w:rsidR="009E1B9F" w:rsidRPr="003C4A90" w:rsidRDefault="009E1B9F" w:rsidP="003C4A90">
      <w:pPr>
        <w:pStyle w:val="7"/>
        <w:numPr>
          <w:ilvl w:val="0"/>
          <w:numId w:val="16"/>
        </w:numPr>
        <w:contextualSpacing/>
        <w:jc w:val="both"/>
        <w:rPr>
          <w:b/>
          <w:sz w:val="18"/>
          <w:szCs w:val="18"/>
        </w:rPr>
      </w:pPr>
      <w:proofErr w:type="spellStart"/>
      <w:r w:rsidRPr="003C4A90">
        <w:rPr>
          <w:b/>
          <w:sz w:val="18"/>
          <w:szCs w:val="18"/>
        </w:rPr>
        <w:t>Сайгачев</w:t>
      </w:r>
      <w:proofErr w:type="spellEnd"/>
      <w:r w:rsidRPr="003C4A90">
        <w:rPr>
          <w:b/>
          <w:sz w:val="18"/>
          <w:szCs w:val="18"/>
        </w:rPr>
        <w:t xml:space="preserve"> А.И. (редактор</w:t>
      </w:r>
      <w:proofErr w:type="gramStart"/>
      <w:r w:rsidRPr="003C4A90">
        <w:rPr>
          <w:b/>
          <w:sz w:val="18"/>
          <w:szCs w:val="18"/>
        </w:rPr>
        <w:t xml:space="preserve">)., </w:t>
      </w:r>
      <w:proofErr w:type="gramEnd"/>
      <w:r w:rsidRPr="003C4A90">
        <w:rPr>
          <w:b/>
          <w:sz w:val="18"/>
          <w:szCs w:val="18"/>
        </w:rPr>
        <w:t xml:space="preserve">Маркова Е.Г., Малкина Т.И., </w:t>
      </w:r>
      <w:proofErr w:type="spellStart"/>
      <w:r w:rsidRPr="003C4A90">
        <w:rPr>
          <w:b/>
          <w:sz w:val="18"/>
          <w:szCs w:val="18"/>
        </w:rPr>
        <w:t>Малыйкина</w:t>
      </w:r>
      <w:proofErr w:type="spellEnd"/>
      <w:r w:rsidRPr="003C4A90">
        <w:rPr>
          <w:b/>
          <w:sz w:val="18"/>
          <w:szCs w:val="18"/>
        </w:rPr>
        <w:t xml:space="preserve"> Т.А., Харитонов С.Н.</w:t>
      </w:r>
    </w:p>
    <w:p w:rsidR="009E1B9F" w:rsidRPr="003C4A90" w:rsidRDefault="009E1B9F" w:rsidP="003C4A90">
      <w:pPr>
        <w:pStyle w:val="7"/>
        <w:numPr>
          <w:ilvl w:val="0"/>
          <w:numId w:val="16"/>
        </w:numPr>
        <w:contextualSpacing/>
        <w:jc w:val="both"/>
        <w:rPr>
          <w:b/>
          <w:sz w:val="18"/>
          <w:szCs w:val="18"/>
        </w:rPr>
      </w:pPr>
      <w:r w:rsidRPr="003C4A90">
        <w:rPr>
          <w:b/>
          <w:sz w:val="18"/>
          <w:szCs w:val="18"/>
        </w:rPr>
        <w:t>431770, Республика Мордовия, Дубенский район, с. Дубенки, ул. Денисова, 4</w:t>
      </w:r>
    </w:p>
    <w:p w:rsidR="009E1B9F" w:rsidRPr="003C4A90" w:rsidRDefault="009E1B9F" w:rsidP="003C4A90">
      <w:pPr>
        <w:pStyle w:val="7"/>
        <w:numPr>
          <w:ilvl w:val="0"/>
          <w:numId w:val="16"/>
        </w:numPr>
        <w:contextualSpacing/>
        <w:jc w:val="both"/>
        <w:rPr>
          <w:b/>
          <w:sz w:val="18"/>
          <w:szCs w:val="18"/>
        </w:rPr>
      </w:pPr>
      <w:r w:rsidRPr="003C4A90">
        <w:rPr>
          <w:b/>
          <w:sz w:val="18"/>
          <w:szCs w:val="18"/>
        </w:rPr>
        <w:t>Телефоны: 2-30-05; 2-30-07; 2-30-06</w:t>
      </w:r>
    </w:p>
    <w:p w:rsidR="009E1B9F" w:rsidRPr="003C4A90" w:rsidRDefault="009E1B9F" w:rsidP="003C4A90">
      <w:pPr>
        <w:pStyle w:val="7"/>
        <w:numPr>
          <w:ilvl w:val="0"/>
          <w:numId w:val="16"/>
        </w:numPr>
        <w:contextualSpacing/>
        <w:jc w:val="both"/>
        <w:rPr>
          <w:b/>
          <w:sz w:val="18"/>
          <w:szCs w:val="18"/>
        </w:rPr>
      </w:pPr>
      <w:r w:rsidRPr="003C4A90">
        <w:rPr>
          <w:b/>
          <w:sz w:val="18"/>
          <w:szCs w:val="18"/>
        </w:rPr>
        <w:t>Тираж - 50 экз.</w:t>
      </w:r>
    </w:p>
    <w:p w:rsidR="009E1B9F" w:rsidRPr="003C4A90" w:rsidRDefault="009E1B9F" w:rsidP="003C4A90">
      <w:pPr>
        <w:pStyle w:val="7"/>
        <w:numPr>
          <w:ilvl w:val="0"/>
          <w:numId w:val="16"/>
        </w:numPr>
        <w:contextualSpacing/>
        <w:jc w:val="both"/>
        <w:rPr>
          <w:b/>
          <w:sz w:val="18"/>
          <w:szCs w:val="18"/>
        </w:rPr>
      </w:pPr>
      <w:r w:rsidRPr="003C4A90">
        <w:rPr>
          <w:b/>
          <w:sz w:val="18"/>
          <w:szCs w:val="18"/>
        </w:rPr>
        <w:t>Время подписания в печать - 15:00 час.</w:t>
      </w:r>
    </w:p>
    <w:p w:rsidR="009E1B9F" w:rsidRPr="003C4A90" w:rsidRDefault="009E1B9F" w:rsidP="003C4A90">
      <w:pPr>
        <w:pStyle w:val="7"/>
        <w:numPr>
          <w:ilvl w:val="0"/>
          <w:numId w:val="16"/>
        </w:numPr>
        <w:contextualSpacing/>
        <w:jc w:val="both"/>
        <w:rPr>
          <w:b/>
          <w:sz w:val="18"/>
          <w:szCs w:val="18"/>
        </w:rPr>
      </w:pPr>
      <w:r w:rsidRPr="003C4A90">
        <w:rPr>
          <w:b/>
          <w:sz w:val="18"/>
          <w:szCs w:val="18"/>
        </w:rPr>
        <w:t>Номер подписан – 14:30 час.</w:t>
      </w:r>
    </w:p>
    <w:p w:rsidR="009E1B9F" w:rsidRPr="003C4A90" w:rsidRDefault="009E1B9F" w:rsidP="003C4A90">
      <w:pPr>
        <w:pStyle w:val="7"/>
        <w:numPr>
          <w:ilvl w:val="0"/>
          <w:numId w:val="16"/>
        </w:numPr>
        <w:contextualSpacing/>
        <w:jc w:val="both"/>
        <w:rPr>
          <w:b/>
          <w:sz w:val="18"/>
          <w:szCs w:val="18"/>
        </w:rPr>
      </w:pPr>
      <w:r w:rsidRPr="003C4A90">
        <w:rPr>
          <w:b/>
          <w:sz w:val="18"/>
          <w:szCs w:val="18"/>
        </w:rPr>
        <w:t>Бесплатно</w:t>
      </w:r>
    </w:p>
    <w:p w:rsidR="008B27AD" w:rsidRPr="003C4A90" w:rsidRDefault="008B27AD" w:rsidP="003C4A90">
      <w:pPr>
        <w:widowControl w:val="0"/>
        <w:numPr>
          <w:ilvl w:val="0"/>
          <w:numId w:val="16"/>
        </w:numPr>
        <w:autoSpaceDE w:val="0"/>
        <w:autoSpaceDN w:val="0"/>
        <w:adjustRightInd w:val="0"/>
        <w:spacing w:before="108" w:after="0" w:line="240" w:lineRule="auto"/>
        <w:contextualSpacing/>
        <w:jc w:val="right"/>
        <w:outlineLvl w:val="0"/>
        <w:rPr>
          <w:rFonts w:ascii="Times New Roman" w:hAnsi="Times New Roman" w:cs="Times New Roman"/>
          <w:sz w:val="18"/>
          <w:szCs w:val="18"/>
        </w:rPr>
      </w:pPr>
    </w:p>
    <w:p w:rsidR="00E04A43" w:rsidRPr="003C4A90" w:rsidRDefault="00E04A43" w:rsidP="003C4A90">
      <w:pPr>
        <w:pStyle w:val="11"/>
        <w:spacing w:line="240" w:lineRule="auto"/>
        <w:ind w:left="10632" w:right="74" w:firstLine="709"/>
        <w:contextualSpacing/>
        <w:jc w:val="center"/>
        <w:rPr>
          <w:rFonts w:ascii="Times New Roman" w:hAnsi="Times New Roman" w:cs="Times New Roman"/>
          <w:color w:val="auto"/>
          <w:sz w:val="18"/>
          <w:szCs w:val="18"/>
        </w:rPr>
      </w:pPr>
      <w:proofErr w:type="spellStart"/>
      <w:r w:rsidRPr="003C4A90">
        <w:rPr>
          <w:rFonts w:ascii="Times New Roman" w:hAnsi="Times New Roman" w:cs="Times New Roman"/>
          <w:color w:val="auto"/>
          <w:sz w:val="18"/>
          <w:szCs w:val="18"/>
        </w:rPr>
        <w:t>ие</w:t>
      </w:r>
      <w:proofErr w:type="spellEnd"/>
      <w:r w:rsidRPr="003C4A90">
        <w:rPr>
          <w:rFonts w:ascii="Times New Roman" w:hAnsi="Times New Roman" w:cs="Times New Roman"/>
          <w:color w:val="auto"/>
          <w:sz w:val="18"/>
          <w:szCs w:val="18"/>
        </w:rPr>
        <w:t xml:space="preserve"> №1</w:t>
      </w:r>
    </w:p>
    <w:p w:rsidR="00E04A43" w:rsidRPr="003C4A90" w:rsidRDefault="00E04A43" w:rsidP="003C4A90">
      <w:pPr>
        <w:spacing w:after="0" w:line="240" w:lineRule="auto"/>
        <w:ind w:left="10632" w:right="74"/>
        <w:contextualSpacing/>
        <w:jc w:val="right"/>
        <w:rPr>
          <w:rFonts w:ascii="Times New Roman" w:eastAsia="Times New Roman" w:hAnsi="Times New Roman" w:cs="Times New Roman"/>
          <w:sz w:val="18"/>
          <w:szCs w:val="18"/>
        </w:rPr>
      </w:pPr>
      <w:r w:rsidRPr="003C4A90">
        <w:rPr>
          <w:rFonts w:ascii="Times New Roman" w:eastAsia="Times New Roman" w:hAnsi="Times New Roman" w:cs="Times New Roman"/>
          <w:sz w:val="18"/>
          <w:szCs w:val="18"/>
        </w:rPr>
        <w:t xml:space="preserve">УТВЕРЖДЕНО </w:t>
      </w:r>
    </w:p>
    <w:p w:rsidR="00EE441C" w:rsidRPr="003C4A90" w:rsidRDefault="009E1B9F" w:rsidP="003C4A90">
      <w:pPr>
        <w:spacing w:after="0" w:line="240" w:lineRule="auto"/>
        <w:ind w:left="10632" w:right="74"/>
        <w:contextualSpacing/>
        <w:jc w:val="right"/>
        <w:rPr>
          <w:rFonts w:ascii="Times New Roman" w:eastAsia="Times New Roman" w:hAnsi="Times New Roman" w:cs="Times New Roman"/>
          <w:sz w:val="18"/>
          <w:szCs w:val="18"/>
        </w:rPr>
      </w:pPr>
      <w:r w:rsidRPr="003C4A90">
        <w:rPr>
          <w:rFonts w:ascii="Times New Roman" w:eastAsia="Times New Roman" w:hAnsi="Times New Roman" w:cs="Times New Roman"/>
          <w:sz w:val="18"/>
          <w:szCs w:val="18"/>
        </w:rPr>
        <w:t>Постановлением</w:t>
      </w:r>
    </w:p>
    <w:p w:rsidR="003C4A90" w:rsidRPr="003C4A90" w:rsidRDefault="003C4A90">
      <w:pPr>
        <w:spacing w:after="0" w:line="240" w:lineRule="auto"/>
        <w:ind w:left="10632" w:right="74"/>
        <w:contextualSpacing/>
        <w:jc w:val="right"/>
        <w:rPr>
          <w:rFonts w:ascii="Times New Roman" w:eastAsia="Times New Roman" w:hAnsi="Times New Roman" w:cs="Times New Roman"/>
          <w:sz w:val="18"/>
          <w:szCs w:val="18"/>
        </w:rPr>
      </w:pPr>
    </w:p>
    <w:sectPr w:rsidR="003C4A90" w:rsidRPr="003C4A90" w:rsidSect="007F448C">
      <w:headerReference w:type="even" r:id="rId12"/>
      <w:pgSz w:w="11906" w:h="16838"/>
      <w:pgMar w:top="1134" w:right="849"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7BC" w:rsidRDefault="005C27BC" w:rsidP="00D40BA9">
      <w:pPr>
        <w:spacing w:after="0" w:line="240" w:lineRule="auto"/>
      </w:pPr>
      <w:r>
        <w:separator/>
      </w:r>
    </w:p>
  </w:endnote>
  <w:endnote w:type="continuationSeparator" w:id="0">
    <w:p w:rsidR="005C27BC" w:rsidRDefault="005C27BC"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7BC" w:rsidRDefault="005C27BC" w:rsidP="00D40BA9">
      <w:pPr>
        <w:spacing w:after="0" w:line="240" w:lineRule="auto"/>
      </w:pPr>
      <w:r>
        <w:separator/>
      </w:r>
    </w:p>
  </w:footnote>
  <w:footnote w:type="continuationSeparator" w:id="0">
    <w:p w:rsidR="005C27BC" w:rsidRDefault="005C27BC"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593" w:rsidRDefault="00E42593">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E42593" w:rsidRDefault="00E42593">
    <w:pPr>
      <w:pStyle w:val="aff2"/>
    </w:pPr>
  </w:p>
  <w:p w:rsidR="00E42593" w:rsidRDefault="00E42593"/>
  <w:p w:rsidR="00E42593" w:rsidRDefault="00E425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1B65985"/>
    <w:multiLevelType w:val="hybridMultilevel"/>
    <w:tmpl w:val="F490D770"/>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
    <w:nsid w:val="0DAC36BB"/>
    <w:multiLevelType w:val="hybridMultilevel"/>
    <w:tmpl w:val="45C2A6B0"/>
    <w:lvl w:ilvl="0" w:tplc="558EBD76">
      <w:start w:val="1"/>
      <w:numFmt w:val="decimal"/>
      <w:lvlText w:val="%1."/>
      <w:lvlJc w:val="left"/>
      <w:pPr>
        <w:ind w:left="928" w:hanging="360"/>
      </w:pPr>
      <w:rPr>
        <w:rFonts w:ascii="Times New Roman" w:eastAsia="Times New Roman" w:hAnsi="Times New Roman" w:cs="Times New Roman"/>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nsid w:val="0E1B5785"/>
    <w:multiLevelType w:val="hybridMultilevel"/>
    <w:tmpl w:val="7604E88C"/>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8">
    <w:nsid w:val="114C4556"/>
    <w:multiLevelType w:val="hybridMultilevel"/>
    <w:tmpl w:val="4B8EDA2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12AA4038"/>
    <w:multiLevelType w:val="hybridMultilevel"/>
    <w:tmpl w:val="76BC7D6C"/>
    <w:lvl w:ilvl="0" w:tplc="6E9241B0">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7AB34F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11">
    <w:nsid w:val="18EA0793"/>
    <w:multiLevelType w:val="hybridMultilevel"/>
    <w:tmpl w:val="8B2A603A"/>
    <w:lvl w:ilvl="0" w:tplc="9654833E">
      <w:start w:val="1"/>
      <w:numFmt w:val="decimal"/>
      <w:lvlText w:val="%1)"/>
      <w:lvlJc w:val="left"/>
      <w:pPr>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9894230"/>
    <w:multiLevelType w:val="multilevel"/>
    <w:tmpl w:val="EEBA082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3">
    <w:nsid w:val="1B0A0B93"/>
    <w:multiLevelType w:val="hybridMultilevel"/>
    <w:tmpl w:val="60DEB1B0"/>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1E5F6B93"/>
    <w:multiLevelType w:val="hybridMultilevel"/>
    <w:tmpl w:val="A3CC30F6"/>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6">
    <w:nsid w:val="24BB6106"/>
    <w:multiLevelType w:val="hybridMultilevel"/>
    <w:tmpl w:val="B7FE37A0"/>
    <w:lvl w:ilvl="0" w:tplc="6CCA021E">
      <w:start w:val="1"/>
      <w:numFmt w:val="decimal"/>
      <w:lvlText w:val="%1."/>
      <w:lvlJc w:val="left"/>
      <w:pPr>
        <w:ind w:left="3965" w:hanging="360"/>
        <w:jc w:val="right"/>
      </w:pPr>
      <w:rPr>
        <w:rFonts w:ascii="Times New Roman" w:eastAsia="Times New Roman" w:hAnsi="Times New Roman" w:cs="Times New Roman" w:hint="default"/>
        <w:b/>
        <w:bCs/>
        <w:spacing w:val="0"/>
        <w:w w:val="100"/>
        <w:sz w:val="18"/>
        <w:szCs w:val="18"/>
        <w:lang w:val="ru-RU" w:eastAsia="en-US" w:bidi="ar-SA"/>
      </w:rPr>
    </w:lvl>
    <w:lvl w:ilvl="1" w:tplc="3F003CE4">
      <w:numFmt w:val="none"/>
      <w:lvlText w:val=""/>
      <w:lvlJc w:val="left"/>
      <w:pPr>
        <w:tabs>
          <w:tab w:val="num" w:pos="360"/>
        </w:tabs>
      </w:pPr>
    </w:lvl>
    <w:lvl w:ilvl="2" w:tplc="55E0D14C">
      <w:numFmt w:val="none"/>
      <w:lvlText w:val=""/>
      <w:lvlJc w:val="left"/>
      <w:pPr>
        <w:tabs>
          <w:tab w:val="num" w:pos="360"/>
        </w:tabs>
      </w:pPr>
    </w:lvl>
    <w:lvl w:ilvl="3" w:tplc="FA04F384">
      <w:numFmt w:val="bullet"/>
      <w:lvlText w:val="•"/>
      <w:lvlJc w:val="left"/>
      <w:pPr>
        <w:ind w:left="4705" w:hanging="701"/>
      </w:pPr>
      <w:rPr>
        <w:rFonts w:hint="default"/>
        <w:lang w:val="ru-RU" w:eastAsia="en-US" w:bidi="ar-SA"/>
      </w:rPr>
    </w:lvl>
    <w:lvl w:ilvl="4" w:tplc="A91AD2B2">
      <w:numFmt w:val="bullet"/>
      <w:lvlText w:val="•"/>
      <w:lvlJc w:val="left"/>
      <w:pPr>
        <w:ind w:left="5451" w:hanging="701"/>
      </w:pPr>
      <w:rPr>
        <w:rFonts w:hint="default"/>
        <w:lang w:val="ru-RU" w:eastAsia="en-US" w:bidi="ar-SA"/>
      </w:rPr>
    </w:lvl>
    <w:lvl w:ilvl="5" w:tplc="ACCEFBB4">
      <w:numFmt w:val="bullet"/>
      <w:lvlText w:val="•"/>
      <w:lvlJc w:val="left"/>
      <w:pPr>
        <w:ind w:left="6197" w:hanging="701"/>
      </w:pPr>
      <w:rPr>
        <w:rFonts w:hint="default"/>
        <w:lang w:val="ru-RU" w:eastAsia="en-US" w:bidi="ar-SA"/>
      </w:rPr>
    </w:lvl>
    <w:lvl w:ilvl="6" w:tplc="AB1E08B6">
      <w:numFmt w:val="bullet"/>
      <w:lvlText w:val="•"/>
      <w:lvlJc w:val="left"/>
      <w:pPr>
        <w:ind w:left="6943" w:hanging="701"/>
      </w:pPr>
      <w:rPr>
        <w:rFonts w:hint="default"/>
        <w:lang w:val="ru-RU" w:eastAsia="en-US" w:bidi="ar-SA"/>
      </w:rPr>
    </w:lvl>
    <w:lvl w:ilvl="7" w:tplc="9CFCF5D8">
      <w:numFmt w:val="bullet"/>
      <w:lvlText w:val="•"/>
      <w:lvlJc w:val="left"/>
      <w:pPr>
        <w:ind w:left="7689" w:hanging="701"/>
      </w:pPr>
      <w:rPr>
        <w:rFonts w:hint="default"/>
        <w:lang w:val="ru-RU" w:eastAsia="en-US" w:bidi="ar-SA"/>
      </w:rPr>
    </w:lvl>
    <w:lvl w:ilvl="8" w:tplc="FD44D150">
      <w:numFmt w:val="bullet"/>
      <w:lvlText w:val="•"/>
      <w:lvlJc w:val="left"/>
      <w:pPr>
        <w:ind w:left="8434" w:hanging="701"/>
      </w:pPr>
      <w:rPr>
        <w:rFonts w:hint="default"/>
        <w:lang w:val="ru-RU" w:eastAsia="en-US" w:bidi="ar-SA"/>
      </w:rPr>
    </w:lvl>
  </w:abstractNum>
  <w:abstractNum w:abstractNumId="17">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8">
    <w:nsid w:val="267E5DE4"/>
    <w:multiLevelType w:val="hybridMultilevel"/>
    <w:tmpl w:val="72C8DB44"/>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27AE7D4E"/>
    <w:multiLevelType w:val="hybridMultilevel"/>
    <w:tmpl w:val="A334B518"/>
    <w:lvl w:ilvl="0" w:tplc="04190001">
      <w:start w:val="8"/>
      <w:numFmt w:val="decimal"/>
      <w:lvlText w:val="%1."/>
      <w:lvlJc w:val="left"/>
      <w:pPr>
        <w:ind w:left="1070" w:hanging="360"/>
      </w:pPr>
      <w:rPr>
        <w:rFonts w:hint="default"/>
      </w:rPr>
    </w:lvl>
    <w:lvl w:ilvl="1" w:tplc="04190003" w:tentative="1">
      <w:start w:val="1"/>
      <w:numFmt w:val="lowerLetter"/>
      <w:lvlText w:val="%2."/>
      <w:lvlJc w:val="left"/>
      <w:pPr>
        <w:ind w:left="1790" w:hanging="360"/>
      </w:pPr>
    </w:lvl>
    <w:lvl w:ilvl="2" w:tplc="04190005" w:tentative="1">
      <w:start w:val="1"/>
      <w:numFmt w:val="lowerRoman"/>
      <w:lvlText w:val="%3."/>
      <w:lvlJc w:val="right"/>
      <w:pPr>
        <w:ind w:left="2510" w:hanging="180"/>
      </w:pPr>
    </w:lvl>
    <w:lvl w:ilvl="3" w:tplc="04190001" w:tentative="1">
      <w:start w:val="1"/>
      <w:numFmt w:val="decimal"/>
      <w:lvlText w:val="%4."/>
      <w:lvlJc w:val="left"/>
      <w:pPr>
        <w:ind w:left="3230" w:hanging="360"/>
      </w:pPr>
    </w:lvl>
    <w:lvl w:ilvl="4" w:tplc="04190003" w:tentative="1">
      <w:start w:val="1"/>
      <w:numFmt w:val="lowerLetter"/>
      <w:lvlText w:val="%5."/>
      <w:lvlJc w:val="left"/>
      <w:pPr>
        <w:ind w:left="3950" w:hanging="360"/>
      </w:pPr>
    </w:lvl>
    <w:lvl w:ilvl="5" w:tplc="04190005" w:tentative="1">
      <w:start w:val="1"/>
      <w:numFmt w:val="lowerRoman"/>
      <w:lvlText w:val="%6."/>
      <w:lvlJc w:val="right"/>
      <w:pPr>
        <w:ind w:left="4670" w:hanging="180"/>
      </w:pPr>
    </w:lvl>
    <w:lvl w:ilvl="6" w:tplc="04190001" w:tentative="1">
      <w:start w:val="1"/>
      <w:numFmt w:val="decimal"/>
      <w:lvlText w:val="%7."/>
      <w:lvlJc w:val="left"/>
      <w:pPr>
        <w:ind w:left="5390" w:hanging="360"/>
      </w:pPr>
    </w:lvl>
    <w:lvl w:ilvl="7" w:tplc="04190003" w:tentative="1">
      <w:start w:val="1"/>
      <w:numFmt w:val="lowerLetter"/>
      <w:lvlText w:val="%8."/>
      <w:lvlJc w:val="left"/>
      <w:pPr>
        <w:ind w:left="6110" w:hanging="360"/>
      </w:pPr>
    </w:lvl>
    <w:lvl w:ilvl="8" w:tplc="04190005" w:tentative="1">
      <w:start w:val="1"/>
      <w:numFmt w:val="lowerRoman"/>
      <w:lvlText w:val="%9."/>
      <w:lvlJc w:val="right"/>
      <w:pPr>
        <w:ind w:left="6830" w:hanging="180"/>
      </w:pPr>
    </w:lvl>
  </w:abstractNum>
  <w:abstractNum w:abstractNumId="20">
    <w:nsid w:val="29014E38"/>
    <w:multiLevelType w:val="hybridMultilevel"/>
    <w:tmpl w:val="682CC966"/>
    <w:lvl w:ilvl="0" w:tplc="CDC6BA80">
      <w:start w:val="2"/>
      <w:numFmt w:val="decimal"/>
      <w:lvlText w:val="%1"/>
      <w:lvlJc w:val="left"/>
      <w:pPr>
        <w:ind w:left="100" w:hanging="523"/>
      </w:pPr>
      <w:rPr>
        <w:rFonts w:hint="default"/>
        <w:lang w:val="ru-RU" w:eastAsia="en-US" w:bidi="ar-SA"/>
      </w:rPr>
    </w:lvl>
    <w:lvl w:ilvl="1" w:tplc="4FB2AE60">
      <w:numFmt w:val="none"/>
      <w:lvlText w:val=""/>
      <w:lvlJc w:val="left"/>
      <w:pPr>
        <w:tabs>
          <w:tab w:val="num" w:pos="360"/>
        </w:tabs>
      </w:pPr>
    </w:lvl>
    <w:lvl w:ilvl="2" w:tplc="335E00D6">
      <w:numFmt w:val="bullet"/>
      <w:lvlText w:val="•"/>
      <w:lvlJc w:val="left"/>
      <w:pPr>
        <w:ind w:left="2065" w:hanging="523"/>
      </w:pPr>
      <w:rPr>
        <w:rFonts w:hint="default"/>
        <w:lang w:val="ru-RU" w:eastAsia="en-US" w:bidi="ar-SA"/>
      </w:rPr>
    </w:lvl>
    <w:lvl w:ilvl="3" w:tplc="8506B48A">
      <w:numFmt w:val="bullet"/>
      <w:lvlText w:val="•"/>
      <w:lvlJc w:val="left"/>
      <w:pPr>
        <w:ind w:left="3047" w:hanging="523"/>
      </w:pPr>
      <w:rPr>
        <w:rFonts w:hint="default"/>
        <w:lang w:val="ru-RU" w:eastAsia="en-US" w:bidi="ar-SA"/>
      </w:rPr>
    </w:lvl>
    <w:lvl w:ilvl="4" w:tplc="810AEEE6">
      <w:numFmt w:val="bullet"/>
      <w:lvlText w:val="•"/>
      <w:lvlJc w:val="left"/>
      <w:pPr>
        <w:ind w:left="4030" w:hanging="523"/>
      </w:pPr>
      <w:rPr>
        <w:rFonts w:hint="default"/>
        <w:lang w:val="ru-RU" w:eastAsia="en-US" w:bidi="ar-SA"/>
      </w:rPr>
    </w:lvl>
    <w:lvl w:ilvl="5" w:tplc="93164C02">
      <w:numFmt w:val="bullet"/>
      <w:lvlText w:val="•"/>
      <w:lvlJc w:val="left"/>
      <w:pPr>
        <w:ind w:left="5013" w:hanging="523"/>
      </w:pPr>
      <w:rPr>
        <w:rFonts w:hint="default"/>
        <w:lang w:val="ru-RU" w:eastAsia="en-US" w:bidi="ar-SA"/>
      </w:rPr>
    </w:lvl>
    <w:lvl w:ilvl="6" w:tplc="6338CACC">
      <w:numFmt w:val="bullet"/>
      <w:lvlText w:val="•"/>
      <w:lvlJc w:val="left"/>
      <w:pPr>
        <w:ind w:left="5995" w:hanging="523"/>
      </w:pPr>
      <w:rPr>
        <w:rFonts w:hint="default"/>
        <w:lang w:val="ru-RU" w:eastAsia="en-US" w:bidi="ar-SA"/>
      </w:rPr>
    </w:lvl>
    <w:lvl w:ilvl="7" w:tplc="7D6AF192">
      <w:numFmt w:val="bullet"/>
      <w:lvlText w:val="•"/>
      <w:lvlJc w:val="left"/>
      <w:pPr>
        <w:ind w:left="6978" w:hanging="523"/>
      </w:pPr>
      <w:rPr>
        <w:rFonts w:hint="default"/>
        <w:lang w:val="ru-RU" w:eastAsia="en-US" w:bidi="ar-SA"/>
      </w:rPr>
    </w:lvl>
    <w:lvl w:ilvl="8" w:tplc="F9FCDD54">
      <w:numFmt w:val="bullet"/>
      <w:lvlText w:val="•"/>
      <w:lvlJc w:val="left"/>
      <w:pPr>
        <w:ind w:left="7961" w:hanging="523"/>
      </w:pPr>
      <w:rPr>
        <w:rFonts w:hint="default"/>
        <w:lang w:val="ru-RU" w:eastAsia="en-US" w:bidi="ar-SA"/>
      </w:rPr>
    </w:lvl>
  </w:abstractNum>
  <w:abstractNum w:abstractNumId="21">
    <w:nsid w:val="29CB1721"/>
    <w:multiLevelType w:val="hybridMultilevel"/>
    <w:tmpl w:val="FFB8EE5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23">
    <w:nsid w:val="341968BB"/>
    <w:multiLevelType w:val="hybridMultilevel"/>
    <w:tmpl w:val="28B0659E"/>
    <w:lvl w:ilvl="0" w:tplc="EC2C147A">
      <w:start w:val="1"/>
      <w:numFmt w:val="decimal"/>
      <w:lvlText w:val="1.%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4">
    <w:nsid w:val="38526CA5"/>
    <w:multiLevelType w:val="hybridMultilevel"/>
    <w:tmpl w:val="EE48EE40"/>
    <w:lvl w:ilvl="0" w:tplc="D01E854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6">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7">
    <w:nsid w:val="40583A0A"/>
    <w:multiLevelType w:val="hybridMultilevel"/>
    <w:tmpl w:val="899CC1A8"/>
    <w:lvl w:ilvl="0" w:tplc="F0CC87EE">
      <w:start w:val="1"/>
      <w:numFmt w:val="decimal"/>
      <w:lvlText w:val="%1"/>
      <w:lvlJc w:val="left"/>
      <w:pPr>
        <w:ind w:left="100" w:hanging="424"/>
      </w:pPr>
      <w:rPr>
        <w:rFonts w:hint="default"/>
        <w:lang w:val="ru-RU" w:eastAsia="en-US" w:bidi="ar-SA"/>
      </w:rPr>
    </w:lvl>
    <w:lvl w:ilvl="1" w:tplc="32A09BCA">
      <w:numFmt w:val="none"/>
      <w:lvlText w:val=""/>
      <w:lvlJc w:val="left"/>
      <w:pPr>
        <w:tabs>
          <w:tab w:val="num" w:pos="360"/>
        </w:tabs>
      </w:pPr>
    </w:lvl>
    <w:lvl w:ilvl="2" w:tplc="2932B0A0">
      <w:numFmt w:val="bullet"/>
      <w:lvlText w:val="•"/>
      <w:lvlJc w:val="left"/>
      <w:pPr>
        <w:ind w:left="2065" w:hanging="424"/>
      </w:pPr>
      <w:rPr>
        <w:rFonts w:hint="default"/>
        <w:lang w:val="ru-RU" w:eastAsia="en-US" w:bidi="ar-SA"/>
      </w:rPr>
    </w:lvl>
    <w:lvl w:ilvl="3" w:tplc="877E57B8">
      <w:numFmt w:val="bullet"/>
      <w:lvlText w:val="•"/>
      <w:lvlJc w:val="left"/>
      <w:pPr>
        <w:ind w:left="3047" w:hanging="424"/>
      </w:pPr>
      <w:rPr>
        <w:rFonts w:hint="default"/>
        <w:lang w:val="ru-RU" w:eastAsia="en-US" w:bidi="ar-SA"/>
      </w:rPr>
    </w:lvl>
    <w:lvl w:ilvl="4" w:tplc="87D8EFF4">
      <w:numFmt w:val="bullet"/>
      <w:lvlText w:val="•"/>
      <w:lvlJc w:val="left"/>
      <w:pPr>
        <w:ind w:left="4030" w:hanging="424"/>
      </w:pPr>
      <w:rPr>
        <w:rFonts w:hint="default"/>
        <w:lang w:val="ru-RU" w:eastAsia="en-US" w:bidi="ar-SA"/>
      </w:rPr>
    </w:lvl>
    <w:lvl w:ilvl="5" w:tplc="2822EB12">
      <w:numFmt w:val="bullet"/>
      <w:lvlText w:val="•"/>
      <w:lvlJc w:val="left"/>
      <w:pPr>
        <w:ind w:left="5013" w:hanging="424"/>
      </w:pPr>
      <w:rPr>
        <w:rFonts w:hint="default"/>
        <w:lang w:val="ru-RU" w:eastAsia="en-US" w:bidi="ar-SA"/>
      </w:rPr>
    </w:lvl>
    <w:lvl w:ilvl="6" w:tplc="DA0E011C">
      <w:numFmt w:val="bullet"/>
      <w:lvlText w:val="•"/>
      <w:lvlJc w:val="left"/>
      <w:pPr>
        <w:ind w:left="5995" w:hanging="424"/>
      </w:pPr>
      <w:rPr>
        <w:rFonts w:hint="default"/>
        <w:lang w:val="ru-RU" w:eastAsia="en-US" w:bidi="ar-SA"/>
      </w:rPr>
    </w:lvl>
    <w:lvl w:ilvl="7" w:tplc="FD6A9396">
      <w:numFmt w:val="bullet"/>
      <w:lvlText w:val="•"/>
      <w:lvlJc w:val="left"/>
      <w:pPr>
        <w:ind w:left="6978" w:hanging="424"/>
      </w:pPr>
      <w:rPr>
        <w:rFonts w:hint="default"/>
        <w:lang w:val="ru-RU" w:eastAsia="en-US" w:bidi="ar-SA"/>
      </w:rPr>
    </w:lvl>
    <w:lvl w:ilvl="8" w:tplc="570274D0">
      <w:numFmt w:val="bullet"/>
      <w:lvlText w:val="•"/>
      <w:lvlJc w:val="left"/>
      <w:pPr>
        <w:ind w:left="7961" w:hanging="424"/>
      </w:pPr>
      <w:rPr>
        <w:rFonts w:hint="default"/>
        <w:lang w:val="ru-RU" w:eastAsia="en-US" w:bidi="ar-SA"/>
      </w:rPr>
    </w:lvl>
  </w:abstractNum>
  <w:abstractNum w:abstractNumId="28">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9">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30">
    <w:nsid w:val="519B7E15"/>
    <w:multiLevelType w:val="hybridMultilevel"/>
    <w:tmpl w:val="733E6A6A"/>
    <w:lvl w:ilvl="0" w:tplc="311A1660">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1">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2">
    <w:nsid w:val="53371BBB"/>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33">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4">
    <w:nsid w:val="56CD2EB0"/>
    <w:multiLevelType w:val="hybridMultilevel"/>
    <w:tmpl w:val="F94C5B36"/>
    <w:lvl w:ilvl="0" w:tplc="FD3ECA86">
      <w:start w:val="1"/>
      <w:numFmt w:val="decimal"/>
      <w:lvlText w:val="%1."/>
      <w:lvlJc w:val="left"/>
      <w:pPr>
        <w:ind w:left="1065" w:hanging="360"/>
      </w:pPr>
    </w:lvl>
    <w:lvl w:ilvl="1" w:tplc="04190019">
      <w:start w:val="1"/>
      <w:numFmt w:val="lowerLetter"/>
      <w:lvlText w:val="%2."/>
      <w:lvlJc w:val="left"/>
      <w:pPr>
        <w:ind w:left="1785" w:hanging="360"/>
      </w:pPr>
    </w:lvl>
    <w:lvl w:ilvl="2" w:tplc="0419001B">
      <w:start w:val="1"/>
      <w:numFmt w:val="lowerRoman"/>
      <w:lvlText w:val="%3."/>
      <w:lvlJc w:val="right"/>
      <w:pPr>
        <w:ind w:left="2505" w:hanging="180"/>
      </w:pPr>
    </w:lvl>
    <w:lvl w:ilvl="3" w:tplc="0419000F">
      <w:start w:val="1"/>
      <w:numFmt w:val="decimal"/>
      <w:lvlText w:val="%4."/>
      <w:lvlJc w:val="left"/>
      <w:pPr>
        <w:ind w:left="3225" w:hanging="360"/>
      </w:pPr>
    </w:lvl>
    <w:lvl w:ilvl="4" w:tplc="04190019">
      <w:start w:val="1"/>
      <w:numFmt w:val="lowerLetter"/>
      <w:lvlText w:val="%5."/>
      <w:lvlJc w:val="left"/>
      <w:pPr>
        <w:ind w:left="3945" w:hanging="360"/>
      </w:pPr>
    </w:lvl>
    <w:lvl w:ilvl="5" w:tplc="0419001B">
      <w:start w:val="1"/>
      <w:numFmt w:val="lowerRoman"/>
      <w:lvlText w:val="%6."/>
      <w:lvlJc w:val="right"/>
      <w:pPr>
        <w:ind w:left="4665" w:hanging="180"/>
      </w:pPr>
    </w:lvl>
    <w:lvl w:ilvl="6" w:tplc="0419000F">
      <w:start w:val="1"/>
      <w:numFmt w:val="decimal"/>
      <w:lvlText w:val="%7."/>
      <w:lvlJc w:val="left"/>
      <w:pPr>
        <w:ind w:left="5385" w:hanging="360"/>
      </w:pPr>
    </w:lvl>
    <w:lvl w:ilvl="7" w:tplc="04190019">
      <w:start w:val="1"/>
      <w:numFmt w:val="lowerLetter"/>
      <w:lvlText w:val="%8."/>
      <w:lvlJc w:val="left"/>
      <w:pPr>
        <w:ind w:left="6105" w:hanging="360"/>
      </w:pPr>
    </w:lvl>
    <w:lvl w:ilvl="8" w:tplc="0419001B">
      <w:start w:val="1"/>
      <w:numFmt w:val="lowerRoman"/>
      <w:lvlText w:val="%9."/>
      <w:lvlJc w:val="right"/>
      <w:pPr>
        <w:ind w:left="6825" w:hanging="180"/>
      </w:pPr>
    </w:lvl>
  </w:abstractNum>
  <w:abstractNum w:abstractNumId="35">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6">
    <w:nsid w:val="5A3442D4"/>
    <w:multiLevelType w:val="hybridMultilevel"/>
    <w:tmpl w:val="01764F10"/>
    <w:lvl w:ilvl="0" w:tplc="EC2C147A">
      <w:start w:val="1"/>
      <w:numFmt w:val="decimal"/>
      <w:lvlText w:val="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5BFC121C"/>
    <w:multiLevelType w:val="hybridMultilevel"/>
    <w:tmpl w:val="DA34A1EC"/>
    <w:lvl w:ilvl="0" w:tplc="114E5B38">
      <w:start w:val="1"/>
      <w:numFmt w:val="decimal"/>
      <w:lvlText w:val="%1."/>
      <w:lvlJc w:val="left"/>
      <w:pPr>
        <w:ind w:left="1909" w:hanging="120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5CA26BAF"/>
    <w:multiLevelType w:val="hybridMultilevel"/>
    <w:tmpl w:val="F2B6CEB8"/>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39">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40">
    <w:nsid w:val="5ED83D21"/>
    <w:multiLevelType w:val="multilevel"/>
    <w:tmpl w:val="AAC4D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42">
    <w:nsid w:val="6A52146F"/>
    <w:multiLevelType w:val="multilevel"/>
    <w:tmpl w:val="21D08C70"/>
    <w:lvl w:ilvl="0">
      <w:start w:val="1"/>
      <w:numFmt w:val="decimal"/>
      <w:lvlText w:val="%1."/>
      <w:lvlJc w:val="left"/>
      <w:pPr>
        <w:tabs>
          <w:tab w:val="num" w:pos="0"/>
        </w:tabs>
        <w:ind w:left="975" w:hanging="408"/>
      </w:pPr>
    </w:lvl>
    <w:lvl w:ilvl="1">
      <w:start w:val="1"/>
      <w:numFmt w:val="lowerLetter"/>
      <w:lvlText w:val="%2."/>
      <w:lvlJc w:val="left"/>
      <w:pPr>
        <w:tabs>
          <w:tab w:val="num" w:pos="0"/>
        </w:tabs>
        <w:ind w:left="1647" w:hanging="360"/>
      </w:pPr>
    </w:lvl>
    <w:lvl w:ilvl="2">
      <w:start w:val="1"/>
      <w:numFmt w:val="lowerRoman"/>
      <w:lvlText w:val="%3."/>
      <w:lvlJc w:val="right"/>
      <w:pPr>
        <w:tabs>
          <w:tab w:val="num" w:pos="0"/>
        </w:tabs>
        <w:ind w:left="2367" w:hanging="180"/>
      </w:pPr>
    </w:lvl>
    <w:lvl w:ilvl="3">
      <w:start w:val="1"/>
      <w:numFmt w:val="decimal"/>
      <w:lvlText w:val="%4."/>
      <w:lvlJc w:val="left"/>
      <w:pPr>
        <w:tabs>
          <w:tab w:val="num" w:pos="0"/>
        </w:tabs>
        <w:ind w:left="3087" w:hanging="360"/>
      </w:pPr>
    </w:lvl>
    <w:lvl w:ilvl="4">
      <w:start w:val="1"/>
      <w:numFmt w:val="lowerLetter"/>
      <w:lvlText w:val="%5."/>
      <w:lvlJc w:val="left"/>
      <w:pPr>
        <w:tabs>
          <w:tab w:val="num" w:pos="0"/>
        </w:tabs>
        <w:ind w:left="3807" w:hanging="360"/>
      </w:pPr>
    </w:lvl>
    <w:lvl w:ilvl="5">
      <w:start w:val="1"/>
      <w:numFmt w:val="lowerRoman"/>
      <w:lvlText w:val="%6."/>
      <w:lvlJc w:val="right"/>
      <w:pPr>
        <w:tabs>
          <w:tab w:val="num" w:pos="0"/>
        </w:tabs>
        <w:ind w:left="4527" w:hanging="180"/>
      </w:pPr>
    </w:lvl>
    <w:lvl w:ilvl="6">
      <w:start w:val="1"/>
      <w:numFmt w:val="decimal"/>
      <w:lvlText w:val="%7."/>
      <w:lvlJc w:val="left"/>
      <w:pPr>
        <w:tabs>
          <w:tab w:val="num" w:pos="0"/>
        </w:tabs>
        <w:ind w:left="5247" w:hanging="360"/>
      </w:pPr>
    </w:lvl>
    <w:lvl w:ilvl="7">
      <w:start w:val="1"/>
      <w:numFmt w:val="lowerLetter"/>
      <w:lvlText w:val="%8."/>
      <w:lvlJc w:val="left"/>
      <w:pPr>
        <w:tabs>
          <w:tab w:val="num" w:pos="0"/>
        </w:tabs>
        <w:ind w:left="5967" w:hanging="360"/>
      </w:pPr>
    </w:lvl>
    <w:lvl w:ilvl="8">
      <w:start w:val="1"/>
      <w:numFmt w:val="lowerRoman"/>
      <w:lvlText w:val="%9."/>
      <w:lvlJc w:val="right"/>
      <w:pPr>
        <w:tabs>
          <w:tab w:val="num" w:pos="0"/>
        </w:tabs>
        <w:ind w:left="6687" w:hanging="180"/>
      </w:pPr>
    </w:lvl>
  </w:abstractNum>
  <w:abstractNum w:abstractNumId="43">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44">
    <w:nsid w:val="71BE4967"/>
    <w:multiLevelType w:val="hybridMultilevel"/>
    <w:tmpl w:val="BF5A98D8"/>
    <w:lvl w:ilvl="0" w:tplc="FF9CD2C0">
      <w:start w:val="3"/>
      <w:numFmt w:val="decimal"/>
      <w:lvlText w:val="%1"/>
      <w:lvlJc w:val="left"/>
      <w:pPr>
        <w:ind w:left="242" w:hanging="708"/>
      </w:pPr>
      <w:rPr>
        <w:rFonts w:hint="default"/>
        <w:lang w:val="ru-RU" w:eastAsia="en-US" w:bidi="ar-SA"/>
      </w:rPr>
    </w:lvl>
    <w:lvl w:ilvl="1" w:tplc="CBA62338">
      <w:numFmt w:val="none"/>
      <w:lvlText w:val=""/>
      <w:lvlJc w:val="left"/>
      <w:pPr>
        <w:tabs>
          <w:tab w:val="num" w:pos="360"/>
        </w:tabs>
      </w:pPr>
    </w:lvl>
    <w:lvl w:ilvl="2" w:tplc="753E2974">
      <w:numFmt w:val="bullet"/>
      <w:lvlText w:val="•"/>
      <w:lvlJc w:val="left"/>
      <w:pPr>
        <w:ind w:left="2177" w:hanging="708"/>
      </w:pPr>
      <w:rPr>
        <w:rFonts w:hint="default"/>
        <w:lang w:val="ru-RU" w:eastAsia="en-US" w:bidi="ar-SA"/>
      </w:rPr>
    </w:lvl>
    <w:lvl w:ilvl="3" w:tplc="C69A9522">
      <w:numFmt w:val="bullet"/>
      <w:lvlText w:val="•"/>
      <w:lvlJc w:val="left"/>
      <w:pPr>
        <w:ind w:left="3145" w:hanging="708"/>
      </w:pPr>
      <w:rPr>
        <w:rFonts w:hint="default"/>
        <w:lang w:val="ru-RU" w:eastAsia="en-US" w:bidi="ar-SA"/>
      </w:rPr>
    </w:lvl>
    <w:lvl w:ilvl="4" w:tplc="B63EE486">
      <w:numFmt w:val="bullet"/>
      <w:lvlText w:val="•"/>
      <w:lvlJc w:val="left"/>
      <w:pPr>
        <w:ind w:left="4114" w:hanging="708"/>
      </w:pPr>
      <w:rPr>
        <w:rFonts w:hint="default"/>
        <w:lang w:val="ru-RU" w:eastAsia="en-US" w:bidi="ar-SA"/>
      </w:rPr>
    </w:lvl>
    <w:lvl w:ilvl="5" w:tplc="6F16313E">
      <w:numFmt w:val="bullet"/>
      <w:lvlText w:val="•"/>
      <w:lvlJc w:val="left"/>
      <w:pPr>
        <w:ind w:left="5083" w:hanging="708"/>
      </w:pPr>
      <w:rPr>
        <w:rFonts w:hint="default"/>
        <w:lang w:val="ru-RU" w:eastAsia="en-US" w:bidi="ar-SA"/>
      </w:rPr>
    </w:lvl>
    <w:lvl w:ilvl="6" w:tplc="9CF86944">
      <w:numFmt w:val="bullet"/>
      <w:lvlText w:val="•"/>
      <w:lvlJc w:val="left"/>
      <w:pPr>
        <w:ind w:left="6051" w:hanging="708"/>
      </w:pPr>
      <w:rPr>
        <w:rFonts w:hint="default"/>
        <w:lang w:val="ru-RU" w:eastAsia="en-US" w:bidi="ar-SA"/>
      </w:rPr>
    </w:lvl>
    <w:lvl w:ilvl="7" w:tplc="AD3A261C">
      <w:numFmt w:val="bullet"/>
      <w:lvlText w:val="•"/>
      <w:lvlJc w:val="left"/>
      <w:pPr>
        <w:ind w:left="7020" w:hanging="708"/>
      </w:pPr>
      <w:rPr>
        <w:rFonts w:hint="default"/>
        <w:lang w:val="ru-RU" w:eastAsia="en-US" w:bidi="ar-SA"/>
      </w:rPr>
    </w:lvl>
    <w:lvl w:ilvl="8" w:tplc="53F0AD2A">
      <w:numFmt w:val="bullet"/>
      <w:lvlText w:val="•"/>
      <w:lvlJc w:val="left"/>
      <w:pPr>
        <w:ind w:left="7989" w:hanging="708"/>
      </w:pPr>
      <w:rPr>
        <w:rFonts w:hint="default"/>
        <w:lang w:val="ru-RU" w:eastAsia="en-US" w:bidi="ar-SA"/>
      </w:rPr>
    </w:lvl>
  </w:abstractNum>
  <w:abstractNum w:abstractNumId="45">
    <w:nsid w:val="72340C98"/>
    <w:multiLevelType w:val="hybridMultilevel"/>
    <w:tmpl w:val="8B5A6E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413506C"/>
    <w:multiLevelType w:val="hybridMultilevel"/>
    <w:tmpl w:val="7CF43D42"/>
    <w:lvl w:ilvl="0" w:tplc="0419000F">
      <w:start w:val="1"/>
      <w:numFmt w:val="decimal"/>
      <w:lvlText w:val="%1."/>
      <w:lvlJc w:val="left"/>
      <w:pPr>
        <w:ind w:left="1428" w:hanging="360"/>
      </w:pPr>
    </w:lvl>
    <w:lvl w:ilvl="1" w:tplc="04190019">
      <w:start w:val="1"/>
      <w:numFmt w:val="lowerLetter"/>
      <w:lvlText w:val="%2."/>
      <w:lvlJc w:val="left"/>
      <w:pPr>
        <w:ind w:left="2148" w:hanging="360"/>
      </w:pPr>
    </w:lvl>
    <w:lvl w:ilvl="2" w:tplc="0419001B">
      <w:start w:val="1"/>
      <w:numFmt w:val="lowerRoman"/>
      <w:lvlText w:val="%3."/>
      <w:lvlJc w:val="right"/>
      <w:pPr>
        <w:ind w:left="2868" w:hanging="180"/>
      </w:pPr>
    </w:lvl>
    <w:lvl w:ilvl="3" w:tplc="0419000F">
      <w:start w:val="1"/>
      <w:numFmt w:val="decimal"/>
      <w:lvlText w:val="%4."/>
      <w:lvlJc w:val="left"/>
      <w:pPr>
        <w:ind w:left="3588" w:hanging="360"/>
      </w:pPr>
    </w:lvl>
    <w:lvl w:ilvl="4" w:tplc="04190019">
      <w:start w:val="1"/>
      <w:numFmt w:val="lowerLetter"/>
      <w:lvlText w:val="%5."/>
      <w:lvlJc w:val="left"/>
      <w:pPr>
        <w:ind w:left="4308" w:hanging="360"/>
      </w:pPr>
    </w:lvl>
    <w:lvl w:ilvl="5" w:tplc="0419001B">
      <w:start w:val="1"/>
      <w:numFmt w:val="lowerRoman"/>
      <w:lvlText w:val="%6."/>
      <w:lvlJc w:val="right"/>
      <w:pPr>
        <w:ind w:left="5028" w:hanging="180"/>
      </w:pPr>
    </w:lvl>
    <w:lvl w:ilvl="6" w:tplc="0419000F">
      <w:start w:val="1"/>
      <w:numFmt w:val="decimal"/>
      <w:lvlText w:val="%7."/>
      <w:lvlJc w:val="left"/>
      <w:pPr>
        <w:ind w:left="5748" w:hanging="360"/>
      </w:pPr>
    </w:lvl>
    <w:lvl w:ilvl="7" w:tplc="04190019">
      <w:start w:val="1"/>
      <w:numFmt w:val="lowerLetter"/>
      <w:lvlText w:val="%8."/>
      <w:lvlJc w:val="left"/>
      <w:pPr>
        <w:ind w:left="6468" w:hanging="360"/>
      </w:pPr>
    </w:lvl>
    <w:lvl w:ilvl="8" w:tplc="0419001B">
      <w:start w:val="1"/>
      <w:numFmt w:val="lowerRoman"/>
      <w:lvlText w:val="%9."/>
      <w:lvlJc w:val="right"/>
      <w:pPr>
        <w:ind w:left="7188" w:hanging="180"/>
      </w:pPr>
    </w:lvl>
  </w:abstractNum>
  <w:abstractNum w:abstractNumId="47">
    <w:nsid w:val="7C825943"/>
    <w:multiLevelType w:val="hybridMultilevel"/>
    <w:tmpl w:val="354068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5"/>
  </w:num>
  <w:num w:numId="2">
    <w:abstractNumId w:val="17"/>
  </w:num>
  <w:num w:numId="3">
    <w:abstractNumId w:val="33"/>
  </w:num>
  <w:num w:numId="4">
    <w:abstractNumId w:val="0"/>
  </w:num>
  <w:num w:numId="5">
    <w:abstractNumId w:val="22"/>
  </w:num>
  <w:num w:numId="6">
    <w:abstractNumId w:val="39"/>
  </w:num>
  <w:num w:numId="7">
    <w:abstractNumId w:val="31"/>
  </w:num>
  <w:num w:numId="8">
    <w:abstractNumId w:val="28"/>
  </w:num>
  <w:num w:numId="9">
    <w:abstractNumId w:val="41"/>
  </w:num>
  <w:num w:numId="10">
    <w:abstractNumId w:val="26"/>
  </w:num>
  <w:num w:numId="11">
    <w:abstractNumId w:val="15"/>
  </w:num>
  <w:num w:numId="12">
    <w:abstractNumId w:val="25"/>
  </w:num>
  <w:num w:numId="1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1"/>
  </w:num>
  <w:num w:numId="19">
    <w:abstractNumId w:val="29"/>
    <w:lvlOverride w:ilvl="0">
      <w:startOverride w:val="4"/>
    </w:lvlOverride>
  </w:num>
  <w:num w:numId="20">
    <w:abstractNumId w:val="4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21"/>
  </w:num>
  <w:num w:numId="23">
    <w:abstractNumId w:val="13"/>
  </w:num>
  <w:num w:numId="24">
    <w:abstractNumId w:val="30"/>
  </w:num>
  <w:num w:numId="25">
    <w:abstractNumId w:val="8"/>
  </w:num>
  <w:num w:numId="26">
    <w:abstractNumId w:val="18"/>
  </w:num>
  <w:num w:numId="27">
    <w:abstractNumId w:val="19"/>
  </w:num>
  <w:num w:numId="28">
    <w:abstractNumId w:val="40"/>
  </w:num>
  <w:num w:numId="29">
    <w:abstractNumId w:val="5"/>
  </w:num>
  <w:num w:numId="30">
    <w:abstractNumId w:val="44"/>
  </w:num>
  <w:num w:numId="31">
    <w:abstractNumId w:val="20"/>
  </w:num>
  <w:num w:numId="32">
    <w:abstractNumId w:val="27"/>
  </w:num>
  <w:num w:numId="33">
    <w:abstractNumId w:val="16"/>
  </w:num>
  <w:num w:numId="34">
    <w:abstractNumId w:val="47"/>
  </w:num>
  <w:num w:numId="3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4"/>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0"/>
  </w:num>
  <w:num w:numId="40">
    <w:abstractNumId w:val="32"/>
  </w:num>
  <w:num w:numId="41">
    <w:abstractNumId w:val="34"/>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
  </w:num>
  <w:num w:numId="45">
    <w:abstractNumId w:val="45"/>
  </w:num>
  <w:num w:numId="46">
    <w:abstractNumId w:val="36"/>
  </w:num>
  <w:num w:numId="4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3D16"/>
    <w:rsid w:val="00015B7B"/>
    <w:rsid w:val="00016CCD"/>
    <w:rsid w:val="0001747A"/>
    <w:rsid w:val="00020327"/>
    <w:rsid w:val="00020B68"/>
    <w:rsid w:val="0002137E"/>
    <w:rsid w:val="00021563"/>
    <w:rsid w:val="00021722"/>
    <w:rsid w:val="00023164"/>
    <w:rsid w:val="00026745"/>
    <w:rsid w:val="00026EE7"/>
    <w:rsid w:val="00033D82"/>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6E81"/>
    <w:rsid w:val="000679BC"/>
    <w:rsid w:val="00067AB7"/>
    <w:rsid w:val="0007100E"/>
    <w:rsid w:val="000744BC"/>
    <w:rsid w:val="00074D1F"/>
    <w:rsid w:val="00074DAF"/>
    <w:rsid w:val="00074E34"/>
    <w:rsid w:val="00077588"/>
    <w:rsid w:val="0008050B"/>
    <w:rsid w:val="00083126"/>
    <w:rsid w:val="00085780"/>
    <w:rsid w:val="0009005E"/>
    <w:rsid w:val="000959ED"/>
    <w:rsid w:val="000A1C80"/>
    <w:rsid w:val="000A296F"/>
    <w:rsid w:val="000A3CAA"/>
    <w:rsid w:val="000A7799"/>
    <w:rsid w:val="000B00A3"/>
    <w:rsid w:val="000B0B4F"/>
    <w:rsid w:val="000B1F79"/>
    <w:rsid w:val="000B2C8F"/>
    <w:rsid w:val="000B334C"/>
    <w:rsid w:val="000B38E1"/>
    <w:rsid w:val="000B3AA1"/>
    <w:rsid w:val="000B3EDA"/>
    <w:rsid w:val="000B46CE"/>
    <w:rsid w:val="000B5327"/>
    <w:rsid w:val="000B56C8"/>
    <w:rsid w:val="000B576F"/>
    <w:rsid w:val="000B5B42"/>
    <w:rsid w:val="000B5E21"/>
    <w:rsid w:val="000B6963"/>
    <w:rsid w:val="000C26E9"/>
    <w:rsid w:val="000C273B"/>
    <w:rsid w:val="000D0D6D"/>
    <w:rsid w:val="000D37B6"/>
    <w:rsid w:val="000D451C"/>
    <w:rsid w:val="000D49ED"/>
    <w:rsid w:val="000D63C0"/>
    <w:rsid w:val="000D6E0C"/>
    <w:rsid w:val="000D7091"/>
    <w:rsid w:val="000E0ABA"/>
    <w:rsid w:val="000E2EB2"/>
    <w:rsid w:val="000E5A48"/>
    <w:rsid w:val="000F12C5"/>
    <w:rsid w:val="000F55B0"/>
    <w:rsid w:val="000F6274"/>
    <w:rsid w:val="001008B2"/>
    <w:rsid w:val="00101C04"/>
    <w:rsid w:val="0010266C"/>
    <w:rsid w:val="001026E8"/>
    <w:rsid w:val="00106F09"/>
    <w:rsid w:val="00111B03"/>
    <w:rsid w:val="00113DAB"/>
    <w:rsid w:val="00114D52"/>
    <w:rsid w:val="001161DE"/>
    <w:rsid w:val="00117C9F"/>
    <w:rsid w:val="001216BA"/>
    <w:rsid w:val="0012201D"/>
    <w:rsid w:val="001222AE"/>
    <w:rsid w:val="00122AA1"/>
    <w:rsid w:val="00126E27"/>
    <w:rsid w:val="001337BC"/>
    <w:rsid w:val="00135A6C"/>
    <w:rsid w:val="00136BE2"/>
    <w:rsid w:val="00141B1C"/>
    <w:rsid w:val="00151CCC"/>
    <w:rsid w:val="001525E8"/>
    <w:rsid w:val="00154D4A"/>
    <w:rsid w:val="001553FA"/>
    <w:rsid w:val="00155610"/>
    <w:rsid w:val="0015630C"/>
    <w:rsid w:val="00163229"/>
    <w:rsid w:val="00163E63"/>
    <w:rsid w:val="00164D2C"/>
    <w:rsid w:val="001654C8"/>
    <w:rsid w:val="00170DF7"/>
    <w:rsid w:val="00170F3A"/>
    <w:rsid w:val="00171E2F"/>
    <w:rsid w:val="00172B05"/>
    <w:rsid w:val="00173889"/>
    <w:rsid w:val="00173A43"/>
    <w:rsid w:val="00173E00"/>
    <w:rsid w:val="001745A6"/>
    <w:rsid w:val="00177034"/>
    <w:rsid w:val="001772C2"/>
    <w:rsid w:val="0018321D"/>
    <w:rsid w:val="00183324"/>
    <w:rsid w:val="00184834"/>
    <w:rsid w:val="00185620"/>
    <w:rsid w:val="00186A2E"/>
    <w:rsid w:val="00193267"/>
    <w:rsid w:val="00193CC3"/>
    <w:rsid w:val="0019641D"/>
    <w:rsid w:val="00197058"/>
    <w:rsid w:val="001A2D97"/>
    <w:rsid w:val="001A519A"/>
    <w:rsid w:val="001A5DB5"/>
    <w:rsid w:val="001A7418"/>
    <w:rsid w:val="001A7B42"/>
    <w:rsid w:val="001B0D05"/>
    <w:rsid w:val="001B3231"/>
    <w:rsid w:val="001B393F"/>
    <w:rsid w:val="001B5CFD"/>
    <w:rsid w:val="001B5DD7"/>
    <w:rsid w:val="001B61E0"/>
    <w:rsid w:val="001B67D9"/>
    <w:rsid w:val="001B7106"/>
    <w:rsid w:val="001C06DC"/>
    <w:rsid w:val="001C0C4D"/>
    <w:rsid w:val="001C12C5"/>
    <w:rsid w:val="001C6386"/>
    <w:rsid w:val="001C6CB7"/>
    <w:rsid w:val="001D0C29"/>
    <w:rsid w:val="001D0D5C"/>
    <w:rsid w:val="001D3956"/>
    <w:rsid w:val="001D4F68"/>
    <w:rsid w:val="001D51E1"/>
    <w:rsid w:val="001D56B2"/>
    <w:rsid w:val="001D5735"/>
    <w:rsid w:val="001D6CEF"/>
    <w:rsid w:val="001D7CBC"/>
    <w:rsid w:val="001E0952"/>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5C0B"/>
    <w:rsid w:val="002072DF"/>
    <w:rsid w:val="0020791B"/>
    <w:rsid w:val="0020795D"/>
    <w:rsid w:val="00211099"/>
    <w:rsid w:val="00213D07"/>
    <w:rsid w:val="00214159"/>
    <w:rsid w:val="00216525"/>
    <w:rsid w:val="00216C0F"/>
    <w:rsid w:val="00221368"/>
    <w:rsid w:val="002222B5"/>
    <w:rsid w:val="00222763"/>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2BF"/>
    <w:rsid w:val="0026153D"/>
    <w:rsid w:val="00270140"/>
    <w:rsid w:val="002708C9"/>
    <w:rsid w:val="00272032"/>
    <w:rsid w:val="00273E00"/>
    <w:rsid w:val="002817C7"/>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D87"/>
    <w:rsid w:val="002B5F26"/>
    <w:rsid w:val="002B79AA"/>
    <w:rsid w:val="002C09E7"/>
    <w:rsid w:val="002C1D84"/>
    <w:rsid w:val="002C2AF5"/>
    <w:rsid w:val="002C574C"/>
    <w:rsid w:val="002C6BF5"/>
    <w:rsid w:val="002C7EC3"/>
    <w:rsid w:val="002D4249"/>
    <w:rsid w:val="002D5ADE"/>
    <w:rsid w:val="002D70BC"/>
    <w:rsid w:val="002D7F30"/>
    <w:rsid w:val="002E0287"/>
    <w:rsid w:val="002E08C5"/>
    <w:rsid w:val="002E2A1E"/>
    <w:rsid w:val="002E62D4"/>
    <w:rsid w:val="002E7614"/>
    <w:rsid w:val="002F0554"/>
    <w:rsid w:val="002F19C3"/>
    <w:rsid w:val="002F437D"/>
    <w:rsid w:val="002F4750"/>
    <w:rsid w:val="002F4F12"/>
    <w:rsid w:val="002F637C"/>
    <w:rsid w:val="002F69EA"/>
    <w:rsid w:val="002F7FB3"/>
    <w:rsid w:val="00302336"/>
    <w:rsid w:val="00303A50"/>
    <w:rsid w:val="00306F3A"/>
    <w:rsid w:val="00311DD1"/>
    <w:rsid w:val="00314F20"/>
    <w:rsid w:val="0031698F"/>
    <w:rsid w:val="00320226"/>
    <w:rsid w:val="00320DC1"/>
    <w:rsid w:val="00326EA3"/>
    <w:rsid w:val="003272D3"/>
    <w:rsid w:val="003303DE"/>
    <w:rsid w:val="003329A8"/>
    <w:rsid w:val="00336BDB"/>
    <w:rsid w:val="003411EA"/>
    <w:rsid w:val="00342771"/>
    <w:rsid w:val="003457B5"/>
    <w:rsid w:val="00346CCF"/>
    <w:rsid w:val="00350F81"/>
    <w:rsid w:val="00351C4C"/>
    <w:rsid w:val="00353801"/>
    <w:rsid w:val="0035654B"/>
    <w:rsid w:val="00356618"/>
    <w:rsid w:val="00357B03"/>
    <w:rsid w:val="00357B8D"/>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BC9"/>
    <w:rsid w:val="00373FAC"/>
    <w:rsid w:val="00375F24"/>
    <w:rsid w:val="0038050C"/>
    <w:rsid w:val="00380D30"/>
    <w:rsid w:val="00381329"/>
    <w:rsid w:val="003818C9"/>
    <w:rsid w:val="0038353B"/>
    <w:rsid w:val="00384BDC"/>
    <w:rsid w:val="00384DB4"/>
    <w:rsid w:val="00385583"/>
    <w:rsid w:val="003924DE"/>
    <w:rsid w:val="00393EEC"/>
    <w:rsid w:val="0039751A"/>
    <w:rsid w:val="003A20A5"/>
    <w:rsid w:val="003A4C78"/>
    <w:rsid w:val="003A4C8A"/>
    <w:rsid w:val="003A61C4"/>
    <w:rsid w:val="003A76CB"/>
    <w:rsid w:val="003B2771"/>
    <w:rsid w:val="003B48CD"/>
    <w:rsid w:val="003B5E01"/>
    <w:rsid w:val="003B629D"/>
    <w:rsid w:val="003B696E"/>
    <w:rsid w:val="003B6F16"/>
    <w:rsid w:val="003B78DB"/>
    <w:rsid w:val="003B7E2A"/>
    <w:rsid w:val="003C0DEA"/>
    <w:rsid w:val="003C3847"/>
    <w:rsid w:val="003C3C33"/>
    <w:rsid w:val="003C3EE4"/>
    <w:rsid w:val="003C4A90"/>
    <w:rsid w:val="003C5B83"/>
    <w:rsid w:val="003C7694"/>
    <w:rsid w:val="003D0C70"/>
    <w:rsid w:val="003D2D18"/>
    <w:rsid w:val="003D2F74"/>
    <w:rsid w:val="003D70EE"/>
    <w:rsid w:val="003D7243"/>
    <w:rsid w:val="003E1233"/>
    <w:rsid w:val="003E13A1"/>
    <w:rsid w:val="003E14F3"/>
    <w:rsid w:val="003E305C"/>
    <w:rsid w:val="003E5F7A"/>
    <w:rsid w:val="003F19DB"/>
    <w:rsid w:val="003F69E2"/>
    <w:rsid w:val="003F6EB4"/>
    <w:rsid w:val="0040367A"/>
    <w:rsid w:val="0040603B"/>
    <w:rsid w:val="00410207"/>
    <w:rsid w:val="00412D38"/>
    <w:rsid w:val="004135C6"/>
    <w:rsid w:val="00413A75"/>
    <w:rsid w:val="004151AD"/>
    <w:rsid w:val="00415244"/>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08FD"/>
    <w:rsid w:val="00451686"/>
    <w:rsid w:val="00451FB4"/>
    <w:rsid w:val="00453101"/>
    <w:rsid w:val="0045312A"/>
    <w:rsid w:val="00456B7B"/>
    <w:rsid w:val="0045705D"/>
    <w:rsid w:val="00457121"/>
    <w:rsid w:val="0045730A"/>
    <w:rsid w:val="0046261A"/>
    <w:rsid w:val="00463A4E"/>
    <w:rsid w:val="0046510B"/>
    <w:rsid w:val="0046681D"/>
    <w:rsid w:val="004701DC"/>
    <w:rsid w:val="00470D12"/>
    <w:rsid w:val="00473E58"/>
    <w:rsid w:val="00480DF9"/>
    <w:rsid w:val="00491807"/>
    <w:rsid w:val="00492AF3"/>
    <w:rsid w:val="00493917"/>
    <w:rsid w:val="00495560"/>
    <w:rsid w:val="004A094D"/>
    <w:rsid w:val="004A3163"/>
    <w:rsid w:val="004A4FB2"/>
    <w:rsid w:val="004A5869"/>
    <w:rsid w:val="004A6382"/>
    <w:rsid w:val="004A6A49"/>
    <w:rsid w:val="004A744C"/>
    <w:rsid w:val="004A7EDD"/>
    <w:rsid w:val="004B016A"/>
    <w:rsid w:val="004B046A"/>
    <w:rsid w:val="004C0A6A"/>
    <w:rsid w:val="004C1462"/>
    <w:rsid w:val="004C1AEB"/>
    <w:rsid w:val="004C1EE9"/>
    <w:rsid w:val="004C547C"/>
    <w:rsid w:val="004C5753"/>
    <w:rsid w:val="004C7DA7"/>
    <w:rsid w:val="004D0D92"/>
    <w:rsid w:val="004D1A23"/>
    <w:rsid w:val="004D25FD"/>
    <w:rsid w:val="004D2D06"/>
    <w:rsid w:val="004D5FB5"/>
    <w:rsid w:val="004D68D3"/>
    <w:rsid w:val="004E461F"/>
    <w:rsid w:val="004E51A7"/>
    <w:rsid w:val="004F0F0A"/>
    <w:rsid w:val="004F1942"/>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3073"/>
    <w:rsid w:val="005548AF"/>
    <w:rsid w:val="00556830"/>
    <w:rsid w:val="00556EC0"/>
    <w:rsid w:val="005604B6"/>
    <w:rsid w:val="0056144C"/>
    <w:rsid w:val="005615FE"/>
    <w:rsid w:val="00562605"/>
    <w:rsid w:val="0056307D"/>
    <w:rsid w:val="005707CD"/>
    <w:rsid w:val="005752C9"/>
    <w:rsid w:val="00580319"/>
    <w:rsid w:val="00580711"/>
    <w:rsid w:val="005849CF"/>
    <w:rsid w:val="00584A71"/>
    <w:rsid w:val="00586ACA"/>
    <w:rsid w:val="00586DC1"/>
    <w:rsid w:val="00587F10"/>
    <w:rsid w:val="00590E2A"/>
    <w:rsid w:val="00593226"/>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27BC"/>
    <w:rsid w:val="005C36CB"/>
    <w:rsid w:val="005C4A7A"/>
    <w:rsid w:val="005D0446"/>
    <w:rsid w:val="005D0C80"/>
    <w:rsid w:val="005D20F1"/>
    <w:rsid w:val="005D4BE7"/>
    <w:rsid w:val="005D7873"/>
    <w:rsid w:val="005E07CD"/>
    <w:rsid w:val="005E19F8"/>
    <w:rsid w:val="005E1A99"/>
    <w:rsid w:val="005E348A"/>
    <w:rsid w:val="005E4052"/>
    <w:rsid w:val="005E5A31"/>
    <w:rsid w:val="005E5B6A"/>
    <w:rsid w:val="005E5CF6"/>
    <w:rsid w:val="005E6DE3"/>
    <w:rsid w:val="005E716D"/>
    <w:rsid w:val="005E7615"/>
    <w:rsid w:val="005F73D5"/>
    <w:rsid w:val="005F7C2E"/>
    <w:rsid w:val="005F7E6B"/>
    <w:rsid w:val="00600E50"/>
    <w:rsid w:val="0060397A"/>
    <w:rsid w:val="0060583C"/>
    <w:rsid w:val="006069F1"/>
    <w:rsid w:val="0060798B"/>
    <w:rsid w:val="006105F4"/>
    <w:rsid w:val="00611982"/>
    <w:rsid w:val="006123E3"/>
    <w:rsid w:val="00612E79"/>
    <w:rsid w:val="0061780B"/>
    <w:rsid w:val="00620752"/>
    <w:rsid w:val="00620F7D"/>
    <w:rsid w:val="00622697"/>
    <w:rsid w:val="00623089"/>
    <w:rsid w:val="00623C2F"/>
    <w:rsid w:val="00625D42"/>
    <w:rsid w:val="00631227"/>
    <w:rsid w:val="0063169E"/>
    <w:rsid w:val="00633B68"/>
    <w:rsid w:val="0063498B"/>
    <w:rsid w:val="0063685E"/>
    <w:rsid w:val="00636B3B"/>
    <w:rsid w:val="00640DA7"/>
    <w:rsid w:val="00641B1B"/>
    <w:rsid w:val="006429A0"/>
    <w:rsid w:val="00642D7B"/>
    <w:rsid w:val="00644EBF"/>
    <w:rsid w:val="00645E40"/>
    <w:rsid w:val="0064711D"/>
    <w:rsid w:val="006507EF"/>
    <w:rsid w:val="00650E47"/>
    <w:rsid w:val="00650E93"/>
    <w:rsid w:val="0065161F"/>
    <w:rsid w:val="00653AAE"/>
    <w:rsid w:val="00653D58"/>
    <w:rsid w:val="00654972"/>
    <w:rsid w:val="00654CEE"/>
    <w:rsid w:val="00661197"/>
    <w:rsid w:val="00664FE5"/>
    <w:rsid w:val="00665CAD"/>
    <w:rsid w:val="0066653C"/>
    <w:rsid w:val="006707E8"/>
    <w:rsid w:val="006708FD"/>
    <w:rsid w:val="00672892"/>
    <w:rsid w:val="00674C2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07227"/>
    <w:rsid w:val="0071193E"/>
    <w:rsid w:val="0071357F"/>
    <w:rsid w:val="00714170"/>
    <w:rsid w:val="00715118"/>
    <w:rsid w:val="00715247"/>
    <w:rsid w:val="00715E73"/>
    <w:rsid w:val="00716147"/>
    <w:rsid w:val="00717B54"/>
    <w:rsid w:val="00717EC9"/>
    <w:rsid w:val="0072013B"/>
    <w:rsid w:val="00720A73"/>
    <w:rsid w:val="00721CF8"/>
    <w:rsid w:val="00722127"/>
    <w:rsid w:val="00723B83"/>
    <w:rsid w:val="007278A2"/>
    <w:rsid w:val="007328A8"/>
    <w:rsid w:val="00734B6B"/>
    <w:rsid w:val="00734F93"/>
    <w:rsid w:val="00735DED"/>
    <w:rsid w:val="007366D3"/>
    <w:rsid w:val="00737BEF"/>
    <w:rsid w:val="00741574"/>
    <w:rsid w:val="0074512F"/>
    <w:rsid w:val="007477B5"/>
    <w:rsid w:val="0075044F"/>
    <w:rsid w:val="0075053D"/>
    <w:rsid w:val="00750B1E"/>
    <w:rsid w:val="00752F09"/>
    <w:rsid w:val="00753D58"/>
    <w:rsid w:val="00753FC9"/>
    <w:rsid w:val="00754D1B"/>
    <w:rsid w:val="00756939"/>
    <w:rsid w:val="00763AF9"/>
    <w:rsid w:val="007642D1"/>
    <w:rsid w:val="00766B23"/>
    <w:rsid w:val="00767DD3"/>
    <w:rsid w:val="007700D6"/>
    <w:rsid w:val="007700E9"/>
    <w:rsid w:val="007711B9"/>
    <w:rsid w:val="0077225F"/>
    <w:rsid w:val="0077232E"/>
    <w:rsid w:val="007743D6"/>
    <w:rsid w:val="0078192E"/>
    <w:rsid w:val="00782906"/>
    <w:rsid w:val="0078292B"/>
    <w:rsid w:val="00782BD3"/>
    <w:rsid w:val="00784954"/>
    <w:rsid w:val="00784C56"/>
    <w:rsid w:val="0078538C"/>
    <w:rsid w:val="007853CA"/>
    <w:rsid w:val="0079071A"/>
    <w:rsid w:val="00790D93"/>
    <w:rsid w:val="00790F8B"/>
    <w:rsid w:val="00791899"/>
    <w:rsid w:val="00792CB9"/>
    <w:rsid w:val="0079355A"/>
    <w:rsid w:val="00793ECC"/>
    <w:rsid w:val="00797731"/>
    <w:rsid w:val="007A112B"/>
    <w:rsid w:val="007A1A9C"/>
    <w:rsid w:val="007A3BF9"/>
    <w:rsid w:val="007A4048"/>
    <w:rsid w:val="007A455F"/>
    <w:rsid w:val="007A513D"/>
    <w:rsid w:val="007A5588"/>
    <w:rsid w:val="007A5F71"/>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18CB"/>
    <w:rsid w:val="007F3F10"/>
    <w:rsid w:val="007F422C"/>
    <w:rsid w:val="007F4363"/>
    <w:rsid w:val="007F448C"/>
    <w:rsid w:val="007F4B06"/>
    <w:rsid w:val="007F5A21"/>
    <w:rsid w:val="00802EEE"/>
    <w:rsid w:val="00803F9C"/>
    <w:rsid w:val="00804515"/>
    <w:rsid w:val="008109F6"/>
    <w:rsid w:val="008119AA"/>
    <w:rsid w:val="00816847"/>
    <w:rsid w:val="00817391"/>
    <w:rsid w:val="00817C87"/>
    <w:rsid w:val="00820520"/>
    <w:rsid w:val="0082107C"/>
    <w:rsid w:val="0082124B"/>
    <w:rsid w:val="008231E2"/>
    <w:rsid w:val="00824894"/>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6574C"/>
    <w:rsid w:val="0087212F"/>
    <w:rsid w:val="008732F0"/>
    <w:rsid w:val="00876562"/>
    <w:rsid w:val="008767B1"/>
    <w:rsid w:val="00876C30"/>
    <w:rsid w:val="008779E5"/>
    <w:rsid w:val="008819D8"/>
    <w:rsid w:val="008902A4"/>
    <w:rsid w:val="00892964"/>
    <w:rsid w:val="0089372F"/>
    <w:rsid w:val="00894D47"/>
    <w:rsid w:val="008953DB"/>
    <w:rsid w:val="008A0DE4"/>
    <w:rsid w:val="008A1928"/>
    <w:rsid w:val="008A221A"/>
    <w:rsid w:val="008A548E"/>
    <w:rsid w:val="008B00B4"/>
    <w:rsid w:val="008B042F"/>
    <w:rsid w:val="008B27AD"/>
    <w:rsid w:val="008B313B"/>
    <w:rsid w:val="008B325B"/>
    <w:rsid w:val="008C0919"/>
    <w:rsid w:val="008C53E6"/>
    <w:rsid w:val="008C58C9"/>
    <w:rsid w:val="008C677B"/>
    <w:rsid w:val="008C72FB"/>
    <w:rsid w:val="008D014D"/>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915"/>
    <w:rsid w:val="00906CF9"/>
    <w:rsid w:val="0090710F"/>
    <w:rsid w:val="009104C3"/>
    <w:rsid w:val="00914667"/>
    <w:rsid w:val="00914F02"/>
    <w:rsid w:val="00916F76"/>
    <w:rsid w:val="00917340"/>
    <w:rsid w:val="009176BA"/>
    <w:rsid w:val="00920312"/>
    <w:rsid w:val="00921804"/>
    <w:rsid w:val="009234E0"/>
    <w:rsid w:val="00923C75"/>
    <w:rsid w:val="0092442D"/>
    <w:rsid w:val="00930480"/>
    <w:rsid w:val="00933B6B"/>
    <w:rsid w:val="009362AB"/>
    <w:rsid w:val="009367BA"/>
    <w:rsid w:val="00936CE5"/>
    <w:rsid w:val="0093764B"/>
    <w:rsid w:val="00937C6B"/>
    <w:rsid w:val="009417C0"/>
    <w:rsid w:val="00945E6E"/>
    <w:rsid w:val="00946844"/>
    <w:rsid w:val="00951188"/>
    <w:rsid w:val="00951BBA"/>
    <w:rsid w:val="00951EBF"/>
    <w:rsid w:val="009534A7"/>
    <w:rsid w:val="00953A85"/>
    <w:rsid w:val="00955677"/>
    <w:rsid w:val="00955E9C"/>
    <w:rsid w:val="00960B53"/>
    <w:rsid w:val="0096657A"/>
    <w:rsid w:val="00966FD2"/>
    <w:rsid w:val="009709F1"/>
    <w:rsid w:val="00971717"/>
    <w:rsid w:val="009729C9"/>
    <w:rsid w:val="00974D8A"/>
    <w:rsid w:val="0098049E"/>
    <w:rsid w:val="00981622"/>
    <w:rsid w:val="00981B6E"/>
    <w:rsid w:val="009839F4"/>
    <w:rsid w:val="00985E18"/>
    <w:rsid w:val="009863F3"/>
    <w:rsid w:val="00987799"/>
    <w:rsid w:val="00990521"/>
    <w:rsid w:val="00990638"/>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2A1B"/>
    <w:rsid w:val="009C40E2"/>
    <w:rsid w:val="009C4A85"/>
    <w:rsid w:val="009C69AC"/>
    <w:rsid w:val="009C6BDF"/>
    <w:rsid w:val="009C72B9"/>
    <w:rsid w:val="009D0806"/>
    <w:rsid w:val="009D1B44"/>
    <w:rsid w:val="009D3B0E"/>
    <w:rsid w:val="009D3D57"/>
    <w:rsid w:val="009D5D22"/>
    <w:rsid w:val="009D642F"/>
    <w:rsid w:val="009D6A4C"/>
    <w:rsid w:val="009D7EA5"/>
    <w:rsid w:val="009E0B5F"/>
    <w:rsid w:val="009E1B9F"/>
    <w:rsid w:val="009E2E86"/>
    <w:rsid w:val="009E398A"/>
    <w:rsid w:val="009E3B8A"/>
    <w:rsid w:val="009E4179"/>
    <w:rsid w:val="009E5B04"/>
    <w:rsid w:val="009E6A1B"/>
    <w:rsid w:val="009F025C"/>
    <w:rsid w:val="009F08DD"/>
    <w:rsid w:val="009F1528"/>
    <w:rsid w:val="009F377E"/>
    <w:rsid w:val="009F38D3"/>
    <w:rsid w:val="009F3D90"/>
    <w:rsid w:val="009F4EB9"/>
    <w:rsid w:val="009F6C03"/>
    <w:rsid w:val="00A0020D"/>
    <w:rsid w:val="00A01EA7"/>
    <w:rsid w:val="00A04F8D"/>
    <w:rsid w:val="00A06850"/>
    <w:rsid w:val="00A07DE5"/>
    <w:rsid w:val="00A11C32"/>
    <w:rsid w:val="00A12F4D"/>
    <w:rsid w:val="00A136EB"/>
    <w:rsid w:val="00A1383F"/>
    <w:rsid w:val="00A1761B"/>
    <w:rsid w:val="00A17639"/>
    <w:rsid w:val="00A204A7"/>
    <w:rsid w:val="00A23512"/>
    <w:rsid w:val="00A26BB6"/>
    <w:rsid w:val="00A302D7"/>
    <w:rsid w:val="00A30980"/>
    <w:rsid w:val="00A32C7F"/>
    <w:rsid w:val="00A36B45"/>
    <w:rsid w:val="00A37695"/>
    <w:rsid w:val="00A41702"/>
    <w:rsid w:val="00A41E23"/>
    <w:rsid w:val="00A4610D"/>
    <w:rsid w:val="00A4726E"/>
    <w:rsid w:val="00A512FE"/>
    <w:rsid w:val="00A51C73"/>
    <w:rsid w:val="00A5335A"/>
    <w:rsid w:val="00A544CD"/>
    <w:rsid w:val="00A54EAD"/>
    <w:rsid w:val="00A5638D"/>
    <w:rsid w:val="00A5703C"/>
    <w:rsid w:val="00A5718A"/>
    <w:rsid w:val="00A6073E"/>
    <w:rsid w:val="00A612A0"/>
    <w:rsid w:val="00A61F12"/>
    <w:rsid w:val="00A620C8"/>
    <w:rsid w:val="00A6420A"/>
    <w:rsid w:val="00A667B8"/>
    <w:rsid w:val="00A66B48"/>
    <w:rsid w:val="00A6717E"/>
    <w:rsid w:val="00A70FE8"/>
    <w:rsid w:val="00A721EA"/>
    <w:rsid w:val="00A72705"/>
    <w:rsid w:val="00A74DAB"/>
    <w:rsid w:val="00A76DD7"/>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32C3"/>
    <w:rsid w:val="00AF7FFD"/>
    <w:rsid w:val="00B06545"/>
    <w:rsid w:val="00B068CD"/>
    <w:rsid w:val="00B10FA8"/>
    <w:rsid w:val="00B118E3"/>
    <w:rsid w:val="00B15A4A"/>
    <w:rsid w:val="00B163DB"/>
    <w:rsid w:val="00B20397"/>
    <w:rsid w:val="00B24CB9"/>
    <w:rsid w:val="00B275A0"/>
    <w:rsid w:val="00B31850"/>
    <w:rsid w:val="00B32A62"/>
    <w:rsid w:val="00B341BA"/>
    <w:rsid w:val="00B34F57"/>
    <w:rsid w:val="00B36195"/>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12B8"/>
    <w:rsid w:val="00BA3ECD"/>
    <w:rsid w:val="00BA47FF"/>
    <w:rsid w:val="00BA4BBF"/>
    <w:rsid w:val="00BA6191"/>
    <w:rsid w:val="00BA65DD"/>
    <w:rsid w:val="00BA6CB1"/>
    <w:rsid w:val="00BA785D"/>
    <w:rsid w:val="00BB05D2"/>
    <w:rsid w:val="00BB1654"/>
    <w:rsid w:val="00BB4DDA"/>
    <w:rsid w:val="00BB5184"/>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073B0"/>
    <w:rsid w:val="00C10B68"/>
    <w:rsid w:val="00C14067"/>
    <w:rsid w:val="00C152F9"/>
    <w:rsid w:val="00C17A12"/>
    <w:rsid w:val="00C21202"/>
    <w:rsid w:val="00C220D2"/>
    <w:rsid w:val="00C231ED"/>
    <w:rsid w:val="00C23761"/>
    <w:rsid w:val="00C23CE0"/>
    <w:rsid w:val="00C247A0"/>
    <w:rsid w:val="00C25895"/>
    <w:rsid w:val="00C2788A"/>
    <w:rsid w:val="00C27A11"/>
    <w:rsid w:val="00C30F26"/>
    <w:rsid w:val="00C31288"/>
    <w:rsid w:val="00C321A3"/>
    <w:rsid w:val="00C32428"/>
    <w:rsid w:val="00C33D8C"/>
    <w:rsid w:val="00C372BA"/>
    <w:rsid w:val="00C378BA"/>
    <w:rsid w:val="00C37ABD"/>
    <w:rsid w:val="00C37DEE"/>
    <w:rsid w:val="00C42093"/>
    <w:rsid w:val="00C43A18"/>
    <w:rsid w:val="00C4705C"/>
    <w:rsid w:val="00C47B0C"/>
    <w:rsid w:val="00C50F4C"/>
    <w:rsid w:val="00C51A63"/>
    <w:rsid w:val="00C5214E"/>
    <w:rsid w:val="00C5372E"/>
    <w:rsid w:val="00C5565E"/>
    <w:rsid w:val="00C56940"/>
    <w:rsid w:val="00C57B09"/>
    <w:rsid w:val="00C60C74"/>
    <w:rsid w:val="00C61C18"/>
    <w:rsid w:val="00C649B0"/>
    <w:rsid w:val="00C64E34"/>
    <w:rsid w:val="00C676C7"/>
    <w:rsid w:val="00C72D02"/>
    <w:rsid w:val="00C73867"/>
    <w:rsid w:val="00C73871"/>
    <w:rsid w:val="00C74F2D"/>
    <w:rsid w:val="00C753E9"/>
    <w:rsid w:val="00C8249F"/>
    <w:rsid w:val="00C82BDD"/>
    <w:rsid w:val="00C847C2"/>
    <w:rsid w:val="00C8517B"/>
    <w:rsid w:val="00C87B9B"/>
    <w:rsid w:val="00C910F9"/>
    <w:rsid w:val="00C920C6"/>
    <w:rsid w:val="00C929A7"/>
    <w:rsid w:val="00C94681"/>
    <w:rsid w:val="00C94C4A"/>
    <w:rsid w:val="00C95A98"/>
    <w:rsid w:val="00C963F9"/>
    <w:rsid w:val="00C979FA"/>
    <w:rsid w:val="00CA0B76"/>
    <w:rsid w:val="00CA1218"/>
    <w:rsid w:val="00CA24C1"/>
    <w:rsid w:val="00CA5403"/>
    <w:rsid w:val="00CA5AB7"/>
    <w:rsid w:val="00CA632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54F8"/>
    <w:rsid w:val="00CD61C1"/>
    <w:rsid w:val="00CD6996"/>
    <w:rsid w:val="00CD785D"/>
    <w:rsid w:val="00CD7F27"/>
    <w:rsid w:val="00CE1FDC"/>
    <w:rsid w:val="00CE339F"/>
    <w:rsid w:val="00CE589A"/>
    <w:rsid w:val="00CE58BE"/>
    <w:rsid w:val="00CE72FD"/>
    <w:rsid w:val="00CE760F"/>
    <w:rsid w:val="00CF0BDE"/>
    <w:rsid w:val="00CF1C96"/>
    <w:rsid w:val="00CF3D51"/>
    <w:rsid w:val="00CF4650"/>
    <w:rsid w:val="00CF46C9"/>
    <w:rsid w:val="00CF6770"/>
    <w:rsid w:val="00D0138E"/>
    <w:rsid w:val="00D014E8"/>
    <w:rsid w:val="00D015C5"/>
    <w:rsid w:val="00D01D41"/>
    <w:rsid w:val="00D01D9D"/>
    <w:rsid w:val="00D03B3C"/>
    <w:rsid w:val="00D03ECA"/>
    <w:rsid w:val="00D06423"/>
    <w:rsid w:val="00D10888"/>
    <w:rsid w:val="00D128A5"/>
    <w:rsid w:val="00D13220"/>
    <w:rsid w:val="00D13727"/>
    <w:rsid w:val="00D1414B"/>
    <w:rsid w:val="00D14334"/>
    <w:rsid w:val="00D1794C"/>
    <w:rsid w:val="00D2063A"/>
    <w:rsid w:val="00D210B4"/>
    <w:rsid w:val="00D216C3"/>
    <w:rsid w:val="00D2548C"/>
    <w:rsid w:val="00D25C98"/>
    <w:rsid w:val="00D26E90"/>
    <w:rsid w:val="00D328EE"/>
    <w:rsid w:val="00D335AF"/>
    <w:rsid w:val="00D36AA6"/>
    <w:rsid w:val="00D373E2"/>
    <w:rsid w:val="00D40BA9"/>
    <w:rsid w:val="00D4377C"/>
    <w:rsid w:val="00D43AC8"/>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3B21"/>
    <w:rsid w:val="00D65D81"/>
    <w:rsid w:val="00D66561"/>
    <w:rsid w:val="00D66690"/>
    <w:rsid w:val="00D7048F"/>
    <w:rsid w:val="00D71B27"/>
    <w:rsid w:val="00D71EAB"/>
    <w:rsid w:val="00D75757"/>
    <w:rsid w:val="00D77949"/>
    <w:rsid w:val="00D80816"/>
    <w:rsid w:val="00D82832"/>
    <w:rsid w:val="00D82FAD"/>
    <w:rsid w:val="00D839F9"/>
    <w:rsid w:val="00D8707D"/>
    <w:rsid w:val="00D9429F"/>
    <w:rsid w:val="00D942B6"/>
    <w:rsid w:val="00D95D6F"/>
    <w:rsid w:val="00D9676B"/>
    <w:rsid w:val="00DA02B4"/>
    <w:rsid w:val="00DA3E67"/>
    <w:rsid w:val="00DA4D6B"/>
    <w:rsid w:val="00DA6C56"/>
    <w:rsid w:val="00DA6CAA"/>
    <w:rsid w:val="00DA6E99"/>
    <w:rsid w:val="00DB05C5"/>
    <w:rsid w:val="00DB0921"/>
    <w:rsid w:val="00DB0A63"/>
    <w:rsid w:val="00DB0BCD"/>
    <w:rsid w:val="00DB3586"/>
    <w:rsid w:val="00DB5CA8"/>
    <w:rsid w:val="00DB60F7"/>
    <w:rsid w:val="00DC14BF"/>
    <w:rsid w:val="00DC1B77"/>
    <w:rsid w:val="00DC3058"/>
    <w:rsid w:val="00DC3C9D"/>
    <w:rsid w:val="00DC608C"/>
    <w:rsid w:val="00DD1D3D"/>
    <w:rsid w:val="00DD2046"/>
    <w:rsid w:val="00DD46E8"/>
    <w:rsid w:val="00DD49A3"/>
    <w:rsid w:val="00DD5184"/>
    <w:rsid w:val="00DE0AD2"/>
    <w:rsid w:val="00DE0D99"/>
    <w:rsid w:val="00DE273C"/>
    <w:rsid w:val="00DE6F57"/>
    <w:rsid w:val="00DF0C2A"/>
    <w:rsid w:val="00DF1211"/>
    <w:rsid w:val="00DF147D"/>
    <w:rsid w:val="00DF757C"/>
    <w:rsid w:val="00E001A3"/>
    <w:rsid w:val="00E04777"/>
    <w:rsid w:val="00E04A43"/>
    <w:rsid w:val="00E04D4D"/>
    <w:rsid w:val="00E056DD"/>
    <w:rsid w:val="00E0798B"/>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1652"/>
    <w:rsid w:val="00E422B3"/>
    <w:rsid w:val="00E42593"/>
    <w:rsid w:val="00E431FE"/>
    <w:rsid w:val="00E44A2F"/>
    <w:rsid w:val="00E44FB3"/>
    <w:rsid w:val="00E47D5B"/>
    <w:rsid w:val="00E5013F"/>
    <w:rsid w:val="00E53E93"/>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26DD"/>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3597"/>
    <w:rsid w:val="00EE441C"/>
    <w:rsid w:val="00EE7BC6"/>
    <w:rsid w:val="00EF2706"/>
    <w:rsid w:val="00EF3AF9"/>
    <w:rsid w:val="00F01F05"/>
    <w:rsid w:val="00F03B3D"/>
    <w:rsid w:val="00F0407B"/>
    <w:rsid w:val="00F04CA0"/>
    <w:rsid w:val="00F04E28"/>
    <w:rsid w:val="00F11FE7"/>
    <w:rsid w:val="00F1371B"/>
    <w:rsid w:val="00F1561A"/>
    <w:rsid w:val="00F156FE"/>
    <w:rsid w:val="00F16CE1"/>
    <w:rsid w:val="00F17B91"/>
    <w:rsid w:val="00F20597"/>
    <w:rsid w:val="00F2081B"/>
    <w:rsid w:val="00F2178F"/>
    <w:rsid w:val="00F21C2A"/>
    <w:rsid w:val="00F22D09"/>
    <w:rsid w:val="00F24F7B"/>
    <w:rsid w:val="00F25193"/>
    <w:rsid w:val="00F263E2"/>
    <w:rsid w:val="00F2674D"/>
    <w:rsid w:val="00F3289B"/>
    <w:rsid w:val="00F336E2"/>
    <w:rsid w:val="00F363E0"/>
    <w:rsid w:val="00F36CAE"/>
    <w:rsid w:val="00F411FC"/>
    <w:rsid w:val="00F4451E"/>
    <w:rsid w:val="00F45060"/>
    <w:rsid w:val="00F450F3"/>
    <w:rsid w:val="00F47635"/>
    <w:rsid w:val="00F4767E"/>
    <w:rsid w:val="00F51BB4"/>
    <w:rsid w:val="00F525FB"/>
    <w:rsid w:val="00F55668"/>
    <w:rsid w:val="00F56380"/>
    <w:rsid w:val="00F6086E"/>
    <w:rsid w:val="00F60D24"/>
    <w:rsid w:val="00F63644"/>
    <w:rsid w:val="00F63F84"/>
    <w:rsid w:val="00F65605"/>
    <w:rsid w:val="00F6698B"/>
    <w:rsid w:val="00F70D85"/>
    <w:rsid w:val="00F72919"/>
    <w:rsid w:val="00F73E5C"/>
    <w:rsid w:val="00F74398"/>
    <w:rsid w:val="00F74890"/>
    <w:rsid w:val="00F76893"/>
    <w:rsid w:val="00F76EC9"/>
    <w:rsid w:val="00F77E76"/>
    <w:rsid w:val="00F80E4E"/>
    <w:rsid w:val="00F8382A"/>
    <w:rsid w:val="00F83DE2"/>
    <w:rsid w:val="00F866CD"/>
    <w:rsid w:val="00F86CC4"/>
    <w:rsid w:val="00F8716B"/>
    <w:rsid w:val="00F87AC2"/>
    <w:rsid w:val="00F9064F"/>
    <w:rsid w:val="00F91AA1"/>
    <w:rsid w:val="00F91C71"/>
    <w:rsid w:val="00F929F3"/>
    <w:rsid w:val="00F9584B"/>
    <w:rsid w:val="00F95E92"/>
    <w:rsid w:val="00F970C2"/>
    <w:rsid w:val="00FA0422"/>
    <w:rsid w:val="00FA0729"/>
    <w:rsid w:val="00FA0FF8"/>
    <w:rsid w:val="00FA15D6"/>
    <w:rsid w:val="00FA1BAF"/>
    <w:rsid w:val="00FA20D6"/>
    <w:rsid w:val="00FA3249"/>
    <w:rsid w:val="00FA4C38"/>
    <w:rsid w:val="00FA4E4C"/>
    <w:rsid w:val="00FB0809"/>
    <w:rsid w:val="00FB23C4"/>
    <w:rsid w:val="00FB3640"/>
    <w:rsid w:val="00FB5C37"/>
    <w:rsid w:val="00FB6A8B"/>
    <w:rsid w:val="00FB761F"/>
    <w:rsid w:val="00FB7D98"/>
    <w:rsid w:val="00FC3FA3"/>
    <w:rsid w:val="00FC5776"/>
    <w:rsid w:val="00FD0740"/>
    <w:rsid w:val="00FD0DDE"/>
    <w:rsid w:val="00FD2630"/>
    <w:rsid w:val="00FD4471"/>
    <w:rsid w:val="00FD47C7"/>
    <w:rsid w:val="00FD4FA8"/>
    <w:rsid w:val="00FD5F82"/>
    <w:rsid w:val="00FD67FC"/>
    <w:rsid w:val="00FD6A39"/>
    <w:rsid w:val="00FE1520"/>
    <w:rsid w:val="00FE3AAC"/>
    <w:rsid w:val="00FE3ADE"/>
    <w:rsid w:val="00FE3EC0"/>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qFormat="1"/>
    <w:lsdException w:name="heading 9" w:uiPriority="0" w:qFormat="1"/>
    <w:lsdException w:name="index 1"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qFormat="1"/>
    <w:lsdException w:name="index heading" w:qFormat="1"/>
    <w:lsdException w:name="caption"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qFormat="1"/>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Plain Text" w:qFormat="1"/>
    <w:lsdException w:name="Normal (Web)" w:qFormat="1"/>
    <w:lsdException w:name="HTML Preformatted" w:uiPriority="0"/>
    <w:lsdException w:name="annotation subject" w:uiPriority="0"/>
    <w:lsdException w:name="Balloon Text"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uiPriority w:val="99"/>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uiPriority w:val="99"/>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99"/>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uiPriority w:val="2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1"/>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uiPriority w:val="99"/>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qFormat/>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uiPriority w:val="99"/>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uiPriority w:val="99"/>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qFormat/>
    <w:rsid w:val="00D06423"/>
    <w:pPr>
      <w:spacing w:after="0" w:line="240" w:lineRule="auto"/>
    </w:pPr>
    <w:rPr>
      <w:rFonts w:ascii="Tahoma" w:hAnsi="Tahoma" w:cs="Tahoma"/>
      <w:sz w:val="16"/>
      <w:szCs w:val="16"/>
    </w:rPr>
  </w:style>
  <w:style w:type="character" w:customStyle="1" w:styleId="af1">
    <w:name w:val="Текст выноски Знак"/>
    <w:basedOn w:val="a2"/>
    <w:link w:val="af0"/>
    <w:uiPriority w:val="99"/>
    <w:qFormat/>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uiPriority w:val="99"/>
    <w:qFormat/>
    <w:rsid w:val="0042420F"/>
    <w:pPr>
      <w:spacing w:after="0"/>
      <w:jc w:val="center"/>
    </w:pPr>
    <w:rPr>
      <w:rFonts w:ascii="a_FuturaOrto" w:hAnsi="a_FuturaOrto"/>
      <w:b/>
      <w:i/>
      <w:szCs w:val="20"/>
    </w:rPr>
  </w:style>
  <w:style w:type="character" w:customStyle="1" w:styleId="af3">
    <w:name w:val="Название Знак"/>
    <w:basedOn w:val="a2"/>
    <w:link w:val="af2"/>
    <w:uiPriority w:val="99"/>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5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qFormat/>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qFormat/>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uiPriority w:val="9"/>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qFormat/>
    <w:rsid w:val="00D40BA9"/>
    <w:pPr>
      <w:tabs>
        <w:tab w:val="center" w:pos="4677"/>
        <w:tab w:val="right" w:pos="9355"/>
      </w:tabs>
      <w:spacing w:after="0" w:line="240" w:lineRule="auto"/>
    </w:pPr>
  </w:style>
  <w:style w:type="character" w:customStyle="1" w:styleId="aff3">
    <w:name w:val="Верхний колонтитул Знак"/>
    <w:basedOn w:val="a2"/>
    <w:link w:val="aff2"/>
    <w:qFormat/>
    <w:rsid w:val="00D40BA9"/>
  </w:style>
  <w:style w:type="paragraph" w:styleId="aff4">
    <w:name w:val="footer"/>
    <w:basedOn w:val="a1"/>
    <w:link w:val="aff5"/>
    <w:uiPriority w:val="99"/>
    <w:unhideWhenUsed/>
    <w:qFormat/>
    <w:rsid w:val="00D40BA9"/>
    <w:pPr>
      <w:tabs>
        <w:tab w:val="center" w:pos="4677"/>
        <w:tab w:val="right" w:pos="9355"/>
      </w:tabs>
      <w:spacing w:after="0" w:line="240" w:lineRule="auto"/>
    </w:pPr>
  </w:style>
  <w:style w:type="character" w:customStyle="1" w:styleId="aff5">
    <w:name w:val="Нижний колонтитул Знак"/>
    <w:basedOn w:val="a2"/>
    <w:link w:val="aff4"/>
    <w:uiPriority w:val="99"/>
    <w:qFormat/>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uiPriority w:val="99"/>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uiPriority w:val="99"/>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uiPriority w:val="99"/>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qFormat/>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uiPriority w:val="99"/>
    <w:qFormat/>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uiPriority w:val="99"/>
    <w:qFormat/>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uiPriority w:val="99"/>
    <w:qFormat/>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qFormat/>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qFormat/>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qFormat/>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rsid w:val="007F3F10"/>
    <w:rPr>
      <w:sz w:val="16"/>
      <w:szCs w:val="16"/>
    </w:rPr>
  </w:style>
  <w:style w:type="paragraph" w:styleId="afffffff8">
    <w:name w:val="annotation text"/>
    <w:basedOn w:val="a1"/>
    <w:link w:val="afffffff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rsid w:val="007F3F10"/>
    <w:rPr>
      <w:b/>
      <w:bCs/>
    </w:rPr>
  </w:style>
  <w:style w:type="character" w:customStyle="1" w:styleId="afffffffb">
    <w:name w:val="Тема примечания Знак"/>
    <w:basedOn w:val="afffffff9"/>
    <w:link w:val="afffffffa"/>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uiPriority w:val="99"/>
    <w:qFormat/>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
    <w:uiPriority w:val="99"/>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uiPriority w:val="5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uiPriority w:val="99"/>
    <w:qFormat/>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uiPriority w:val="99"/>
    <w:qFormat/>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link w:val="afffffffff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2">
    <w:name w:val="endnote text"/>
    <w:basedOn w:val="a1"/>
    <w:link w:val="afffffffff3"/>
    <w:unhideWhenUsed/>
    <w:rsid w:val="006C1447"/>
    <w:pPr>
      <w:spacing w:after="0" w:line="240" w:lineRule="auto"/>
    </w:pPr>
    <w:rPr>
      <w:sz w:val="20"/>
      <w:szCs w:val="20"/>
    </w:rPr>
  </w:style>
  <w:style w:type="character" w:customStyle="1" w:styleId="afffffffff3">
    <w:name w:val="Текст концевой сноски Знак"/>
    <w:basedOn w:val="a2"/>
    <w:link w:val="afffffffff2"/>
    <w:rsid w:val="006C1447"/>
    <w:rPr>
      <w:sz w:val="20"/>
      <w:szCs w:val="20"/>
    </w:rPr>
  </w:style>
  <w:style w:type="character" w:styleId="afffffffff4">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5">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7">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8">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9">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5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uiPriority w:val="5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b">
    <w:name w:val="line number"/>
    <w:basedOn w:val="a2"/>
    <w:rsid w:val="00714170"/>
  </w:style>
  <w:style w:type="paragraph" w:customStyle="1" w:styleId="afffffffffc">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d">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5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0">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1">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2">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3">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4">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5">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6">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7">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8">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qFormat/>
    <w:rsid w:val="00C929A7"/>
    <w:pPr>
      <w:spacing w:after="0" w:line="240" w:lineRule="auto"/>
      <w:ind w:left="200" w:hanging="200"/>
    </w:pPr>
    <w:rPr>
      <w:rFonts w:ascii="Times New Roman" w:eastAsia="Times New Roman" w:hAnsi="Times New Roman" w:cs="Times New Roman"/>
      <w:sz w:val="20"/>
      <w:szCs w:val="20"/>
    </w:rPr>
  </w:style>
  <w:style w:type="paragraph" w:styleId="affffffffff9">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uiPriority w:val="99"/>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uiPriority w:val="99"/>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a">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b">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c">
    <w:name w:val="Подпись к таблице_"/>
    <w:link w:val="affffffffffd"/>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uiPriority w:val="99"/>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e">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d">
    <w:name w:val="Подпись к таблице"/>
    <w:basedOn w:val="a1"/>
    <w:link w:val="affffffffffc"/>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uiPriority w:val="99"/>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f">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0">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1">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
    <w:name w:val="Основной текст (2) + Полужирный"/>
    <w:basedOn w:val="a2"/>
    <w:rsid w:val="0078292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231">
    <w:name w:val="Основной текст 23"/>
    <w:uiPriority w:val="99"/>
    <w:qFormat/>
    <w:rsid w:val="001D56B2"/>
    <w:pPr>
      <w:widowControl w:val="0"/>
      <w:spacing w:after="0" w:line="240" w:lineRule="auto"/>
      <w:jc w:val="both"/>
    </w:pPr>
    <w:rPr>
      <w:rFonts w:ascii="Times New Roman" w:eastAsia="Times New Roman" w:hAnsi="Times New Roman" w:cs="Times New Roman"/>
      <w:sz w:val="28"/>
      <w:szCs w:val="20"/>
    </w:rPr>
  </w:style>
  <w:style w:type="paragraph" w:customStyle="1" w:styleId="4d">
    <w:name w:val="Абзац списка4"/>
    <w:basedOn w:val="a1"/>
    <w:rsid w:val="008B042F"/>
    <w:pPr>
      <w:ind w:left="720"/>
    </w:pPr>
    <w:rPr>
      <w:rFonts w:ascii="Calibri" w:eastAsia="Calibri" w:hAnsi="Calibri" w:cs="Times New Roman"/>
    </w:rPr>
  </w:style>
  <w:style w:type="table" w:customStyle="1" w:styleId="TableGrid">
    <w:name w:val="TableGrid"/>
    <w:rsid w:val="00013D16"/>
    <w:pPr>
      <w:spacing w:after="0" w:line="240" w:lineRule="auto"/>
    </w:pPr>
    <w:tblPr>
      <w:tblCellMar>
        <w:top w:w="0" w:type="dxa"/>
        <w:left w:w="0" w:type="dxa"/>
        <w:bottom w:w="0" w:type="dxa"/>
        <w:right w:w="0" w:type="dxa"/>
      </w:tblCellMar>
    </w:tblPr>
  </w:style>
  <w:style w:type="paragraph" w:customStyle="1" w:styleId="1ffd">
    <w:name w:val="Заголовок1"/>
    <w:basedOn w:val="a1"/>
    <w:next w:val="a5"/>
    <w:uiPriority w:val="99"/>
    <w:semiHidden/>
    <w:qFormat/>
    <w:rsid w:val="009234E0"/>
    <w:pPr>
      <w:keepNext/>
      <w:suppressAutoHyphens/>
      <w:spacing w:before="240" w:after="120"/>
    </w:pPr>
    <w:rPr>
      <w:rFonts w:ascii="Liberation Sans" w:eastAsia="Microsoft YaHei" w:hAnsi="Liberation Sans" w:cs="Arial"/>
      <w:sz w:val="28"/>
      <w:szCs w:val="28"/>
      <w:lang w:eastAsia="en-US"/>
    </w:rPr>
  </w:style>
  <w:style w:type="paragraph" w:customStyle="1" w:styleId="afffffffffff2">
    <w:name w:val="Верхний и нижний колонтитулы"/>
    <w:basedOn w:val="a1"/>
    <w:uiPriority w:val="99"/>
    <w:semiHidden/>
    <w:qFormat/>
    <w:rsid w:val="009234E0"/>
    <w:pPr>
      <w:suppressAutoHyphens/>
    </w:pPr>
    <w:rPr>
      <w:rFonts w:eastAsiaTheme="minorHAnsi"/>
      <w:lang w:eastAsia="en-US"/>
    </w:rPr>
  </w:style>
  <w:style w:type="paragraph" w:customStyle="1" w:styleId="TableParagraph">
    <w:name w:val="Table Paragraph"/>
    <w:basedOn w:val="a1"/>
    <w:uiPriority w:val="1"/>
    <w:qFormat/>
    <w:rsid w:val="009234E0"/>
    <w:pPr>
      <w:widowControl w:val="0"/>
      <w:suppressAutoHyphens/>
      <w:spacing w:after="0" w:line="240" w:lineRule="auto"/>
    </w:pPr>
    <w:rPr>
      <w:rFonts w:ascii="Times New Roman" w:eastAsia="Times New Roman" w:hAnsi="Times New Roman" w:cs="Times New Roman"/>
      <w:lang w:eastAsia="en-US"/>
    </w:rPr>
  </w:style>
  <w:style w:type="paragraph" w:customStyle="1" w:styleId="213e34354036383c3e354230313b38464b">
    <w:name w:val="С21о3eд34е35р40ж36и38м3cо3eе35 т42а30б31л3bи38ц46ы4b"/>
    <w:basedOn w:val="a1"/>
    <w:uiPriority w:val="99"/>
    <w:semiHidden/>
    <w:qFormat/>
    <w:rsid w:val="009234E0"/>
    <w:pPr>
      <w:widowControl w:val="0"/>
      <w:suppressLineNumbers/>
      <w:autoSpaceDE w:val="0"/>
      <w:autoSpaceDN w:val="0"/>
      <w:adjustRightInd w:val="0"/>
      <w:spacing w:after="0" w:line="240" w:lineRule="auto"/>
    </w:pPr>
    <w:rPr>
      <w:rFonts w:ascii="Times New Roman" w:hAnsi="Times New Roman" w:cs="Times New Roman"/>
      <w:kern w:val="2"/>
      <w:sz w:val="24"/>
      <w:szCs w:val="24"/>
      <w:lang w:eastAsia="zh-CN" w:bidi="hi-IN"/>
    </w:rPr>
  </w:style>
  <w:style w:type="paragraph" w:customStyle="1" w:styleId="Style8">
    <w:name w:val="Style8"/>
    <w:basedOn w:val="a1"/>
    <w:next w:val="a1"/>
    <w:uiPriority w:val="99"/>
    <w:semiHidden/>
    <w:qFormat/>
    <w:rsid w:val="009234E0"/>
    <w:pPr>
      <w:widowControl w:val="0"/>
      <w:spacing w:after="0" w:line="485" w:lineRule="exact"/>
      <w:ind w:firstLine="773"/>
      <w:jc w:val="both"/>
    </w:pPr>
    <w:rPr>
      <w:rFonts w:ascii="Times New Roman" w:eastAsia="Times New Roman" w:hAnsi="Times New Roman" w:cs="Calibri"/>
      <w:sz w:val="24"/>
      <w:szCs w:val="20"/>
    </w:rPr>
  </w:style>
  <w:style w:type="character" w:customStyle="1" w:styleId="afffffffffff3">
    <w:name w:val="Привязка сноски"/>
    <w:rsid w:val="009234E0"/>
    <w:rPr>
      <w:vertAlign w:val="superscript"/>
    </w:rPr>
  </w:style>
  <w:style w:type="character" w:customStyle="1" w:styleId="FootnoteCharacters">
    <w:name w:val="Footnote Characters"/>
    <w:basedOn w:val="a2"/>
    <w:uiPriority w:val="99"/>
    <w:semiHidden/>
    <w:qFormat/>
    <w:rsid w:val="009234E0"/>
    <w:rPr>
      <w:vertAlign w:val="superscript"/>
    </w:rPr>
  </w:style>
  <w:style w:type="character" w:customStyle="1" w:styleId="290">
    <w:name w:val="Основной текст (2) + 9"/>
    <w:qFormat/>
    <w:rsid w:val="009234E0"/>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extendedtext-full">
    <w:name w:val="extendedtext-full"/>
    <w:basedOn w:val="a2"/>
    <w:qFormat/>
    <w:rsid w:val="009234E0"/>
  </w:style>
  <w:style w:type="character" w:customStyle="1" w:styleId="organictextcontentspan">
    <w:name w:val="organictextcontentspan"/>
    <w:basedOn w:val="a2"/>
    <w:rsid w:val="009234E0"/>
  </w:style>
  <w:style w:type="character" w:customStyle="1" w:styleId="markedcontent">
    <w:name w:val="markedcontent"/>
    <w:basedOn w:val="a2"/>
    <w:rsid w:val="009234E0"/>
  </w:style>
  <w:style w:type="character" w:customStyle="1" w:styleId="1ffe">
    <w:name w:val="Выделение1"/>
    <w:qFormat/>
    <w:rsid w:val="009234E0"/>
    <w:rPr>
      <w:i/>
      <w:iCs w:val="0"/>
    </w:rPr>
  </w:style>
  <w:style w:type="paragraph" w:customStyle="1" w:styleId="CharCharCharChar">
    <w:name w:val="Char Char Char Char"/>
    <w:basedOn w:val="a1"/>
    <w:next w:val="a1"/>
    <w:uiPriority w:val="99"/>
    <w:semiHidden/>
    <w:rsid w:val="0093764B"/>
    <w:pPr>
      <w:spacing w:after="160" w:line="240" w:lineRule="exact"/>
    </w:pPr>
    <w:rPr>
      <w:rFonts w:ascii="Arial" w:eastAsia="Times New Roman" w:hAnsi="Arial" w:cs="Arial"/>
      <w:sz w:val="20"/>
      <w:szCs w:val="20"/>
      <w:lang w:val="en-US" w:eastAsia="en-US"/>
    </w:rPr>
  </w:style>
  <w:style w:type="paragraph" w:customStyle="1" w:styleId="xl579">
    <w:name w:val="xl579"/>
    <w:basedOn w:val="a1"/>
    <w:rsid w:val="00C676C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f4">
    <w:name w:val="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 w:type="paragraph" w:customStyle="1" w:styleId="1fff">
    <w:name w:val="Знак1 Знак Знак Знак Знак Знак 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 w:type="paragraph" w:customStyle="1" w:styleId="58">
    <w:name w:val="Абзац списка5"/>
    <w:basedOn w:val="a1"/>
    <w:rsid w:val="004C7DA7"/>
    <w:pPr>
      <w:ind w:left="720"/>
    </w:pPr>
    <w:rPr>
      <w:rFonts w:ascii="Calibri" w:eastAsia="Times New Roman" w:hAnsi="Calibri" w:cs="Calibri"/>
      <w:lang w:eastAsia="en-US"/>
    </w:rPr>
  </w:style>
  <w:style w:type="character" w:customStyle="1" w:styleId="Zag11">
    <w:name w:val="Zag_11"/>
    <w:rsid w:val="004C7DA7"/>
  </w:style>
  <w:style w:type="paragraph" w:customStyle="1" w:styleId="127">
    <w:name w:val="Заголовок 12"/>
    <w:basedOn w:val="a1"/>
    <w:uiPriority w:val="1"/>
    <w:qFormat/>
    <w:rsid w:val="004C7DA7"/>
    <w:pPr>
      <w:widowControl w:val="0"/>
      <w:autoSpaceDE w:val="0"/>
      <w:autoSpaceDN w:val="0"/>
      <w:spacing w:after="0" w:line="240" w:lineRule="auto"/>
      <w:ind w:left="717"/>
      <w:outlineLvl w:val="1"/>
    </w:pPr>
    <w:rPr>
      <w:rFonts w:ascii="Times New Roman" w:eastAsia="Times New Roman" w:hAnsi="Times New Roman" w:cs="Times New Roman"/>
      <w:b/>
      <w:bCs/>
      <w:sz w:val="28"/>
      <w:szCs w:val="28"/>
      <w:lang w:eastAsia="en-US"/>
    </w:rPr>
  </w:style>
  <w:style w:type="table" w:customStyle="1" w:styleId="TableNormal">
    <w:name w:val="Table Normal"/>
    <w:uiPriority w:val="2"/>
    <w:semiHidden/>
    <w:unhideWhenUsed/>
    <w:qFormat/>
    <w:rsid w:val="004C7DA7"/>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1">
    <w:name w:val="Документ Знак"/>
    <w:link w:val="afffffffff0"/>
    <w:locked/>
    <w:rsid w:val="00BA6CB1"/>
    <w:rPr>
      <w:rFonts w:ascii="Arial" w:eastAsia="Calibri" w:hAnsi="Arial" w:cs="Arial"/>
      <w:kern w:val="1"/>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2">
    <w:name w:val="endnote text"/>
    <w:basedOn w:val="a1"/>
    <w:link w:val="afffffffff3"/>
    <w:uiPriority w:val="99"/>
    <w:semiHidden/>
    <w:unhideWhenUsed/>
    <w:rsid w:val="006C1447"/>
    <w:pPr>
      <w:spacing w:after="0" w:line="240" w:lineRule="auto"/>
    </w:pPr>
    <w:rPr>
      <w:sz w:val="20"/>
      <w:szCs w:val="20"/>
    </w:rPr>
  </w:style>
  <w:style w:type="character" w:customStyle="1" w:styleId="afffffffff3">
    <w:name w:val="Текст концевой сноски Знак"/>
    <w:basedOn w:val="a2"/>
    <w:link w:val="afffffffff2"/>
    <w:uiPriority w:val="99"/>
    <w:semiHidden/>
    <w:rsid w:val="006C1447"/>
    <w:rPr>
      <w:sz w:val="20"/>
      <w:szCs w:val="20"/>
    </w:rPr>
  </w:style>
  <w:style w:type="character" w:styleId="afffffffff4">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5">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7">
    <w:name w:val="footnote reference"/>
    <w:rsid w:val="0040603B"/>
    <w:rPr>
      <w:vertAlign w:val="superscript"/>
    </w:rPr>
  </w:style>
  <w:style w:type="paragraph" w:customStyle="1" w:styleId="afffffffff8">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9">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b">
    <w:name w:val="line number"/>
    <w:basedOn w:val="a2"/>
    <w:rsid w:val="00714170"/>
  </w:style>
  <w:style w:type="paragraph" w:customStyle="1" w:styleId="afffffffffc">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d">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737">
      <w:bodyDiv w:val="1"/>
      <w:marLeft w:val="0"/>
      <w:marRight w:val="0"/>
      <w:marTop w:val="0"/>
      <w:marBottom w:val="0"/>
      <w:divBdr>
        <w:top w:val="none" w:sz="0" w:space="0" w:color="auto"/>
        <w:left w:val="none" w:sz="0" w:space="0" w:color="auto"/>
        <w:bottom w:val="none" w:sz="0" w:space="0" w:color="auto"/>
        <w:right w:val="none" w:sz="0" w:space="0" w:color="auto"/>
      </w:divBdr>
    </w:div>
    <w:div w:id="14036305">
      <w:bodyDiv w:val="1"/>
      <w:marLeft w:val="0"/>
      <w:marRight w:val="0"/>
      <w:marTop w:val="0"/>
      <w:marBottom w:val="0"/>
      <w:divBdr>
        <w:top w:val="none" w:sz="0" w:space="0" w:color="auto"/>
        <w:left w:val="none" w:sz="0" w:space="0" w:color="auto"/>
        <w:bottom w:val="none" w:sz="0" w:space="0" w:color="auto"/>
        <w:right w:val="none" w:sz="0" w:space="0" w:color="auto"/>
      </w:divBdr>
    </w:div>
    <w:div w:id="33358899">
      <w:bodyDiv w:val="1"/>
      <w:marLeft w:val="0"/>
      <w:marRight w:val="0"/>
      <w:marTop w:val="0"/>
      <w:marBottom w:val="0"/>
      <w:divBdr>
        <w:top w:val="none" w:sz="0" w:space="0" w:color="auto"/>
        <w:left w:val="none" w:sz="0" w:space="0" w:color="auto"/>
        <w:bottom w:val="none" w:sz="0" w:space="0" w:color="auto"/>
        <w:right w:val="none" w:sz="0" w:space="0" w:color="auto"/>
      </w:divBdr>
    </w:div>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43145892">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57630259">
      <w:bodyDiv w:val="1"/>
      <w:marLeft w:val="0"/>
      <w:marRight w:val="0"/>
      <w:marTop w:val="0"/>
      <w:marBottom w:val="0"/>
      <w:divBdr>
        <w:top w:val="none" w:sz="0" w:space="0" w:color="auto"/>
        <w:left w:val="none" w:sz="0" w:space="0" w:color="auto"/>
        <w:bottom w:val="none" w:sz="0" w:space="0" w:color="auto"/>
        <w:right w:val="none" w:sz="0" w:space="0" w:color="auto"/>
      </w:divBdr>
    </w:div>
    <w:div w:id="61219881">
      <w:bodyDiv w:val="1"/>
      <w:marLeft w:val="0"/>
      <w:marRight w:val="0"/>
      <w:marTop w:val="0"/>
      <w:marBottom w:val="0"/>
      <w:divBdr>
        <w:top w:val="none" w:sz="0" w:space="0" w:color="auto"/>
        <w:left w:val="none" w:sz="0" w:space="0" w:color="auto"/>
        <w:bottom w:val="none" w:sz="0" w:space="0" w:color="auto"/>
        <w:right w:val="none" w:sz="0" w:space="0" w:color="auto"/>
      </w:divBdr>
    </w:div>
    <w:div w:id="79299916">
      <w:bodyDiv w:val="1"/>
      <w:marLeft w:val="0"/>
      <w:marRight w:val="0"/>
      <w:marTop w:val="0"/>
      <w:marBottom w:val="0"/>
      <w:divBdr>
        <w:top w:val="none" w:sz="0" w:space="0" w:color="auto"/>
        <w:left w:val="none" w:sz="0" w:space="0" w:color="auto"/>
        <w:bottom w:val="none" w:sz="0" w:space="0" w:color="auto"/>
        <w:right w:val="none" w:sz="0" w:space="0" w:color="auto"/>
      </w:divBdr>
    </w:div>
    <w:div w:id="8823816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1366566">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94518054">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29640554">
      <w:bodyDiv w:val="1"/>
      <w:marLeft w:val="0"/>
      <w:marRight w:val="0"/>
      <w:marTop w:val="0"/>
      <w:marBottom w:val="0"/>
      <w:divBdr>
        <w:top w:val="none" w:sz="0" w:space="0" w:color="auto"/>
        <w:left w:val="none" w:sz="0" w:space="0" w:color="auto"/>
        <w:bottom w:val="none" w:sz="0" w:space="0" w:color="auto"/>
        <w:right w:val="none" w:sz="0" w:space="0" w:color="auto"/>
      </w:divBdr>
    </w:div>
    <w:div w:id="132522497">
      <w:bodyDiv w:val="1"/>
      <w:marLeft w:val="0"/>
      <w:marRight w:val="0"/>
      <w:marTop w:val="0"/>
      <w:marBottom w:val="0"/>
      <w:divBdr>
        <w:top w:val="none" w:sz="0" w:space="0" w:color="auto"/>
        <w:left w:val="none" w:sz="0" w:space="0" w:color="auto"/>
        <w:bottom w:val="none" w:sz="0" w:space="0" w:color="auto"/>
        <w:right w:val="none" w:sz="0" w:space="0" w:color="auto"/>
      </w:divBdr>
    </w:div>
    <w:div w:id="144048262">
      <w:bodyDiv w:val="1"/>
      <w:marLeft w:val="0"/>
      <w:marRight w:val="0"/>
      <w:marTop w:val="0"/>
      <w:marBottom w:val="0"/>
      <w:divBdr>
        <w:top w:val="none" w:sz="0" w:space="0" w:color="auto"/>
        <w:left w:val="none" w:sz="0" w:space="0" w:color="auto"/>
        <w:bottom w:val="none" w:sz="0" w:space="0" w:color="auto"/>
        <w:right w:val="none" w:sz="0" w:space="0" w:color="auto"/>
      </w:divBdr>
    </w:div>
    <w:div w:id="144399304">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1850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76388544">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10120032">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8368077">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269315621">
      <w:bodyDiv w:val="1"/>
      <w:marLeft w:val="0"/>
      <w:marRight w:val="0"/>
      <w:marTop w:val="0"/>
      <w:marBottom w:val="0"/>
      <w:divBdr>
        <w:top w:val="none" w:sz="0" w:space="0" w:color="auto"/>
        <w:left w:val="none" w:sz="0" w:space="0" w:color="auto"/>
        <w:bottom w:val="none" w:sz="0" w:space="0" w:color="auto"/>
        <w:right w:val="none" w:sz="0" w:space="0" w:color="auto"/>
      </w:divBdr>
    </w:div>
    <w:div w:id="301932965">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11835325">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53262521">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19331420">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29669884">
      <w:bodyDiv w:val="1"/>
      <w:marLeft w:val="0"/>
      <w:marRight w:val="0"/>
      <w:marTop w:val="0"/>
      <w:marBottom w:val="0"/>
      <w:divBdr>
        <w:top w:val="none" w:sz="0" w:space="0" w:color="auto"/>
        <w:left w:val="none" w:sz="0" w:space="0" w:color="auto"/>
        <w:bottom w:val="none" w:sz="0" w:space="0" w:color="auto"/>
        <w:right w:val="none" w:sz="0" w:space="0" w:color="auto"/>
      </w:divBdr>
    </w:div>
    <w:div w:id="4330942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24026588">
      <w:bodyDiv w:val="1"/>
      <w:marLeft w:val="0"/>
      <w:marRight w:val="0"/>
      <w:marTop w:val="0"/>
      <w:marBottom w:val="0"/>
      <w:divBdr>
        <w:top w:val="none" w:sz="0" w:space="0" w:color="auto"/>
        <w:left w:val="none" w:sz="0" w:space="0" w:color="auto"/>
        <w:bottom w:val="none" w:sz="0" w:space="0" w:color="auto"/>
        <w:right w:val="none" w:sz="0" w:space="0" w:color="auto"/>
      </w:divBdr>
    </w:div>
    <w:div w:id="527986219">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02151576">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19728731">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29938530">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51566310">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695694612">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3918136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79881334">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02625057">
      <w:bodyDiv w:val="1"/>
      <w:marLeft w:val="0"/>
      <w:marRight w:val="0"/>
      <w:marTop w:val="0"/>
      <w:marBottom w:val="0"/>
      <w:divBdr>
        <w:top w:val="none" w:sz="0" w:space="0" w:color="auto"/>
        <w:left w:val="none" w:sz="0" w:space="0" w:color="auto"/>
        <w:bottom w:val="none" w:sz="0" w:space="0" w:color="auto"/>
        <w:right w:val="none" w:sz="0" w:space="0" w:color="auto"/>
      </w:divBdr>
    </w:div>
    <w:div w:id="843789012">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49298316">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8925714">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32056547">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85166698">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24096143">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047608916">
      <w:bodyDiv w:val="1"/>
      <w:marLeft w:val="0"/>
      <w:marRight w:val="0"/>
      <w:marTop w:val="0"/>
      <w:marBottom w:val="0"/>
      <w:divBdr>
        <w:top w:val="none" w:sz="0" w:space="0" w:color="auto"/>
        <w:left w:val="none" w:sz="0" w:space="0" w:color="auto"/>
        <w:bottom w:val="none" w:sz="0" w:space="0" w:color="auto"/>
        <w:right w:val="none" w:sz="0" w:space="0" w:color="auto"/>
      </w:divBdr>
    </w:div>
    <w:div w:id="1058094013">
      <w:bodyDiv w:val="1"/>
      <w:marLeft w:val="0"/>
      <w:marRight w:val="0"/>
      <w:marTop w:val="0"/>
      <w:marBottom w:val="0"/>
      <w:divBdr>
        <w:top w:val="none" w:sz="0" w:space="0" w:color="auto"/>
        <w:left w:val="none" w:sz="0" w:space="0" w:color="auto"/>
        <w:bottom w:val="none" w:sz="0" w:space="0" w:color="auto"/>
        <w:right w:val="none" w:sz="0" w:space="0" w:color="auto"/>
      </w:divBdr>
    </w:div>
    <w:div w:id="1127966109">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194735435">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0857476">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65986436">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420104461">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35049799">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529104833">
      <w:bodyDiv w:val="1"/>
      <w:marLeft w:val="0"/>
      <w:marRight w:val="0"/>
      <w:marTop w:val="0"/>
      <w:marBottom w:val="0"/>
      <w:divBdr>
        <w:top w:val="none" w:sz="0" w:space="0" w:color="auto"/>
        <w:left w:val="none" w:sz="0" w:space="0" w:color="auto"/>
        <w:bottom w:val="none" w:sz="0" w:space="0" w:color="auto"/>
        <w:right w:val="none" w:sz="0" w:space="0" w:color="auto"/>
      </w:divBdr>
    </w:div>
    <w:div w:id="1552571966">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69124984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0245697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4324415">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26528564">
      <w:bodyDiv w:val="1"/>
      <w:marLeft w:val="0"/>
      <w:marRight w:val="0"/>
      <w:marTop w:val="0"/>
      <w:marBottom w:val="0"/>
      <w:divBdr>
        <w:top w:val="none" w:sz="0" w:space="0" w:color="auto"/>
        <w:left w:val="none" w:sz="0" w:space="0" w:color="auto"/>
        <w:bottom w:val="none" w:sz="0" w:space="0" w:color="auto"/>
        <w:right w:val="none" w:sz="0" w:space="0" w:color="auto"/>
      </w:divBdr>
    </w:div>
    <w:div w:id="1929536591">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4581506">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15106230">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53648777">
      <w:bodyDiv w:val="1"/>
      <w:marLeft w:val="0"/>
      <w:marRight w:val="0"/>
      <w:marTop w:val="0"/>
      <w:marBottom w:val="0"/>
      <w:divBdr>
        <w:top w:val="none" w:sz="0" w:space="0" w:color="auto"/>
        <w:left w:val="none" w:sz="0" w:space="0" w:color="auto"/>
        <w:bottom w:val="none" w:sz="0" w:space="0" w:color="auto"/>
        <w:right w:val="none" w:sz="0" w:space="0" w:color="auto"/>
      </w:divBdr>
    </w:div>
    <w:div w:id="2107725600">
      <w:bodyDiv w:val="1"/>
      <w:marLeft w:val="0"/>
      <w:marRight w:val="0"/>
      <w:marTop w:val="0"/>
      <w:marBottom w:val="0"/>
      <w:divBdr>
        <w:top w:val="none" w:sz="0" w:space="0" w:color="auto"/>
        <w:left w:val="none" w:sz="0" w:space="0" w:color="auto"/>
        <w:bottom w:val="none" w:sz="0" w:space="0" w:color="auto"/>
        <w:right w:val="none" w:sz="0" w:space="0" w:color="auto"/>
      </w:divBdr>
    </w:div>
    <w:div w:id="213883627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 w:id="21423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dmkarm.ru/" TargetMode="External"/><Relationship Id="rId5" Type="http://schemas.openxmlformats.org/officeDocument/2006/relationships/settings" Target="settings.xml"/><Relationship Id="rId10" Type="http://schemas.openxmlformats.org/officeDocument/2006/relationships/hyperlink" Target="http://www.admkarm.ru/" TargetMode="External"/><Relationship Id="rId4" Type="http://schemas.microsoft.com/office/2007/relationships/stylesWithEffects" Target="stylesWithEffects.xml"/><Relationship Id="rId9" Type="http://schemas.openxmlformats.org/officeDocument/2006/relationships/hyperlink" Target="https://dubenki-rm.ru" TargetMode="Externa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050F0F-1F55-4426-89D1-1F17011A4B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2997</TotalTime>
  <Pages>7</Pages>
  <Words>3790</Words>
  <Characters>21609</Characters>
  <Application>Microsoft Office Word</Application>
  <DocSecurity>0</DocSecurity>
  <Lines>180</Lines>
  <Paragraphs>50</Paragraphs>
  <ScaleCrop>false</ScaleCrop>
  <HeadingPairs>
    <vt:vector size="4" baseType="variant">
      <vt:variant>
        <vt:lpstr>Название</vt:lpstr>
      </vt:variant>
      <vt:variant>
        <vt:i4>1</vt:i4>
      </vt:variant>
      <vt:variant>
        <vt:lpstr>Заголовки</vt:lpstr>
      </vt:variant>
      <vt:variant>
        <vt:i4>10</vt:i4>
      </vt:variant>
    </vt:vector>
  </HeadingPairs>
  <TitlesOfParts>
    <vt:vector size="11" baseType="lpstr">
      <vt:lpstr/>
      <vt:lpstr>1.1. В Паспорте программы развития малого и среднего предпринимательства в Дубен</vt:lpstr>
      <vt:lpstr>1.2.  В тексте программы Раздел № 5 «Ресурсное обеспечение Программы» изложить в</vt:lpstr>
      <vt:lpstr>Раздел 5. Ресурсное обеспечение Программы</vt:lpstr>
      <vt:lpstr>Мероприятия по реализации Программы развития малого и среднего предпринимательст</vt:lpstr>
      <vt:lpstr>в Дубенском муниципальном районе Республики Мордовия</vt:lpstr>
      <vt:lpstr>    (На бланке участника                                                            </vt:lpstr>
      <vt:lpstr>РЕСПУБЛИКА МОРДОВИЯ</vt:lpstr>
      <vt:lpstr>    (На бланке участника                                                            </vt:lpstr>
      <vt:lpstr/>
      <vt:lpstr>ие №1</vt:lpstr>
    </vt:vector>
  </TitlesOfParts>
  <Company>Администрация</Company>
  <LinksUpToDate>false</LinksUpToDate>
  <CharactersWithSpaces>25349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757</cp:revision>
  <cp:lastPrinted>2020-10-08T14:08:00Z</cp:lastPrinted>
  <dcterms:created xsi:type="dcterms:W3CDTF">2021-03-01T11:26:00Z</dcterms:created>
  <dcterms:modified xsi:type="dcterms:W3CDTF">2023-02-09T12:35:00Z</dcterms:modified>
</cp:coreProperties>
</file>