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1CD" w:rsidRDefault="000B21CD" w:rsidP="000B21CD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>
        <w:rPr>
          <w:color w:val="0000FF"/>
          <w:sz w:val="110"/>
          <w:szCs w:val="110"/>
          <w:u w:val="single"/>
        </w:rPr>
        <w:t>Бюджет для граждан</w:t>
      </w:r>
    </w:p>
    <w:p w:rsidR="000B21CD" w:rsidRDefault="000B21CD" w:rsidP="000B21CD">
      <w:pPr>
        <w:keepNext/>
        <w:widowControl w:val="0"/>
        <w:jc w:val="center"/>
        <w:rPr>
          <w:color w:val="0000FF"/>
          <w:sz w:val="90"/>
          <w:szCs w:val="90"/>
        </w:rPr>
      </w:pPr>
      <w:r>
        <w:rPr>
          <w:color w:val="0000FF"/>
          <w:sz w:val="90"/>
          <w:szCs w:val="90"/>
        </w:rPr>
        <w:t xml:space="preserve">К проекту решения Совета депутатов </w:t>
      </w:r>
      <w:proofErr w:type="spellStart"/>
      <w:r>
        <w:rPr>
          <w:color w:val="0000FF"/>
          <w:sz w:val="90"/>
          <w:szCs w:val="90"/>
        </w:rPr>
        <w:t>Ардатовского</w:t>
      </w:r>
      <w:proofErr w:type="spellEnd"/>
      <w:r>
        <w:rPr>
          <w:color w:val="0000FF"/>
          <w:sz w:val="90"/>
          <w:szCs w:val="90"/>
        </w:rPr>
        <w:t xml:space="preserve"> сельского поселения Дубенского муниципального района «О  бюджете </w:t>
      </w:r>
      <w:proofErr w:type="spellStart"/>
      <w:r>
        <w:rPr>
          <w:color w:val="0000FF"/>
          <w:sz w:val="90"/>
          <w:szCs w:val="90"/>
        </w:rPr>
        <w:t>Ардатовского</w:t>
      </w:r>
      <w:proofErr w:type="spellEnd"/>
      <w:r>
        <w:rPr>
          <w:color w:val="0000FF"/>
          <w:sz w:val="90"/>
          <w:szCs w:val="90"/>
        </w:rPr>
        <w:t xml:space="preserve"> сельского поселения Дубенского муниципального района на 2019 год и на плановый период 2020 и 2021 годов»</w:t>
      </w:r>
    </w:p>
    <w:p w:rsidR="000B21CD" w:rsidRDefault="000B21CD" w:rsidP="000B21CD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0B21CD" w:rsidRDefault="000B21CD" w:rsidP="000B21CD">
      <w:pPr>
        <w:spacing w:line="360" w:lineRule="auto"/>
        <w:jc w:val="both"/>
        <w:rPr>
          <w:sz w:val="28"/>
          <w:szCs w:val="28"/>
        </w:rPr>
      </w:pPr>
    </w:p>
    <w:p w:rsidR="000B21CD" w:rsidRDefault="000B21CD" w:rsidP="000B21CD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>
        <w:rPr>
          <w:sz w:val="40"/>
          <w:szCs w:val="40"/>
        </w:rPr>
        <w:t xml:space="preserve">Основным финансовым документом </w:t>
      </w:r>
      <w:proofErr w:type="spellStart"/>
      <w:r>
        <w:rPr>
          <w:sz w:val="40"/>
          <w:szCs w:val="40"/>
        </w:rPr>
        <w:t>Ардатовского</w:t>
      </w:r>
      <w:proofErr w:type="spellEnd"/>
      <w:r>
        <w:rPr>
          <w:sz w:val="40"/>
          <w:szCs w:val="40"/>
        </w:rPr>
        <w:t xml:space="preserve"> сельского поселения Дубенского муниципального района является бюджет. Участие бюджета в реализации муниципальной политики происходит следующим образом.</w:t>
      </w:r>
    </w:p>
    <w:p w:rsidR="000B21CD" w:rsidRDefault="000B21CD" w:rsidP="000B21CD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0B21CD" w:rsidRDefault="000B21CD" w:rsidP="000B21CD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0B21CD" w:rsidRDefault="000B21CD" w:rsidP="000B21CD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0B21CD" w:rsidRDefault="000B21CD" w:rsidP="000B21CD">
      <w:pPr>
        <w:ind w:firstLine="709"/>
        <w:jc w:val="both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>
        <w:rPr>
          <w:sz w:val="40"/>
          <w:szCs w:val="40"/>
        </w:rPr>
        <w:t>Ардатовского</w:t>
      </w:r>
      <w:proofErr w:type="spellEnd"/>
      <w:r>
        <w:rPr>
          <w:sz w:val="40"/>
          <w:szCs w:val="40"/>
        </w:rPr>
        <w:t xml:space="preserve"> сельского поселения Дубенского муниципального района  Республики Мордовия был осведомлен, как формируется и расходуется сельский бюджет, в каком объеме средства поступают в бюджет и на какие направления они расходуются, и наконец, что планируется сделать на предстоящий период 2021-2023 годов.</w:t>
      </w:r>
      <w:proofErr w:type="gramEnd"/>
    </w:p>
    <w:p w:rsidR="000B21CD" w:rsidRDefault="000B21CD" w:rsidP="000B21CD">
      <w:pPr>
        <w:spacing w:line="312" w:lineRule="auto"/>
        <w:ind w:firstLine="709"/>
        <w:jc w:val="both"/>
        <w:rPr>
          <w:sz w:val="40"/>
          <w:szCs w:val="40"/>
        </w:rPr>
      </w:pPr>
    </w:p>
    <w:p w:rsidR="000B21CD" w:rsidRDefault="000B21CD" w:rsidP="000B21CD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Ардатовское</w:t>
      </w:r>
      <w:proofErr w:type="spellEnd"/>
      <w:r>
        <w:rPr>
          <w:b/>
          <w:color w:val="FF0000"/>
          <w:sz w:val="52"/>
          <w:szCs w:val="52"/>
        </w:rPr>
        <w:t xml:space="preserve"> сельское поселение Дубенского муниципального района</w:t>
      </w: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</w:t>
      </w:r>
      <w:r>
        <w:rPr>
          <w:b/>
          <w:color w:val="FF0000"/>
          <w:sz w:val="48"/>
          <w:szCs w:val="48"/>
        </w:rPr>
        <w:t xml:space="preserve">Площадь территории  60.6 кв.км.                                                                                                                                                                                                                               </w:t>
      </w: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</w:t>
      </w: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3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0" cy="530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rPr>
          <w:b/>
          <w:color w:val="0000FF"/>
          <w:sz w:val="32"/>
          <w:szCs w:val="32"/>
        </w:rPr>
      </w:pPr>
    </w:p>
    <w:p w:rsidR="000B21CD" w:rsidRDefault="000B21CD" w:rsidP="000B21CD">
      <w:pPr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FF0000"/>
          <w:sz w:val="48"/>
          <w:szCs w:val="48"/>
        </w:rPr>
        <w:lastRenderedPageBreak/>
        <w:t>Количество населенных пунктов в сельском поселении   - 3</w:t>
      </w:r>
      <w:r>
        <w:rPr>
          <w:b/>
          <w:color w:val="0000FF"/>
          <w:sz w:val="32"/>
          <w:szCs w:val="32"/>
        </w:rPr>
        <w:t xml:space="preserve"> </w:t>
      </w:r>
    </w:p>
    <w:p w:rsidR="000B21CD" w:rsidRDefault="000B21CD" w:rsidP="000B21CD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>
        <w:rPr>
          <w:b/>
          <w:color w:val="FF0000"/>
          <w:sz w:val="48"/>
        </w:rPr>
        <w:t>Ардатовского</w:t>
      </w:r>
      <w:proofErr w:type="spellEnd"/>
      <w:r>
        <w:rPr>
          <w:b/>
          <w:color w:val="FF0000"/>
          <w:sz w:val="48"/>
        </w:rPr>
        <w:t xml:space="preserve"> сельского поселения Дубенского муниципального района Республики Мордовия- 1054 человека </w:t>
      </w:r>
    </w:p>
    <w:p w:rsidR="000B21CD" w:rsidRDefault="000B21CD" w:rsidP="000B21CD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B21CD" w:rsidRDefault="000B21CD" w:rsidP="000B21CD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B21CD" w:rsidRDefault="000B21CD" w:rsidP="000B21CD">
      <w:pPr>
        <w:jc w:val="center"/>
        <w:rPr>
          <w:sz w:val="56"/>
        </w:rPr>
      </w:pPr>
      <w:r>
        <w:rPr>
          <w:sz w:val="56"/>
        </w:rPr>
        <w:t>Глоссарий</w:t>
      </w:r>
    </w:p>
    <w:p w:rsidR="000B21CD" w:rsidRDefault="000B21CD" w:rsidP="000B21CD">
      <w:pPr>
        <w:jc w:val="center"/>
        <w:rPr>
          <w:sz w:val="52"/>
        </w:rPr>
      </w:pPr>
    </w:p>
    <w:p w:rsidR="000B21CD" w:rsidRDefault="000B21CD" w:rsidP="000B21CD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Бюджет</w:t>
      </w:r>
      <w:r>
        <w:rPr>
          <w:sz w:val="36"/>
        </w:rPr>
        <w:t xml:space="preserve"> – план доходов и расходов государства на предстоящий финансовый год и плановый период</w:t>
      </w:r>
    </w:p>
    <w:p w:rsidR="000B21CD" w:rsidRDefault="000B21CD" w:rsidP="000B21CD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Доходы</w:t>
      </w:r>
      <w:r>
        <w:rPr>
          <w:sz w:val="36"/>
        </w:rPr>
        <w:t xml:space="preserve"> – денежные средства, поступающие в бюджет</w:t>
      </w:r>
    </w:p>
    <w:p w:rsidR="000B21CD" w:rsidRDefault="000B21CD" w:rsidP="000B21CD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Расходы</w:t>
      </w:r>
      <w:r>
        <w:rPr>
          <w:sz w:val="36"/>
        </w:rPr>
        <w:t xml:space="preserve"> – денежные средства, выплачиваемые из бюджета</w:t>
      </w:r>
    </w:p>
    <w:p w:rsidR="000B21CD" w:rsidRDefault="000B21CD" w:rsidP="000B21CD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Бюджетная система </w:t>
      </w:r>
      <w:r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0B21CD" w:rsidRDefault="000B21CD" w:rsidP="000B21CD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Межбюджетные трансферты </w:t>
      </w:r>
      <w:r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0B21CD" w:rsidRDefault="000B21CD" w:rsidP="000B21CD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Консолидированный бюджет </w:t>
      </w:r>
      <w:r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>
        <w:rPr>
          <w:sz w:val="36"/>
        </w:rPr>
        <w:t xml:space="preserve"> и сельских бюджетов</w:t>
      </w:r>
    </w:p>
    <w:p w:rsidR="000B21CD" w:rsidRDefault="000B21CD" w:rsidP="000B21CD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Дефицит бюджета </w:t>
      </w:r>
      <w:r>
        <w:rPr>
          <w:sz w:val="36"/>
        </w:rPr>
        <w:t>– превышение расходов бюджета над его доходами</w:t>
      </w:r>
    </w:p>
    <w:p w:rsidR="000B21CD" w:rsidRDefault="000B21CD" w:rsidP="000B21CD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proofErr w:type="spellStart"/>
      <w:r>
        <w:rPr>
          <w:b/>
          <w:bCs/>
          <w:sz w:val="36"/>
        </w:rPr>
        <w:t>Профицит</w:t>
      </w:r>
      <w:proofErr w:type="spellEnd"/>
      <w:r>
        <w:rPr>
          <w:b/>
          <w:bCs/>
          <w:sz w:val="36"/>
        </w:rPr>
        <w:t xml:space="preserve"> бюджета </w:t>
      </w:r>
      <w:r>
        <w:rPr>
          <w:sz w:val="36"/>
        </w:rPr>
        <w:t>– превышение доходов бюджета над его расходами</w:t>
      </w:r>
    </w:p>
    <w:p w:rsidR="000B21CD" w:rsidRDefault="000B21CD" w:rsidP="000B21CD">
      <w:pPr>
        <w:jc w:val="center"/>
        <w:rPr>
          <w:sz w:val="56"/>
        </w:rPr>
      </w:pPr>
    </w:p>
    <w:p w:rsidR="000B21CD" w:rsidRDefault="000B21CD" w:rsidP="000B21CD">
      <w:pPr>
        <w:rPr>
          <w:b/>
          <w:sz w:val="40"/>
          <w:szCs w:val="40"/>
        </w:rPr>
      </w:pPr>
    </w:p>
    <w:p w:rsidR="000B21CD" w:rsidRDefault="000B21CD" w:rsidP="000B21C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Оглавление</w:t>
      </w:r>
    </w:p>
    <w:p w:rsidR="000B21CD" w:rsidRDefault="000B21CD" w:rsidP="000B21CD">
      <w:pPr>
        <w:ind w:firstLine="709"/>
        <w:jc w:val="center"/>
        <w:rPr>
          <w:sz w:val="40"/>
          <w:szCs w:val="40"/>
        </w:rPr>
      </w:pPr>
    </w:p>
    <w:p w:rsidR="000B21CD" w:rsidRDefault="000B21CD" w:rsidP="000B21CD">
      <w:pPr>
        <w:ind w:firstLine="709"/>
        <w:jc w:val="center"/>
        <w:rPr>
          <w:sz w:val="40"/>
          <w:szCs w:val="40"/>
        </w:rPr>
      </w:pPr>
    </w:p>
    <w:p w:rsidR="000B21CD" w:rsidRDefault="003C3F87" w:rsidP="000B21CD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:rsidR="000B21CD" w:rsidRDefault="003C3F87" w:rsidP="000B21CD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</w:t>
      </w:r>
      <w:r w:rsidR="000B21CD">
        <w:rPr>
          <w:b/>
          <w:bCs/>
          <w:sz w:val="40"/>
          <w:szCs w:val="40"/>
        </w:rPr>
        <w:t xml:space="preserve">. </w:t>
      </w:r>
      <w:hyperlink r:id="rId7" w:anchor="характеристики" w:history="1">
        <w:r w:rsidR="000B21CD">
          <w:rPr>
            <w:rStyle w:val="a3"/>
            <w:rFonts w:eastAsiaTheme="majorEastAsia"/>
            <w:b/>
            <w:bCs/>
            <w:sz w:val="40"/>
            <w:szCs w:val="40"/>
          </w:rPr>
          <w:t>Основные характеристики проекта бюджета</w:t>
        </w:r>
      </w:hyperlink>
      <w:r w:rsidR="000B21CD">
        <w:rPr>
          <w:b/>
          <w:bCs/>
          <w:sz w:val="40"/>
          <w:szCs w:val="40"/>
        </w:rPr>
        <w:t xml:space="preserve"> </w:t>
      </w:r>
      <w:proofErr w:type="spellStart"/>
      <w:r w:rsidR="000B21CD">
        <w:rPr>
          <w:b/>
          <w:bCs/>
          <w:sz w:val="40"/>
          <w:szCs w:val="40"/>
        </w:rPr>
        <w:t>Ардатовского</w:t>
      </w:r>
      <w:proofErr w:type="spellEnd"/>
      <w:r w:rsidR="000B21CD">
        <w:rPr>
          <w:b/>
          <w:bCs/>
          <w:sz w:val="40"/>
          <w:szCs w:val="40"/>
        </w:rPr>
        <w:t xml:space="preserve"> сельского поселения Дубенского муниципального района</w:t>
      </w:r>
      <w:r w:rsidR="000B21CD">
        <w:rPr>
          <w:rStyle w:val="a3"/>
          <w:rFonts w:eastAsiaTheme="majorEastAsia"/>
          <w:b/>
          <w:bCs/>
          <w:sz w:val="40"/>
          <w:szCs w:val="40"/>
        </w:rPr>
        <w:t xml:space="preserve"> Республики Мордовия</w:t>
      </w:r>
    </w:p>
    <w:p w:rsidR="000B21CD" w:rsidRDefault="000B21CD" w:rsidP="000B21CD">
      <w:pPr>
        <w:ind w:firstLine="708"/>
        <w:rPr>
          <w:b/>
          <w:bCs/>
          <w:sz w:val="40"/>
          <w:szCs w:val="40"/>
        </w:rPr>
      </w:pPr>
    </w:p>
    <w:p w:rsidR="000B21CD" w:rsidRDefault="003C3F87" w:rsidP="000B21CD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</w:t>
      </w:r>
      <w:r w:rsidR="000B21CD">
        <w:rPr>
          <w:b/>
          <w:bCs/>
          <w:sz w:val="40"/>
          <w:szCs w:val="40"/>
        </w:rPr>
        <w:t xml:space="preserve">. </w:t>
      </w:r>
      <w:hyperlink r:id="rId8" w:anchor="доходы" w:history="1">
        <w:r w:rsidR="000B21CD">
          <w:rPr>
            <w:rStyle w:val="a3"/>
            <w:rFonts w:eastAsiaTheme="majorEastAsia"/>
            <w:b/>
            <w:bCs/>
            <w:sz w:val="40"/>
            <w:szCs w:val="40"/>
          </w:rPr>
          <w:t xml:space="preserve">Доходы </w:t>
        </w:r>
        <w:proofErr w:type="spellStart"/>
        <w:r w:rsidR="000B21CD">
          <w:rPr>
            <w:rStyle w:val="a3"/>
            <w:rFonts w:eastAsiaTheme="majorEastAsia"/>
            <w:b/>
            <w:bCs/>
            <w:sz w:val="40"/>
            <w:szCs w:val="40"/>
          </w:rPr>
          <w:t>Ардатовского</w:t>
        </w:r>
        <w:proofErr w:type="spellEnd"/>
        <w:r w:rsidR="000B21CD">
          <w:rPr>
            <w:rStyle w:val="a3"/>
            <w:rFonts w:eastAsiaTheme="majorEastAsia"/>
            <w:b/>
            <w:bCs/>
            <w:sz w:val="40"/>
            <w:szCs w:val="40"/>
          </w:rPr>
          <w:t xml:space="preserve"> сельского поселения Дубенского муниципального района Республики Мордовия</w:t>
        </w:r>
      </w:hyperlink>
    </w:p>
    <w:p w:rsidR="000B21CD" w:rsidRDefault="000B21CD" w:rsidP="000B21CD">
      <w:pPr>
        <w:ind w:firstLine="708"/>
        <w:rPr>
          <w:b/>
          <w:bCs/>
          <w:sz w:val="40"/>
          <w:szCs w:val="40"/>
        </w:rPr>
      </w:pPr>
    </w:p>
    <w:p w:rsidR="000B21CD" w:rsidRDefault="003C3F87" w:rsidP="000B21CD">
      <w:pPr>
        <w:ind w:firstLine="708"/>
        <w:rPr>
          <w:rStyle w:val="a3"/>
          <w:rFonts w:eastAsiaTheme="majorEastAsia"/>
          <w:color w:val="auto"/>
        </w:rPr>
      </w:pPr>
      <w:r>
        <w:rPr>
          <w:b/>
          <w:bCs/>
          <w:sz w:val="40"/>
          <w:szCs w:val="40"/>
        </w:rPr>
        <w:t>3</w:t>
      </w:r>
      <w:r w:rsidR="000B21CD">
        <w:rPr>
          <w:b/>
          <w:bCs/>
          <w:sz w:val="40"/>
          <w:szCs w:val="40"/>
        </w:rPr>
        <w:t xml:space="preserve">. </w:t>
      </w:r>
      <w:hyperlink r:id="rId9" w:anchor="РАСХОДЫ" w:history="1">
        <w:r w:rsidR="000B21CD">
          <w:rPr>
            <w:rStyle w:val="a3"/>
            <w:rFonts w:eastAsiaTheme="majorEastAsia"/>
            <w:b/>
            <w:bCs/>
            <w:sz w:val="40"/>
            <w:szCs w:val="40"/>
          </w:rPr>
          <w:t xml:space="preserve">Расходы </w:t>
        </w:r>
        <w:proofErr w:type="spellStart"/>
        <w:r w:rsidR="000B21CD">
          <w:rPr>
            <w:rStyle w:val="a3"/>
            <w:rFonts w:eastAsiaTheme="majorEastAsia"/>
            <w:b/>
            <w:bCs/>
            <w:sz w:val="40"/>
            <w:szCs w:val="40"/>
          </w:rPr>
          <w:t>Ардатовского</w:t>
        </w:r>
        <w:proofErr w:type="spellEnd"/>
        <w:r w:rsidR="000B21CD">
          <w:rPr>
            <w:rStyle w:val="a3"/>
            <w:rFonts w:eastAsiaTheme="majorEastAsia"/>
            <w:b/>
            <w:bCs/>
            <w:sz w:val="40"/>
            <w:szCs w:val="40"/>
          </w:rPr>
          <w:t xml:space="preserve"> сельского поселения Дубенского муниципального района Республики Мордовия</w:t>
        </w:r>
      </w:hyperlink>
    </w:p>
    <w:p w:rsidR="000B21CD" w:rsidRDefault="000B21CD" w:rsidP="000B21CD">
      <w:pPr>
        <w:ind w:firstLine="708"/>
      </w:pPr>
    </w:p>
    <w:p w:rsidR="000B21CD" w:rsidRDefault="003C3F87" w:rsidP="000B21CD">
      <w:pPr>
        <w:ind w:firstLine="708"/>
        <w:rPr>
          <w:b/>
          <w:sz w:val="40"/>
          <w:szCs w:val="40"/>
        </w:rPr>
      </w:pPr>
      <w:r>
        <w:rPr>
          <w:b/>
          <w:bCs/>
          <w:sz w:val="40"/>
          <w:szCs w:val="40"/>
        </w:rPr>
        <w:t>4</w:t>
      </w:r>
      <w:r w:rsidR="000B21CD">
        <w:rPr>
          <w:b/>
          <w:bCs/>
          <w:sz w:val="40"/>
          <w:szCs w:val="40"/>
        </w:rPr>
        <w:t xml:space="preserve">. </w:t>
      </w:r>
      <w:r w:rsidR="000B21CD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0B21CD">
        <w:rPr>
          <w:b/>
          <w:sz w:val="40"/>
          <w:szCs w:val="40"/>
        </w:rPr>
        <w:t>Ардатовского</w:t>
      </w:r>
      <w:proofErr w:type="spellEnd"/>
      <w:r w:rsidR="000B21CD">
        <w:rPr>
          <w:b/>
          <w:sz w:val="40"/>
          <w:szCs w:val="40"/>
        </w:rPr>
        <w:t xml:space="preserve"> сельского поселения Дубенского муниципального района Республики Мордовия</w:t>
      </w:r>
    </w:p>
    <w:p w:rsidR="000B21CD" w:rsidRDefault="000B21CD" w:rsidP="000B21CD">
      <w:pPr>
        <w:ind w:firstLine="708"/>
        <w:rPr>
          <w:b/>
          <w:sz w:val="40"/>
          <w:szCs w:val="40"/>
        </w:rPr>
      </w:pPr>
    </w:p>
    <w:p w:rsidR="000B21CD" w:rsidRDefault="000B21CD" w:rsidP="000B21CD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="003C3F87">
        <w:rPr>
          <w:b/>
          <w:sz w:val="40"/>
          <w:szCs w:val="40"/>
        </w:rPr>
        <w:t>5</w:t>
      </w:r>
      <w:r>
        <w:rPr>
          <w:b/>
          <w:sz w:val="40"/>
          <w:szCs w:val="40"/>
        </w:rPr>
        <w:t xml:space="preserve">. Программная структура расходов бюджета </w:t>
      </w:r>
      <w:proofErr w:type="spellStart"/>
      <w:r>
        <w:rPr>
          <w:b/>
          <w:sz w:val="40"/>
          <w:szCs w:val="40"/>
        </w:rPr>
        <w:t>Ардатовского</w:t>
      </w:r>
      <w:proofErr w:type="spellEnd"/>
      <w:r>
        <w:rPr>
          <w:b/>
          <w:sz w:val="40"/>
          <w:szCs w:val="40"/>
        </w:rPr>
        <w:t xml:space="preserve"> сельского поселения Дубенского муниципального района Республики Мордовия</w:t>
      </w:r>
    </w:p>
    <w:p w:rsidR="000B21CD" w:rsidRDefault="000B21CD" w:rsidP="000B21CD">
      <w:pPr>
        <w:ind w:firstLine="708"/>
        <w:rPr>
          <w:bCs/>
          <w:sz w:val="40"/>
          <w:szCs w:val="40"/>
        </w:rPr>
      </w:pPr>
    </w:p>
    <w:p w:rsidR="000B21CD" w:rsidRDefault="000B21CD" w:rsidP="000B21CD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0B21CD" w:rsidRDefault="000B21CD" w:rsidP="000B21CD">
      <w:pPr>
        <w:jc w:val="center"/>
        <w:rPr>
          <w:b/>
          <w:bCs/>
          <w:sz w:val="40"/>
        </w:rPr>
      </w:pPr>
    </w:p>
    <w:p w:rsidR="000B21CD" w:rsidRDefault="000B21CD" w:rsidP="000B21CD">
      <w:pPr>
        <w:pStyle w:val="a5"/>
      </w:pPr>
      <w:r>
        <w:lastRenderedPageBreak/>
        <w:t xml:space="preserve">Составление проекта бюджета основывается </w:t>
      </w:r>
      <w:proofErr w:type="gramStart"/>
      <w:r>
        <w:t>на</w:t>
      </w:r>
      <w:proofErr w:type="gramEnd"/>
      <w:r>
        <w:t>:</w:t>
      </w:r>
    </w:p>
    <w:p w:rsidR="000B21CD" w:rsidRDefault="000B21CD" w:rsidP="000B21CD">
      <w:pPr>
        <w:rPr>
          <w:b/>
          <w:bCs/>
          <w:sz w:val="28"/>
          <w:szCs w:val="28"/>
        </w:rPr>
      </w:pPr>
    </w:p>
    <w:p w:rsidR="000B21CD" w:rsidRDefault="000B21CD" w:rsidP="000B21CD">
      <w:pPr>
        <w:numPr>
          <w:ilvl w:val="0"/>
          <w:numId w:val="2"/>
        </w:numPr>
        <w:spacing w:after="160" w:line="252" w:lineRule="auto"/>
        <w:rPr>
          <w:bCs/>
          <w:sz w:val="20"/>
          <w:szCs w:val="20"/>
        </w:rPr>
      </w:pPr>
      <w:proofErr w:type="gramStart"/>
      <w:r>
        <w:rPr>
          <w:bCs/>
          <w:sz w:val="40"/>
        </w:rPr>
        <w:t>Прогнозе</w:t>
      </w:r>
      <w:proofErr w:type="gramEnd"/>
      <w:r>
        <w:rPr>
          <w:bCs/>
          <w:sz w:val="40"/>
        </w:rPr>
        <w:t xml:space="preserve"> социально-экономического развития </w:t>
      </w:r>
      <w:proofErr w:type="spellStart"/>
      <w:r>
        <w:rPr>
          <w:bCs/>
          <w:sz w:val="40"/>
        </w:rPr>
        <w:t>Ардатовского</w:t>
      </w:r>
      <w:proofErr w:type="spellEnd"/>
      <w:r>
        <w:rPr>
          <w:bCs/>
          <w:sz w:val="40"/>
        </w:rPr>
        <w:t xml:space="preserve"> сельского поселения Дубенского муниципального района  Республики Мордовия </w:t>
      </w:r>
    </w:p>
    <w:p w:rsidR="000B21CD" w:rsidRDefault="000B21CD" w:rsidP="000B21CD">
      <w:pPr>
        <w:numPr>
          <w:ilvl w:val="0"/>
          <w:numId w:val="2"/>
        </w:numPr>
        <w:spacing w:after="160" w:line="252" w:lineRule="auto"/>
        <w:rPr>
          <w:bCs/>
          <w:sz w:val="40"/>
        </w:rPr>
      </w:pPr>
      <w:r>
        <w:rPr>
          <w:bCs/>
          <w:sz w:val="40"/>
        </w:rPr>
        <w:t xml:space="preserve">Основных </w:t>
      </w:r>
      <w:proofErr w:type="gramStart"/>
      <w:r>
        <w:rPr>
          <w:bCs/>
          <w:sz w:val="40"/>
        </w:rPr>
        <w:t>направлениях</w:t>
      </w:r>
      <w:proofErr w:type="gramEnd"/>
      <w:r>
        <w:rPr>
          <w:bCs/>
          <w:sz w:val="40"/>
        </w:rPr>
        <w:t xml:space="preserve"> бюджетной и налоговой политики  </w:t>
      </w:r>
      <w:proofErr w:type="spellStart"/>
      <w:r>
        <w:rPr>
          <w:bCs/>
          <w:sz w:val="40"/>
        </w:rPr>
        <w:t>Ардатовского</w:t>
      </w:r>
      <w:proofErr w:type="spellEnd"/>
      <w:r>
        <w:rPr>
          <w:bCs/>
          <w:sz w:val="40"/>
        </w:rPr>
        <w:t xml:space="preserve"> сельского поселения Дубенского муниципального района Республики Мордовия </w:t>
      </w:r>
    </w:p>
    <w:p w:rsidR="000B21CD" w:rsidRDefault="000B21CD" w:rsidP="000B21CD">
      <w:pPr>
        <w:rPr>
          <w:bCs/>
          <w:sz w:val="20"/>
          <w:szCs w:val="20"/>
        </w:rPr>
      </w:pPr>
    </w:p>
    <w:p w:rsidR="000B21CD" w:rsidRDefault="000B21CD" w:rsidP="000B21CD">
      <w:pPr>
        <w:numPr>
          <w:ilvl w:val="0"/>
          <w:numId w:val="2"/>
        </w:numPr>
        <w:spacing w:after="160" w:line="276" w:lineRule="auto"/>
        <w:rPr>
          <w:sz w:val="48"/>
        </w:rPr>
      </w:pPr>
      <w:r>
        <w:rPr>
          <w:bCs/>
          <w:sz w:val="40"/>
        </w:rPr>
        <w:t xml:space="preserve">Муниципальных </w:t>
      </w:r>
      <w:proofErr w:type="gramStart"/>
      <w:r>
        <w:rPr>
          <w:bCs/>
          <w:sz w:val="40"/>
        </w:rPr>
        <w:t>программах</w:t>
      </w:r>
      <w:proofErr w:type="gramEnd"/>
      <w:r>
        <w:rPr>
          <w:bCs/>
          <w:sz w:val="40"/>
        </w:rPr>
        <w:t xml:space="preserve"> </w:t>
      </w:r>
      <w:proofErr w:type="spellStart"/>
      <w:r>
        <w:rPr>
          <w:bCs/>
          <w:sz w:val="40"/>
        </w:rPr>
        <w:t>Ардатовского</w:t>
      </w:r>
      <w:proofErr w:type="spellEnd"/>
      <w:r>
        <w:rPr>
          <w:bCs/>
          <w:sz w:val="40"/>
        </w:rPr>
        <w:t xml:space="preserve"> сельского поселения Дубенского муниципального района Республики Мордовия  </w:t>
      </w:r>
      <w:bookmarkStart w:id="1" w:name="СЭР"/>
    </w:p>
    <w:p w:rsidR="000B21CD" w:rsidRDefault="000B21CD" w:rsidP="000B21CD">
      <w:pPr>
        <w:pStyle w:val="a7"/>
        <w:rPr>
          <w:sz w:val="48"/>
        </w:rPr>
      </w:pPr>
    </w:p>
    <w:p w:rsidR="000B21CD" w:rsidRDefault="000B21CD" w:rsidP="000B21CD">
      <w:pPr>
        <w:spacing w:after="160" w:line="276" w:lineRule="auto"/>
        <w:rPr>
          <w:sz w:val="48"/>
        </w:rPr>
      </w:pPr>
    </w:p>
    <w:p w:rsidR="000B21CD" w:rsidRDefault="000B21CD" w:rsidP="000B21CD">
      <w:pPr>
        <w:spacing w:after="160" w:line="276" w:lineRule="auto"/>
        <w:rPr>
          <w:sz w:val="48"/>
        </w:rPr>
      </w:pPr>
    </w:p>
    <w:p w:rsidR="000B21CD" w:rsidRDefault="000B21CD" w:rsidP="000B21CD">
      <w:pPr>
        <w:spacing w:after="160" w:line="276" w:lineRule="auto"/>
        <w:rPr>
          <w:sz w:val="48"/>
        </w:rPr>
      </w:pPr>
    </w:p>
    <w:p w:rsidR="000B21CD" w:rsidRDefault="000B21CD" w:rsidP="000B21CD">
      <w:pPr>
        <w:spacing w:after="160" w:line="276" w:lineRule="auto"/>
        <w:rPr>
          <w:sz w:val="48"/>
        </w:rPr>
      </w:pPr>
    </w:p>
    <w:p w:rsidR="000B21CD" w:rsidRPr="003C3F87" w:rsidRDefault="000B21CD" w:rsidP="003C3F87">
      <w:pPr>
        <w:spacing w:after="160" w:line="276" w:lineRule="auto"/>
        <w:rPr>
          <w:sz w:val="48"/>
        </w:rPr>
      </w:pPr>
      <w:r>
        <w:rPr>
          <w:sz w:val="48"/>
        </w:rPr>
        <w:t xml:space="preserve">                                         </w:t>
      </w:r>
      <w:bookmarkEnd w:id="1"/>
    </w:p>
    <w:bookmarkEnd w:id="0"/>
    <w:p w:rsidR="000B21CD" w:rsidRDefault="000B21CD" w:rsidP="000B21CD">
      <w:pPr>
        <w:pageBreakBefore/>
      </w:pPr>
      <w:r>
        <w:rPr>
          <w:noProof/>
        </w:rPr>
        <w:lastRenderedPageBreak/>
        <w:drawing>
          <wp:inline distT="0" distB="0" distL="0" distR="0">
            <wp:extent cx="9544050" cy="6067425"/>
            <wp:effectExtent l="19050" t="0" r="19050" b="0"/>
            <wp:docPr id="1" name="Рисунок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1708DA">
        <w:pict>
          <v:group id="Group 42" o:spid="_x0000_s1026" style="position:absolute;margin-left:12in;margin-top:117pt;width:237.05pt;height:269.25pt;z-index:251658240;mso-position-horizontal-relative:text;mso-position-vertical-relative:text" coordorigin="-135,590" coordsize="5006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27" style="position:absolute;left:1520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0B21CD" w:rsidRDefault="000B21CD" w:rsidP="000B21CD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0B21CD" w:rsidRDefault="000B21CD" w:rsidP="000B21CD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28" style="position:absolute;left:1338;top:1134;width:2176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0B21CD" w:rsidRDefault="000B21CD" w:rsidP="000B21CD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29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0B21CD" w:rsidRDefault="000B21CD" w:rsidP="000B21CD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30" style="position:absolute;left:2727;top:590;width:2144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0B21CD" w:rsidRDefault="000B21CD" w:rsidP="000B21CD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0B21CD" w:rsidRDefault="000B21CD" w:rsidP="000B21CD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0B21CD" w:rsidRDefault="000B21CD" w:rsidP="000B21CD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0B21CD" w:rsidRDefault="000B21CD" w:rsidP="000B21CD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31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32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0B21CD" w:rsidRDefault="000B21CD" w:rsidP="000B21CD">
                    <w:pPr>
                      <w:pStyle w:val="a4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33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0B21CD" w:rsidRDefault="000B21CD" w:rsidP="000B21CD">
                    <w:pPr>
                      <w:pStyle w:val="a4"/>
                      <w:spacing w:before="156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34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35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0B21CD" w:rsidRDefault="000B21CD" w:rsidP="000B21CD">
                    <w:pPr>
                      <w:pStyle w:val="a4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36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0B21CD" w:rsidRDefault="000B21CD" w:rsidP="000B21CD">
      <w:pPr>
        <w:rPr>
          <w:lang w:val="en-US"/>
        </w:rPr>
      </w:pPr>
    </w:p>
    <w:p w:rsidR="000B21CD" w:rsidRDefault="000B21CD" w:rsidP="000B21CD">
      <w:pPr>
        <w:rPr>
          <w:lang w:val="en-US"/>
        </w:rPr>
      </w:pPr>
    </w:p>
    <w:p w:rsidR="000B21CD" w:rsidRPr="00254806" w:rsidRDefault="000B21CD" w:rsidP="000B21CD"/>
    <w:p w:rsidR="000B21CD" w:rsidRDefault="000B21CD" w:rsidP="000B21CD">
      <w:pPr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9134475" cy="5981700"/>
            <wp:effectExtent l="19050" t="0" r="9525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B21CD" w:rsidRDefault="000B21CD" w:rsidP="000B21CD">
      <w:pPr>
        <w:rPr>
          <w:noProof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191625" cy="5753100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B21CD" w:rsidRDefault="000B21CD" w:rsidP="000B21CD">
      <w:pPr>
        <w:rPr>
          <w:noProof/>
          <w:lang w:val="en-US"/>
        </w:rPr>
      </w:pPr>
    </w:p>
    <w:p w:rsidR="000B21CD" w:rsidRDefault="000B21CD" w:rsidP="000B21CD">
      <w:pPr>
        <w:rPr>
          <w:noProof/>
          <w:lang w:val="en-US"/>
        </w:rPr>
      </w:pPr>
    </w:p>
    <w:p w:rsidR="000B21CD" w:rsidRDefault="000B21CD" w:rsidP="000B21CD">
      <w:pPr>
        <w:rPr>
          <w:noProof/>
          <w:lang w:val="en-US"/>
        </w:rPr>
      </w:pPr>
    </w:p>
    <w:p w:rsidR="000B21CD" w:rsidRDefault="000B21CD" w:rsidP="000B21CD">
      <w:pPr>
        <w:rPr>
          <w:lang w:val="en-US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Расходная часть бюджета </w:t>
      </w:r>
      <w:proofErr w:type="spellStart"/>
      <w:r>
        <w:rPr>
          <w:b/>
          <w:sz w:val="48"/>
          <w:szCs w:val="48"/>
          <w:u w:val="single"/>
        </w:rPr>
        <w:t>Ардатовского</w:t>
      </w:r>
      <w:proofErr w:type="spellEnd"/>
      <w:r>
        <w:rPr>
          <w:b/>
          <w:sz w:val="48"/>
          <w:szCs w:val="48"/>
          <w:u w:val="single"/>
        </w:rPr>
        <w:t xml:space="preserve"> сельского поселения Дубенского муниципального района</w:t>
      </w: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0B21CD" w:rsidTr="000B21CD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Расходы бюджета </w:t>
            </w:r>
            <w:proofErr w:type="spellStart"/>
            <w:r>
              <w:rPr>
                <w:b/>
                <w:sz w:val="32"/>
                <w:szCs w:val="32"/>
                <w:lang w:eastAsia="en-US"/>
              </w:rPr>
              <w:t>Ардатовского</w:t>
            </w:r>
            <w:proofErr w:type="spellEnd"/>
            <w:r>
              <w:rPr>
                <w:b/>
                <w:sz w:val="32"/>
                <w:szCs w:val="32"/>
                <w:lang w:eastAsia="en-US"/>
              </w:rPr>
              <w:t xml:space="preserve"> сельского поселения Дубенского муниципального района, тыс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 w:rsidP="00254806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20</w:t>
            </w:r>
            <w:r w:rsidR="00254806">
              <w:rPr>
                <w:b/>
                <w:sz w:val="32"/>
                <w:szCs w:val="32"/>
                <w:lang w:eastAsia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 w:rsidP="00254806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20</w:t>
            </w:r>
            <w:r w:rsidR="00254806">
              <w:rPr>
                <w:b/>
                <w:sz w:val="32"/>
                <w:szCs w:val="32"/>
                <w:lang w:eastAsia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 w:rsidP="00254806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20</w:t>
            </w:r>
            <w:r w:rsidR="00254806">
              <w:rPr>
                <w:b/>
                <w:sz w:val="32"/>
                <w:szCs w:val="32"/>
                <w:lang w:eastAsia="en-US"/>
              </w:rPr>
              <w:t>21</w:t>
            </w:r>
          </w:p>
        </w:tc>
      </w:tr>
      <w:tr w:rsidR="000B21CD" w:rsidTr="000B21CD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0B21CD" w:rsidRDefault="000B21CD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0B21CD" w:rsidRDefault="00254806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3288,3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0B21CD" w:rsidRDefault="00254806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3807,8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0B21CD" w:rsidRDefault="00254806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4307,4</w:t>
            </w:r>
          </w:p>
        </w:tc>
      </w:tr>
      <w:tr w:rsidR="000B21CD" w:rsidTr="000B21CD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1140,7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1652,1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2141,5</w:t>
            </w:r>
          </w:p>
        </w:tc>
      </w:tr>
      <w:tr w:rsidR="000B21CD" w:rsidTr="000B21CD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75,5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75,5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75,5</w:t>
            </w:r>
          </w:p>
        </w:tc>
      </w:tr>
      <w:tr w:rsidR="000B21CD" w:rsidTr="000B21CD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593,1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1087,0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1558,3</w:t>
            </w:r>
          </w:p>
        </w:tc>
      </w:tr>
      <w:tr w:rsidR="000B21CD" w:rsidTr="000B21CD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377,5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254806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392,3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407,2</w:t>
            </w:r>
          </w:p>
        </w:tc>
      </w:tr>
      <w:tr w:rsidR="000B21CD" w:rsidTr="000B21CD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Охрана окружающей среды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val="en-US" w:eastAsia="en-US"/>
              </w:rPr>
            </w:pPr>
          </w:p>
        </w:tc>
      </w:tr>
      <w:tr w:rsidR="000B21CD" w:rsidTr="000B21CD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0B21CD" w:rsidTr="000B21CD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0B21CD" w:rsidTr="000B21CD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Здравоохранение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0B21CD" w:rsidTr="000B21CD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социальная политика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100,3</w:t>
            </w:r>
          </w:p>
        </w:tc>
      </w:tr>
      <w:tr w:rsidR="000B21CD" w:rsidTr="000B21CD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</w:p>
        </w:tc>
      </w:tr>
      <w:tr w:rsidR="000B21CD" w:rsidTr="000B21CD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0B21CD" w:rsidTr="000B21CD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0B21CD" w:rsidTr="000B21CD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Средства массовой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</w:tbl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хозяйство»</w:t>
      </w:r>
    </w:p>
    <w:p w:rsidR="000B21CD" w:rsidRDefault="000B21CD" w:rsidP="000B21CD">
      <w:pPr>
        <w:ind w:firstLine="708"/>
        <w:rPr>
          <w:b/>
          <w:sz w:val="48"/>
          <w:szCs w:val="48"/>
          <w:u w:val="single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3"/>
        <w:gridCol w:w="1797"/>
        <w:gridCol w:w="1463"/>
        <w:gridCol w:w="1843"/>
        <w:gridCol w:w="1984"/>
      </w:tblGrid>
      <w:tr w:rsidR="000B21CD" w:rsidTr="000B21CD">
        <w:trPr>
          <w:trHeight w:val="661"/>
        </w:trPr>
        <w:tc>
          <w:tcPr>
            <w:tcW w:w="6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Показатели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Единица измерения</w:t>
            </w:r>
          </w:p>
        </w:tc>
        <w:tc>
          <w:tcPr>
            <w:tcW w:w="5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vAlign w:val="bottom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Прогноз</w:t>
            </w:r>
          </w:p>
        </w:tc>
      </w:tr>
      <w:tr w:rsidR="000B21CD" w:rsidTr="000B21CD">
        <w:trPr>
          <w:trHeight w:val="265"/>
        </w:trPr>
        <w:tc>
          <w:tcPr>
            <w:tcW w:w="6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vAlign w:val="center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highlight w:val="blue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C30F98">
              <w:rPr>
                <w:sz w:val="32"/>
                <w:szCs w:val="32"/>
                <w:lang w:eastAsia="en-US"/>
              </w:rPr>
              <w:t>19</w:t>
            </w:r>
          </w:p>
          <w:p w:rsidR="000B21CD" w:rsidRDefault="000B21CD">
            <w:pPr>
              <w:jc w:val="center"/>
              <w:rPr>
                <w:sz w:val="32"/>
                <w:szCs w:val="32"/>
                <w:highlight w:val="blue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0F98">
              <w:rPr>
                <w:sz w:val="32"/>
                <w:szCs w:val="32"/>
                <w:lang w:eastAsia="en-US"/>
              </w:rPr>
              <w:t>0</w:t>
            </w:r>
          </w:p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0F98">
              <w:rPr>
                <w:sz w:val="32"/>
                <w:szCs w:val="32"/>
                <w:lang w:eastAsia="en-US"/>
              </w:rPr>
              <w:t>1</w:t>
            </w:r>
          </w:p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</w:tr>
      <w:tr w:rsidR="000B21CD" w:rsidTr="000B21CD">
        <w:trPr>
          <w:trHeight w:val="62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Благоустройство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377,5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392,3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407,2</w:t>
            </w:r>
          </w:p>
        </w:tc>
      </w:tr>
      <w:tr w:rsidR="000B21CD" w:rsidTr="000B21CD">
        <w:trPr>
          <w:trHeight w:val="39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Доля отрасли  в общих расходах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%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11,4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9,4</w:t>
            </w:r>
          </w:p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0B21CD" w:rsidTr="000B21CD">
        <w:trPr>
          <w:trHeight w:val="66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Уличное освещение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347,5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362,3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377,2</w:t>
            </w:r>
          </w:p>
        </w:tc>
      </w:tr>
      <w:tr w:rsidR="000B21CD" w:rsidTr="000B21CD">
        <w:trPr>
          <w:trHeight w:val="66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Прочие мероприятия по благоустройству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30</w:t>
            </w:r>
            <w:r w:rsidR="000B21CD">
              <w:rPr>
                <w:sz w:val="32"/>
                <w:szCs w:val="32"/>
                <w:lang w:eastAsia="en-US"/>
              </w:rPr>
              <w:t>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30</w:t>
            </w:r>
            <w:r w:rsidR="000B21CD">
              <w:rPr>
                <w:sz w:val="32"/>
                <w:szCs w:val="32"/>
                <w:lang w:eastAsia="en-US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30</w:t>
            </w:r>
            <w:r w:rsidR="000B21CD">
              <w:rPr>
                <w:sz w:val="32"/>
                <w:szCs w:val="32"/>
                <w:lang w:eastAsia="en-US"/>
              </w:rPr>
              <w:t>,0</w:t>
            </w:r>
          </w:p>
        </w:tc>
      </w:tr>
    </w:tbl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«Национальная экономика»</w:t>
      </w:r>
    </w:p>
    <w:p w:rsidR="000B21CD" w:rsidRDefault="000B21CD" w:rsidP="000B21CD">
      <w:pPr>
        <w:ind w:firstLine="708"/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5"/>
        <w:gridCol w:w="1650"/>
        <w:gridCol w:w="1072"/>
        <w:gridCol w:w="1255"/>
        <w:gridCol w:w="1255"/>
      </w:tblGrid>
      <w:tr w:rsidR="000B21CD" w:rsidTr="000B21CD">
        <w:trPr>
          <w:trHeight w:val="66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Показатели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Единица измерения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Прогноз</w:t>
            </w:r>
          </w:p>
        </w:tc>
      </w:tr>
      <w:tr w:rsidR="000B21CD" w:rsidTr="000B21CD">
        <w:trPr>
          <w:trHeight w:val="11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C30F98">
              <w:rPr>
                <w:sz w:val="32"/>
                <w:szCs w:val="32"/>
                <w:lang w:eastAsia="en-US"/>
              </w:rPr>
              <w:t>19</w:t>
            </w:r>
          </w:p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0F98">
              <w:rPr>
                <w:sz w:val="32"/>
                <w:szCs w:val="32"/>
                <w:lang w:eastAsia="en-US"/>
              </w:rPr>
              <w:t>0</w:t>
            </w:r>
          </w:p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0F98">
              <w:rPr>
                <w:sz w:val="32"/>
                <w:szCs w:val="32"/>
                <w:lang w:eastAsia="en-US"/>
              </w:rPr>
              <w:t>1</w:t>
            </w:r>
          </w:p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год</w:t>
            </w:r>
          </w:p>
        </w:tc>
      </w:tr>
      <w:tr w:rsidR="000B21CD" w:rsidTr="000B21CD">
        <w:trPr>
          <w:trHeight w:val="6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Дорожное хозяйство (дорожный фонд)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593,1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1087,0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1558,3</w:t>
            </w:r>
          </w:p>
        </w:tc>
      </w:tr>
      <w:tr w:rsidR="000B21CD" w:rsidTr="000B21CD">
        <w:trPr>
          <w:trHeight w:val="6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Доля отрасли  в общих расходах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18,0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28,5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36,1</w:t>
            </w:r>
          </w:p>
        </w:tc>
      </w:tr>
      <w:tr w:rsidR="000B21CD" w:rsidTr="000B21CD">
        <w:trPr>
          <w:trHeight w:val="6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Дорожный фонд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593,1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1087,0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1558,3</w:t>
            </w:r>
          </w:p>
        </w:tc>
      </w:tr>
    </w:tbl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«Социальная политика»</w:t>
      </w:r>
    </w:p>
    <w:p w:rsidR="000B21CD" w:rsidRDefault="000B21CD" w:rsidP="000B21CD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0B21CD" w:rsidTr="000B21CD">
        <w:trPr>
          <w:trHeight w:val="661"/>
        </w:trPr>
        <w:tc>
          <w:tcPr>
            <w:tcW w:w="6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Показатели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Единица измерения</w:t>
            </w:r>
          </w:p>
        </w:tc>
        <w:tc>
          <w:tcPr>
            <w:tcW w:w="4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Прогноз</w:t>
            </w:r>
          </w:p>
        </w:tc>
      </w:tr>
      <w:tr w:rsidR="000B21CD" w:rsidTr="000B21CD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C30F98">
              <w:rPr>
                <w:sz w:val="32"/>
                <w:szCs w:val="32"/>
                <w:lang w:eastAsia="en-US"/>
              </w:rPr>
              <w:t>19</w:t>
            </w:r>
          </w:p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C30F98">
              <w:rPr>
                <w:sz w:val="32"/>
                <w:szCs w:val="32"/>
                <w:lang w:eastAsia="en-US"/>
              </w:rPr>
              <w:t>20</w:t>
            </w:r>
          </w:p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0F98">
              <w:rPr>
                <w:sz w:val="32"/>
                <w:szCs w:val="32"/>
                <w:lang w:eastAsia="en-US"/>
              </w:rPr>
              <w:t>1</w:t>
            </w:r>
          </w:p>
          <w:p w:rsidR="000B21CD" w:rsidRDefault="000B21CD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</w:tr>
      <w:tr w:rsidR="000B21CD" w:rsidTr="000B21CD">
        <w:trPr>
          <w:trHeight w:val="625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Социальная политика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94,4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97,10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100,3</w:t>
            </w:r>
          </w:p>
        </w:tc>
      </w:tr>
      <w:tr w:rsidR="000B21CD" w:rsidTr="000B21CD">
        <w:trPr>
          <w:trHeight w:val="693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Доля отрасли  в общих расходах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%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2,8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2,5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2,3</w:t>
            </w:r>
          </w:p>
        </w:tc>
      </w:tr>
      <w:tr w:rsidR="000B21CD" w:rsidTr="000B21CD">
        <w:trPr>
          <w:trHeight w:val="661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Пенсионное обеспечение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0B21CD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94,4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97,10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0B21CD" w:rsidRDefault="00C30F98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100,3</w:t>
            </w:r>
          </w:p>
        </w:tc>
      </w:tr>
    </w:tbl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</w:t>
      </w:r>
      <w:proofErr w:type="spellStart"/>
      <w:r>
        <w:rPr>
          <w:b/>
          <w:sz w:val="48"/>
          <w:szCs w:val="48"/>
          <w:u w:val="single"/>
        </w:rPr>
        <w:t>Ардатовского</w:t>
      </w:r>
      <w:proofErr w:type="spellEnd"/>
      <w:r>
        <w:rPr>
          <w:b/>
          <w:sz w:val="48"/>
          <w:szCs w:val="48"/>
          <w:u w:val="single"/>
        </w:rPr>
        <w:t xml:space="preserve"> сельского поселения Дубенского муниципального района </w:t>
      </w:r>
    </w:p>
    <w:p w:rsidR="000B21CD" w:rsidRDefault="000B21CD" w:rsidP="000B21CD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0B21CD" w:rsidTr="000B21CD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Наименование</w:t>
            </w:r>
          </w:p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показателей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</w:t>
            </w:r>
          </w:p>
          <w:p w:rsidR="000B21CD" w:rsidRDefault="000B21CD" w:rsidP="00C30F98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01.01.20</w:t>
            </w:r>
            <w:r w:rsidR="00C30F98">
              <w:rPr>
                <w:sz w:val="36"/>
                <w:szCs w:val="36"/>
                <w:lang w:eastAsia="en-US"/>
              </w:rPr>
              <w:t>19</w:t>
            </w:r>
            <w:r>
              <w:rPr>
                <w:sz w:val="36"/>
                <w:szCs w:val="36"/>
                <w:lang w:eastAsia="en-US"/>
              </w:rPr>
              <w:t>г.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</w:t>
            </w:r>
          </w:p>
          <w:p w:rsidR="000B21CD" w:rsidRDefault="000B21CD" w:rsidP="00C30F98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01.01.202</w:t>
            </w:r>
            <w:r w:rsidR="00C30F98">
              <w:rPr>
                <w:sz w:val="36"/>
                <w:szCs w:val="36"/>
                <w:lang w:eastAsia="en-US"/>
              </w:rPr>
              <w:t>0</w:t>
            </w:r>
            <w:r>
              <w:rPr>
                <w:sz w:val="36"/>
                <w:szCs w:val="36"/>
                <w:lang w:eastAsia="en-US"/>
              </w:rPr>
              <w:t>г.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</w:t>
            </w:r>
          </w:p>
          <w:p w:rsidR="000B21CD" w:rsidRDefault="000B21CD" w:rsidP="00C30F98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01.01.202</w:t>
            </w:r>
            <w:r w:rsidR="00C30F98">
              <w:rPr>
                <w:sz w:val="36"/>
                <w:szCs w:val="36"/>
                <w:lang w:eastAsia="en-US"/>
              </w:rPr>
              <w:t>1</w:t>
            </w:r>
            <w:r>
              <w:rPr>
                <w:sz w:val="36"/>
                <w:szCs w:val="36"/>
                <w:lang w:eastAsia="en-US"/>
              </w:rPr>
              <w:t>г.</w:t>
            </w:r>
          </w:p>
        </w:tc>
      </w:tr>
      <w:tr w:rsidR="000B21CD" w:rsidTr="000B21CD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1.Кредиты Российских кредитных организаций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</w:tr>
      <w:tr w:rsidR="000B21CD" w:rsidTr="000B21CD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2.Бюджетные кредиты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2E10D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604,3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2E10D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594,3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2E10D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584,3</w:t>
            </w:r>
          </w:p>
        </w:tc>
      </w:tr>
      <w:tr w:rsidR="000B21CD" w:rsidTr="000B21CD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3.Муниципальные гарантии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</w:tr>
      <w:tr w:rsidR="000B21CD" w:rsidTr="000B21CD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Итого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2E10D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604,3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2E10D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594,3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1CD" w:rsidRDefault="002E10D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584,3</w:t>
            </w:r>
          </w:p>
        </w:tc>
      </w:tr>
    </w:tbl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Программный бюджет в </w:t>
      </w:r>
      <w:proofErr w:type="spellStart"/>
      <w:r>
        <w:rPr>
          <w:b/>
          <w:bCs/>
          <w:sz w:val="48"/>
          <w:szCs w:val="48"/>
          <w:u w:val="single"/>
        </w:rPr>
        <w:t>Ардатовском</w:t>
      </w:r>
      <w:proofErr w:type="spellEnd"/>
      <w:r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Муниципальная программа </w:t>
      </w:r>
      <w:r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>
        <w:rPr>
          <w:b/>
          <w:sz w:val="48"/>
          <w:szCs w:val="48"/>
          <w:u w:val="single"/>
        </w:rPr>
        <w:t>Ардатовского</w:t>
      </w:r>
      <w:proofErr w:type="spellEnd"/>
      <w:r>
        <w:rPr>
          <w:b/>
          <w:sz w:val="48"/>
          <w:szCs w:val="48"/>
          <w:u w:val="single"/>
        </w:rPr>
        <w:t xml:space="preserve"> сельского поселения Дубенского муниципального района в определенной сфере деятельности.</w:t>
      </w: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Программный бюджет </w:t>
      </w:r>
      <w:r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jc w:val="center"/>
        <w:rPr>
          <w:b/>
          <w:u w:val="single"/>
        </w:rPr>
      </w:pPr>
      <w:bookmarkStart w:id="2" w:name="программная_структура"/>
      <w:r>
        <w:rPr>
          <w:b/>
          <w:sz w:val="40"/>
          <w:szCs w:val="40"/>
          <w:u w:val="single"/>
        </w:rPr>
        <w:t xml:space="preserve">Программная структура расходов  бюджета </w:t>
      </w:r>
      <w:proofErr w:type="spellStart"/>
      <w:r>
        <w:rPr>
          <w:b/>
          <w:sz w:val="40"/>
          <w:szCs w:val="40"/>
          <w:u w:val="single"/>
        </w:rPr>
        <w:t>Ардатовского</w:t>
      </w:r>
      <w:proofErr w:type="spellEnd"/>
      <w:r>
        <w:rPr>
          <w:b/>
          <w:sz w:val="40"/>
          <w:szCs w:val="40"/>
          <w:u w:val="single"/>
        </w:rPr>
        <w:t xml:space="preserve"> сельс</w:t>
      </w:r>
      <w:bookmarkEnd w:id="2"/>
      <w:r>
        <w:rPr>
          <w:b/>
          <w:sz w:val="40"/>
          <w:szCs w:val="40"/>
          <w:u w:val="single"/>
        </w:rPr>
        <w:t>кого поселения</w:t>
      </w:r>
      <w:r>
        <w:rPr>
          <w:b/>
          <w:sz w:val="48"/>
          <w:u w:val="single"/>
        </w:rPr>
        <w:t xml:space="preserve"> </w:t>
      </w:r>
    </w:p>
    <w:p w:rsidR="000B21CD" w:rsidRDefault="000B21CD" w:rsidP="000B21CD">
      <w:pPr>
        <w:rPr>
          <w:b/>
          <w:sz w:val="48"/>
          <w:szCs w:val="48"/>
          <w:u w:val="single"/>
        </w:rPr>
      </w:pPr>
    </w:p>
    <w:tbl>
      <w:tblPr>
        <w:tblpPr w:leftFromText="180" w:rightFromText="180" w:bottomFromText="20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B21CD" w:rsidTr="000B21CD">
        <w:trPr>
          <w:cantSplit/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CD" w:rsidRDefault="000B21CD">
            <w:pPr>
              <w:ind w:left="-113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  <w:p w:rsidR="000B21CD" w:rsidRDefault="000B21CD">
            <w:pPr>
              <w:ind w:left="-113" w:right="-108"/>
              <w:jc w:val="center"/>
              <w:rPr>
                <w:lang w:eastAsia="en-US"/>
              </w:rPr>
            </w:pPr>
          </w:p>
          <w:p w:rsidR="000B21CD" w:rsidRDefault="000B21CD">
            <w:pPr>
              <w:ind w:left="-113" w:right="-108"/>
              <w:jc w:val="center"/>
              <w:rPr>
                <w:lang w:eastAsia="en-US"/>
              </w:rPr>
            </w:pPr>
          </w:p>
          <w:p w:rsidR="000B21CD" w:rsidRDefault="000B21CD">
            <w:pPr>
              <w:ind w:left="-113" w:right="-108"/>
              <w:jc w:val="center"/>
              <w:rPr>
                <w:lang w:eastAsia="en-US"/>
              </w:rPr>
            </w:pPr>
          </w:p>
          <w:p w:rsidR="000B21CD" w:rsidRDefault="000B21CD">
            <w:pPr>
              <w:ind w:left="-113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программы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 w:rsidP="002E10DA">
            <w:pPr>
              <w:ind w:lef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2E10DA">
              <w:rPr>
                <w:lang w:eastAsia="en-US"/>
              </w:rPr>
              <w:t>19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 w:rsidP="002E10DA">
            <w:pPr>
              <w:ind w:lef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2E10DA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 w:rsidP="002E10DA">
            <w:pPr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2E10DA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год</w:t>
            </w:r>
          </w:p>
        </w:tc>
      </w:tr>
      <w:tr w:rsidR="000B21CD" w:rsidTr="000B21CD">
        <w:trPr>
          <w:gridAfter w:val="1"/>
          <w:wAfter w:w="29" w:type="dxa"/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19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2E10DA">
            <w:pPr>
              <w:spacing w:line="228" w:lineRule="auto"/>
              <w:ind w:right="-108"/>
              <w:rPr>
                <w:b/>
                <w:lang w:eastAsia="en-US"/>
              </w:rPr>
            </w:pPr>
            <w:r>
              <w:t xml:space="preserve">Муниципальная программа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«Развитие муниципальной службы в администрации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на 2019-2021 годы»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2E10DA">
            <w:pPr>
              <w:jc w:val="center"/>
              <w:rPr>
                <w:b/>
                <w:bCs/>
                <w:lang w:eastAsia="en-US"/>
              </w:rPr>
            </w:pPr>
            <w:r w:rsidRPr="002E10DA">
              <w:rPr>
                <w:bCs/>
                <w:sz w:val="22"/>
                <w:szCs w:val="22"/>
                <w:lang w:eastAsia="en-US"/>
              </w:rPr>
              <w:t>145,0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2E10DA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145,0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2E10DA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145,0</w:t>
            </w:r>
          </w:p>
        </w:tc>
      </w:tr>
      <w:tr w:rsidR="000B21CD" w:rsidTr="000B21CD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01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CD" w:rsidRDefault="002E10DA">
            <w:pPr>
              <w:spacing w:line="228" w:lineRule="auto"/>
              <w:ind w:right="-108"/>
              <w:rPr>
                <w:b/>
                <w:lang w:eastAsia="en-US"/>
              </w:rPr>
            </w:pPr>
            <w:r w:rsidRPr="004653EF">
              <w:t xml:space="preserve">Муниципальная программа "Профилактика правонарушений на территории </w:t>
            </w:r>
            <w:proofErr w:type="spellStart"/>
            <w:r w:rsidRPr="004653EF">
              <w:t>Ардатовского</w:t>
            </w:r>
            <w:proofErr w:type="spellEnd"/>
            <w:r w:rsidRPr="004653EF">
              <w:t xml:space="preserve"> сельского поселения на 2016-2020 годы"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2E10DA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2E10DA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2E10DA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0,2</w:t>
            </w:r>
          </w:p>
        </w:tc>
      </w:tr>
      <w:tr w:rsidR="000B21CD" w:rsidTr="000B21CD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0B21CD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01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CD" w:rsidRDefault="002E10DA">
            <w:pPr>
              <w:spacing w:line="228" w:lineRule="auto"/>
              <w:ind w:right="-108"/>
              <w:rPr>
                <w:b/>
                <w:lang w:eastAsia="en-US"/>
              </w:rPr>
            </w:pPr>
            <w:r w:rsidRPr="00F6337E">
              <w:t xml:space="preserve">Муниципальная программа "Устойчивое развитие сельских территорий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</w:t>
            </w:r>
            <w:r w:rsidRPr="00F6337E">
              <w:t>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2E10DA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2E10DA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1CD" w:rsidRDefault="002E10DA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10,0</w:t>
            </w:r>
          </w:p>
        </w:tc>
      </w:tr>
    </w:tbl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spacing w:line="180" w:lineRule="auto"/>
        <w:jc w:val="center"/>
        <w:rPr>
          <w:sz w:val="48"/>
        </w:rPr>
      </w:pPr>
    </w:p>
    <w:p w:rsidR="000B21CD" w:rsidRDefault="000B21CD" w:rsidP="000B21CD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/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Контактная информация для граждан</w:t>
      </w:r>
    </w:p>
    <w:p w:rsidR="000B21CD" w:rsidRDefault="000B21CD" w:rsidP="000B21CD">
      <w:pPr>
        <w:jc w:val="center"/>
        <w:rPr>
          <w:b/>
          <w:sz w:val="48"/>
          <w:szCs w:val="48"/>
          <w:u w:val="single"/>
        </w:rPr>
      </w:pPr>
    </w:p>
    <w:p w:rsidR="000B21CD" w:rsidRDefault="000B21CD" w:rsidP="000B21CD">
      <w:pPr>
        <w:rPr>
          <w:sz w:val="40"/>
          <w:szCs w:val="40"/>
        </w:rPr>
      </w:pPr>
      <w:r>
        <w:rPr>
          <w:sz w:val="40"/>
          <w:szCs w:val="40"/>
        </w:rPr>
        <w:t xml:space="preserve">Местонахождение бухгалтера </w:t>
      </w:r>
      <w:proofErr w:type="spellStart"/>
      <w:r>
        <w:rPr>
          <w:sz w:val="40"/>
          <w:szCs w:val="40"/>
        </w:rPr>
        <w:t>Ардатовского</w:t>
      </w:r>
      <w:proofErr w:type="spellEnd"/>
      <w:r>
        <w:rPr>
          <w:sz w:val="40"/>
          <w:szCs w:val="40"/>
        </w:rPr>
        <w:t xml:space="preserve"> сельского поселения  Дубенского</w:t>
      </w:r>
    </w:p>
    <w:p w:rsidR="000B21CD" w:rsidRDefault="000B21CD" w:rsidP="000B21CD">
      <w:pPr>
        <w:rPr>
          <w:sz w:val="40"/>
          <w:szCs w:val="40"/>
        </w:rPr>
      </w:pPr>
      <w:r>
        <w:rPr>
          <w:sz w:val="40"/>
          <w:szCs w:val="40"/>
        </w:rPr>
        <w:t xml:space="preserve">муниципального района: </w:t>
      </w:r>
      <w:r>
        <w:rPr>
          <w:sz w:val="36"/>
          <w:szCs w:val="36"/>
        </w:rPr>
        <w:t>43178</w:t>
      </w:r>
      <w:r w:rsidR="003C3F87">
        <w:rPr>
          <w:sz w:val="36"/>
          <w:szCs w:val="36"/>
        </w:rPr>
        <w:t>5</w:t>
      </w:r>
      <w:r>
        <w:rPr>
          <w:sz w:val="36"/>
          <w:szCs w:val="36"/>
        </w:rPr>
        <w:t xml:space="preserve">, РМ, Дубенский район, </w:t>
      </w:r>
      <w:proofErr w:type="spellStart"/>
      <w:r>
        <w:rPr>
          <w:sz w:val="36"/>
          <w:szCs w:val="36"/>
        </w:rPr>
        <w:t>с</w:t>
      </w:r>
      <w:proofErr w:type="gramStart"/>
      <w:r>
        <w:rPr>
          <w:sz w:val="36"/>
          <w:szCs w:val="36"/>
        </w:rPr>
        <w:t>.</w:t>
      </w:r>
      <w:r w:rsidR="003C3F87">
        <w:rPr>
          <w:sz w:val="36"/>
          <w:szCs w:val="36"/>
        </w:rPr>
        <w:t>А</w:t>
      </w:r>
      <w:proofErr w:type="gramEnd"/>
      <w:r w:rsidR="003C3F87">
        <w:rPr>
          <w:sz w:val="36"/>
          <w:szCs w:val="36"/>
        </w:rPr>
        <w:t>рдатово</w:t>
      </w:r>
      <w:proofErr w:type="spellEnd"/>
      <w:r>
        <w:rPr>
          <w:sz w:val="36"/>
          <w:szCs w:val="36"/>
        </w:rPr>
        <w:t>, ул.</w:t>
      </w:r>
      <w:r w:rsidR="003C3F87">
        <w:rPr>
          <w:sz w:val="36"/>
          <w:szCs w:val="36"/>
        </w:rPr>
        <w:t>Кооперативная</w:t>
      </w:r>
    </w:p>
    <w:p w:rsidR="000B21CD" w:rsidRDefault="000B21CD" w:rsidP="000B21CD">
      <w:pPr>
        <w:rPr>
          <w:sz w:val="36"/>
          <w:szCs w:val="36"/>
        </w:rPr>
      </w:pPr>
      <w:r>
        <w:rPr>
          <w:sz w:val="40"/>
          <w:szCs w:val="40"/>
        </w:rPr>
        <w:t xml:space="preserve">Контактные телефоны: </w:t>
      </w:r>
      <w:r>
        <w:rPr>
          <w:sz w:val="36"/>
          <w:szCs w:val="36"/>
        </w:rPr>
        <w:t>(883447) 2-4</w:t>
      </w:r>
      <w:r w:rsidR="003C3F87">
        <w:rPr>
          <w:sz w:val="36"/>
          <w:szCs w:val="36"/>
        </w:rPr>
        <w:t>2</w:t>
      </w:r>
      <w:r>
        <w:rPr>
          <w:sz w:val="36"/>
          <w:szCs w:val="36"/>
        </w:rPr>
        <w:t>-8</w:t>
      </w:r>
      <w:r w:rsidR="003C3F87">
        <w:rPr>
          <w:sz w:val="36"/>
          <w:szCs w:val="36"/>
        </w:rPr>
        <w:t>1</w:t>
      </w:r>
      <w:r>
        <w:rPr>
          <w:sz w:val="36"/>
          <w:szCs w:val="36"/>
        </w:rPr>
        <w:t xml:space="preserve"> – бухгалтерия </w:t>
      </w:r>
    </w:p>
    <w:p w:rsidR="000B21CD" w:rsidRDefault="000B21CD" w:rsidP="000B21CD">
      <w:pPr>
        <w:rPr>
          <w:sz w:val="40"/>
          <w:szCs w:val="40"/>
        </w:rPr>
      </w:pPr>
    </w:p>
    <w:p w:rsidR="000B21CD" w:rsidRDefault="000B21CD" w:rsidP="000B21CD">
      <w:pPr>
        <w:rPr>
          <w:sz w:val="40"/>
          <w:szCs w:val="40"/>
        </w:rPr>
      </w:pPr>
      <w:r>
        <w:rPr>
          <w:sz w:val="40"/>
          <w:szCs w:val="40"/>
        </w:rPr>
        <w:t xml:space="preserve">Факс: </w:t>
      </w:r>
      <w:r>
        <w:rPr>
          <w:sz w:val="36"/>
          <w:szCs w:val="36"/>
        </w:rPr>
        <w:t>(883447) 2-4</w:t>
      </w:r>
      <w:r w:rsidR="003C3F87">
        <w:rPr>
          <w:sz w:val="36"/>
          <w:szCs w:val="36"/>
        </w:rPr>
        <w:t>2</w:t>
      </w:r>
      <w:r>
        <w:rPr>
          <w:sz w:val="36"/>
          <w:szCs w:val="36"/>
        </w:rPr>
        <w:t>-8</w:t>
      </w:r>
      <w:r w:rsidR="003C3F87">
        <w:rPr>
          <w:sz w:val="36"/>
          <w:szCs w:val="36"/>
        </w:rPr>
        <w:t>1</w:t>
      </w:r>
    </w:p>
    <w:p w:rsidR="000B21CD" w:rsidRDefault="000B21CD" w:rsidP="000B21CD">
      <w:pPr>
        <w:rPr>
          <w:sz w:val="40"/>
          <w:szCs w:val="40"/>
        </w:rPr>
      </w:pPr>
    </w:p>
    <w:p w:rsidR="000B21CD" w:rsidRPr="003C3F87" w:rsidRDefault="000B21CD" w:rsidP="000B21CD">
      <w:pPr>
        <w:rPr>
          <w:sz w:val="36"/>
          <w:szCs w:val="36"/>
        </w:rPr>
      </w:pPr>
      <w:r>
        <w:rPr>
          <w:sz w:val="40"/>
          <w:szCs w:val="40"/>
        </w:rPr>
        <w:t xml:space="preserve">Адрес электронной почты: </w:t>
      </w:r>
      <w:r w:rsidR="003C3F87">
        <w:rPr>
          <w:sz w:val="40"/>
          <w:szCs w:val="40"/>
          <w:shd w:val="clear" w:color="auto" w:fill="F5F5F7"/>
          <w:lang w:val="en-US"/>
        </w:rPr>
        <w:t>alena</w:t>
      </w:r>
      <w:r w:rsidR="003C3F87" w:rsidRPr="003C3F87">
        <w:rPr>
          <w:sz w:val="40"/>
          <w:szCs w:val="40"/>
          <w:shd w:val="clear" w:color="auto" w:fill="F5F5F7"/>
        </w:rPr>
        <w:t>.</w:t>
      </w:r>
      <w:r w:rsidR="003C3F87">
        <w:rPr>
          <w:sz w:val="40"/>
          <w:szCs w:val="40"/>
          <w:shd w:val="clear" w:color="auto" w:fill="F5F5F7"/>
          <w:lang w:val="en-US"/>
        </w:rPr>
        <w:t>eryasheva</w:t>
      </w:r>
      <w:r w:rsidR="003C3F87" w:rsidRPr="003C3F87">
        <w:rPr>
          <w:sz w:val="40"/>
          <w:szCs w:val="40"/>
          <w:shd w:val="clear" w:color="auto" w:fill="F5F5F7"/>
        </w:rPr>
        <w:t>@</w:t>
      </w:r>
      <w:r w:rsidR="003C3F87">
        <w:rPr>
          <w:sz w:val="40"/>
          <w:szCs w:val="40"/>
          <w:shd w:val="clear" w:color="auto" w:fill="F5F5F7"/>
          <w:lang w:val="en-US"/>
        </w:rPr>
        <w:t>mail</w:t>
      </w:r>
      <w:r w:rsidR="003C3F87" w:rsidRPr="003C3F87">
        <w:rPr>
          <w:sz w:val="40"/>
          <w:szCs w:val="40"/>
          <w:shd w:val="clear" w:color="auto" w:fill="F5F5F7"/>
        </w:rPr>
        <w:t>.</w:t>
      </w:r>
      <w:r w:rsidR="003C3F87">
        <w:rPr>
          <w:sz w:val="40"/>
          <w:szCs w:val="40"/>
          <w:shd w:val="clear" w:color="auto" w:fill="F5F5F7"/>
          <w:lang w:val="en-US"/>
        </w:rPr>
        <w:t>ru</w:t>
      </w:r>
    </w:p>
    <w:p w:rsidR="000B21CD" w:rsidRDefault="000B21CD" w:rsidP="000B21CD">
      <w:pPr>
        <w:rPr>
          <w:sz w:val="48"/>
          <w:szCs w:val="48"/>
        </w:rPr>
      </w:pPr>
    </w:p>
    <w:p w:rsidR="000B21CD" w:rsidRDefault="000B21CD" w:rsidP="000B21CD"/>
    <w:p w:rsidR="000B21CD" w:rsidRDefault="000B21CD" w:rsidP="000B21CD"/>
    <w:p w:rsidR="00EB5098" w:rsidRDefault="00EB5098"/>
    <w:sectPr w:rsidR="00EB5098" w:rsidSect="000B21CD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F808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90EF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4A79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824B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24C2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5AC4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4C5A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4218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D488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6AB7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F44D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92F9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E69D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208E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D61E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DA59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21CD"/>
    <w:rsid w:val="000B21CD"/>
    <w:rsid w:val="0016515F"/>
    <w:rsid w:val="001708DA"/>
    <w:rsid w:val="00254806"/>
    <w:rsid w:val="002C53B7"/>
    <w:rsid w:val="002E10DA"/>
    <w:rsid w:val="003C3F87"/>
    <w:rsid w:val="005C43E6"/>
    <w:rsid w:val="00C30F98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1CD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B21CD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21CD"/>
    <w:rPr>
      <w:rFonts w:ascii="Arial CYR" w:eastAsia="Times New Roman" w:hAnsi="Arial CYR" w:cs="Arial CYR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0B21CD"/>
    <w:rPr>
      <w:rFonts w:ascii="Times New Roman" w:hAnsi="Times New Roman" w:cs="Times New Roman" w:hint="default"/>
      <w:color w:val="0563C1"/>
      <w:u w:val="single"/>
    </w:rPr>
  </w:style>
  <w:style w:type="paragraph" w:styleId="a4">
    <w:name w:val="Normal (Web)"/>
    <w:basedOn w:val="a"/>
    <w:semiHidden/>
    <w:unhideWhenUsed/>
    <w:rsid w:val="000B21CD"/>
    <w:pPr>
      <w:spacing w:before="100" w:beforeAutospacing="1" w:after="100" w:afterAutospacing="1"/>
    </w:pPr>
    <w:rPr>
      <w:rFonts w:eastAsia="Calibri"/>
    </w:rPr>
  </w:style>
  <w:style w:type="paragraph" w:styleId="a5">
    <w:name w:val="Title"/>
    <w:basedOn w:val="a"/>
    <w:next w:val="a"/>
    <w:link w:val="a6"/>
    <w:qFormat/>
    <w:rsid w:val="000B21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rsid w:val="000B21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List Paragraph"/>
    <w:basedOn w:val="a"/>
    <w:uiPriority w:val="34"/>
    <w:qFormat/>
    <w:rsid w:val="000B21C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B21C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B21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6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2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dubenki.e-mordovia.ru/data/photo/kartarayona.jpg" TargetMode="External"/><Relationship Id="rId11" Type="http://schemas.openxmlformats.org/officeDocument/2006/relationships/chart" Target="charts/chart2.xml"/><Relationship Id="rId5" Type="http://schemas.openxmlformats.org/officeDocument/2006/relationships/image" Target="media/image1.jpeg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ownloads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ownloads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ownloads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Ардатовского сельского поселения Дубенского муниципального района за 2019-2021 годы</a:t>
            </a:r>
            <a:endParaRPr lang="ru-RU"/>
          </a:p>
        </c:rich>
      </c:tx>
    </c:title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062E-3"/>
                  <c:y val="-3.1189083820662798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23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576.29999999999995</c:v>
                </c:pt>
                <c:pt idx="1">
                  <c:v>602.6</c:v>
                </c:pt>
                <c:pt idx="2">
                  <c:v>674.7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457E-3"/>
                  <c:y val="-4.148051685846963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485E-2"/>
                  <c:y val="-4.411447607510592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062E-3"/>
                  <c:y val="-3.1189083820662798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58</c:v>
                </c:pt>
                <c:pt idx="1">
                  <c:v>60.3</c:v>
                </c:pt>
                <c:pt idx="2">
                  <c:v>62.6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378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07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3288.3</c:v>
                </c:pt>
                <c:pt idx="1">
                  <c:v>3807.8</c:v>
                </c:pt>
                <c:pt idx="2">
                  <c:v>4307.4000000000005</c:v>
                </c:pt>
              </c:numCache>
            </c:numRef>
          </c:val>
        </c:ser>
        <c:dLbls>
          <c:showVal val="1"/>
        </c:dLbls>
        <c:shape val="box"/>
        <c:axId val="51946240"/>
        <c:axId val="51948544"/>
        <c:axId val="0"/>
      </c:bar3DChart>
      <c:catAx>
        <c:axId val="51946240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51948544"/>
        <c:crosses val="autoZero"/>
        <c:auto val="1"/>
        <c:lblAlgn val="ctr"/>
        <c:lblOffset val="100"/>
      </c:catAx>
      <c:valAx>
        <c:axId val="51948544"/>
        <c:scaling>
          <c:orientation val="minMax"/>
        </c:scaling>
        <c:delete val="1"/>
        <c:axPos val="l"/>
        <c:numFmt formatCode="General" sourceLinked="1"/>
        <c:tickLblPos val="nextTo"/>
        <c:crossAx val="51946240"/>
        <c:crosses val="autoZero"/>
        <c:crossBetween val="between"/>
      </c:valAx>
    </c:plotArea>
    <c:legend>
      <c:legendPos val="t"/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Ардатовского сельского поселения за </a:t>
            </a:r>
            <a:r>
              <a:rPr lang="en-US"/>
              <a:t>20</a:t>
            </a:r>
            <a:r>
              <a:rPr lang="ru-RU"/>
              <a:t>19</a:t>
            </a:r>
            <a:endParaRPr lang="en-US"/>
          </a:p>
        </c:rich>
      </c:tx>
    </c:title>
    <c:plotArea>
      <c:layout/>
      <c:pieChart>
        <c:varyColors val="1"/>
        <c:ser>
          <c:idx val="4"/>
          <c:order val="4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Лист3!$B$5:$B$9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Лист3!$C$5:$C$9</c:f>
              <c:numCache>
                <c:formatCode>General</c:formatCode>
                <c:ptCount val="5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5"/>
          <c:order val="5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6"/>
          <c:order val="6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7"/>
          <c:order val="7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8"/>
          <c:order val="8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9"/>
          <c:order val="9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0"/>
          <c:order val="10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1"/>
          <c:order val="11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2"/>
          <c:order val="12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3"/>
          <c:order val="13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4"/>
          <c:order val="14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5"/>
          <c:order val="15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6"/>
          <c:order val="16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7"/>
          <c:order val="17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8"/>
          <c:order val="18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9"/>
          <c:order val="19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20"/>
          <c:order val="20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2"/>
          <c:order val="2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3"/>
          <c:order val="3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"/>
          <c:order val="1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0"/>
          <c:order val="0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155475870680489"/>
          <c:y val="0.19949238578680262"/>
          <c:w val="0.16546621813118462"/>
          <c:h val="0.4097560520670957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Ардатовского сельского поселения за 2019-2021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492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237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3288.3</c:v>
                </c:pt>
                <c:pt idx="1">
                  <c:v>3807.8</c:v>
                </c:pt>
                <c:pt idx="2">
                  <c:v>4307.4000000000005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57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3288.3</c:v>
                </c:pt>
                <c:pt idx="1">
                  <c:v>3807.8</c:v>
                </c:pt>
                <c:pt idx="2">
                  <c:v>4307.4000000000005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Val val="1"/>
        </c:dLbls>
        <c:shape val="cylinder"/>
        <c:axId val="95089024"/>
        <c:axId val="95090560"/>
        <c:axId val="0"/>
      </c:bar3DChart>
      <c:catAx>
        <c:axId val="9508902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95090560"/>
        <c:crosses val="autoZero"/>
        <c:auto val="1"/>
        <c:lblAlgn val="ctr"/>
        <c:lblOffset val="100"/>
      </c:catAx>
      <c:valAx>
        <c:axId val="95090560"/>
        <c:scaling>
          <c:orientation val="minMax"/>
        </c:scaling>
        <c:delete val="1"/>
        <c:axPos val="l"/>
        <c:numFmt formatCode="0.0" sourceLinked="1"/>
        <c:tickLblPos val="nextTo"/>
        <c:crossAx val="9508902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2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7998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3</cp:revision>
  <dcterms:created xsi:type="dcterms:W3CDTF">2023-02-13T13:11:00Z</dcterms:created>
  <dcterms:modified xsi:type="dcterms:W3CDTF">2023-02-14T11:01:00Z</dcterms:modified>
</cp:coreProperties>
</file>