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0DD" w:rsidRDefault="00A350DD" w:rsidP="00741D96">
      <w:pPr>
        <w:jc w:val="center"/>
        <w:rPr>
          <w:sz w:val="28"/>
          <w:szCs w:val="28"/>
        </w:rPr>
      </w:pPr>
      <w:r w:rsidRPr="00A350DD">
        <w:rPr>
          <w:sz w:val="28"/>
          <w:szCs w:val="28"/>
        </w:rPr>
        <w:t xml:space="preserve">Информация о результатах проведения проверки </w:t>
      </w:r>
      <w:r w:rsidR="00741D96">
        <w:rPr>
          <w:sz w:val="28"/>
          <w:szCs w:val="28"/>
        </w:rPr>
        <w:t xml:space="preserve">целевого и эффективного использования средств бюджета выделенных на оплату труда </w:t>
      </w:r>
      <w:r w:rsidR="00267EAC">
        <w:rPr>
          <w:sz w:val="28"/>
          <w:szCs w:val="28"/>
        </w:rPr>
        <w:t>служащим Красинского сельского поселения Дубенского муниципального района Республики Мордовия</w:t>
      </w:r>
      <w:r w:rsidR="00741D96">
        <w:rPr>
          <w:sz w:val="28"/>
          <w:szCs w:val="28"/>
        </w:rPr>
        <w:t xml:space="preserve"> за 2021 год</w:t>
      </w:r>
    </w:p>
    <w:p w:rsidR="00741D96" w:rsidRDefault="00741D96" w:rsidP="00741D96">
      <w:pPr>
        <w:jc w:val="center"/>
        <w:rPr>
          <w:sz w:val="28"/>
          <w:szCs w:val="28"/>
        </w:rPr>
      </w:pPr>
    </w:p>
    <w:p w:rsidR="00A350DD" w:rsidRDefault="00741D96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67EAC">
        <w:rPr>
          <w:sz w:val="28"/>
          <w:szCs w:val="28"/>
        </w:rPr>
        <w:t>Выявлены нарушения по начислению и выплате заработной платы, в связи с начислением квартальной премии в размере 100%, не зависимо от того работал муниципальный служащий в данный период времени или нет.</w:t>
      </w:r>
    </w:p>
    <w:p w:rsidR="00741D96" w:rsidRDefault="00267EAC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 Перерасхода по фонду</w:t>
      </w:r>
      <w:r w:rsidR="00741D96">
        <w:rPr>
          <w:sz w:val="28"/>
          <w:szCs w:val="28"/>
        </w:rPr>
        <w:t xml:space="preserve"> оплаты труда нет.</w:t>
      </w:r>
    </w:p>
    <w:p w:rsidR="00267EAC" w:rsidRDefault="00267EAC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67EAC" w:rsidRDefault="00267EAC" w:rsidP="00267EA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Рекомендации: Начислять квартальную премию и ежемесячную премию в соответствии с фактически отработанным временем.</w:t>
      </w:r>
    </w:p>
    <w:p w:rsidR="00267EAC" w:rsidRPr="00041997" w:rsidRDefault="00267EAC" w:rsidP="00A350DD">
      <w:pPr>
        <w:widowControl w:val="0"/>
        <w:autoSpaceDE w:val="0"/>
        <w:autoSpaceDN w:val="0"/>
        <w:adjustRightInd w:val="0"/>
        <w:jc w:val="both"/>
        <w:rPr>
          <w:sz w:val="28"/>
          <w:szCs w:val="28"/>
          <w:highlight w:val="yellow"/>
        </w:rPr>
      </w:pPr>
    </w:p>
    <w:p w:rsidR="0047422A" w:rsidRDefault="0047422A"/>
    <w:sectPr w:rsidR="0047422A" w:rsidSect="00CD4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0DD"/>
    <w:rsid w:val="00195B54"/>
    <w:rsid w:val="00267EAC"/>
    <w:rsid w:val="0047422A"/>
    <w:rsid w:val="00741D96"/>
    <w:rsid w:val="00A350DD"/>
    <w:rsid w:val="00CD45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Paunkina</dc:creator>
  <cp:lastModifiedBy>admin</cp:lastModifiedBy>
  <cp:revision>2</cp:revision>
  <dcterms:created xsi:type="dcterms:W3CDTF">2023-02-27T09:58:00Z</dcterms:created>
  <dcterms:modified xsi:type="dcterms:W3CDTF">2023-02-27T09:58:00Z</dcterms:modified>
</cp:coreProperties>
</file>