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63" w:rsidRPr="0007478E" w:rsidRDefault="00E84F63" w:rsidP="00E84F6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E84F63" w:rsidRPr="0007478E" w:rsidRDefault="00E84F63" w:rsidP="00E84F63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E84F63" w:rsidRPr="0007478E" w:rsidRDefault="00E84F63" w:rsidP="00E84F6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E84F63" w:rsidRPr="0007478E" w:rsidRDefault="00E84F63" w:rsidP="00E84F6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E84F63" w:rsidRPr="0007478E" w:rsidRDefault="00E84F63" w:rsidP="00E84F6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E84F63" w:rsidRPr="0007478E" w:rsidRDefault="00E84F63" w:rsidP="00E84F6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E84F63" w:rsidRPr="0007478E" w:rsidRDefault="00E84F63" w:rsidP="00E84F6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E84F63" w:rsidRPr="0007478E" w:rsidRDefault="00E84F63" w:rsidP="00E84F63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E84F63" w:rsidRDefault="00E84F63" w:rsidP="00E84F63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13 (418)</w:t>
      </w:r>
    </w:p>
    <w:p w:rsidR="00E84F63" w:rsidRDefault="00E84F63" w:rsidP="00E84F63">
      <w:pPr>
        <w:spacing w:before="100" w:beforeAutospacing="1"/>
        <w:rPr>
          <w:sz w:val="18"/>
          <w:szCs w:val="18"/>
        </w:rPr>
      </w:pPr>
    </w:p>
    <w:p w:rsidR="00E84F63" w:rsidRPr="00952B19" w:rsidRDefault="00E84F63" w:rsidP="00E84F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b/>
          <w:bCs/>
          <w:color w:val="000000"/>
          <w:sz w:val="28"/>
          <w:szCs w:val="28"/>
        </w:rPr>
        <w:t>В</w:t>
      </w:r>
      <w:r w:rsidRPr="00952B19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952B19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>01</w:t>
      </w:r>
      <w:r w:rsidRPr="00952B1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марта</w:t>
      </w:r>
      <w:r w:rsidRPr="00952B19">
        <w:rPr>
          <w:b/>
          <w:bCs/>
          <w:color w:val="000000"/>
          <w:sz w:val="28"/>
          <w:szCs w:val="28"/>
        </w:rPr>
        <w:t xml:space="preserve"> по </w:t>
      </w:r>
      <w:r>
        <w:rPr>
          <w:b/>
          <w:bCs/>
          <w:color w:val="000000"/>
          <w:sz w:val="28"/>
          <w:szCs w:val="28"/>
        </w:rPr>
        <w:t>01</w:t>
      </w:r>
      <w:r w:rsidRPr="00952B1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апреля</w:t>
      </w:r>
      <w:r w:rsidRPr="00952B19">
        <w:rPr>
          <w:b/>
          <w:bCs/>
          <w:color w:val="000000"/>
          <w:sz w:val="28"/>
          <w:szCs w:val="28"/>
        </w:rPr>
        <w:t xml:space="preserve"> 202</w:t>
      </w:r>
      <w:r>
        <w:rPr>
          <w:b/>
          <w:bCs/>
          <w:color w:val="000000"/>
          <w:sz w:val="28"/>
          <w:szCs w:val="28"/>
        </w:rPr>
        <w:t xml:space="preserve">3 </w:t>
      </w:r>
      <w:r w:rsidRPr="00952B19">
        <w:rPr>
          <w:b/>
          <w:bCs/>
          <w:color w:val="000000"/>
          <w:sz w:val="28"/>
          <w:szCs w:val="28"/>
        </w:rPr>
        <w:t xml:space="preserve"> года</w:t>
      </w:r>
      <w:r w:rsidRPr="00952B19">
        <w:rPr>
          <w:rStyle w:val="apple-converted-space"/>
          <w:color w:val="000000"/>
          <w:sz w:val="28"/>
          <w:szCs w:val="28"/>
        </w:rPr>
        <w:t xml:space="preserve"> </w:t>
      </w:r>
      <w:r w:rsidRPr="00952B19">
        <w:rPr>
          <w:color w:val="000000"/>
          <w:sz w:val="28"/>
          <w:szCs w:val="28"/>
        </w:rPr>
        <w:t>прокуратурой Дубенского района Республики Мордовия проводится «горячая линия» по вопросам соблюдения прав граждан на своевременное и полное вознаграждение за труд.</w:t>
      </w:r>
    </w:p>
    <w:p w:rsidR="00E84F63" w:rsidRPr="00952B19" w:rsidRDefault="00E84F63" w:rsidP="00E84F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>В указанный период прием звонков будет осуществляться по телефонам 8 (8347) 2-30-66, 8 (8347) 2-16-66 с 09 до 18 часов по московскому времени.</w:t>
      </w:r>
    </w:p>
    <w:p w:rsidR="00E84F63" w:rsidRPr="00952B19" w:rsidRDefault="00E84F63" w:rsidP="00E84F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 xml:space="preserve">По телефону «горячей линии» граждане могут сообщить о нарушениях сроков и длительных задержках выплаты заработной платы, незаконном применении работодателями конвертных схем оплаты труда, несоблюдении работодателями требований законодательства о минимальном </w:t>
      </w:r>
      <w:proofErr w:type="gramStart"/>
      <w:r w:rsidRPr="00952B19">
        <w:rPr>
          <w:color w:val="000000"/>
          <w:sz w:val="28"/>
          <w:szCs w:val="28"/>
        </w:rPr>
        <w:t>размере оплаты труда</w:t>
      </w:r>
      <w:proofErr w:type="gramEnd"/>
      <w:r w:rsidRPr="00952B19">
        <w:rPr>
          <w:color w:val="000000"/>
          <w:sz w:val="28"/>
          <w:szCs w:val="28"/>
        </w:rPr>
        <w:t xml:space="preserve"> и других нарушениях их прав при начислении и выплате заработной платы.</w:t>
      </w:r>
    </w:p>
    <w:p w:rsidR="00E84F63" w:rsidRPr="00952B19" w:rsidRDefault="00E84F63" w:rsidP="00E84F63">
      <w:pPr>
        <w:ind w:firstLine="709"/>
        <w:rPr>
          <w:color w:val="000000"/>
        </w:rPr>
      </w:pPr>
    </w:p>
    <w:p w:rsidR="00E84F63" w:rsidRDefault="00E84F63" w:rsidP="00E84F63">
      <w:pPr>
        <w:rPr>
          <w:b/>
          <w:bCs/>
          <w:sz w:val="18"/>
          <w:szCs w:val="18"/>
        </w:rPr>
      </w:pPr>
    </w:p>
    <w:p w:rsidR="00E84F63" w:rsidRDefault="00E84F63" w:rsidP="00E84F63">
      <w:pPr>
        <w:rPr>
          <w:b/>
          <w:bCs/>
          <w:sz w:val="18"/>
          <w:szCs w:val="18"/>
        </w:rPr>
      </w:pPr>
    </w:p>
    <w:p w:rsidR="00E84F63" w:rsidRDefault="00E84F63" w:rsidP="00E84F63">
      <w:pPr>
        <w:rPr>
          <w:b/>
          <w:bCs/>
          <w:sz w:val="18"/>
          <w:szCs w:val="18"/>
        </w:rPr>
      </w:pPr>
    </w:p>
    <w:p w:rsidR="00E84F63" w:rsidRDefault="00E84F63" w:rsidP="00E84F63">
      <w:pPr>
        <w:rPr>
          <w:b/>
          <w:bCs/>
          <w:sz w:val="18"/>
          <w:szCs w:val="18"/>
        </w:rPr>
      </w:pPr>
    </w:p>
    <w:p w:rsidR="00E84F63" w:rsidRDefault="00E84F63" w:rsidP="00E84F63">
      <w:pPr>
        <w:rPr>
          <w:b/>
          <w:bCs/>
          <w:sz w:val="18"/>
          <w:szCs w:val="18"/>
        </w:rPr>
      </w:pPr>
    </w:p>
    <w:p w:rsidR="00E84F63" w:rsidRPr="0007478E" w:rsidRDefault="00E84F63" w:rsidP="00E84F63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>района Республики Мордовия от 28 февраля   2023 года №_13 ( ___418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. </w:t>
      </w:r>
    </w:p>
    <w:p w:rsidR="00E84F63" w:rsidRDefault="00E84F63" w:rsidP="00E84F63">
      <w:r w:rsidRPr="0007478E">
        <w:rPr>
          <w:b/>
          <w:bCs/>
          <w:sz w:val="18"/>
          <w:szCs w:val="18"/>
        </w:rPr>
        <w:t>Тираж 5 экземпляров</w:t>
      </w: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F63"/>
    <w:rsid w:val="00125D80"/>
    <w:rsid w:val="00E84F63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63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4F6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4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1066</Characters>
  <Application>Microsoft Office Word</Application>
  <DocSecurity>0</DocSecurity>
  <Lines>8</Lines>
  <Paragraphs>2</Paragraphs>
  <ScaleCrop>false</ScaleCrop>
  <Company>KOMP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2023-03-02T13:47:00Z</dcterms:created>
  <dcterms:modified xsi:type="dcterms:W3CDTF">2023-03-02T13:50:00Z</dcterms:modified>
</cp:coreProperties>
</file>