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BD3593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703F23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31.01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23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C63D92">
        <w:rPr>
          <w:rStyle w:val="a4"/>
          <w:rFonts w:ascii="Times New Roman" w:hAnsi="Times New Roman" w:cs="Times New Roman"/>
          <w:color w:val="auto"/>
          <w:sz w:val="28"/>
          <w:szCs w:val="28"/>
        </w:rPr>
        <w:t>87</w:t>
      </w:r>
      <w:bookmarkStart w:id="0" w:name="_GoBack"/>
      <w:bookmarkEnd w:id="0"/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6C09FA" w:rsidRDefault="006C09FA" w:rsidP="00337960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9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состоянии и </w:t>
      </w:r>
      <w:r w:rsidRPr="006C09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тенденциях</w:t>
      </w:r>
      <w:r w:rsidRPr="006C09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C09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развития</w:t>
      </w:r>
      <w:r w:rsidRPr="006C09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93305" w:rsidRPr="006C09FA" w:rsidRDefault="006C09FA" w:rsidP="006C09FA">
      <w:pPr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C09F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6C09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КФХ </w:t>
      </w:r>
      <w:proofErr w:type="spellStart"/>
      <w:r w:rsidRPr="006C09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Афонькин</w:t>
      </w:r>
      <w:proofErr w:type="spellEnd"/>
      <w:r w:rsidRPr="006C09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Виктор Николаевич»</w:t>
      </w:r>
    </w:p>
    <w:p w:rsidR="006C09FA" w:rsidRDefault="006C09FA" w:rsidP="00337960">
      <w:pPr>
        <w:jc w:val="center"/>
        <w:rPr>
          <w:sz w:val="28"/>
          <w:szCs w:val="28"/>
        </w:rPr>
      </w:pPr>
    </w:p>
    <w:p w:rsidR="00E66021" w:rsidRPr="00E66021" w:rsidRDefault="00E66021" w:rsidP="00BD3593">
      <w:pPr>
        <w:pStyle w:val="Standard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>, Совет депутатов Дубенского муниципального района Республики Мордовия решил:</w:t>
      </w:r>
    </w:p>
    <w:p w:rsidR="0020367F" w:rsidRPr="006C09FA" w:rsidRDefault="00E66021" w:rsidP="00993305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6C09FA">
        <w:rPr>
          <w:sz w:val="28"/>
          <w:szCs w:val="28"/>
          <w:lang w:val="ru-RU"/>
        </w:rPr>
        <w:t xml:space="preserve">Принять к сведению </w:t>
      </w:r>
      <w:r w:rsidR="00A12730" w:rsidRPr="006C09FA">
        <w:rPr>
          <w:sz w:val="28"/>
          <w:szCs w:val="28"/>
          <w:lang w:val="ru-RU"/>
        </w:rPr>
        <w:t>информацию</w:t>
      </w:r>
      <w:r w:rsidR="0020367F" w:rsidRPr="006C09FA">
        <w:rPr>
          <w:sz w:val="28"/>
          <w:szCs w:val="28"/>
          <w:lang w:val="ru-RU"/>
        </w:rPr>
        <w:t xml:space="preserve"> </w:t>
      </w:r>
      <w:r w:rsidR="006C09FA" w:rsidRPr="006C09FA">
        <w:rPr>
          <w:sz w:val="28"/>
          <w:szCs w:val="28"/>
          <w:shd w:val="clear" w:color="auto" w:fill="FFFFFF"/>
        </w:rPr>
        <w:t xml:space="preserve">о </w:t>
      </w:r>
      <w:proofErr w:type="spellStart"/>
      <w:r w:rsidR="006C09FA" w:rsidRPr="006C09FA">
        <w:rPr>
          <w:sz w:val="28"/>
          <w:szCs w:val="28"/>
          <w:shd w:val="clear" w:color="auto" w:fill="FFFFFF"/>
        </w:rPr>
        <w:t>состоянии</w:t>
      </w:r>
      <w:proofErr w:type="spellEnd"/>
      <w:r w:rsidR="006C09FA" w:rsidRPr="006C09FA">
        <w:rPr>
          <w:sz w:val="28"/>
          <w:szCs w:val="28"/>
          <w:shd w:val="clear" w:color="auto" w:fill="FFFFFF"/>
        </w:rPr>
        <w:t xml:space="preserve"> и </w:t>
      </w:r>
      <w:proofErr w:type="spellStart"/>
      <w:r w:rsidR="006C09FA" w:rsidRPr="006C09FA">
        <w:rPr>
          <w:bCs/>
          <w:sz w:val="28"/>
          <w:szCs w:val="28"/>
          <w:shd w:val="clear" w:color="auto" w:fill="FFFFFF"/>
        </w:rPr>
        <w:t>тенденциях</w:t>
      </w:r>
      <w:proofErr w:type="spellEnd"/>
      <w:r w:rsidR="006C09FA" w:rsidRPr="006C09FA">
        <w:rPr>
          <w:sz w:val="28"/>
          <w:szCs w:val="28"/>
          <w:shd w:val="clear" w:color="auto" w:fill="FFFFFF"/>
        </w:rPr>
        <w:t xml:space="preserve"> </w:t>
      </w:r>
      <w:proofErr w:type="spellStart"/>
      <w:r w:rsidR="006C09FA" w:rsidRPr="006C09FA">
        <w:rPr>
          <w:bCs/>
          <w:sz w:val="28"/>
          <w:szCs w:val="28"/>
          <w:shd w:val="clear" w:color="auto" w:fill="FFFFFF"/>
        </w:rPr>
        <w:t>развития</w:t>
      </w:r>
      <w:proofErr w:type="spellEnd"/>
      <w:r w:rsidR="006C09FA" w:rsidRPr="006C09FA">
        <w:rPr>
          <w:sz w:val="28"/>
          <w:szCs w:val="28"/>
          <w:shd w:val="clear" w:color="auto" w:fill="FFFFFF"/>
        </w:rPr>
        <w:t xml:space="preserve"> «</w:t>
      </w:r>
      <w:r w:rsidR="006C09FA" w:rsidRPr="006C09FA">
        <w:rPr>
          <w:bCs/>
          <w:sz w:val="28"/>
          <w:szCs w:val="28"/>
          <w:shd w:val="clear" w:color="auto" w:fill="FFFFFF"/>
        </w:rPr>
        <w:t xml:space="preserve">КФХ </w:t>
      </w:r>
      <w:proofErr w:type="spellStart"/>
      <w:r w:rsidR="006C09FA" w:rsidRPr="006C09FA">
        <w:rPr>
          <w:bCs/>
          <w:sz w:val="28"/>
          <w:szCs w:val="28"/>
          <w:shd w:val="clear" w:color="auto" w:fill="FFFFFF"/>
        </w:rPr>
        <w:t>Афонькин</w:t>
      </w:r>
      <w:proofErr w:type="spellEnd"/>
      <w:r w:rsidR="006C09FA" w:rsidRPr="006C09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6C09FA" w:rsidRPr="006C09FA">
        <w:rPr>
          <w:bCs/>
          <w:sz w:val="28"/>
          <w:szCs w:val="28"/>
          <w:shd w:val="clear" w:color="auto" w:fill="FFFFFF"/>
        </w:rPr>
        <w:t>Виктор</w:t>
      </w:r>
      <w:proofErr w:type="spellEnd"/>
      <w:r w:rsidR="006C09FA" w:rsidRPr="006C09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6C09FA" w:rsidRPr="006C09FA">
        <w:rPr>
          <w:bCs/>
          <w:sz w:val="28"/>
          <w:szCs w:val="28"/>
          <w:shd w:val="clear" w:color="auto" w:fill="FFFFFF"/>
        </w:rPr>
        <w:t>Николаевич</w:t>
      </w:r>
      <w:proofErr w:type="spellEnd"/>
      <w:r w:rsidR="006C09FA" w:rsidRPr="006C09FA">
        <w:rPr>
          <w:bCs/>
          <w:sz w:val="28"/>
          <w:szCs w:val="28"/>
          <w:shd w:val="clear" w:color="auto" w:fill="FFFFFF"/>
        </w:rPr>
        <w:t>»</w:t>
      </w:r>
      <w:r w:rsidRPr="006C09FA">
        <w:rPr>
          <w:sz w:val="28"/>
          <w:szCs w:val="28"/>
          <w:lang w:val="ru-RU"/>
        </w:rPr>
        <w:t>.</w:t>
      </w:r>
    </w:p>
    <w:p w:rsidR="00E66021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70538B">
        <w:rPr>
          <w:rFonts w:eastAsia="Arial Unicode MS"/>
          <w:color w:val="000000"/>
          <w:sz w:val="28"/>
          <w:szCs w:val="28"/>
          <w:lang w:val="ru-RU" w:eastAsia="hi-IN" w:bidi="hi-IN"/>
        </w:rPr>
        <w:t>со дня его подписания</w:t>
      </w:r>
      <w:r w:rsidR="00EF2F9D"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0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1" w:name="sub_1000"/>
      <w:bookmarkEnd w:id="1"/>
    </w:p>
    <w:sectPr w:rsidR="00856017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0367F"/>
    <w:rsid w:val="00251347"/>
    <w:rsid w:val="002B33F2"/>
    <w:rsid w:val="002F724E"/>
    <w:rsid w:val="00337960"/>
    <w:rsid w:val="00364B0B"/>
    <w:rsid w:val="00463D61"/>
    <w:rsid w:val="00474D90"/>
    <w:rsid w:val="00526657"/>
    <w:rsid w:val="00613757"/>
    <w:rsid w:val="006C09FA"/>
    <w:rsid w:val="00703F23"/>
    <w:rsid w:val="0070538B"/>
    <w:rsid w:val="0074797F"/>
    <w:rsid w:val="00797115"/>
    <w:rsid w:val="00856017"/>
    <w:rsid w:val="00993305"/>
    <w:rsid w:val="00A12730"/>
    <w:rsid w:val="00AE5800"/>
    <w:rsid w:val="00BD3593"/>
    <w:rsid w:val="00BE08D2"/>
    <w:rsid w:val="00C1241F"/>
    <w:rsid w:val="00C161FF"/>
    <w:rsid w:val="00C60E46"/>
    <w:rsid w:val="00C63D92"/>
    <w:rsid w:val="00C824CA"/>
    <w:rsid w:val="00CA2823"/>
    <w:rsid w:val="00CB6265"/>
    <w:rsid w:val="00CE64DD"/>
    <w:rsid w:val="00D2730A"/>
    <w:rsid w:val="00D54B08"/>
    <w:rsid w:val="00D8375D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20</cp:revision>
  <cp:lastPrinted>2023-01-31T09:23:00Z</cp:lastPrinted>
  <dcterms:created xsi:type="dcterms:W3CDTF">2022-01-27T11:31:00Z</dcterms:created>
  <dcterms:modified xsi:type="dcterms:W3CDTF">2023-01-31T13:21:00Z</dcterms:modified>
</cp:coreProperties>
</file>