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 ДУБЕНСКОГО</w:t>
      </w:r>
      <w:r w:rsidR="00C3044E">
        <w:rPr>
          <w:rFonts w:ascii="Times New Roman" w:hAnsi="Times New Roman"/>
          <w:b/>
          <w:sz w:val="28"/>
          <w:szCs w:val="28"/>
        </w:rPr>
        <w:t xml:space="preserve"> </w:t>
      </w:r>
      <w:r w:rsidRPr="002950C7">
        <w:rPr>
          <w:rFonts w:ascii="Times New Roman" w:hAnsi="Times New Roman"/>
          <w:b/>
          <w:sz w:val="28"/>
          <w:szCs w:val="28"/>
        </w:rPr>
        <w:t>МУНИЦИПАЛЬНОГО РАЙОНА РЕСПУБЛИКИ МОРДОВИЯ СЕДЬМОГО СОЗЫВА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3F23" w:rsidRDefault="00703F23" w:rsidP="00BD3593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E66021" w:rsidRPr="00E66021" w:rsidRDefault="00703F23" w:rsidP="00BD35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31.01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20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23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 w:rsidR="000E0ED4">
        <w:rPr>
          <w:rStyle w:val="a4"/>
          <w:rFonts w:ascii="Times New Roman" w:hAnsi="Times New Roman" w:cs="Times New Roman"/>
          <w:color w:val="auto"/>
          <w:sz w:val="28"/>
          <w:szCs w:val="28"/>
        </w:rPr>
        <w:t>85</w:t>
      </w:r>
      <w:bookmarkStart w:id="0" w:name="_GoBack"/>
      <w:bookmarkEnd w:id="0"/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703F23" w:rsidRPr="00CB6265" w:rsidRDefault="00CB6265" w:rsidP="0033796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B6265">
        <w:rPr>
          <w:rFonts w:ascii="Times New Roman" w:eastAsia="Calibri" w:hAnsi="Times New Roman" w:cs="Times New Roman"/>
          <w:sz w:val="28"/>
          <w:szCs w:val="28"/>
        </w:rPr>
        <w:t>Об основных направлениях развития ООО «Магма Керамик»</w:t>
      </w:r>
    </w:p>
    <w:p w:rsidR="00CB6265" w:rsidRDefault="00CB6265" w:rsidP="00337960">
      <w:pPr>
        <w:jc w:val="center"/>
        <w:rPr>
          <w:sz w:val="28"/>
          <w:szCs w:val="28"/>
        </w:rPr>
      </w:pPr>
    </w:p>
    <w:p w:rsidR="00E66021" w:rsidRPr="00E66021" w:rsidRDefault="00E66021" w:rsidP="00BD3593">
      <w:pPr>
        <w:pStyle w:val="Standard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E66021">
        <w:rPr>
          <w:color w:val="000000"/>
          <w:sz w:val="28"/>
          <w:szCs w:val="28"/>
        </w:rPr>
        <w:t>Республики Мордовия</w:t>
      </w:r>
      <w:r>
        <w:rPr>
          <w:sz w:val="28"/>
          <w:szCs w:val="28"/>
          <w:lang w:val="ru-RU"/>
        </w:rPr>
        <w:t>, Совет депутатов Дубенского муниципального района Республики Мордовия решил:</w:t>
      </w:r>
    </w:p>
    <w:p w:rsidR="0020367F" w:rsidRDefault="00E66021" w:rsidP="00A12730">
      <w:pPr>
        <w:pStyle w:val="Standard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Принять к сведению </w:t>
      </w:r>
      <w:r w:rsidR="00A12730">
        <w:rPr>
          <w:sz w:val="28"/>
          <w:szCs w:val="28"/>
          <w:lang w:val="ru-RU"/>
        </w:rPr>
        <w:t>информацию</w:t>
      </w:r>
      <w:r w:rsidR="0020367F" w:rsidRPr="0020367F">
        <w:rPr>
          <w:sz w:val="28"/>
          <w:szCs w:val="28"/>
          <w:lang w:val="ru-RU"/>
        </w:rPr>
        <w:t xml:space="preserve"> </w:t>
      </w:r>
      <w:r w:rsidR="00A12730">
        <w:rPr>
          <w:sz w:val="28"/>
          <w:szCs w:val="28"/>
          <w:lang w:val="ru-RU"/>
        </w:rPr>
        <w:t>о</w:t>
      </w:r>
      <w:r w:rsidR="00A12730" w:rsidRPr="00A12730">
        <w:rPr>
          <w:sz w:val="28"/>
          <w:szCs w:val="28"/>
          <w:lang w:val="ru-RU"/>
        </w:rPr>
        <w:t>б основных направлениях развития ООО «Магма Керамик»</w:t>
      </w:r>
      <w:r>
        <w:rPr>
          <w:sz w:val="28"/>
          <w:szCs w:val="28"/>
          <w:lang w:val="ru-RU"/>
        </w:rPr>
        <w:t>.</w:t>
      </w:r>
    </w:p>
    <w:p w:rsidR="00E66021" w:rsidRPr="00D94552" w:rsidRDefault="00E66021" w:rsidP="00D94552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Настоящее решение вступает в силу </w:t>
      </w:r>
      <w:r w:rsidR="0070538B">
        <w:rPr>
          <w:rFonts w:eastAsia="Arial Unicode MS"/>
          <w:color w:val="000000"/>
          <w:sz w:val="28"/>
          <w:szCs w:val="28"/>
          <w:lang w:val="ru-RU" w:eastAsia="hi-IN" w:bidi="hi-IN"/>
        </w:rPr>
        <w:t>со дня его подписания</w:t>
      </w:r>
      <w:r w:rsidR="00EF2F9D"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>.</w:t>
      </w:r>
    </w:p>
    <w:p w:rsidR="00E66021" w:rsidRPr="00BD3593" w:rsidRDefault="00E66021" w:rsidP="00BD3593">
      <w:pPr>
        <w:pStyle w:val="Standard"/>
        <w:jc w:val="both"/>
        <w:rPr>
          <w:sz w:val="28"/>
          <w:szCs w:val="28"/>
          <w:lang w:val="ru-RU"/>
        </w:rPr>
      </w:pPr>
    </w:p>
    <w:p w:rsidR="00BD3593" w:rsidRDefault="00BD3593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EF2F9D" w:rsidRPr="00BD3593" w:rsidRDefault="00EF2F9D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7"/>
        <w:gridCol w:w="4890"/>
      </w:tblGrid>
      <w:tr w:rsidR="00BD3593" w:rsidRPr="007070C9" w:rsidTr="00E7776B">
        <w:trPr>
          <w:trHeight w:val="882"/>
        </w:trPr>
        <w:tc>
          <w:tcPr>
            <w:tcW w:w="4785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D3593" w:rsidRPr="007070C9" w:rsidTr="00E7776B">
        <w:trPr>
          <w:trHeight w:val="323"/>
        </w:trPr>
        <w:tc>
          <w:tcPr>
            <w:tcW w:w="4785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Сайгачев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856017" w:rsidRDefault="0085601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  <w:bookmarkStart w:id="1" w:name="sub_1000"/>
      <w:bookmarkEnd w:id="1"/>
    </w:p>
    <w:sectPr w:rsidR="00856017" w:rsidSect="00526657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0E0ED4"/>
    <w:rsid w:val="001F6056"/>
    <w:rsid w:val="0020367F"/>
    <w:rsid w:val="00251347"/>
    <w:rsid w:val="002B33F2"/>
    <w:rsid w:val="002F724E"/>
    <w:rsid w:val="00337960"/>
    <w:rsid w:val="00364B0B"/>
    <w:rsid w:val="00474D90"/>
    <w:rsid w:val="00526657"/>
    <w:rsid w:val="00613757"/>
    <w:rsid w:val="00703F23"/>
    <w:rsid w:val="0070538B"/>
    <w:rsid w:val="0074797F"/>
    <w:rsid w:val="00797115"/>
    <w:rsid w:val="00856017"/>
    <w:rsid w:val="00A12730"/>
    <w:rsid w:val="00AE5800"/>
    <w:rsid w:val="00BD3593"/>
    <w:rsid w:val="00BE08D2"/>
    <w:rsid w:val="00C1241F"/>
    <w:rsid w:val="00C161FF"/>
    <w:rsid w:val="00C3044E"/>
    <w:rsid w:val="00C60E46"/>
    <w:rsid w:val="00C824CA"/>
    <w:rsid w:val="00CA2823"/>
    <w:rsid w:val="00CB6265"/>
    <w:rsid w:val="00CE64DD"/>
    <w:rsid w:val="00D2730A"/>
    <w:rsid w:val="00D54B08"/>
    <w:rsid w:val="00D8375D"/>
    <w:rsid w:val="00D924F1"/>
    <w:rsid w:val="00D94552"/>
    <w:rsid w:val="00D95285"/>
    <w:rsid w:val="00E462AB"/>
    <w:rsid w:val="00E66021"/>
    <w:rsid w:val="00E931A0"/>
    <w:rsid w:val="00EF2F9D"/>
    <w:rsid w:val="00F21807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19.12.2022                                                               №75 </vt:lpstr>
    </vt:vector>
  </TitlesOfParts>
  <Company>НПП "Гарант-Сервис"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19</cp:revision>
  <cp:lastPrinted>2022-12-20T09:14:00Z</cp:lastPrinted>
  <dcterms:created xsi:type="dcterms:W3CDTF">2022-01-27T11:31:00Z</dcterms:created>
  <dcterms:modified xsi:type="dcterms:W3CDTF">2023-01-31T13:18:00Z</dcterms:modified>
</cp:coreProperties>
</file>