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B8D" w:rsidRDefault="00724B8D" w:rsidP="002E3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100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ПРОЕКТ</w:t>
      </w:r>
    </w:p>
    <w:p w:rsidR="002E393B" w:rsidRPr="001E4B00" w:rsidRDefault="002E393B" w:rsidP="002E3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E4B00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2E393B" w:rsidRPr="001E4B00" w:rsidRDefault="002E393B" w:rsidP="002E3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E4B0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E393B" w:rsidRPr="001E4B00" w:rsidRDefault="002E393B" w:rsidP="002E3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E393B" w:rsidRPr="001E4B00" w:rsidRDefault="002E393B" w:rsidP="002E3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E4B00">
        <w:rPr>
          <w:rFonts w:ascii="Times New Roman" w:hAnsi="Times New Roman"/>
          <w:b/>
          <w:sz w:val="28"/>
          <w:szCs w:val="28"/>
        </w:rPr>
        <w:t>ПОСТАНОВЛЕНИЕ</w:t>
      </w:r>
    </w:p>
    <w:p w:rsidR="0004061B" w:rsidRDefault="0004061B" w:rsidP="002E393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E393B" w:rsidRPr="001E4B00" w:rsidRDefault="002E393B" w:rsidP="002E393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>__.__.202</w:t>
      </w:r>
      <w:r w:rsidR="00F662DF">
        <w:rPr>
          <w:rFonts w:ascii="Times New Roman" w:hAnsi="Times New Roman"/>
          <w:sz w:val="28"/>
          <w:szCs w:val="28"/>
        </w:rPr>
        <w:t>_</w:t>
      </w:r>
      <w:r w:rsidRPr="001E4B0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№___</w:t>
      </w:r>
    </w:p>
    <w:p w:rsidR="002E393B" w:rsidRPr="001E4B00" w:rsidRDefault="002E393B" w:rsidP="002E393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>с. Дубенки</w:t>
      </w:r>
      <w:bookmarkEnd w:id="0"/>
    </w:p>
    <w:p w:rsidR="0004061B" w:rsidRDefault="0004061B" w:rsidP="002E393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839EC" w:rsidRPr="001E4B00" w:rsidRDefault="0004061B" w:rsidP="002E393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E393B" w:rsidRPr="001E4B00">
        <w:rPr>
          <w:rFonts w:ascii="Times New Roman" w:hAnsi="Times New Roman"/>
          <w:sz w:val="28"/>
          <w:szCs w:val="28"/>
        </w:rPr>
        <w:t xml:space="preserve"> создании комиссии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Республики Мордовия</w:t>
      </w:r>
    </w:p>
    <w:p w:rsidR="002E393B" w:rsidRPr="001E4B00" w:rsidRDefault="002E393B" w:rsidP="002E393B">
      <w:pPr>
        <w:jc w:val="center"/>
        <w:rPr>
          <w:rFonts w:ascii="Times New Roman" w:hAnsi="Times New Roman"/>
          <w:sz w:val="28"/>
          <w:szCs w:val="28"/>
        </w:rPr>
      </w:pPr>
    </w:p>
    <w:p w:rsidR="002E393B" w:rsidRPr="001E4B00" w:rsidRDefault="002E393B" w:rsidP="002E39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4B0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от 22 ноября 1995 года </w:t>
      </w:r>
      <w:r w:rsidR="00964805" w:rsidRPr="001E4B00">
        <w:rPr>
          <w:rFonts w:ascii="Times New Roman" w:hAnsi="Times New Roman" w:cs="Times New Roman"/>
          <w:sz w:val="28"/>
          <w:szCs w:val="28"/>
        </w:rPr>
        <w:t>№</w:t>
      </w:r>
      <w:r w:rsidRPr="001E4B00">
        <w:rPr>
          <w:rFonts w:ascii="Times New Roman" w:hAnsi="Times New Roman" w:cs="Times New Roman"/>
          <w:sz w:val="28"/>
          <w:szCs w:val="28"/>
        </w:rPr>
        <w:t xml:space="preserve"> 171-ФЗ </w:t>
      </w:r>
      <w:r w:rsidR="00964805" w:rsidRPr="001E4B00">
        <w:rPr>
          <w:rFonts w:ascii="Times New Roman" w:hAnsi="Times New Roman" w:cs="Times New Roman"/>
          <w:sz w:val="28"/>
          <w:szCs w:val="28"/>
        </w:rPr>
        <w:t>«</w:t>
      </w:r>
      <w:r w:rsidRPr="001E4B00">
        <w:rPr>
          <w:rFonts w:ascii="Times New Roman" w:hAnsi="Times New Roman" w:cs="Times New Roman"/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="00964805" w:rsidRPr="001E4B00">
        <w:rPr>
          <w:rFonts w:ascii="Times New Roman" w:hAnsi="Times New Roman" w:cs="Times New Roman"/>
          <w:sz w:val="28"/>
          <w:szCs w:val="28"/>
        </w:rPr>
        <w:t>»</w:t>
      </w:r>
      <w:r w:rsidRPr="001E4B00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Правительства РФ от 23 декабря 2020 года </w:t>
      </w:r>
      <w:r w:rsidR="00964805" w:rsidRPr="001E4B00">
        <w:rPr>
          <w:rFonts w:ascii="Times New Roman" w:hAnsi="Times New Roman" w:cs="Times New Roman"/>
          <w:sz w:val="28"/>
          <w:szCs w:val="28"/>
        </w:rPr>
        <w:t>№</w:t>
      </w:r>
      <w:r w:rsidRPr="001E4B00">
        <w:rPr>
          <w:rFonts w:ascii="Times New Roman" w:hAnsi="Times New Roman" w:cs="Times New Roman"/>
          <w:sz w:val="28"/>
          <w:szCs w:val="28"/>
        </w:rPr>
        <w:t xml:space="preserve"> 2220 </w:t>
      </w:r>
      <w:r w:rsidR="00964805" w:rsidRPr="001E4B00">
        <w:rPr>
          <w:rFonts w:ascii="Times New Roman" w:hAnsi="Times New Roman" w:cs="Times New Roman"/>
          <w:sz w:val="28"/>
          <w:szCs w:val="28"/>
        </w:rPr>
        <w:t>«</w:t>
      </w:r>
      <w:r w:rsidRPr="001E4B00">
        <w:rPr>
          <w:rFonts w:ascii="Times New Roman" w:hAnsi="Times New Roman" w:cs="Times New Roman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</w:t>
      </w:r>
      <w:proofErr w:type="gramEnd"/>
      <w:r w:rsidRPr="001E4B00">
        <w:rPr>
          <w:rFonts w:ascii="Times New Roman" w:hAnsi="Times New Roman" w:cs="Times New Roman"/>
          <w:sz w:val="28"/>
          <w:szCs w:val="28"/>
        </w:rPr>
        <w:t xml:space="preserve"> алкогольной продукции при оказании услуг общественного питания</w:t>
      </w:r>
      <w:r w:rsidR="00964805" w:rsidRPr="001E4B00">
        <w:rPr>
          <w:rFonts w:ascii="Times New Roman" w:hAnsi="Times New Roman" w:cs="Times New Roman"/>
          <w:sz w:val="28"/>
          <w:szCs w:val="28"/>
        </w:rPr>
        <w:t>»</w:t>
      </w:r>
      <w:r w:rsidRPr="001E4B00">
        <w:rPr>
          <w:rFonts w:ascii="Times New Roman" w:hAnsi="Times New Roman" w:cs="Times New Roman"/>
          <w:sz w:val="28"/>
          <w:szCs w:val="28"/>
        </w:rPr>
        <w:t xml:space="preserve">, в целях определения требований к составу, последовательности разработки, согласования и утверждения определения </w:t>
      </w:r>
      <w:proofErr w:type="gramStart"/>
      <w:r w:rsidRPr="001E4B00">
        <w:rPr>
          <w:rFonts w:ascii="Times New Roman" w:hAnsi="Times New Roman" w:cs="Times New Roman"/>
          <w:sz w:val="28"/>
          <w:szCs w:val="28"/>
        </w:rPr>
        <w:t>границ</w:t>
      </w:r>
      <w:proofErr w:type="gramEnd"/>
      <w:r w:rsidRPr="001E4B00">
        <w:rPr>
          <w:rFonts w:ascii="Times New Roman" w:hAnsi="Times New Roman" w:cs="Times New Roman"/>
          <w:sz w:val="28"/>
          <w:szCs w:val="28"/>
        </w:rPr>
        <w:t xml:space="preserve"> прилегающих территорий, на которых не допускается розничная продажа алкогольной продукции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а</w:t>
      </w:r>
      <w:r w:rsidRPr="001E4B00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1E4B00">
        <w:rPr>
          <w:rFonts w:ascii="Times New Roman" w:hAnsi="Times New Roman" w:cs="Times New Roman"/>
          <w:sz w:val="28"/>
          <w:szCs w:val="28"/>
        </w:rPr>
        <w:t>муниципального района постановляет:</w:t>
      </w:r>
    </w:p>
    <w:p w:rsidR="002E393B" w:rsidRPr="001E4B00" w:rsidRDefault="002E393B" w:rsidP="002E39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1E4B00">
        <w:rPr>
          <w:rFonts w:ascii="Times New Roman" w:hAnsi="Times New Roman" w:cs="Times New Roman"/>
          <w:sz w:val="28"/>
          <w:szCs w:val="28"/>
        </w:rPr>
        <w:t xml:space="preserve">1. Создать комиссию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1E4B00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и утвердить ее состав, согласно </w:t>
      </w:r>
      <w:hyperlink w:anchor="sub_1000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приложению</w:t>
        </w:r>
      </w:hyperlink>
      <w:r w:rsidRPr="001E4B00">
        <w:rPr>
          <w:rFonts w:ascii="Times New Roman" w:hAnsi="Times New Roman" w:cs="Times New Roman"/>
          <w:sz w:val="28"/>
          <w:szCs w:val="28"/>
        </w:rPr>
        <w:t>.</w:t>
      </w:r>
    </w:p>
    <w:p w:rsidR="002E393B" w:rsidRPr="001E4B00" w:rsidRDefault="002E393B" w:rsidP="002E39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1E4B00">
        <w:rPr>
          <w:rFonts w:ascii="Times New Roman" w:hAnsi="Times New Roman" w:cs="Times New Roman"/>
          <w:sz w:val="28"/>
          <w:szCs w:val="28"/>
        </w:rPr>
        <w:t xml:space="preserve">2. Утвердить прилагаемое </w:t>
      </w:r>
      <w:hyperlink w:anchor="sub_2000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о комиссии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</w:t>
      </w:r>
      <w:r w:rsidR="00964805" w:rsidRPr="001E4B00">
        <w:rPr>
          <w:rFonts w:ascii="Times New Roman" w:hAnsi="Times New Roman" w:cs="Times New Roman"/>
          <w:sz w:val="28"/>
          <w:szCs w:val="28"/>
        </w:rPr>
        <w:t>твенного питания на территории Дубенск</w:t>
      </w:r>
      <w:r w:rsidRPr="001E4B00">
        <w:rPr>
          <w:rFonts w:ascii="Times New Roman" w:hAnsi="Times New Roman" w:cs="Times New Roman"/>
          <w:sz w:val="28"/>
          <w:szCs w:val="28"/>
        </w:rPr>
        <w:t>ого муниципального района Республики Мордовия.</w:t>
      </w:r>
    </w:p>
    <w:bookmarkEnd w:id="2"/>
    <w:p w:rsidR="00964805" w:rsidRPr="001E4B00" w:rsidRDefault="00964805">
      <w:pPr>
        <w:rPr>
          <w:rFonts w:ascii="Times New Roman" w:hAnsi="Times New Roman" w:cs="Times New Roman"/>
          <w:sz w:val="28"/>
          <w:szCs w:val="28"/>
        </w:rPr>
      </w:pPr>
      <w:r w:rsidRPr="001E4B00">
        <w:rPr>
          <w:rFonts w:ascii="Times New Roman" w:hAnsi="Times New Roman" w:cs="Times New Roman"/>
          <w:sz w:val="28"/>
          <w:szCs w:val="28"/>
        </w:rPr>
        <w:tab/>
      </w:r>
      <w:r w:rsidR="002E393B" w:rsidRPr="001E4B00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его </w:t>
      </w:r>
      <w:hyperlink r:id="rId7" w:history="1">
        <w:r w:rsidR="002E393B"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</w:p>
    <w:p w:rsidR="0004061B" w:rsidRDefault="0004061B" w:rsidP="0096480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4061B" w:rsidRDefault="00964805" w:rsidP="0096480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>Глава</w:t>
      </w:r>
      <w:r w:rsidR="0004061B">
        <w:rPr>
          <w:rFonts w:ascii="Times New Roman" w:hAnsi="Times New Roman"/>
          <w:sz w:val="28"/>
          <w:szCs w:val="28"/>
        </w:rPr>
        <w:t xml:space="preserve"> </w:t>
      </w:r>
      <w:r w:rsidRPr="001E4B00">
        <w:rPr>
          <w:rFonts w:ascii="Times New Roman" w:hAnsi="Times New Roman"/>
          <w:sz w:val="28"/>
          <w:szCs w:val="28"/>
        </w:rPr>
        <w:t>Дубенского</w:t>
      </w:r>
    </w:p>
    <w:p w:rsidR="00964805" w:rsidRPr="001E4B00" w:rsidRDefault="00964805" w:rsidP="0096480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 xml:space="preserve"> муниципального района                              </w:t>
      </w:r>
      <w:r w:rsidR="0004061B">
        <w:rPr>
          <w:rFonts w:ascii="Times New Roman" w:hAnsi="Times New Roman"/>
          <w:sz w:val="28"/>
          <w:szCs w:val="28"/>
        </w:rPr>
        <w:t xml:space="preserve">                    </w:t>
      </w:r>
      <w:r w:rsidRPr="001E4B00">
        <w:rPr>
          <w:rFonts w:ascii="Times New Roman" w:hAnsi="Times New Roman"/>
          <w:sz w:val="28"/>
          <w:szCs w:val="28"/>
        </w:rPr>
        <w:t xml:space="preserve">                 Нефедов В.Н.</w:t>
      </w:r>
    </w:p>
    <w:p w:rsidR="00964805" w:rsidRPr="001E4B00" w:rsidRDefault="00964805" w:rsidP="00964805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E4B0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</w:t>
      </w:r>
      <w:r w:rsidRPr="001E4B0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</w:r>
    </w:p>
    <w:p w:rsidR="00964805" w:rsidRPr="001E4B00" w:rsidRDefault="00964805" w:rsidP="00964805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1E4B00">
        <w:rPr>
          <w:rFonts w:ascii="Times New Roman" w:hAnsi="Times New Roman" w:cs="Times New Roman"/>
          <w:color w:val="auto"/>
          <w:sz w:val="28"/>
          <w:szCs w:val="28"/>
        </w:rPr>
        <w:t>Состав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br/>
        <w:t xml:space="preserve">комиссии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Дубенского муниципального района </w:t>
      </w:r>
    </w:p>
    <w:p w:rsidR="00964805" w:rsidRPr="001E4B00" w:rsidRDefault="00964805" w:rsidP="00964805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1E4B00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964805" w:rsidRPr="001E4B00" w:rsidRDefault="00964805" w:rsidP="009648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4B00">
        <w:rPr>
          <w:rFonts w:ascii="Times New Roman" w:hAnsi="Times New Roman" w:cs="Times New Roman"/>
          <w:sz w:val="28"/>
          <w:szCs w:val="28"/>
        </w:rPr>
        <w:t>Вантяйкина</w:t>
      </w:r>
      <w:proofErr w:type="spellEnd"/>
      <w:r w:rsidRPr="001E4B00">
        <w:rPr>
          <w:rFonts w:ascii="Times New Roman" w:hAnsi="Times New Roman" w:cs="Times New Roman"/>
          <w:sz w:val="28"/>
          <w:szCs w:val="28"/>
        </w:rPr>
        <w:t xml:space="preserve"> О.Д. - заместитель главы, </w:t>
      </w:r>
      <w:r w:rsidRPr="001E4B00">
        <w:rPr>
          <w:rFonts w:ascii="Times New Roman" w:hAnsi="Times New Roman"/>
          <w:sz w:val="28"/>
          <w:szCs w:val="28"/>
        </w:rPr>
        <w:t>начальник финансового управления администрации Дубенского муниципального района</w:t>
      </w:r>
      <w:r w:rsidRPr="001E4B00">
        <w:rPr>
          <w:rFonts w:ascii="Times New Roman" w:hAnsi="Times New Roman" w:cs="Times New Roman"/>
          <w:sz w:val="28"/>
          <w:szCs w:val="28"/>
        </w:rPr>
        <w:t>, председатель комиссии;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4B00">
        <w:rPr>
          <w:rFonts w:ascii="Times New Roman" w:hAnsi="Times New Roman" w:cs="Times New Roman"/>
          <w:sz w:val="28"/>
          <w:szCs w:val="28"/>
        </w:rPr>
        <w:t>Волгушева</w:t>
      </w:r>
      <w:proofErr w:type="spellEnd"/>
      <w:r w:rsidRPr="001E4B00">
        <w:rPr>
          <w:rFonts w:ascii="Times New Roman" w:hAnsi="Times New Roman" w:cs="Times New Roman"/>
          <w:sz w:val="28"/>
          <w:szCs w:val="28"/>
        </w:rPr>
        <w:t xml:space="preserve"> Т.М. - Начальник экономического управления, администрации </w:t>
      </w:r>
      <w:r w:rsidR="00B6347F" w:rsidRPr="001E4B00">
        <w:rPr>
          <w:rFonts w:ascii="Times New Roman" w:hAnsi="Times New Roman" w:cs="Times New Roman"/>
          <w:sz w:val="28"/>
          <w:szCs w:val="28"/>
        </w:rPr>
        <w:t>Дубенс</w:t>
      </w:r>
      <w:r w:rsidRPr="001E4B00">
        <w:rPr>
          <w:rFonts w:ascii="Times New Roman" w:hAnsi="Times New Roman" w:cs="Times New Roman"/>
          <w:sz w:val="28"/>
          <w:szCs w:val="28"/>
        </w:rPr>
        <w:t>кого муниципального района, заместитель председателя комиссии;</w:t>
      </w:r>
    </w:p>
    <w:p w:rsidR="00964805" w:rsidRPr="001E4B00" w:rsidRDefault="00B6347F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4B00">
        <w:rPr>
          <w:rFonts w:ascii="Times New Roman" w:hAnsi="Times New Roman" w:cs="Times New Roman"/>
          <w:sz w:val="28"/>
          <w:szCs w:val="28"/>
        </w:rPr>
        <w:t>Новикова Т.Н.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Pr="001E4B00">
        <w:rPr>
          <w:rFonts w:ascii="Times New Roman" w:hAnsi="Times New Roman" w:cs="Times New Roman"/>
          <w:sz w:val="28"/>
          <w:szCs w:val="28"/>
        </w:rPr>
        <w:t>–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Pr="001E4B00">
        <w:rPr>
          <w:rFonts w:ascii="Times New Roman" w:hAnsi="Times New Roman" w:cs="Times New Roman"/>
          <w:sz w:val="28"/>
          <w:szCs w:val="28"/>
        </w:rPr>
        <w:t>Заведующий отделом маркетинга, анализа и прогноза экономического управления администрации Дубенс</w:t>
      </w:r>
      <w:r w:rsidR="00964805" w:rsidRPr="001E4B00">
        <w:rPr>
          <w:rFonts w:ascii="Times New Roman" w:hAnsi="Times New Roman" w:cs="Times New Roman"/>
          <w:sz w:val="28"/>
          <w:szCs w:val="28"/>
        </w:rPr>
        <w:t>кого муниципального района, секретарь комиссии;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964805">
      <w:pPr>
        <w:pStyle w:val="1"/>
        <w:spacing w:before="0" w:after="0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E4B00">
        <w:rPr>
          <w:rFonts w:ascii="Times New Roman" w:hAnsi="Times New Roman" w:cs="Times New Roman"/>
          <w:color w:val="auto"/>
          <w:sz w:val="28"/>
          <w:szCs w:val="28"/>
        </w:rPr>
        <w:t>Члены комиссии:</w:t>
      </w:r>
    </w:p>
    <w:p w:rsidR="00964805" w:rsidRPr="001E4B00" w:rsidRDefault="00E53473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4B00">
        <w:rPr>
          <w:rFonts w:ascii="Times New Roman" w:hAnsi="Times New Roman" w:cs="Times New Roman"/>
          <w:sz w:val="28"/>
          <w:szCs w:val="28"/>
        </w:rPr>
        <w:t>Спиридонов Э.А.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- Начальник </w:t>
      </w:r>
      <w:r w:rsidRPr="001E4B00">
        <w:rPr>
          <w:rFonts w:ascii="Times New Roman" w:hAnsi="Times New Roman" w:cs="Times New Roman"/>
          <w:sz w:val="28"/>
          <w:szCs w:val="28"/>
        </w:rPr>
        <w:t>управления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по взаимодействию с территорией </w:t>
      </w:r>
      <w:r w:rsidRPr="001E4B00">
        <w:rPr>
          <w:rFonts w:ascii="Times New Roman" w:hAnsi="Times New Roman" w:cs="Times New Roman"/>
          <w:sz w:val="28"/>
          <w:szCs w:val="28"/>
        </w:rPr>
        <w:t>Дубенского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сельского;</w:t>
      </w:r>
    </w:p>
    <w:p w:rsidR="00964805" w:rsidRPr="001E4B00" w:rsidRDefault="00E53473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4B00">
        <w:rPr>
          <w:rFonts w:ascii="Times New Roman" w:hAnsi="Times New Roman" w:cs="Times New Roman"/>
          <w:sz w:val="28"/>
          <w:szCs w:val="28"/>
        </w:rPr>
        <w:t>Катаева А.Н.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Pr="001E4B00">
        <w:rPr>
          <w:rFonts w:ascii="Times New Roman" w:hAnsi="Times New Roman" w:cs="Times New Roman"/>
          <w:sz w:val="28"/>
          <w:szCs w:val="28"/>
        </w:rPr>
        <w:t>–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Pr="001E4B00">
        <w:rPr>
          <w:rFonts w:ascii="Times New Roman" w:hAnsi="Times New Roman" w:cs="Times New Roman"/>
          <w:sz w:val="28"/>
          <w:szCs w:val="28"/>
        </w:rPr>
        <w:t xml:space="preserve">Главный 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Pr="001E4B00">
        <w:rPr>
          <w:rFonts w:ascii="Times New Roman" w:hAnsi="Times New Roman" w:cs="Times New Roman"/>
          <w:sz w:val="28"/>
          <w:szCs w:val="28"/>
        </w:rPr>
        <w:t xml:space="preserve">врач ГБУ ЗДРАВООХРАНЕНИЯ Республики Мордовия «Дубенская районная больница» </w:t>
      </w:r>
      <w:r w:rsidR="00964805" w:rsidRPr="001E4B00">
        <w:rPr>
          <w:rFonts w:ascii="Times New Roman" w:hAnsi="Times New Roman" w:cs="Times New Roman"/>
          <w:sz w:val="28"/>
          <w:szCs w:val="28"/>
        </w:rPr>
        <w:t>(по согласованию);</w:t>
      </w:r>
    </w:p>
    <w:p w:rsidR="00964805" w:rsidRPr="001E4B00" w:rsidRDefault="00E53473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4B00">
        <w:rPr>
          <w:rFonts w:ascii="Times New Roman" w:hAnsi="Times New Roman" w:cs="Times New Roman"/>
          <w:sz w:val="28"/>
          <w:szCs w:val="28"/>
        </w:rPr>
        <w:t>Малыйкин</w:t>
      </w:r>
      <w:proofErr w:type="spellEnd"/>
      <w:r w:rsidRPr="001E4B00">
        <w:rPr>
          <w:rFonts w:ascii="Times New Roman" w:hAnsi="Times New Roman" w:cs="Times New Roman"/>
          <w:sz w:val="28"/>
          <w:szCs w:val="28"/>
        </w:rPr>
        <w:t xml:space="preserve"> Ю.Ф.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="00A61029" w:rsidRPr="001E4B00">
        <w:rPr>
          <w:rFonts w:ascii="Times New Roman" w:hAnsi="Times New Roman" w:cs="Times New Roman"/>
          <w:sz w:val="28"/>
          <w:szCs w:val="28"/>
        </w:rPr>
        <w:t>–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="00A61029" w:rsidRPr="001E4B00">
        <w:rPr>
          <w:rFonts w:ascii="Times New Roman" w:hAnsi="Times New Roman" w:cs="Times New Roman"/>
          <w:sz w:val="28"/>
          <w:szCs w:val="28"/>
        </w:rPr>
        <w:t xml:space="preserve">Директор МБОУ «Дубенская средняя общеобразовательная школа» 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A61029" w:rsidRPr="001E4B00" w:rsidRDefault="00A61029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4B00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Pr="001E4B00">
        <w:rPr>
          <w:rFonts w:ascii="Times New Roman" w:hAnsi="Times New Roman" w:cs="Times New Roman"/>
          <w:sz w:val="28"/>
          <w:szCs w:val="28"/>
        </w:rPr>
        <w:t xml:space="preserve"> С.И. – </w:t>
      </w:r>
      <w:r w:rsidR="00770C6F" w:rsidRPr="001E4B00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1E4B00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1E4B00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1E4B00">
        <w:rPr>
          <w:rFonts w:ascii="Times New Roman" w:hAnsi="Times New Roman" w:cs="Times New Roman"/>
          <w:sz w:val="28"/>
          <w:szCs w:val="28"/>
        </w:rPr>
        <w:t xml:space="preserve"> СОШ имени героя социалистического труда Н.М. </w:t>
      </w:r>
      <w:proofErr w:type="spellStart"/>
      <w:r w:rsidRPr="001E4B00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1E4B00">
        <w:rPr>
          <w:rFonts w:ascii="Times New Roman" w:hAnsi="Times New Roman" w:cs="Times New Roman"/>
          <w:sz w:val="28"/>
          <w:szCs w:val="28"/>
        </w:rPr>
        <w:t>» (по согласованию);</w:t>
      </w:r>
    </w:p>
    <w:p w:rsidR="00A61029" w:rsidRPr="001E4B00" w:rsidRDefault="00A61029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4B00"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  <w:r w:rsidRPr="001E4B00">
        <w:rPr>
          <w:rFonts w:ascii="Times New Roman" w:hAnsi="Times New Roman" w:cs="Times New Roman"/>
          <w:sz w:val="28"/>
          <w:szCs w:val="28"/>
        </w:rPr>
        <w:t xml:space="preserve"> А.В. </w:t>
      </w:r>
      <w:r w:rsidR="00770C6F" w:rsidRPr="001E4B00">
        <w:rPr>
          <w:rFonts w:ascii="Times New Roman" w:hAnsi="Times New Roman" w:cs="Times New Roman"/>
          <w:sz w:val="28"/>
          <w:szCs w:val="28"/>
        </w:rPr>
        <w:t>–</w:t>
      </w:r>
      <w:r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="00770C6F" w:rsidRPr="001E4B00">
        <w:rPr>
          <w:rFonts w:ascii="Times New Roman" w:hAnsi="Times New Roman" w:cs="Times New Roman"/>
          <w:sz w:val="28"/>
          <w:szCs w:val="28"/>
        </w:rPr>
        <w:t>Директор  МБОУ «</w:t>
      </w:r>
      <w:proofErr w:type="spellStart"/>
      <w:r w:rsidR="00770C6F" w:rsidRPr="001E4B00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="00770C6F" w:rsidRPr="001E4B00">
        <w:rPr>
          <w:rFonts w:ascii="Times New Roman" w:hAnsi="Times New Roman" w:cs="Times New Roman"/>
          <w:sz w:val="28"/>
          <w:szCs w:val="28"/>
        </w:rPr>
        <w:t xml:space="preserve"> СОШ» (по согласованию)</w:t>
      </w:r>
      <w:r w:rsidR="00F633B4" w:rsidRPr="001E4B00">
        <w:rPr>
          <w:rFonts w:ascii="Times New Roman" w:hAnsi="Times New Roman"/>
          <w:sz w:val="28"/>
          <w:szCs w:val="28"/>
        </w:rPr>
        <w:t>;</w:t>
      </w:r>
    </w:p>
    <w:p w:rsidR="00770C6F" w:rsidRPr="001E4B00" w:rsidRDefault="00770C6F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4B00">
        <w:rPr>
          <w:rFonts w:ascii="Times New Roman" w:hAnsi="Times New Roman" w:cs="Times New Roman"/>
          <w:sz w:val="28"/>
          <w:szCs w:val="28"/>
        </w:rPr>
        <w:t>Савельева Г. В. – Руководитель</w:t>
      </w:r>
      <w:r w:rsidR="001164BC" w:rsidRPr="001E4B00">
        <w:rPr>
          <w:rFonts w:ascii="Times New Roman" w:hAnsi="Times New Roman" w:cs="Times New Roman"/>
          <w:sz w:val="28"/>
          <w:szCs w:val="28"/>
        </w:rPr>
        <w:t xml:space="preserve"> МБДОУ «Дубенский детский сад комбинированного вида «Солнышко»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011862" w:rsidRPr="001E4B00" w:rsidRDefault="00011862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Качалова Л.В. – Заведующая </w:t>
      </w:r>
      <w:r w:rsidRPr="001E4B00">
        <w:rPr>
          <w:rFonts w:ascii="Times New Roman" w:hAnsi="Times New Roman" w:cs="Times New Roman"/>
          <w:sz w:val="28"/>
          <w:szCs w:val="28"/>
        </w:rPr>
        <w:t xml:space="preserve">структурным подразделением  МБДОУ «Дубенский детский сад комбинированного вида «Солнышко» </w:t>
      </w:r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структурное подразделение «Дубенский детский сад «Мозаика»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011862" w:rsidRPr="001E4B00" w:rsidRDefault="009B5AC0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Волгушева</w:t>
      </w:r>
      <w:proofErr w:type="spellEnd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Е.В. - Заведующая </w:t>
      </w:r>
      <w:r w:rsidRPr="001E4B00">
        <w:rPr>
          <w:rFonts w:ascii="Times New Roman" w:hAnsi="Times New Roman" w:cs="Times New Roman"/>
          <w:sz w:val="28"/>
          <w:szCs w:val="28"/>
        </w:rPr>
        <w:t xml:space="preserve">структурным подразделением  МБДОУ «Дубенский детский сад комбинированного вида «Солнышко» </w:t>
      </w:r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структурное подразделение «</w:t>
      </w:r>
      <w:proofErr w:type="spellStart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Поводимовский</w:t>
      </w:r>
      <w:proofErr w:type="spellEnd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детский сад «Солнышко»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9B5AC0" w:rsidRPr="001E4B00" w:rsidRDefault="009B5AC0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Кузнецова Н.И. - Заведующая </w:t>
      </w:r>
      <w:r w:rsidRPr="001E4B00">
        <w:rPr>
          <w:rFonts w:ascii="Times New Roman" w:hAnsi="Times New Roman" w:cs="Times New Roman"/>
          <w:sz w:val="28"/>
          <w:szCs w:val="28"/>
        </w:rPr>
        <w:t xml:space="preserve">структурным подразделением  МБДОУ «Дубенский детский сад комбинированного вида «Солнышко» </w:t>
      </w:r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структурное подразделение «Дубенский  детский сад «Ромашка»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9B5AC0" w:rsidRPr="001E4B00" w:rsidRDefault="009B5AC0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Мартьянова Н.В. - Заведующая </w:t>
      </w:r>
      <w:r w:rsidRPr="001E4B00">
        <w:rPr>
          <w:rFonts w:ascii="Times New Roman" w:hAnsi="Times New Roman" w:cs="Times New Roman"/>
          <w:sz w:val="28"/>
          <w:szCs w:val="28"/>
        </w:rPr>
        <w:t xml:space="preserve">структурным подразделением  МБДОУ «Дубенский детский сад комбинированного вида «Солнышко» </w:t>
      </w:r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структурное подразделение «</w:t>
      </w:r>
      <w:proofErr w:type="spellStart"/>
      <w:r w:rsidR="00FD7598"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Ардатовский</w:t>
      </w:r>
      <w:proofErr w:type="spellEnd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детский сад «Ромашка»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9B5AC0" w:rsidRPr="001E4B00" w:rsidRDefault="00A1631D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Аниськин</w:t>
      </w:r>
      <w:proofErr w:type="spellEnd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А.В. –  Руководитель МБУ </w:t>
      </w:r>
      <w:proofErr w:type="gramStart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«Дубенская ДЮСШ»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A1631D" w:rsidRPr="001E4B00" w:rsidRDefault="00A1631D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Грохина</w:t>
      </w:r>
      <w:proofErr w:type="spellEnd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Т.А. – Руководитель МБУ </w:t>
      </w:r>
      <w:proofErr w:type="gramStart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gramStart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</w:t>
      </w:r>
      <w:proofErr w:type="gramEnd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детского творчества»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A1631D" w:rsidRPr="001E4B00" w:rsidRDefault="00A1631D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Чесноков В.И. – Директор МБУ </w:t>
      </w:r>
      <w:proofErr w:type="gramStart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«Дубенская ДШИ»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A1631D" w:rsidRPr="001E4B00" w:rsidRDefault="00244FC2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E4B00">
        <w:rPr>
          <w:rFonts w:ascii="Times New Roman" w:hAnsi="Times New Roman"/>
          <w:sz w:val="28"/>
          <w:szCs w:val="28"/>
        </w:rPr>
        <w:t>Седашкин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Г.М. </w:t>
      </w:r>
      <w:r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A1631D" w:rsidRPr="001E4B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631D" w:rsidRPr="001E4B00">
        <w:rPr>
          <w:rFonts w:ascii="Times New Roman" w:hAnsi="Times New Roman"/>
          <w:sz w:val="28"/>
          <w:szCs w:val="28"/>
        </w:rPr>
        <w:t>Дубенское</w:t>
      </w:r>
      <w:proofErr w:type="spellEnd"/>
      <w:r w:rsidR="00A1631D" w:rsidRPr="001E4B00">
        <w:rPr>
          <w:rFonts w:ascii="Times New Roman" w:hAnsi="Times New Roman"/>
          <w:sz w:val="28"/>
          <w:szCs w:val="28"/>
        </w:rPr>
        <w:t xml:space="preserve"> отделение ГБПОУ РМ "</w:t>
      </w:r>
      <w:proofErr w:type="spellStart"/>
      <w:r w:rsidR="00A1631D" w:rsidRPr="001E4B00">
        <w:rPr>
          <w:rFonts w:ascii="Times New Roman" w:hAnsi="Times New Roman"/>
          <w:sz w:val="28"/>
          <w:szCs w:val="28"/>
        </w:rPr>
        <w:t>Атяшевский</w:t>
      </w:r>
      <w:proofErr w:type="spellEnd"/>
      <w:r w:rsidR="00A1631D" w:rsidRPr="001E4B00">
        <w:rPr>
          <w:rFonts w:ascii="Times New Roman" w:hAnsi="Times New Roman"/>
          <w:sz w:val="28"/>
          <w:szCs w:val="28"/>
        </w:rPr>
        <w:t xml:space="preserve"> аграрный техникум</w:t>
      </w:r>
      <w:proofErr w:type="gramStart"/>
      <w:r w:rsidR="00A1631D" w:rsidRPr="001E4B00">
        <w:rPr>
          <w:rFonts w:ascii="Times New Roman" w:hAnsi="Times New Roman"/>
          <w:sz w:val="28"/>
          <w:szCs w:val="28"/>
        </w:rPr>
        <w:t>"</w:t>
      </w:r>
      <w:r w:rsidR="00F633B4" w:rsidRPr="001E4B00">
        <w:rPr>
          <w:rFonts w:ascii="Times New Roman" w:hAnsi="Times New Roman"/>
          <w:sz w:val="28"/>
          <w:szCs w:val="28"/>
        </w:rPr>
        <w:t>(</w:t>
      </w:r>
      <w:proofErr w:type="gramEnd"/>
      <w:r w:rsidR="00F633B4" w:rsidRPr="001E4B00">
        <w:rPr>
          <w:rFonts w:ascii="Times New Roman" w:hAnsi="Times New Roman"/>
          <w:sz w:val="28"/>
          <w:szCs w:val="28"/>
        </w:rPr>
        <w:t>по согласованию);</w:t>
      </w:r>
    </w:p>
    <w:p w:rsidR="00C11149" w:rsidRPr="001E4B00" w:rsidRDefault="00C11149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>Борисова И.Н. – председатель Совета предпринимателей при главе Дубенского муниципального района (по согласованию);</w:t>
      </w:r>
    </w:p>
    <w:p w:rsidR="00C11149" w:rsidRPr="001E4B00" w:rsidRDefault="00C11149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>Косолапова М.М. – индивидуальный предприниматель (по согласованию);</w:t>
      </w:r>
    </w:p>
    <w:p w:rsidR="00BA7208" w:rsidRPr="001E4B00" w:rsidRDefault="00BA7208" w:rsidP="00BA72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 xml:space="preserve">Кошелев А.В. </w:t>
      </w:r>
      <w:r w:rsidR="007F57C0" w:rsidRPr="001E4B00">
        <w:rPr>
          <w:rFonts w:ascii="Times New Roman" w:hAnsi="Times New Roman"/>
          <w:sz w:val="28"/>
          <w:szCs w:val="28"/>
        </w:rPr>
        <w:t>–</w:t>
      </w:r>
      <w:r w:rsidRPr="001E4B00">
        <w:rPr>
          <w:rFonts w:ascii="Times New Roman" w:hAnsi="Times New Roman"/>
          <w:sz w:val="28"/>
          <w:szCs w:val="28"/>
        </w:rPr>
        <w:t xml:space="preserve"> индивидуальный предприниматель (по согласованию);</w:t>
      </w:r>
    </w:p>
    <w:p w:rsidR="00BA7208" w:rsidRPr="001E4B00" w:rsidRDefault="00BA7208" w:rsidP="00BA72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E4B00">
        <w:rPr>
          <w:rFonts w:ascii="Times New Roman" w:hAnsi="Times New Roman"/>
          <w:sz w:val="28"/>
          <w:szCs w:val="28"/>
        </w:rPr>
        <w:t>Толайкин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А.И. </w:t>
      </w:r>
      <w:r w:rsidR="007F57C0" w:rsidRPr="001E4B00">
        <w:rPr>
          <w:rFonts w:ascii="Times New Roman" w:hAnsi="Times New Roman"/>
          <w:sz w:val="28"/>
          <w:szCs w:val="28"/>
        </w:rPr>
        <w:t>–</w:t>
      </w:r>
      <w:r w:rsidRPr="001E4B00">
        <w:rPr>
          <w:rFonts w:ascii="Times New Roman" w:hAnsi="Times New Roman"/>
          <w:sz w:val="28"/>
          <w:szCs w:val="28"/>
        </w:rPr>
        <w:t xml:space="preserve"> индивидуальный предприниматель (по согласованию);</w:t>
      </w:r>
    </w:p>
    <w:p w:rsidR="00BA7208" w:rsidRPr="001E4B00" w:rsidRDefault="00BA7208" w:rsidP="00BA72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E4B00">
        <w:rPr>
          <w:rFonts w:ascii="Times New Roman" w:hAnsi="Times New Roman"/>
          <w:sz w:val="28"/>
          <w:szCs w:val="28"/>
        </w:rPr>
        <w:t>Борчин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Ю.Н. </w:t>
      </w:r>
      <w:r w:rsidR="007F57C0" w:rsidRPr="001E4B00">
        <w:rPr>
          <w:rFonts w:ascii="Times New Roman" w:hAnsi="Times New Roman"/>
          <w:sz w:val="28"/>
          <w:szCs w:val="28"/>
        </w:rPr>
        <w:t xml:space="preserve">– </w:t>
      </w:r>
      <w:r w:rsidRPr="001E4B00">
        <w:rPr>
          <w:rFonts w:ascii="Times New Roman" w:hAnsi="Times New Roman"/>
          <w:sz w:val="28"/>
          <w:szCs w:val="28"/>
        </w:rPr>
        <w:t xml:space="preserve"> индивидуальный предприниматель (по согласованию);</w:t>
      </w:r>
    </w:p>
    <w:p w:rsidR="00C11149" w:rsidRPr="001E4B00" w:rsidRDefault="00C11149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E4B00">
        <w:rPr>
          <w:rFonts w:ascii="Times New Roman" w:hAnsi="Times New Roman"/>
          <w:sz w:val="28"/>
          <w:szCs w:val="28"/>
        </w:rPr>
        <w:t>Морин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Е.Н. – житель Дубенского сельского поселения (по согласованию);</w:t>
      </w:r>
    </w:p>
    <w:p w:rsidR="00C11149" w:rsidRPr="001E4B00" w:rsidRDefault="00C11149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>Федькин Н.М. – житель Дубенского сельского поселения (по согласованию);</w:t>
      </w:r>
    </w:p>
    <w:p w:rsidR="00A1631D" w:rsidRPr="001E4B00" w:rsidRDefault="00F633B4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 xml:space="preserve">Зинкина Л.Н. - </w:t>
      </w:r>
      <w:r w:rsidR="00A33337" w:rsidRPr="001E4B00">
        <w:rPr>
          <w:rFonts w:ascii="Times New Roman" w:hAnsi="Times New Roman"/>
          <w:sz w:val="28"/>
          <w:szCs w:val="28"/>
        </w:rPr>
        <w:t>г</w:t>
      </w:r>
      <w:r w:rsidRPr="001E4B00">
        <w:rPr>
          <w:rFonts w:ascii="Times New Roman" w:hAnsi="Times New Roman"/>
          <w:sz w:val="28"/>
          <w:szCs w:val="28"/>
        </w:rPr>
        <w:t xml:space="preserve">лава </w:t>
      </w:r>
      <w:proofErr w:type="spellStart"/>
      <w:r w:rsidRPr="001E4B0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F633B4" w:rsidRPr="001E4B00" w:rsidRDefault="00F633B4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>Маскаев А.В. – индивидуальный предприниматель (по согласованию);</w:t>
      </w:r>
    </w:p>
    <w:p w:rsidR="00F633B4" w:rsidRPr="001E4B00" w:rsidRDefault="00F633B4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 xml:space="preserve">Зинкин А.А. – житель </w:t>
      </w:r>
      <w:proofErr w:type="spellStart"/>
      <w:r w:rsidRPr="001E4B0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F633B4" w:rsidRPr="001E4B00" w:rsidRDefault="00F633B4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E4B00">
        <w:rPr>
          <w:rFonts w:ascii="Times New Roman" w:hAnsi="Times New Roman"/>
          <w:sz w:val="28"/>
          <w:szCs w:val="28"/>
        </w:rPr>
        <w:t>Касимкина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А.С. – Глава </w:t>
      </w:r>
      <w:proofErr w:type="spellStart"/>
      <w:r w:rsidRPr="001E4B00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F633B4" w:rsidRPr="001E4B00" w:rsidRDefault="00F633B4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>Судакова Т.</w:t>
      </w:r>
      <w:r w:rsidR="00587366">
        <w:rPr>
          <w:rFonts w:ascii="Times New Roman" w:hAnsi="Times New Roman"/>
          <w:sz w:val="28"/>
          <w:szCs w:val="28"/>
        </w:rPr>
        <w:t>М</w:t>
      </w:r>
      <w:r w:rsidRPr="001E4B00">
        <w:rPr>
          <w:rFonts w:ascii="Times New Roman" w:hAnsi="Times New Roman"/>
          <w:sz w:val="28"/>
          <w:szCs w:val="28"/>
        </w:rPr>
        <w:t>. – индивидуальный предприниматель (по согласованию);</w:t>
      </w:r>
    </w:p>
    <w:p w:rsidR="00F633B4" w:rsidRPr="001E4B00" w:rsidRDefault="00F633B4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 xml:space="preserve">Спиридонова Г.М. – житель </w:t>
      </w:r>
      <w:proofErr w:type="spellStart"/>
      <w:r w:rsidRPr="001E4B00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C11149" w:rsidRPr="001E4B00" w:rsidRDefault="00C11149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E4B00">
        <w:rPr>
          <w:rFonts w:ascii="Times New Roman" w:hAnsi="Times New Roman"/>
          <w:sz w:val="28"/>
          <w:szCs w:val="28"/>
        </w:rPr>
        <w:t>Суродеева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Л.А. – житель </w:t>
      </w:r>
      <w:proofErr w:type="spellStart"/>
      <w:r w:rsidRPr="001E4B00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F633B4" w:rsidRPr="001E4B00" w:rsidRDefault="00F633B4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E4B00">
        <w:rPr>
          <w:rFonts w:ascii="Times New Roman" w:hAnsi="Times New Roman"/>
          <w:sz w:val="28"/>
          <w:szCs w:val="28"/>
        </w:rPr>
        <w:t>Слушкина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Л.И. – Глава </w:t>
      </w:r>
      <w:proofErr w:type="spellStart"/>
      <w:r w:rsidRPr="001E4B00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C11149" w:rsidRPr="001E4B00" w:rsidRDefault="00C11149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E4B00">
        <w:rPr>
          <w:rFonts w:ascii="Times New Roman" w:hAnsi="Times New Roman"/>
          <w:sz w:val="28"/>
          <w:szCs w:val="28"/>
        </w:rPr>
        <w:t>Сайгушева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Л.Ю. – индивидуальный предприниматель (по согласованию);</w:t>
      </w:r>
    </w:p>
    <w:p w:rsidR="00C11149" w:rsidRPr="001E4B00" w:rsidRDefault="00C11149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E4B00">
        <w:rPr>
          <w:rFonts w:ascii="Times New Roman" w:hAnsi="Times New Roman"/>
          <w:sz w:val="28"/>
          <w:szCs w:val="28"/>
        </w:rPr>
        <w:t>Дергачева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В.П. – житель </w:t>
      </w:r>
      <w:proofErr w:type="spellStart"/>
      <w:r w:rsidRPr="001E4B00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согласованию).</w:t>
      </w:r>
    </w:p>
    <w:p w:rsidR="009B5AC0" w:rsidRPr="001E4B00" w:rsidRDefault="009B5AC0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B5AC0" w:rsidRPr="001E4B00" w:rsidRDefault="009B5AC0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B5AC0" w:rsidRPr="001E4B00" w:rsidRDefault="009B5AC0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1862" w:rsidRPr="001E4B00" w:rsidRDefault="00011862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4B00" w:rsidRPr="001E4B00" w:rsidRDefault="001E4B00">
      <w:pPr>
        <w:rPr>
          <w:rFonts w:ascii="Times New Roman" w:hAnsi="Times New Roman" w:cs="Times New Roman"/>
          <w:sz w:val="28"/>
          <w:szCs w:val="28"/>
        </w:rPr>
      </w:pPr>
      <w:r w:rsidRPr="001E4B00">
        <w:rPr>
          <w:rFonts w:ascii="Times New Roman" w:hAnsi="Times New Roman" w:cs="Times New Roman"/>
          <w:sz w:val="28"/>
          <w:szCs w:val="28"/>
        </w:rPr>
        <w:br w:type="page"/>
      </w:r>
    </w:p>
    <w:p w:rsidR="00964805" w:rsidRPr="001E4B00" w:rsidRDefault="00964805" w:rsidP="00324E6A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2000"/>
      <w:r w:rsidRPr="001E4B00">
        <w:rPr>
          <w:rFonts w:ascii="Times New Roman" w:hAnsi="Times New Roman" w:cs="Times New Roman"/>
          <w:color w:val="auto"/>
          <w:sz w:val="28"/>
          <w:szCs w:val="28"/>
        </w:rPr>
        <w:lastRenderedPageBreak/>
        <w:t>Положение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комиссии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324E6A" w:rsidRPr="001E4B00">
        <w:rPr>
          <w:rFonts w:ascii="Times New Roman" w:hAnsi="Times New Roman" w:cs="Times New Roman"/>
          <w:color w:val="auto"/>
          <w:sz w:val="28"/>
          <w:szCs w:val="28"/>
        </w:rPr>
        <w:t xml:space="preserve">Дубенского 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br/>
      </w:r>
    </w:p>
    <w:bookmarkEnd w:id="3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FC5A1D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201"/>
      <w:r w:rsidRPr="001E4B00">
        <w:rPr>
          <w:rFonts w:ascii="Times New Roman" w:hAnsi="Times New Roman" w:cs="Times New Roman"/>
          <w:color w:val="auto"/>
          <w:sz w:val="28"/>
          <w:szCs w:val="28"/>
        </w:rPr>
        <w:t>Раздел 1. Общие положения</w:t>
      </w:r>
    </w:p>
    <w:p w:rsidR="00324E6A" w:rsidRPr="001E4B00" w:rsidRDefault="00324E6A" w:rsidP="00324E6A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001"/>
      <w:bookmarkEnd w:id="4"/>
      <w:r w:rsidRPr="001E4B00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E4B00">
        <w:rPr>
          <w:rFonts w:ascii="Times New Roman" w:hAnsi="Times New Roman" w:cs="Times New Roman"/>
          <w:sz w:val="28"/>
          <w:szCs w:val="28"/>
        </w:rPr>
        <w:t xml:space="preserve">Комиссия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324E6A" w:rsidRPr="001E4B00">
        <w:rPr>
          <w:rFonts w:ascii="Times New Roman" w:hAnsi="Times New Roman" w:cs="Times New Roman"/>
          <w:sz w:val="28"/>
          <w:szCs w:val="28"/>
        </w:rPr>
        <w:t>Дубенского</w:t>
      </w:r>
      <w:r w:rsidRPr="001E4B0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Комиссия), создана в целях обеспечения единого подхода к субъектам предпринимательской деятельности, осуществляющим розничную продажу алкогольной продукции по заявленному адресу в соответствии с </w:t>
      </w:r>
      <w:hyperlink r:id="rId8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23</w:t>
      </w:r>
      <w:proofErr w:type="gramEnd"/>
      <w:r w:rsidRPr="001E4B00">
        <w:rPr>
          <w:rFonts w:ascii="Times New Roman" w:hAnsi="Times New Roman" w:cs="Times New Roman"/>
          <w:sz w:val="28"/>
          <w:szCs w:val="28"/>
        </w:rPr>
        <w:t xml:space="preserve"> декабря 2020 года </w:t>
      </w:r>
      <w:r w:rsidR="00324E6A" w:rsidRPr="001E4B00">
        <w:rPr>
          <w:rFonts w:ascii="Times New Roman" w:hAnsi="Times New Roman" w:cs="Times New Roman"/>
          <w:sz w:val="28"/>
          <w:szCs w:val="28"/>
        </w:rPr>
        <w:t>№</w:t>
      </w:r>
      <w:r w:rsidRPr="001E4B00">
        <w:rPr>
          <w:rFonts w:ascii="Times New Roman" w:hAnsi="Times New Roman" w:cs="Times New Roman"/>
          <w:sz w:val="28"/>
          <w:szCs w:val="28"/>
        </w:rPr>
        <w:t xml:space="preserve"> 2220 </w:t>
      </w:r>
      <w:r w:rsidR="00324E6A" w:rsidRPr="001E4B00">
        <w:rPr>
          <w:rFonts w:ascii="Times New Roman" w:hAnsi="Times New Roman" w:cs="Times New Roman"/>
          <w:sz w:val="28"/>
          <w:szCs w:val="28"/>
        </w:rPr>
        <w:t>«</w:t>
      </w:r>
      <w:r w:rsidRPr="001E4B00">
        <w:rPr>
          <w:rFonts w:ascii="Times New Roman" w:hAnsi="Times New Roman" w:cs="Times New Roman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324E6A" w:rsidRPr="001E4B00">
        <w:rPr>
          <w:rFonts w:ascii="Times New Roman" w:hAnsi="Times New Roman" w:cs="Times New Roman"/>
          <w:sz w:val="28"/>
          <w:szCs w:val="28"/>
        </w:rPr>
        <w:t>»</w:t>
      </w:r>
      <w:r w:rsidRPr="001E4B00">
        <w:rPr>
          <w:rFonts w:ascii="Times New Roman" w:hAnsi="Times New Roman" w:cs="Times New Roman"/>
          <w:sz w:val="28"/>
          <w:szCs w:val="28"/>
        </w:rPr>
        <w:t>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002"/>
      <w:bookmarkEnd w:id="5"/>
      <w:r w:rsidRPr="001E4B00">
        <w:rPr>
          <w:rFonts w:ascii="Times New Roman" w:hAnsi="Times New Roman" w:cs="Times New Roman"/>
          <w:sz w:val="28"/>
          <w:szCs w:val="28"/>
        </w:rPr>
        <w:t xml:space="preserve">2. Состав Комиссии утверждается постановлением </w:t>
      </w:r>
      <w:r w:rsidR="00324E6A" w:rsidRPr="001E4B00">
        <w:rPr>
          <w:rFonts w:ascii="Times New Roman" w:hAnsi="Times New Roman" w:cs="Times New Roman"/>
          <w:sz w:val="28"/>
          <w:szCs w:val="28"/>
        </w:rPr>
        <w:t>а</w:t>
      </w:r>
      <w:r w:rsidRPr="001E4B0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24E6A" w:rsidRPr="001E4B00">
        <w:rPr>
          <w:rFonts w:ascii="Times New Roman" w:hAnsi="Times New Roman" w:cs="Times New Roman"/>
          <w:sz w:val="28"/>
          <w:szCs w:val="28"/>
        </w:rPr>
        <w:t>Дубенского</w:t>
      </w:r>
      <w:r w:rsidRPr="001E4B0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003"/>
      <w:bookmarkEnd w:id="6"/>
      <w:r w:rsidRPr="001E4B0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E4B00">
        <w:rPr>
          <w:rFonts w:ascii="Times New Roman" w:hAnsi="Times New Roman" w:cs="Times New Roman"/>
          <w:sz w:val="28"/>
          <w:szCs w:val="28"/>
        </w:rPr>
        <w:t xml:space="preserve">Комиссия в своей деятельности руководствуется </w:t>
      </w:r>
      <w:hyperlink r:id="rId9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0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от 22.11.1995 г. </w:t>
      </w:r>
      <w:r w:rsidR="00324E6A" w:rsidRPr="001E4B00">
        <w:rPr>
          <w:rFonts w:ascii="Times New Roman" w:hAnsi="Times New Roman" w:cs="Times New Roman"/>
          <w:sz w:val="28"/>
          <w:szCs w:val="28"/>
        </w:rPr>
        <w:t>№171-ФЗ «</w:t>
      </w:r>
      <w:r w:rsidRPr="001E4B00">
        <w:rPr>
          <w:rFonts w:ascii="Times New Roman" w:hAnsi="Times New Roman" w:cs="Times New Roman"/>
          <w:sz w:val="28"/>
          <w:szCs w:val="28"/>
        </w:rPr>
        <w:t>О государственном регулировании производства и оборота этилового спирта, алкогольн</w:t>
      </w:r>
      <w:r w:rsidR="00324E6A" w:rsidRPr="001E4B00">
        <w:rPr>
          <w:rFonts w:ascii="Times New Roman" w:hAnsi="Times New Roman" w:cs="Times New Roman"/>
          <w:sz w:val="28"/>
          <w:szCs w:val="28"/>
        </w:rPr>
        <w:t>ой и спиртосодержащей продукции»</w:t>
      </w:r>
      <w:r w:rsidRPr="001E4B00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23 декабря 2020 года </w:t>
      </w:r>
      <w:r w:rsidR="00324E6A" w:rsidRPr="001E4B00">
        <w:rPr>
          <w:rFonts w:ascii="Times New Roman" w:hAnsi="Times New Roman" w:cs="Times New Roman"/>
          <w:sz w:val="28"/>
          <w:szCs w:val="28"/>
        </w:rPr>
        <w:t>«</w:t>
      </w:r>
      <w:r w:rsidRPr="001E4B00">
        <w:rPr>
          <w:rFonts w:ascii="Times New Roman" w:hAnsi="Times New Roman" w:cs="Times New Roman"/>
          <w:sz w:val="28"/>
          <w:szCs w:val="28"/>
        </w:rPr>
        <w:t xml:space="preserve"> 2220 </w:t>
      </w:r>
      <w:r w:rsidR="00324E6A" w:rsidRPr="001E4B00">
        <w:rPr>
          <w:rFonts w:ascii="Times New Roman" w:hAnsi="Times New Roman" w:cs="Times New Roman"/>
          <w:sz w:val="28"/>
          <w:szCs w:val="28"/>
        </w:rPr>
        <w:t>«</w:t>
      </w:r>
      <w:r w:rsidRPr="001E4B00">
        <w:rPr>
          <w:rFonts w:ascii="Times New Roman" w:hAnsi="Times New Roman" w:cs="Times New Roman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</w:t>
      </w:r>
      <w:proofErr w:type="gramEnd"/>
      <w:r w:rsidRPr="001E4B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4B00">
        <w:rPr>
          <w:rFonts w:ascii="Times New Roman" w:hAnsi="Times New Roman" w:cs="Times New Roman"/>
          <w:sz w:val="28"/>
          <w:szCs w:val="28"/>
        </w:rPr>
        <w:t>оказании</w:t>
      </w:r>
      <w:proofErr w:type="gramEnd"/>
      <w:r w:rsidRPr="001E4B00">
        <w:rPr>
          <w:rFonts w:ascii="Times New Roman" w:hAnsi="Times New Roman" w:cs="Times New Roman"/>
          <w:sz w:val="28"/>
          <w:szCs w:val="28"/>
        </w:rPr>
        <w:t xml:space="preserve"> услуг общественного питания</w:t>
      </w:r>
      <w:r w:rsidR="00324E6A" w:rsidRPr="001E4B00">
        <w:rPr>
          <w:rFonts w:ascii="Times New Roman" w:hAnsi="Times New Roman" w:cs="Times New Roman"/>
          <w:sz w:val="28"/>
          <w:szCs w:val="28"/>
        </w:rPr>
        <w:t>»</w:t>
      </w:r>
      <w:r w:rsidR="00187461" w:rsidRPr="001E4B00">
        <w:rPr>
          <w:rFonts w:ascii="Times New Roman" w:hAnsi="Times New Roman" w:cs="Times New Roman"/>
          <w:sz w:val="28"/>
          <w:szCs w:val="28"/>
        </w:rPr>
        <w:t>, Законом Республики Мордовия от 16.04.2015 г. №18-З «О государственном  регулировании розничного оборота алкогольной продукции на территории Республики Мордовия»</w:t>
      </w:r>
      <w:r w:rsidRPr="001E4B00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FC5A1D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202"/>
      <w:r w:rsidRPr="001E4B00">
        <w:rPr>
          <w:rFonts w:ascii="Times New Roman" w:hAnsi="Times New Roman" w:cs="Times New Roman"/>
          <w:color w:val="auto"/>
          <w:sz w:val="28"/>
          <w:szCs w:val="28"/>
        </w:rPr>
        <w:t>Раздел 2. Основные задачи Комиссии</w:t>
      </w:r>
    </w:p>
    <w:p w:rsidR="00324E6A" w:rsidRPr="001E4B00" w:rsidRDefault="00324E6A" w:rsidP="00324E6A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04"/>
      <w:bookmarkEnd w:id="8"/>
      <w:r w:rsidRPr="001E4B00">
        <w:rPr>
          <w:rFonts w:ascii="Times New Roman" w:hAnsi="Times New Roman" w:cs="Times New Roman"/>
          <w:sz w:val="28"/>
          <w:szCs w:val="28"/>
        </w:rPr>
        <w:t xml:space="preserve">4. Определение перечня организаций и объектов,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324E6A" w:rsidRPr="001E4B0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1E4B00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05"/>
      <w:bookmarkEnd w:id="9"/>
      <w:r w:rsidRPr="001E4B00">
        <w:rPr>
          <w:rFonts w:ascii="Times New Roman" w:hAnsi="Times New Roman" w:cs="Times New Roman"/>
          <w:sz w:val="28"/>
          <w:szCs w:val="28"/>
        </w:rPr>
        <w:lastRenderedPageBreak/>
        <w:t xml:space="preserve">5. Определение минимального значения расстояний от организаций и (или) объектов, до границ прилегающих территорий, указанных в </w:t>
      </w:r>
      <w:hyperlink w:anchor="sub_2004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пункте 4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06"/>
      <w:bookmarkEnd w:id="10"/>
      <w:r w:rsidRPr="001E4B00">
        <w:rPr>
          <w:rFonts w:ascii="Times New Roman" w:hAnsi="Times New Roman" w:cs="Times New Roman"/>
          <w:sz w:val="28"/>
          <w:szCs w:val="28"/>
        </w:rPr>
        <w:t xml:space="preserve">6. Определение способов расчета расстояния от организаций и (или) объектов, указанных в </w:t>
      </w:r>
      <w:hyperlink w:anchor="sub_2004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пункте 4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настоящего Положения, до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324E6A" w:rsidRPr="001E4B0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1E4B0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bookmarkEnd w:id="11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FC5A1D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203"/>
      <w:r w:rsidRPr="001E4B00">
        <w:rPr>
          <w:rFonts w:ascii="Times New Roman" w:hAnsi="Times New Roman" w:cs="Times New Roman"/>
          <w:color w:val="auto"/>
          <w:sz w:val="28"/>
          <w:szCs w:val="28"/>
        </w:rPr>
        <w:t>Раздел 3. Основные функции Комиссии</w:t>
      </w:r>
    </w:p>
    <w:p w:rsidR="00FC5A1D" w:rsidRPr="001E4B00" w:rsidRDefault="00FC5A1D" w:rsidP="00FC5A1D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08"/>
      <w:bookmarkEnd w:id="12"/>
      <w:r w:rsidRPr="001E4B00">
        <w:rPr>
          <w:rFonts w:ascii="Times New Roman" w:hAnsi="Times New Roman" w:cs="Times New Roman"/>
          <w:sz w:val="28"/>
          <w:szCs w:val="28"/>
        </w:rPr>
        <w:t>8. Участвует в рассмотрении проекта муниципального правового акта, в соответствии с которым планируется первоначальное установление, отмена ранее установленных, увеличение или уменьшение границ прилегающих территорий.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09"/>
      <w:bookmarkEnd w:id="13"/>
      <w:r w:rsidRPr="001E4B00">
        <w:rPr>
          <w:rFonts w:ascii="Times New Roman" w:hAnsi="Times New Roman" w:cs="Times New Roman"/>
          <w:sz w:val="28"/>
          <w:szCs w:val="28"/>
        </w:rPr>
        <w:t>9. Рассматривает заключения органов государственной власти Республики Мордовия, осуществляющих регулирование в сферах торговой деятельности, культуры, образования и охраны здоровья, уполномоченного по защите прав предпринимателей в Республики Мордовия, а также замечания и предложения на проект муниципального правового акта, представленные членами Комиссии, заинтересованными организациями и гражданами.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10"/>
      <w:bookmarkEnd w:id="14"/>
      <w:r w:rsidRPr="001E4B00">
        <w:rPr>
          <w:rFonts w:ascii="Times New Roman" w:hAnsi="Times New Roman" w:cs="Times New Roman"/>
          <w:sz w:val="28"/>
          <w:szCs w:val="28"/>
        </w:rPr>
        <w:t>10. Выносит заключение об одобрении проекта муниципального правового акта либо об отказе в его одобрении.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11"/>
      <w:bookmarkEnd w:id="15"/>
      <w:r w:rsidRPr="001E4B00">
        <w:rPr>
          <w:rFonts w:ascii="Times New Roman" w:hAnsi="Times New Roman" w:cs="Times New Roman"/>
          <w:sz w:val="28"/>
          <w:szCs w:val="28"/>
        </w:rPr>
        <w:t>11. Осуществляет иные полномочия.</w:t>
      </w:r>
    </w:p>
    <w:bookmarkEnd w:id="16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27336F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204"/>
      <w:r w:rsidRPr="001E4B00">
        <w:rPr>
          <w:rFonts w:ascii="Times New Roman" w:hAnsi="Times New Roman" w:cs="Times New Roman"/>
          <w:color w:val="auto"/>
          <w:sz w:val="28"/>
          <w:szCs w:val="28"/>
        </w:rPr>
        <w:t>Раздел 4. Порядок работы Комиссии</w:t>
      </w:r>
    </w:p>
    <w:p w:rsidR="0027336F" w:rsidRPr="001E4B00" w:rsidRDefault="0027336F" w:rsidP="0027336F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12"/>
      <w:bookmarkEnd w:id="17"/>
      <w:r w:rsidRPr="001E4B00">
        <w:rPr>
          <w:rFonts w:ascii="Times New Roman" w:hAnsi="Times New Roman" w:cs="Times New Roman"/>
          <w:sz w:val="28"/>
          <w:szCs w:val="28"/>
        </w:rPr>
        <w:t>12. Руководство работой Комиссии осуществляет председатель Комиссии.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13"/>
      <w:bookmarkEnd w:id="18"/>
      <w:r w:rsidRPr="001E4B00">
        <w:rPr>
          <w:rFonts w:ascii="Times New Roman" w:hAnsi="Times New Roman" w:cs="Times New Roman"/>
          <w:sz w:val="28"/>
          <w:szCs w:val="28"/>
        </w:rPr>
        <w:t>13. Заседание Комиссии назначается председателем и является правомочным, если на нем присутствует не менее двух третей общего числа членов Комиссии. Каждый член Комиссии имеет один голос. При равенстве голосов голос председателя является решающим. В случае отсутствия члена Комиссии в работе Комиссии принимает участие представитель соответствующей структуры подразделения, исполняющего его обязанности.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014"/>
      <w:bookmarkEnd w:id="19"/>
      <w:r w:rsidRPr="001E4B00">
        <w:rPr>
          <w:rFonts w:ascii="Times New Roman" w:hAnsi="Times New Roman" w:cs="Times New Roman"/>
          <w:sz w:val="28"/>
          <w:szCs w:val="28"/>
        </w:rPr>
        <w:t>14. Решение Комиссии считается принятым, если за него проголосовало большинство не менее двух третей общего числа членов Комиссии.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2015"/>
      <w:bookmarkEnd w:id="20"/>
      <w:r w:rsidRPr="001E4B00">
        <w:rPr>
          <w:rFonts w:ascii="Times New Roman" w:hAnsi="Times New Roman" w:cs="Times New Roman"/>
          <w:sz w:val="28"/>
          <w:szCs w:val="28"/>
        </w:rPr>
        <w:t>15. На основании решения Комиссии выносится заключение об одобрении проекта муниципального правового акта, либо об отказе в его одобрении.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2016"/>
      <w:bookmarkEnd w:id="21"/>
      <w:r w:rsidRPr="001E4B00">
        <w:rPr>
          <w:rFonts w:ascii="Times New Roman" w:hAnsi="Times New Roman" w:cs="Times New Roman"/>
          <w:sz w:val="28"/>
          <w:szCs w:val="28"/>
        </w:rPr>
        <w:t>16. Заседание Комиссии проводится по мере необходимости, но не реже одного раза в год.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2017"/>
      <w:bookmarkEnd w:id="22"/>
      <w:r w:rsidRPr="001E4B00">
        <w:rPr>
          <w:rFonts w:ascii="Times New Roman" w:hAnsi="Times New Roman" w:cs="Times New Roman"/>
          <w:sz w:val="28"/>
          <w:szCs w:val="28"/>
        </w:rPr>
        <w:lastRenderedPageBreak/>
        <w:t>17. Дату, время, место проведения заседания Комиссии, повестку дня её заседания определяет председатель комиссии или его заместитель.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2018"/>
      <w:bookmarkEnd w:id="23"/>
      <w:r w:rsidRPr="001E4B00">
        <w:rPr>
          <w:rFonts w:ascii="Times New Roman" w:hAnsi="Times New Roman" w:cs="Times New Roman"/>
          <w:sz w:val="28"/>
          <w:szCs w:val="28"/>
        </w:rPr>
        <w:t>18. Председатель Комиссии или его заместитель информирует членов Комиссии о дате, месте и времени проведения заседания Комиссии.</w:t>
      </w:r>
    </w:p>
    <w:bookmarkEnd w:id="24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4B00">
        <w:rPr>
          <w:rFonts w:ascii="Times New Roman" w:hAnsi="Times New Roman" w:cs="Times New Roman"/>
          <w:sz w:val="28"/>
          <w:szCs w:val="28"/>
        </w:rPr>
        <w:br w:type="page"/>
      </w:r>
    </w:p>
    <w:p w:rsidR="0027336F" w:rsidRPr="001E4B00" w:rsidRDefault="0027336F" w:rsidP="0027336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7336F" w:rsidRPr="001E4B00" w:rsidRDefault="0027336F" w:rsidP="00964805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sectPr w:rsidR="0027336F" w:rsidRPr="001E4B00" w:rsidSect="00724B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916AB"/>
    <w:multiLevelType w:val="hybridMultilevel"/>
    <w:tmpl w:val="C44AF89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F73FB"/>
    <w:multiLevelType w:val="hybridMultilevel"/>
    <w:tmpl w:val="78B4F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393B"/>
    <w:rsid w:val="00011862"/>
    <w:rsid w:val="0004061B"/>
    <w:rsid w:val="000E65A9"/>
    <w:rsid w:val="0010570A"/>
    <w:rsid w:val="001164BC"/>
    <w:rsid w:val="001270A0"/>
    <w:rsid w:val="00187461"/>
    <w:rsid w:val="001E4B00"/>
    <w:rsid w:val="00244FC2"/>
    <w:rsid w:val="0027336F"/>
    <w:rsid w:val="002E393B"/>
    <w:rsid w:val="0032006C"/>
    <w:rsid w:val="00323029"/>
    <w:rsid w:val="00324E6A"/>
    <w:rsid w:val="00486160"/>
    <w:rsid w:val="00587366"/>
    <w:rsid w:val="006915C7"/>
    <w:rsid w:val="00724B8D"/>
    <w:rsid w:val="00770C6F"/>
    <w:rsid w:val="007F57C0"/>
    <w:rsid w:val="008B17AC"/>
    <w:rsid w:val="00964805"/>
    <w:rsid w:val="009B5AC0"/>
    <w:rsid w:val="00A1631D"/>
    <w:rsid w:val="00A33337"/>
    <w:rsid w:val="00A61029"/>
    <w:rsid w:val="00B6347F"/>
    <w:rsid w:val="00BA7208"/>
    <w:rsid w:val="00BF412E"/>
    <w:rsid w:val="00C11149"/>
    <w:rsid w:val="00CB7948"/>
    <w:rsid w:val="00D12476"/>
    <w:rsid w:val="00E01BC6"/>
    <w:rsid w:val="00E100BE"/>
    <w:rsid w:val="00E53473"/>
    <w:rsid w:val="00F633B4"/>
    <w:rsid w:val="00F662DF"/>
    <w:rsid w:val="00F839EC"/>
    <w:rsid w:val="00FC5A1D"/>
    <w:rsid w:val="00FD7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9EC"/>
  </w:style>
  <w:style w:type="paragraph" w:styleId="1">
    <w:name w:val="heading 1"/>
    <w:basedOn w:val="a"/>
    <w:next w:val="a"/>
    <w:link w:val="10"/>
    <w:uiPriority w:val="99"/>
    <w:qFormat/>
    <w:rsid w:val="0096480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E393B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964805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964805"/>
    <w:rPr>
      <w:b/>
      <w:color w:val="26282F"/>
    </w:rPr>
  </w:style>
  <w:style w:type="table" w:styleId="a5">
    <w:name w:val="Table Grid"/>
    <w:basedOn w:val="a1"/>
    <w:uiPriority w:val="59"/>
    <w:rsid w:val="002733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861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0120628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00488150/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00120628/0" TargetMode="External"/><Relationship Id="rId11" Type="http://schemas.openxmlformats.org/officeDocument/2006/relationships/hyperlink" Target="http://internet.garant.ru/document/redirect/400120628/0" TargetMode="External"/><Relationship Id="rId5" Type="http://schemas.openxmlformats.org/officeDocument/2006/relationships/hyperlink" Target="http://internet.garant.ru/document/redirect/10105489/0" TargetMode="External"/><Relationship Id="rId10" Type="http://schemas.openxmlformats.org/officeDocument/2006/relationships/hyperlink" Target="http://internet.garant.ru/document/redirect/10105489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010300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1689</Words>
  <Characters>9629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2022-12-01T06:31:00Z</dcterms:created>
  <dcterms:modified xsi:type="dcterms:W3CDTF">2023-03-06T08:57:00Z</dcterms:modified>
</cp:coreProperties>
</file>