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C50F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127E6">
        <w:rPr>
          <w:color w:val="000000" w:themeColor="text1"/>
          <w:sz w:val="28"/>
          <w:szCs w:val="28"/>
        </w:rPr>
        <w:t>18</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AC50F2"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Pr>
          <w:color w:val="000000" w:themeColor="text1"/>
          <w:sz w:val="28"/>
          <w:szCs w:val="28"/>
        </w:rPr>
        <w:t xml:space="preserve">                 </w:t>
      </w:r>
      <w:r w:rsidR="0031263C">
        <w:rPr>
          <w:color w:val="000000" w:themeColor="text1"/>
          <w:sz w:val="28"/>
          <w:szCs w:val="28"/>
        </w:rPr>
        <w:t xml:space="preserve">   </w:t>
      </w:r>
      <w:r w:rsidR="007C3403">
        <w:rPr>
          <w:color w:val="000000" w:themeColor="text1"/>
          <w:sz w:val="28"/>
          <w:szCs w:val="28"/>
        </w:rPr>
        <w:t xml:space="preserve">       </w:t>
      </w:r>
      <w:r>
        <w:rPr>
          <w:color w:val="000000" w:themeColor="text1"/>
          <w:sz w:val="26"/>
          <w:szCs w:val="26"/>
        </w:rPr>
        <w:t>В.С. Акмайкин</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4326FB" w:rsidRPr="00F17334" w:rsidRDefault="004326FB" w:rsidP="004326FB">
      <w:pPr>
        <w:rPr>
          <w:color w:val="000000"/>
          <w:sz w:val="20"/>
        </w:rPr>
      </w:pPr>
      <w:r>
        <w:rPr>
          <w:color w:val="000000"/>
          <w:sz w:val="20"/>
        </w:rPr>
        <w:t xml:space="preserve">      </w:t>
      </w:r>
      <w:r w:rsidR="00AC50F2">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1263C" w:rsidRPr="00AF526C" w:rsidRDefault="009965D8" w:rsidP="0031263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1263C" w:rsidRPr="00E22785" w:rsidTr="008E2A16">
        <w:trPr>
          <w:trHeight w:val="10"/>
        </w:trPr>
        <w:tc>
          <w:tcPr>
            <w:tcW w:w="1485" w:type="dxa"/>
            <w:tcBorders>
              <w:top w:val="single" w:sz="4" w:space="0" w:color="auto"/>
              <w:left w:val="single" w:sz="4" w:space="0" w:color="auto"/>
              <w:bottom w:val="nil"/>
              <w:right w:val="single" w:sz="4" w:space="0" w:color="auto"/>
            </w:tcBorders>
            <w:vAlign w:val="center"/>
            <w:hideMark/>
          </w:tcPr>
          <w:p w:rsidR="0031263C" w:rsidRPr="00E22785" w:rsidRDefault="0031263C" w:rsidP="008E2A16">
            <w:pPr>
              <w:pStyle w:val="af7"/>
              <w:rPr>
                <w:color w:val="000000" w:themeColor="text1"/>
                <w:sz w:val="26"/>
                <w:szCs w:val="26"/>
              </w:rPr>
            </w:pPr>
            <w:r w:rsidRPr="00E22785">
              <w:rPr>
                <w:color w:val="000000" w:themeColor="text1"/>
                <w:sz w:val="26"/>
                <w:szCs w:val="26"/>
              </w:rPr>
              <w:lastRenderedPageBreak/>
              <w:t>Учетный номер</w:t>
            </w:r>
          </w:p>
        </w:tc>
      </w:tr>
      <w:tr w:rsidR="0031263C" w:rsidRPr="00E22785" w:rsidTr="008E2A16">
        <w:trPr>
          <w:trHeight w:val="7"/>
        </w:trPr>
        <w:tc>
          <w:tcPr>
            <w:tcW w:w="1485" w:type="dxa"/>
            <w:tcBorders>
              <w:top w:val="nil"/>
              <w:left w:val="single" w:sz="4" w:space="0" w:color="auto"/>
              <w:bottom w:val="single" w:sz="4" w:space="0" w:color="auto"/>
              <w:right w:val="single" w:sz="4" w:space="0" w:color="auto"/>
            </w:tcBorders>
            <w:vAlign w:val="center"/>
            <w:hideMark/>
          </w:tcPr>
          <w:p w:rsidR="0031263C" w:rsidRPr="00E22785" w:rsidRDefault="0031263C" w:rsidP="008E2A16">
            <w:pPr>
              <w:pStyle w:val="af7"/>
              <w:jc w:val="center"/>
              <w:rPr>
                <w:color w:val="000000" w:themeColor="text1"/>
                <w:sz w:val="26"/>
                <w:szCs w:val="26"/>
              </w:rPr>
            </w:pPr>
            <w:r w:rsidRPr="00E22785">
              <w:rPr>
                <w:color w:val="000000" w:themeColor="text1"/>
                <w:sz w:val="26"/>
                <w:szCs w:val="26"/>
              </w:rPr>
              <w:t>6.1.1</w:t>
            </w:r>
          </w:p>
        </w:tc>
      </w:tr>
    </w:tbl>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3127E6">
        <w:rPr>
          <w:color w:val="000000" w:themeColor="text1"/>
          <w:sz w:val="28"/>
          <w:szCs w:val="28"/>
        </w:rPr>
        <w:t>18</w:t>
      </w:r>
      <w:r>
        <w:rPr>
          <w:color w:val="000000" w:themeColor="text1"/>
          <w:sz w:val="28"/>
          <w:szCs w:val="28"/>
        </w:rPr>
        <w:t xml:space="preserve"> марта</w:t>
      </w:r>
      <w:r w:rsidRPr="00E22785">
        <w:rPr>
          <w:color w:val="000000" w:themeColor="text1"/>
          <w:sz w:val="28"/>
          <w:szCs w:val="28"/>
        </w:rPr>
        <w:t xml:space="preserve"> 2023 года</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tabs>
          <w:tab w:val="left" w:pos="5610"/>
        </w:tabs>
        <w:suppressAutoHyphens/>
        <w:ind w:right="-2"/>
        <w:rPr>
          <w:color w:val="000000" w:themeColor="text1"/>
          <w:sz w:val="26"/>
          <w:szCs w:val="26"/>
        </w:rPr>
      </w:pPr>
      <w:r w:rsidRPr="00E22785">
        <w:rPr>
          <w:color w:val="000000" w:themeColor="text1"/>
          <w:sz w:val="26"/>
          <w:szCs w:val="26"/>
        </w:rPr>
        <w:tab/>
      </w:r>
    </w:p>
    <w:p w:rsidR="0031263C" w:rsidRPr="00E22785" w:rsidRDefault="0031263C" w:rsidP="0031263C">
      <w:pPr>
        <w:rPr>
          <w:b/>
          <w:color w:val="000000" w:themeColor="text1"/>
        </w:rPr>
        <w:sectPr w:rsidR="0031263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127E6" w:rsidRPr="004A1AC1" w:rsidRDefault="003127E6" w:rsidP="003127E6">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3127E6" w:rsidRPr="004A1AC1" w:rsidRDefault="003127E6" w:rsidP="003127E6">
      <w:pPr>
        <w:suppressAutoHyphens/>
        <w:ind w:right="-2" w:firstLine="709"/>
        <w:rPr>
          <w:color w:val="000000" w:themeColor="text1"/>
        </w:rPr>
      </w:pPr>
      <w:r w:rsidRPr="004A1AC1">
        <w:rPr>
          <w:b/>
          <w:i/>
          <w:color w:val="000000" w:themeColor="text1"/>
        </w:rPr>
        <w:t>1.1. Чрезвычайные ситуации и происшествия.</w:t>
      </w:r>
    </w:p>
    <w:p w:rsidR="003127E6" w:rsidRPr="004A1AC1" w:rsidRDefault="003127E6" w:rsidP="003127E6">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3127E6" w:rsidRPr="004A1AC1" w:rsidRDefault="003127E6" w:rsidP="003127E6">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3127E6" w:rsidRPr="00784D43" w:rsidRDefault="003127E6" w:rsidP="003127E6">
      <w:pPr>
        <w:tabs>
          <w:tab w:val="left" w:pos="3975"/>
          <w:tab w:val="left" w:pos="9377"/>
        </w:tabs>
        <w:ind w:firstLine="709"/>
        <w:jc w:val="both"/>
        <w:rPr>
          <w:b/>
        </w:rPr>
      </w:pPr>
      <w:r w:rsidRPr="00784D43">
        <w:t>За прошедшие сутки сохранялся повышенный (на 8-11°</w:t>
      </w:r>
      <w:r>
        <w:t>С</w:t>
      </w:r>
      <w:r w:rsidRPr="00784D43">
        <w:t>) температурный режим. Максимальная температура воздуха вчера днем достигала +4, +8°</w:t>
      </w:r>
      <w:r>
        <w:t>С</w:t>
      </w:r>
      <w:r w:rsidRPr="00784D43">
        <w:t>, а ночной минимум температуры воздуха составлял +1, +4°</w:t>
      </w:r>
      <w:r>
        <w:t>С</w:t>
      </w:r>
      <w:r w:rsidRPr="00784D43">
        <w:t xml:space="preserve">. Существенных осадков не отмечалось. </w:t>
      </w:r>
    </w:p>
    <w:p w:rsidR="003127E6" w:rsidRPr="004A1AC1" w:rsidRDefault="003127E6" w:rsidP="003127E6">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3127E6" w:rsidRPr="004A1AC1" w:rsidRDefault="003127E6" w:rsidP="003127E6">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127E6" w:rsidRPr="004A1AC1" w:rsidRDefault="003127E6" w:rsidP="003127E6">
      <w:pPr>
        <w:ind w:firstLine="709"/>
        <w:jc w:val="both"/>
        <w:rPr>
          <w:b/>
          <w:i/>
          <w:color w:val="000000" w:themeColor="text1"/>
        </w:rPr>
      </w:pPr>
      <w:r w:rsidRPr="004A1AC1">
        <w:rPr>
          <w:b/>
          <w:i/>
          <w:color w:val="000000" w:themeColor="text1"/>
        </w:rPr>
        <w:t>1.4. Обстановка по техногенным пожарам.</w:t>
      </w:r>
    </w:p>
    <w:p w:rsidR="003127E6" w:rsidRPr="004A1AC1" w:rsidRDefault="003127E6" w:rsidP="003127E6">
      <w:pPr>
        <w:ind w:firstLine="709"/>
        <w:jc w:val="both"/>
        <w:rPr>
          <w:color w:val="000000" w:themeColor="text1"/>
        </w:rPr>
      </w:pPr>
      <w:r w:rsidRPr="004A1AC1">
        <w:rPr>
          <w:color w:val="000000" w:themeColor="text1"/>
        </w:rPr>
        <w:t xml:space="preserve">Зарегистрирован </w:t>
      </w:r>
      <w:r>
        <w:rPr>
          <w:color w:val="000000" w:themeColor="text1"/>
        </w:rPr>
        <w:t>1 техногенный</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3127E6" w:rsidRPr="004A1AC1" w:rsidRDefault="003127E6" w:rsidP="003127E6">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3127E6" w:rsidRDefault="003127E6" w:rsidP="003127E6">
      <w:pPr>
        <w:tabs>
          <w:tab w:val="center" w:pos="4677"/>
          <w:tab w:val="left" w:pos="667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3127E6" w:rsidRPr="004A1AC1" w:rsidRDefault="003127E6" w:rsidP="003127E6">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3127E6" w:rsidRPr="00885EB7" w:rsidRDefault="003127E6" w:rsidP="003127E6">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3127E6" w:rsidRPr="00885EB7" w:rsidRDefault="003127E6" w:rsidP="003127E6">
      <w:pPr>
        <w:suppressAutoHyphens/>
        <w:ind w:right="-2" w:firstLine="709"/>
        <w:jc w:val="both"/>
        <w:rPr>
          <w:color w:val="000000" w:themeColor="text1"/>
        </w:rPr>
      </w:pPr>
      <w:r w:rsidRPr="00885EB7">
        <w:rPr>
          <w:b/>
          <w:i/>
          <w:color w:val="000000" w:themeColor="text1"/>
        </w:rPr>
        <w:t>1.7. Гидрологическая обстановка.</w:t>
      </w:r>
    </w:p>
    <w:p w:rsidR="003127E6" w:rsidRPr="00F42F25" w:rsidRDefault="003127E6" w:rsidP="003127E6">
      <w:pPr>
        <w:widowControl w:val="0"/>
        <w:tabs>
          <w:tab w:val="left" w:pos="0"/>
          <w:tab w:val="left" w:pos="788"/>
          <w:tab w:val="center" w:pos="5457"/>
          <w:tab w:val="left" w:pos="7020"/>
        </w:tabs>
        <w:autoSpaceDE w:val="0"/>
        <w:autoSpaceDN w:val="0"/>
        <w:adjustRightInd w:val="0"/>
        <w:ind w:firstLine="567"/>
        <w:jc w:val="both"/>
        <w:rPr>
          <w:b/>
          <w:i/>
        </w:rPr>
      </w:pPr>
      <w:r w:rsidRPr="00F42F25">
        <w:rPr>
          <w:bCs/>
        </w:rPr>
        <w:t>В связи с положительными среднесуточными температурами, осадками в виде дождя, активным снеготаянием</w:t>
      </w:r>
      <w:r w:rsidRPr="00F42F25">
        <w:t xml:space="preserve"> на территории республики подтоплены </w:t>
      </w:r>
      <w:r w:rsidRPr="00F42F25">
        <w:rPr>
          <w:bCs/>
        </w:rPr>
        <w:t>талыми водами:</w:t>
      </w:r>
      <w:r>
        <w:rPr>
          <w:bCs/>
        </w:rPr>
        <w:t xml:space="preserve"> </w:t>
      </w:r>
      <w:r w:rsidRPr="00F42F25">
        <w:rPr>
          <w:bCs/>
        </w:rPr>
        <w:t>7 жилых дом</w:t>
      </w:r>
      <w:r>
        <w:rPr>
          <w:bCs/>
        </w:rPr>
        <w:t>ов, 217 приусадебных участков,11</w:t>
      </w:r>
      <w:r w:rsidRPr="00F42F25">
        <w:rPr>
          <w:bCs/>
        </w:rPr>
        <w:t xml:space="preserve"> низководных мостов, 1 участок дороги.</w:t>
      </w:r>
      <w:r w:rsidRPr="00F42F25">
        <w:t xml:space="preserve"> </w:t>
      </w:r>
    </w:p>
    <w:p w:rsidR="003127E6" w:rsidRPr="00F42F25" w:rsidRDefault="003127E6" w:rsidP="003127E6">
      <w:pPr>
        <w:widowControl w:val="0"/>
        <w:autoSpaceDE w:val="0"/>
        <w:autoSpaceDN w:val="0"/>
        <w:adjustRightInd w:val="0"/>
        <w:ind w:right="-2" w:firstLine="567"/>
        <w:jc w:val="both"/>
        <w:rPr>
          <w:color w:val="000000"/>
        </w:rPr>
      </w:pPr>
      <w:r w:rsidRPr="00F42F25">
        <w:rPr>
          <w:color w:val="000000"/>
        </w:rPr>
        <w:t xml:space="preserve">На реках республики неполный ледостав, происходит неравномерное вскрытие рек. </w:t>
      </w:r>
    </w:p>
    <w:p w:rsidR="003127E6" w:rsidRPr="00784D43" w:rsidRDefault="003127E6" w:rsidP="003127E6">
      <w:pPr>
        <w:ind w:firstLine="567"/>
        <w:jc w:val="both"/>
      </w:pPr>
      <w:r w:rsidRPr="00F42F25">
        <w:rPr>
          <w:rFonts w:eastAsia="Calibri"/>
          <w:lang w:eastAsia="en-US"/>
        </w:rPr>
        <w:t>По данным Мордовского ЦГМС - филиала ФГБУ «</w:t>
      </w:r>
      <w:proofErr w:type="gramStart"/>
      <w:r w:rsidRPr="00F42F25">
        <w:rPr>
          <w:rFonts w:eastAsia="Calibri"/>
          <w:lang w:eastAsia="en-US"/>
        </w:rPr>
        <w:t>Верхне-Волжское</w:t>
      </w:r>
      <w:proofErr w:type="gramEnd"/>
      <w:r w:rsidRPr="00F42F25">
        <w:rPr>
          <w:rFonts w:eastAsia="Calibri"/>
          <w:lang w:eastAsia="en-US"/>
        </w:rPr>
        <w:t xml:space="preserve"> УГМС</w:t>
      </w:r>
      <w:r w:rsidRPr="00F42F25">
        <w:t xml:space="preserve"> </w:t>
      </w:r>
      <w:r>
        <w:t>н</w:t>
      </w:r>
      <w:r w:rsidRPr="00784D43">
        <w:t xml:space="preserve">а реках Мордовии продолжается неравномерное развитие весеннего половодья. За прошедшие сутки на реках Мокша, Алатырь, </w:t>
      </w:r>
      <w:proofErr w:type="spellStart"/>
      <w:r w:rsidRPr="00784D43">
        <w:t>Явас</w:t>
      </w:r>
      <w:proofErr w:type="spellEnd"/>
      <w:r w:rsidRPr="00784D43">
        <w:t xml:space="preserve">, </w:t>
      </w:r>
      <w:proofErr w:type="spellStart"/>
      <w:r w:rsidRPr="00784D43">
        <w:t>Авдалово</w:t>
      </w:r>
      <w:proofErr w:type="spellEnd"/>
      <w:r w:rsidRPr="00784D43">
        <w:t xml:space="preserve">, </w:t>
      </w:r>
      <w:proofErr w:type="spellStart"/>
      <w:r w:rsidRPr="00784D43">
        <w:t>Исса</w:t>
      </w:r>
      <w:proofErr w:type="spellEnd"/>
      <w:r w:rsidRPr="00784D43">
        <w:t xml:space="preserve"> наблюдается </w:t>
      </w:r>
      <w:r>
        <w:t>подъ</w:t>
      </w:r>
      <w:r w:rsidRPr="00784D43">
        <w:t>ем уровней воды на 5-51см.</w:t>
      </w:r>
      <w:r>
        <w:t xml:space="preserve"> </w:t>
      </w:r>
      <w:r w:rsidRPr="00784D43">
        <w:t>На остальных реках -  спад уровней воды на 5-14</w:t>
      </w:r>
      <w:r>
        <w:t xml:space="preserve"> </w:t>
      </w:r>
      <w:r w:rsidRPr="00784D43">
        <w:t xml:space="preserve">см.  На реках Инсар и </w:t>
      </w:r>
      <w:proofErr w:type="spellStart"/>
      <w:r w:rsidRPr="00784D43">
        <w:t>Исса</w:t>
      </w:r>
      <w:proofErr w:type="spellEnd"/>
      <w:r w:rsidRPr="00784D43">
        <w:t xml:space="preserve"> сохраняется неблагоприятное гидрологическое явление –выход воды на пойму. На </w:t>
      </w:r>
      <w:proofErr w:type="spellStart"/>
      <w:r w:rsidRPr="00784D43">
        <w:t>р.Инсар</w:t>
      </w:r>
      <w:proofErr w:type="spellEnd"/>
      <w:r w:rsidRPr="00784D43">
        <w:t xml:space="preserve"> у г. Саранска уровень воды понизился на 10</w:t>
      </w:r>
      <w:r>
        <w:t xml:space="preserve"> </w:t>
      </w:r>
      <w:r w:rsidRPr="00784D43">
        <w:t xml:space="preserve">см, достиг отметки </w:t>
      </w:r>
      <w:r w:rsidRPr="00784D43">
        <w:rPr>
          <w:b/>
        </w:rPr>
        <w:t>560</w:t>
      </w:r>
      <w:r>
        <w:rPr>
          <w:b/>
        </w:rPr>
        <w:t xml:space="preserve"> </w:t>
      </w:r>
      <w:r w:rsidRPr="00784D43">
        <w:rPr>
          <w:b/>
        </w:rPr>
        <w:t>см</w:t>
      </w:r>
      <w:r>
        <w:rPr>
          <w:b/>
        </w:rPr>
        <w:t xml:space="preserve"> </w:t>
      </w:r>
      <w:r w:rsidRPr="00784D43">
        <w:rPr>
          <w:b/>
        </w:rPr>
        <w:t>(НГЯ 460</w:t>
      </w:r>
      <w:r>
        <w:rPr>
          <w:b/>
        </w:rPr>
        <w:t xml:space="preserve"> </w:t>
      </w:r>
      <w:r w:rsidRPr="00784D43">
        <w:rPr>
          <w:b/>
        </w:rPr>
        <w:t>см</w:t>
      </w:r>
      <w:r w:rsidRPr="00784D43">
        <w:t>)</w:t>
      </w:r>
      <w:r>
        <w:t xml:space="preserve">. </w:t>
      </w:r>
      <w:r w:rsidRPr="00784D43">
        <w:t>На</w:t>
      </w:r>
      <w:r w:rsidRPr="00784D43">
        <w:rPr>
          <w:b/>
        </w:rPr>
        <w:t xml:space="preserve"> </w:t>
      </w:r>
      <w:proofErr w:type="spellStart"/>
      <w:r w:rsidRPr="00784D43">
        <w:t>р.Исса</w:t>
      </w:r>
      <w:proofErr w:type="spellEnd"/>
      <w:r w:rsidRPr="00784D43">
        <w:t xml:space="preserve"> у </w:t>
      </w:r>
      <w:proofErr w:type="spellStart"/>
      <w:r w:rsidRPr="00784D43">
        <w:t>с.Паево</w:t>
      </w:r>
      <w:proofErr w:type="spellEnd"/>
      <w:r w:rsidRPr="00784D43">
        <w:t xml:space="preserve"> уровень воды достиг отметки </w:t>
      </w:r>
      <w:r w:rsidRPr="00784D43">
        <w:rPr>
          <w:b/>
        </w:rPr>
        <w:t>585</w:t>
      </w:r>
      <w:r>
        <w:rPr>
          <w:b/>
        </w:rPr>
        <w:t xml:space="preserve"> </w:t>
      </w:r>
      <w:r w:rsidRPr="00784D43">
        <w:rPr>
          <w:b/>
        </w:rPr>
        <w:t>см</w:t>
      </w:r>
      <w:r>
        <w:rPr>
          <w:b/>
        </w:rPr>
        <w:t xml:space="preserve"> (</w:t>
      </w:r>
      <w:r w:rsidRPr="00784D43">
        <w:rPr>
          <w:b/>
        </w:rPr>
        <w:t>НГЯ 490</w:t>
      </w:r>
      <w:r>
        <w:rPr>
          <w:b/>
        </w:rPr>
        <w:t xml:space="preserve"> </w:t>
      </w:r>
      <w:r w:rsidRPr="00784D43">
        <w:rPr>
          <w:b/>
        </w:rPr>
        <w:t>см)</w:t>
      </w:r>
      <w:r w:rsidRPr="00784D43">
        <w:t xml:space="preserve">.  На </w:t>
      </w:r>
      <w:proofErr w:type="spellStart"/>
      <w:r w:rsidRPr="00784D43">
        <w:t>р.Инсар</w:t>
      </w:r>
      <w:proofErr w:type="spellEnd"/>
      <w:r w:rsidRPr="00784D43">
        <w:t xml:space="preserve"> у </w:t>
      </w:r>
      <w:proofErr w:type="spellStart"/>
      <w:r w:rsidRPr="00784D43">
        <w:t>д.Языковка</w:t>
      </w:r>
      <w:proofErr w:type="spellEnd"/>
      <w:r w:rsidRPr="00784D43">
        <w:t xml:space="preserve"> уровень воды понизился на 12</w:t>
      </w:r>
      <w:r>
        <w:t xml:space="preserve"> </w:t>
      </w:r>
      <w:r w:rsidRPr="00784D43">
        <w:t xml:space="preserve">см, достиг отметки </w:t>
      </w:r>
      <w:r w:rsidRPr="00784D43">
        <w:rPr>
          <w:b/>
        </w:rPr>
        <w:t>495</w:t>
      </w:r>
      <w:r>
        <w:rPr>
          <w:b/>
        </w:rPr>
        <w:t xml:space="preserve"> </w:t>
      </w:r>
      <w:r w:rsidRPr="00784D43">
        <w:rPr>
          <w:b/>
        </w:rPr>
        <w:t>см</w:t>
      </w:r>
      <w:r w:rsidRPr="00784D43">
        <w:t xml:space="preserve"> </w:t>
      </w:r>
      <w:r w:rsidRPr="00784D43">
        <w:rPr>
          <w:b/>
        </w:rPr>
        <w:t>(НГЯ 400</w:t>
      </w:r>
      <w:r>
        <w:rPr>
          <w:b/>
        </w:rPr>
        <w:t xml:space="preserve"> </w:t>
      </w:r>
      <w:r w:rsidRPr="00784D43">
        <w:rPr>
          <w:b/>
        </w:rPr>
        <w:t>см</w:t>
      </w:r>
      <w:r w:rsidRPr="00784D43">
        <w:t xml:space="preserve">). На реках Инсар у </w:t>
      </w:r>
      <w:proofErr w:type="spellStart"/>
      <w:r w:rsidRPr="00784D43">
        <w:t>г.Саранска</w:t>
      </w:r>
      <w:proofErr w:type="spellEnd"/>
      <w:r w:rsidRPr="00784D43">
        <w:t xml:space="preserve">, </w:t>
      </w:r>
      <w:proofErr w:type="spellStart"/>
      <w:r w:rsidRPr="00784D43">
        <w:t>Штырма</w:t>
      </w:r>
      <w:proofErr w:type="spellEnd"/>
      <w:r w:rsidRPr="00784D43">
        <w:t xml:space="preserve"> у </w:t>
      </w:r>
      <w:proofErr w:type="spellStart"/>
      <w:r w:rsidRPr="00784D43">
        <w:t>с.</w:t>
      </w:r>
      <w:r>
        <w:t>Черная</w:t>
      </w:r>
      <w:proofErr w:type="spellEnd"/>
      <w:r>
        <w:t xml:space="preserve"> </w:t>
      </w:r>
      <w:proofErr w:type="spellStart"/>
      <w:r>
        <w:t>Промза</w:t>
      </w:r>
      <w:proofErr w:type="spellEnd"/>
      <w:r>
        <w:t>, Вад у</w:t>
      </w:r>
      <w:r w:rsidRPr="00784D43">
        <w:t xml:space="preserve"> </w:t>
      </w:r>
      <w:proofErr w:type="spellStart"/>
      <w:r w:rsidRPr="00784D43">
        <w:t>с.Авдалово</w:t>
      </w:r>
      <w:proofErr w:type="spellEnd"/>
      <w:r w:rsidRPr="00784D43">
        <w:t xml:space="preserve"> чисто. </w:t>
      </w:r>
    </w:p>
    <w:p w:rsidR="003127E6" w:rsidRPr="004A1AC1" w:rsidRDefault="003127E6" w:rsidP="003127E6">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3127E6" w:rsidRPr="004A1AC1" w:rsidRDefault="003127E6" w:rsidP="003127E6">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3127E6" w:rsidRPr="004A1AC1" w:rsidRDefault="003127E6" w:rsidP="003127E6">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3127E6" w:rsidRPr="004A1AC1" w:rsidRDefault="003127E6" w:rsidP="003127E6">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3127E6" w:rsidRPr="004A1AC1" w:rsidRDefault="003127E6" w:rsidP="003127E6">
      <w:pPr>
        <w:suppressAutoHyphens/>
        <w:ind w:right="-2" w:firstLine="709"/>
        <w:jc w:val="both"/>
        <w:rPr>
          <w:b/>
          <w:i/>
          <w:color w:val="000000" w:themeColor="text1"/>
        </w:rPr>
      </w:pPr>
      <w:r w:rsidRPr="004A1AC1">
        <w:rPr>
          <w:b/>
          <w:i/>
          <w:color w:val="000000" w:themeColor="text1"/>
        </w:rPr>
        <w:t>1.9. Происшествия на водных объектах.</w:t>
      </w:r>
    </w:p>
    <w:p w:rsidR="003127E6" w:rsidRPr="004A1AC1" w:rsidRDefault="003127E6" w:rsidP="003127E6">
      <w:pPr>
        <w:ind w:firstLine="709"/>
        <w:jc w:val="both"/>
        <w:rPr>
          <w:color w:val="000000" w:themeColor="text1"/>
        </w:rPr>
      </w:pPr>
      <w:r w:rsidRPr="004A1AC1">
        <w:rPr>
          <w:color w:val="000000" w:themeColor="text1"/>
        </w:rPr>
        <w:t>Происшествий за прошедшие сутки не зарегистрировано.</w:t>
      </w:r>
    </w:p>
    <w:p w:rsidR="003127E6" w:rsidRPr="004A1AC1" w:rsidRDefault="003127E6" w:rsidP="003127E6">
      <w:pPr>
        <w:ind w:firstLine="709"/>
        <w:jc w:val="both"/>
        <w:rPr>
          <w:color w:val="000000" w:themeColor="text1"/>
        </w:rPr>
      </w:pPr>
      <w:r w:rsidRPr="004A1AC1">
        <w:rPr>
          <w:b/>
          <w:i/>
          <w:color w:val="000000" w:themeColor="text1"/>
        </w:rPr>
        <w:t>1.10. РХБ обстановка.</w:t>
      </w:r>
    </w:p>
    <w:p w:rsidR="003127E6" w:rsidRPr="004A1AC1" w:rsidRDefault="003127E6" w:rsidP="003127E6">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3127E6" w:rsidRPr="004A1AC1" w:rsidRDefault="003127E6" w:rsidP="003127E6">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3127E6" w:rsidRPr="004A1AC1" w:rsidRDefault="003127E6" w:rsidP="003127E6">
      <w:pPr>
        <w:ind w:firstLine="709"/>
        <w:jc w:val="both"/>
        <w:rPr>
          <w:color w:val="000000" w:themeColor="text1"/>
        </w:rPr>
      </w:pPr>
      <w:r w:rsidRPr="004A1AC1">
        <w:rPr>
          <w:color w:val="000000" w:themeColor="text1"/>
        </w:rPr>
        <w:t>Прогноз за прошедшие сутки оправдался на 87 %.</w:t>
      </w:r>
    </w:p>
    <w:p w:rsidR="003127E6" w:rsidRDefault="003127E6" w:rsidP="003127E6">
      <w:pPr>
        <w:suppressAutoHyphens/>
        <w:ind w:right="-2"/>
        <w:jc w:val="center"/>
        <w:rPr>
          <w:b/>
          <w:color w:val="000000" w:themeColor="text1"/>
        </w:rPr>
      </w:pPr>
    </w:p>
    <w:p w:rsidR="003127E6" w:rsidRPr="004A1AC1" w:rsidRDefault="003127E6" w:rsidP="003127E6">
      <w:pPr>
        <w:suppressAutoHyphens/>
        <w:ind w:right="-2"/>
        <w:jc w:val="center"/>
        <w:rPr>
          <w:b/>
          <w:color w:val="000000" w:themeColor="text1"/>
        </w:rPr>
      </w:pPr>
    </w:p>
    <w:p w:rsidR="003127E6" w:rsidRPr="004A1AC1" w:rsidRDefault="003127E6" w:rsidP="003127E6">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3127E6" w:rsidRPr="004A1AC1" w:rsidRDefault="003127E6" w:rsidP="003127E6">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3127E6" w:rsidRPr="004A1AC1" w:rsidRDefault="003127E6" w:rsidP="003127E6">
      <w:pPr>
        <w:ind w:firstLine="709"/>
        <w:jc w:val="both"/>
        <w:rPr>
          <w:color w:val="000000" w:themeColor="text1"/>
        </w:rPr>
      </w:pPr>
      <w:r w:rsidRPr="004A1AC1">
        <w:rPr>
          <w:color w:val="000000" w:themeColor="text1"/>
        </w:rPr>
        <w:t>Возникновение ЧС маловероятно.</w:t>
      </w:r>
    </w:p>
    <w:p w:rsidR="003127E6" w:rsidRPr="004A1AC1" w:rsidRDefault="003127E6" w:rsidP="003127E6">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3127E6" w:rsidRPr="004A1AC1" w:rsidRDefault="003127E6" w:rsidP="003127E6">
      <w:pPr>
        <w:suppressAutoHyphens/>
        <w:ind w:right="-2" w:firstLine="709"/>
        <w:jc w:val="both"/>
        <w:rPr>
          <w:color w:val="000000" w:themeColor="text1"/>
        </w:rPr>
      </w:pPr>
      <w:r w:rsidRPr="004A1AC1">
        <w:rPr>
          <w:color w:val="000000" w:themeColor="text1"/>
        </w:rPr>
        <w:t>Не прогнозируются.</w:t>
      </w:r>
    </w:p>
    <w:p w:rsidR="003127E6" w:rsidRPr="004A1AC1" w:rsidRDefault="003127E6" w:rsidP="003127E6">
      <w:pPr>
        <w:ind w:firstLine="709"/>
        <w:jc w:val="both"/>
        <w:rPr>
          <w:b/>
          <w:i/>
          <w:color w:val="000000" w:themeColor="text1"/>
        </w:rPr>
      </w:pPr>
      <w:r w:rsidRPr="004A1AC1">
        <w:rPr>
          <w:b/>
          <w:i/>
          <w:color w:val="000000" w:themeColor="text1"/>
        </w:rPr>
        <w:t>2.1.2. Неблагоприятные метеорологические явления.</w:t>
      </w:r>
    </w:p>
    <w:p w:rsidR="003127E6" w:rsidRPr="004A1AC1" w:rsidRDefault="003127E6" w:rsidP="003127E6">
      <w:pPr>
        <w:suppressAutoHyphens/>
        <w:ind w:right="-2" w:firstLine="709"/>
        <w:jc w:val="both"/>
        <w:rPr>
          <w:color w:val="000000" w:themeColor="text1"/>
        </w:rPr>
      </w:pPr>
      <w:r w:rsidRPr="004A1AC1">
        <w:rPr>
          <w:color w:val="000000" w:themeColor="text1"/>
        </w:rPr>
        <w:t>Не прогнозируются.</w:t>
      </w:r>
    </w:p>
    <w:p w:rsidR="003127E6" w:rsidRPr="004A1AC1" w:rsidRDefault="003127E6" w:rsidP="003127E6">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3127E6" w:rsidRPr="004A1AC1" w:rsidRDefault="003127E6" w:rsidP="003127E6">
      <w:pPr>
        <w:suppressAutoHyphens/>
        <w:ind w:right="-2" w:firstLine="709"/>
        <w:jc w:val="both"/>
        <w:rPr>
          <w:b/>
          <w:i/>
          <w:color w:val="000000" w:themeColor="text1"/>
        </w:rPr>
      </w:pPr>
      <w:r w:rsidRPr="004A1AC1">
        <w:rPr>
          <w:color w:val="000000" w:themeColor="text1"/>
        </w:rPr>
        <w:t>Не прогнозируются.</w:t>
      </w:r>
    </w:p>
    <w:p w:rsidR="003127E6" w:rsidRPr="004A1AC1" w:rsidRDefault="003127E6" w:rsidP="003127E6">
      <w:pPr>
        <w:suppressAutoHyphens/>
        <w:ind w:right="-2" w:firstLine="709"/>
        <w:jc w:val="both"/>
        <w:rPr>
          <w:color w:val="000000" w:themeColor="text1"/>
        </w:rPr>
      </w:pPr>
      <w:r w:rsidRPr="004A1AC1">
        <w:rPr>
          <w:b/>
          <w:i/>
          <w:color w:val="000000" w:themeColor="text1"/>
        </w:rPr>
        <w:lastRenderedPageBreak/>
        <w:t xml:space="preserve">2.1.4. Метеорологическая </w:t>
      </w:r>
      <w:r w:rsidRPr="004A1AC1">
        <w:rPr>
          <w:b/>
          <w:i/>
          <w:iCs/>
          <w:color w:val="000000" w:themeColor="text1"/>
        </w:rPr>
        <w:t>обстановка</w:t>
      </w:r>
      <w:r w:rsidRPr="004A1AC1">
        <w:rPr>
          <w:b/>
          <w:i/>
          <w:color w:val="000000" w:themeColor="text1"/>
        </w:rPr>
        <w:t>.</w:t>
      </w:r>
    </w:p>
    <w:p w:rsidR="003127E6" w:rsidRPr="004A1AC1" w:rsidRDefault="003127E6" w:rsidP="003127E6">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3127E6" w:rsidRDefault="003127E6" w:rsidP="003127E6">
      <w:pPr>
        <w:tabs>
          <w:tab w:val="left" w:pos="788"/>
          <w:tab w:val="center" w:pos="5457"/>
          <w:tab w:val="left" w:pos="7020"/>
        </w:tabs>
        <w:ind w:right="282" w:firstLine="709"/>
        <w:jc w:val="both"/>
      </w:pPr>
      <w:r>
        <w:rPr>
          <w:b/>
          <w:color w:val="000000" w:themeColor="text1"/>
        </w:rPr>
        <w:t>18</w:t>
      </w:r>
      <w:r w:rsidRPr="004A1AC1">
        <w:rPr>
          <w:b/>
          <w:color w:val="000000" w:themeColor="text1"/>
        </w:rPr>
        <w:t xml:space="preserve"> марта </w:t>
      </w:r>
      <w:r>
        <w:t>облачная</w:t>
      </w:r>
      <w:r w:rsidRPr="00F42F25">
        <w:t xml:space="preserve"> с прояснениями</w:t>
      </w:r>
      <w:r>
        <w:t xml:space="preserve"> погода</w:t>
      </w:r>
      <w:r w:rsidRPr="00F42F25">
        <w:t xml:space="preserve">, </w:t>
      </w:r>
      <w:r>
        <w:t>ночью осадки в виде снега, мокрого снега, днем преимущественно без осадков. Ветер северо-восточный 8-13</w:t>
      </w:r>
      <w:r w:rsidRPr="00C6406C">
        <w:t xml:space="preserve"> м/с. </w:t>
      </w:r>
      <w:r w:rsidRPr="00F42F25">
        <w:t>Температура воздуха ночью</w:t>
      </w:r>
      <w:r>
        <w:t xml:space="preserve"> -5…0</w:t>
      </w:r>
      <w:r w:rsidRPr="00F42F25">
        <w:t>°</w:t>
      </w:r>
      <w:r>
        <w:t>С</w:t>
      </w:r>
      <w:r w:rsidRPr="00F42F25">
        <w:t xml:space="preserve">, днем </w:t>
      </w:r>
      <w:r>
        <w:t>-</w:t>
      </w:r>
      <w:r w:rsidRPr="00F42F25">
        <w:t>2</w:t>
      </w:r>
      <w:r>
        <w:t>…+3</w:t>
      </w:r>
      <w:r w:rsidRPr="00F42F25">
        <w:t>°</w:t>
      </w:r>
      <w:r>
        <w:t>С</w:t>
      </w:r>
      <w:r w:rsidRPr="00F42F25">
        <w:t>.</w:t>
      </w:r>
      <w:r>
        <w:t xml:space="preserve"> Давление 755 </w:t>
      </w:r>
      <w:proofErr w:type="spellStart"/>
      <w:r>
        <w:t>мм.рт.ст</w:t>
      </w:r>
      <w:proofErr w:type="spellEnd"/>
      <w:r>
        <w:t>. Видимость в осадках 3-5 км. На отдельных участках дорог гололедица.</w:t>
      </w:r>
    </w:p>
    <w:p w:rsidR="003127E6" w:rsidRPr="00C6406C" w:rsidRDefault="003127E6" w:rsidP="003127E6">
      <w:pPr>
        <w:tabs>
          <w:tab w:val="left" w:pos="788"/>
          <w:tab w:val="center" w:pos="5457"/>
          <w:tab w:val="left" w:pos="7020"/>
        </w:tabs>
        <w:ind w:right="282" w:firstLine="709"/>
        <w:jc w:val="both"/>
      </w:pPr>
      <w:r>
        <w:rPr>
          <w:b/>
          <w:color w:val="000000" w:themeColor="text1"/>
        </w:rPr>
        <w:t>19</w:t>
      </w:r>
      <w:r w:rsidRPr="004A1AC1">
        <w:rPr>
          <w:b/>
          <w:color w:val="000000" w:themeColor="text1"/>
        </w:rPr>
        <w:t xml:space="preserve"> марта</w:t>
      </w:r>
      <w:r w:rsidRPr="00F23F4D">
        <w:rPr>
          <w:color w:val="000000" w:themeColor="text1"/>
        </w:rPr>
        <w:t xml:space="preserve"> </w:t>
      </w:r>
      <w:r w:rsidRPr="00F42F25">
        <w:t xml:space="preserve">переменная облачность, преимущественно без осадков. Ветер </w:t>
      </w:r>
      <w:r>
        <w:t>восточный</w:t>
      </w:r>
      <w:r w:rsidRPr="00F42F25">
        <w:t xml:space="preserve"> 5-10 м</w:t>
      </w:r>
      <w:r>
        <w:t>/с. Температура воздуха ночью -9…-4</w:t>
      </w:r>
      <w:r w:rsidRPr="00F42F25">
        <w:t>°</w:t>
      </w:r>
      <w:r>
        <w:t>С, днем 0…+5</w:t>
      </w:r>
      <w:r w:rsidRPr="00F42F25">
        <w:t>°</w:t>
      </w:r>
      <w:r>
        <w:t>С</w:t>
      </w:r>
      <w:r w:rsidRPr="00F42F25">
        <w:t xml:space="preserve">. </w:t>
      </w:r>
      <w:r>
        <w:t>В ночные и утренние часы на отдельных участках дорог гололедица.</w:t>
      </w:r>
    </w:p>
    <w:p w:rsidR="003127E6" w:rsidRPr="00C6406C" w:rsidRDefault="003127E6" w:rsidP="003127E6">
      <w:pPr>
        <w:tabs>
          <w:tab w:val="left" w:pos="788"/>
          <w:tab w:val="center" w:pos="5457"/>
          <w:tab w:val="left" w:pos="7020"/>
        </w:tabs>
        <w:ind w:right="282" w:firstLine="709"/>
        <w:jc w:val="both"/>
      </w:pPr>
      <w:r>
        <w:rPr>
          <w:b/>
          <w:color w:val="000000" w:themeColor="text1"/>
        </w:rPr>
        <w:t>20</w:t>
      </w:r>
      <w:r w:rsidRPr="00885EB7">
        <w:rPr>
          <w:b/>
          <w:color w:val="000000" w:themeColor="text1"/>
        </w:rPr>
        <w:t xml:space="preserve"> марта </w:t>
      </w:r>
      <w:r w:rsidRPr="00F42F25">
        <w:t xml:space="preserve">переменная облачность, без </w:t>
      </w:r>
      <w:r>
        <w:t xml:space="preserve">существенных </w:t>
      </w:r>
      <w:r w:rsidRPr="00F42F25">
        <w:t>осадков. Ветер юго-восточный 5-10 м</w:t>
      </w:r>
      <w:r>
        <w:t>/с. Температура воздуха ночью -5…0</w:t>
      </w:r>
      <w:r w:rsidRPr="00F42F25">
        <w:t>°</w:t>
      </w:r>
      <w:r>
        <w:t>С, днем +1…+6</w:t>
      </w:r>
      <w:r w:rsidRPr="00F42F25">
        <w:t>°</w:t>
      </w:r>
      <w:r>
        <w:t>С</w:t>
      </w:r>
      <w:r w:rsidRPr="00F42F25">
        <w:t xml:space="preserve">. </w:t>
      </w:r>
      <w:r>
        <w:t>В ночные и утренние часы на отдельных участках дорог гололедица.</w:t>
      </w:r>
    </w:p>
    <w:p w:rsidR="003127E6" w:rsidRPr="00885EB7" w:rsidRDefault="003127E6" w:rsidP="003127E6">
      <w:pPr>
        <w:tabs>
          <w:tab w:val="left" w:pos="788"/>
          <w:tab w:val="center" w:pos="5457"/>
          <w:tab w:val="left" w:pos="7020"/>
        </w:tabs>
        <w:ind w:right="282" w:firstLine="709"/>
        <w:jc w:val="both"/>
        <w:rPr>
          <w:color w:val="000000" w:themeColor="text1"/>
        </w:rPr>
      </w:pPr>
      <w:r w:rsidRPr="00885EB7">
        <w:rPr>
          <w:b/>
          <w:i/>
          <w:color w:val="000000" w:themeColor="text1"/>
        </w:rPr>
        <w:t>2.1.5. Гидрологическая обстановка.</w:t>
      </w:r>
    </w:p>
    <w:p w:rsidR="003127E6" w:rsidRPr="000E0EDD" w:rsidRDefault="003127E6" w:rsidP="003127E6">
      <w:pPr>
        <w:widowControl w:val="0"/>
        <w:autoSpaceDE w:val="0"/>
        <w:autoSpaceDN w:val="0"/>
        <w:adjustRightInd w:val="0"/>
        <w:ind w:firstLine="567"/>
        <w:jc w:val="both"/>
      </w:pPr>
      <w:r w:rsidRPr="000E0EDD">
        <w:t>По данным Мордовского ЦГМС - филиала ФГБУ «</w:t>
      </w:r>
      <w:proofErr w:type="gramStart"/>
      <w:r w:rsidRPr="000E0EDD">
        <w:t>Верхне-Волжское</w:t>
      </w:r>
      <w:proofErr w:type="gramEnd"/>
      <w:r w:rsidRPr="000E0EDD">
        <w:t xml:space="preserve"> УГМС» ожидается:</w:t>
      </w:r>
    </w:p>
    <w:p w:rsidR="003127E6" w:rsidRPr="000E0EDD" w:rsidRDefault="003127E6" w:rsidP="003127E6">
      <w:pPr>
        <w:widowControl w:val="0"/>
        <w:autoSpaceDE w:val="0"/>
        <w:autoSpaceDN w:val="0"/>
        <w:adjustRightInd w:val="0"/>
        <w:ind w:firstLine="567"/>
        <w:jc w:val="both"/>
      </w:pPr>
      <w:r w:rsidRPr="000E0EDD">
        <w:rPr>
          <w:b/>
        </w:rPr>
        <w:t>опасное гидрологическое явление</w:t>
      </w:r>
      <w:r w:rsidRPr="000E0EDD">
        <w:t xml:space="preserve"> </w:t>
      </w:r>
      <w:r w:rsidRPr="000E0EDD">
        <w:rPr>
          <w:b/>
        </w:rPr>
        <w:t>– высокие уровни воды</w:t>
      </w:r>
      <w:r w:rsidRPr="000E0EDD">
        <w:t xml:space="preserve"> на реках Инсар у </w:t>
      </w:r>
      <w:r w:rsidRPr="000E0EDD">
        <w:br/>
        <w:t xml:space="preserve">г. Саранск и </w:t>
      </w:r>
      <w:proofErr w:type="spellStart"/>
      <w:r w:rsidRPr="000E0EDD">
        <w:t>Исса</w:t>
      </w:r>
      <w:proofErr w:type="spellEnd"/>
      <w:r w:rsidRPr="000E0EDD">
        <w:t xml:space="preserve"> у с. </w:t>
      </w:r>
      <w:proofErr w:type="spellStart"/>
      <w:r w:rsidRPr="000E0EDD">
        <w:t>Паево</w:t>
      </w:r>
      <w:proofErr w:type="spellEnd"/>
      <w:r w:rsidRPr="000E0EDD">
        <w:t>;</w:t>
      </w:r>
    </w:p>
    <w:p w:rsidR="003127E6" w:rsidRPr="000E0EDD" w:rsidRDefault="003127E6" w:rsidP="003127E6">
      <w:pPr>
        <w:widowControl w:val="0"/>
        <w:autoSpaceDE w:val="0"/>
        <w:autoSpaceDN w:val="0"/>
        <w:adjustRightInd w:val="0"/>
        <w:ind w:firstLine="567"/>
        <w:jc w:val="both"/>
      </w:pPr>
      <w:r w:rsidRPr="000E0EDD">
        <w:rPr>
          <w:b/>
        </w:rPr>
        <w:t>неблагоприятное гидрологические явление - выход воды на пойму</w:t>
      </w:r>
      <w:r w:rsidRPr="000E0EDD">
        <w:t xml:space="preserve"> на реках </w:t>
      </w:r>
      <w:proofErr w:type="spellStart"/>
      <w:r w:rsidRPr="000E0EDD">
        <w:t>Сивинь</w:t>
      </w:r>
      <w:proofErr w:type="spellEnd"/>
      <w:r w:rsidRPr="000E0EDD">
        <w:t xml:space="preserve"> и </w:t>
      </w:r>
      <w:proofErr w:type="spellStart"/>
      <w:r w:rsidRPr="000E0EDD">
        <w:t>Штырма</w:t>
      </w:r>
      <w:proofErr w:type="spellEnd"/>
      <w:r w:rsidRPr="000E0EDD">
        <w:t>.</w:t>
      </w:r>
    </w:p>
    <w:p w:rsidR="003127E6" w:rsidRPr="000E0EDD" w:rsidRDefault="003127E6" w:rsidP="003127E6">
      <w:pPr>
        <w:tabs>
          <w:tab w:val="left" w:pos="7605"/>
        </w:tabs>
        <w:suppressAutoHyphens/>
        <w:ind w:right="-2" w:firstLine="709"/>
        <w:jc w:val="both"/>
        <w:rPr>
          <w:bCs/>
        </w:rPr>
      </w:pPr>
      <w:r w:rsidRPr="000E0EDD">
        <w:rPr>
          <w:bCs/>
        </w:rPr>
        <w:t xml:space="preserve">Прогнозируется подтопление 249 приусадебных участков в </w:t>
      </w:r>
      <w:proofErr w:type="spellStart"/>
      <w:r w:rsidRPr="000E0EDD">
        <w:rPr>
          <w:bCs/>
        </w:rPr>
        <w:t>Большеберезниковском</w:t>
      </w:r>
      <w:proofErr w:type="spellEnd"/>
      <w:r w:rsidRPr="000E0EDD">
        <w:rPr>
          <w:bCs/>
        </w:rPr>
        <w:t xml:space="preserve">, Рузаевском и </w:t>
      </w:r>
      <w:proofErr w:type="spellStart"/>
      <w:r w:rsidRPr="000E0EDD">
        <w:rPr>
          <w:bCs/>
        </w:rPr>
        <w:t>Торбеевском</w:t>
      </w:r>
      <w:proofErr w:type="spellEnd"/>
      <w:r w:rsidRPr="000E0EDD">
        <w:rPr>
          <w:bCs/>
        </w:rPr>
        <w:t xml:space="preserve"> муниципальных районах, 4</w:t>
      </w:r>
      <w:r w:rsidR="000E0EDD" w:rsidRPr="000E0EDD">
        <w:rPr>
          <w:bCs/>
        </w:rPr>
        <w:t xml:space="preserve"> низководных моста</w:t>
      </w:r>
      <w:r w:rsidRPr="000E0EDD">
        <w:rPr>
          <w:bCs/>
        </w:rPr>
        <w:t xml:space="preserve"> (</w:t>
      </w:r>
      <w:proofErr w:type="spellStart"/>
      <w:r w:rsidRPr="000E0EDD">
        <w:rPr>
          <w:bCs/>
        </w:rPr>
        <w:t>Ковылкинский</w:t>
      </w:r>
      <w:proofErr w:type="spellEnd"/>
      <w:r w:rsidRPr="000E0EDD">
        <w:rPr>
          <w:bCs/>
        </w:rPr>
        <w:t xml:space="preserve"> муниципальный район, с. Старое Дракино; </w:t>
      </w:r>
      <w:proofErr w:type="spellStart"/>
      <w:r w:rsidRPr="000E0EDD">
        <w:rPr>
          <w:bCs/>
        </w:rPr>
        <w:t>Большеберезниковский</w:t>
      </w:r>
      <w:proofErr w:type="spellEnd"/>
      <w:r w:rsidRPr="000E0EDD">
        <w:rPr>
          <w:bCs/>
        </w:rPr>
        <w:t xml:space="preserve"> </w:t>
      </w:r>
      <w:proofErr w:type="spellStart"/>
      <w:r w:rsidRPr="000E0EDD">
        <w:rPr>
          <w:bCs/>
        </w:rPr>
        <w:t>мунципальный</w:t>
      </w:r>
      <w:proofErr w:type="spellEnd"/>
      <w:r w:rsidRPr="000E0EDD">
        <w:rPr>
          <w:bCs/>
        </w:rPr>
        <w:t xml:space="preserve"> район, с. Мариуполь; </w:t>
      </w:r>
      <w:proofErr w:type="spellStart"/>
      <w:r w:rsidRPr="000E0EDD">
        <w:rPr>
          <w:bCs/>
        </w:rPr>
        <w:t>Старошайговский</w:t>
      </w:r>
      <w:proofErr w:type="spellEnd"/>
      <w:r w:rsidRPr="000E0EDD">
        <w:rPr>
          <w:bCs/>
        </w:rPr>
        <w:t xml:space="preserve"> муниципальный район, с. </w:t>
      </w:r>
      <w:proofErr w:type="spellStart"/>
      <w:r w:rsidRPr="000E0EDD">
        <w:rPr>
          <w:bCs/>
        </w:rPr>
        <w:t>Подверниха</w:t>
      </w:r>
      <w:proofErr w:type="spellEnd"/>
      <w:r w:rsidRPr="000E0EDD">
        <w:rPr>
          <w:bCs/>
        </w:rPr>
        <w:t xml:space="preserve">; </w:t>
      </w:r>
      <w:proofErr w:type="spellStart"/>
      <w:r w:rsidRPr="000E0EDD">
        <w:rPr>
          <w:bCs/>
        </w:rPr>
        <w:t>Темниковский</w:t>
      </w:r>
      <w:proofErr w:type="spellEnd"/>
      <w:r w:rsidRPr="000E0EDD">
        <w:rPr>
          <w:bCs/>
        </w:rPr>
        <w:t xml:space="preserve"> муниципальный район, с. Пурдошки;)</w:t>
      </w:r>
      <w:r w:rsidR="000E0EDD">
        <w:rPr>
          <w:bCs/>
        </w:rPr>
        <w:t>.</w:t>
      </w:r>
    </w:p>
    <w:p w:rsidR="003127E6" w:rsidRPr="00885EB7" w:rsidRDefault="003127E6" w:rsidP="003127E6">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3127E6" w:rsidRPr="00885EB7" w:rsidRDefault="003127E6" w:rsidP="003127E6">
      <w:pPr>
        <w:ind w:firstLine="709"/>
        <w:jc w:val="both"/>
        <w:rPr>
          <w:color w:val="000000" w:themeColor="text1"/>
        </w:rPr>
      </w:pPr>
      <w:r w:rsidRPr="00885EB7">
        <w:rPr>
          <w:color w:val="000000" w:themeColor="text1"/>
        </w:rPr>
        <w:t>Возникновение ЧС маловероятно.</w:t>
      </w:r>
    </w:p>
    <w:p w:rsidR="003127E6" w:rsidRPr="00885EB7" w:rsidRDefault="003127E6" w:rsidP="003127E6">
      <w:pPr>
        <w:suppressAutoHyphens/>
        <w:ind w:right="-2" w:firstLine="709"/>
        <w:jc w:val="both"/>
        <w:rPr>
          <w:color w:val="000000" w:themeColor="text1"/>
        </w:rPr>
      </w:pPr>
      <w:r w:rsidRPr="00885EB7">
        <w:rPr>
          <w:b/>
          <w:i/>
          <w:color w:val="000000" w:themeColor="text1"/>
        </w:rPr>
        <w:t>2.2.1. Аварии на транспорте.</w:t>
      </w:r>
    </w:p>
    <w:p w:rsidR="003127E6" w:rsidRPr="00885EB7" w:rsidRDefault="003127E6" w:rsidP="003127E6">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3127E6" w:rsidRPr="00885EB7" w:rsidRDefault="003127E6" w:rsidP="003127E6">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3127E6" w:rsidRPr="00885EB7" w:rsidRDefault="003127E6" w:rsidP="003127E6">
      <w:pPr>
        <w:ind w:firstLine="709"/>
        <w:jc w:val="both"/>
        <w:rPr>
          <w:color w:val="000000" w:themeColor="text1"/>
        </w:rPr>
      </w:pPr>
      <w:r w:rsidRPr="00885EB7">
        <w:rPr>
          <w:b/>
          <w:i/>
          <w:color w:val="000000" w:themeColor="text1"/>
        </w:rPr>
        <w:t>2.2.2 Техногенные пожары.</w:t>
      </w:r>
    </w:p>
    <w:p w:rsidR="003127E6" w:rsidRPr="00885EB7" w:rsidRDefault="003127E6" w:rsidP="003127E6">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3127E6" w:rsidRPr="00885EB7" w:rsidRDefault="003127E6" w:rsidP="003127E6">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3127E6" w:rsidRPr="00885EB7" w:rsidRDefault="003127E6" w:rsidP="003127E6">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3127E6" w:rsidRPr="00885EB7" w:rsidRDefault="003127E6" w:rsidP="003127E6">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127E6" w:rsidRPr="00885EB7" w:rsidRDefault="003127E6" w:rsidP="003127E6">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3127E6" w:rsidRPr="00885EB7" w:rsidRDefault="003127E6" w:rsidP="003127E6">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3127E6" w:rsidRPr="00885EB7" w:rsidRDefault="003127E6" w:rsidP="003127E6">
      <w:pPr>
        <w:ind w:firstLine="709"/>
        <w:jc w:val="both"/>
        <w:rPr>
          <w:color w:val="000000" w:themeColor="text1"/>
        </w:rPr>
      </w:pPr>
      <w:r w:rsidRPr="00885EB7">
        <w:rPr>
          <w:color w:val="000000" w:themeColor="text1"/>
        </w:rPr>
        <w:lastRenderedPageBreak/>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3127E6" w:rsidRPr="00885EB7" w:rsidRDefault="003127E6" w:rsidP="003127E6">
      <w:pPr>
        <w:ind w:firstLine="709"/>
        <w:jc w:val="both"/>
        <w:rPr>
          <w:i/>
          <w:color w:val="000000" w:themeColor="text1"/>
        </w:rPr>
      </w:pPr>
      <w:r w:rsidRPr="00885EB7">
        <w:rPr>
          <w:b/>
          <w:i/>
          <w:color w:val="000000" w:themeColor="text1"/>
        </w:rPr>
        <w:t>2.3. Биолого-социальные ЧС.</w:t>
      </w:r>
    </w:p>
    <w:p w:rsidR="003127E6" w:rsidRPr="00885EB7" w:rsidRDefault="003127E6" w:rsidP="003127E6">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127E6" w:rsidRPr="00885EB7" w:rsidRDefault="003127E6" w:rsidP="003127E6">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3127E6" w:rsidRPr="00885EB7" w:rsidRDefault="003127E6" w:rsidP="003127E6">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3127E6" w:rsidRPr="00885EB7" w:rsidRDefault="003127E6" w:rsidP="003127E6">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3127E6" w:rsidRPr="00885EB7" w:rsidRDefault="003127E6" w:rsidP="003127E6">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127E6" w:rsidRPr="00885EB7" w:rsidRDefault="003127E6" w:rsidP="003127E6">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3127E6" w:rsidRPr="00885EB7" w:rsidRDefault="003127E6" w:rsidP="003127E6">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3127E6" w:rsidRPr="00885EB7" w:rsidRDefault="003127E6" w:rsidP="003127E6">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3127E6" w:rsidRPr="00885EB7" w:rsidRDefault="003127E6" w:rsidP="003127E6">
      <w:pPr>
        <w:widowControl w:val="0"/>
        <w:autoSpaceDE w:val="0"/>
        <w:autoSpaceDN w:val="0"/>
        <w:adjustRightInd w:val="0"/>
        <w:ind w:firstLine="709"/>
        <w:jc w:val="center"/>
        <w:rPr>
          <w:b/>
          <w:color w:val="000000" w:themeColor="text1"/>
        </w:rPr>
      </w:pPr>
    </w:p>
    <w:p w:rsidR="003127E6" w:rsidRPr="00885EB7" w:rsidRDefault="003127E6" w:rsidP="003127E6">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3127E6" w:rsidRPr="00885EB7" w:rsidRDefault="003127E6" w:rsidP="003127E6">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127E6" w:rsidRPr="00885EB7" w:rsidRDefault="003127E6" w:rsidP="003127E6">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127E6" w:rsidRPr="00885EB7" w:rsidRDefault="003127E6" w:rsidP="003127E6">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127E6" w:rsidRPr="00885EB7" w:rsidRDefault="003127E6" w:rsidP="003127E6">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127E6" w:rsidRPr="00885EB7" w:rsidRDefault="003127E6" w:rsidP="003127E6">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3127E6" w:rsidRPr="00885EB7" w:rsidRDefault="003127E6" w:rsidP="003127E6">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127E6" w:rsidRPr="00885EB7" w:rsidRDefault="003127E6" w:rsidP="003127E6">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3127E6" w:rsidRPr="00885EB7" w:rsidRDefault="003127E6" w:rsidP="003127E6">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127E6" w:rsidRPr="00885EB7" w:rsidRDefault="003127E6" w:rsidP="003127E6">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127E6" w:rsidRPr="00885EB7" w:rsidRDefault="003127E6" w:rsidP="003127E6">
      <w:pPr>
        <w:tabs>
          <w:tab w:val="left" w:pos="-567"/>
        </w:tabs>
        <w:suppressAutoHyphens/>
        <w:ind w:firstLine="709"/>
        <w:jc w:val="both"/>
        <w:rPr>
          <w:color w:val="000000" w:themeColor="text1"/>
        </w:rPr>
      </w:pPr>
      <w:r w:rsidRPr="00885EB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127E6" w:rsidRPr="00885EB7" w:rsidRDefault="003127E6" w:rsidP="003127E6">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127E6" w:rsidRPr="00885EB7" w:rsidRDefault="003127E6" w:rsidP="003127E6">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127E6" w:rsidRPr="00885EB7" w:rsidRDefault="003127E6" w:rsidP="003127E6">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127E6" w:rsidRPr="00885EB7" w:rsidRDefault="003127E6" w:rsidP="003127E6">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127E6" w:rsidRPr="00885EB7" w:rsidRDefault="003127E6" w:rsidP="003127E6">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127E6" w:rsidRDefault="003127E6" w:rsidP="003127E6">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3127E6" w:rsidRPr="002258D7" w:rsidRDefault="003127E6" w:rsidP="003127E6">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3127E6" w:rsidRPr="00FD0935" w:rsidRDefault="003127E6" w:rsidP="003127E6">
      <w:pPr>
        <w:ind w:firstLine="709"/>
        <w:jc w:val="both"/>
        <w:rPr>
          <w:color w:val="000000" w:themeColor="text1"/>
        </w:rPr>
      </w:pPr>
      <w:r w:rsidRPr="00FD0935">
        <w:rPr>
          <w:color w:val="000000" w:themeColor="text1"/>
        </w:rPr>
        <w:t>вве</w:t>
      </w:r>
      <w:r>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3127E6" w:rsidRPr="00FD0935" w:rsidRDefault="003127E6" w:rsidP="003127E6">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3127E6" w:rsidRPr="00FD0935" w:rsidRDefault="003127E6" w:rsidP="003127E6">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3127E6" w:rsidRPr="00FD0935" w:rsidRDefault="003127E6" w:rsidP="003127E6">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3127E6" w:rsidRPr="00FD0935" w:rsidRDefault="003127E6" w:rsidP="003127E6">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Pr>
          <w:color w:val="000000" w:themeColor="text1"/>
        </w:rPr>
        <w:t xml:space="preserve">паводковой </w:t>
      </w:r>
      <w:r w:rsidRPr="00FD0935">
        <w:rPr>
          <w:color w:val="000000" w:themeColor="text1"/>
        </w:rPr>
        <w:t>обстановке;</w:t>
      </w:r>
    </w:p>
    <w:p w:rsidR="003127E6" w:rsidRPr="00FD0935" w:rsidRDefault="003127E6" w:rsidP="003127E6">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3127E6" w:rsidRPr="00FD0935" w:rsidRDefault="003127E6" w:rsidP="003127E6">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3127E6" w:rsidRPr="00885EB7" w:rsidRDefault="003127E6" w:rsidP="003127E6">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3127E6" w:rsidRPr="00885EB7" w:rsidRDefault="003127E6" w:rsidP="003127E6">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3127E6" w:rsidRPr="00885EB7" w:rsidRDefault="003127E6" w:rsidP="003127E6">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3127E6" w:rsidRDefault="003127E6" w:rsidP="003127E6">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127E6" w:rsidRDefault="003127E6" w:rsidP="003127E6">
      <w:pPr>
        <w:tabs>
          <w:tab w:val="left" w:pos="0"/>
        </w:tabs>
        <w:ind w:firstLine="567"/>
        <w:jc w:val="both"/>
        <w:rPr>
          <w:b/>
          <w:color w:val="000000" w:themeColor="text1"/>
        </w:rPr>
      </w:pPr>
    </w:p>
    <w:p w:rsidR="003127E6" w:rsidRPr="000A5576" w:rsidRDefault="003127E6" w:rsidP="003127E6">
      <w:pPr>
        <w:tabs>
          <w:tab w:val="left" w:pos="0"/>
        </w:tabs>
        <w:ind w:firstLine="567"/>
        <w:jc w:val="both"/>
        <w:rPr>
          <w:b/>
          <w:color w:val="000000" w:themeColor="text1"/>
        </w:rPr>
      </w:pPr>
      <w:r w:rsidRPr="000A5576">
        <w:rPr>
          <w:b/>
          <w:color w:val="000000" w:themeColor="text1"/>
        </w:rPr>
        <w:lastRenderedPageBreak/>
        <w:t>В целях предотвращения гибели людей на водных объектах:</w:t>
      </w:r>
    </w:p>
    <w:p w:rsidR="003127E6" w:rsidRPr="000A5576" w:rsidRDefault="003127E6" w:rsidP="003127E6">
      <w:pPr>
        <w:tabs>
          <w:tab w:val="left" w:pos="-567"/>
        </w:tabs>
        <w:ind w:firstLine="567"/>
      </w:pPr>
      <w:r w:rsidRPr="000A5576">
        <w:t>- вести разъяснительную работу с населением о запрете выхода людей на рыхлый, некрепкий лед;</w:t>
      </w:r>
    </w:p>
    <w:p w:rsidR="003127E6" w:rsidRPr="00885EB7" w:rsidRDefault="003127E6" w:rsidP="003127E6">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3127E6" w:rsidRPr="00885EB7" w:rsidRDefault="003127E6" w:rsidP="003127E6">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3127E6" w:rsidRPr="00885EB7" w:rsidRDefault="003127E6" w:rsidP="003127E6">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127E6" w:rsidRPr="00885EB7" w:rsidRDefault="003127E6" w:rsidP="003127E6">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127E6" w:rsidRPr="00885EB7" w:rsidRDefault="003127E6" w:rsidP="003127E6">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127E6" w:rsidRPr="00885EB7" w:rsidRDefault="003127E6" w:rsidP="003127E6">
      <w:pPr>
        <w:ind w:firstLine="709"/>
        <w:jc w:val="both"/>
        <w:rPr>
          <w:b/>
          <w:color w:val="000000" w:themeColor="text1"/>
        </w:rPr>
      </w:pPr>
      <w:r w:rsidRPr="00885EB7">
        <w:rPr>
          <w:b/>
          <w:color w:val="000000" w:themeColor="text1"/>
        </w:rPr>
        <w:t>Пешеходам при гололедице и гололеде:</w:t>
      </w:r>
    </w:p>
    <w:p w:rsidR="003127E6" w:rsidRPr="00885EB7" w:rsidRDefault="003127E6" w:rsidP="003127E6">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127E6" w:rsidRPr="00885EB7" w:rsidRDefault="003127E6" w:rsidP="003127E6">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3127E6" w:rsidRPr="00885EB7" w:rsidRDefault="003127E6" w:rsidP="003127E6">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127E6" w:rsidRPr="00885EB7" w:rsidRDefault="003127E6" w:rsidP="003127E6">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3127E6" w:rsidRPr="00885EB7" w:rsidRDefault="003127E6" w:rsidP="003127E6">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3127E6" w:rsidRPr="00885EB7" w:rsidRDefault="003127E6" w:rsidP="003127E6">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127E6" w:rsidRPr="00885EB7" w:rsidRDefault="003127E6" w:rsidP="003127E6">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127E6" w:rsidRPr="00885EB7" w:rsidRDefault="003127E6" w:rsidP="003127E6">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3127E6" w:rsidRPr="00885EB7" w:rsidRDefault="003127E6" w:rsidP="003127E6">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3127E6" w:rsidRPr="00885EB7" w:rsidRDefault="003127E6" w:rsidP="003127E6">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127E6" w:rsidRPr="00885EB7" w:rsidRDefault="003127E6" w:rsidP="003127E6">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3127E6" w:rsidRPr="00885EB7" w:rsidRDefault="003127E6" w:rsidP="003127E6">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3127E6" w:rsidRPr="00885EB7" w:rsidRDefault="003127E6" w:rsidP="003127E6">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3127E6" w:rsidRPr="00885EB7" w:rsidRDefault="003127E6" w:rsidP="003127E6">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127E6" w:rsidRPr="00885EB7" w:rsidRDefault="003127E6" w:rsidP="003127E6">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127E6" w:rsidRPr="00885EB7" w:rsidRDefault="003127E6" w:rsidP="003127E6">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127E6" w:rsidRPr="00885EB7" w:rsidRDefault="003127E6" w:rsidP="003127E6">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3127E6" w:rsidRPr="00885EB7" w:rsidRDefault="003127E6" w:rsidP="003127E6">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127E6" w:rsidRPr="00885EB7" w:rsidRDefault="003127E6" w:rsidP="003127E6">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3127E6" w:rsidRPr="00885EB7" w:rsidRDefault="003127E6" w:rsidP="003127E6">
      <w:pPr>
        <w:ind w:firstLine="709"/>
        <w:jc w:val="both"/>
        <w:rPr>
          <w:color w:val="000000" w:themeColor="text1"/>
        </w:rPr>
      </w:pPr>
      <w:r w:rsidRPr="00885EB7">
        <w:rPr>
          <w:color w:val="000000" w:themeColor="text1"/>
        </w:rPr>
        <w:lastRenderedPageBreak/>
        <w:t>- отсутствие или нарушение тяги в дымовых и вентиляционных каналах;</w:t>
      </w:r>
    </w:p>
    <w:p w:rsidR="003127E6" w:rsidRPr="00885EB7" w:rsidRDefault="003127E6" w:rsidP="003127E6">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3127E6" w:rsidRPr="00885EB7" w:rsidRDefault="003127E6" w:rsidP="003127E6">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127E6" w:rsidRDefault="003127E6" w:rsidP="003127E6">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3127E6">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8CC" w:rsidRDefault="000538CC" w:rsidP="009673FC">
      <w:r>
        <w:separator/>
      </w:r>
    </w:p>
  </w:endnote>
  <w:endnote w:type="continuationSeparator" w:id="0">
    <w:p w:rsidR="000538CC" w:rsidRDefault="000538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8CC" w:rsidRDefault="000538CC" w:rsidP="009673FC">
      <w:r>
        <w:separator/>
      </w:r>
    </w:p>
  </w:footnote>
  <w:footnote w:type="continuationSeparator" w:id="0">
    <w:p w:rsidR="000538CC" w:rsidRDefault="000538C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1263C" w:rsidRDefault="00DE20D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E20D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219F4-61CA-4E10-B2BA-D188FC3B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2295</Words>
  <Characters>17389</Characters>
  <Application>Microsoft Office Word</Application>
  <DocSecurity>0</DocSecurity>
  <Lines>144</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2023-03-17T10:32:00Z</cp:lastPrinted>
  <dcterms:created xsi:type="dcterms:W3CDTF">2023-03-16T10:07:00Z</dcterms:created>
  <dcterms:modified xsi:type="dcterms:W3CDTF">2023-03-17T10:32:00Z</dcterms:modified>
</cp:coreProperties>
</file>