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Поводимовского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B03A6" w:rsidRDefault="00BB03A6" w:rsidP="00BB03A6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Поводимовского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BB03A6" w:rsidRDefault="00BB03A6" w:rsidP="00BB03A6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30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марта  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11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(135)</w:t>
      </w:r>
    </w:p>
    <w:p w:rsidR="00BB03A6" w:rsidRDefault="00BB03A6" w:rsidP="00BB03A6"/>
    <w:p w:rsidR="00BB03A6" w:rsidRDefault="00BB03A6" w:rsidP="00BB03A6"/>
    <w:p w:rsidR="00BB03A6" w:rsidRDefault="00BB03A6" w:rsidP="00BB03A6"/>
    <w:p w:rsidR="00BB03A6" w:rsidRDefault="00BB03A6" w:rsidP="00BB03A6"/>
    <w:p w:rsidR="00BB03A6" w:rsidRDefault="00BB03A6" w:rsidP="00BB03A6"/>
    <w:p w:rsidR="00BB03A6" w:rsidRDefault="00BB03A6" w:rsidP="00BB03A6">
      <w:pPr>
        <w:suppressAutoHyphens w:val="0"/>
        <w:autoSpaceDE/>
        <w:autoSpaceDN w:val="0"/>
        <w:spacing w:after="304" w:line="280" w:lineRule="exact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</w:rPr>
        <w:t>Рассмотрено уголовное дело в отношении водителя, управляющего транспортным средством в состоянии алкогольного опьянения.</w:t>
      </w:r>
    </w:p>
    <w:p w:rsidR="00BB03A6" w:rsidRDefault="00BB03A6" w:rsidP="00BB03A6">
      <w:pPr>
        <w:tabs>
          <w:tab w:val="left" w:pos="8102"/>
        </w:tabs>
        <w:suppressAutoHyphens w:val="0"/>
        <w:autoSpaceDE/>
        <w:autoSpaceDN w:val="0"/>
        <w:spacing w:line="322" w:lineRule="exact"/>
        <w:ind w:firstLine="76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Суд согласился с доводами государственного обвинителя прокуратуры Дубенского района о виновности жителя Дубенского района в совершении преступления, предусмотренного ч. 1 ст. 264.1 УК РФ (управление автомобилем в состоянии опьянения, будучи подвергнутым административному наказанию за управление транспортным средством в состоянии опьянения).</w:t>
      </w:r>
    </w:p>
    <w:p w:rsidR="00BB03A6" w:rsidRDefault="00BB03A6" w:rsidP="00BB03A6">
      <w:pPr>
        <w:tabs>
          <w:tab w:val="left" w:pos="8102"/>
        </w:tabs>
        <w:suppressAutoHyphens w:val="0"/>
        <w:autoSpaceDE/>
        <w:autoSpaceDN w:val="0"/>
        <w:spacing w:line="322" w:lineRule="exact"/>
        <w:ind w:firstLine="76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 w:rsidRPr="002B61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  В соответствии с представленными государственным обвинителем доказательствами установлено, что</w:t>
      </w:r>
      <w:r w:rsidR="00AB570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местный житель, будучи ранее привлеченным к административной ответственности по ч. 1 ст. 12.8 КоАП РФ, не сделав для себя должных выводов, вновь в январе 2023 года сел за руль автомобиля, находясь в состоянии алкогольного опьянения. Его незаконные действия пресечены сотрудниками ГИБДД.</w:t>
      </w:r>
    </w:p>
    <w:p w:rsidR="00AB570F" w:rsidRDefault="00AB570F" w:rsidP="00BB03A6">
      <w:pPr>
        <w:tabs>
          <w:tab w:val="left" w:pos="8102"/>
        </w:tabs>
        <w:suppressAutoHyphens w:val="0"/>
        <w:autoSpaceDE/>
        <w:autoSpaceDN w:val="0"/>
        <w:spacing w:line="322" w:lineRule="exact"/>
        <w:ind w:firstLine="76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  С учетом позиций прокуратуры суд приговорил подсудимого к 240 часам обязательных работ, с лишением права управления транспортными средствами на 2 года, а также конфисковал  и обратил в собственность государства транспортное средство, принадлежащее подсудимому и использованное им при совершении преступления. </w:t>
      </w:r>
    </w:p>
    <w:p w:rsidR="00AB570F" w:rsidRPr="002B612E" w:rsidRDefault="00AB570F" w:rsidP="00BB03A6">
      <w:pPr>
        <w:tabs>
          <w:tab w:val="left" w:pos="8102"/>
        </w:tabs>
        <w:suppressAutoHyphens w:val="0"/>
        <w:autoSpaceDE/>
        <w:autoSpaceDN w:val="0"/>
        <w:spacing w:line="322" w:lineRule="exact"/>
        <w:ind w:firstLine="76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  Приговор в законную силу не вступил.</w:t>
      </w:r>
    </w:p>
    <w:p w:rsidR="00BB03A6" w:rsidRDefault="006072D0" w:rsidP="00AB570F">
      <w:pPr>
        <w:ind w:firstLine="0"/>
      </w:pPr>
      <w:r>
        <w:t xml:space="preserve">                                                                                                                                                       </w:t>
      </w:r>
    </w:p>
    <w:p w:rsidR="00BB03A6" w:rsidRDefault="00BB03A6" w:rsidP="00BB03A6">
      <w:pPr>
        <w:ind w:firstLine="0"/>
      </w:pPr>
    </w:p>
    <w:p w:rsidR="00BB03A6" w:rsidRDefault="00BB03A6" w:rsidP="00BB03A6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Поводимовского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11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(135)от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30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марта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BB03A6" w:rsidRDefault="00BB03A6" w:rsidP="00BB03A6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Поводимовского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BB03A6" w:rsidRDefault="00BB03A6" w:rsidP="00BB03A6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07398F" w:rsidRDefault="0007398F"/>
    <w:sectPr w:rsidR="0007398F" w:rsidSect="00073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B03A6"/>
    <w:rsid w:val="0007398F"/>
    <w:rsid w:val="002B612E"/>
    <w:rsid w:val="006072D0"/>
    <w:rsid w:val="00AB570F"/>
    <w:rsid w:val="00BB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A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2023-03-30T12:05:00Z</cp:lastPrinted>
  <dcterms:created xsi:type="dcterms:W3CDTF">2023-03-30T06:06:00Z</dcterms:created>
  <dcterms:modified xsi:type="dcterms:W3CDTF">2023-03-30T12:05:00Z</dcterms:modified>
</cp:coreProperties>
</file>