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F14C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13AD5">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442F">
        <w:rPr>
          <w:color w:val="000000" w:themeColor="text1"/>
          <w:sz w:val="28"/>
          <w:szCs w:val="28"/>
        </w:rPr>
        <w:t>0</w:t>
      </w:r>
      <w:r w:rsidR="00B13AD5">
        <w:rPr>
          <w:color w:val="000000" w:themeColor="text1"/>
          <w:sz w:val="28"/>
          <w:szCs w:val="28"/>
        </w:rPr>
        <w:t>9</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B729F6"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Pr>
          <w:color w:val="000000" w:themeColor="text1"/>
          <w:sz w:val="28"/>
          <w:szCs w:val="28"/>
        </w:rPr>
        <w:t xml:space="preserve">       </w:t>
      </w:r>
      <w:r w:rsidR="00F10595">
        <w:rPr>
          <w:color w:val="000000" w:themeColor="text1"/>
          <w:sz w:val="28"/>
          <w:szCs w:val="28"/>
        </w:rPr>
        <w:t xml:space="preserve"> </w:t>
      </w:r>
      <w:r w:rsidR="00B13AD5">
        <w:rPr>
          <w:color w:val="000000" w:themeColor="text1"/>
          <w:sz w:val="28"/>
          <w:szCs w:val="28"/>
        </w:rPr>
        <w:t>В</w:t>
      </w:r>
      <w:r w:rsidR="00991197">
        <w:rPr>
          <w:color w:val="000000" w:themeColor="text1"/>
          <w:sz w:val="28"/>
          <w:szCs w:val="28"/>
        </w:rPr>
        <w:t>.</w:t>
      </w:r>
      <w:r w:rsidR="00B13AD5">
        <w:rPr>
          <w:color w:val="000000" w:themeColor="text1"/>
          <w:sz w:val="28"/>
          <w:szCs w:val="28"/>
        </w:rPr>
        <w:t>С</w:t>
      </w:r>
      <w:r w:rsidR="00991197">
        <w:rPr>
          <w:color w:val="000000" w:themeColor="text1"/>
          <w:sz w:val="28"/>
          <w:szCs w:val="28"/>
        </w:rPr>
        <w:t xml:space="preserve">. </w:t>
      </w:r>
      <w:r w:rsidR="00B13AD5">
        <w:rPr>
          <w:color w:val="000000" w:themeColor="text1"/>
          <w:sz w:val="28"/>
          <w:szCs w:val="28"/>
        </w:rPr>
        <w:t>Акмайкин</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991197" w:rsidRDefault="00991197" w:rsidP="00991197">
      <w:pPr>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B13AD5" w:rsidP="00647246">
      <w:pPr>
        <w:ind w:firstLine="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BC6E7A" w:rsidRPr="00AF526C" w:rsidRDefault="009965D8" w:rsidP="00BC6E7A">
      <w:pPr>
        <w:ind w:left="284"/>
        <w:rPr>
          <w:color w:val="000000" w:themeColor="text1"/>
          <w:sz w:val="28"/>
          <w:szCs w:val="28"/>
        </w:rPr>
      </w:pPr>
      <w:r w:rsidRPr="00E22785">
        <w:rPr>
          <w:color w:val="000000" w:themeColor="text1"/>
          <w:sz w:val="20"/>
        </w:rPr>
        <w:t>ВЦСС: 36-160-105</w:t>
      </w:r>
      <w:r w:rsidR="00BC6E7A" w:rsidRPr="00BC6E7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C6E7A" w:rsidRPr="00E22785" w:rsidTr="00AE13AD">
        <w:trPr>
          <w:trHeight w:val="10"/>
        </w:trPr>
        <w:tc>
          <w:tcPr>
            <w:tcW w:w="1485" w:type="dxa"/>
            <w:tcBorders>
              <w:top w:val="single" w:sz="4" w:space="0" w:color="auto"/>
              <w:left w:val="single" w:sz="4" w:space="0" w:color="auto"/>
              <w:bottom w:val="nil"/>
              <w:right w:val="single" w:sz="4" w:space="0" w:color="auto"/>
            </w:tcBorders>
            <w:vAlign w:val="center"/>
            <w:hideMark/>
          </w:tcPr>
          <w:p w:rsidR="00BC6E7A" w:rsidRPr="00E22785" w:rsidRDefault="00BC6E7A" w:rsidP="00AE13AD">
            <w:pPr>
              <w:pStyle w:val="af7"/>
              <w:rPr>
                <w:color w:val="000000" w:themeColor="text1"/>
                <w:sz w:val="26"/>
                <w:szCs w:val="26"/>
              </w:rPr>
            </w:pPr>
            <w:r w:rsidRPr="00E22785">
              <w:rPr>
                <w:color w:val="000000" w:themeColor="text1"/>
                <w:sz w:val="26"/>
                <w:szCs w:val="26"/>
              </w:rPr>
              <w:lastRenderedPageBreak/>
              <w:t>Учетный номер</w:t>
            </w:r>
          </w:p>
        </w:tc>
      </w:tr>
      <w:tr w:rsidR="00BC6E7A" w:rsidRPr="00E22785" w:rsidTr="00AE13AD">
        <w:trPr>
          <w:trHeight w:val="7"/>
        </w:trPr>
        <w:tc>
          <w:tcPr>
            <w:tcW w:w="1485" w:type="dxa"/>
            <w:tcBorders>
              <w:top w:val="nil"/>
              <w:left w:val="single" w:sz="4" w:space="0" w:color="auto"/>
              <w:bottom w:val="single" w:sz="4" w:space="0" w:color="auto"/>
              <w:right w:val="single" w:sz="4" w:space="0" w:color="auto"/>
            </w:tcBorders>
            <w:vAlign w:val="center"/>
            <w:hideMark/>
          </w:tcPr>
          <w:p w:rsidR="00BC6E7A" w:rsidRPr="00E22785" w:rsidRDefault="00BC6E7A" w:rsidP="00AE13AD">
            <w:pPr>
              <w:pStyle w:val="af7"/>
              <w:jc w:val="center"/>
              <w:rPr>
                <w:color w:val="000000" w:themeColor="text1"/>
                <w:sz w:val="26"/>
                <w:szCs w:val="26"/>
              </w:rPr>
            </w:pPr>
            <w:r w:rsidRPr="00E22785">
              <w:rPr>
                <w:color w:val="000000" w:themeColor="text1"/>
                <w:sz w:val="26"/>
                <w:szCs w:val="26"/>
              </w:rPr>
              <w:t>6.1.1</w:t>
            </w:r>
          </w:p>
        </w:tc>
      </w:tr>
    </w:tbl>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13AD5" w:rsidRPr="00E22785" w:rsidRDefault="00B13AD5" w:rsidP="00B13AD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09 апреля</w:t>
      </w:r>
      <w:r w:rsidRPr="00E22785">
        <w:rPr>
          <w:color w:val="000000" w:themeColor="text1"/>
          <w:sz w:val="28"/>
          <w:szCs w:val="28"/>
        </w:rPr>
        <w:t xml:space="preserve"> 2023 года</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tabs>
          <w:tab w:val="left" w:pos="5610"/>
        </w:tabs>
        <w:suppressAutoHyphens/>
        <w:ind w:right="-2"/>
        <w:rPr>
          <w:color w:val="000000" w:themeColor="text1"/>
          <w:sz w:val="26"/>
          <w:szCs w:val="26"/>
        </w:rPr>
      </w:pPr>
      <w:r w:rsidRPr="00E22785">
        <w:rPr>
          <w:color w:val="000000" w:themeColor="text1"/>
          <w:sz w:val="26"/>
          <w:szCs w:val="26"/>
        </w:rPr>
        <w:tab/>
      </w:r>
    </w:p>
    <w:p w:rsidR="00B13AD5" w:rsidRPr="00E22785" w:rsidRDefault="00B13AD5" w:rsidP="00B13AD5">
      <w:pPr>
        <w:rPr>
          <w:b/>
          <w:color w:val="000000" w:themeColor="text1"/>
        </w:rPr>
        <w:sectPr w:rsidR="00B13AD5"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13AD5" w:rsidRPr="003E3042" w:rsidRDefault="00B13AD5" w:rsidP="00B13AD5">
      <w:pPr>
        <w:tabs>
          <w:tab w:val="left" w:pos="3420"/>
          <w:tab w:val="center" w:pos="5458"/>
        </w:tabs>
        <w:suppressAutoHyphens/>
        <w:ind w:right="-2" w:firstLine="709"/>
        <w:rPr>
          <w:b/>
          <w:color w:val="000000" w:themeColor="text1"/>
        </w:rPr>
      </w:pPr>
      <w:r w:rsidRPr="00346B24">
        <w:rPr>
          <w:b/>
          <w:color w:val="000000" w:themeColor="text1"/>
        </w:rPr>
        <w:lastRenderedPageBreak/>
        <w:tab/>
      </w:r>
      <w:r w:rsidRPr="00EA46A7">
        <w:rPr>
          <w:b/>
          <w:color w:val="000000" w:themeColor="text1"/>
        </w:rPr>
        <w:tab/>
      </w:r>
      <w:r w:rsidRPr="003E3042">
        <w:rPr>
          <w:b/>
          <w:color w:val="000000" w:themeColor="text1"/>
          <w:lang w:val="en-US"/>
        </w:rPr>
        <w:t>I</w:t>
      </w:r>
      <w:r w:rsidRPr="003E3042">
        <w:rPr>
          <w:b/>
          <w:color w:val="000000" w:themeColor="text1"/>
        </w:rPr>
        <w:t>. Обстановка за прошедшие сутки.</w:t>
      </w:r>
    </w:p>
    <w:p w:rsidR="00B13AD5" w:rsidRPr="003E3042" w:rsidRDefault="00B13AD5" w:rsidP="00B13AD5">
      <w:pPr>
        <w:suppressAutoHyphens/>
        <w:ind w:right="-2" w:firstLine="709"/>
        <w:rPr>
          <w:color w:val="000000" w:themeColor="text1"/>
        </w:rPr>
      </w:pPr>
      <w:r w:rsidRPr="003E3042">
        <w:rPr>
          <w:b/>
          <w:i/>
          <w:color w:val="000000" w:themeColor="text1"/>
        </w:rPr>
        <w:t>1.1. Чрезвычайные ситуации и происшествия.</w:t>
      </w:r>
    </w:p>
    <w:p w:rsidR="00B13AD5" w:rsidRPr="003E3042" w:rsidRDefault="00B13AD5" w:rsidP="00B13AD5">
      <w:pPr>
        <w:tabs>
          <w:tab w:val="num" w:pos="0"/>
          <w:tab w:val="left" w:pos="6521"/>
        </w:tabs>
        <w:suppressAutoHyphens/>
        <w:ind w:firstLine="709"/>
        <w:jc w:val="both"/>
        <w:rPr>
          <w:b/>
          <w:color w:val="000000" w:themeColor="text1"/>
        </w:rPr>
      </w:pPr>
      <w:r w:rsidRPr="003E3042">
        <w:rPr>
          <w:color w:val="000000" w:themeColor="text1"/>
        </w:rPr>
        <w:t>На территории Республики Мордовия чрезвычайные ситуации не зарегистрированы.</w:t>
      </w:r>
    </w:p>
    <w:p w:rsidR="00B13AD5" w:rsidRPr="003E3042" w:rsidRDefault="00B13AD5" w:rsidP="00B13AD5">
      <w:pPr>
        <w:tabs>
          <w:tab w:val="left" w:pos="9078"/>
        </w:tabs>
        <w:ind w:firstLine="709"/>
        <w:jc w:val="both"/>
        <w:rPr>
          <w:color w:val="000000" w:themeColor="text1"/>
        </w:rPr>
      </w:pPr>
      <w:r w:rsidRPr="003E3042">
        <w:rPr>
          <w:b/>
          <w:i/>
          <w:color w:val="000000" w:themeColor="text1"/>
        </w:rPr>
        <w:t xml:space="preserve">1.2. </w:t>
      </w:r>
      <w:proofErr w:type="spellStart"/>
      <w:r w:rsidRPr="003E3042">
        <w:rPr>
          <w:b/>
          <w:i/>
          <w:color w:val="000000" w:themeColor="text1"/>
        </w:rPr>
        <w:t>Метеообстановка</w:t>
      </w:r>
      <w:proofErr w:type="spellEnd"/>
      <w:r w:rsidRPr="003E3042">
        <w:rPr>
          <w:b/>
          <w:i/>
          <w:color w:val="000000" w:themeColor="text1"/>
        </w:rPr>
        <w:t>.</w:t>
      </w:r>
    </w:p>
    <w:p w:rsidR="00B13AD5" w:rsidRPr="003E3042" w:rsidRDefault="00B13AD5" w:rsidP="00B13AD5">
      <w:pPr>
        <w:tabs>
          <w:tab w:val="left" w:pos="3975"/>
          <w:tab w:val="left" w:pos="9377"/>
        </w:tabs>
        <w:ind w:firstLine="709"/>
        <w:jc w:val="both"/>
        <w:rPr>
          <w:color w:val="000000" w:themeColor="text1"/>
        </w:rPr>
      </w:pPr>
      <w:r w:rsidRPr="009800E1">
        <w:t>За прошедшие сутки осадков и явлений не наблюдалось. Дневной максимум температуры воздуха не был выше 9-11°</w:t>
      </w:r>
      <w:r>
        <w:t>С, ночной минимум составил +1…</w:t>
      </w:r>
      <w:r w:rsidRPr="009800E1">
        <w:t>-2°</w:t>
      </w:r>
      <w:r>
        <w:t>С</w:t>
      </w:r>
      <w:r w:rsidRPr="009800E1">
        <w:t>. Пожарная опасность 2 класса.</w:t>
      </w:r>
    </w:p>
    <w:p w:rsidR="00B13AD5" w:rsidRPr="003E3042" w:rsidRDefault="00B13AD5" w:rsidP="00B13AD5">
      <w:pPr>
        <w:tabs>
          <w:tab w:val="left" w:pos="3975"/>
          <w:tab w:val="left" w:pos="9377"/>
        </w:tabs>
        <w:ind w:firstLine="709"/>
        <w:jc w:val="both"/>
        <w:rPr>
          <w:color w:val="000000" w:themeColor="text1"/>
        </w:rPr>
      </w:pPr>
      <w:r w:rsidRPr="003E3042">
        <w:rPr>
          <w:b/>
          <w:i/>
          <w:color w:val="000000" w:themeColor="text1"/>
        </w:rPr>
        <w:t>1.3. Космический мониторинг.</w:t>
      </w:r>
    </w:p>
    <w:p w:rsidR="00B13AD5" w:rsidRPr="003E3042" w:rsidRDefault="00B13AD5" w:rsidP="00B13AD5">
      <w:pPr>
        <w:ind w:firstLine="709"/>
        <w:jc w:val="both"/>
        <w:rPr>
          <w:color w:val="000000" w:themeColor="text1"/>
        </w:rPr>
      </w:pPr>
      <w:r w:rsidRPr="003E3042">
        <w:rPr>
          <w:color w:val="000000" w:themeColor="text1"/>
        </w:rPr>
        <w:t>По данным портала «Термические точки» за прошедшие сутки на территории Республики Мордовия зарегистрировано 2</w:t>
      </w:r>
      <w:r>
        <w:rPr>
          <w:color w:val="000000" w:themeColor="text1"/>
        </w:rPr>
        <w:t>4</w:t>
      </w:r>
      <w:r w:rsidRPr="003E3042">
        <w:rPr>
          <w:color w:val="000000" w:themeColor="text1"/>
        </w:rPr>
        <w:t xml:space="preserve"> термических точек.</w:t>
      </w:r>
    </w:p>
    <w:p w:rsidR="00B13AD5" w:rsidRPr="003E3042" w:rsidRDefault="00B13AD5" w:rsidP="00B13AD5">
      <w:pPr>
        <w:ind w:firstLine="709"/>
        <w:jc w:val="both"/>
        <w:rPr>
          <w:b/>
          <w:i/>
          <w:color w:val="000000" w:themeColor="text1"/>
        </w:rPr>
      </w:pPr>
      <w:r w:rsidRPr="003E3042">
        <w:rPr>
          <w:b/>
          <w:i/>
          <w:color w:val="000000" w:themeColor="text1"/>
        </w:rPr>
        <w:t>1.4. Обстановка по техногенным пожарам.</w:t>
      </w:r>
    </w:p>
    <w:p w:rsidR="00B13AD5" w:rsidRDefault="00B13AD5" w:rsidP="00B13AD5">
      <w:pPr>
        <w:ind w:firstLine="709"/>
        <w:jc w:val="both"/>
        <w:rPr>
          <w:color w:val="000000" w:themeColor="text1"/>
        </w:rPr>
      </w:pPr>
      <w:r w:rsidRPr="003E3042">
        <w:rPr>
          <w:color w:val="000000" w:themeColor="text1"/>
        </w:rPr>
        <w:t xml:space="preserve">Зарегистрировано </w:t>
      </w:r>
      <w:r>
        <w:rPr>
          <w:color w:val="000000" w:themeColor="text1"/>
        </w:rPr>
        <w:t>4</w:t>
      </w:r>
      <w:r w:rsidRPr="003E3042">
        <w:rPr>
          <w:color w:val="000000" w:themeColor="text1"/>
        </w:rPr>
        <w:t xml:space="preserve"> техногенных пожара. Пострада</w:t>
      </w:r>
      <w:r>
        <w:rPr>
          <w:color w:val="000000" w:themeColor="text1"/>
        </w:rPr>
        <w:t>л 1 человек</w:t>
      </w:r>
      <w:r w:rsidRPr="003E3042">
        <w:rPr>
          <w:color w:val="000000" w:themeColor="text1"/>
        </w:rPr>
        <w:t>.</w:t>
      </w:r>
    </w:p>
    <w:p w:rsidR="00B13AD5" w:rsidRPr="003E3042" w:rsidRDefault="00B13AD5" w:rsidP="00B13AD5">
      <w:pPr>
        <w:ind w:firstLine="709"/>
        <w:jc w:val="both"/>
        <w:rPr>
          <w:b/>
          <w:i/>
          <w:color w:val="000000" w:themeColor="text1"/>
        </w:rPr>
      </w:pPr>
      <w:r w:rsidRPr="003E3042">
        <w:rPr>
          <w:b/>
          <w:i/>
          <w:color w:val="000000" w:themeColor="text1"/>
        </w:rPr>
        <w:t>1.5. Обстановка по дорожно-транспортным происшествиям.</w:t>
      </w:r>
    </w:p>
    <w:p w:rsidR="00B13AD5" w:rsidRPr="003E3042" w:rsidRDefault="00B13AD5" w:rsidP="00B13AD5">
      <w:pPr>
        <w:tabs>
          <w:tab w:val="center" w:pos="4677"/>
          <w:tab w:val="left" w:pos="6675"/>
        </w:tabs>
        <w:ind w:right="-1" w:firstLine="709"/>
        <w:jc w:val="both"/>
        <w:outlineLvl w:val="0"/>
        <w:rPr>
          <w:color w:val="000000" w:themeColor="text1"/>
        </w:rPr>
      </w:pPr>
      <w:r>
        <w:rPr>
          <w:color w:val="000000" w:themeColor="text1"/>
        </w:rPr>
        <w:t>Д</w:t>
      </w:r>
      <w:r w:rsidRPr="003E3042">
        <w:rPr>
          <w:color w:val="000000" w:themeColor="text1"/>
        </w:rPr>
        <w:t>орожно-транспортное происшествие</w:t>
      </w:r>
      <w:r>
        <w:rPr>
          <w:color w:val="000000" w:themeColor="text1"/>
        </w:rPr>
        <w:t xml:space="preserve"> не зарегистрированы</w:t>
      </w:r>
      <w:r w:rsidRPr="003E3042">
        <w:rPr>
          <w:color w:val="000000" w:themeColor="text1"/>
        </w:rPr>
        <w:t xml:space="preserve">. </w:t>
      </w:r>
    </w:p>
    <w:p w:rsidR="00B13AD5" w:rsidRPr="00576B7F" w:rsidRDefault="00B13AD5" w:rsidP="00B13AD5">
      <w:pPr>
        <w:tabs>
          <w:tab w:val="center" w:pos="4677"/>
          <w:tab w:val="left" w:pos="6675"/>
        </w:tabs>
        <w:ind w:right="-1" w:firstLine="709"/>
        <w:jc w:val="both"/>
        <w:outlineLvl w:val="0"/>
        <w:rPr>
          <w:b/>
          <w:i/>
          <w:color w:val="000000" w:themeColor="text1"/>
        </w:rPr>
      </w:pPr>
      <w:r w:rsidRPr="00576B7F">
        <w:rPr>
          <w:b/>
          <w:i/>
          <w:color w:val="000000" w:themeColor="text1"/>
        </w:rPr>
        <w:t>1.6. Обстановка на энергосистемах объектов ЖКХ.</w:t>
      </w:r>
    </w:p>
    <w:p w:rsidR="00B13AD5" w:rsidRPr="00576B7F" w:rsidRDefault="00B13AD5" w:rsidP="00B13AD5">
      <w:pPr>
        <w:ind w:firstLine="709"/>
        <w:jc w:val="both"/>
        <w:rPr>
          <w:color w:val="000000" w:themeColor="text1"/>
        </w:rPr>
      </w:pPr>
      <w:r w:rsidRPr="00576B7F">
        <w:rPr>
          <w:color w:val="000000" w:themeColor="text1"/>
        </w:rPr>
        <w:t>Технологических нарушений режимов работы объектов ЖКХ и энергетики не зарегистрировано.</w:t>
      </w:r>
    </w:p>
    <w:p w:rsidR="00B13AD5" w:rsidRPr="00576B7F" w:rsidRDefault="00B13AD5" w:rsidP="00B13AD5">
      <w:pPr>
        <w:suppressAutoHyphens/>
        <w:ind w:right="-2" w:firstLine="709"/>
        <w:jc w:val="both"/>
        <w:rPr>
          <w:color w:val="000000" w:themeColor="text1"/>
        </w:rPr>
      </w:pPr>
      <w:r w:rsidRPr="00576B7F">
        <w:rPr>
          <w:b/>
          <w:i/>
          <w:color w:val="000000" w:themeColor="text1"/>
        </w:rPr>
        <w:t>1.7. Гидрологическая обстановка.</w:t>
      </w:r>
    </w:p>
    <w:p w:rsidR="00B13AD5" w:rsidRPr="00576B7F" w:rsidRDefault="00B13AD5" w:rsidP="00B13AD5">
      <w:pPr>
        <w:widowControl w:val="0"/>
        <w:tabs>
          <w:tab w:val="left" w:pos="788"/>
          <w:tab w:val="center" w:pos="5457"/>
          <w:tab w:val="left" w:pos="7020"/>
        </w:tabs>
        <w:autoSpaceDE w:val="0"/>
        <w:autoSpaceDN w:val="0"/>
        <w:adjustRightInd w:val="0"/>
        <w:ind w:firstLine="709"/>
        <w:jc w:val="both"/>
        <w:rPr>
          <w:b/>
          <w:i/>
          <w:color w:val="000000" w:themeColor="text1"/>
        </w:rPr>
      </w:pPr>
      <w:r w:rsidRPr="00576B7F">
        <w:rPr>
          <w:color w:val="000000" w:themeColor="text1"/>
        </w:rPr>
        <w:t>На территории республики подтоплено</w:t>
      </w:r>
      <w:r w:rsidRPr="00576B7F">
        <w:rPr>
          <w:bCs/>
          <w:color w:val="000000" w:themeColor="text1"/>
        </w:rPr>
        <w:t xml:space="preserve">: </w:t>
      </w:r>
      <w:r>
        <w:rPr>
          <w:bCs/>
          <w:color w:val="000000" w:themeColor="text1"/>
        </w:rPr>
        <w:t>3 низководных моста</w:t>
      </w:r>
      <w:r w:rsidRPr="00576B7F">
        <w:rPr>
          <w:bCs/>
          <w:color w:val="000000" w:themeColor="text1"/>
        </w:rPr>
        <w:t xml:space="preserve">, </w:t>
      </w:r>
      <w:r>
        <w:rPr>
          <w:bCs/>
          <w:color w:val="000000" w:themeColor="text1"/>
        </w:rPr>
        <w:t>2</w:t>
      </w:r>
      <w:r w:rsidRPr="00576B7F">
        <w:rPr>
          <w:bCs/>
          <w:color w:val="000000" w:themeColor="text1"/>
        </w:rPr>
        <w:t xml:space="preserve"> участка автомобильных дорог.</w:t>
      </w:r>
    </w:p>
    <w:p w:rsidR="00B13AD5" w:rsidRPr="00576B7F" w:rsidRDefault="00B13AD5" w:rsidP="00B13AD5">
      <w:pPr>
        <w:ind w:right="-108" w:firstLine="709"/>
        <w:jc w:val="both"/>
        <w:rPr>
          <w:color w:val="000000" w:themeColor="text1"/>
        </w:rPr>
      </w:pPr>
      <w:r w:rsidRPr="00A44726">
        <w:rPr>
          <w:color w:val="000000" w:themeColor="text1"/>
        </w:rPr>
        <w:t xml:space="preserve">За прошедшие сутки на всех реках Мордовии, кроме </w:t>
      </w:r>
      <w:proofErr w:type="spellStart"/>
      <w:r w:rsidRPr="00A44726">
        <w:rPr>
          <w:color w:val="000000" w:themeColor="text1"/>
        </w:rPr>
        <w:t>р.Исса</w:t>
      </w:r>
      <w:proofErr w:type="spellEnd"/>
      <w:r w:rsidRPr="00A44726">
        <w:rPr>
          <w:color w:val="000000" w:themeColor="text1"/>
        </w:rPr>
        <w:t xml:space="preserve"> у с. </w:t>
      </w:r>
      <w:proofErr w:type="spellStart"/>
      <w:r w:rsidRPr="00A44726">
        <w:rPr>
          <w:color w:val="000000" w:themeColor="text1"/>
        </w:rPr>
        <w:t>Паево</w:t>
      </w:r>
      <w:proofErr w:type="spellEnd"/>
      <w:r w:rsidRPr="00A44726">
        <w:rPr>
          <w:color w:val="000000" w:themeColor="text1"/>
        </w:rPr>
        <w:t xml:space="preserve">, наблюдается понижение уровней воды на 4-66см. На </w:t>
      </w:r>
      <w:proofErr w:type="spellStart"/>
      <w:r w:rsidRPr="00A44726">
        <w:rPr>
          <w:color w:val="000000" w:themeColor="text1"/>
        </w:rPr>
        <w:t>р.Исса</w:t>
      </w:r>
      <w:proofErr w:type="spellEnd"/>
      <w:r w:rsidRPr="00A44726">
        <w:rPr>
          <w:color w:val="000000" w:themeColor="text1"/>
        </w:rPr>
        <w:t xml:space="preserve"> у </w:t>
      </w:r>
      <w:proofErr w:type="spellStart"/>
      <w:r w:rsidRPr="00A44726">
        <w:rPr>
          <w:color w:val="000000" w:themeColor="text1"/>
        </w:rPr>
        <w:t>с.Паево</w:t>
      </w:r>
      <w:proofErr w:type="spellEnd"/>
      <w:r w:rsidRPr="00A44726">
        <w:rPr>
          <w:color w:val="000000" w:themeColor="text1"/>
        </w:rPr>
        <w:t xml:space="preserve"> уровень воды без изменений. На реке Мокша у г. Темников сохраняется неблагоприятное гидрологическое явление – выход воды на пойму. Уровень воды</w:t>
      </w:r>
      <w:r>
        <w:rPr>
          <w:color w:val="000000" w:themeColor="text1"/>
        </w:rPr>
        <w:t xml:space="preserve"> на </w:t>
      </w:r>
      <w:proofErr w:type="spellStart"/>
      <w:r w:rsidRPr="00A44726">
        <w:rPr>
          <w:color w:val="000000" w:themeColor="text1"/>
        </w:rPr>
        <w:t>р.Мокша</w:t>
      </w:r>
      <w:proofErr w:type="spellEnd"/>
      <w:r w:rsidRPr="00A44726">
        <w:rPr>
          <w:color w:val="000000" w:themeColor="text1"/>
        </w:rPr>
        <w:t xml:space="preserve"> у г. Темников понизился на 15см и составил </w:t>
      </w:r>
      <w:r w:rsidRPr="00A44726">
        <w:rPr>
          <w:b/>
          <w:color w:val="000000" w:themeColor="text1"/>
        </w:rPr>
        <w:t>559см (НГЯ425см).</w:t>
      </w:r>
    </w:p>
    <w:p w:rsidR="00B13AD5" w:rsidRPr="007C0F8D" w:rsidRDefault="00B13AD5" w:rsidP="00B13AD5">
      <w:pPr>
        <w:ind w:firstLine="709"/>
        <w:jc w:val="both"/>
        <w:rPr>
          <w:rFonts w:eastAsia="MS Mincho"/>
          <w:b/>
          <w:i/>
          <w:color w:val="000000" w:themeColor="text1"/>
        </w:rPr>
      </w:pPr>
      <w:r w:rsidRPr="007C0F8D">
        <w:rPr>
          <w:rFonts w:eastAsia="MS Mincho"/>
          <w:b/>
          <w:i/>
          <w:color w:val="000000" w:themeColor="text1"/>
        </w:rPr>
        <w:t>1.8. Биолого-социальная обстановка.</w:t>
      </w:r>
    </w:p>
    <w:p w:rsidR="00B13AD5" w:rsidRPr="007C0F8D" w:rsidRDefault="00B13AD5" w:rsidP="00B13AD5">
      <w:pPr>
        <w:ind w:firstLine="709"/>
        <w:jc w:val="both"/>
        <w:rPr>
          <w:color w:val="000000" w:themeColor="text1"/>
        </w:rPr>
      </w:pPr>
      <w:r w:rsidRPr="007C0F8D">
        <w:rPr>
          <w:i/>
          <w:color w:val="000000" w:themeColor="text1"/>
          <w:u w:val="single"/>
        </w:rPr>
        <w:t>Эпидемии:</w:t>
      </w:r>
      <w:r w:rsidRPr="007C0F8D">
        <w:rPr>
          <w:color w:val="000000" w:themeColor="text1"/>
        </w:rPr>
        <w:t xml:space="preserve"> Специалистами Управления </w:t>
      </w:r>
      <w:proofErr w:type="spellStart"/>
      <w:r w:rsidRPr="007C0F8D">
        <w:rPr>
          <w:color w:val="000000" w:themeColor="text1"/>
        </w:rPr>
        <w:t>Роспотребнадзора</w:t>
      </w:r>
      <w:proofErr w:type="spellEnd"/>
      <w:r w:rsidRPr="007C0F8D">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7C0F8D">
        <w:rPr>
          <w:color w:val="000000" w:themeColor="text1"/>
          <w:lang w:val="en-US"/>
        </w:rPr>
        <w:t>COVID</w:t>
      </w:r>
      <w:r w:rsidRPr="007C0F8D">
        <w:rPr>
          <w:color w:val="000000" w:themeColor="text1"/>
        </w:rPr>
        <w:t>-19, осуществляется контроль их выполнения.</w:t>
      </w:r>
    </w:p>
    <w:p w:rsidR="00B13AD5" w:rsidRPr="007C0F8D" w:rsidRDefault="00B13AD5" w:rsidP="00B13AD5">
      <w:pPr>
        <w:ind w:firstLine="709"/>
        <w:jc w:val="both"/>
        <w:rPr>
          <w:color w:val="000000" w:themeColor="text1"/>
        </w:rPr>
      </w:pPr>
      <w:r w:rsidRPr="007C0F8D">
        <w:rPr>
          <w:i/>
          <w:color w:val="000000" w:themeColor="text1"/>
          <w:u w:val="single"/>
        </w:rPr>
        <w:t>Эпизоотии:</w:t>
      </w:r>
      <w:r w:rsidRPr="007C0F8D">
        <w:rPr>
          <w:color w:val="000000" w:themeColor="text1"/>
        </w:rPr>
        <w:t xml:space="preserve"> эпизоотическая обстановка в норме.</w:t>
      </w:r>
    </w:p>
    <w:p w:rsidR="00B13AD5" w:rsidRPr="007C0F8D" w:rsidRDefault="00B13AD5" w:rsidP="00B13AD5">
      <w:pPr>
        <w:ind w:firstLine="709"/>
        <w:jc w:val="both"/>
        <w:rPr>
          <w:color w:val="000000" w:themeColor="text1"/>
        </w:rPr>
      </w:pPr>
      <w:r w:rsidRPr="007C0F8D">
        <w:rPr>
          <w:i/>
          <w:color w:val="000000" w:themeColor="text1"/>
          <w:u w:val="single"/>
        </w:rPr>
        <w:t>Эпифитотии:</w:t>
      </w:r>
      <w:r w:rsidRPr="007C0F8D">
        <w:rPr>
          <w:color w:val="000000" w:themeColor="text1"/>
        </w:rPr>
        <w:t xml:space="preserve"> </w:t>
      </w:r>
      <w:proofErr w:type="spellStart"/>
      <w:r w:rsidRPr="007C0F8D">
        <w:rPr>
          <w:color w:val="000000" w:themeColor="text1"/>
        </w:rPr>
        <w:t>эпифитотическая</w:t>
      </w:r>
      <w:proofErr w:type="spellEnd"/>
      <w:r w:rsidRPr="007C0F8D">
        <w:rPr>
          <w:color w:val="000000" w:themeColor="text1"/>
        </w:rPr>
        <w:t xml:space="preserve"> обстановка в норме.</w:t>
      </w:r>
    </w:p>
    <w:p w:rsidR="00B13AD5" w:rsidRPr="007C0F8D" w:rsidRDefault="00B13AD5" w:rsidP="00B13AD5">
      <w:pPr>
        <w:suppressAutoHyphens/>
        <w:ind w:right="-2" w:firstLine="709"/>
        <w:jc w:val="both"/>
        <w:rPr>
          <w:b/>
          <w:i/>
          <w:color w:val="000000" w:themeColor="text1"/>
        </w:rPr>
      </w:pPr>
      <w:r w:rsidRPr="007C0F8D">
        <w:rPr>
          <w:b/>
          <w:i/>
          <w:color w:val="000000" w:themeColor="text1"/>
        </w:rPr>
        <w:t>1.9. Происшествия на водных объектах.</w:t>
      </w:r>
    </w:p>
    <w:p w:rsidR="00B13AD5" w:rsidRPr="007C0F8D" w:rsidRDefault="00B13AD5" w:rsidP="00B13AD5">
      <w:pPr>
        <w:ind w:firstLine="709"/>
        <w:jc w:val="both"/>
        <w:rPr>
          <w:color w:val="000000" w:themeColor="text1"/>
        </w:rPr>
      </w:pPr>
      <w:r w:rsidRPr="007C0F8D">
        <w:rPr>
          <w:color w:val="000000" w:themeColor="text1"/>
        </w:rPr>
        <w:t>Происшествия не зарегистрированы.</w:t>
      </w:r>
    </w:p>
    <w:p w:rsidR="00B13AD5" w:rsidRPr="007C0F8D" w:rsidRDefault="00B13AD5" w:rsidP="00B13AD5">
      <w:pPr>
        <w:ind w:firstLine="709"/>
        <w:jc w:val="both"/>
        <w:rPr>
          <w:color w:val="000000" w:themeColor="text1"/>
        </w:rPr>
      </w:pPr>
      <w:r w:rsidRPr="007C0F8D">
        <w:rPr>
          <w:b/>
          <w:i/>
          <w:color w:val="000000" w:themeColor="text1"/>
        </w:rPr>
        <w:t>1.10. РХБ обстановка.</w:t>
      </w:r>
    </w:p>
    <w:p w:rsidR="00B13AD5" w:rsidRPr="007C0F8D" w:rsidRDefault="00B13AD5" w:rsidP="00B13AD5">
      <w:pPr>
        <w:widowControl w:val="0"/>
        <w:ind w:firstLine="709"/>
        <w:jc w:val="both"/>
        <w:rPr>
          <w:color w:val="000000" w:themeColor="text1"/>
        </w:rPr>
      </w:pPr>
      <w:r w:rsidRPr="007C0F8D">
        <w:rPr>
          <w:color w:val="000000" w:themeColor="text1"/>
        </w:rPr>
        <w:t>РХБ и геомагнитная обстановки в норме. Превышения ПДК в воздухе не зарегистрировано.</w:t>
      </w:r>
    </w:p>
    <w:p w:rsidR="00B13AD5" w:rsidRPr="007C0F8D" w:rsidRDefault="00B13AD5" w:rsidP="00B13AD5">
      <w:pPr>
        <w:suppressAutoHyphens/>
        <w:ind w:right="-2" w:firstLine="709"/>
        <w:jc w:val="both"/>
        <w:rPr>
          <w:b/>
          <w:i/>
          <w:color w:val="000000" w:themeColor="text1"/>
        </w:rPr>
      </w:pPr>
      <w:r w:rsidRPr="007C0F8D">
        <w:rPr>
          <w:b/>
          <w:i/>
          <w:color w:val="000000" w:themeColor="text1"/>
        </w:rPr>
        <w:t xml:space="preserve">1.11. </w:t>
      </w:r>
      <w:proofErr w:type="spellStart"/>
      <w:r w:rsidRPr="007C0F8D">
        <w:rPr>
          <w:b/>
          <w:i/>
          <w:color w:val="000000" w:themeColor="text1"/>
        </w:rPr>
        <w:t>Лесопожарная</w:t>
      </w:r>
      <w:proofErr w:type="spellEnd"/>
      <w:r w:rsidRPr="007C0F8D">
        <w:rPr>
          <w:b/>
          <w:i/>
          <w:color w:val="000000" w:themeColor="text1"/>
        </w:rPr>
        <w:t xml:space="preserve"> обстановка.</w:t>
      </w:r>
    </w:p>
    <w:p w:rsidR="00B13AD5" w:rsidRPr="00182721" w:rsidRDefault="00B13AD5" w:rsidP="00B13AD5">
      <w:pPr>
        <w:ind w:firstLine="709"/>
        <w:jc w:val="both"/>
        <w:rPr>
          <w:color w:val="000000" w:themeColor="text1"/>
        </w:rPr>
      </w:pPr>
      <w:r w:rsidRPr="00182721">
        <w:rPr>
          <w:color w:val="000000" w:themeColor="text1"/>
        </w:rPr>
        <w:t xml:space="preserve">На территории республики за прошедшие сутки природные пожары не зарегистрированы. </w:t>
      </w:r>
    </w:p>
    <w:p w:rsidR="00B13AD5" w:rsidRDefault="00B13AD5" w:rsidP="00B13AD5">
      <w:pPr>
        <w:widowControl w:val="0"/>
        <w:ind w:firstLine="709"/>
        <w:jc w:val="both"/>
        <w:rPr>
          <w:color w:val="000000" w:themeColor="text1"/>
        </w:rPr>
      </w:pPr>
      <w:r w:rsidRPr="00182721">
        <w:rPr>
          <w:color w:val="000000" w:themeColor="text1"/>
        </w:rPr>
        <w:t>По данным Мордовского ЦГМС – филиала ФГБУ «</w:t>
      </w:r>
      <w:proofErr w:type="spellStart"/>
      <w:r w:rsidRPr="00182721">
        <w:rPr>
          <w:color w:val="000000" w:themeColor="text1"/>
        </w:rPr>
        <w:t>Верхне</w:t>
      </w:r>
      <w:proofErr w:type="spellEnd"/>
      <w:r w:rsidRPr="00182721">
        <w:rPr>
          <w:color w:val="000000" w:themeColor="text1"/>
        </w:rPr>
        <w:t xml:space="preserve"> - Волжское УГМС» на территории республики наблюда</w:t>
      </w:r>
      <w:r>
        <w:rPr>
          <w:color w:val="000000" w:themeColor="text1"/>
        </w:rPr>
        <w:t>ется</w:t>
      </w:r>
      <w:r w:rsidRPr="00182721">
        <w:rPr>
          <w:color w:val="000000" w:themeColor="text1"/>
        </w:rPr>
        <w:t>:</w:t>
      </w:r>
    </w:p>
    <w:p w:rsidR="00B13AD5" w:rsidRDefault="00B13AD5" w:rsidP="00B13AD5">
      <w:pPr>
        <w:ind w:firstLine="709"/>
        <w:jc w:val="both"/>
      </w:pPr>
      <w:r>
        <w:rPr>
          <w:b/>
          <w:color w:val="000000" w:themeColor="text1"/>
          <w:u w:val="single"/>
        </w:rPr>
        <w:t>2</w:t>
      </w:r>
      <w:r w:rsidRPr="007C0F8D">
        <w:rPr>
          <w:b/>
          <w:color w:val="000000" w:themeColor="text1"/>
          <w:u w:val="single"/>
        </w:rPr>
        <w:t xml:space="preserve"> класс</w:t>
      </w:r>
      <w:r w:rsidRPr="007C0F8D">
        <w:rPr>
          <w:b/>
          <w:color w:val="000000" w:themeColor="text1"/>
        </w:rPr>
        <w:t xml:space="preserve"> </w:t>
      </w:r>
      <w:proofErr w:type="spellStart"/>
      <w:r w:rsidRPr="007C0F8D">
        <w:rPr>
          <w:color w:val="000000" w:themeColor="text1"/>
        </w:rPr>
        <w:t>пожароопасности</w:t>
      </w:r>
      <w:proofErr w:type="spellEnd"/>
      <w:r w:rsidRPr="007C0F8D">
        <w:rPr>
          <w:color w:val="000000" w:themeColor="text1"/>
        </w:rPr>
        <w:t xml:space="preserve"> в </w:t>
      </w:r>
      <w:r w:rsidRPr="007C0F8D">
        <w:rPr>
          <w:b/>
          <w:color w:val="000000" w:themeColor="text1"/>
        </w:rPr>
        <w:t>22</w:t>
      </w:r>
      <w:r w:rsidRPr="007C0F8D">
        <w:rPr>
          <w:color w:val="000000" w:themeColor="text1"/>
        </w:rPr>
        <w:t xml:space="preserve"> муниципальных районах (</w:t>
      </w:r>
      <w:proofErr w:type="spellStart"/>
      <w:r w:rsidRPr="007C0F8D">
        <w:rPr>
          <w:color w:val="000000" w:themeColor="text1"/>
        </w:rPr>
        <w:t>Чамзинский</w:t>
      </w:r>
      <w:proofErr w:type="spellEnd"/>
      <w:r w:rsidRPr="007C0F8D">
        <w:rPr>
          <w:color w:val="000000" w:themeColor="text1"/>
        </w:rPr>
        <w:t xml:space="preserve">, Рузаевский, </w:t>
      </w:r>
      <w:proofErr w:type="spellStart"/>
      <w:r w:rsidRPr="007C0F8D">
        <w:rPr>
          <w:color w:val="000000" w:themeColor="text1"/>
        </w:rPr>
        <w:t>Лямбирский</w:t>
      </w:r>
      <w:proofErr w:type="spellEnd"/>
      <w:r w:rsidRPr="007C0F8D">
        <w:rPr>
          <w:color w:val="000000" w:themeColor="text1"/>
        </w:rPr>
        <w:t xml:space="preserve">, </w:t>
      </w:r>
      <w:proofErr w:type="spellStart"/>
      <w:r w:rsidRPr="007C0F8D">
        <w:rPr>
          <w:color w:val="000000" w:themeColor="text1"/>
        </w:rPr>
        <w:t>Кочкуровский</w:t>
      </w:r>
      <w:proofErr w:type="spellEnd"/>
      <w:r w:rsidRPr="007C0F8D">
        <w:rPr>
          <w:color w:val="000000" w:themeColor="text1"/>
        </w:rPr>
        <w:t xml:space="preserve">, Ромодановский, </w:t>
      </w:r>
      <w:proofErr w:type="spellStart"/>
      <w:r w:rsidRPr="007C0F8D">
        <w:rPr>
          <w:color w:val="000000" w:themeColor="text1"/>
        </w:rPr>
        <w:t>Старошайговский</w:t>
      </w:r>
      <w:proofErr w:type="spellEnd"/>
      <w:r w:rsidRPr="007C0F8D">
        <w:rPr>
          <w:color w:val="000000" w:themeColor="text1"/>
        </w:rPr>
        <w:t xml:space="preserve">, </w:t>
      </w:r>
      <w:proofErr w:type="spellStart"/>
      <w:r w:rsidRPr="007C0F8D">
        <w:rPr>
          <w:color w:val="000000" w:themeColor="text1"/>
        </w:rPr>
        <w:t>Ичалковский</w:t>
      </w:r>
      <w:proofErr w:type="spellEnd"/>
      <w:r w:rsidRPr="007C0F8D">
        <w:rPr>
          <w:color w:val="000000" w:themeColor="text1"/>
        </w:rPr>
        <w:t xml:space="preserve">, </w:t>
      </w:r>
      <w:proofErr w:type="spellStart"/>
      <w:r w:rsidRPr="007C0F8D">
        <w:rPr>
          <w:color w:val="000000" w:themeColor="text1"/>
        </w:rPr>
        <w:t>Б.Игнатовский</w:t>
      </w:r>
      <w:proofErr w:type="spellEnd"/>
      <w:r w:rsidRPr="007C0F8D">
        <w:rPr>
          <w:color w:val="000000" w:themeColor="text1"/>
        </w:rPr>
        <w:t xml:space="preserve">, Дубенский, </w:t>
      </w:r>
      <w:proofErr w:type="spellStart"/>
      <w:r w:rsidRPr="007C0F8D">
        <w:rPr>
          <w:color w:val="000000" w:themeColor="text1"/>
        </w:rPr>
        <w:t>Ардатовский</w:t>
      </w:r>
      <w:proofErr w:type="spellEnd"/>
      <w:r w:rsidRPr="007C0F8D">
        <w:rPr>
          <w:color w:val="000000" w:themeColor="text1"/>
        </w:rPr>
        <w:t xml:space="preserve">, </w:t>
      </w:r>
      <w:proofErr w:type="spellStart"/>
      <w:r w:rsidRPr="007C0F8D">
        <w:rPr>
          <w:color w:val="000000" w:themeColor="text1"/>
        </w:rPr>
        <w:t>Атяшевский</w:t>
      </w:r>
      <w:proofErr w:type="spellEnd"/>
      <w:r w:rsidRPr="007C0F8D">
        <w:rPr>
          <w:color w:val="000000" w:themeColor="text1"/>
        </w:rPr>
        <w:t xml:space="preserve">, </w:t>
      </w:r>
      <w:proofErr w:type="spellStart"/>
      <w:r w:rsidRPr="007C0F8D">
        <w:rPr>
          <w:color w:val="000000" w:themeColor="text1"/>
        </w:rPr>
        <w:t>Б.Березниковский</w:t>
      </w:r>
      <w:proofErr w:type="spellEnd"/>
      <w:r w:rsidRPr="007C0F8D">
        <w:rPr>
          <w:color w:val="000000" w:themeColor="text1"/>
        </w:rPr>
        <w:t xml:space="preserve">, </w:t>
      </w:r>
      <w:proofErr w:type="spellStart"/>
      <w:r w:rsidRPr="007C0F8D">
        <w:rPr>
          <w:color w:val="000000" w:themeColor="text1"/>
        </w:rPr>
        <w:t>Инсарский</w:t>
      </w:r>
      <w:proofErr w:type="spellEnd"/>
      <w:r w:rsidRPr="007C0F8D">
        <w:rPr>
          <w:color w:val="000000" w:themeColor="text1"/>
        </w:rPr>
        <w:t xml:space="preserve">, </w:t>
      </w:r>
      <w:proofErr w:type="spellStart"/>
      <w:r w:rsidRPr="007C0F8D">
        <w:rPr>
          <w:color w:val="000000" w:themeColor="text1"/>
        </w:rPr>
        <w:t>Кадошкинский</w:t>
      </w:r>
      <w:proofErr w:type="spellEnd"/>
      <w:r w:rsidRPr="007C0F8D">
        <w:rPr>
          <w:color w:val="000000" w:themeColor="text1"/>
        </w:rPr>
        <w:t xml:space="preserve">, </w:t>
      </w:r>
      <w:proofErr w:type="spellStart"/>
      <w:r w:rsidRPr="007C0F8D">
        <w:rPr>
          <w:color w:val="000000" w:themeColor="text1"/>
        </w:rPr>
        <w:t>Ковылкинский</w:t>
      </w:r>
      <w:proofErr w:type="spellEnd"/>
      <w:r w:rsidRPr="007C0F8D">
        <w:rPr>
          <w:color w:val="000000" w:themeColor="text1"/>
        </w:rPr>
        <w:t xml:space="preserve">, </w:t>
      </w:r>
      <w:proofErr w:type="spellStart"/>
      <w:r w:rsidRPr="007C0F8D">
        <w:rPr>
          <w:color w:val="000000" w:themeColor="text1"/>
        </w:rPr>
        <w:t>Торбеевский</w:t>
      </w:r>
      <w:proofErr w:type="spellEnd"/>
      <w:r w:rsidRPr="007C0F8D">
        <w:rPr>
          <w:color w:val="000000" w:themeColor="text1"/>
        </w:rPr>
        <w:t xml:space="preserve">, </w:t>
      </w:r>
      <w:proofErr w:type="spellStart"/>
      <w:r w:rsidRPr="007C0F8D">
        <w:rPr>
          <w:color w:val="000000" w:themeColor="text1"/>
        </w:rPr>
        <w:t>Зубово</w:t>
      </w:r>
      <w:proofErr w:type="spellEnd"/>
      <w:r w:rsidRPr="007C0F8D">
        <w:rPr>
          <w:color w:val="000000" w:themeColor="text1"/>
        </w:rPr>
        <w:t xml:space="preserve">-Полянский, </w:t>
      </w:r>
      <w:proofErr w:type="spellStart"/>
      <w:r w:rsidRPr="007C0F8D">
        <w:rPr>
          <w:color w:val="000000" w:themeColor="text1"/>
        </w:rPr>
        <w:t>Темниковский</w:t>
      </w:r>
      <w:proofErr w:type="spellEnd"/>
      <w:r w:rsidRPr="007C0F8D">
        <w:rPr>
          <w:color w:val="000000" w:themeColor="text1"/>
        </w:rPr>
        <w:t xml:space="preserve">, </w:t>
      </w:r>
      <w:proofErr w:type="spellStart"/>
      <w:r w:rsidRPr="007C0F8D">
        <w:rPr>
          <w:color w:val="000000" w:themeColor="text1"/>
        </w:rPr>
        <w:t>Теньгушевский</w:t>
      </w:r>
      <w:proofErr w:type="spellEnd"/>
      <w:r w:rsidRPr="007C0F8D">
        <w:rPr>
          <w:color w:val="000000" w:themeColor="text1"/>
        </w:rPr>
        <w:t xml:space="preserve">, </w:t>
      </w:r>
      <w:proofErr w:type="spellStart"/>
      <w:r w:rsidRPr="007C0F8D">
        <w:rPr>
          <w:color w:val="000000" w:themeColor="text1"/>
        </w:rPr>
        <w:t>Краснослободский</w:t>
      </w:r>
      <w:proofErr w:type="spellEnd"/>
      <w:r w:rsidRPr="007C0F8D">
        <w:rPr>
          <w:color w:val="000000" w:themeColor="text1"/>
        </w:rPr>
        <w:t xml:space="preserve">, </w:t>
      </w:r>
      <w:proofErr w:type="spellStart"/>
      <w:r w:rsidRPr="007C0F8D">
        <w:rPr>
          <w:color w:val="000000" w:themeColor="text1"/>
        </w:rPr>
        <w:t>Ельниковский</w:t>
      </w:r>
      <w:proofErr w:type="spellEnd"/>
      <w:r w:rsidRPr="007C0F8D">
        <w:rPr>
          <w:color w:val="000000" w:themeColor="text1"/>
        </w:rPr>
        <w:t xml:space="preserve">, </w:t>
      </w:r>
      <w:proofErr w:type="spellStart"/>
      <w:r w:rsidRPr="007C0F8D">
        <w:rPr>
          <w:color w:val="000000" w:themeColor="text1"/>
        </w:rPr>
        <w:t>Атюрьевский</w:t>
      </w:r>
      <w:proofErr w:type="spellEnd"/>
      <w:r w:rsidRPr="007C0F8D">
        <w:rPr>
          <w:color w:val="000000" w:themeColor="text1"/>
        </w:rPr>
        <w:t xml:space="preserve">) и </w:t>
      </w:r>
      <w:proofErr w:type="spellStart"/>
      <w:r w:rsidRPr="007C0F8D">
        <w:rPr>
          <w:b/>
          <w:color w:val="000000" w:themeColor="text1"/>
        </w:rPr>
        <w:t>г.о</w:t>
      </w:r>
      <w:proofErr w:type="spellEnd"/>
      <w:r w:rsidRPr="007C0F8D">
        <w:rPr>
          <w:b/>
          <w:color w:val="000000" w:themeColor="text1"/>
        </w:rPr>
        <w:t>. Саранск</w:t>
      </w:r>
      <w:r w:rsidRPr="007C0F8D">
        <w:rPr>
          <w:color w:val="000000" w:themeColor="text1"/>
        </w:rPr>
        <w:t>.</w:t>
      </w:r>
    </w:p>
    <w:p w:rsidR="00B13AD5" w:rsidRPr="007C0F8D" w:rsidRDefault="00B13AD5" w:rsidP="00B13AD5">
      <w:pPr>
        <w:tabs>
          <w:tab w:val="left" w:pos="2667"/>
          <w:tab w:val="left" w:pos="7905"/>
        </w:tabs>
        <w:suppressAutoHyphens/>
        <w:ind w:right="-2" w:firstLine="709"/>
        <w:rPr>
          <w:b/>
          <w:color w:val="000000" w:themeColor="text1"/>
        </w:rPr>
      </w:pPr>
      <w:r w:rsidRPr="007C0F8D">
        <w:rPr>
          <w:b/>
          <w:i/>
          <w:color w:val="000000" w:themeColor="text1"/>
        </w:rPr>
        <w:t xml:space="preserve">1.12. </w:t>
      </w:r>
      <w:proofErr w:type="spellStart"/>
      <w:r w:rsidRPr="007C0F8D">
        <w:rPr>
          <w:b/>
          <w:i/>
          <w:color w:val="000000" w:themeColor="text1"/>
        </w:rPr>
        <w:t>Оправдываемость</w:t>
      </w:r>
      <w:proofErr w:type="spellEnd"/>
      <w:r w:rsidRPr="007C0F8D">
        <w:rPr>
          <w:b/>
          <w:i/>
          <w:color w:val="000000" w:themeColor="text1"/>
        </w:rPr>
        <w:t xml:space="preserve"> прогноза.</w:t>
      </w:r>
    </w:p>
    <w:p w:rsidR="00B13AD5" w:rsidRPr="007C0F8D" w:rsidRDefault="00B13AD5" w:rsidP="00B13AD5">
      <w:pPr>
        <w:ind w:firstLine="709"/>
        <w:jc w:val="both"/>
        <w:rPr>
          <w:color w:val="000000" w:themeColor="text1"/>
        </w:rPr>
      </w:pPr>
      <w:r w:rsidRPr="007C0F8D">
        <w:rPr>
          <w:color w:val="000000" w:themeColor="text1"/>
        </w:rPr>
        <w:t>Прогноз за прошедшие сутки оправдался на 87 %.</w:t>
      </w:r>
    </w:p>
    <w:p w:rsidR="00B13AD5" w:rsidRPr="007C0F8D" w:rsidRDefault="00B13AD5" w:rsidP="00B13AD5">
      <w:pPr>
        <w:suppressAutoHyphens/>
        <w:ind w:right="-2"/>
        <w:jc w:val="center"/>
        <w:rPr>
          <w:b/>
          <w:color w:val="000000" w:themeColor="text1"/>
        </w:rPr>
      </w:pPr>
    </w:p>
    <w:p w:rsidR="00B13AD5" w:rsidRPr="007C0F8D" w:rsidRDefault="00B13AD5" w:rsidP="00B13AD5">
      <w:pPr>
        <w:suppressAutoHyphens/>
        <w:ind w:right="-2" w:firstLine="709"/>
        <w:jc w:val="center"/>
        <w:rPr>
          <w:b/>
          <w:color w:val="000000" w:themeColor="text1"/>
        </w:rPr>
      </w:pPr>
      <w:r w:rsidRPr="007C0F8D">
        <w:rPr>
          <w:b/>
          <w:color w:val="000000" w:themeColor="text1"/>
          <w:lang w:val="en-US"/>
        </w:rPr>
        <w:t>II</w:t>
      </w:r>
      <w:r w:rsidRPr="007C0F8D">
        <w:rPr>
          <w:b/>
          <w:color w:val="000000" w:themeColor="text1"/>
        </w:rPr>
        <w:t>. Прогноз ЧС.</w:t>
      </w:r>
    </w:p>
    <w:p w:rsidR="00B13AD5" w:rsidRPr="007C0F8D" w:rsidRDefault="00B13AD5" w:rsidP="00B13AD5">
      <w:pPr>
        <w:suppressAutoHyphens/>
        <w:ind w:right="-2" w:firstLine="709"/>
        <w:jc w:val="both"/>
        <w:rPr>
          <w:color w:val="000000" w:themeColor="text1"/>
        </w:rPr>
      </w:pPr>
      <w:r w:rsidRPr="007C0F8D">
        <w:rPr>
          <w:b/>
          <w:bCs/>
          <w:color w:val="000000" w:themeColor="text1"/>
        </w:rPr>
        <w:t>2.1. Прогноз возникновения ЧС природного характера.</w:t>
      </w:r>
    </w:p>
    <w:p w:rsidR="00B13AD5" w:rsidRPr="007C0F8D" w:rsidRDefault="00B13AD5" w:rsidP="00B13AD5">
      <w:pPr>
        <w:ind w:firstLine="709"/>
        <w:jc w:val="both"/>
        <w:rPr>
          <w:color w:val="000000" w:themeColor="text1"/>
        </w:rPr>
      </w:pPr>
      <w:r w:rsidRPr="007C0F8D">
        <w:rPr>
          <w:color w:val="000000" w:themeColor="text1"/>
        </w:rPr>
        <w:t>Возникновение ЧС маловероятно.</w:t>
      </w:r>
    </w:p>
    <w:p w:rsidR="00B13AD5" w:rsidRPr="007C0F8D" w:rsidRDefault="00B13AD5" w:rsidP="00B13AD5">
      <w:pPr>
        <w:suppressAutoHyphens/>
        <w:ind w:right="-2" w:firstLine="709"/>
        <w:jc w:val="both"/>
        <w:rPr>
          <w:b/>
          <w:i/>
          <w:color w:val="000000" w:themeColor="text1"/>
        </w:rPr>
      </w:pPr>
      <w:r w:rsidRPr="007C0F8D">
        <w:rPr>
          <w:b/>
          <w:i/>
          <w:color w:val="000000" w:themeColor="text1"/>
        </w:rPr>
        <w:t>2.1.1. Опасные метеорологические явления.</w:t>
      </w:r>
    </w:p>
    <w:p w:rsidR="00B13AD5" w:rsidRPr="007C0F8D" w:rsidRDefault="00B13AD5" w:rsidP="00B13AD5">
      <w:pPr>
        <w:suppressAutoHyphens/>
        <w:ind w:right="-2" w:firstLine="709"/>
        <w:jc w:val="both"/>
        <w:rPr>
          <w:color w:val="000000" w:themeColor="text1"/>
        </w:rPr>
      </w:pPr>
      <w:r w:rsidRPr="007C0F8D">
        <w:rPr>
          <w:color w:val="000000" w:themeColor="text1"/>
        </w:rPr>
        <w:t>Не прогнозируются.</w:t>
      </w:r>
    </w:p>
    <w:p w:rsidR="00B13AD5" w:rsidRPr="007C0F8D" w:rsidRDefault="00B13AD5" w:rsidP="00B13AD5">
      <w:pPr>
        <w:ind w:firstLine="709"/>
        <w:jc w:val="both"/>
        <w:rPr>
          <w:b/>
          <w:i/>
          <w:color w:val="000000" w:themeColor="text1"/>
        </w:rPr>
      </w:pPr>
      <w:r w:rsidRPr="007C0F8D">
        <w:rPr>
          <w:b/>
          <w:i/>
          <w:color w:val="000000" w:themeColor="text1"/>
        </w:rPr>
        <w:t>2.1.2. Неблагоприятные метеорологические явления.</w:t>
      </w:r>
    </w:p>
    <w:p w:rsidR="00B13AD5" w:rsidRPr="007C0F8D" w:rsidRDefault="00B13AD5" w:rsidP="00B13AD5">
      <w:pPr>
        <w:tabs>
          <w:tab w:val="left" w:pos="3570"/>
        </w:tabs>
        <w:suppressAutoHyphens/>
        <w:ind w:right="-2" w:firstLine="709"/>
        <w:jc w:val="both"/>
        <w:rPr>
          <w:color w:val="000000" w:themeColor="text1"/>
        </w:rPr>
      </w:pPr>
      <w:r w:rsidRPr="007C0F8D">
        <w:rPr>
          <w:color w:val="000000" w:themeColor="text1"/>
        </w:rPr>
        <w:t>Не прогнозируются.</w:t>
      </w:r>
    </w:p>
    <w:p w:rsidR="00B13AD5" w:rsidRPr="007C0F8D" w:rsidRDefault="00B13AD5" w:rsidP="00B13AD5">
      <w:pPr>
        <w:suppressAutoHyphens/>
        <w:ind w:right="-2" w:firstLine="709"/>
        <w:jc w:val="both"/>
        <w:rPr>
          <w:color w:val="000000" w:themeColor="text1"/>
        </w:rPr>
      </w:pPr>
      <w:r w:rsidRPr="007C0F8D">
        <w:rPr>
          <w:b/>
          <w:i/>
          <w:color w:val="000000" w:themeColor="text1"/>
        </w:rPr>
        <w:t>2.1.3. Неблагоприятные и опасные природные агрометеорологические явления.</w:t>
      </w:r>
    </w:p>
    <w:p w:rsidR="00B13AD5" w:rsidRPr="007C0F8D" w:rsidRDefault="00B13AD5" w:rsidP="00B13AD5">
      <w:pPr>
        <w:suppressAutoHyphens/>
        <w:ind w:right="-2" w:firstLine="709"/>
        <w:jc w:val="both"/>
        <w:rPr>
          <w:b/>
          <w:i/>
          <w:color w:val="000000" w:themeColor="text1"/>
        </w:rPr>
      </w:pPr>
      <w:r w:rsidRPr="007C0F8D">
        <w:rPr>
          <w:color w:val="000000" w:themeColor="text1"/>
        </w:rPr>
        <w:t>Не прогнозируются.</w:t>
      </w:r>
    </w:p>
    <w:p w:rsidR="00B13AD5" w:rsidRPr="007C0F8D" w:rsidRDefault="00B13AD5" w:rsidP="00B13AD5">
      <w:pPr>
        <w:suppressAutoHyphens/>
        <w:ind w:right="-2" w:firstLine="709"/>
        <w:jc w:val="both"/>
        <w:rPr>
          <w:color w:val="000000" w:themeColor="text1"/>
        </w:rPr>
      </w:pPr>
      <w:r w:rsidRPr="007C0F8D">
        <w:rPr>
          <w:b/>
          <w:i/>
          <w:color w:val="000000" w:themeColor="text1"/>
        </w:rPr>
        <w:lastRenderedPageBreak/>
        <w:t xml:space="preserve">2.1.4. Метеорологическая </w:t>
      </w:r>
      <w:r w:rsidRPr="007C0F8D">
        <w:rPr>
          <w:b/>
          <w:i/>
          <w:iCs/>
          <w:color w:val="000000" w:themeColor="text1"/>
        </w:rPr>
        <w:t>обстановка</w:t>
      </w:r>
      <w:r w:rsidRPr="007C0F8D">
        <w:rPr>
          <w:b/>
          <w:i/>
          <w:color w:val="000000" w:themeColor="text1"/>
        </w:rPr>
        <w:t>.</w:t>
      </w:r>
    </w:p>
    <w:p w:rsidR="00B13AD5" w:rsidRPr="007C0F8D" w:rsidRDefault="00B13AD5" w:rsidP="00B13AD5">
      <w:pPr>
        <w:shd w:val="clear" w:color="auto" w:fill="FFFFFF" w:themeFill="background1"/>
        <w:suppressAutoHyphens/>
        <w:spacing w:after="240"/>
        <w:ind w:right="-2" w:firstLine="709"/>
        <w:contextualSpacing/>
        <w:jc w:val="both"/>
        <w:rPr>
          <w:color w:val="000000" w:themeColor="text1"/>
        </w:rPr>
      </w:pPr>
      <w:r w:rsidRPr="007C0F8D">
        <w:rPr>
          <w:color w:val="000000" w:themeColor="text1"/>
        </w:rPr>
        <w:t>По данным Мордовского ЦГМС – филиала ФГБУ «</w:t>
      </w:r>
      <w:proofErr w:type="spellStart"/>
      <w:r w:rsidRPr="007C0F8D">
        <w:rPr>
          <w:color w:val="000000" w:themeColor="text1"/>
        </w:rPr>
        <w:t>Верхне</w:t>
      </w:r>
      <w:proofErr w:type="spellEnd"/>
      <w:r w:rsidRPr="007C0F8D">
        <w:rPr>
          <w:color w:val="000000" w:themeColor="text1"/>
        </w:rPr>
        <w:t xml:space="preserve"> - Волжское УГМС» на территории республики прогнозируется:</w:t>
      </w:r>
    </w:p>
    <w:p w:rsidR="00B13AD5" w:rsidRPr="00A87737" w:rsidRDefault="00B13AD5" w:rsidP="00B13AD5">
      <w:pPr>
        <w:tabs>
          <w:tab w:val="left" w:pos="788"/>
          <w:tab w:val="center" w:pos="5457"/>
          <w:tab w:val="left" w:pos="7020"/>
        </w:tabs>
        <w:ind w:right="-1" w:firstLine="709"/>
        <w:jc w:val="both"/>
        <w:rPr>
          <w:color w:val="000000" w:themeColor="text1"/>
        </w:rPr>
      </w:pPr>
      <w:r w:rsidRPr="00A87737">
        <w:rPr>
          <w:b/>
          <w:color w:val="000000" w:themeColor="text1"/>
        </w:rPr>
        <w:t>0</w:t>
      </w:r>
      <w:r>
        <w:rPr>
          <w:b/>
          <w:color w:val="000000" w:themeColor="text1"/>
        </w:rPr>
        <w:t>9</w:t>
      </w:r>
      <w:r w:rsidRPr="00A87737">
        <w:rPr>
          <w:b/>
          <w:color w:val="000000" w:themeColor="text1"/>
        </w:rPr>
        <w:t xml:space="preserve"> апреля </w:t>
      </w:r>
      <w:r>
        <w:t>переменная облачность</w:t>
      </w:r>
      <w:r w:rsidRPr="00C6406C">
        <w:t xml:space="preserve">, </w:t>
      </w:r>
      <w:r>
        <w:t xml:space="preserve">без осадков. Ветер восточный 3-8 м/с. </w:t>
      </w:r>
      <w:r w:rsidRPr="00C6406C">
        <w:t>Температура воздуха ночью</w:t>
      </w:r>
      <w:r>
        <w:t xml:space="preserve"> -2…+3</w:t>
      </w:r>
      <w:r w:rsidRPr="00C6406C">
        <w:t>°</w:t>
      </w:r>
      <w:r>
        <w:t>С</w:t>
      </w:r>
      <w:r w:rsidRPr="00C6406C">
        <w:t xml:space="preserve">, днем </w:t>
      </w:r>
      <w:r>
        <w:t>+11…+16</w:t>
      </w:r>
      <w:r w:rsidRPr="00C6406C">
        <w:t>°</w:t>
      </w:r>
      <w:r>
        <w:t>С.</w:t>
      </w:r>
      <w:r w:rsidRPr="00A87737">
        <w:rPr>
          <w:color w:val="000000" w:themeColor="text1"/>
        </w:rPr>
        <w:t xml:space="preserve"> Давление 75</w:t>
      </w:r>
      <w:r>
        <w:rPr>
          <w:color w:val="000000" w:themeColor="text1"/>
        </w:rPr>
        <w:t>3</w:t>
      </w:r>
      <w:r w:rsidRPr="00A87737">
        <w:rPr>
          <w:color w:val="000000" w:themeColor="text1"/>
        </w:rPr>
        <w:t xml:space="preserve"> </w:t>
      </w:r>
      <w:proofErr w:type="spellStart"/>
      <w:r w:rsidRPr="00A87737">
        <w:rPr>
          <w:color w:val="000000" w:themeColor="text1"/>
        </w:rPr>
        <w:t>мм.рт.ст</w:t>
      </w:r>
      <w:proofErr w:type="spellEnd"/>
      <w:r w:rsidRPr="00A87737">
        <w:rPr>
          <w:color w:val="000000" w:themeColor="text1"/>
        </w:rPr>
        <w:t>. Видимость хорошая.</w:t>
      </w:r>
    </w:p>
    <w:p w:rsidR="00B13AD5" w:rsidRDefault="00B13AD5" w:rsidP="00B13AD5">
      <w:pPr>
        <w:tabs>
          <w:tab w:val="left" w:pos="788"/>
          <w:tab w:val="center" w:pos="5457"/>
          <w:tab w:val="left" w:pos="7020"/>
        </w:tabs>
        <w:ind w:right="-1" w:firstLine="709"/>
        <w:jc w:val="both"/>
        <w:rPr>
          <w:color w:val="000000" w:themeColor="text1"/>
        </w:rPr>
      </w:pPr>
      <w:r>
        <w:rPr>
          <w:b/>
          <w:color w:val="000000" w:themeColor="text1"/>
        </w:rPr>
        <w:t xml:space="preserve">10 </w:t>
      </w:r>
      <w:r w:rsidRPr="00A87737">
        <w:rPr>
          <w:b/>
          <w:color w:val="000000" w:themeColor="text1"/>
        </w:rPr>
        <w:t xml:space="preserve">апреля </w:t>
      </w:r>
      <w:r>
        <w:t>переменная облачность</w:t>
      </w:r>
      <w:r w:rsidRPr="00C6406C">
        <w:t xml:space="preserve">, </w:t>
      </w:r>
      <w:r>
        <w:t xml:space="preserve">без осадков. Ветер северо-восточный 3-8 м/с. </w:t>
      </w:r>
      <w:r w:rsidRPr="00C6406C">
        <w:t xml:space="preserve">Температура </w:t>
      </w:r>
      <w:r>
        <w:t>воздуха ночью -2…+3</w:t>
      </w:r>
      <w:r w:rsidRPr="00C6406C">
        <w:t>°</w:t>
      </w:r>
      <w:r>
        <w:t>С</w:t>
      </w:r>
      <w:r w:rsidRPr="00C6406C">
        <w:t>, днем</w:t>
      </w:r>
      <w:r>
        <w:t xml:space="preserve"> +11…+16</w:t>
      </w:r>
      <w:r w:rsidRPr="00C6406C">
        <w:t>°</w:t>
      </w:r>
      <w:r>
        <w:t>С</w:t>
      </w:r>
      <w:r w:rsidRPr="00C6406C">
        <w:t>.</w:t>
      </w:r>
      <w:r w:rsidRPr="00A87737">
        <w:rPr>
          <w:color w:val="000000" w:themeColor="text1"/>
        </w:rPr>
        <w:t xml:space="preserve"> </w:t>
      </w:r>
    </w:p>
    <w:p w:rsidR="00B13AD5" w:rsidRPr="00A87737" w:rsidRDefault="00B13AD5" w:rsidP="00B13AD5">
      <w:pPr>
        <w:tabs>
          <w:tab w:val="left" w:pos="788"/>
          <w:tab w:val="center" w:pos="5457"/>
          <w:tab w:val="left" w:pos="7020"/>
        </w:tabs>
        <w:ind w:right="-1" w:firstLine="709"/>
        <w:jc w:val="both"/>
        <w:rPr>
          <w:color w:val="000000" w:themeColor="text1"/>
        </w:rPr>
      </w:pPr>
      <w:r>
        <w:rPr>
          <w:b/>
          <w:color w:val="000000" w:themeColor="text1"/>
        </w:rPr>
        <w:t xml:space="preserve">11 </w:t>
      </w:r>
      <w:r w:rsidRPr="00A87737">
        <w:rPr>
          <w:b/>
          <w:color w:val="000000" w:themeColor="text1"/>
        </w:rPr>
        <w:t>апреля</w:t>
      </w:r>
      <w:r>
        <w:rPr>
          <w:b/>
          <w:color w:val="000000" w:themeColor="text1"/>
        </w:rPr>
        <w:t xml:space="preserve"> </w:t>
      </w:r>
      <w:r>
        <w:t>переменная облачность</w:t>
      </w:r>
      <w:r w:rsidRPr="00C6406C">
        <w:t xml:space="preserve">, </w:t>
      </w:r>
      <w:r>
        <w:t xml:space="preserve">преимущественно без осадков. Ветер северо-восточный с переходом на юго-восточный 4-9 м/с. </w:t>
      </w:r>
      <w:r w:rsidRPr="00C6406C">
        <w:t xml:space="preserve">Температура </w:t>
      </w:r>
      <w:r>
        <w:t>воздуха ночью 0…+5</w:t>
      </w:r>
      <w:r w:rsidRPr="00C6406C">
        <w:t>°</w:t>
      </w:r>
      <w:r>
        <w:t>С</w:t>
      </w:r>
      <w:r w:rsidRPr="00C6406C">
        <w:t>, днем</w:t>
      </w:r>
      <w:r>
        <w:t xml:space="preserve"> +12…+17</w:t>
      </w:r>
      <w:r w:rsidRPr="00C6406C">
        <w:t>°</w:t>
      </w:r>
      <w:r>
        <w:t>С</w:t>
      </w:r>
      <w:r w:rsidRPr="00C6406C">
        <w:t>.</w:t>
      </w:r>
    </w:p>
    <w:p w:rsidR="00B13AD5" w:rsidRPr="007C0F8D" w:rsidRDefault="00B13AD5" w:rsidP="00B13AD5">
      <w:pPr>
        <w:tabs>
          <w:tab w:val="left" w:pos="788"/>
          <w:tab w:val="center" w:pos="5457"/>
          <w:tab w:val="left" w:pos="7020"/>
        </w:tabs>
        <w:ind w:right="-1" w:firstLine="709"/>
        <w:jc w:val="both"/>
        <w:rPr>
          <w:color w:val="000000" w:themeColor="text1"/>
        </w:rPr>
      </w:pPr>
      <w:r w:rsidRPr="007C0F8D">
        <w:rPr>
          <w:b/>
          <w:i/>
          <w:color w:val="000000" w:themeColor="text1"/>
        </w:rPr>
        <w:t>2.1.5. Гидрологическая обстановка.</w:t>
      </w:r>
    </w:p>
    <w:p w:rsidR="00B13AD5" w:rsidRPr="007C0F8D" w:rsidRDefault="00B13AD5" w:rsidP="00B13AD5">
      <w:pPr>
        <w:tabs>
          <w:tab w:val="left" w:pos="7605"/>
        </w:tabs>
        <w:suppressAutoHyphens/>
        <w:ind w:right="-2" w:firstLine="709"/>
        <w:jc w:val="both"/>
        <w:rPr>
          <w:bCs/>
          <w:color w:val="000000" w:themeColor="text1"/>
        </w:rPr>
      </w:pPr>
      <w:r w:rsidRPr="007C0F8D">
        <w:rPr>
          <w:bCs/>
          <w:color w:val="000000" w:themeColor="text1"/>
        </w:rPr>
        <w:t>Подтопление домов, приусадебных участков, участков автодорог, низководных мостов не прогнозируется.</w:t>
      </w:r>
    </w:p>
    <w:p w:rsidR="00B13AD5" w:rsidRPr="007C0F8D" w:rsidRDefault="00B13AD5" w:rsidP="00B13AD5">
      <w:pPr>
        <w:ind w:firstLine="709"/>
        <w:jc w:val="both"/>
        <w:rPr>
          <w:b/>
          <w:i/>
          <w:color w:val="000000" w:themeColor="text1"/>
        </w:rPr>
      </w:pPr>
      <w:r w:rsidRPr="007C0F8D">
        <w:rPr>
          <w:b/>
          <w:i/>
          <w:color w:val="000000" w:themeColor="text1"/>
        </w:rPr>
        <w:t xml:space="preserve">2.1.6. </w:t>
      </w:r>
      <w:proofErr w:type="spellStart"/>
      <w:r w:rsidRPr="007C0F8D">
        <w:rPr>
          <w:b/>
          <w:i/>
          <w:color w:val="000000" w:themeColor="text1"/>
        </w:rPr>
        <w:t>Лесопожарная</w:t>
      </w:r>
      <w:proofErr w:type="spellEnd"/>
      <w:r w:rsidRPr="007C0F8D">
        <w:rPr>
          <w:b/>
          <w:i/>
          <w:color w:val="000000" w:themeColor="text1"/>
        </w:rPr>
        <w:t xml:space="preserve"> обстановка.</w:t>
      </w:r>
    </w:p>
    <w:p w:rsidR="00B13AD5" w:rsidRPr="007C0F8D" w:rsidRDefault="00B13AD5" w:rsidP="00B13AD5">
      <w:pPr>
        <w:spacing w:after="240"/>
        <w:ind w:right="-2" w:firstLine="709"/>
        <w:contextualSpacing/>
        <w:jc w:val="both"/>
        <w:rPr>
          <w:color w:val="000000" w:themeColor="text1"/>
        </w:rPr>
      </w:pPr>
      <w:r w:rsidRPr="007C0F8D">
        <w:rPr>
          <w:color w:val="000000" w:themeColor="text1"/>
        </w:rPr>
        <w:t>По данным Мордовского ЦГМС – филиала ФГБУ «</w:t>
      </w:r>
      <w:proofErr w:type="spellStart"/>
      <w:r w:rsidRPr="007C0F8D">
        <w:rPr>
          <w:color w:val="000000" w:themeColor="text1"/>
        </w:rPr>
        <w:t>Верхне</w:t>
      </w:r>
      <w:proofErr w:type="spellEnd"/>
      <w:r w:rsidRPr="007C0F8D">
        <w:rPr>
          <w:color w:val="000000" w:themeColor="text1"/>
        </w:rPr>
        <w:t xml:space="preserve"> - Волжское УГМС» на территории республики </w:t>
      </w:r>
      <w:r>
        <w:rPr>
          <w:color w:val="000000" w:themeColor="text1"/>
        </w:rPr>
        <w:t>прогнозируется</w:t>
      </w:r>
      <w:r w:rsidRPr="007C0F8D">
        <w:rPr>
          <w:color w:val="000000" w:themeColor="text1"/>
        </w:rPr>
        <w:t>:</w:t>
      </w:r>
    </w:p>
    <w:p w:rsidR="00B13AD5" w:rsidRPr="007C0F8D" w:rsidRDefault="00B13AD5" w:rsidP="00B13AD5">
      <w:pPr>
        <w:ind w:firstLine="709"/>
        <w:jc w:val="both"/>
        <w:rPr>
          <w:color w:val="000000" w:themeColor="text1"/>
        </w:rPr>
      </w:pPr>
      <w:r>
        <w:rPr>
          <w:b/>
          <w:color w:val="000000" w:themeColor="text1"/>
          <w:u w:val="single"/>
        </w:rPr>
        <w:t>2</w:t>
      </w:r>
      <w:r w:rsidRPr="007C0F8D">
        <w:rPr>
          <w:b/>
          <w:color w:val="000000" w:themeColor="text1"/>
          <w:u w:val="single"/>
        </w:rPr>
        <w:t xml:space="preserve"> класс</w:t>
      </w:r>
      <w:r w:rsidRPr="007C0F8D">
        <w:rPr>
          <w:b/>
          <w:color w:val="000000" w:themeColor="text1"/>
        </w:rPr>
        <w:t xml:space="preserve"> </w:t>
      </w:r>
      <w:proofErr w:type="spellStart"/>
      <w:r w:rsidRPr="007C0F8D">
        <w:rPr>
          <w:color w:val="000000" w:themeColor="text1"/>
        </w:rPr>
        <w:t>пожароопасности</w:t>
      </w:r>
      <w:proofErr w:type="spellEnd"/>
      <w:r w:rsidRPr="007C0F8D">
        <w:rPr>
          <w:color w:val="000000" w:themeColor="text1"/>
        </w:rPr>
        <w:t xml:space="preserve"> в </w:t>
      </w:r>
      <w:r w:rsidRPr="007C0F8D">
        <w:rPr>
          <w:b/>
          <w:color w:val="000000" w:themeColor="text1"/>
        </w:rPr>
        <w:t>22</w:t>
      </w:r>
      <w:r w:rsidRPr="007C0F8D">
        <w:rPr>
          <w:color w:val="000000" w:themeColor="text1"/>
        </w:rPr>
        <w:t xml:space="preserve"> муниципальных районах (</w:t>
      </w:r>
      <w:proofErr w:type="spellStart"/>
      <w:r w:rsidRPr="007C0F8D">
        <w:rPr>
          <w:color w:val="000000" w:themeColor="text1"/>
        </w:rPr>
        <w:t>Чамзинский</w:t>
      </w:r>
      <w:proofErr w:type="spellEnd"/>
      <w:r w:rsidRPr="007C0F8D">
        <w:rPr>
          <w:color w:val="000000" w:themeColor="text1"/>
        </w:rPr>
        <w:t xml:space="preserve">, Рузаевский, </w:t>
      </w:r>
      <w:proofErr w:type="spellStart"/>
      <w:r w:rsidRPr="007C0F8D">
        <w:rPr>
          <w:color w:val="000000" w:themeColor="text1"/>
        </w:rPr>
        <w:t>Лямбирский</w:t>
      </w:r>
      <w:proofErr w:type="spellEnd"/>
      <w:r w:rsidRPr="007C0F8D">
        <w:rPr>
          <w:color w:val="000000" w:themeColor="text1"/>
        </w:rPr>
        <w:t xml:space="preserve">, </w:t>
      </w:r>
      <w:proofErr w:type="spellStart"/>
      <w:r w:rsidRPr="007C0F8D">
        <w:rPr>
          <w:color w:val="000000" w:themeColor="text1"/>
        </w:rPr>
        <w:t>Кочкуровский</w:t>
      </w:r>
      <w:proofErr w:type="spellEnd"/>
      <w:r w:rsidRPr="007C0F8D">
        <w:rPr>
          <w:color w:val="000000" w:themeColor="text1"/>
        </w:rPr>
        <w:t xml:space="preserve">, Ромодановский, </w:t>
      </w:r>
      <w:proofErr w:type="spellStart"/>
      <w:r w:rsidRPr="007C0F8D">
        <w:rPr>
          <w:color w:val="000000" w:themeColor="text1"/>
        </w:rPr>
        <w:t>Старошайговский</w:t>
      </w:r>
      <w:proofErr w:type="spellEnd"/>
      <w:r w:rsidRPr="007C0F8D">
        <w:rPr>
          <w:color w:val="000000" w:themeColor="text1"/>
        </w:rPr>
        <w:t xml:space="preserve">, </w:t>
      </w:r>
      <w:proofErr w:type="spellStart"/>
      <w:r w:rsidRPr="007C0F8D">
        <w:rPr>
          <w:color w:val="000000" w:themeColor="text1"/>
        </w:rPr>
        <w:t>Ичалковский</w:t>
      </w:r>
      <w:proofErr w:type="spellEnd"/>
      <w:r w:rsidRPr="007C0F8D">
        <w:rPr>
          <w:color w:val="000000" w:themeColor="text1"/>
        </w:rPr>
        <w:t xml:space="preserve">, </w:t>
      </w:r>
      <w:proofErr w:type="spellStart"/>
      <w:r w:rsidRPr="007C0F8D">
        <w:rPr>
          <w:color w:val="000000" w:themeColor="text1"/>
        </w:rPr>
        <w:t>Б.Игнатовский</w:t>
      </w:r>
      <w:proofErr w:type="spellEnd"/>
      <w:r w:rsidRPr="007C0F8D">
        <w:rPr>
          <w:color w:val="000000" w:themeColor="text1"/>
        </w:rPr>
        <w:t xml:space="preserve">, Дубенский, </w:t>
      </w:r>
      <w:proofErr w:type="spellStart"/>
      <w:r w:rsidRPr="007C0F8D">
        <w:rPr>
          <w:color w:val="000000" w:themeColor="text1"/>
        </w:rPr>
        <w:t>Ардатовский</w:t>
      </w:r>
      <w:proofErr w:type="spellEnd"/>
      <w:r w:rsidRPr="007C0F8D">
        <w:rPr>
          <w:color w:val="000000" w:themeColor="text1"/>
        </w:rPr>
        <w:t xml:space="preserve">, </w:t>
      </w:r>
      <w:proofErr w:type="spellStart"/>
      <w:r w:rsidRPr="007C0F8D">
        <w:rPr>
          <w:color w:val="000000" w:themeColor="text1"/>
        </w:rPr>
        <w:t>Атяшевский</w:t>
      </w:r>
      <w:proofErr w:type="spellEnd"/>
      <w:r w:rsidRPr="007C0F8D">
        <w:rPr>
          <w:color w:val="000000" w:themeColor="text1"/>
        </w:rPr>
        <w:t xml:space="preserve">, </w:t>
      </w:r>
      <w:proofErr w:type="spellStart"/>
      <w:r w:rsidRPr="007C0F8D">
        <w:rPr>
          <w:color w:val="000000" w:themeColor="text1"/>
        </w:rPr>
        <w:t>Б.Березниковский</w:t>
      </w:r>
      <w:proofErr w:type="spellEnd"/>
      <w:r w:rsidRPr="007C0F8D">
        <w:rPr>
          <w:color w:val="000000" w:themeColor="text1"/>
        </w:rPr>
        <w:t xml:space="preserve">, </w:t>
      </w:r>
      <w:proofErr w:type="spellStart"/>
      <w:r w:rsidRPr="007C0F8D">
        <w:rPr>
          <w:color w:val="000000" w:themeColor="text1"/>
        </w:rPr>
        <w:t>Инсарский</w:t>
      </w:r>
      <w:proofErr w:type="spellEnd"/>
      <w:r w:rsidRPr="007C0F8D">
        <w:rPr>
          <w:color w:val="000000" w:themeColor="text1"/>
        </w:rPr>
        <w:t xml:space="preserve">, </w:t>
      </w:r>
      <w:proofErr w:type="spellStart"/>
      <w:r w:rsidRPr="007C0F8D">
        <w:rPr>
          <w:color w:val="000000" w:themeColor="text1"/>
        </w:rPr>
        <w:t>Кадошкинский</w:t>
      </w:r>
      <w:proofErr w:type="spellEnd"/>
      <w:r w:rsidRPr="007C0F8D">
        <w:rPr>
          <w:color w:val="000000" w:themeColor="text1"/>
        </w:rPr>
        <w:t xml:space="preserve">, </w:t>
      </w:r>
      <w:proofErr w:type="spellStart"/>
      <w:r w:rsidRPr="007C0F8D">
        <w:rPr>
          <w:color w:val="000000" w:themeColor="text1"/>
        </w:rPr>
        <w:t>Ковылкинский</w:t>
      </w:r>
      <w:proofErr w:type="spellEnd"/>
      <w:r w:rsidRPr="007C0F8D">
        <w:rPr>
          <w:color w:val="000000" w:themeColor="text1"/>
        </w:rPr>
        <w:t xml:space="preserve">, </w:t>
      </w:r>
      <w:proofErr w:type="spellStart"/>
      <w:r w:rsidRPr="007C0F8D">
        <w:rPr>
          <w:color w:val="000000" w:themeColor="text1"/>
        </w:rPr>
        <w:t>Торбеевский</w:t>
      </w:r>
      <w:proofErr w:type="spellEnd"/>
      <w:r w:rsidRPr="007C0F8D">
        <w:rPr>
          <w:color w:val="000000" w:themeColor="text1"/>
        </w:rPr>
        <w:t xml:space="preserve">, </w:t>
      </w:r>
      <w:proofErr w:type="spellStart"/>
      <w:r w:rsidRPr="007C0F8D">
        <w:rPr>
          <w:color w:val="000000" w:themeColor="text1"/>
        </w:rPr>
        <w:t>Зубово</w:t>
      </w:r>
      <w:proofErr w:type="spellEnd"/>
      <w:r w:rsidRPr="007C0F8D">
        <w:rPr>
          <w:color w:val="000000" w:themeColor="text1"/>
        </w:rPr>
        <w:t xml:space="preserve">-Полянский, </w:t>
      </w:r>
      <w:proofErr w:type="spellStart"/>
      <w:r w:rsidRPr="007C0F8D">
        <w:rPr>
          <w:color w:val="000000" w:themeColor="text1"/>
        </w:rPr>
        <w:t>Темниковский</w:t>
      </w:r>
      <w:proofErr w:type="spellEnd"/>
      <w:r w:rsidRPr="007C0F8D">
        <w:rPr>
          <w:color w:val="000000" w:themeColor="text1"/>
        </w:rPr>
        <w:t xml:space="preserve">, </w:t>
      </w:r>
      <w:proofErr w:type="spellStart"/>
      <w:r w:rsidRPr="007C0F8D">
        <w:rPr>
          <w:color w:val="000000" w:themeColor="text1"/>
        </w:rPr>
        <w:t>Теньгушевский</w:t>
      </w:r>
      <w:proofErr w:type="spellEnd"/>
      <w:r w:rsidRPr="007C0F8D">
        <w:rPr>
          <w:color w:val="000000" w:themeColor="text1"/>
        </w:rPr>
        <w:t xml:space="preserve">, </w:t>
      </w:r>
      <w:proofErr w:type="spellStart"/>
      <w:r w:rsidRPr="007C0F8D">
        <w:rPr>
          <w:color w:val="000000" w:themeColor="text1"/>
        </w:rPr>
        <w:t>Краснослободский</w:t>
      </w:r>
      <w:proofErr w:type="spellEnd"/>
      <w:r w:rsidRPr="007C0F8D">
        <w:rPr>
          <w:color w:val="000000" w:themeColor="text1"/>
        </w:rPr>
        <w:t xml:space="preserve">, </w:t>
      </w:r>
      <w:proofErr w:type="spellStart"/>
      <w:r w:rsidRPr="007C0F8D">
        <w:rPr>
          <w:color w:val="000000" w:themeColor="text1"/>
        </w:rPr>
        <w:t>Ельниковский</w:t>
      </w:r>
      <w:proofErr w:type="spellEnd"/>
      <w:r w:rsidRPr="007C0F8D">
        <w:rPr>
          <w:color w:val="000000" w:themeColor="text1"/>
        </w:rPr>
        <w:t xml:space="preserve">, </w:t>
      </w:r>
      <w:proofErr w:type="spellStart"/>
      <w:r w:rsidRPr="007C0F8D">
        <w:rPr>
          <w:color w:val="000000" w:themeColor="text1"/>
        </w:rPr>
        <w:t>Атюрьевский</w:t>
      </w:r>
      <w:proofErr w:type="spellEnd"/>
      <w:r w:rsidRPr="007C0F8D">
        <w:rPr>
          <w:color w:val="000000" w:themeColor="text1"/>
        </w:rPr>
        <w:t xml:space="preserve">) и </w:t>
      </w:r>
      <w:proofErr w:type="spellStart"/>
      <w:r w:rsidRPr="007C0F8D">
        <w:rPr>
          <w:b/>
          <w:color w:val="000000" w:themeColor="text1"/>
        </w:rPr>
        <w:t>г.о</w:t>
      </w:r>
      <w:proofErr w:type="spellEnd"/>
      <w:r w:rsidRPr="007C0F8D">
        <w:rPr>
          <w:b/>
          <w:color w:val="000000" w:themeColor="text1"/>
        </w:rPr>
        <w:t>. Саранск</w:t>
      </w:r>
      <w:r w:rsidRPr="007C0F8D">
        <w:rPr>
          <w:color w:val="000000" w:themeColor="text1"/>
        </w:rPr>
        <w:t>.</w:t>
      </w:r>
    </w:p>
    <w:p w:rsidR="00B13AD5" w:rsidRPr="007C0F8D" w:rsidRDefault="00B13AD5" w:rsidP="00B13AD5">
      <w:pPr>
        <w:tabs>
          <w:tab w:val="left" w:pos="7605"/>
        </w:tabs>
        <w:suppressAutoHyphens/>
        <w:ind w:right="-2" w:firstLine="709"/>
        <w:jc w:val="both"/>
        <w:rPr>
          <w:b/>
          <w:bCs/>
          <w:color w:val="000000" w:themeColor="text1"/>
        </w:rPr>
      </w:pPr>
      <w:r w:rsidRPr="007C0F8D">
        <w:rPr>
          <w:b/>
          <w:bCs/>
          <w:color w:val="000000" w:themeColor="text1"/>
        </w:rPr>
        <w:t>2.2. Прогноз возникновения ЧС техногенного характера.</w:t>
      </w:r>
    </w:p>
    <w:p w:rsidR="00B13AD5" w:rsidRPr="007C0F8D" w:rsidRDefault="00B13AD5" w:rsidP="00B13AD5">
      <w:pPr>
        <w:ind w:firstLine="709"/>
        <w:jc w:val="both"/>
        <w:rPr>
          <w:color w:val="000000" w:themeColor="text1"/>
        </w:rPr>
      </w:pPr>
      <w:r w:rsidRPr="007C0F8D">
        <w:rPr>
          <w:color w:val="000000" w:themeColor="text1"/>
        </w:rPr>
        <w:t>Возникновение ЧС маловероятно.</w:t>
      </w:r>
    </w:p>
    <w:p w:rsidR="00B13AD5" w:rsidRPr="007C0F8D" w:rsidRDefault="00B13AD5" w:rsidP="00B13AD5">
      <w:pPr>
        <w:suppressAutoHyphens/>
        <w:ind w:right="-2" w:firstLine="709"/>
        <w:jc w:val="both"/>
        <w:rPr>
          <w:color w:val="000000" w:themeColor="text1"/>
        </w:rPr>
      </w:pPr>
      <w:r w:rsidRPr="007C0F8D">
        <w:rPr>
          <w:b/>
          <w:i/>
          <w:color w:val="000000" w:themeColor="text1"/>
        </w:rPr>
        <w:t>2.2.1. Аварии на транспорте.</w:t>
      </w:r>
    </w:p>
    <w:p w:rsidR="00B13AD5" w:rsidRPr="007C0F8D" w:rsidRDefault="00B13AD5" w:rsidP="00B13AD5">
      <w:pPr>
        <w:tabs>
          <w:tab w:val="left" w:pos="10206"/>
        </w:tabs>
        <w:ind w:firstLine="709"/>
        <w:jc w:val="both"/>
        <w:rPr>
          <w:color w:val="000000" w:themeColor="text1"/>
        </w:rPr>
      </w:pPr>
      <w:r w:rsidRPr="007C0F8D">
        <w:rPr>
          <w:color w:val="000000" w:themeColor="text1"/>
        </w:rPr>
        <w:t>Сохраняется высокая вероятность</w:t>
      </w:r>
      <w:r w:rsidRPr="007C0F8D">
        <w:rPr>
          <w:color w:val="000000" w:themeColor="text1"/>
          <w:lang w:val="ru-MD"/>
        </w:rPr>
        <w:t xml:space="preserve"> возникновения </w:t>
      </w:r>
      <w:r w:rsidRPr="007C0F8D">
        <w:rPr>
          <w:color w:val="000000" w:themeColor="text1"/>
        </w:rPr>
        <w:t>дорожно-транспортных происшествий, п</w:t>
      </w:r>
      <w:r w:rsidRPr="007C0F8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B13AD5" w:rsidRPr="007C0F8D" w:rsidRDefault="00B13AD5" w:rsidP="00B13AD5">
      <w:pPr>
        <w:ind w:firstLine="709"/>
        <w:jc w:val="both"/>
        <w:rPr>
          <w:color w:val="000000" w:themeColor="text1"/>
        </w:rPr>
      </w:pPr>
      <w:r w:rsidRPr="007C0F8D">
        <w:rPr>
          <w:color w:val="000000" w:themeColor="text1"/>
        </w:rPr>
        <w:t xml:space="preserve">Наибольшая вероятность их возникновения существует в </w:t>
      </w:r>
      <w:proofErr w:type="spellStart"/>
      <w:r w:rsidRPr="007C0F8D">
        <w:rPr>
          <w:color w:val="000000" w:themeColor="text1"/>
        </w:rPr>
        <w:t>Зубово</w:t>
      </w:r>
      <w:proofErr w:type="spellEnd"/>
      <w:r w:rsidRPr="007C0F8D">
        <w:rPr>
          <w:color w:val="000000" w:themeColor="text1"/>
        </w:rPr>
        <w:t xml:space="preserve">-Полянском, Рузаевском, </w:t>
      </w:r>
      <w:proofErr w:type="spellStart"/>
      <w:r w:rsidRPr="007C0F8D">
        <w:rPr>
          <w:color w:val="000000" w:themeColor="text1"/>
        </w:rPr>
        <w:t>Лямбирском</w:t>
      </w:r>
      <w:proofErr w:type="spellEnd"/>
      <w:r w:rsidRPr="007C0F8D">
        <w:rPr>
          <w:color w:val="000000" w:themeColor="text1"/>
        </w:rPr>
        <w:t xml:space="preserve">, </w:t>
      </w:r>
      <w:proofErr w:type="spellStart"/>
      <w:r w:rsidRPr="007C0F8D">
        <w:rPr>
          <w:color w:val="000000" w:themeColor="text1"/>
        </w:rPr>
        <w:t>Ковылкинском</w:t>
      </w:r>
      <w:proofErr w:type="spellEnd"/>
      <w:r w:rsidRPr="007C0F8D">
        <w:rPr>
          <w:color w:val="000000" w:themeColor="text1"/>
        </w:rPr>
        <w:t xml:space="preserve">, </w:t>
      </w:r>
      <w:proofErr w:type="spellStart"/>
      <w:r w:rsidRPr="007C0F8D">
        <w:rPr>
          <w:color w:val="000000" w:themeColor="text1"/>
        </w:rPr>
        <w:t>Чамзинском</w:t>
      </w:r>
      <w:proofErr w:type="spellEnd"/>
      <w:r w:rsidRPr="007C0F8D">
        <w:rPr>
          <w:color w:val="000000" w:themeColor="text1"/>
        </w:rPr>
        <w:t xml:space="preserve">, Краснослободском, </w:t>
      </w:r>
      <w:proofErr w:type="spellStart"/>
      <w:r w:rsidRPr="007C0F8D">
        <w:rPr>
          <w:color w:val="000000" w:themeColor="text1"/>
        </w:rPr>
        <w:t>Темниковском</w:t>
      </w:r>
      <w:proofErr w:type="spellEnd"/>
      <w:r w:rsidRPr="007C0F8D">
        <w:rPr>
          <w:color w:val="000000" w:themeColor="text1"/>
        </w:rPr>
        <w:t xml:space="preserve"> муниципальных районах и на всех участках республиканской сети автодорог, замкнутых на </w:t>
      </w:r>
      <w:proofErr w:type="spellStart"/>
      <w:r w:rsidRPr="007C0F8D">
        <w:rPr>
          <w:color w:val="000000" w:themeColor="text1"/>
        </w:rPr>
        <w:t>г.о</w:t>
      </w:r>
      <w:proofErr w:type="spellEnd"/>
      <w:r w:rsidRPr="007C0F8D">
        <w:rPr>
          <w:color w:val="000000" w:themeColor="text1"/>
        </w:rPr>
        <w:t>. Саранск, где наблюдается высокая интенсивность движения автотранспорта.</w:t>
      </w:r>
    </w:p>
    <w:p w:rsidR="00B13AD5" w:rsidRPr="007C0F8D" w:rsidRDefault="00B13AD5" w:rsidP="00B13AD5">
      <w:pPr>
        <w:ind w:firstLine="709"/>
        <w:jc w:val="both"/>
        <w:rPr>
          <w:color w:val="000000" w:themeColor="text1"/>
        </w:rPr>
      </w:pPr>
      <w:r w:rsidRPr="007C0F8D">
        <w:rPr>
          <w:b/>
          <w:i/>
          <w:color w:val="000000" w:themeColor="text1"/>
        </w:rPr>
        <w:t>2.2.2 Техногенные пожары.</w:t>
      </w:r>
    </w:p>
    <w:p w:rsidR="00B13AD5" w:rsidRPr="007C0F8D" w:rsidRDefault="00B13AD5" w:rsidP="00B13AD5">
      <w:pPr>
        <w:ind w:firstLine="709"/>
        <w:jc w:val="both"/>
        <w:rPr>
          <w:color w:val="000000" w:themeColor="text1"/>
        </w:rPr>
      </w:pPr>
      <w:r w:rsidRPr="007C0F8D">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C0F8D">
        <w:rPr>
          <w:color w:val="000000" w:themeColor="text1"/>
        </w:rPr>
        <w:t>т.ч</w:t>
      </w:r>
      <w:proofErr w:type="spellEnd"/>
      <w:r w:rsidRPr="007C0F8D">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7C0F8D">
        <w:rPr>
          <w:color w:val="000000" w:themeColor="text1"/>
        </w:rPr>
        <w:t>т.ч</w:t>
      </w:r>
      <w:proofErr w:type="spellEnd"/>
      <w:r w:rsidRPr="007C0F8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7C0F8D">
        <w:rPr>
          <w:color w:val="000000" w:themeColor="text1"/>
        </w:rPr>
        <w:t>Атяшевский</w:t>
      </w:r>
      <w:proofErr w:type="spellEnd"/>
      <w:r w:rsidRPr="007C0F8D">
        <w:rPr>
          <w:color w:val="000000" w:themeColor="text1"/>
        </w:rPr>
        <w:t xml:space="preserve">, </w:t>
      </w:r>
      <w:proofErr w:type="spellStart"/>
      <w:r w:rsidRPr="007C0F8D">
        <w:rPr>
          <w:color w:val="000000" w:themeColor="text1"/>
        </w:rPr>
        <w:t>Б.Березниковский</w:t>
      </w:r>
      <w:proofErr w:type="spellEnd"/>
      <w:r w:rsidRPr="007C0F8D">
        <w:rPr>
          <w:color w:val="000000" w:themeColor="text1"/>
        </w:rPr>
        <w:t xml:space="preserve">, </w:t>
      </w:r>
      <w:proofErr w:type="spellStart"/>
      <w:r w:rsidRPr="007C0F8D">
        <w:rPr>
          <w:color w:val="000000" w:themeColor="text1"/>
        </w:rPr>
        <w:t>Ковылкинский</w:t>
      </w:r>
      <w:proofErr w:type="spellEnd"/>
      <w:r w:rsidRPr="007C0F8D">
        <w:rPr>
          <w:color w:val="000000" w:themeColor="text1"/>
        </w:rPr>
        <w:t xml:space="preserve">, </w:t>
      </w:r>
      <w:proofErr w:type="spellStart"/>
      <w:r w:rsidRPr="007C0F8D">
        <w:rPr>
          <w:color w:val="000000" w:themeColor="text1"/>
        </w:rPr>
        <w:t>Лямбирский</w:t>
      </w:r>
      <w:proofErr w:type="spellEnd"/>
      <w:r w:rsidRPr="007C0F8D">
        <w:rPr>
          <w:color w:val="000000" w:themeColor="text1"/>
        </w:rPr>
        <w:t xml:space="preserve">, Рузаевский, </w:t>
      </w:r>
      <w:proofErr w:type="spellStart"/>
      <w:r w:rsidRPr="007C0F8D">
        <w:rPr>
          <w:color w:val="000000" w:themeColor="text1"/>
        </w:rPr>
        <w:t>Чамзинский</w:t>
      </w:r>
      <w:proofErr w:type="spellEnd"/>
      <w:r w:rsidRPr="007C0F8D">
        <w:rPr>
          <w:color w:val="000000" w:themeColor="text1"/>
        </w:rPr>
        <w:t xml:space="preserve">, </w:t>
      </w:r>
      <w:proofErr w:type="spellStart"/>
      <w:r w:rsidRPr="007C0F8D">
        <w:rPr>
          <w:color w:val="000000" w:themeColor="text1"/>
        </w:rPr>
        <w:t>Зубово</w:t>
      </w:r>
      <w:proofErr w:type="spellEnd"/>
      <w:r w:rsidRPr="007C0F8D">
        <w:rPr>
          <w:color w:val="000000" w:themeColor="text1"/>
        </w:rPr>
        <w:t xml:space="preserve">-Полянский, </w:t>
      </w:r>
      <w:proofErr w:type="spellStart"/>
      <w:r w:rsidRPr="007C0F8D">
        <w:rPr>
          <w:color w:val="000000" w:themeColor="text1"/>
        </w:rPr>
        <w:t>Ичалковский</w:t>
      </w:r>
      <w:proofErr w:type="spellEnd"/>
      <w:r w:rsidRPr="007C0F8D">
        <w:rPr>
          <w:color w:val="000000" w:themeColor="text1"/>
        </w:rPr>
        <w:t xml:space="preserve">, Ромодановский муниципальные районы республики и </w:t>
      </w:r>
      <w:proofErr w:type="spellStart"/>
      <w:r w:rsidRPr="007C0F8D">
        <w:rPr>
          <w:color w:val="000000" w:themeColor="text1"/>
        </w:rPr>
        <w:t>г.о</w:t>
      </w:r>
      <w:proofErr w:type="spellEnd"/>
      <w:r w:rsidRPr="007C0F8D">
        <w:rPr>
          <w:color w:val="000000" w:themeColor="text1"/>
        </w:rPr>
        <w:t>. Саранск.</w:t>
      </w:r>
    </w:p>
    <w:p w:rsidR="00B13AD5" w:rsidRPr="007C0F8D" w:rsidRDefault="00B13AD5" w:rsidP="00B13AD5">
      <w:pPr>
        <w:ind w:firstLine="709"/>
        <w:jc w:val="both"/>
        <w:rPr>
          <w:color w:val="000000" w:themeColor="text1"/>
        </w:rPr>
      </w:pPr>
      <w:r w:rsidRPr="007C0F8D">
        <w:rPr>
          <w:b/>
          <w:i/>
          <w:color w:val="000000" w:themeColor="text1"/>
        </w:rPr>
        <w:t>2.2.3. Аварии на объектах ЖКХ и коммунальной энергетики.</w:t>
      </w:r>
    </w:p>
    <w:p w:rsidR="00B13AD5" w:rsidRPr="007C0F8D" w:rsidRDefault="00B13AD5" w:rsidP="00B13AD5">
      <w:pPr>
        <w:suppressAutoHyphens/>
        <w:ind w:right="-2" w:firstLine="709"/>
        <w:jc w:val="both"/>
        <w:rPr>
          <w:color w:val="000000" w:themeColor="text1"/>
        </w:rPr>
      </w:pPr>
      <w:r w:rsidRPr="007C0F8D">
        <w:rPr>
          <w:color w:val="000000" w:themeColor="text1"/>
        </w:rPr>
        <w:t>На предстоящий период возможно возникновение аварий на всех системах ЖКХ и объектах коммунальной энергетики.</w:t>
      </w:r>
    </w:p>
    <w:p w:rsidR="00B13AD5" w:rsidRPr="007C0F8D" w:rsidRDefault="00B13AD5" w:rsidP="00B13AD5">
      <w:pPr>
        <w:suppressAutoHyphens/>
        <w:ind w:right="-2" w:firstLine="709"/>
        <w:jc w:val="both"/>
        <w:rPr>
          <w:color w:val="000000" w:themeColor="text1"/>
        </w:rPr>
      </w:pPr>
      <w:r w:rsidRPr="007C0F8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B13AD5" w:rsidRPr="007C0F8D" w:rsidRDefault="00B13AD5" w:rsidP="00B13AD5">
      <w:pPr>
        <w:suppressAutoHyphens/>
        <w:ind w:right="-2" w:firstLine="709"/>
        <w:jc w:val="both"/>
        <w:rPr>
          <w:color w:val="000000" w:themeColor="text1"/>
        </w:rPr>
      </w:pPr>
      <w:r w:rsidRPr="007C0F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C0F8D">
        <w:rPr>
          <w:color w:val="000000" w:themeColor="text1"/>
        </w:rPr>
        <w:t>г.о</w:t>
      </w:r>
      <w:proofErr w:type="spellEnd"/>
      <w:r w:rsidRPr="007C0F8D">
        <w:rPr>
          <w:color w:val="000000" w:themeColor="text1"/>
        </w:rPr>
        <w:t xml:space="preserve">. Саранск, </w:t>
      </w:r>
      <w:proofErr w:type="spellStart"/>
      <w:r w:rsidRPr="007C0F8D">
        <w:rPr>
          <w:color w:val="000000" w:themeColor="text1"/>
        </w:rPr>
        <w:t>Лямбирском</w:t>
      </w:r>
      <w:proofErr w:type="spellEnd"/>
      <w:r w:rsidRPr="007C0F8D">
        <w:rPr>
          <w:color w:val="000000" w:themeColor="text1"/>
        </w:rPr>
        <w:t xml:space="preserve">, Рузаевском, </w:t>
      </w:r>
      <w:proofErr w:type="spellStart"/>
      <w:r w:rsidRPr="007C0F8D">
        <w:rPr>
          <w:color w:val="000000" w:themeColor="text1"/>
        </w:rPr>
        <w:t>Зубово</w:t>
      </w:r>
      <w:proofErr w:type="spellEnd"/>
      <w:r w:rsidRPr="007C0F8D">
        <w:rPr>
          <w:color w:val="000000" w:themeColor="text1"/>
        </w:rPr>
        <w:t xml:space="preserve">-Полянском, Краснослободском, </w:t>
      </w:r>
      <w:proofErr w:type="spellStart"/>
      <w:r w:rsidRPr="007C0F8D">
        <w:rPr>
          <w:color w:val="000000" w:themeColor="text1"/>
        </w:rPr>
        <w:t>Темниковском</w:t>
      </w:r>
      <w:proofErr w:type="spellEnd"/>
      <w:r w:rsidRPr="007C0F8D">
        <w:rPr>
          <w:color w:val="000000" w:themeColor="text1"/>
        </w:rPr>
        <w:t xml:space="preserve">, </w:t>
      </w:r>
      <w:proofErr w:type="spellStart"/>
      <w:r w:rsidRPr="007C0F8D">
        <w:rPr>
          <w:color w:val="000000" w:themeColor="text1"/>
        </w:rPr>
        <w:t>Ковылкинском</w:t>
      </w:r>
      <w:proofErr w:type="spellEnd"/>
      <w:r w:rsidRPr="007C0F8D">
        <w:rPr>
          <w:color w:val="000000" w:themeColor="text1"/>
        </w:rPr>
        <w:t xml:space="preserve"> и </w:t>
      </w:r>
      <w:proofErr w:type="spellStart"/>
      <w:r w:rsidRPr="007C0F8D">
        <w:rPr>
          <w:color w:val="000000" w:themeColor="text1"/>
        </w:rPr>
        <w:t>Чамзинском</w:t>
      </w:r>
      <w:proofErr w:type="spellEnd"/>
      <w:r w:rsidRPr="007C0F8D">
        <w:rPr>
          <w:color w:val="000000" w:themeColor="text1"/>
        </w:rPr>
        <w:t xml:space="preserve"> муниципальных районах.</w:t>
      </w:r>
    </w:p>
    <w:p w:rsidR="00B13AD5" w:rsidRPr="007C0F8D" w:rsidRDefault="00B13AD5" w:rsidP="00B13AD5">
      <w:pPr>
        <w:suppressAutoHyphens/>
        <w:ind w:right="-2" w:firstLine="709"/>
        <w:jc w:val="both"/>
        <w:rPr>
          <w:b/>
          <w:i/>
          <w:color w:val="000000" w:themeColor="text1"/>
        </w:rPr>
      </w:pPr>
      <w:r w:rsidRPr="007C0F8D">
        <w:rPr>
          <w:b/>
          <w:i/>
          <w:color w:val="000000" w:themeColor="text1"/>
        </w:rPr>
        <w:t>2.2.4. Происшествия на водных объектах.</w:t>
      </w:r>
    </w:p>
    <w:p w:rsidR="00B13AD5" w:rsidRPr="007C0F8D" w:rsidRDefault="00B13AD5" w:rsidP="00B13AD5">
      <w:pPr>
        <w:ind w:firstLine="709"/>
        <w:jc w:val="both"/>
        <w:rPr>
          <w:color w:val="000000" w:themeColor="text1"/>
        </w:rPr>
      </w:pPr>
      <w:r w:rsidRPr="007C0F8D">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w:t>
      </w:r>
      <w:r w:rsidRPr="007C0F8D">
        <w:rPr>
          <w:color w:val="000000" w:themeColor="text1"/>
        </w:rPr>
        <w:lastRenderedPageBreak/>
        <w:t xml:space="preserve">во всех районах республики. Наибольшая вероятность существует в </w:t>
      </w:r>
      <w:proofErr w:type="spellStart"/>
      <w:r w:rsidRPr="007C0F8D">
        <w:rPr>
          <w:color w:val="000000" w:themeColor="text1"/>
        </w:rPr>
        <w:t>Теньгушевском</w:t>
      </w:r>
      <w:proofErr w:type="spellEnd"/>
      <w:r w:rsidRPr="007C0F8D">
        <w:rPr>
          <w:color w:val="000000" w:themeColor="text1"/>
        </w:rPr>
        <w:t xml:space="preserve">, </w:t>
      </w:r>
      <w:proofErr w:type="spellStart"/>
      <w:r w:rsidRPr="007C0F8D">
        <w:rPr>
          <w:color w:val="000000" w:themeColor="text1"/>
        </w:rPr>
        <w:t>Ковылкинском</w:t>
      </w:r>
      <w:proofErr w:type="spellEnd"/>
      <w:r w:rsidRPr="007C0F8D">
        <w:rPr>
          <w:color w:val="000000" w:themeColor="text1"/>
        </w:rPr>
        <w:t xml:space="preserve">, Рузаевском, </w:t>
      </w:r>
      <w:proofErr w:type="spellStart"/>
      <w:r w:rsidRPr="007C0F8D">
        <w:rPr>
          <w:color w:val="000000" w:themeColor="text1"/>
        </w:rPr>
        <w:t>Кадошкинском</w:t>
      </w:r>
      <w:proofErr w:type="spellEnd"/>
      <w:r w:rsidRPr="007C0F8D">
        <w:rPr>
          <w:color w:val="000000" w:themeColor="text1"/>
        </w:rPr>
        <w:t xml:space="preserve"> и </w:t>
      </w:r>
      <w:proofErr w:type="spellStart"/>
      <w:r w:rsidRPr="007C0F8D">
        <w:rPr>
          <w:color w:val="000000" w:themeColor="text1"/>
        </w:rPr>
        <w:t>Торбеевском</w:t>
      </w:r>
      <w:proofErr w:type="spellEnd"/>
      <w:r w:rsidRPr="007C0F8D">
        <w:rPr>
          <w:color w:val="000000" w:themeColor="text1"/>
        </w:rPr>
        <w:t xml:space="preserve"> муниципальных районах.</w:t>
      </w:r>
    </w:p>
    <w:p w:rsidR="00B13AD5" w:rsidRPr="007C0F8D" w:rsidRDefault="00B13AD5" w:rsidP="00B13AD5">
      <w:pPr>
        <w:ind w:firstLine="709"/>
        <w:jc w:val="both"/>
        <w:rPr>
          <w:i/>
          <w:color w:val="000000" w:themeColor="text1"/>
        </w:rPr>
      </w:pPr>
      <w:r w:rsidRPr="007C0F8D">
        <w:rPr>
          <w:b/>
          <w:i/>
          <w:color w:val="000000" w:themeColor="text1"/>
        </w:rPr>
        <w:t>2.3. Биолого-социальные ЧС.</w:t>
      </w:r>
    </w:p>
    <w:p w:rsidR="00B13AD5" w:rsidRPr="007C0F8D" w:rsidRDefault="00B13AD5" w:rsidP="00B13AD5">
      <w:pPr>
        <w:suppressAutoHyphens/>
        <w:ind w:right="-2" w:firstLine="709"/>
        <w:jc w:val="both"/>
        <w:rPr>
          <w:color w:val="000000" w:themeColor="text1"/>
        </w:rPr>
      </w:pPr>
      <w:r w:rsidRPr="007C0F8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13AD5" w:rsidRPr="007C0F8D" w:rsidRDefault="00B13AD5" w:rsidP="00B13AD5">
      <w:pPr>
        <w:suppressAutoHyphens/>
        <w:ind w:right="-2" w:firstLine="709"/>
        <w:jc w:val="both"/>
        <w:rPr>
          <w:bCs/>
          <w:color w:val="000000" w:themeColor="text1"/>
        </w:rPr>
      </w:pPr>
      <w:r w:rsidRPr="007C0F8D">
        <w:rPr>
          <w:b/>
          <w:bCs/>
          <w:i/>
          <w:color w:val="000000" w:themeColor="text1"/>
        </w:rPr>
        <w:t xml:space="preserve">2.3.1. </w:t>
      </w:r>
      <w:r w:rsidRPr="007C0F8D">
        <w:rPr>
          <w:b/>
          <w:i/>
          <w:color w:val="000000" w:themeColor="text1"/>
        </w:rPr>
        <w:t xml:space="preserve">Прогноз </w:t>
      </w:r>
      <w:proofErr w:type="spellStart"/>
      <w:r w:rsidRPr="007C0F8D">
        <w:rPr>
          <w:b/>
          <w:i/>
          <w:color w:val="000000" w:themeColor="text1"/>
        </w:rPr>
        <w:t>санитарно</w:t>
      </w:r>
      <w:proofErr w:type="spellEnd"/>
      <w:r w:rsidRPr="007C0F8D">
        <w:rPr>
          <w:b/>
          <w:i/>
          <w:color w:val="000000" w:themeColor="text1"/>
        </w:rPr>
        <w:t>–эпидемиологической обстановки</w:t>
      </w:r>
      <w:r w:rsidRPr="007C0F8D">
        <w:rPr>
          <w:bCs/>
          <w:color w:val="000000" w:themeColor="text1"/>
        </w:rPr>
        <w:t>.</w:t>
      </w:r>
    </w:p>
    <w:p w:rsidR="00B13AD5" w:rsidRPr="007C0F8D" w:rsidRDefault="00B13AD5" w:rsidP="00B13AD5">
      <w:pPr>
        <w:ind w:firstLine="709"/>
        <w:jc w:val="both"/>
        <w:rPr>
          <w:color w:val="000000" w:themeColor="text1"/>
        </w:rPr>
      </w:pPr>
      <w:r w:rsidRPr="007C0F8D">
        <w:rPr>
          <w:color w:val="000000" w:themeColor="text1"/>
        </w:rPr>
        <w:t xml:space="preserve">Прогнозируется дальнейшее распространение гриппа, ОРВИ, </w:t>
      </w:r>
      <w:r w:rsidRPr="007C0F8D">
        <w:rPr>
          <w:color w:val="000000" w:themeColor="text1"/>
          <w:lang w:val="en-US"/>
        </w:rPr>
        <w:t>COVID</w:t>
      </w:r>
      <w:r w:rsidRPr="007C0F8D">
        <w:rPr>
          <w:color w:val="000000" w:themeColor="text1"/>
        </w:rPr>
        <w:t>-19, случаи заболевания будут регистрироваться повсеместно во всех районах республики.</w:t>
      </w:r>
    </w:p>
    <w:p w:rsidR="00B13AD5" w:rsidRPr="007C0F8D" w:rsidRDefault="00B13AD5" w:rsidP="00B13AD5">
      <w:pPr>
        <w:suppressAutoHyphens/>
        <w:ind w:right="-2" w:firstLine="709"/>
        <w:jc w:val="both"/>
        <w:rPr>
          <w:b/>
          <w:i/>
          <w:color w:val="000000" w:themeColor="text1"/>
        </w:rPr>
      </w:pPr>
      <w:r w:rsidRPr="007C0F8D">
        <w:rPr>
          <w:b/>
          <w:color w:val="000000" w:themeColor="text1"/>
        </w:rPr>
        <w:t xml:space="preserve">2.3.2. </w:t>
      </w:r>
      <w:r w:rsidRPr="007C0F8D">
        <w:rPr>
          <w:b/>
          <w:i/>
          <w:color w:val="000000" w:themeColor="text1"/>
        </w:rPr>
        <w:t>Прогноз фитосанитарной обстановки.</w:t>
      </w:r>
    </w:p>
    <w:p w:rsidR="00B13AD5" w:rsidRPr="007C0F8D" w:rsidRDefault="00B13AD5" w:rsidP="00B13AD5">
      <w:pPr>
        <w:widowControl w:val="0"/>
        <w:tabs>
          <w:tab w:val="left" w:pos="720"/>
          <w:tab w:val="left" w:pos="10206"/>
        </w:tabs>
        <w:ind w:firstLine="709"/>
        <w:jc w:val="both"/>
        <w:rPr>
          <w:color w:val="000000" w:themeColor="text1"/>
        </w:rPr>
      </w:pPr>
      <w:r w:rsidRPr="007C0F8D">
        <w:rPr>
          <w:color w:val="000000" w:themeColor="text1"/>
        </w:rPr>
        <w:t>По данным филиала ФГБУ «</w:t>
      </w:r>
      <w:proofErr w:type="spellStart"/>
      <w:r w:rsidRPr="007C0F8D">
        <w:rPr>
          <w:color w:val="000000" w:themeColor="text1"/>
        </w:rPr>
        <w:t>Рослесозащита</w:t>
      </w:r>
      <w:proofErr w:type="spellEnd"/>
      <w:r w:rsidRPr="007C0F8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13AD5" w:rsidRPr="007C0F8D" w:rsidRDefault="00B13AD5" w:rsidP="00B13AD5">
      <w:pPr>
        <w:tabs>
          <w:tab w:val="left" w:pos="720"/>
          <w:tab w:val="left" w:pos="10206"/>
        </w:tabs>
        <w:ind w:firstLine="709"/>
        <w:jc w:val="both"/>
        <w:rPr>
          <w:color w:val="000000" w:themeColor="text1"/>
        </w:rPr>
      </w:pPr>
      <w:r w:rsidRPr="007C0F8D">
        <w:rPr>
          <w:color w:val="000000" w:themeColor="text1"/>
        </w:rPr>
        <w:t>По данным филиала ФГБУ «</w:t>
      </w:r>
      <w:proofErr w:type="spellStart"/>
      <w:r w:rsidRPr="007C0F8D">
        <w:rPr>
          <w:color w:val="000000" w:themeColor="text1"/>
        </w:rPr>
        <w:t>Россельхозцентр</w:t>
      </w:r>
      <w:proofErr w:type="spellEnd"/>
      <w:r w:rsidRPr="007C0F8D">
        <w:rPr>
          <w:color w:val="000000" w:themeColor="text1"/>
        </w:rPr>
        <w:t>» не прогнозируется распространение особо опасных вредителей и болезней сельскохозяйственных культур.</w:t>
      </w:r>
    </w:p>
    <w:p w:rsidR="00B13AD5" w:rsidRPr="007C0F8D" w:rsidRDefault="00B13AD5" w:rsidP="00B13AD5">
      <w:pPr>
        <w:suppressAutoHyphens/>
        <w:ind w:right="-2" w:firstLine="709"/>
        <w:jc w:val="both"/>
        <w:rPr>
          <w:b/>
          <w:bCs/>
          <w:i/>
          <w:color w:val="000000" w:themeColor="text1"/>
        </w:rPr>
      </w:pPr>
      <w:r w:rsidRPr="007C0F8D">
        <w:rPr>
          <w:b/>
          <w:color w:val="000000" w:themeColor="text1"/>
        </w:rPr>
        <w:t xml:space="preserve">2.3.3. </w:t>
      </w:r>
      <w:r w:rsidRPr="007C0F8D">
        <w:rPr>
          <w:b/>
          <w:bCs/>
          <w:i/>
          <w:color w:val="000000" w:themeColor="text1"/>
        </w:rPr>
        <w:t>Прогноз эпизоотической обстановки.</w:t>
      </w:r>
    </w:p>
    <w:p w:rsidR="00B13AD5" w:rsidRPr="007C0F8D" w:rsidRDefault="00B13AD5" w:rsidP="00B13AD5">
      <w:pPr>
        <w:tabs>
          <w:tab w:val="left" w:pos="10065"/>
        </w:tabs>
        <w:ind w:firstLine="709"/>
        <w:jc w:val="both"/>
        <w:rPr>
          <w:color w:val="000000" w:themeColor="text1"/>
        </w:rPr>
      </w:pPr>
      <w:r w:rsidRPr="007C0F8D">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C0F8D">
        <w:rPr>
          <w:color w:val="000000" w:themeColor="text1"/>
        </w:rPr>
        <w:t>Большеберезниковский</w:t>
      </w:r>
      <w:proofErr w:type="spellEnd"/>
      <w:r w:rsidRPr="007C0F8D">
        <w:rPr>
          <w:color w:val="000000" w:themeColor="text1"/>
        </w:rPr>
        <w:t xml:space="preserve">, </w:t>
      </w:r>
      <w:proofErr w:type="spellStart"/>
      <w:r w:rsidRPr="007C0F8D">
        <w:rPr>
          <w:color w:val="000000" w:themeColor="text1"/>
        </w:rPr>
        <w:t>Инсарский</w:t>
      </w:r>
      <w:proofErr w:type="spellEnd"/>
      <w:r w:rsidRPr="007C0F8D">
        <w:rPr>
          <w:color w:val="000000" w:themeColor="text1"/>
        </w:rPr>
        <w:t xml:space="preserve">, </w:t>
      </w:r>
      <w:proofErr w:type="spellStart"/>
      <w:r w:rsidRPr="007C0F8D">
        <w:rPr>
          <w:color w:val="000000" w:themeColor="text1"/>
        </w:rPr>
        <w:t>Ичалковский</w:t>
      </w:r>
      <w:proofErr w:type="spellEnd"/>
      <w:r w:rsidRPr="007C0F8D">
        <w:rPr>
          <w:color w:val="000000" w:themeColor="text1"/>
        </w:rPr>
        <w:t xml:space="preserve"> и Рузаевский муниципальные районы.</w:t>
      </w:r>
    </w:p>
    <w:p w:rsidR="00B13AD5" w:rsidRPr="007C0F8D" w:rsidRDefault="00B13AD5" w:rsidP="00B13AD5">
      <w:pPr>
        <w:widowControl w:val="0"/>
        <w:autoSpaceDE w:val="0"/>
        <w:autoSpaceDN w:val="0"/>
        <w:adjustRightInd w:val="0"/>
        <w:ind w:firstLine="709"/>
        <w:jc w:val="center"/>
        <w:rPr>
          <w:b/>
          <w:color w:val="000000" w:themeColor="text1"/>
        </w:rPr>
      </w:pPr>
    </w:p>
    <w:p w:rsidR="00B13AD5" w:rsidRPr="007C0F8D" w:rsidRDefault="00B13AD5" w:rsidP="00B13AD5">
      <w:pPr>
        <w:suppressAutoHyphens/>
        <w:ind w:right="-2" w:firstLine="709"/>
        <w:jc w:val="center"/>
        <w:rPr>
          <w:b/>
          <w:color w:val="000000" w:themeColor="text1"/>
        </w:rPr>
      </w:pPr>
      <w:r w:rsidRPr="007C0F8D">
        <w:rPr>
          <w:b/>
          <w:color w:val="000000" w:themeColor="text1"/>
          <w:lang w:val="en-US"/>
        </w:rPr>
        <w:t>III</w:t>
      </w:r>
      <w:r w:rsidRPr="007C0F8D">
        <w:rPr>
          <w:b/>
          <w:color w:val="000000" w:themeColor="text1"/>
        </w:rPr>
        <w:t>. Рекомендуемые мероприятия по предупреждению, предотвращению, локализации ЧС и ликвидации ее последствий.</w:t>
      </w:r>
    </w:p>
    <w:p w:rsidR="00B13AD5" w:rsidRPr="007C0F8D" w:rsidRDefault="00B13AD5" w:rsidP="00B13AD5">
      <w:pPr>
        <w:tabs>
          <w:tab w:val="num" w:pos="0"/>
        </w:tabs>
        <w:suppressAutoHyphens/>
        <w:ind w:firstLine="709"/>
        <w:jc w:val="both"/>
        <w:rPr>
          <w:b/>
          <w:color w:val="000000" w:themeColor="text1"/>
        </w:rPr>
      </w:pPr>
      <w:r w:rsidRPr="007C0F8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13AD5" w:rsidRPr="007C0F8D" w:rsidRDefault="00B13AD5" w:rsidP="00B13AD5">
      <w:pPr>
        <w:ind w:firstLine="709"/>
        <w:jc w:val="both"/>
        <w:rPr>
          <w:color w:val="000000" w:themeColor="text1"/>
        </w:rPr>
      </w:pPr>
      <w:r w:rsidRPr="007C0F8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3AD5" w:rsidRPr="007C0F8D" w:rsidRDefault="00B13AD5" w:rsidP="00B13AD5">
      <w:pPr>
        <w:ind w:firstLine="709"/>
        <w:jc w:val="both"/>
        <w:rPr>
          <w:color w:val="000000" w:themeColor="text1"/>
        </w:rPr>
      </w:pPr>
      <w:r w:rsidRPr="007C0F8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3AD5" w:rsidRPr="007C0F8D" w:rsidRDefault="00B13AD5" w:rsidP="00B13AD5">
      <w:pPr>
        <w:ind w:firstLine="709"/>
        <w:jc w:val="both"/>
        <w:rPr>
          <w:color w:val="000000" w:themeColor="text1"/>
        </w:rPr>
      </w:pPr>
      <w:r w:rsidRPr="007C0F8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13AD5" w:rsidRPr="007C0F8D" w:rsidRDefault="00B13AD5" w:rsidP="00B13AD5">
      <w:pPr>
        <w:ind w:firstLine="709"/>
        <w:jc w:val="both"/>
        <w:rPr>
          <w:color w:val="000000" w:themeColor="text1"/>
        </w:rPr>
      </w:pPr>
      <w:r w:rsidRPr="007C0F8D">
        <w:rPr>
          <w:color w:val="000000" w:themeColor="text1"/>
        </w:rPr>
        <w:t>восполнять при необходимости резервы материальных ресурсов, созданные для ликвидации ЧС;</w:t>
      </w:r>
    </w:p>
    <w:p w:rsidR="00B13AD5" w:rsidRPr="007C0F8D" w:rsidRDefault="00B13AD5" w:rsidP="00B13AD5">
      <w:pPr>
        <w:ind w:firstLine="709"/>
        <w:jc w:val="both"/>
        <w:rPr>
          <w:color w:val="000000" w:themeColor="text1"/>
        </w:rPr>
      </w:pPr>
      <w:r w:rsidRPr="007C0F8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13AD5" w:rsidRPr="007C0F8D" w:rsidRDefault="00B13AD5" w:rsidP="00B13AD5">
      <w:pPr>
        <w:ind w:firstLine="709"/>
        <w:jc w:val="both"/>
        <w:rPr>
          <w:color w:val="000000" w:themeColor="text1"/>
        </w:rPr>
      </w:pPr>
      <w:r w:rsidRPr="007C0F8D">
        <w:rPr>
          <w:color w:val="000000" w:themeColor="text1"/>
        </w:rPr>
        <w:t>проверить работоспособность систем оповещения и пожаротушения, средств связи с экстренными службами и т.д.;</w:t>
      </w:r>
    </w:p>
    <w:p w:rsidR="00B13AD5" w:rsidRPr="007C0F8D" w:rsidRDefault="00B13AD5" w:rsidP="00B13AD5">
      <w:pPr>
        <w:ind w:firstLine="709"/>
        <w:jc w:val="both"/>
        <w:rPr>
          <w:color w:val="000000" w:themeColor="text1"/>
        </w:rPr>
      </w:pPr>
      <w:r w:rsidRPr="007C0F8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13AD5" w:rsidRPr="007C0F8D" w:rsidRDefault="00B13AD5" w:rsidP="00B13AD5">
      <w:pPr>
        <w:ind w:firstLine="709"/>
        <w:jc w:val="both"/>
        <w:rPr>
          <w:color w:val="000000" w:themeColor="text1"/>
        </w:rPr>
      </w:pPr>
      <w:r w:rsidRPr="007C0F8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13AD5" w:rsidRPr="007C0F8D" w:rsidRDefault="00B13AD5" w:rsidP="00B13AD5">
      <w:pPr>
        <w:tabs>
          <w:tab w:val="left" w:pos="-567"/>
        </w:tabs>
        <w:suppressAutoHyphens/>
        <w:ind w:firstLine="709"/>
        <w:jc w:val="both"/>
        <w:rPr>
          <w:color w:val="000000" w:themeColor="text1"/>
        </w:rPr>
      </w:pPr>
      <w:r w:rsidRPr="007C0F8D">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13AD5" w:rsidRPr="007C0F8D" w:rsidRDefault="00B13AD5" w:rsidP="00B13AD5">
      <w:pPr>
        <w:ind w:firstLine="709"/>
        <w:jc w:val="both"/>
        <w:rPr>
          <w:color w:val="000000" w:themeColor="text1"/>
        </w:rPr>
      </w:pPr>
      <w:r w:rsidRPr="007C0F8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13AD5" w:rsidRPr="007C0F8D" w:rsidRDefault="00B13AD5" w:rsidP="00B13AD5">
      <w:pPr>
        <w:ind w:firstLine="709"/>
        <w:jc w:val="both"/>
        <w:rPr>
          <w:color w:val="000000" w:themeColor="text1"/>
        </w:rPr>
      </w:pPr>
      <w:r w:rsidRPr="007C0F8D">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13AD5" w:rsidRPr="007C0F8D" w:rsidRDefault="00B13AD5" w:rsidP="00B13AD5">
      <w:pPr>
        <w:ind w:firstLine="709"/>
        <w:jc w:val="both"/>
        <w:rPr>
          <w:color w:val="000000" w:themeColor="text1"/>
        </w:rPr>
      </w:pPr>
      <w:r w:rsidRPr="007C0F8D">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13AD5" w:rsidRPr="007C0F8D" w:rsidRDefault="00B13AD5" w:rsidP="00B13AD5">
      <w:pPr>
        <w:ind w:firstLine="709"/>
        <w:jc w:val="both"/>
        <w:rPr>
          <w:i/>
          <w:color w:val="000000" w:themeColor="text1"/>
        </w:rPr>
      </w:pPr>
      <w:r w:rsidRPr="007C0F8D">
        <w:rPr>
          <w:i/>
          <w:color w:val="000000" w:themeColor="text1"/>
        </w:rPr>
        <w:t>- не жгите мусор на своих садовых и дачных участках;</w:t>
      </w:r>
    </w:p>
    <w:p w:rsidR="00B13AD5" w:rsidRDefault="00B13AD5" w:rsidP="00B13AD5">
      <w:pPr>
        <w:ind w:firstLine="709"/>
        <w:jc w:val="both"/>
        <w:rPr>
          <w:i/>
          <w:color w:val="000000" w:themeColor="text1"/>
        </w:rPr>
      </w:pPr>
      <w:r w:rsidRPr="007C0F8D">
        <w:rPr>
          <w:i/>
          <w:color w:val="000000" w:themeColor="text1"/>
        </w:rPr>
        <w:t>- не сжигайте мусор вблизи леса и лесных насаждений;</w:t>
      </w:r>
    </w:p>
    <w:p w:rsidR="00B13AD5" w:rsidRPr="009800E1" w:rsidRDefault="00B13AD5" w:rsidP="00B13AD5">
      <w:pPr>
        <w:ind w:firstLine="709"/>
        <w:jc w:val="both"/>
        <w:rPr>
          <w:i/>
          <w:color w:val="000000" w:themeColor="text1"/>
        </w:rPr>
      </w:pPr>
      <w:r w:rsidRPr="009800E1">
        <w:rPr>
          <w:i/>
          <w:color w:val="000000" w:themeColor="text1"/>
        </w:rPr>
        <w:t xml:space="preserve"> - не разводите костры в лесах;</w:t>
      </w:r>
    </w:p>
    <w:p w:rsidR="00B13AD5" w:rsidRPr="009800E1" w:rsidRDefault="00B13AD5" w:rsidP="00B13AD5">
      <w:pPr>
        <w:ind w:firstLine="709"/>
        <w:jc w:val="both"/>
        <w:rPr>
          <w:i/>
          <w:color w:val="000000" w:themeColor="text1"/>
        </w:rPr>
      </w:pPr>
      <w:r w:rsidRPr="009800E1">
        <w:rPr>
          <w:i/>
          <w:color w:val="000000" w:themeColor="text1"/>
        </w:rPr>
        <w:t>- не курите, не бросайте горящие спички, окурки, не вытряхивайте из курительных трубок горячую золу;</w:t>
      </w:r>
    </w:p>
    <w:p w:rsidR="00B13AD5" w:rsidRPr="009800E1" w:rsidRDefault="00B13AD5" w:rsidP="00B13AD5">
      <w:pPr>
        <w:ind w:firstLine="709"/>
        <w:jc w:val="both"/>
        <w:rPr>
          <w:i/>
          <w:color w:val="000000" w:themeColor="text1"/>
        </w:rPr>
      </w:pPr>
      <w:r w:rsidRPr="009800E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13AD5" w:rsidRPr="007C0F8D" w:rsidRDefault="00B13AD5" w:rsidP="00B13AD5">
      <w:pPr>
        <w:ind w:firstLine="709"/>
        <w:jc w:val="both"/>
        <w:rPr>
          <w:i/>
          <w:color w:val="000000" w:themeColor="text1"/>
        </w:rPr>
      </w:pPr>
      <w:r w:rsidRPr="009800E1">
        <w:rPr>
          <w:i/>
          <w:color w:val="000000" w:themeColor="text1"/>
        </w:rPr>
        <w:t>- не оставляйте на освещенной солнцем лесной поляне бутылки, осколки стекла, другой мусор;</w:t>
      </w:r>
    </w:p>
    <w:p w:rsidR="00B13AD5" w:rsidRPr="007C0F8D" w:rsidRDefault="00B13AD5" w:rsidP="00B13AD5">
      <w:pPr>
        <w:ind w:firstLine="709"/>
        <w:jc w:val="both"/>
        <w:rPr>
          <w:color w:val="000000" w:themeColor="text1"/>
        </w:rPr>
      </w:pPr>
      <w:r w:rsidRPr="007C0F8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13AD5" w:rsidRPr="007C0F8D" w:rsidRDefault="00B13AD5" w:rsidP="00B13AD5">
      <w:pPr>
        <w:ind w:firstLine="709"/>
        <w:jc w:val="both"/>
        <w:rPr>
          <w:color w:val="000000" w:themeColor="text1"/>
        </w:rPr>
      </w:pPr>
      <w:r w:rsidRPr="007C0F8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13AD5" w:rsidRPr="007C0F8D" w:rsidRDefault="00B13AD5" w:rsidP="00B13AD5">
      <w:pPr>
        <w:ind w:firstLine="709"/>
        <w:jc w:val="both"/>
        <w:rPr>
          <w:color w:val="000000" w:themeColor="text1"/>
        </w:rPr>
      </w:pPr>
      <w:r w:rsidRPr="007C0F8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13AD5" w:rsidRPr="007C0F8D" w:rsidRDefault="00B13AD5" w:rsidP="00B13AD5">
      <w:pPr>
        <w:ind w:firstLine="709"/>
        <w:jc w:val="both"/>
        <w:rPr>
          <w:color w:val="000000" w:themeColor="text1"/>
        </w:rPr>
      </w:pPr>
      <w:r w:rsidRPr="007C0F8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13AD5" w:rsidRPr="007C0F8D" w:rsidRDefault="00B13AD5" w:rsidP="00B13AD5">
      <w:pPr>
        <w:ind w:firstLine="709"/>
        <w:jc w:val="both"/>
        <w:rPr>
          <w:color w:val="000000" w:themeColor="text1"/>
        </w:rPr>
      </w:pPr>
      <w:r w:rsidRPr="007C0F8D">
        <w:rPr>
          <w:color w:val="000000" w:themeColor="text1"/>
        </w:rPr>
        <w:t>продолжить проведение комплекса мероприятий по эпизоотическому, санитарно-эпидемиологическому благополучию;</w:t>
      </w:r>
    </w:p>
    <w:p w:rsidR="00B13AD5" w:rsidRPr="007C0F8D" w:rsidRDefault="00B13AD5" w:rsidP="00B13AD5">
      <w:pPr>
        <w:ind w:firstLine="709"/>
        <w:jc w:val="both"/>
        <w:rPr>
          <w:color w:val="000000" w:themeColor="text1"/>
        </w:rPr>
      </w:pPr>
      <w:r w:rsidRPr="007C0F8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7C0F8D">
        <w:rPr>
          <w:color w:val="000000" w:themeColor="text1"/>
        </w:rPr>
        <w:t>коронавирусной</w:t>
      </w:r>
      <w:proofErr w:type="spellEnd"/>
      <w:r w:rsidRPr="007C0F8D">
        <w:rPr>
          <w:color w:val="000000" w:themeColor="text1"/>
        </w:rPr>
        <w:t xml:space="preserve"> инфекции </w:t>
      </w:r>
      <w:r w:rsidRPr="007C0F8D">
        <w:rPr>
          <w:color w:val="000000" w:themeColor="text1"/>
          <w:lang w:val="en-US"/>
        </w:rPr>
        <w:t>COVID</w:t>
      </w:r>
      <w:r w:rsidRPr="007C0F8D">
        <w:rPr>
          <w:color w:val="000000" w:themeColor="text1"/>
        </w:rPr>
        <w:t>-2019;</w:t>
      </w:r>
    </w:p>
    <w:p w:rsidR="00B13AD5" w:rsidRPr="007C0F8D" w:rsidRDefault="00B13AD5" w:rsidP="00B13AD5">
      <w:pPr>
        <w:ind w:firstLine="709"/>
        <w:jc w:val="both"/>
        <w:rPr>
          <w:color w:val="000000" w:themeColor="text1"/>
        </w:rPr>
      </w:pPr>
      <w:r w:rsidRPr="007C0F8D">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C0F8D">
        <w:rPr>
          <w:color w:val="000000" w:themeColor="text1"/>
        </w:rPr>
        <w:t>коронавирусной</w:t>
      </w:r>
      <w:proofErr w:type="spellEnd"/>
      <w:r w:rsidRPr="007C0F8D">
        <w:rPr>
          <w:color w:val="000000" w:themeColor="text1"/>
        </w:rPr>
        <w:t xml:space="preserve"> инфекции. </w:t>
      </w:r>
    </w:p>
    <w:p w:rsidR="00B13AD5" w:rsidRPr="007C0F8D" w:rsidRDefault="00B13AD5" w:rsidP="00B13AD5">
      <w:pPr>
        <w:suppressAutoHyphens/>
        <w:ind w:firstLine="709"/>
        <w:contextualSpacing/>
        <w:jc w:val="both"/>
        <w:rPr>
          <w:color w:val="000000" w:themeColor="text1"/>
        </w:rPr>
      </w:pPr>
      <w:r w:rsidRPr="007C0F8D">
        <w:rPr>
          <w:color w:val="000000" w:themeColor="text1"/>
        </w:rPr>
        <w:t>При реагировании на чрезвычайные ситуации уделять внимание организации межведомственного взаимодействия.</w:t>
      </w:r>
    </w:p>
    <w:p w:rsidR="00B13AD5" w:rsidRPr="007C0F8D" w:rsidRDefault="00B13AD5" w:rsidP="00B13AD5">
      <w:pPr>
        <w:tabs>
          <w:tab w:val="left" w:pos="426"/>
        </w:tabs>
        <w:spacing w:line="259" w:lineRule="auto"/>
        <w:ind w:firstLine="720"/>
        <w:jc w:val="both"/>
        <w:rPr>
          <w:color w:val="000000" w:themeColor="text1"/>
        </w:rPr>
      </w:pPr>
      <w:r w:rsidRPr="007C0F8D">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7C0F8D">
        <w:rPr>
          <w:color w:val="000000" w:themeColor="text1"/>
        </w:rPr>
        <w:lastRenderedPageBreak/>
        <w:t>неблагополучного пункта и в угрожаемой зоне для вывоза в зоопарки с целью расселения в других районах.</w:t>
      </w:r>
    </w:p>
    <w:p w:rsidR="00B13AD5" w:rsidRPr="007C0F8D" w:rsidRDefault="00B13AD5" w:rsidP="00B13AD5">
      <w:pPr>
        <w:tabs>
          <w:tab w:val="left" w:pos="0"/>
        </w:tabs>
        <w:ind w:firstLine="709"/>
        <w:jc w:val="both"/>
        <w:rPr>
          <w:b/>
          <w:color w:val="000000" w:themeColor="text1"/>
        </w:rPr>
      </w:pPr>
      <w:r w:rsidRPr="007C0F8D">
        <w:rPr>
          <w:b/>
          <w:color w:val="000000" w:themeColor="text1"/>
        </w:rPr>
        <w:t>В целях минимизации последствий паводка, обусловленного весенним снеготаянием:</w:t>
      </w:r>
    </w:p>
    <w:p w:rsidR="00B13AD5" w:rsidRPr="007C0F8D" w:rsidRDefault="00B13AD5" w:rsidP="00B13AD5">
      <w:pPr>
        <w:ind w:firstLine="709"/>
        <w:jc w:val="both"/>
        <w:rPr>
          <w:color w:val="000000" w:themeColor="text1"/>
        </w:rPr>
      </w:pPr>
      <w:r w:rsidRPr="007C0F8D">
        <w:rPr>
          <w:color w:val="000000" w:themeColor="text1"/>
        </w:rPr>
        <w:t>- ввести режим повышенной готовности для органов управления и сил РСЧС населенных пунктов, попавших в зону подтопления;</w:t>
      </w:r>
    </w:p>
    <w:p w:rsidR="00B13AD5" w:rsidRPr="007C0F8D" w:rsidRDefault="00B13AD5" w:rsidP="00B13AD5">
      <w:pPr>
        <w:ind w:firstLine="709"/>
        <w:jc w:val="both"/>
        <w:rPr>
          <w:color w:val="000000" w:themeColor="text1"/>
        </w:rPr>
      </w:pPr>
      <w:r w:rsidRPr="007C0F8D">
        <w:rPr>
          <w:color w:val="000000" w:themeColor="text1"/>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B13AD5" w:rsidRPr="007C0F8D" w:rsidRDefault="00B13AD5" w:rsidP="00B13AD5">
      <w:pPr>
        <w:ind w:firstLine="709"/>
        <w:jc w:val="both"/>
        <w:rPr>
          <w:color w:val="000000" w:themeColor="text1"/>
        </w:rPr>
      </w:pPr>
      <w:r w:rsidRPr="007C0F8D">
        <w:rPr>
          <w:color w:val="000000" w:themeColor="text1"/>
        </w:rPr>
        <w:t>- осуществить мероприятия по расчистке дренажных систем и водоотводных каналов;</w:t>
      </w:r>
    </w:p>
    <w:p w:rsidR="00B13AD5" w:rsidRPr="007C0F8D" w:rsidRDefault="00B13AD5" w:rsidP="00B13AD5">
      <w:pPr>
        <w:ind w:firstLine="709"/>
        <w:jc w:val="both"/>
        <w:rPr>
          <w:color w:val="000000" w:themeColor="text1"/>
        </w:rPr>
      </w:pPr>
      <w:r w:rsidRPr="007C0F8D">
        <w:rPr>
          <w:color w:val="000000" w:themeColor="text1"/>
        </w:rPr>
        <w:t>- для осуществления контроля за паводковой обстановкой организовать работу оперативных групп органов местного самоуправления;</w:t>
      </w:r>
    </w:p>
    <w:p w:rsidR="00B13AD5" w:rsidRPr="007C0F8D" w:rsidRDefault="00B13AD5" w:rsidP="00B13AD5">
      <w:pPr>
        <w:ind w:firstLine="709"/>
        <w:jc w:val="both"/>
        <w:rPr>
          <w:color w:val="000000" w:themeColor="text1"/>
        </w:rPr>
      </w:pPr>
      <w:r w:rsidRPr="007C0F8D">
        <w:rPr>
          <w:color w:val="000000" w:themeColor="text1"/>
        </w:rPr>
        <w:t>- организовать своевременное доведение до населения информации по складывающейся паводковой обстановке;</w:t>
      </w:r>
    </w:p>
    <w:p w:rsidR="00B13AD5" w:rsidRPr="007C0F8D" w:rsidRDefault="00B13AD5" w:rsidP="00B13AD5">
      <w:pPr>
        <w:ind w:firstLine="709"/>
        <w:jc w:val="both"/>
        <w:rPr>
          <w:color w:val="000000" w:themeColor="text1"/>
        </w:rPr>
      </w:pPr>
      <w:r w:rsidRPr="007C0F8D">
        <w:rPr>
          <w:color w:val="000000" w:themeColor="text1"/>
        </w:rPr>
        <w:t>- осуществлять круглосуточный мониторинг за гидрологической обстановкой на территории муниципальных районов;</w:t>
      </w:r>
    </w:p>
    <w:p w:rsidR="00B13AD5" w:rsidRPr="007C0F8D" w:rsidRDefault="00B13AD5" w:rsidP="00B13AD5">
      <w:pPr>
        <w:ind w:firstLine="709"/>
        <w:jc w:val="both"/>
        <w:rPr>
          <w:color w:val="000000" w:themeColor="text1"/>
        </w:rPr>
      </w:pPr>
      <w:r w:rsidRPr="007C0F8D">
        <w:rPr>
          <w:color w:val="000000" w:themeColor="text1"/>
        </w:rPr>
        <w:t xml:space="preserve">- установить временные </w:t>
      </w:r>
      <w:proofErr w:type="spellStart"/>
      <w:r w:rsidRPr="007C0F8D">
        <w:rPr>
          <w:color w:val="000000" w:themeColor="text1"/>
        </w:rPr>
        <w:t>гидропосты</w:t>
      </w:r>
      <w:proofErr w:type="spellEnd"/>
      <w:r w:rsidRPr="007C0F8D">
        <w:rPr>
          <w:color w:val="000000" w:themeColor="text1"/>
        </w:rPr>
        <w:t xml:space="preserve"> на реках.</w:t>
      </w:r>
    </w:p>
    <w:p w:rsidR="00B13AD5" w:rsidRPr="007C0F8D" w:rsidRDefault="00B13AD5" w:rsidP="00B13AD5">
      <w:pPr>
        <w:tabs>
          <w:tab w:val="left" w:pos="0"/>
        </w:tabs>
        <w:ind w:firstLine="709"/>
        <w:jc w:val="both"/>
        <w:rPr>
          <w:b/>
          <w:color w:val="000000" w:themeColor="text1"/>
        </w:rPr>
      </w:pPr>
      <w:r w:rsidRPr="007C0F8D">
        <w:rPr>
          <w:b/>
          <w:color w:val="000000" w:themeColor="text1"/>
        </w:rPr>
        <w:t>В целях предотвращения гибели людей на водных объектах:</w:t>
      </w:r>
    </w:p>
    <w:p w:rsidR="00B13AD5" w:rsidRPr="007C0F8D" w:rsidRDefault="00B13AD5" w:rsidP="00B13AD5">
      <w:pPr>
        <w:tabs>
          <w:tab w:val="left" w:pos="-567"/>
        </w:tabs>
        <w:ind w:firstLine="709"/>
        <w:jc w:val="both"/>
        <w:rPr>
          <w:color w:val="000000" w:themeColor="text1"/>
        </w:rPr>
      </w:pPr>
      <w:r w:rsidRPr="007C0F8D">
        <w:rPr>
          <w:color w:val="000000" w:themeColor="text1"/>
        </w:rPr>
        <w:t>- вести разъяснительную работу с населением о правилах поведения на воде.</w:t>
      </w:r>
    </w:p>
    <w:p w:rsidR="00B13AD5" w:rsidRPr="007C0F8D" w:rsidRDefault="00B13AD5" w:rsidP="00B13AD5">
      <w:pPr>
        <w:ind w:firstLine="709"/>
        <w:jc w:val="both"/>
        <w:rPr>
          <w:b/>
          <w:color w:val="000000" w:themeColor="text1"/>
        </w:rPr>
      </w:pPr>
      <w:r w:rsidRPr="007C0F8D">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13AD5" w:rsidRPr="007C0F8D" w:rsidRDefault="00B13AD5" w:rsidP="00B13AD5">
      <w:pPr>
        <w:ind w:firstLine="709"/>
        <w:jc w:val="both"/>
        <w:rPr>
          <w:color w:val="000000" w:themeColor="text1"/>
        </w:rPr>
      </w:pPr>
      <w:r w:rsidRPr="007C0F8D">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13AD5" w:rsidRPr="007C0F8D" w:rsidRDefault="00B13AD5" w:rsidP="00B13AD5">
      <w:pPr>
        <w:ind w:firstLine="709"/>
        <w:jc w:val="both"/>
        <w:rPr>
          <w:color w:val="000000" w:themeColor="text1"/>
        </w:rPr>
      </w:pPr>
      <w:r w:rsidRPr="007C0F8D">
        <w:rPr>
          <w:color w:val="000000" w:themeColor="text1"/>
        </w:rPr>
        <w:t>- обеспечение надежного, бесперебойного и безопасного функционирования систем</w:t>
      </w:r>
      <w:r w:rsidRPr="007C0F8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13AD5" w:rsidRPr="007C0F8D" w:rsidRDefault="00B13AD5" w:rsidP="00B13AD5">
      <w:pPr>
        <w:ind w:firstLine="709"/>
        <w:jc w:val="both"/>
        <w:rPr>
          <w:color w:val="000000" w:themeColor="text1"/>
        </w:rPr>
      </w:pPr>
      <w:r w:rsidRPr="007C0F8D">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13AD5" w:rsidRPr="007C0F8D" w:rsidRDefault="00B13AD5" w:rsidP="00B13AD5">
      <w:pPr>
        <w:suppressAutoHyphens/>
        <w:ind w:firstLine="709"/>
        <w:jc w:val="both"/>
        <w:rPr>
          <w:b/>
          <w:color w:val="000000" w:themeColor="text1"/>
        </w:rPr>
      </w:pPr>
      <w:r w:rsidRPr="007C0F8D">
        <w:rPr>
          <w:b/>
          <w:color w:val="000000" w:themeColor="text1"/>
        </w:rPr>
        <w:t>Рекомендации по безопасному использованию газа при удовлетворении коммунально-бытовых нужд.</w:t>
      </w:r>
    </w:p>
    <w:p w:rsidR="00B13AD5" w:rsidRPr="007C0F8D" w:rsidRDefault="00B13AD5" w:rsidP="00B13AD5">
      <w:pPr>
        <w:ind w:firstLine="709"/>
        <w:jc w:val="both"/>
        <w:rPr>
          <w:color w:val="000000" w:themeColor="text1"/>
        </w:rPr>
      </w:pPr>
      <w:r w:rsidRPr="007C0F8D">
        <w:rPr>
          <w:color w:val="000000" w:themeColor="text1"/>
        </w:rPr>
        <w:t>Собственникам (пользователям) домовладений и помещений в многоквартирных домах необходимо:</w:t>
      </w:r>
    </w:p>
    <w:p w:rsidR="00B13AD5" w:rsidRPr="007C0F8D" w:rsidRDefault="00B13AD5" w:rsidP="00B13AD5">
      <w:pPr>
        <w:ind w:firstLine="709"/>
        <w:jc w:val="both"/>
        <w:rPr>
          <w:color w:val="000000" w:themeColor="text1"/>
        </w:rPr>
      </w:pPr>
      <w:r w:rsidRPr="007C0F8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3AD5" w:rsidRPr="007C0F8D" w:rsidRDefault="00B13AD5" w:rsidP="00B13AD5">
      <w:pPr>
        <w:ind w:firstLine="709"/>
        <w:jc w:val="both"/>
        <w:rPr>
          <w:color w:val="000000" w:themeColor="text1"/>
        </w:rPr>
      </w:pPr>
      <w:bookmarkStart w:id="1" w:name="sub_1044"/>
      <w:r w:rsidRPr="007C0F8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13AD5" w:rsidRPr="007C0F8D" w:rsidRDefault="00B13AD5" w:rsidP="00B13AD5">
      <w:pPr>
        <w:ind w:firstLine="709"/>
        <w:jc w:val="both"/>
        <w:rPr>
          <w:color w:val="000000" w:themeColor="text1"/>
        </w:rPr>
      </w:pPr>
      <w:bookmarkStart w:id="2" w:name="sub_1045"/>
      <w:bookmarkEnd w:id="1"/>
      <w:r w:rsidRPr="007C0F8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13AD5" w:rsidRPr="007C0F8D" w:rsidRDefault="00B13AD5" w:rsidP="00B13AD5">
      <w:pPr>
        <w:ind w:firstLine="709"/>
        <w:jc w:val="both"/>
        <w:rPr>
          <w:color w:val="000000" w:themeColor="text1"/>
        </w:rPr>
      </w:pPr>
      <w:bookmarkStart w:id="3" w:name="sub_1046"/>
      <w:bookmarkEnd w:id="2"/>
      <w:r w:rsidRPr="007C0F8D">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7C0F8D">
        <w:rPr>
          <w:color w:val="000000" w:themeColor="text1"/>
        </w:rPr>
        <w:t>.</w:t>
      </w:r>
    </w:p>
    <w:p w:rsidR="00B13AD5" w:rsidRPr="007C0F8D" w:rsidRDefault="00B13AD5" w:rsidP="00B13AD5">
      <w:pPr>
        <w:ind w:firstLine="709"/>
        <w:jc w:val="both"/>
        <w:rPr>
          <w:color w:val="000000" w:themeColor="text1"/>
        </w:rPr>
      </w:pPr>
      <w:r w:rsidRPr="007C0F8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13AD5" w:rsidRPr="007C0F8D" w:rsidRDefault="00B13AD5" w:rsidP="00B13AD5">
      <w:pPr>
        <w:ind w:firstLine="709"/>
        <w:jc w:val="both"/>
        <w:rPr>
          <w:color w:val="000000" w:themeColor="text1"/>
        </w:rPr>
      </w:pPr>
      <w:r w:rsidRPr="007C0F8D">
        <w:rPr>
          <w:color w:val="000000" w:themeColor="text1"/>
        </w:rPr>
        <w:t>- наличие утечки газа и (или) срабатывания сигнализаторов или систем контроля загазованности помещений;</w:t>
      </w:r>
    </w:p>
    <w:p w:rsidR="00B13AD5" w:rsidRPr="007C0F8D" w:rsidRDefault="00B13AD5" w:rsidP="00B13AD5">
      <w:pPr>
        <w:ind w:firstLine="709"/>
        <w:jc w:val="both"/>
        <w:rPr>
          <w:color w:val="000000" w:themeColor="text1"/>
        </w:rPr>
      </w:pPr>
      <w:r w:rsidRPr="007C0F8D">
        <w:rPr>
          <w:color w:val="000000" w:themeColor="text1"/>
        </w:rPr>
        <w:t>- отсутствие или нарушение тяги в дымовых и вентиляционных каналах;</w:t>
      </w:r>
    </w:p>
    <w:p w:rsidR="00B13AD5" w:rsidRPr="007C0F8D" w:rsidRDefault="00B13AD5" w:rsidP="00B13AD5">
      <w:pPr>
        <w:ind w:firstLine="709"/>
        <w:jc w:val="both"/>
        <w:rPr>
          <w:color w:val="000000" w:themeColor="text1"/>
        </w:rPr>
      </w:pPr>
      <w:r w:rsidRPr="007C0F8D">
        <w:rPr>
          <w:color w:val="000000" w:themeColor="text1"/>
        </w:rPr>
        <w:t xml:space="preserve">- отклонение величины давления газа от значений, предусмотренных </w:t>
      </w:r>
      <w:hyperlink r:id="rId10" w:history="1">
        <w:r w:rsidRPr="007C0F8D">
          <w:rPr>
            <w:rStyle w:val="aff3"/>
            <w:color w:val="000000" w:themeColor="text1"/>
          </w:rPr>
          <w:t>правилами</w:t>
        </w:r>
      </w:hyperlink>
      <w:r w:rsidRPr="007C0F8D">
        <w:rPr>
          <w:color w:val="000000" w:themeColor="text1"/>
        </w:rPr>
        <w:t xml:space="preserve"> предоставления коммунальных услуг;</w:t>
      </w:r>
    </w:p>
    <w:p w:rsidR="00B13AD5" w:rsidRPr="007C0F8D" w:rsidRDefault="00B13AD5" w:rsidP="00B13AD5">
      <w:pPr>
        <w:ind w:firstLine="709"/>
        <w:jc w:val="both"/>
        <w:rPr>
          <w:color w:val="000000" w:themeColor="text1"/>
        </w:rPr>
      </w:pPr>
      <w:r w:rsidRPr="007C0F8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13AD5" w:rsidRDefault="00B13AD5" w:rsidP="00B13AD5">
      <w:pPr>
        <w:suppressAutoHyphens/>
        <w:ind w:firstLine="709"/>
        <w:jc w:val="both"/>
        <w:rPr>
          <w:color w:val="000000" w:themeColor="text1"/>
        </w:rPr>
      </w:pPr>
      <w:r w:rsidRPr="007C0F8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13AD5" w:rsidRPr="009800E1" w:rsidRDefault="00B13AD5" w:rsidP="00B13AD5">
      <w:pPr>
        <w:widowControl w:val="0"/>
        <w:tabs>
          <w:tab w:val="left" w:pos="0"/>
          <w:tab w:val="left" w:pos="284"/>
          <w:tab w:val="left" w:pos="10348"/>
        </w:tabs>
        <w:spacing w:beforeLines="120" w:before="288"/>
        <w:ind w:firstLine="567"/>
        <w:contextualSpacing/>
        <w:jc w:val="both"/>
        <w:rPr>
          <w:b/>
          <w:bCs/>
          <w:color w:val="000000" w:themeColor="text1"/>
        </w:rPr>
      </w:pPr>
      <w:r w:rsidRPr="009800E1">
        <w:rPr>
          <w:b/>
          <w:bCs/>
          <w:color w:val="000000" w:themeColor="text1"/>
        </w:rPr>
        <w:t>Рекомендации населению в целях предупреждения природных и техногенных пожаров:</w:t>
      </w:r>
    </w:p>
    <w:p w:rsidR="00B13AD5" w:rsidRPr="009800E1" w:rsidRDefault="00B13AD5" w:rsidP="00B13AD5">
      <w:pPr>
        <w:spacing w:beforeLines="120" w:before="288"/>
        <w:ind w:firstLine="567"/>
        <w:contextualSpacing/>
        <w:jc w:val="both"/>
        <w:rPr>
          <w:color w:val="000000" w:themeColor="text1"/>
        </w:rPr>
      </w:pPr>
      <w:r w:rsidRPr="009800E1">
        <w:rPr>
          <w:color w:val="000000" w:themeColor="text1"/>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w:t>
      </w:r>
      <w:r w:rsidRPr="009800E1">
        <w:rPr>
          <w:color w:val="000000" w:themeColor="text1"/>
        </w:rPr>
        <w:lastRenderedPageBreak/>
        <w:t>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13AD5" w:rsidRPr="009800E1" w:rsidRDefault="00B13AD5" w:rsidP="00B13AD5">
      <w:pPr>
        <w:spacing w:beforeLines="120" w:before="288"/>
        <w:ind w:firstLine="567"/>
        <w:contextualSpacing/>
        <w:jc w:val="both"/>
        <w:rPr>
          <w:color w:val="000000" w:themeColor="text1"/>
        </w:rPr>
      </w:pPr>
      <w:r w:rsidRPr="009800E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13AD5" w:rsidRPr="009800E1" w:rsidRDefault="00B13AD5" w:rsidP="00B13AD5">
      <w:pPr>
        <w:spacing w:beforeLines="120" w:before="288"/>
        <w:ind w:firstLine="567"/>
        <w:contextualSpacing/>
        <w:jc w:val="both"/>
        <w:rPr>
          <w:color w:val="000000" w:themeColor="text1"/>
        </w:rPr>
      </w:pPr>
      <w:r w:rsidRPr="009800E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13AD5" w:rsidRPr="007C0F8D" w:rsidRDefault="00B13AD5" w:rsidP="00B13AD5">
      <w:pPr>
        <w:suppressAutoHyphens/>
        <w:ind w:firstLine="709"/>
        <w:jc w:val="both"/>
        <w:rPr>
          <w:color w:val="000000" w:themeColor="text1"/>
        </w:rPr>
      </w:pPr>
      <w:r w:rsidRPr="009800E1">
        <w:rPr>
          <w:color w:val="000000" w:themeColor="text1"/>
        </w:rPr>
        <w:t>Не бросайте непотушенные сигареты на землю: сухая прошлогодняя трава и скопившейся за зиму мусор легко загораются.</w:t>
      </w:r>
    </w:p>
    <w:p w:rsidR="00B13AD5" w:rsidRPr="007C0F8D" w:rsidRDefault="00B13AD5" w:rsidP="00B13AD5">
      <w:pPr>
        <w:suppressAutoHyphens/>
        <w:ind w:left="284" w:firstLine="425"/>
        <w:contextualSpacing/>
        <w:jc w:val="both"/>
        <w:rPr>
          <w:b/>
          <w:color w:val="000000" w:themeColor="text1"/>
        </w:rPr>
      </w:pPr>
      <w:r w:rsidRPr="007C0F8D">
        <w:rPr>
          <w:b/>
          <w:color w:val="000000" w:themeColor="text1"/>
        </w:rPr>
        <w:t>Правила безопасности на воде для населения:</w:t>
      </w:r>
    </w:p>
    <w:p w:rsidR="00B13AD5" w:rsidRPr="007C0F8D" w:rsidRDefault="00B13AD5" w:rsidP="00B13AD5">
      <w:pPr>
        <w:suppressAutoHyphens/>
        <w:ind w:firstLine="709"/>
        <w:contextualSpacing/>
        <w:jc w:val="both"/>
        <w:rPr>
          <w:color w:val="000000" w:themeColor="text1"/>
        </w:rPr>
      </w:pPr>
      <w:r w:rsidRPr="007C0F8D">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13AD5" w:rsidRPr="007C0F8D" w:rsidRDefault="00B13AD5" w:rsidP="00B13AD5">
      <w:pPr>
        <w:suppressAutoHyphens/>
        <w:ind w:firstLine="709"/>
        <w:contextualSpacing/>
        <w:jc w:val="both"/>
        <w:rPr>
          <w:color w:val="000000" w:themeColor="text1"/>
        </w:rPr>
      </w:pPr>
      <w:r w:rsidRPr="007C0F8D">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13AD5" w:rsidRPr="007C0F8D" w:rsidRDefault="00B13AD5" w:rsidP="00B13AD5">
      <w:pPr>
        <w:suppressAutoHyphens/>
        <w:ind w:firstLine="709"/>
        <w:contextualSpacing/>
        <w:jc w:val="both"/>
        <w:rPr>
          <w:color w:val="000000" w:themeColor="text1"/>
        </w:rPr>
      </w:pPr>
      <w:r w:rsidRPr="007C0F8D">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529E1" w:rsidRPr="00F029CC" w:rsidRDefault="00B13AD5" w:rsidP="00B13AD5">
      <w:pPr>
        <w:tabs>
          <w:tab w:val="left" w:pos="3420"/>
          <w:tab w:val="center" w:pos="5458"/>
        </w:tabs>
        <w:suppressAutoHyphens/>
        <w:ind w:right="-2" w:firstLine="709"/>
        <w:rPr>
          <w:color w:val="000000" w:themeColor="text1"/>
        </w:rPr>
      </w:pPr>
      <w:r w:rsidRPr="007C0F8D">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C529E1" w:rsidRPr="00F029C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E19" w:rsidRDefault="003B4E19" w:rsidP="009673FC">
      <w:r>
        <w:separator/>
      </w:r>
    </w:p>
  </w:endnote>
  <w:endnote w:type="continuationSeparator" w:id="0">
    <w:p w:rsidR="003B4E19" w:rsidRDefault="003B4E1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E19" w:rsidRDefault="003B4E19" w:rsidP="009673FC">
      <w:r>
        <w:separator/>
      </w:r>
    </w:p>
  </w:footnote>
  <w:footnote w:type="continuationSeparator" w:id="0">
    <w:p w:rsidR="003B4E19" w:rsidRDefault="003B4E1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13AD5" w:rsidRDefault="00B13AD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B4E1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0DA87-C597-4F87-AD65-C9DBFE451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8</Pages>
  <Words>3149</Words>
  <Characters>17952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58</cp:revision>
  <cp:lastPrinted>2023-04-08T08:29:00Z</cp:lastPrinted>
  <dcterms:created xsi:type="dcterms:W3CDTF">2023-03-16T10:07:00Z</dcterms:created>
  <dcterms:modified xsi:type="dcterms:W3CDTF">2023-04-08T08:30:00Z</dcterms:modified>
</cp:coreProperties>
</file>