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1E1" w:rsidRDefault="003901E1" w:rsidP="003901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АДМИНИСТРАЦИЯ КОЧКУРОВСКОГО СЕЛЬСКОГО ПОСЕЛЕНИЯ ДУБЕНСКОГО  МУНИЦПАЛЬНОГО РАЙОНА РЕСПУБЛИКИ МОРДОВИЯ</w:t>
      </w:r>
    </w:p>
    <w:p w:rsidR="003901E1" w:rsidRDefault="003901E1" w:rsidP="003901E1">
      <w:pPr>
        <w:jc w:val="center"/>
        <w:rPr>
          <w:b/>
          <w:sz w:val="28"/>
          <w:szCs w:val="28"/>
        </w:rPr>
      </w:pPr>
    </w:p>
    <w:p w:rsidR="003901E1" w:rsidRDefault="003901E1" w:rsidP="003901E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3901E1" w:rsidRDefault="003901E1" w:rsidP="003901E1">
      <w:pPr>
        <w:jc w:val="center"/>
        <w:rPr>
          <w:b/>
          <w:sz w:val="28"/>
          <w:szCs w:val="28"/>
        </w:rPr>
      </w:pPr>
    </w:p>
    <w:p w:rsidR="003901E1" w:rsidRDefault="003901E1" w:rsidP="003901E1">
      <w:pPr>
        <w:tabs>
          <w:tab w:val="left" w:pos="8385"/>
        </w:tabs>
        <w:rPr>
          <w:sz w:val="28"/>
          <w:szCs w:val="28"/>
        </w:rPr>
      </w:pPr>
      <w:r>
        <w:rPr>
          <w:sz w:val="28"/>
          <w:szCs w:val="28"/>
        </w:rPr>
        <w:t>30.12.2021 г.                                                                                                    № 30</w:t>
      </w:r>
    </w:p>
    <w:p w:rsidR="003901E1" w:rsidRDefault="003901E1" w:rsidP="003901E1">
      <w:pPr>
        <w:tabs>
          <w:tab w:val="left" w:pos="8385"/>
        </w:tabs>
        <w:jc w:val="center"/>
        <w:rPr>
          <w:sz w:val="28"/>
          <w:szCs w:val="28"/>
        </w:rPr>
      </w:pPr>
      <w:r>
        <w:rPr>
          <w:sz w:val="28"/>
          <w:szCs w:val="28"/>
        </w:rPr>
        <w:t>с. Кочкурово</w:t>
      </w:r>
    </w:p>
    <w:p w:rsidR="003901E1" w:rsidRDefault="003901E1" w:rsidP="003901E1">
      <w:pPr>
        <w:rPr>
          <w:b/>
          <w:sz w:val="24"/>
        </w:rPr>
      </w:pPr>
    </w:p>
    <w:p w:rsidR="003901E1" w:rsidRDefault="003901E1" w:rsidP="003901E1">
      <w:pPr>
        <w:rPr>
          <w:b/>
          <w:sz w:val="24"/>
        </w:rPr>
      </w:pPr>
    </w:p>
    <w:p w:rsidR="003901E1" w:rsidRDefault="003901E1" w:rsidP="003901E1">
      <w:pPr>
        <w:autoSpaceDE w:val="0"/>
        <w:autoSpaceDN w:val="0"/>
        <w:adjustRightInd w:val="0"/>
        <w:jc w:val="center"/>
        <w:rPr>
          <w:sz w:val="28"/>
          <w:szCs w:val="28"/>
        </w:rPr>
      </w:pPr>
      <w:r>
        <w:rPr>
          <w:sz w:val="28"/>
          <w:szCs w:val="28"/>
        </w:rPr>
        <w:t>Об утверждении состава комиссии по зеленым насаждениям</w:t>
      </w:r>
    </w:p>
    <w:p w:rsidR="003901E1" w:rsidRDefault="003901E1" w:rsidP="003901E1">
      <w:pPr>
        <w:widowControl w:val="0"/>
        <w:autoSpaceDE w:val="0"/>
        <w:autoSpaceDN w:val="0"/>
        <w:adjustRightInd w:val="0"/>
        <w:jc w:val="both"/>
        <w:rPr>
          <w:sz w:val="28"/>
          <w:szCs w:val="28"/>
        </w:rPr>
      </w:pP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соответствии с Положением о порядке вырубки, возмещения ущерба и восстановления зеленых насаждений, расположенных на землях, не относящихся к категории земель лесного фонда, на территории Кочкуровского сельского поселения Дубенского муниципального района РМ, утвержденным решением Совета депутатов Кочкуровского сельского поселения Дубенского муниципального района от 29.12.2021 г. № 18, администрация Кочкуровского сельского поселения Дубенского муниципального района постановляет: </w:t>
      </w:r>
      <w:proofErr w:type="gramEnd"/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Утвердить прилагаемые состав и порядок работы Комиссии по зеленым насаждениям.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Уполномочить главу Кочкуровского сельского поселения Дубенского муниципального района на подписание разрешений на вырубку зеленых насаждений в границах Кочкуровского сельского поселения Дубенского муниципального района.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3. </w:t>
      </w:r>
      <w:proofErr w:type="gramStart"/>
      <w:r>
        <w:rPr>
          <w:color w:val="000000"/>
          <w:sz w:val="28"/>
          <w:szCs w:val="28"/>
        </w:rPr>
        <w:t>Контроль за</w:t>
      </w:r>
      <w:proofErr w:type="gramEnd"/>
      <w:r>
        <w:rPr>
          <w:color w:val="000000"/>
          <w:sz w:val="28"/>
          <w:szCs w:val="28"/>
        </w:rPr>
        <w:t xml:space="preserve"> исполнением настоящего постановления оставляю за собой.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4. Опубликовать настоящее постановление в официальном печатном издании </w:t>
      </w:r>
      <w:r>
        <w:rPr>
          <w:sz w:val="28"/>
          <w:szCs w:val="28"/>
        </w:rPr>
        <w:t xml:space="preserve">Кочкуровского сельского поселения </w:t>
      </w:r>
      <w:r>
        <w:rPr>
          <w:color w:val="000000"/>
          <w:sz w:val="28"/>
          <w:szCs w:val="28"/>
        </w:rPr>
        <w:t xml:space="preserve">Дубенского муниципального района Республики Мордовия и разместить на официальном сайте органов местного самоуправления  Дубенского муниципального района </w:t>
      </w:r>
      <w:proofErr w:type="spellStart"/>
      <w:r>
        <w:rPr>
          <w:color w:val="000000"/>
          <w:sz w:val="28"/>
          <w:szCs w:val="28"/>
        </w:rPr>
        <w:t>http</w:t>
      </w:r>
      <w:proofErr w:type="spellEnd"/>
      <w:r>
        <w:rPr>
          <w:color w:val="000000"/>
          <w:sz w:val="28"/>
          <w:szCs w:val="28"/>
        </w:rPr>
        <w:t>\\ www.dube</w:t>
      </w:r>
      <w:r>
        <w:rPr>
          <w:color w:val="000000"/>
          <w:sz w:val="28"/>
          <w:szCs w:val="28"/>
          <w:lang w:val="en-US"/>
        </w:rPr>
        <w:t>n</w:t>
      </w:r>
      <w:r>
        <w:rPr>
          <w:color w:val="000000"/>
          <w:sz w:val="28"/>
          <w:szCs w:val="28"/>
        </w:rPr>
        <w:t>ki.e-mordovia.ru.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5. Настоящее постановление вступает в силу после его официального опубликования.</w:t>
      </w:r>
    </w:p>
    <w:p w:rsidR="003901E1" w:rsidRDefault="003901E1" w:rsidP="003901E1">
      <w:pPr>
        <w:autoSpaceDE w:val="0"/>
        <w:autoSpaceDN w:val="0"/>
        <w:adjustRightInd w:val="0"/>
        <w:jc w:val="both"/>
        <w:rPr>
          <w:color w:val="000000"/>
          <w:sz w:val="28"/>
          <w:szCs w:val="28"/>
        </w:rPr>
      </w:pPr>
    </w:p>
    <w:p w:rsidR="003901E1" w:rsidRDefault="003901E1" w:rsidP="003901E1">
      <w:pPr>
        <w:jc w:val="both"/>
        <w:rPr>
          <w:sz w:val="28"/>
          <w:szCs w:val="28"/>
        </w:rPr>
      </w:pPr>
    </w:p>
    <w:p w:rsidR="003901E1" w:rsidRDefault="003901E1" w:rsidP="003901E1">
      <w:pPr>
        <w:jc w:val="both"/>
        <w:rPr>
          <w:sz w:val="28"/>
          <w:szCs w:val="28"/>
        </w:rPr>
      </w:pPr>
    </w:p>
    <w:p w:rsidR="003901E1" w:rsidRDefault="003901E1" w:rsidP="003901E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Глава Кочкуровского</w:t>
      </w:r>
    </w:p>
    <w:p w:rsidR="003901E1" w:rsidRDefault="003901E1" w:rsidP="003901E1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                                                           </w:t>
      </w:r>
      <w:proofErr w:type="spellStart"/>
      <w:r>
        <w:rPr>
          <w:color w:val="000000"/>
          <w:sz w:val="28"/>
          <w:szCs w:val="28"/>
        </w:rPr>
        <w:t>Слушкина</w:t>
      </w:r>
      <w:proofErr w:type="spellEnd"/>
      <w:r>
        <w:rPr>
          <w:color w:val="000000"/>
          <w:sz w:val="28"/>
          <w:szCs w:val="28"/>
        </w:rPr>
        <w:t xml:space="preserve"> Л.И.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01E1" w:rsidRDefault="003901E1" w:rsidP="003901E1">
      <w:pPr>
        <w:rPr>
          <w:sz w:val="28"/>
          <w:szCs w:val="28"/>
        </w:rPr>
      </w:pPr>
      <w:r>
        <w:rPr>
          <w:sz w:val="28"/>
          <w:szCs w:val="28"/>
        </w:rPr>
        <w:br w:type="page"/>
      </w:r>
    </w:p>
    <w:p w:rsidR="003901E1" w:rsidRDefault="003901E1" w:rsidP="003901E1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№1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>
        <w:rPr>
          <w:bCs/>
          <w:sz w:val="28"/>
          <w:szCs w:val="28"/>
        </w:rPr>
        <w:t>УТВЕРЖДЕНО</w:t>
      </w:r>
    </w:p>
    <w:p w:rsidR="003901E1" w:rsidRDefault="003901E1" w:rsidP="003901E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постановлением администрации</w:t>
      </w:r>
    </w:p>
    <w:p w:rsidR="003901E1" w:rsidRDefault="003901E1" w:rsidP="003901E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Кочкуровского сельского поселения</w:t>
      </w:r>
    </w:p>
    <w:p w:rsidR="003901E1" w:rsidRDefault="003901E1" w:rsidP="003901E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Дубенского муниципального </w:t>
      </w:r>
    </w:p>
    <w:p w:rsidR="003901E1" w:rsidRDefault="003901E1" w:rsidP="003901E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района Республики Мордовия</w:t>
      </w:r>
    </w:p>
    <w:p w:rsidR="003901E1" w:rsidRDefault="003901E1" w:rsidP="003901E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от 30.12.2021 г. № 30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Порядок</w:t>
      </w:r>
      <w:r>
        <w:rPr>
          <w:sz w:val="28"/>
          <w:szCs w:val="28"/>
        </w:rPr>
        <w:br/>
        <w:t>работы комиссии по зеленым насаждениям</w:t>
      </w:r>
      <w:r>
        <w:rPr>
          <w:sz w:val="28"/>
          <w:szCs w:val="28"/>
        </w:rPr>
        <w:br/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1. Основной задачей Комиссии является максимально возможное сохранение зеленых насаждений при осуществлении вынужденной вырубки на территории Кочкуровского сельского поселения Дубенского муниципального района и определение суммы компенсационной (восстановительной) стоимости или ущерба, причиняемого вырубкой зеленых насаждений.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2. Заседания Комиссии проводит председатель Комиссии. На заседаниях рассматриваются вопросы необходимости вырубки или сохранения зеленых насаждений на территории Кочкуровского сельского поселения Дубенского муниципального района, а также производится оценка компенсационной (восстановительной) стоимости ущерба (количество компенсационных посадочных единиц), нанесенного вырубкой зеленых насаждений.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Заседания Комиссии проводятся по мере необходимости. 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Решение Комиссии принимается простым большинством голосов, присутствующих на заседании членов Комиссии. 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Заключение Комиссии оформляется в виде Акта обследования зеленых насаждений и подписывается председателем Комиссии, членами Комиссии.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3901E1" w:rsidRDefault="003901E1" w:rsidP="003901E1">
      <w:pPr>
        <w:rPr>
          <w:bCs/>
          <w:sz w:val="28"/>
          <w:szCs w:val="28"/>
        </w:rPr>
      </w:pPr>
      <w:r>
        <w:rPr>
          <w:bCs/>
          <w:sz w:val="28"/>
          <w:szCs w:val="28"/>
        </w:rPr>
        <w:br w:type="page"/>
      </w:r>
    </w:p>
    <w:p w:rsidR="003901E1" w:rsidRDefault="003901E1" w:rsidP="003901E1">
      <w:pPr>
        <w:widowControl w:val="0"/>
        <w:autoSpaceDE w:val="0"/>
        <w:autoSpaceDN w:val="0"/>
        <w:adjustRightInd w:val="0"/>
        <w:ind w:left="5670" w:hanging="425"/>
        <w:rPr>
          <w:bCs/>
          <w:sz w:val="28"/>
          <w:szCs w:val="28"/>
        </w:rPr>
      </w:pPr>
      <w:r>
        <w:rPr>
          <w:bCs/>
          <w:sz w:val="28"/>
          <w:szCs w:val="28"/>
        </w:rPr>
        <w:lastRenderedPageBreak/>
        <w:t>Приложение №2</w:t>
      </w:r>
    </w:p>
    <w:p w:rsidR="003901E1" w:rsidRDefault="003901E1" w:rsidP="003901E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        УТВЕРЖДЕНО</w:t>
      </w:r>
    </w:p>
    <w:p w:rsidR="003901E1" w:rsidRDefault="003901E1" w:rsidP="003901E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постановлением администрации</w:t>
      </w:r>
    </w:p>
    <w:p w:rsidR="003901E1" w:rsidRDefault="003901E1" w:rsidP="003901E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Кочкуровского сельского поселения</w:t>
      </w:r>
    </w:p>
    <w:p w:rsidR="003901E1" w:rsidRDefault="003901E1" w:rsidP="003901E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Дубенского муниципального </w:t>
      </w:r>
    </w:p>
    <w:p w:rsidR="003901E1" w:rsidRDefault="003901E1" w:rsidP="003901E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            района Республики Мордовия</w:t>
      </w:r>
    </w:p>
    <w:p w:rsidR="003901E1" w:rsidRDefault="003901E1" w:rsidP="003901E1">
      <w:pPr>
        <w:widowControl w:val="0"/>
        <w:autoSpaceDE w:val="0"/>
        <w:autoSpaceDN w:val="0"/>
        <w:adjustRightInd w:val="0"/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                                                       </w:t>
      </w:r>
      <w:r>
        <w:rPr>
          <w:bCs/>
          <w:sz w:val="28"/>
          <w:szCs w:val="28"/>
        </w:rPr>
        <w:t xml:space="preserve">            от 30</w:t>
      </w:r>
      <w:bookmarkStart w:id="0" w:name="_GoBack"/>
      <w:bookmarkEnd w:id="0"/>
      <w:r>
        <w:rPr>
          <w:bCs/>
          <w:sz w:val="28"/>
          <w:szCs w:val="28"/>
        </w:rPr>
        <w:t>.12.2021 г. № 30</w:t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center"/>
        <w:rPr>
          <w:sz w:val="28"/>
          <w:szCs w:val="28"/>
        </w:rPr>
      </w:pPr>
      <w:r>
        <w:rPr>
          <w:sz w:val="28"/>
          <w:szCs w:val="28"/>
        </w:rPr>
        <w:t>Состав</w:t>
      </w:r>
      <w:r>
        <w:rPr>
          <w:sz w:val="28"/>
          <w:szCs w:val="28"/>
        </w:rPr>
        <w:br/>
        <w:t>Комиссии по зеленым насаждениям</w:t>
      </w:r>
      <w:r>
        <w:rPr>
          <w:sz w:val="28"/>
          <w:szCs w:val="28"/>
        </w:rPr>
        <w:br/>
      </w:r>
    </w:p>
    <w:p w:rsidR="003901E1" w:rsidRDefault="003901E1" w:rsidP="003901E1">
      <w:pPr>
        <w:widowControl w:val="0"/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tbl>
      <w:tblPr>
        <w:tblW w:w="5000" w:type="pct"/>
        <w:tblCellSpacing w:w="15" w:type="dxa"/>
        <w:tblLook w:val="04A0" w:firstRow="1" w:lastRow="0" w:firstColumn="1" w:lastColumn="0" w:noHBand="0" w:noVBand="1"/>
      </w:tblPr>
      <w:tblGrid>
        <w:gridCol w:w="3085"/>
        <w:gridCol w:w="6360"/>
      </w:tblGrid>
      <w:tr w:rsidR="003901E1" w:rsidTr="003901E1">
        <w:trPr>
          <w:tblCellSpacing w:w="15" w:type="dxa"/>
        </w:trPr>
        <w:tc>
          <w:tcPr>
            <w:tcW w:w="161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Слушкина</w:t>
            </w:r>
            <w:proofErr w:type="spellEnd"/>
            <w:r>
              <w:rPr>
                <w:sz w:val="28"/>
                <w:szCs w:val="28"/>
              </w:rPr>
              <w:t xml:space="preserve"> Людмила</w:t>
            </w: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Ивановна</w:t>
            </w:r>
          </w:p>
        </w:tc>
        <w:tc>
          <w:tcPr>
            <w:tcW w:w="333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01E1" w:rsidRDefault="003901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Глава Кочкуровского сельского поселения Дубенского муниципального района - председатель комиссии.</w:t>
            </w:r>
          </w:p>
        </w:tc>
      </w:tr>
      <w:tr w:rsidR="003901E1" w:rsidTr="003901E1">
        <w:trPr>
          <w:tblCellSpacing w:w="15" w:type="dxa"/>
        </w:trPr>
        <w:tc>
          <w:tcPr>
            <w:tcW w:w="161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Адмайкина</w:t>
            </w:r>
            <w:proofErr w:type="spellEnd"/>
            <w:r>
              <w:rPr>
                <w:sz w:val="28"/>
                <w:szCs w:val="28"/>
              </w:rPr>
              <w:t xml:space="preserve"> Светлана</w:t>
            </w: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Николаевна</w:t>
            </w:r>
          </w:p>
        </w:tc>
        <w:tc>
          <w:tcPr>
            <w:tcW w:w="333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01E1" w:rsidRDefault="003901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Заместитель главы Кочкуровского сельского поселения Дубенского муниципального района – секретарь комиссии.</w:t>
            </w:r>
          </w:p>
        </w:tc>
      </w:tr>
      <w:tr w:rsidR="003901E1" w:rsidTr="003901E1">
        <w:trPr>
          <w:tblCellSpacing w:w="15" w:type="dxa"/>
        </w:trPr>
        <w:tc>
          <w:tcPr>
            <w:tcW w:w="4968" w:type="pct"/>
            <w:gridSpan w:val="2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Члены комиссии:</w:t>
            </w: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 </w:t>
            </w:r>
          </w:p>
        </w:tc>
      </w:tr>
      <w:tr w:rsidR="003901E1" w:rsidTr="003901E1">
        <w:trPr>
          <w:trHeight w:val="295"/>
          <w:tblCellSpacing w:w="15" w:type="dxa"/>
        </w:trPr>
        <w:tc>
          <w:tcPr>
            <w:tcW w:w="1615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Стволков</w:t>
            </w:r>
            <w:proofErr w:type="spellEnd"/>
            <w:r>
              <w:rPr>
                <w:sz w:val="28"/>
                <w:szCs w:val="28"/>
              </w:rPr>
              <w:t xml:space="preserve"> Михаил</w:t>
            </w: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Анатольевич</w:t>
            </w:r>
          </w:p>
        </w:tc>
        <w:tc>
          <w:tcPr>
            <w:tcW w:w="3337" w:type="pct"/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3901E1" w:rsidRDefault="003901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Депутат </w:t>
            </w:r>
            <w:proofErr w:type="gramStart"/>
            <w:r>
              <w:rPr>
                <w:sz w:val="28"/>
                <w:szCs w:val="28"/>
                <w:lang w:val="en-US"/>
              </w:rPr>
              <w:t>C</w:t>
            </w:r>
            <w:proofErr w:type="spellStart"/>
            <w:proofErr w:type="gramEnd"/>
            <w:r>
              <w:rPr>
                <w:sz w:val="28"/>
                <w:szCs w:val="28"/>
              </w:rPr>
              <w:t>овета</w:t>
            </w:r>
            <w:proofErr w:type="spellEnd"/>
            <w:r>
              <w:rPr>
                <w:sz w:val="28"/>
                <w:szCs w:val="28"/>
              </w:rPr>
              <w:t xml:space="preserve"> депутатов Кочкуровского сельского поселения Дубенского муниципального района.</w:t>
            </w:r>
          </w:p>
        </w:tc>
      </w:tr>
      <w:tr w:rsidR="003901E1" w:rsidTr="003901E1">
        <w:trPr>
          <w:tblCellSpacing w:w="15" w:type="dxa"/>
        </w:trPr>
        <w:tc>
          <w:tcPr>
            <w:tcW w:w="1615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Царев  Николай  Михайлович</w:t>
            </w: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(по согласованию)</w:t>
            </w: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Стволков</w:t>
            </w:r>
            <w:proofErr w:type="spellEnd"/>
            <w:r>
              <w:rPr>
                <w:sz w:val="28"/>
                <w:szCs w:val="28"/>
              </w:rPr>
              <w:t xml:space="preserve"> Анатолий Михайлович </w:t>
            </w: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Ермошкина</w:t>
            </w:r>
            <w:proofErr w:type="spellEnd"/>
            <w:r>
              <w:rPr>
                <w:sz w:val="28"/>
                <w:szCs w:val="28"/>
              </w:rPr>
              <w:t xml:space="preserve"> Любовь</w:t>
            </w: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Валентиновна                      </w:t>
            </w:r>
          </w:p>
        </w:tc>
        <w:tc>
          <w:tcPr>
            <w:tcW w:w="3337" w:type="pct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3901E1" w:rsidRDefault="003901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Николаевский участковый лесничий ГКУ Республики Мордовия «</w:t>
            </w:r>
            <w:proofErr w:type="spellStart"/>
            <w:r>
              <w:rPr>
                <w:sz w:val="28"/>
                <w:szCs w:val="28"/>
              </w:rPr>
              <w:t>Березниковское</w:t>
            </w:r>
            <w:proofErr w:type="spellEnd"/>
            <w:r>
              <w:rPr>
                <w:sz w:val="28"/>
                <w:szCs w:val="28"/>
              </w:rPr>
              <w:t xml:space="preserve"> территориальное лесничество».</w:t>
            </w: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 Совета  ветеранов</w:t>
            </w: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Заведующая  </w:t>
            </w:r>
            <w:proofErr w:type="spellStart"/>
            <w:r>
              <w:rPr>
                <w:sz w:val="28"/>
                <w:szCs w:val="28"/>
              </w:rPr>
              <w:t>Кочкуровским</w:t>
            </w:r>
            <w:proofErr w:type="spellEnd"/>
            <w:r>
              <w:rPr>
                <w:sz w:val="28"/>
                <w:szCs w:val="28"/>
              </w:rPr>
              <w:t xml:space="preserve">  ФАП</w:t>
            </w:r>
          </w:p>
          <w:p w:rsidR="003901E1" w:rsidRDefault="003901E1">
            <w:pPr>
              <w:widowControl w:val="0"/>
              <w:autoSpaceDE w:val="0"/>
              <w:autoSpaceDN w:val="0"/>
              <w:adjustRightInd w:val="0"/>
              <w:jc w:val="both"/>
              <w:rPr>
                <w:sz w:val="28"/>
                <w:szCs w:val="28"/>
              </w:rPr>
            </w:pPr>
          </w:p>
        </w:tc>
      </w:tr>
    </w:tbl>
    <w:p w:rsidR="003901E1" w:rsidRDefault="003901E1" w:rsidP="003901E1">
      <w:pPr>
        <w:jc w:val="both"/>
        <w:rPr>
          <w:b/>
          <w:bCs/>
          <w:sz w:val="24"/>
        </w:rPr>
      </w:pPr>
      <w:r>
        <w:rPr>
          <w:bCs/>
          <w:sz w:val="28"/>
          <w:szCs w:val="28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  <w:r>
        <w:rPr>
          <w:b/>
          <w:bCs/>
          <w:sz w:val="24"/>
        </w:rPr>
        <w:tab/>
      </w:r>
    </w:p>
    <w:p w:rsidR="003901E1" w:rsidRDefault="003901E1" w:rsidP="003901E1">
      <w:pPr>
        <w:jc w:val="both"/>
        <w:rPr>
          <w:b/>
          <w:bCs/>
          <w:sz w:val="24"/>
        </w:rPr>
      </w:pPr>
    </w:p>
    <w:p w:rsidR="003901E1" w:rsidRDefault="003901E1" w:rsidP="003901E1">
      <w:pPr>
        <w:rPr>
          <w:bCs/>
          <w:sz w:val="28"/>
          <w:szCs w:val="28"/>
        </w:rPr>
      </w:pPr>
    </w:p>
    <w:p w:rsidR="0003607B" w:rsidRDefault="0003607B"/>
    <w:sectPr w:rsidR="000360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88B"/>
    <w:rsid w:val="0003607B"/>
    <w:rsid w:val="003901E1"/>
    <w:rsid w:val="0084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01E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619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683</Words>
  <Characters>3899</Characters>
  <Application>Microsoft Office Word</Application>
  <DocSecurity>0</DocSecurity>
  <Lines>32</Lines>
  <Paragraphs>9</Paragraphs>
  <ScaleCrop>false</ScaleCrop>
  <Company>MICROSOFT</Company>
  <LinksUpToDate>false</LinksUpToDate>
  <CharactersWithSpaces>4573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2023-04-07T14:01:00Z</dcterms:created>
  <dcterms:modified xsi:type="dcterms:W3CDTF">2023-04-07T14:03:00Z</dcterms:modified>
</cp:coreProperties>
</file>