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F6A" w:rsidRPr="00E157BF" w:rsidRDefault="00B93F6A" w:rsidP="00B93F6A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B93F6A" w:rsidRPr="00E157BF" w:rsidRDefault="00B93F6A" w:rsidP="00B93F6A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B93F6A" w:rsidRPr="00E157BF" w:rsidRDefault="00B93F6A" w:rsidP="00B93F6A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B93F6A" w:rsidRPr="00E157BF" w:rsidRDefault="00B93F6A" w:rsidP="00B93F6A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B93F6A" w:rsidRPr="00E157BF" w:rsidRDefault="00B93F6A" w:rsidP="00B93F6A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B93F6A" w:rsidRPr="00E157BF" w:rsidRDefault="00B93F6A" w:rsidP="00B93F6A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B93F6A" w:rsidRPr="00E157BF" w:rsidRDefault="00B93F6A" w:rsidP="00B93F6A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B93F6A" w:rsidRPr="00E157BF" w:rsidRDefault="00B93F6A" w:rsidP="00B93F6A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10</w:t>
      </w:r>
      <w:r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мая</w:t>
      </w:r>
      <w:r w:rsidRPr="00E157BF">
        <w:rPr>
          <w:b/>
          <w:bCs/>
          <w:sz w:val="18"/>
          <w:szCs w:val="18"/>
        </w:rPr>
        <w:t xml:space="preserve">  2023 года</w:t>
      </w:r>
    </w:p>
    <w:p w:rsidR="00B93F6A" w:rsidRDefault="00B93F6A" w:rsidP="00B93F6A">
      <w:pPr>
        <w:rPr>
          <w:b/>
          <w:sz w:val="18"/>
          <w:szCs w:val="18"/>
        </w:rPr>
      </w:pPr>
      <w:r w:rsidRPr="000869D0">
        <w:rPr>
          <w:b/>
          <w:sz w:val="18"/>
          <w:szCs w:val="18"/>
        </w:rPr>
        <w:t>№ 2</w:t>
      </w:r>
      <w:r>
        <w:rPr>
          <w:b/>
          <w:sz w:val="18"/>
          <w:szCs w:val="18"/>
        </w:rPr>
        <w:t>4</w:t>
      </w:r>
      <w:r w:rsidRPr="000869D0">
        <w:rPr>
          <w:b/>
          <w:sz w:val="18"/>
          <w:szCs w:val="18"/>
        </w:rPr>
        <w:t xml:space="preserve"> (4</w:t>
      </w:r>
      <w:r>
        <w:rPr>
          <w:b/>
          <w:sz w:val="18"/>
          <w:szCs w:val="18"/>
        </w:rPr>
        <w:t>29</w:t>
      </w:r>
      <w:r w:rsidRPr="000869D0">
        <w:rPr>
          <w:b/>
          <w:sz w:val="18"/>
          <w:szCs w:val="18"/>
        </w:rPr>
        <w:t>)</w:t>
      </w:r>
    </w:p>
    <w:p w:rsidR="00B93F6A" w:rsidRDefault="00B93F6A" w:rsidP="00B93F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93F6A" w:rsidRDefault="00B93F6A" w:rsidP="00B93F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Дубенский муниципальный район</w:t>
      </w:r>
    </w:p>
    <w:p w:rsidR="00B93F6A" w:rsidRDefault="00B93F6A" w:rsidP="00B93F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B93F6A" w:rsidRDefault="00B93F6A" w:rsidP="00B93F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3F6A" w:rsidRDefault="00B93F6A" w:rsidP="00B93F6A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</w:p>
    <w:p w:rsidR="00B93F6A" w:rsidRDefault="00B93F6A" w:rsidP="00B93F6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93F6A" w:rsidRDefault="00B93F6A" w:rsidP="00B93F6A">
      <w:pPr>
        <w:rPr>
          <w:rFonts w:ascii="Times New Roman" w:hAnsi="Times New Roman" w:cs="Times New Roman"/>
          <w:sz w:val="24"/>
          <w:szCs w:val="24"/>
        </w:rPr>
      </w:pPr>
    </w:p>
    <w:p w:rsidR="00B93F6A" w:rsidRDefault="00B93F6A" w:rsidP="00B93F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10.05.2023г.                                                                                                       №16</w:t>
      </w: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</w:p>
    <w:p w:rsidR="00B93F6A" w:rsidRDefault="00B93F6A" w:rsidP="00B93F6A">
      <w:pPr>
        <w:spacing w:after="0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 списка невостребованных земельных долей,</w:t>
      </w:r>
    </w:p>
    <w:p w:rsidR="00B93F6A" w:rsidRDefault="00B93F6A" w:rsidP="00B93F6A">
      <w:pPr>
        <w:spacing w:after="0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собственников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которых - участники долевой собственности земельного участка с кадастровым номером 13:06:0205002:42 бывшего СХПК</w:t>
      </w:r>
    </w:p>
    <w:p w:rsidR="00B93F6A" w:rsidRDefault="00B93F6A" w:rsidP="00B93F6A">
      <w:pPr>
        <w:spacing w:after="0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Кайбичевский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-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умерли и никто из наследников не принял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наследства</w:t>
      </w:r>
    </w:p>
    <w:p w:rsidR="00B93F6A" w:rsidRDefault="00B93F6A" w:rsidP="00B93F6A">
      <w:pPr>
        <w:rPr>
          <w:rFonts w:ascii="Times New Roman" w:hAnsi="Times New Roman" w:cs="Times New Roman"/>
          <w:sz w:val="24"/>
          <w:szCs w:val="24"/>
        </w:rPr>
      </w:pPr>
    </w:p>
    <w:p w:rsidR="00B93F6A" w:rsidRDefault="00B93F6A" w:rsidP="00B93F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п.7, ст.12.1 ФЗ-101 от 24.06.2002г. «Об обороте земель сельскохозяйственного назначения,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93F6A" w:rsidRDefault="00B93F6A" w:rsidP="00B93F6A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ПОСТАНОВЛЯЕТ:</w:t>
      </w: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список невостребованных земельных долей, собственники которы</w:t>
      </w:r>
      <w:proofErr w:type="gramStart"/>
      <w:r>
        <w:rPr>
          <w:rFonts w:ascii="Times New Roman" w:hAnsi="Times New Roman" w:cs="Times New Roman"/>
          <w:sz w:val="24"/>
          <w:szCs w:val="24"/>
        </w:rPr>
        <w:t>х-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участники долевой собственности земельного участка с кадастровым номером 13:06:0205002:42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бывшего СХПК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Кайбичевский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»-умерли и никто из наследников не принял наследства.</w:t>
      </w: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2.Обратиться в суд с требованием прекратить право общей долевой собственности бывшего СХПК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Кайбичевский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невостребованные земельные доли с кадастровым номером 13:06:0205002:42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>
        <w:rPr>
          <w:rFonts w:ascii="Times New Roman" w:hAnsi="Times New Roman" w:cs="Times New Roman"/>
          <w:color w:val="FF0000"/>
          <w:sz w:val="24"/>
          <w:szCs w:val="24"/>
        </w:rPr>
        <w:t>132</w:t>
      </w:r>
      <w:r>
        <w:rPr>
          <w:rFonts w:ascii="Times New Roman" w:hAnsi="Times New Roman" w:cs="Times New Roman"/>
          <w:sz w:val="24"/>
          <w:szCs w:val="24"/>
        </w:rPr>
        <w:t xml:space="preserve"> га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признании права муниципальной собственности на земельные доли общей долевой собственности бывшего СХПК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Кайбичевский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 с кадастровым номером 13:06:0205002:42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>
        <w:rPr>
          <w:rFonts w:ascii="Times New Roman" w:hAnsi="Times New Roman" w:cs="Times New Roman"/>
          <w:color w:val="FF0000"/>
          <w:sz w:val="24"/>
          <w:szCs w:val="24"/>
        </w:rPr>
        <w:t>132</w:t>
      </w:r>
      <w:r>
        <w:rPr>
          <w:rFonts w:ascii="Times New Roman" w:hAnsi="Times New Roman" w:cs="Times New Roman"/>
          <w:sz w:val="24"/>
          <w:szCs w:val="24"/>
        </w:rPr>
        <w:t xml:space="preserve">  га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(прилагается).</w:t>
      </w: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3.Обратиться в суд с требованием, указанные в п.2 настоящего постановления.</w:t>
      </w: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4.Настоящее постановление вступает в силу после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B93F6A" w:rsidRDefault="00B93F6A" w:rsidP="00B93F6A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сельского поселения                                    Зинкина Л. Н.</w:t>
      </w:r>
    </w:p>
    <w:p w:rsidR="00B93F6A" w:rsidRDefault="00B93F6A" w:rsidP="00B93F6A"/>
    <w:p w:rsidR="00B93F6A" w:rsidRDefault="00B93F6A" w:rsidP="00B93F6A"/>
    <w:p w:rsidR="00B93F6A" w:rsidRDefault="00B93F6A" w:rsidP="00B93F6A"/>
    <w:p w:rsidR="00B93F6A" w:rsidRPr="003C0377" w:rsidRDefault="00B93F6A" w:rsidP="00B93F6A">
      <w:pPr>
        <w:jc w:val="right"/>
        <w:rPr>
          <w:rFonts w:ascii="Times New Roman" w:hAnsi="Times New Roman"/>
          <w:sz w:val="24"/>
          <w:szCs w:val="24"/>
        </w:rPr>
      </w:pPr>
      <w:r w:rsidRPr="003C0377">
        <w:rPr>
          <w:rFonts w:ascii="Times New Roman" w:hAnsi="Times New Roman"/>
          <w:sz w:val="24"/>
          <w:szCs w:val="24"/>
        </w:rPr>
        <w:t xml:space="preserve">Приложение к постановлению администрации   </w:t>
      </w:r>
    </w:p>
    <w:p w:rsidR="00B93F6A" w:rsidRPr="003C0377" w:rsidRDefault="00B93F6A" w:rsidP="00B93F6A">
      <w:pPr>
        <w:ind w:left="-426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C0377">
        <w:rPr>
          <w:rFonts w:ascii="Times New Roman" w:hAnsi="Times New Roman"/>
          <w:sz w:val="24"/>
          <w:szCs w:val="24"/>
        </w:rPr>
        <w:t xml:space="preserve">сельского поселения </w:t>
      </w:r>
    </w:p>
    <w:p w:rsidR="00B93F6A" w:rsidRPr="003C0377" w:rsidRDefault="00B93F6A" w:rsidP="00B93F6A">
      <w:pPr>
        <w:ind w:left="-42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3C037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10</w:t>
      </w:r>
      <w:r w:rsidRPr="003C0377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Pr="003C0377">
        <w:rPr>
          <w:rFonts w:ascii="Times New Roman" w:hAnsi="Times New Roman"/>
          <w:sz w:val="24"/>
          <w:szCs w:val="24"/>
        </w:rPr>
        <w:t>.2023 №</w:t>
      </w:r>
      <w:r>
        <w:rPr>
          <w:rFonts w:ascii="Times New Roman" w:hAnsi="Times New Roman"/>
          <w:sz w:val="24"/>
          <w:szCs w:val="24"/>
        </w:rPr>
        <w:t>16</w:t>
      </w:r>
    </w:p>
    <w:p w:rsidR="00B93F6A" w:rsidRPr="004A48D3" w:rsidRDefault="00B93F6A" w:rsidP="00B93F6A">
      <w:pPr>
        <w:jc w:val="center"/>
        <w:rPr>
          <w:rFonts w:ascii="Times New Roman" w:hAnsi="Times New Roman"/>
          <w:sz w:val="28"/>
          <w:szCs w:val="28"/>
        </w:rPr>
      </w:pPr>
    </w:p>
    <w:p w:rsidR="00B93F6A" w:rsidRDefault="00B93F6A" w:rsidP="00B93F6A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B93F6A" w:rsidRDefault="00B93F6A" w:rsidP="00B93F6A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невостребованных земельных долей, собственники которых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частники долевой собственности земельного участка с кадастровым номером №13:06:0205002:42 бывшего СХПК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Кайбичевский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»- умерли и никто из наследников не принял наследства.</w:t>
      </w:r>
    </w:p>
    <w:p w:rsidR="00B93F6A" w:rsidRDefault="00B93F6A" w:rsidP="00B93F6A">
      <w:pPr>
        <w:jc w:val="center"/>
        <w:rPr>
          <w:rStyle w:val="FontStyle12"/>
          <w:b/>
          <w:bCs/>
          <w:sz w:val="24"/>
        </w:rPr>
      </w:pPr>
    </w:p>
    <w:p w:rsidR="00B93F6A" w:rsidRPr="00107F7C" w:rsidRDefault="00B93F6A" w:rsidP="00B93F6A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3482"/>
        <w:gridCol w:w="2235"/>
        <w:gridCol w:w="1390"/>
      </w:tblGrid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B93F6A" w:rsidRPr="005309BE" w:rsidRDefault="00B93F6A" w:rsidP="004E6442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3482" w:type="dxa"/>
          </w:tcPr>
          <w:p w:rsidR="00B93F6A" w:rsidRPr="005309BE" w:rsidRDefault="00B93F6A" w:rsidP="004E6442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235" w:type="dxa"/>
          </w:tcPr>
          <w:p w:rsidR="00B93F6A" w:rsidRPr="005309BE" w:rsidRDefault="00B93F6A" w:rsidP="004E6442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1390" w:type="dxa"/>
          </w:tcPr>
          <w:p w:rsidR="00B93F6A" w:rsidRPr="005309BE" w:rsidRDefault="00B93F6A" w:rsidP="004E6442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B93F6A" w:rsidRPr="005309BE" w:rsidRDefault="00B93F6A" w:rsidP="004E6442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1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Алексеев Федор Васильевич</w:t>
            </w:r>
          </w:p>
        </w:tc>
        <w:tc>
          <w:tcPr>
            <w:tcW w:w="2235" w:type="dxa"/>
          </w:tcPr>
          <w:p w:rsidR="00B93F6A" w:rsidRPr="005309BE" w:rsidRDefault="00B93F6A" w:rsidP="004E644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Pr="005309BE" w:rsidRDefault="00B93F6A" w:rsidP="004E6442">
            <w:r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2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Булатова Анна Ивановна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3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Верочкин Николай Петрович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4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Камаев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Виктор Дмитриевич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5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Лукашина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2235" w:type="dxa"/>
          </w:tcPr>
          <w:p w:rsidR="00B93F6A" w:rsidRPr="00B830F2" w:rsidRDefault="00B93F6A" w:rsidP="004E644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6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Лепшина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Пелагея Яковлевна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7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Васса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Михайловна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8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Марфа Степановна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9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Степан Тимофеевич</w:t>
            </w:r>
          </w:p>
        </w:tc>
        <w:tc>
          <w:tcPr>
            <w:tcW w:w="2235" w:type="dxa"/>
          </w:tcPr>
          <w:p w:rsidR="00B93F6A" w:rsidRPr="00B830F2" w:rsidRDefault="00B93F6A" w:rsidP="004E644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10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235" w:type="dxa"/>
          </w:tcPr>
          <w:p w:rsidR="00B93F6A" w:rsidRPr="00B830F2" w:rsidRDefault="00B93F6A" w:rsidP="004E644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Pr="005309BE" w:rsidRDefault="00B93F6A" w:rsidP="004E6442">
            <w:pPr>
              <w:jc w:val="center"/>
            </w:pPr>
            <w:r>
              <w:t>11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Прохоркина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12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Сахарова Анна Николаевна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lastRenderedPageBreak/>
              <w:t>13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14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Степановна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15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Агафья Максимовна</w:t>
            </w:r>
          </w:p>
        </w:tc>
        <w:tc>
          <w:tcPr>
            <w:tcW w:w="2235" w:type="dxa"/>
          </w:tcPr>
          <w:p w:rsidR="00B93F6A" w:rsidRPr="00B830F2" w:rsidRDefault="00B93F6A" w:rsidP="004E644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16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Федина Лукерья Филипповна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17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Хонкина Анна Дмитриевна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18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 Николай Федорович</w:t>
            </w:r>
          </w:p>
        </w:tc>
        <w:tc>
          <w:tcPr>
            <w:tcW w:w="2235" w:type="dxa"/>
          </w:tcPr>
          <w:p w:rsidR="00B93F6A" w:rsidRDefault="00B93F6A" w:rsidP="004E6442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B93F6A" w:rsidRDefault="00B93F6A" w:rsidP="004E6442">
            <w:r w:rsidRPr="00360AD5"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19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Иванович</w:t>
            </w:r>
          </w:p>
        </w:tc>
        <w:tc>
          <w:tcPr>
            <w:tcW w:w="2235" w:type="dxa"/>
          </w:tcPr>
          <w:p w:rsidR="00B93F6A" w:rsidRPr="00B830F2" w:rsidRDefault="00B93F6A" w:rsidP="004E6442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B93F6A" w:rsidRPr="00360AD5" w:rsidRDefault="00B93F6A" w:rsidP="004E6442">
            <w:r>
              <w:t>6,6</w:t>
            </w:r>
          </w:p>
        </w:tc>
      </w:tr>
      <w:tr w:rsidR="00B93F6A" w:rsidRPr="00107F7C" w:rsidTr="004E6442">
        <w:tc>
          <w:tcPr>
            <w:tcW w:w="620" w:type="dxa"/>
          </w:tcPr>
          <w:p w:rsidR="00B93F6A" w:rsidRDefault="00B93F6A" w:rsidP="004E6442">
            <w:pPr>
              <w:jc w:val="center"/>
            </w:pPr>
            <w:r>
              <w:t>20</w:t>
            </w:r>
          </w:p>
        </w:tc>
        <w:tc>
          <w:tcPr>
            <w:tcW w:w="3482" w:type="dxa"/>
          </w:tcPr>
          <w:p w:rsidR="00B93F6A" w:rsidRPr="00B31ED5" w:rsidRDefault="00B93F6A" w:rsidP="004E64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Николаевич</w:t>
            </w:r>
          </w:p>
        </w:tc>
        <w:tc>
          <w:tcPr>
            <w:tcW w:w="2235" w:type="dxa"/>
          </w:tcPr>
          <w:p w:rsidR="00B93F6A" w:rsidRPr="00B830F2" w:rsidRDefault="00B93F6A" w:rsidP="004E6442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B93F6A" w:rsidRPr="00360AD5" w:rsidRDefault="00B93F6A" w:rsidP="004E6442">
            <w:r>
              <w:t>6,6</w:t>
            </w:r>
          </w:p>
        </w:tc>
      </w:tr>
    </w:tbl>
    <w:p w:rsidR="00B93F6A" w:rsidRDefault="00B93F6A" w:rsidP="00B93F6A"/>
    <w:p w:rsidR="00B93F6A" w:rsidRDefault="00B93F6A" w:rsidP="00B93F6A">
      <w:pPr>
        <w:jc w:val="center"/>
        <w:rPr>
          <w:rStyle w:val="FontStyle11"/>
          <w:b/>
        </w:rPr>
      </w:pPr>
    </w:p>
    <w:p w:rsidR="00B93F6A" w:rsidRPr="0007478E" w:rsidRDefault="00B93F6A" w:rsidP="00B93F6A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10 мая   2023 года №_24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___429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B93F6A" w:rsidRDefault="00B93F6A" w:rsidP="00B93F6A">
      <w:r w:rsidRPr="0007478E">
        <w:rPr>
          <w:b/>
          <w:bCs/>
          <w:sz w:val="18"/>
          <w:szCs w:val="18"/>
        </w:rPr>
        <w:t>Тираж 5 экземпляров</w:t>
      </w:r>
    </w:p>
    <w:p w:rsidR="00B93F6A" w:rsidRDefault="00B93F6A" w:rsidP="00B93F6A"/>
    <w:p w:rsidR="00B93F6A" w:rsidRPr="000869D0" w:rsidRDefault="00B93F6A" w:rsidP="00B93F6A">
      <w:pPr>
        <w:rPr>
          <w:b/>
          <w:sz w:val="18"/>
          <w:szCs w:val="18"/>
        </w:rPr>
      </w:pP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93F6A"/>
    <w:rsid w:val="004A4080"/>
    <w:rsid w:val="00B93F6A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B93F6A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B93F6A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B93F6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536</Words>
  <Characters>3056</Characters>
  <Application>Microsoft Office Word</Application>
  <DocSecurity>0</DocSecurity>
  <Lines>25</Lines>
  <Paragraphs>7</Paragraphs>
  <ScaleCrop>false</ScaleCrop>
  <Company>KOMP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2023-05-25T06:29:00Z</dcterms:created>
  <dcterms:modified xsi:type="dcterms:W3CDTF">2023-05-25T06:32:00Z</dcterms:modified>
</cp:coreProperties>
</file>