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2C6" w:rsidRDefault="00B002C6" w:rsidP="00B002C6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B002C6" w:rsidRDefault="00B002C6" w:rsidP="00B002C6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B002C6" w:rsidRDefault="00B002C6" w:rsidP="00B002C6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B002C6" w:rsidRDefault="00B002C6" w:rsidP="00B002C6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B002C6" w:rsidRDefault="00B002C6" w:rsidP="00B002C6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B002C6" w:rsidRDefault="00B002C6" w:rsidP="00B002C6">
      <w:pPr>
        <w:autoSpaceDN w:val="0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B002C6" w:rsidRDefault="00B002C6" w:rsidP="00B002C6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B002C6" w:rsidRDefault="00B002C6" w:rsidP="00B002C6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B002C6" w:rsidRDefault="00B002C6" w:rsidP="00B002C6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B002C6" w:rsidRDefault="00B002C6" w:rsidP="00B002C6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B002C6" w:rsidRDefault="00B002C6" w:rsidP="00B002C6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B002C6" w:rsidRDefault="00B002C6" w:rsidP="00B002C6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«13»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июня 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22(146)</w:t>
      </w:r>
    </w:p>
    <w:p w:rsidR="00B002C6" w:rsidRPr="00B002C6" w:rsidRDefault="00B002C6" w:rsidP="00B002C6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sz w:val="28"/>
          <w:szCs w:val="28"/>
        </w:rPr>
      </w:pPr>
      <w:r w:rsidRPr="00B002C6">
        <w:rPr>
          <w:b/>
          <w:sz w:val="28"/>
          <w:szCs w:val="28"/>
        </w:rPr>
        <w:t>Выявлены нарушения закона в сфере жилищно-коммунального хозяйства.</w:t>
      </w:r>
    </w:p>
    <w:p w:rsidR="00B002C6" w:rsidRDefault="00B002C6" w:rsidP="00B002C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02C6" w:rsidRDefault="00B002C6" w:rsidP="00B002C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Прокуратурой района в ходе проверки исполнения законодательства в сфере жилищно-коммунального хозяйства установлено, что </w:t>
      </w:r>
      <w:r w:rsidRPr="00B71532">
        <w:rPr>
          <w:rFonts w:ascii="Times New Roman" w:eastAsia="Calibri" w:hAnsi="Times New Roman" w:cs="Times New Roman"/>
          <w:sz w:val="28"/>
          <w:szCs w:val="28"/>
        </w:rPr>
        <w:t xml:space="preserve">около многоквартирного дома по ул. </w:t>
      </w:r>
      <w:proofErr w:type="spellStart"/>
      <w:r w:rsidRPr="00B71532">
        <w:rPr>
          <w:rFonts w:ascii="Times New Roman" w:eastAsia="Calibri" w:hAnsi="Times New Roman" w:cs="Times New Roman"/>
          <w:sz w:val="28"/>
          <w:szCs w:val="28"/>
        </w:rPr>
        <w:t>Бровцева</w:t>
      </w:r>
      <w:proofErr w:type="spellEnd"/>
      <w:r w:rsidRPr="00B715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B71532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B71532">
        <w:rPr>
          <w:rFonts w:ascii="Times New Roman" w:eastAsia="Calibri" w:hAnsi="Times New Roman" w:cs="Times New Roman"/>
          <w:sz w:val="28"/>
          <w:szCs w:val="28"/>
        </w:rPr>
        <w:t>. Дубенки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водопроводных колодцах отсутствуют люки, что могло повлечь причинение вреда здоровью граждан, в том числе несовершеннолетних детей.</w:t>
      </w:r>
    </w:p>
    <w:p w:rsidR="00B002C6" w:rsidRDefault="00B002C6" w:rsidP="00B002C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результатам рассмотрения внесенного прокурором района руководителю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ресурсоснабжающей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организац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ии ООО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Мордовводоканал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представления, нарушения закона устранены, крышки люков установлены, виновное лицо привлечено к дисциплинарной ответственности.</w:t>
      </w:r>
    </w:p>
    <w:p w:rsidR="00B002C6" w:rsidRDefault="00B002C6" w:rsidP="00B002C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02C6" w:rsidRDefault="00B002C6" w:rsidP="00B002C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02C6" w:rsidRPr="00FB1188" w:rsidRDefault="00B002C6" w:rsidP="00B002C6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Информационный бюллетень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муниципального района Республики Мордовия,     №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22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(14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 от «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13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»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июня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2023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г.</w:t>
      </w:r>
    </w:p>
    <w:p w:rsidR="00B002C6" w:rsidRPr="00FB1188" w:rsidRDefault="00B002C6" w:rsidP="00B002C6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Учредитель: Совет депутатов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 Республики Мордовия</w:t>
      </w:r>
    </w:p>
    <w:p w:rsidR="00B002C6" w:rsidRPr="00FB1188" w:rsidRDefault="00B002C6" w:rsidP="00B002C6">
      <w:pPr>
        <w:rPr>
          <w:rFonts w:ascii="Times New Roman" w:hAnsi="Times New Roman" w:cs="Times New Roman"/>
          <w:sz w:val="24"/>
          <w:szCs w:val="24"/>
        </w:rPr>
      </w:pP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Тираж 10 </w:t>
      </w:r>
      <w:proofErr w:type="spellStart"/>
      <w:proofErr w:type="gramStart"/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экз</w:t>
      </w:r>
      <w:proofErr w:type="spellEnd"/>
      <w:proofErr w:type="gramEnd"/>
    </w:p>
    <w:p w:rsidR="003D3805" w:rsidRPr="00B002C6" w:rsidRDefault="003D3805">
      <w:pPr>
        <w:rPr>
          <w:rFonts w:ascii="Times New Roman" w:hAnsi="Times New Roman" w:cs="Times New Roman"/>
        </w:rPr>
      </w:pPr>
    </w:p>
    <w:sectPr w:rsidR="003D3805" w:rsidRPr="00B002C6" w:rsidSect="003D3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002C6"/>
    <w:rsid w:val="003D3805"/>
    <w:rsid w:val="00B00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00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2023-06-13T08:17:00Z</cp:lastPrinted>
  <dcterms:created xsi:type="dcterms:W3CDTF">2023-06-13T08:15:00Z</dcterms:created>
  <dcterms:modified xsi:type="dcterms:W3CDTF">2023-06-13T08:23:00Z</dcterms:modified>
</cp:coreProperties>
</file>