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C00DE2" w:rsidRDefault="00C00DE2" w:rsidP="00C00DE2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C00DE2" w:rsidRDefault="00C00DE2" w:rsidP="00C00DE2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C00DE2" w:rsidRDefault="00C00DE2" w:rsidP="00C00DE2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C00DE2" w:rsidRDefault="00C00DE2" w:rsidP="00C00DE2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C00DE2" w:rsidRDefault="00C00DE2" w:rsidP="00C00DE2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C00DE2" w:rsidRDefault="00C00DE2" w:rsidP="00C00DE2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C00DE2" w:rsidRDefault="00C00DE2" w:rsidP="00C00DE2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14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июля 2023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28(152)</w:t>
      </w:r>
    </w:p>
    <w:p w:rsidR="00C00DE2" w:rsidRDefault="00C00DE2" w:rsidP="00C00DE2"/>
    <w:p w:rsidR="00C00DE2" w:rsidRDefault="00C00DE2" w:rsidP="00C00DE2">
      <w:pPr>
        <w:ind w:firstLine="539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районным судом Республики Мордовия вынесен приговор по уголовному делу в отношении 61-летнего жителя Дубенского района, который признан виновным в совершении преступления, предусмотренного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.1 ст. 222 УК РФ (незаконное хранение огнестрельного оружия и боеприпасов).</w:t>
      </w:r>
    </w:p>
    <w:p w:rsidR="00C00DE2" w:rsidRPr="00683A6A" w:rsidRDefault="00C00DE2" w:rsidP="00C00DE2">
      <w:pPr>
        <w:ind w:firstLine="53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суде установлено, что подсудимый в сентябре 2001 года обнаружил в траве на берегу реки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Чеберчинка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Дубенского района спортивно-охотничьи патроны калибра 5,6 мм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количестве 100 штук и обрез охотничьего ружья, которые спрятал </w:t>
      </w:r>
      <w:r w:rsidRPr="00683A6A">
        <w:rPr>
          <w:rFonts w:ascii="Times New Roman" w:eastAsia="Calibri" w:hAnsi="Times New Roman" w:cs="Times New Roman"/>
          <w:sz w:val="28"/>
          <w:szCs w:val="28"/>
        </w:rPr>
        <w:t xml:space="preserve">на территории своего домовладения и незаконно хранил до обнаружения и изъятия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683A6A">
        <w:rPr>
          <w:rFonts w:ascii="Times New Roman" w:eastAsia="Calibri" w:hAnsi="Times New Roman" w:cs="Times New Roman"/>
          <w:sz w:val="28"/>
          <w:szCs w:val="28"/>
        </w:rPr>
        <w:t xml:space="preserve">сотрудниками полиции в апреле 2023 года.  </w:t>
      </w:r>
    </w:p>
    <w:p w:rsidR="00C00DE2" w:rsidRPr="00683A6A" w:rsidRDefault="00C00DE2" w:rsidP="00C00DE2">
      <w:pPr>
        <w:ind w:firstLine="539"/>
        <w:rPr>
          <w:rFonts w:ascii="Times New Roman" w:hAnsi="Times New Roman" w:cs="Times New Roman"/>
          <w:sz w:val="28"/>
          <w:szCs w:val="28"/>
        </w:rPr>
      </w:pPr>
      <w:proofErr w:type="gramStart"/>
      <w:r w:rsidRPr="00683A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Суд, с учетом позиции государственного обвинителя, приговорил мужчину к 1 году ограничения свободы </w:t>
      </w:r>
      <w:r w:rsidRPr="00683A6A">
        <w:rPr>
          <w:rFonts w:ascii="Times New Roman" w:hAnsi="Times New Roman" w:cs="Times New Roman"/>
          <w:sz w:val="28"/>
          <w:szCs w:val="28"/>
        </w:rPr>
        <w:t>установив ограничения: не изменять места жительства или пребывания без согласия специализированного государственного органа, осуществляющего надзор за отбыванием осужденными наказания в виде ограничения свободы, не выезжать за пределы Дубенского муниципального района  без согласия указанного государственного органа, а также возложи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83A6A">
        <w:rPr>
          <w:rFonts w:ascii="Times New Roman" w:hAnsi="Times New Roman" w:cs="Times New Roman"/>
          <w:sz w:val="28"/>
          <w:szCs w:val="28"/>
        </w:rPr>
        <w:t xml:space="preserve"> обязанность являться в вышеуказанный специализированный государственный орган для регистрации</w:t>
      </w:r>
      <w:proofErr w:type="gramEnd"/>
      <w:r w:rsidRPr="00683A6A">
        <w:rPr>
          <w:rFonts w:ascii="Times New Roman" w:hAnsi="Times New Roman" w:cs="Times New Roman"/>
          <w:sz w:val="28"/>
          <w:szCs w:val="28"/>
        </w:rPr>
        <w:t xml:space="preserve"> 1 раз в месяц. </w:t>
      </w:r>
    </w:p>
    <w:p w:rsidR="00C00DE2" w:rsidRDefault="00C00DE2" w:rsidP="00C00DE2">
      <w:pPr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0DE2" w:rsidRPr="00437D95" w:rsidRDefault="00C00DE2" w:rsidP="00C00DE2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C00DE2" w:rsidRDefault="00C00DE2" w:rsidP="00C00DE2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28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(152) 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июля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C00DE2" w:rsidRDefault="00C00DE2" w:rsidP="00C00DE2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C00DE2" w:rsidRDefault="00C00DE2" w:rsidP="00C00DE2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9932C5" w:rsidRPr="00C00DE2" w:rsidRDefault="009932C5">
      <w:pPr>
        <w:rPr>
          <w:rFonts w:ascii="Times New Roman" w:hAnsi="Times New Roman" w:cs="Times New Roman"/>
          <w:sz w:val="28"/>
          <w:szCs w:val="28"/>
        </w:rPr>
      </w:pPr>
    </w:p>
    <w:sectPr w:rsidR="009932C5" w:rsidRPr="00C00DE2" w:rsidSect="00993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DE2"/>
    <w:rsid w:val="009932C5"/>
    <w:rsid w:val="00C0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E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2023-07-17T05:13:00Z</dcterms:created>
  <dcterms:modified xsi:type="dcterms:W3CDTF">2023-07-17T05:15:00Z</dcterms:modified>
</cp:coreProperties>
</file>