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DB1393" w:rsidP="001B720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95CE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352D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 w:rsidR="001B720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7352D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352D1" w:rsidRPr="007352D1" w:rsidRDefault="003513C7" w:rsidP="007352D1">
      <w:pPr>
        <w:ind w:left="-284" w:firstLine="710"/>
        <w:jc w:val="both"/>
        <w:rPr>
          <w:b/>
          <w:color w:val="000000"/>
          <w:kern w:val="2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7352D1">
        <w:rPr>
          <w:color w:val="000000" w:themeColor="text1"/>
          <w:sz w:val="28"/>
          <w:szCs w:val="28"/>
        </w:rPr>
        <w:t>о уточненным данным Мордовского</w:t>
      </w:r>
      <w:r w:rsidRPr="007352D1">
        <w:rPr>
          <w:color w:val="000000" w:themeColor="text1"/>
          <w:sz w:val="28"/>
          <w:szCs w:val="28"/>
        </w:rPr>
        <w:t xml:space="preserve"> центра по г</w:t>
      </w:r>
      <w:r w:rsidR="009E6776" w:rsidRPr="007352D1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7352D1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7352D1">
        <w:rPr>
          <w:color w:val="000000" w:themeColor="text1"/>
          <w:sz w:val="28"/>
          <w:szCs w:val="28"/>
        </w:rPr>
        <w:t>Верхне</w:t>
      </w:r>
      <w:proofErr w:type="spellEnd"/>
      <w:r w:rsidRPr="007352D1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7352D1">
        <w:rPr>
          <w:color w:val="000000" w:themeColor="text1"/>
          <w:sz w:val="28"/>
          <w:szCs w:val="28"/>
        </w:rPr>
        <w:t xml:space="preserve"> - Филиал ФГБУ «ВЕРХНЕ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>-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 xml:space="preserve">ВОЛЖСКОЕ </w:t>
      </w:r>
      <w:r w:rsidRPr="007352D1">
        <w:rPr>
          <w:color w:val="000000" w:themeColor="text1"/>
          <w:sz w:val="28"/>
          <w:szCs w:val="28"/>
        </w:rPr>
        <w:t>УГМС»):</w:t>
      </w:r>
      <w:r w:rsidRPr="007352D1">
        <w:rPr>
          <w:color w:val="000000" w:themeColor="text1"/>
          <w:kern w:val="2"/>
          <w:sz w:val="28"/>
          <w:szCs w:val="28"/>
        </w:rPr>
        <w:t xml:space="preserve"> </w:t>
      </w:r>
      <w:r w:rsidR="00DB1393">
        <w:rPr>
          <w:b/>
          <w:color w:val="000000"/>
          <w:sz w:val="26"/>
          <w:szCs w:val="26"/>
        </w:rPr>
        <w:t>С 09 по 13</w:t>
      </w:r>
      <w:r w:rsidR="00DB1393" w:rsidRPr="00122181">
        <w:rPr>
          <w:b/>
          <w:color w:val="000000"/>
          <w:sz w:val="26"/>
          <w:szCs w:val="26"/>
        </w:rPr>
        <w:t xml:space="preserve"> августа 2023 года на территории Республики Мордовия ожидается жаркая погода с</w:t>
      </w:r>
      <w:r w:rsidR="00C81EAB">
        <w:rPr>
          <w:b/>
          <w:color w:val="000000"/>
          <w:sz w:val="26"/>
          <w:szCs w:val="26"/>
        </w:rPr>
        <w:t xml:space="preserve"> максимальной</w:t>
      </w:r>
      <w:r w:rsidR="00DB1393">
        <w:rPr>
          <w:b/>
          <w:color w:val="000000"/>
          <w:sz w:val="26"/>
          <w:szCs w:val="26"/>
        </w:rPr>
        <w:t xml:space="preserve"> температурой воздуха 30-34</w:t>
      </w:r>
      <w:r w:rsidR="00DB1393" w:rsidRPr="00122181">
        <w:rPr>
          <w:b/>
          <w:color w:val="000000"/>
          <w:sz w:val="26"/>
          <w:szCs w:val="26"/>
        </w:rPr>
        <w:t>°С.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 </w:t>
      </w:r>
    </w:p>
    <w:p w:rsidR="00AE6893" w:rsidRPr="007352D1" w:rsidRDefault="00AE6893" w:rsidP="007352D1">
      <w:pPr>
        <w:ind w:left="-284" w:firstLine="710"/>
        <w:jc w:val="both"/>
        <w:rPr>
          <w:color w:val="000000" w:themeColor="text1"/>
          <w:sz w:val="28"/>
          <w:szCs w:val="28"/>
        </w:rPr>
      </w:pPr>
    </w:p>
    <w:p w:rsidR="003513C7" w:rsidRPr="007352D1" w:rsidRDefault="003513C7" w:rsidP="00CF7867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7352D1" w:rsidRDefault="003513C7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</w:t>
      </w:r>
      <w:r w:rsidR="00D266F9" w:rsidRPr="007352D1">
        <w:rPr>
          <w:color w:val="000000" w:themeColor="text1"/>
          <w:sz w:val="28"/>
          <w:szCs w:val="28"/>
        </w:rPr>
        <w:t>раций муниципальных образований.</w:t>
      </w:r>
    </w:p>
    <w:p w:rsidR="003513C7" w:rsidRPr="007352D1" w:rsidRDefault="003513C7" w:rsidP="00CF7867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8"/>
          <w:szCs w:val="28"/>
        </w:rPr>
      </w:pPr>
    </w:p>
    <w:p w:rsidR="009B3195" w:rsidRPr="007352D1" w:rsidRDefault="003513C7" w:rsidP="00CF7867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7352D1" w:rsidRDefault="009B3195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 xml:space="preserve">обеспечить доведение данной информации до населения, в том числе через средства массовой информации, </w:t>
      </w:r>
      <w:r w:rsidR="001B7205">
        <w:rPr>
          <w:color w:val="000000" w:themeColor="text1"/>
          <w:sz w:val="28"/>
          <w:szCs w:val="28"/>
        </w:rPr>
        <w:t>с ра</w:t>
      </w:r>
      <w:r w:rsidR="003513C7" w:rsidRPr="007352D1">
        <w:rPr>
          <w:color w:val="000000" w:themeColor="text1"/>
          <w:sz w:val="28"/>
          <w:szCs w:val="28"/>
        </w:rPr>
        <w:t>зме</w:t>
      </w:r>
      <w:r w:rsidR="001B7205">
        <w:rPr>
          <w:color w:val="000000" w:themeColor="text1"/>
          <w:sz w:val="28"/>
          <w:szCs w:val="28"/>
        </w:rPr>
        <w:t>щением</w:t>
      </w:r>
      <w:r w:rsidR="003513C7" w:rsidRPr="007352D1">
        <w:rPr>
          <w:color w:val="000000" w:themeColor="text1"/>
          <w:sz w:val="28"/>
          <w:szCs w:val="28"/>
        </w:rPr>
        <w:t xml:space="preserve"> на официальных сайтах;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7352D1">
        <w:rPr>
          <w:color w:val="000000" w:themeColor="text1"/>
          <w:sz w:val="28"/>
          <w:szCs w:val="28"/>
        </w:rPr>
        <w:t>уточнить</w:t>
      </w:r>
      <w:r w:rsidR="00E45258" w:rsidRPr="007352D1">
        <w:rPr>
          <w:color w:val="000000" w:themeColor="text1"/>
          <w:sz w:val="28"/>
          <w:szCs w:val="28"/>
        </w:rPr>
        <w:t xml:space="preserve"> п</w:t>
      </w:r>
      <w:r w:rsidR="003513C7" w:rsidRPr="007352D1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7352D1" w:rsidRDefault="003513C7" w:rsidP="00CF7867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8"/>
          <w:szCs w:val="28"/>
        </w:rPr>
      </w:pPr>
    </w:p>
    <w:p w:rsidR="00F56250" w:rsidRPr="007352D1" w:rsidRDefault="003513C7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7352D1">
        <w:rPr>
          <w:color w:val="000000" w:themeColor="text1"/>
          <w:sz w:val="28"/>
          <w:szCs w:val="28"/>
        </w:rPr>
        <w:t>: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д</w:t>
      </w:r>
      <w:r w:rsidR="003513C7" w:rsidRPr="007352D1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у</w:t>
      </w:r>
      <w:r w:rsidR="003513C7" w:rsidRPr="007352D1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с</w:t>
      </w:r>
      <w:r w:rsidR="003513C7" w:rsidRPr="007352D1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7352D1" w:rsidRDefault="006001C8" w:rsidP="00CF7867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7352D1">
        <w:rPr>
          <w:rFonts w:eastAsia="Calibri"/>
          <w:color w:val="000000" w:themeColor="text1"/>
          <w:sz w:val="28"/>
          <w:szCs w:val="28"/>
        </w:rPr>
        <w:t xml:space="preserve">- </w:t>
      </w:r>
      <w:r w:rsidRPr="007352D1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7352D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</w:p>
    <w:p w:rsidR="006D7CE6" w:rsidRPr="007352D1" w:rsidRDefault="006D7CE6" w:rsidP="006D7CE6">
      <w:pPr>
        <w:tabs>
          <w:tab w:val="left" w:pos="426"/>
          <w:tab w:val="left" w:pos="709"/>
        </w:tabs>
        <w:ind w:firstLine="425"/>
        <w:jc w:val="both"/>
        <w:rPr>
          <w:b/>
          <w:bCs/>
          <w:sz w:val="28"/>
          <w:szCs w:val="28"/>
          <w:u w:val="single"/>
        </w:rPr>
      </w:pPr>
      <w:r w:rsidRPr="007352D1">
        <w:rPr>
          <w:b/>
          <w:bCs/>
          <w:sz w:val="28"/>
          <w:szCs w:val="28"/>
          <w:u w:val="single"/>
        </w:rPr>
        <w:t>Рекомендации для населения при жаркой погоде.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помещении необходимо обеспечить проветривание – приоткрыть форточки, окна, по возможности дополнительно включить вентиляторы (напольные, настольные) или кондиционеры.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Следует избегать воздействия повышенной температуры. Носите светлую воздухопроницаемую одежду (желательно из хлопка), желательно чтобы ворот одежды был не тугим, на улице обязательно пользоваться головным убором (летняя шляпа, панама, платок и т.п.).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Находясь под прямым воздействием солнечных лучей, закрывать как можно больше поверхности кожи. Помните, что обожженная кожа перестает выделять пот и охлаждаться.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целях профилактики обезвоживания организма рекомендуется употреблять большое количество жидкости, избегая употребления газированных напитков и жидкостей с повышенным содержанием сахара.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Поездки на личном и общественном транспорте следует ограничить или планировать их в утреннее или вечернее время, когда жара спадает.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 xml:space="preserve">Снижению температуры тела способствует погружение рук и ног в холодную воду. При появлении признаков теплового поражения (общая усталость, головная боль, нарушение сознания, покраснение или побледнение </w:t>
      </w:r>
      <w:r w:rsidRPr="007352D1">
        <w:rPr>
          <w:sz w:val="28"/>
          <w:szCs w:val="28"/>
        </w:rPr>
        <w:lastRenderedPageBreak/>
        <w:t>лица, ненормальный пульс) следует периодически потреблять воду для возмещения потери жидкости с выделяемым потом, принимая её небольшими дозами (80-100 мл), подолгу задерживая её во рту, охладить тело, немедленно перейти в тень, на ветер или принять душ.</w:t>
      </w:r>
    </w:p>
    <w:p w:rsidR="00A95CED" w:rsidRPr="007352D1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8"/>
          <w:szCs w:val="28"/>
        </w:rPr>
      </w:pPr>
    </w:p>
    <w:p w:rsidR="00FD0521" w:rsidRPr="007352D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7352D1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7352D1" w:rsidRPr="007352D1" w:rsidRDefault="007352D1" w:rsidP="007352D1">
      <w:pPr>
        <w:ind w:left="284"/>
        <w:jc w:val="both"/>
        <w:rPr>
          <w:noProof/>
          <w:sz w:val="28"/>
          <w:szCs w:val="28"/>
        </w:rPr>
      </w:pPr>
      <w:r w:rsidRPr="007352D1">
        <w:rPr>
          <w:noProof/>
          <w:sz w:val="28"/>
          <w:szCs w:val="28"/>
        </w:rPr>
        <w:t>Заместитель начальника центра (старший оперативный дежурный)</w:t>
      </w:r>
    </w:p>
    <w:p w:rsidR="007352D1" w:rsidRPr="007352D1" w:rsidRDefault="007352D1" w:rsidP="007352D1">
      <w:pPr>
        <w:tabs>
          <w:tab w:val="left" w:pos="10575"/>
        </w:tabs>
        <w:ind w:left="284"/>
        <w:jc w:val="both"/>
        <w:rPr>
          <w:noProof/>
          <w:sz w:val="28"/>
          <w:szCs w:val="28"/>
        </w:rPr>
      </w:pPr>
      <w:r w:rsidRPr="007352D1">
        <w:rPr>
          <w:noProof/>
          <w:sz w:val="28"/>
          <w:szCs w:val="28"/>
        </w:rPr>
        <w:t>ЦУКС ГУ МЧС России по Республике Мордовия</w:t>
      </w:r>
    </w:p>
    <w:p w:rsidR="007352D1" w:rsidRPr="007352D1" w:rsidRDefault="00375F5D" w:rsidP="007352D1">
      <w:pPr>
        <w:ind w:left="284"/>
        <w:rPr>
          <w:sz w:val="28"/>
          <w:szCs w:val="28"/>
        </w:rPr>
      </w:pPr>
      <w:r>
        <w:rPr>
          <w:noProof/>
          <w:sz w:val="28"/>
          <w:szCs w:val="28"/>
        </w:rPr>
        <w:t>подполковник</w:t>
      </w:r>
      <w:r w:rsidR="007352D1" w:rsidRPr="007352D1">
        <w:rPr>
          <w:noProof/>
          <w:sz w:val="28"/>
          <w:szCs w:val="28"/>
        </w:rPr>
        <w:t xml:space="preserve"> внутренней службы</w:t>
      </w:r>
      <w:r w:rsidR="007352D1" w:rsidRPr="007352D1">
        <w:rPr>
          <w:noProof/>
          <w:sz w:val="28"/>
          <w:szCs w:val="28"/>
        </w:rPr>
        <w:tab/>
        <w:t xml:space="preserve">                     </w:t>
      </w:r>
      <w:r>
        <w:rPr>
          <w:noProof/>
          <w:sz w:val="28"/>
          <w:szCs w:val="28"/>
        </w:rPr>
        <w:t xml:space="preserve">      </w:t>
      </w:r>
      <w:r w:rsidR="001B7205">
        <w:rPr>
          <w:noProof/>
          <w:sz w:val="28"/>
          <w:szCs w:val="28"/>
        </w:rPr>
        <w:t xml:space="preserve">     </w:t>
      </w:r>
      <w:r w:rsidR="007352D1" w:rsidRPr="007352D1">
        <w:rPr>
          <w:noProof/>
          <w:sz w:val="28"/>
          <w:szCs w:val="28"/>
        </w:rPr>
        <w:t xml:space="preserve">    </w:t>
      </w:r>
      <w:r>
        <w:rPr>
          <w:noProof/>
          <w:sz w:val="28"/>
          <w:szCs w:val="28"/>
        </w:rPr>
        <w:t>В.В. Родионов</w:t>
      </w:r>
    </w:p>
    <w:p w:rsidR="00D266F9" w:rsidRPr="007352D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C81EA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</w:t>
      </w:r>
      <w:bookmarkStart w:id="0" w:name="_GoBack"/>
      <w:bookmarkEnd w:id="0"/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AF56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</w:t>
      </w: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B1393" w:rsidRDefault="00DB13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B139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Тимохина Мария Витальевна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B7205"/>
    <w:rsid w:val="001D734A"/>
    <w:rsid w:val="001E3A2E"/>
    <w:rsid w:val="001F5EA6"/>
    <w:rsid w:val="00206754"/>
    <w:rsid w:val="002127A4"/>
    <w:rsid w:val="0023707F"/>
    <w:rsid w:val="002437DF"/>
    <w:rsid w:val="0024593E"/>
    <w:rsid w:val="00251CF0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2F8B"/>
    <w:rsid w:val="003555A7"/>
    <w:rsid w:val="003717BC"/>
    <w:rsid w:val="00372A78"/>
    <w:rsid w:val="00375F5D"/>
    <w:rsid w:val="0038748E"/>
    <w:rsid w:val="003B0589"/>
    <w:rsid w:val="003B5BF0"/>
    <w:rsid w:val="003D28E4"/>
    <w:rsid w:val="003E3EF1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25CD2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6D7CE6"/>
    <w:rsid w:val="006F4257"/>
    <w:rsid w:val="00702460"/>
    <w:rsid w:val="00710217"/>
    <w:rsid w:val="00710918"/>
    <w:rsid w:val="00713010"/>
    <w:rsid w:val="00722A1E"/>
    <w:rsid w:val="00726200"/>
    <w:rsid w:val="007352D1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4F3D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AF560F"/>
    <w:rsid w:val="00B11DAA"/>
    <w:rsid w:val="00B13DF6"/>
    <w:rsid w:val="00B41E87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1EAB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7867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393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</cp:revision>
  <cp:lastPrinted>2023-08-08T11:05:00Z</cp:lastPrinted>
  <dcterms:created xsi:type="dcterms:W3CDTF">2021-06-28T16:29:00Z</dcterms:created>
  <dcterms:modified xsi:type="dcterms:W3CDTF">2023-08-08T11:06:00Z</dcterms:modified>
</cp:coreProperties>
</file>