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EA7" w:rsidRDefault="00826EA7" w:rsidP="00826EA7">
      <w:pPr>
        <w:pStyle w:val="a5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</w:t>
      </w:r>
      <w:r w:rsidR="000D44A9">
        <w:rPr>
          <w:rFonts w:ascii="Times New Roman" w:hAnsi="Times New Roman"/>
          <w:b/>
          <w:sz w:val="28"/>
          <w:szCs w:val="28"/>
        </w:rPr>
        <w:t>ИНФОРМАЦИОННЫЙ БЮЛЛЕТЕНЬ</w:t>
      </w:r>
      <w:r w:rsidR="000D44A9">
        <w:rPr>
          <w:rFonts w:ascii="Times New Roman" w:hAnsi="Times New Roman"/>
          <w:b/>
          <w:sz w:val="28"/>
          <w:szCs w:val="28"/>
        </w:rPr>
        <w:br/>
        <w:t xml:space="preserve">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Пуркаевского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</w:p>
    <w:p w:rsidR="00826EA7" w:rsidRDefault="00826EA7" w:rsidP="00826EA7">
      <w:pPr>
        <w:pStyle w:val="a5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Дубенского муниципального района</w:t>
      </w:r>
    </w:p>
    <w:p w:rsidR="00826EA7" w:rsidRDefault="00826EA7" w:rsidP="00826EA7">
      <w:pPr>
        <w:pStyle w:val="a5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Республики Мордовия</w:t>
      </w:r>
    </w:p>
    <w:p w:rsidR="00826EA7" w:rsidRDefault="00826EA7" w:rsidP="00826EA7">
      <w:pPr>
        <w:pStyle w:val="a5"/>
        <w:rPr>
          <w:rFonts w:ascii="Times New Roman" w:hAnsi="Times New Roman"/>
          <w:b/>
          <w:sz w:val="28"/>
          <w:szCs w:val="28"/>
        </w:rPr>
      </w:pPr>
    </w:p>
    <w:p w:rsidR="00826EA7" w:rsidRDefault="00826EA7" w:rsidP="00826E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Является официальным печатным</w:t>
      </w:r>
    </w:p>
    <w:p w:rsidR="00826EA7" w:rsidRDefault="00826EA7" w:rsidP="00826E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изданием </w:t>
      </w:r>
      <w:proofErr w:type="spellStart"/>
      <w:r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>
        <w:rPr>
          <w:rFonts w:ascii="Times New Roman" w:hAnsi="Times New Roman" w:cs="Times New Roman"/>
          <w:sz w:val="24"/>
          <w:szCs w:val="24"/>
        </w:rPr>
        <w:t>сельского</w:t>
      </w:r>
      <w:proofErr w:type="gramEnd"/>
    </w:p>
    <w:p w:rsidR="00826EA7" w:rsidRDefault="00826EA7" w:rsidP="00826E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поселения Дубенского муниципального</w:t>
      </w:r>
    </w:p>
    <w:p w:rsidR="00826EA7" w:rsidRDefault="00826EA7" w:rsidP="00826E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района Республики Мордовия  </w:t>
      </w:r>
    </w:p>
    <w:p w:rsidR="00826EA7" w:rsidRDefault="00DA522F" w:rsidP="00826E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 июля  2023 года  №19 (479</w:t>
      </w:r>
      <w:r w:rsidR="00826EA7">
        <w:rPr>
          <w:rFonts w:ascii="Times New Roman" w:hAnsi="Times New Roman" w:cs="Times New Roman"/>
          <w:sz w:val="24"/>
          <w:szCs w:val="24"/>
        </w:rPr>
        <w:t>)</w:t>
      </w:r>
    </w:p>
    <w:p w:rsidR="00506441" w:rsidRDefault="00826EA7" w:rsidP="00506441">
      <w:pPr>
        <w:rPr>
          <w:rFonts w:ascii="Times New Roman" w:hAnsi="Times New Roman" w:cs="Times New Roman"/>
          <w:b/>
          <w:sz w:val="24"/>
          <w:szCs w:val="24"/>
        </w:rPr>
      </w:pPr>
      <w:r w:rsidRPr="007C176A">
        <w:rPr>
          <w:rFonts w:ascii="Times New Roman" w:hAnsi="Times New Roman" w:cs="Times New Roman"/>
          <w:b/>
          <w:sz w:val="24"/>
          <w:szCs w:val="24"/>
        </w:rPr>
        <w:t>В номере:</w:t>
      </w:r>
    </w:p>
    <w:p w:rsidR="0096277C" w:rsidRDefault="003F638A" w:rsidP="0050644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506441">
        <w:rPr>
          <w:rFonts w:ascii="Times New Roman" w:hAnsi="Times New Roman" w:cs="Times New Roman"/>
          <w:b/>
          <w:sz w:val="24"/>
          <w:szCs w:val="24"/>
        </w:rPr>
        <w:t>.</w:t>
      </w:r>
      <w:r w:rsidR="00826EA7">
        <w:t xml:space="preserve"> </w:t>
      </w:r>
      <w:r w:rsidR="00826EA7">
        <w:rPr>
          <w:color w:val="1A1A1A"/>
        </w:rPr>
        <w:t xml:space="preserve"> </w:t>
      </w:r>
      <w:r w:rsidR="0096277C">
        <w:rPr>
          <w:color w:val="1A1A1A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Информация прокуратуры</w:t>
      </w:r>
      <w:r w:rsidR="00506441">
        <w:rPr>
          <w:rFonts w:ascii="Times New Roman" w:hAnsi="Times New Roman" w:cs="Times New Roman"/>
          <w:sz w:val="24"/>
          <w:szCs w:val="24"/>
        </w:rPr>
        <w:t>.</w:t>
      </w:r>
    </w:p>
    <w:p w:rsidR="00506441" w:rsidRPr="00506441" w:rsidRDefault="00506441" w:rsidP="00506441">
      <w:pPr>
        <w:pStyle w:val="31"/>
        <w:tabs>
          <w:tab w:val="left" w:pos="720"/>
        </w:tabs>
        <w:spacing w:before="240" w:after="120"/>
        <w:rPr>
          <w:sz w:val="24"/>
        </w:rPr>
      </w:pPr>
      <w:r>
        <w:rPr>
          <w:sz w:val="24"/>
        </w:rPr>
        <w:t>2.</w:t>
      </w:r>
      <w:r w:rsidRPr="00506441">
        <w:rPr>
          <w:sz w:val="24"/>
        </w:rPr>
        <w:t xml:space="preserve"> </w:t>
      </w:r>
      <w:r w:rsidR="003F638A">
        <w:rPr>
          <w:sz w:val="24"/>
        </w:rPr>
        <w:t>Разъяснение законодательства.</w:t>
      </w:r>
    </w:p>
    <w:p w:rsidR="006271B0" w:rsidRDefault="006271B0" w:rsidP="00506441">
      <w:pPr>
        <w:rPr>
          <w:rFonts w:ascii="Times New Roman" w:hAnsi="Times New Roman" w:cs="Times New Roman"/>
          <w:sz w:val="24"/>
          <w:szCs w:val="24"/>
        </w:rPr>
      </w:pPr>
      <w:r w:rsidRPr="006271B0"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 xml:space="preserve">Постановление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о назначении публичных слушаний </w:t>
      </w:r>
    </w:p>
    <w:p w:rsidR="006271B0" w:rsidRPr="006271B0" w:rsidRDefault="006271B0" w:rsidP="0050644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4.Проект решения Совета депутатов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об изменениях в Устав.</w:t>
      </w:r>
    </w:p>
    <w:p w:rsidR="003F638A" w:rsidRPr="003F638A" w:rsidRDefault="003F638A" w:rsidP="003F638A">
      <w:pPr>
        <w:pStyle w:val="a8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3F638A">
        <w:rPr>
          <w:rFonts w:ascii="Times New Roman" w:hAnsi="Times New Roman" w:cs="Times New Roman"/>
          <w:sz w:val="28"/>
          <w:szCs w:val="28"/>
        </w:rPr>
        <w:t>Информация прокуратуры.</w:t>
      </w:r>
    </w:p>
    <w:p w:rsidR="003F638A" w:rsidRDefault="003F638A" w:rsidP="003F638A">
      <w:pPr>
        <w:spacing w:after="0" w:line="240" w:lineRule="auto"/>
        <w:ind w:firstLine="53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Атяшевским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районным судом Республики Мордовия вынесен приговор по уголовному делу в отношении 61-летнего жителя Дубенского района, который признан виновным в совершении преступления, предусмотренного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ч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>.1 ст. 222 УК РФ (незаконное хранение огнестрельного оружия и боеприпасов).</w:t>
      </w:r>
    </w:p>
    <w:p w:rsidR="003F638A" w:rsidRPr="00683A6A" w:rsidRDefault="003F638A" w:rsidP="003F638A">
      <w:pPr>
        <w:spacing w:after="0" w:line="240" w:lineRule="auto"/>
        <w:ind w:firstLine="53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В суде установлено, что подсудимый в сентябре 2001 года обнаружил в траве на берегу реки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Чеберчинка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Дубенского района спортивно-охотничьи патроны калибра 5,6 мм. </w:t>
      </w:r>
      <w:r w:rsidR="004974B2">
        <w:rPr>
          <w:rFonts w:ascii="Times New Roman" w:eastAsia="Calibri" w:hAnsi="Times New Roman" w:cs="Times New Roman"/>
          <w:sz w:val="28"/>
          <w:szCs w:val="28"/>
        </w:rPr>
        <w:t>В</w:t>
      </w:r>
      <w:r>
        <w:rPr>
          <w:rFonts w:ascii="Times New Roman" w:eastAsia="Calibri" w:hAnsi="Times New Roman" w:cs="Times New Roman"/>
          <w:sz w:val="28"/>
          <w:szCs w:val="28"/>
        </w:rPr>
        <w:t xml:space="preserve"> количестве 100 штук и обрез охотничьего ружья, которые спрятал </w:t>
      </w:r>
      <w:r w:rsidRPr="00683A6A">
        <w:rPr>
          <w:rFonts w:ascii="Times New Roman" w:eastAsia="Calibri" w:hAnsi="Times New Roman" w:cs="Times New Roman"/>
          <w:sz w:val="28"/>
          <w:szCs w:val="28"/>
        </w:rPr>
        <w:t xml:space="preserve">на территории своего домовладения и незаконно хранил до обнаружения и изъятия </w:t>
      </w:r>
      <w:r>
        <w:rPr>
          <w:rFonts w:ascii="Times New Roman" w:eastAsia="Calibri" w:hAnsi="Times New Roman" w:cs="Times New Roman"/>
          <w:sz w:val="28"/>
          <w:szCs w:val="28"/>
        </w:rPr>
        <w:t xml:space="preserve">их </w:t>
      </w:r>
      <w:r w:rsidRPr="00683A6A">
        <w:rPr>
          <w:rFonts w:ascii="Times New Roman" w:eastAsia="Calibri" w:hAnsi="Times New Roman" w:cs="Times New Roman"/>
          <w:sz w:val="28"/>
          <w:szCs w:val="28"/>
        </w:rPr>
        <w:t xml:space="preserve">сотрудниками полиции в апреле 2023 года.  </w:t>
      </w:r>
    </w:p>
    <w:p w:rsidR="003F638A" w:rsidRPr="00683A6A" w:rsidRDefault="003F638A" w:rsidP="003F638A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83A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Суд, с учетом позиции государственного обвинителя, приговорил мужчину к 1 году ограничения свободы </w:t>
      </w:r>
      <w:r w:rsidRPr="00683A6A">
        <w:rPr>
          <w:rFonts w:ascii="Times New Roman" w:hAnsi="Times New Roman" w:cs="Times New Roman"/>
          <w:sz w:val="28"/>
          <w:szCs w:val="28"/>
        </w:rPr>
        <w:t>установив ограничения: не изменять места жительства или пребывания без согласия специализированного государственного органа, осуществляющего надзор за отбыванием осужденными наказания в виде ограничения свободы, не выезжать за пределы Дубенского муниципального района  без согласия указанного государственного органа, а также возложи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683A6A">
        <w:rPr>
          <w:rFonts w:ascii="Times New Roman" w:hAnsi="Times New Roman" w:cs="Times New Roman"/>
          <w:sz w:val="28"/>
          <w:szCs w:val="28"/>
        </w:rPr>
        <w:t xml:space="preserve"> обязанность являться в вышеуказанный специализированный государственный орган для регистрации</w:t>
      </w:r>
      <w:proofErr w:type="gramEnd"/>
      <w:r w:rsidRPr="00683A6A">
        <w:rPr>
          <w:rFonts w:ascii="Times New Roman" w:hAnsi="Times New Roman" w:cs="Times New Roman"/>
          <w:sz w:val="28"/>
          <w:szCs w:val="28"/>
        </w:rPr>
        <w:t xml:space="preserve"> 1 раз в месяц. </w:t>
      </w:r>
    </w:p>
    <w:p w:rsidR="003F638A" w:rsidRDefault="003F638A" w:rsidP="003F638A">
      <w:pPr>
        <w:ind w:left="4395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0D44A9" w:rsidRPr="004974B2" w:rsidRDefault="004974B2" w:rsidP="004974B2">
      <w:pPr>
        <w:pStyle w:val="a8"/>
        <w:numPr>
          <w:ilvl w:val="0"/>
          <w:numId w:val="3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</w:t>
      </w:r>
      <w:r w:rsidRPr="004974B2">
        <w:rPr>
          <w:rFonts w:ascii="Times New Roman" w:hAnsi="Times New Roman" w:cs="Times New Roman"/>
          <w:sz w:val="28"/>
          <w:szCs w:val="28"/>
        </w:rPr>
        <w:t>Разъяснение</w:t>
      </w:r>
      <w:r w:rsidRPr="004974B2">
        <w:rPr>
          <w:rFonts w:ascii="Times New Roman" w:eastAsia="Times New Roman" w:hAnsi="Times New Roman" w:cs="Times New Roman"/>
          <w:sz w:val="28"/>
          <w:szCs w:val="28"/>
        </w:rPr>
        <w:t xml:space="preserve"> законодательства. </w:t>
      </w:r>
    </w:p>
    <w:p w:rsidR="004974B2" w:rsidRDefault="004974B2" w:rsidP="004974B2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b/>
        </w:rPr>
        <w:t xml:space="preserve">                    </w:t>
      </w:r>
      <w:r>
        <w:rPr>
          <w:color w:val="333333"/>
          <w:sz w:val="28"/>
          <w:szCs w:val="28"/>
        </w:rPr>
        <w:t>Изменения в статье о конфискации имущества.</w:t>
      </w:r>
    </w:p>
    <w:p w:rsidR="004974B2" w:rsidRPr="00E044C1" w:rsidRDefault="004974B2" w:rsidP="004974B2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  <w:sz w:val="28"/>
          <w:szCs w:val="28"/>
        </w:rPr>
      </w:pPr>
      <w:r w:rsidRPr="00E044C1">
        <w:rPr>
          <w:color w:val="333333"/>
          <w:sz w:val="28"/>
          <w:szCs w:val="28"/>
        </w:rPr>
        <w:t>С 24 июня 2023 года вступили в силу изменения, внесенные Федеральным законом от 13.06.2023 № 214-ФЗ в ст. 104.1 Уголовного кодекса Российской Федерации (конфискация имущества).</w:t>
      </w:r>
    </w:p>
    <w:p w:rsidR="004974B2" w:rsidRPr="00E044C1" w:rsidRDefault="004974B2" w:rsidP="004974B2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  <w:sz w:val="28"/>
          <w:szCs w:val="28"/>
        </w:rPr>
      </w:pPr>
      <w:r w:rsidRPr="00E044C1">
        <w:rPr>
          <w:color w:val="333333"/>
          <w:sz w:val="28"/>
          <w:szCs w:val="28"/>
        </w:rPr>
        <w:t>С учетом изменений может быть конфисковано имущество, полученное в результате:</w:t>
      </w:r>
    </w:p>
    <w:p w:rsidR="004974B2" w:rsidRPr="00E044C1" w:rsidRDefault="004974B2" w:rsidP="004974B2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  <w:sz w:val="28"/>
          <w:szCs w:val="28"/>
        </w:rPr>
      </w:pPr>
      <w:r w:rsidRPr="00E044C1">
        <w:rPr>
          <w:color w:val="333333"/>
          <w:sz w:val="28"/>
          <w:szCs w:val="28"/>
        </w:rPr>
        <w:t>- неправомерного доступа к компьютерной информации;</w:t>
      </w:r>
    </w:p>
    <w:p w:rsidR="004974B2" w:rsidRPr="00E044C1" w:rsidRDefault="004974B2" w:rsidP="004974B2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  <w:sz w:val="28"/>
          <w:szCs w:val="28"/>
        </w:rPr>
      </w:pPr>
      <w:r w:rsidRPr="00E044C1">
        <w:rPr>
          <w:color w:val="333333"/>
          <w:sz w:val="28"/>
          <w:szCs w:val="28"/>
        </w:rPr>
        <w:t>- создания, использования и распространения вредоносных компьютерных программ;</w:t>
      </w:r>
    </w:p>
    <w:p w:rsidR="004974B2" w:rsidRPr="00E044C1" w:rsidRDefault="004974B2" w:rsidP="004974B2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  <w:sz w:val="28"/>
          <w:szCs w:val="28"/>
        </w:rPr>
      </w:pPr>
      <w:r w:rsidRPr="00E044C1">
        <w:rPr>
          <w:color w:val="333333"/>
          <w:sz w:val="28"/>
          <w:szCs w:val="28"/>
        </w:rPr>
        <w:t>- неправомерного воздействия на критическую информационную инфраструктуру Российской Федерации;</w:t>
      </w:r>
    </w:p>
    <w:p w:rsidR="004974B2" w:rsidRPr="00E044C1" w:rsidRDefault="004974B2" w:rsidP="004974B2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  <w:sz w:val="28"/>
          <w:szCs w:val="28"/>
        </w:rPr>
      </w:pPr>
      <w:r w:rsidRPr="00E044C1">
        <w:rPr>
          <w:color w:val="333333"/>
          <w:sz w:val="28"/>
          <w:szCs w:val="28"/>
        </w:rPr>
        <w:t>- нарушения правил эксплуатации сре</w:t>
      </w:r>
      <w:proofErr w:type="gramStart"/>
      <w:r w:rsidRPr="00E044C1">
        <w:rPr>
          <w:color w:val="333333"/>
          <w:sz w:val="28"/>
          <w:szCs w:val="28"/>
        </w:rPr>
        <w:t>дств хр</w:t>
      </w:r>
      <w:proofErr w:type="gramEnd"/>
      <w:r w:rsidRPr="00E044C1">
        <w:rPr>
          <w:color w:val="333333"/>
          <w:sz w:val="28"/>
          <w:szCs w:val="28"/>
        </w:rPr>
        <w:t>анения, обработки или передачи компьютерной информации и информационно-телекоммуникационных сетей. ​​​​​​​</w:t>
      </w:r>
    </w:p>
    <w:p w:rsidR="00826EA7" w:rsidRPr="000D44A9" w:rsidRDefault="00826EA7" w:rsidP="00826EA7">
      <w:pPr>
        <w:spacing w:after="0" w:line="240" w:lineRule="exac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26EA7" w:rsidRPr="000D44A9" w:rsidRDefault="00826EA7" w:rsidP="00826EA7">
      <w:pPr>
        <w:spacing w:after="0" w:line="240" w:lineRule="exac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534A4" w:rsidRPr="00E379B3" w:rsidRDefault="006271B0" w:rsidP="00E534A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71B0">
        <w:rPr>
          <w:rFonts w:ascii="Times New Roman" w:eastAsia="Times New Roman" w:hAnsi="Times New Roman" w:cs="Times New Roman"/>
          <w:sz w:val="24"/>
          <w:szCs w:val="24"/>
        </w:rPr>
        <w:t>3.</w:t>
      </w:r>
      <w:r w:rsidR="00E534A4" w:rsidRPr="00E534A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534A4" w:rsidRPr="00E379B3">
        <w:rPr>
          <w:rFonts w:ascii="Times New Roman" w:hAnsi="Times New Roman" w:cs="Times New Roman"/>
          <w:b/>
          <w:sz w:val="24"/>
          <w:szCs w:val="24"/>
        </w:rPr>
        <w:t>АДМИНИСТРАЦИЯ ПУРКАЕВСКОГО СЕЛЬСКОГО ПОСЕЛЕНИЯ ДУБЕНСКОГО МУНИЦИПАЛЬНОГО РАЙОНА</w:t>
      </w:r>
    </w:p>
    <w:p w:rsidR="00E534A4" w:rsidRPr="00E379B3" w:rsidRDefault="00E534A4" w:rsidP="00E534A4">
      <w:pPr>
        <w:pStyle w:val="1"/>
        <w:tabs>
          <w:tab w:val="left" w:pos="0"/>
        </w:tabs>
        <w:rPr>
          <w:sz w:val="24"/>
          <w:szCs w:val="24"/>
        </w:rPr>
      </w:pPr>
      <w:r w:rsidRPr="00E379B3">
        <w:rPr>
          <w:sz w:val="24"/>
          <w:szCs w:val="24"/>
        </w:rPr>
        <w:t>РЕСПУБЛИКА МОРДОВИЯ</w:t>
      </w:r>
    </w:p>
    <w:p w:rsidR="00E534A4" w:rsidRPr="00E379B3" w:rsidRDefault="00E534A4" w:rsidP="00E534A4">
      <w:pPr>
        <w:rPr>
          <w:rFonts w:ascii="Times New Roman" w:hAnsi="Times New Roman" w:cs="Times New Roman"/>
          <w:sz w:val="24"/>
          <w:szCs w:val="24"/>
        </w:rPr>
      </w:pPr>
    </w:p>
    <w:p w:rsidR="00E534A4" w:rsidRPr="00E379B3" w:rsidRDefault="00E534A4" w:rsidP="00E534A4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E534A4" w:rsidRPr="00E534A4" w:rsidRDefault="00E534A4" w:rsidP="00E534A4">
      <w:pPr>
        <w:pStyle w:val="8"/>
        <w:tabs>
          <w:tab w:val="left" w:pos="0"/>
        </w:tabs>
        <w:rPr>
          <w:rFonts w:ascii="Times New Roman" w:hAnsi="Times New Roman"/>
          <w:bCs/>
          <w:i w:val="0"/>
        </w:rPr>
      </w:pPr>
      <w:r w:rsidRPr="00E379B3">
        <w:rPr>
          <w:b/>
          <w:bCs/>
        </w:rPr>
        <w:t xml:space="preserve">  </w:t>
      </w:r>
      <w:r>
        <w:rPr>
          <w:rFonts w:ascii="Times New Roman" w:hAnsi="Times New Roman"/>
          <w:b/>
          <w:bCs/>
        </w:rPr>
        <w:t xml:space="preserve">                                              </w:t>
      </w:r>
      <w:r w:rsidRPr="00E534A4">
        <w:rPr>
          <w:rFonts w:ascii="Times New Roman" w:hAnsi="Times New Roman"/>
          <w:bCs/>
          <w:i w:val="0"/>
        </w:rPr>
        <w:t xml:space="preserve">ПОСТАНОВЛЕНИЕ                          </w:t>
      </w:r>
    </w:p>
    <w:p w:rsidR="00E534A4" w:rsidRPr="00E379B3" w:rsidRDefault="00E534A4" w:rsidP="00E534A4">
      <w:pPr>
        <w:rPr>
          <w:rFonts w:ascii="Times New Roman" w:hAnsi="Times New Roman" w:cs="Times New Roman"/>
          <w:sz w:val="24"/>
          <w:szCs w:val="24"/>
        </w:rPr>
      </w:pPr>
    </w:p>
    <w:p w:rsidR="00E534A4" w:rsidRPr="00E379B3" w:rsidRDefault="00E534A4" w:rsidP="00E534A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19.07.2023</w:t>
      </w:r>
      <w:r w:rsidRPr="00E379B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№</w:t>
      </w:r>
      <w:r>
        <w:rPr>
          <w:rFonts w:ascii="Times New Roman" w:hAnsi="Times New Roman" w:cs="Times New Roman"/>
          <w:sz w:val="24"/>
          <w:szCs w:val="24"/>
        </w:rPr>
        <w:t>24</w:t>
      </w:r>
    </w:p>
    <w:p w:rsidR="00E534A4" w:rsidRDefault="00E534A4" w:rsidP="00E534A4">
      <w:pPr>
        <w:jc w:val="both"/>
        <w:rPr>
          <w:sz w:val="28"/>
          <w:szCs w:val="28"/>
        </w:rPr>
      </w:pPr>
    </w:p>
    <w:p w:rsidR="00E534A4" w:rsidRPr="00E379B3" w:rsidRDefault="00E534A4" w:rsidP="00E534A4">
      <w:pPr>
        <w:tabs>
          <w:tab w:val="left" w:pos="8385"/>
        </w:tabs>
        <w:rPr>
          <w:rFonts w:ascii="Times New Roman" w:hAnsi="Times New Roman" w:cs="Times New Roman"/>
          <w:sz w:val="26"/>
          <w:szCs w:val="26"/>
        </w:rPr>
      </w:pPr>
      <w:r>
        <w:t xml:space="preserve">                                                                      </w:t>
      </w:r>
      <w:proofErr w:type="spellStart"/>
      <w:r w:rsidRPr="00E379B3">
        <w:rPr>
          <w:rFonts w:ascii="Times New Roman" w:hAnsi="Times New Roman" w:cs="Times New Roman"/>
          <w:sz w:val="26"/>
          <w:szCs w:val="26"/>
        </w:rPr>
        <w:t>с</w:t>
      </w:r>
      <w:proofErr w:type="gramStart"/>
      <w:r w:rsidRPr="00E379B3">
        <w:rPr>
          <w:rFonts w:ascii="Times New Roman" w:hAnsi="Times New Roman" w:cs="Times New Roman"/>
          <w:sz w:val="26"/>
          <w:szCs w:val="26"/>
        </w:rPr>
        <w:t>.П</w:t>
      </w:r>
      <w:proofErr w:type="gramEnd"/>
      <w:r w:rsidRPr="00E379B3">
        <w:rPr>
          <w:rFonts w:ascii="Times New Roman" w:hAnsi="Times New Roman" w:cs="Times New Roman"/>
          <w:sz w:val="26"/>
          <w:szCs w:val="26"/>
        </w:rPr>
        <w:t>уркаево</w:t>
      </w:r>
      <w:proofErr w:type="spellEnd"/>
    </w:p>
    <w:p w:rsidR="00E534A4" w:rsidRPr="001232EC" w:rsidRDefault="00E534A4" w:rsidP="00E534A4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E534A4" w:rsidRPr="00DD7FD4" w:rsidRDefault="00E534A4" w:rsidP="00E534A4">
      <w:pPr>
        <w:pStyle w:val="ConsPlusNormal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DD7FD4">
        <w:rPr>
          <w:rFonts w:ascii="Times New Roman" w:hAnsi="Times New Roman" w:cs="Times New Roman"/>
          <w:sz w:val="24"/>
          <w:szCs w:val="24"/>
        </w:rPr>
        <w:t xml:space="preserve">В соответствии со ст.13 Устава </w:t>
      </w:r>
      <w:proofErr w:type="spellStart"/>
      <w:r w:rsidRPr="00DD7FD4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DD7FD4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района, пунктом 1.4 Положения о публичных слушаниях в </w:t>
      </w:r>
      <w:proofErr w:type="spellStart"/>
      <w:r w:rsidRPr="00DD7FD4">
        <w:rPr>
          <w:rFonts w:ascii="Times New Roman" w:hAnsi="Times New Roman" w:cs="Times New Roman"/>
          <w:sz w:val="24"/>
          <w:szCs w:val="24"/>
        </w:rPr>
        <w:t>Пуркаевском</w:t>
      </w:r>
      <w:proofErr w:type="spellEnd"/>
      <w:r w:rsidRPr="00DD7FD4">
        <w:rPr>
          <w:rFonts w:ascii="Times New Roman" w:hAnsi="Times New Roman" w:cs="Times New Roman"/>
          <w:sz w:val="24"/>
          <w:szCs w:val="24"/>
        </w:rPr>
        <w:t xml:space="preserve"> сельском поселении Дубенского муниципального района</w:t>
      </w:r>
    </w:p>
    <w:p w:rsidR="00E534A4" w:rsidRPr="00DD7FD4" w:rsidRDefault="00E534A4" w:rsidP="00E534A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534A4" w:rsidRPr="00DD7FD4" w:rsidRDefault="00E534A4" w:rsidP="00E534A4">
      <w:pPr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DD7FD4">
        <w:rPr>
          <w:rFonts w:ascii="Times New Roman" w:hAnsi="Times New Roman" w:cs="Times New Roman"/>
          <w:b/>
          <w:sz w:val="24"/>
          <w:szCs w:val="24"/>
        </w:rPr>
        <w:t xml:space="preserve">Постановляю: </w:t>
      </w:r>
    </w:p>
    <w:p w:rsidR="00E534A4" w:rsidRPr="00DD7FD4" w:rsidRDefault="00E534A4" w:rsidP="00E534A4">
      <w:pPr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E534A4" w:rsidRPr="00DD7FD4" w:rsidRDefault="00E534A4" w:rsidP="00E534A4">
      <w:pPr>
        <w:jc w:val="both"/>
        <w:rPr>
          <w:rFonts w:ascii="Times New Roman" w:hAnsi="Times New Roman" w:cs="Times New Roman"/>
          <w:sz w:val="24"/>
          <w:szCs w:val="24"/>
        </w:rPr>
      </w:pPr>
      <w:r w:rsidRPr="00DD7FD4">
        <w:rPr>
          <w:rFonts w:ascii="Times New Roman" w:hAnsi="Times New Roman" w:cs="Times New Roman"/>
          <w:sz w:val="24"/>
          <w:szCs w:val="24"/>
        </w:rPr>
        <w:t xml:space="preserve">1. Провести публичные слушания по обсуждению Проекта решения Совета депутатов </w:t>
      </w:r>
      <w:proofErr w:type="spellStart"/>
      <w:r w:rsidRPr="00DD7FD4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DD7FD4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по</w:t>
      </w:r>
      <w:r w:rsidRPr="00DD7FD4">
        <w:rPr>
          <w:rFonts w:ascii="Times New Roman" w:hAnsi="Times New Roman" w:cs="Times New Roman"/>
          <w:bCs/>
          <w:sz w:val="24"/>
          <w:szCs w:val="24"/>
        </w:rPr>
        <w:t xml:space="preserve">  </w:t>
      </w:r>
      <w:r>
        <w:rPr>
          <w:rFonts w:ascii="Times New Roman" w:hAnsi="Times New Roman" w:cs="Times New Roman"/>
          <w:bCs/>
          <w:sz w:val="24"/>
          <w:szCs w:val="24"/>
        </w:rPr>
        <w:t xml:space="preserve"> изменениям в Устав </w:t>
      </w:r>
      <w:r w:rsidRPr="00DD7FD4">
        <w:rPr>
          <w:rFonts w:ascii="Times New Roman" w:hAnsi="Times New Roman" w:cs="Times New Roman"/>
          <w:bCs/>
          <w:sz w:val="24"/>
          <w:szCs w:val="24"/>
        </w:rPr>
        <w:t xml:space="preserve">  </w:t>
      </w:r>
      <w:proofErr w:type="spellStart"/>
      <w:r w:rsidRPr="00DD7FD4">
        <w:rPr>
          <w:rFonts w:ascii="Times New Roman" w:hAnsi="Times New Roman" w:cs="Times New Roman"/>
          <w:bCs/>
          <w:sz w:val="24"/>
          <w:szCs w:val="24"/>
        </w:rPr>
        <w:t>Пуркаевского</w:t>
      </w:r>
      <w:proofErr w:type="spellEnd"/>
      <w:r w:rsidRPr="00DD7FD4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Дубенского муниципального района Республики Мордовия</w:t>
      </w:r>
      <w:r w:rsidRPr="00DD7FD4">
        <w:rPr>
          <w:rFonts w:ascii="Times New Roman" w:hAnsi="Times New Roman" w:cs="Times New Roman"/>
          <w:sz w:val="24"/>
          <w:szCs w:val="24"/>
        </w:rPr>
        <w:t>.</w:t>
      </w:r>
    </w:p>
    <w:p w:rsidR="00E534A4" w:rsidRPr="00DD7FD4" w:rsidRDefault="00E534A4" w:rsidP="00E534A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534A4" w:rsidRPr="00DD7FD4" w:rsidRDefault="00E534A4" w:rsidP="00E534A4">
      <w:pPr>
        <w:jc w:val="both"/>
        <w:rPr>
          <w:rFonts w:ascii="Times New Roman" w:hAnsi="Times New Roman" w:cs="Times New Roman"/>
          <w:sz w:val="24"/>
          <w:szCs w:val="24"/>
        </w:rPr>
      </w:pPr>
      <w:r w:rsidRPr="00DD7FD4">
        <w:rPr>
          <w:rFonts w:ascii="Times New Roman" w:hAnsi="Times New Roman" w:cs="Times New Roman"/>
          <w:sz w:val="24"/>
          <w:szCs w:val="24"/>
        </w:rPr>
        <w:t>2. На</w:t>
      </w:r>
      <w:r>
        <w:rPr>
          <w:rFonts w:ascii="Times New Roman" w:hAnsi="Times New Roman" w:cs="Times New Roman"/>
          <w:sz w:val="24"/>
          <w:szCs w:val="24"/>
        </w:rPr>
        <w:t>значить публичные слушания на 29</w:t>
      </w:r>
      <w:r w:rsidRPr="00DD7FD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июля  2023</w:t>
      </w:r>
      <w:r w:rsidRPr="00DD7FD4">
        <w:rPr>
          <w:rFonts w:ascii="Times New Roman" w:hAnsi="Times New Roman" w:cs="Times New Roman"/>
          <w:sz w:val="24"/>
          <w:szCs w:val="24"/>
        </w:rPr>
        <w:t xml:space="preserve"> года  в 14-00 часов в здании администрации </w:t>
      </w:r>
      <w:proofErr w:type="spellStart"/>
      <w:r w:rsidRPr="00DD7FD4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DD7FD4"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E534A4" w:rsidRPr="00DD7FD4" w:rsidRDefault="00E534A4" w:rsidP="00E534A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534A4" w:rsidRPr="00DD7FD4" w:rsidRDefault="00E534A4" w:rsidP="00E534A4">
      <w:pPr>
        <w:spacing w:line="216" w:lineRule="auto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DD7FD4">
        <w:rPr>
          <w:rFonts w:ascii="Times New Roman" w:hAnsi="Times New Roman" w:cs="Times New Roman"/>
          <w:sz w:val="24"/>
          <w:szCs w:val="24"/>
        </w:rPr>
        <w:t xml:space="preserve">3. Постановление о публичных слушаниях,  Проект решения Совета депутатов </w:t>
      </w:r>
      <w:proofErr w:type="spellStart"/>
      <w:r w:rsidRPr="00DD7FD4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DD7FD4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</w:t>
      </w:r>
      <w:r>
        <w:rPr>
          <w:rFonts w:ascii="Times New Roman" w:hAnsi="Times New Roman" w:cs="Times New Roman"/>
          <w:sz w:val="24"/>
          <w:szCs w:val="24"/>
        </w:rPr>
        <w:t xml:space="preserve"> по изменениям в </w:t>
      </w:r>
      <w:r>
        <w:rPr>
          <w:rFonts w:ascii="Times New Roman" w:hAnsi="Times New Roman" w:cs="Times New Roman"/>
          <w:bCs/>
          <w:sz w:val="24"/>
          <w:szCs w:val="24"/>
        </w:rPr>
        <w:t>Устав</w:t>
      </w:r>
      <w:r w:rsidRPr="00DD7FD4">
        <w:rPr>
          <w:rFonts w:ascii="Times New Roman" w:hAnsi="Times New Roman" w:cs="Times New Roman"/>
          <w:bCs/>
          <w:sz w:val="24"/>
          <w:szCs w:val="24"/>
        </w:rPr>
        <w:t xml:space="preserve">  </w:t>
      </w:r>
      <w:proofErr w:type="spellStart"/>
      <w:r w:rsidRPr="00DD7FD4">
        <w:rPr>
          <w:rFonts w:ascii="Times New Roman" w:hAnsi="Times New Roman" w:cs="Times New Roman"/>
          <w:bCs/>
          <w:sz w:val="24"/>
          <w:szCs w:val="24"/>
        </w:rPr>
        <w:t>Пуркаевского</w:t>
      </w:r>
      <w:proofErr w:type="spellEnd"/>
      <w:r w:rsidRPr="00DD7FD4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Дубенского муниципального района Республики Мордовия 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DD7FD4">
        <w:rPr>
          <w:rFonts w:ascii="Times New Roman" w:hAnsi="Times New Roman" w:cs="Times New Roman"/>
          <w:sz w:val="24"/>
          <w:szCs w:val="24"/>
        </w:rPr>
        <w:t xml:space="preserve"> </w:t>
      </w:r>
      <w:r w:rsidRPr="00DD7FD4">
        <w:rPr>
          <w:rFonts w:ascii="Times New Roman" w:hAnsi="Times New Roman" w:cs="Times New Roman"/>
          <w:bCs/>
          <w:sz w:val="24"/>
          <w:szCs w:val="24"/>
        </w:rPr>
        <w:t xml:space="preserve">опубликовать в </w:t>
      </w:r>
      <w:proofErr w:type="gramStart"/>
      <w:r w:rsidRPr="00DD7FD4">
        <w:rPr>
          <w:rFonts w:ascii="Times New Roman" w:hAnsi="Times New Roman" w:cs="Times New Roman"/>
          <w:bCs/>
          <w:sz w:val="24"/>
          <w:szCs w:val="24"/>
        </w:rPr>
        <w:t>информационном</w:t>
      </w:r>
      <w:proofErr w:type="gramEnd"/>
      <w:r w:rsidRPr="00DD7FD4">
        <w:rPr>
          <w:rFonts w:ascii="Times New Roman" w:hAnsi="Times New Roman" w:cs="Times New Roman"/>
          <w:bCs/>
          <w:sz w:val="24"/>
          <w:szCs w:val="24"/>
        </w:rPr>
        <w:t xml:space="preserve"> бюллетени </w:t>
      </w:r>
      <w:proofErr w:type="spellStart"/>
      <w:r w:rsidRPr="00DD7FD4">
        <w:rPr>
          <w:rFonts w:ascii="Times New Roman" w:hAnsi="Times New Roman" w:cs="Times New Roman"/>
          <w:bCs/>
          <w:sz w:val="24"/>
          <w:szCs w:val="24"/>
        </w:rPr>
        <w:t>Пуркаевского</w:t>
      </w:r>
      <w:proofErr w:type="spellEnd"/>
      <w:r w:rsidRPr="00DD7FD4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поселения.</w:t>
      </w:r>
    </w:p>
    <w:p w:rsidR="00E534A4" w:rsidRPr="00DD7FD4" w:rsidRDefault="00E534A4" w:rsidP="00E534A4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E534A4" w:rsidRPr="00DD7FD4" w:rsidRDefault="00E534A4" w:rsidP="00E534A4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E534A4" w:rsidRPr="00DD7FD4" w:rsidRDefault="00E534A4" w:rsidP="00E534A4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D7FD4">
        <w:rPr>
          <w:rFonts w:ascii="Times New Roman" w:hAnsi="Times New Roman" w:cs="Times New Roman"/>
          <w:bCs/>
          <w:sz w:val="24"/>
          <w:szCs w:val="24"/>
        </w:rPr>
        <w:t xml:space="preserve">Глава </w:t>
      </w:r>
      <w:proofErr w:type="spellStart"/>
      <w:r w:rsidRPr="00DD7FD4">
        <w:rPr>
          <w:rFonts w:ascii="Times New Roman" w:hAnsi="Times New Roman" w:cs="Times New Roman"/>
          <w:bCs/>
          <w:sz w:val="24"/>
          <w:szCs w:val="24"/>
        </w:rPr>
        <w:t>Пуркаевского</w:t>
      </w:r>
      <w:proofErr w:type="spellEnd"/>
      <w:r w:rsidRPr="00DD7FD4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E534A4" w:rsidRPr="00DD7FD4" w:rsidRDefault="00E534A4" w:rsidP="00E534A4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D7FD4">
        <w:rPr>
          <w:rFonts w:ascii="Times New Roman" w:hAnsi="Times New Roman" w:cs="Times New Roman"/>
          <w:bCs/>
          <w:sz w:val="24"/>
          <w:szCs w:val="24"/>
        </w:rPr>
        <w:t xml:space="preserve">сельского поселения                            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</w:t>
      </w:r>
      <w:proofErr w:type="spellStart"/>
      <w:r w:rsidRPr="00DD7FD4">
        <w:rPr>
          <w:rFonts w:ascii="Times New Roman" w:hAnsi="Times New Roman" w:cs="Times New Roman"/>
          <w:bCs/>
          <w:sz w:val="24"/>
          <w:szCs w:val="24"/>
        </w:rPr>
        <w:t>Радаева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Т.В.</w:t>
      </w:r>
    </w:p>
    <w:p w:rsidR="00E534A4" w:rsidRDefault="00E534A4" w:rsidP="00E534A4"/>
    <w:p w:rsidR="00826EA7" w:rsidRPr="006271B0" w:rsidRDefault="00826EA7" w:rsidP="00826EA7">
      <w:pPr>
        <w:spacing w:after="0" w:line="24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26EA7" w:rsidRPr="006271B0" w:rsidRDefault="00826EA7" w:rsidP="00826EA7">
      <w:pPr>
        <w:spacing w:after="0" w:line="24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271B0" w:rsidRPr="00CE4147" w:rsidRDefault="006271B0" w:rsidP="006271B0">
      <w:pPr>
        <w:rPr>
          <w:rFonts w:ascii="Times New Roman" w:hAnsi="Times New Roman" w:cs="Times New Roman"/>
          <w:b/>
          <w:sz w:val="25"/>
          <w:szCs w:val="25"/>
        </w:rPr>
      </w:pPr>
      <w:r w:rsidRPr="006271B0">
        <w:rPr>
          <w:rFonts w:ascii="Times New Roman" w:eastAsia="Times New Roman" w:hAnsi="Times New Roman" w:cs="Times New Roman"/>
          <w:sz w:val="24"/>
          <w:szCs w:val="24"/>
        </w:rPr>
        <w:t>4.</w:t>
      </w:r>
      <w:r w:rsidRPr="006271B0">
        <w:rPr>
          <w:rFonts w:ascii="Times New Roman" w:hAnsi="Times New Roman" w:cs="Times New Roman"/>
          <w:b/>
          <w:sz w:val="25"/>
          <w:szCs w:val="25"/>
        </w:rPr>
        <w:t xml:space="preserve"> </w:t>
      </w:r>
      <w:r>
        <w:rPr>
          <w:rFonts w:ascii="Times New Roman" w:hAnsi="Times New Roman" w:cs="Times New Roman"/>
          <w:b/>
          <w:sz w:val="25"/>
          <w:szCs w:val="25"/>
        </w:rPr>
        <w:t xml:space="preserve">                    </w:t>
      </w:r>
      <w:r w:rsidRPr="00CE4147">
        <w:rPr>
          <w:rFonts w:ascii="Times New Roman" w:hAnsi="Times New Roman" w:cs="Times New Roman"/>
          <w:b/>
          <w:sz w:val="25"/>
          <w:szCs w:val="25"/>
        </w:rPr>
        <w:t xml:space="preserve">СОВЕТ ДЕПУТАТОВ ПУРКАЕВСКОГО </w:t>
      </w:r>
      <w:proofErr w:type="gramStart"/>
      <w:r w:rsidRPr="00CE4147">
        <w:rPr>
          <w:rFonts w:ascii="Times New Roman" w:hAnsi="Times New Roman" w:cs="Times New Roman"/>
          <w:b/>
          <w:sz w:val="25"/>
          <w:szCs w:val="25"/>
        </w:rPr>
        <w:t>СЕЛЬСКОГО</w:t>
      </w:r>
      <w:proofErr w:type="gramEnd"/>
      <w:r w:rsidRPr="00CE4147">
        <w:rPr>
          <w:rFonts w:ascii="Times New Roman" w:hAnsi="Times New Roman" w:cs="Times New Roman"/>
          <w:b/>
          <w:sz w:val="25"/>
          <w:szCs w:val="25"/>
        </w:rPr>
        <w:t xml:space="preserve"> </w:t>
      </w:r>
    </w:p>
    <w:p w:rsidR="006271B0" w:rsidRPr="00CE4147" w:rsidRDefault="006271B0" w:rsidP="006271B0">
      <w:pPr>
        <w:jc w:val="center"/>
        <w:rPr>
          <w:rFonts w:ascii="Times New Roman" w:hAnsi="Times New Roman" w:cs="Times New Roman"/>
          <w:b/>
          <w:sz w:val="25"/>
          <w:szCs w:val="25"/>
        </w:rPr>
      </w:pPr>
      <w:r w:rsidRPr="00CE4147">
        <w:rPr>
          <w:rFonts w:ascii="Times New Roman" w:hAnsi="Times New Roman" w:cs="Times New Roman"/>
          <w:b/>
          <w:sz w:val="25"/>
          <w:szCs w:val="25"/>
        </w:rPr>
        <w:t>ПОСЕЛЕНИЯ ДУБЕНСКОГО МУНИЦИПАЛЬНОГО РАЙОНА</w:t>
      </w:r>
    </w:p>
    <w:p w:rsidR="006271B0" w:rsidRPr="00CE4147" w:rsidRDefault="006271B0" w:rsidP="006271B0">
      <w:pPr>
        <w:jc w:val="center"/>
        <w:rPr>
          <w:rFonts w:ascii="Times New Roman" w:hAnsi="Times New Roman" w:cs="Times New Roman"/>
          <w:b/>
          <w:sz w:val="25"/>
          <w:szCs w:val="25"/>
        </w:rPr>
      </w:pPr>
      <w:r w:rsidRPr="00CE4147">
        <w:rPr>
          <w:rFonts w:ascii="Times New Roman" w:hAnsi="Times New Roman" w:cs="Times New Roman"/>
          <w:b/>
          <w:sz w:val="25"/>
          <w:szCs w:val="25"/>
        </w:rPr>
        <w:t>РЕСПУБЛИКИ МОРДОВИЯ СЕДЬМОГО СОЗЫВА</w:t>
      </w:r>
    </w:p>
    <w:p w:rsidR="006271B0" w:rsidRPr="00CE4147" w:rsidRDefault="006271B0" w:rsidP="006271B0">
      <w:pPr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6271B0" w:rsidRPr="00CE4147" w:rsidRDefault="006271B0" w:rsidP="006271B0">
      <w:pPr>
        <w:jc w:val="center"/>
        <w:rPr>
          <w:rFonts w:ascii="Times New Roman" w:hAnsi="Times New Roman" w:cs="Times New Roman"/>
          <w:b/>
          <w:sz w:val="25"/>
          <w:szCs w:val="25"/>
        </w:rPr>
      </w:pPr>
      <w:r w:rsidRPr="00CE4147">
        <w:rPr>
          <w:rFonts w:ascii="Times New Roman" w:hAnsi="Times New Roman" w:cs="Times New Roman"/>
          <w:b/>
          <w:sz w:val="25"/>
          <w:szCs w:val="25"/>
        </w:rPr>
        <w:t>РЕШЕНИЕ</w:t>
      </w:r>
    </w:p>
    <w:p w:rsidR="006271B0" w:rsidRPr="00CE4147" w:rsidRDefault="006271B0" w:rsidP="006271B0">
      <w:pPr>
        <w:pStyle w:val="aa"/>
        <w:rPr>
          <w:rFonts w:ascii="Times New Roman" w:hAnsi="Times New Roman" w:cs="Times New Roman"/>
          <w:bCs w:val="0"/>
          <w:sz w:val="25"/>
          <w:szCs w:val="25"/>
        </w:rPr>
      </w:pPr>
      <w:r>
        <w:rPr>
          <w:rFonts w:ascii="Times New Roman" w:hAnsi="Times New Roman" w:cs="Times New Roman"/>
          <w:b w:val="0"/>
          <w:bCs w:val="0"/>
          <w:sz w:val="25"/>
          <w:szCs w:val="25"/>
        </w:rPr>
        <w:t xml:space="preserve">                                                                                             </w:t>
      </w:r>
      <w:r w:rsidRPr="00CE4147">
        <w:rPr>
          <w:rFonts w:ascii="Times New Roman" w:hAnsi="Times New Roman" w:cs="Times New Roman"/>
          <w:bCs w:val="0"/>
          <w:sz w:val="25"/>
          <w:szCs w:val="25"/>
        </w:rPr>
        <w:t>ПРОЕКТ</w:t>
      </w:r>
    </w:p>
    <w:p w:rsidR="006271B0" w:rsidRPr="00CE4147" w:rsidRDefault="006271B0" w:rsidP="006271B0">
      <w:pPr>
        <w:pStyle w:val="aa"/>
        <w:rPr>
          <w:rFonts w:ascii="Times New Roman" w:hAnsi="Times New Roman" w:cs="Times New Roman"/>
          <w:b w:val="0"/>
          <w:bCs w:val="0"/>
          <w:sz w:val="25"/>
          <w:szCs w:val="25"/>
        </w:rPr>
      </w:pPr>
      <w:r w:rsidRPr="00CE4147">
        <w:rPr>
          <w:rFonts w:ascii="Times New Roman" w:hAnsi="Times New Roman" w:cs="Times New Roman"/>
          <w:b w:val="0"/>
          <w:bCs w:val="0"/>
          <w:sz w:val="25"/>
          <w:szCs w:val="25"/>
        </w:rPr>
        <w:t xml:space="preserve">с. </w:t>
      </w:r>
      <w:proofErr w:type="spellStart"/>
      <w:r w:rsidRPr="00CE4147">
        <w:rPr>
          <w:rFonts w:ascii="Times New Roman" w:hAnsi="Times New Roman" w:cs="Times New Roman"/>
          <w:b w:val="0"/>
          <w:bCs w:val="0"/>
          <w:sz w:val="25"/>
          <w:szCs w:val="25"/>
        </w:rPr>
        <w:t>Пуркаево</w:t>
      </w:r>
      <w:proofErr w:type="spellEnd"/>
    </w:p>
    <w:p w:rsidR="006271B0" w:rsidRPr="00CE4147" w:rsidRDefault="006271B0" w:rsidP="006271B0">
      <w:pPr>
        <w:pStyle w:val="aa"/>
        <w:rPr>
          <w:rFonts w:ascii="Times New Roman" w:hAnsi="Times New Roman" w:cs="Times New Roman"/>
          <w:b w:val="0"/>
          <w:bCs w:val="0"/>
          <w:sz w:val="25"/>
          <w:szCs w:val="25"/>
        </w:rPr>
      </w:pPr>
    </w:p>
    <w:p w:rsidR="006271B0" w:rsidRPr="00CE4147" w:rsidRDefault="006271B0" w:rsidP="006271B0">
      <w:pPr>
        <w:pStyle w:val="ConsPlusNormal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00.00.00                                                                                                              </w:t>
      </w:r>
      <w:r w:rsidRPr="00CE4147">
        <w:rPr>
          <w:rFonts w:ascii="Times New Roman" w:hAnsi="Times New Roman" w:cs="Times New Roman"/>
          <w:sz w:val="25"/>
          <w:szCs w:val="25"/>
        </w:rPr>
        <w:t xml:space="preserve">№ 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</w:p>
    <w:p w:rsidR="006271B0" w:rsidRPr="00CE4147" w:rsidRDefault="006271B0" w:rsidP="006271B0">
      <w:pPr>
        <w:tabs>
          <w:tab w:val="left" w:pos="426"/>
        </w:tabs>
        <w:ind w:firstLine="540"/>
        <w:jc w:val="both"/>
        <w:rPr>
          <w:rFonts w:ascii="Times New Roman" w:hAnsi="Times New Roman" w:cs="Times New Roman"/>
          <w:sz w:val="25"/>
          <w:szCs w:val="25"/>
        </w:rPr>
      </w:pPr>
    </w:p>
    <w:p w:rsidR="006271B0" w:rsidRPr="00CE4147" w:rsidRDefault="006271B0" w:rsidP="006271B0">
      <w:pPr>
        <w:jc w:val="center"/>
        <w:rPr>
          <w:rFonts w:ascii="Times New Roman" w:hAnsi="Times New Roman" w:cs="Times New Roman"/>
          <w:b/>
          <w:sz w:val="25"/>
          <w:szCs w:val="25"/>
        </w:rPr>
      </w:pPr>
      <w:r w:rsidRPr="00CE4147">
        <w:rPr>
          <w:rFonts w:ascii="Times New Roman" w:hAnsi="Times New Roman" w:cs="Times New Roman"/>
          <w:b/>
          <w:sz w:val="25"/>
          <w:szCs w:val="25"/>
        </w:rPr>
        <w:t xml:space="preserve">О внесении изменений в Устав </w:t>
      </w:r>
      <w:proofErr w:type="spellStart"/>
      <w:r w:rsidRPr="00CE4147">
        <w:rPr>
          <w:rFonts w:ascii="Times New Roman" w:hAnsi="Times New Roman" w:cs="Times New Roman"/>
          <w:b/>
          <w:sz w:val="25"/>
          <w:szCs w:val="25"/>
        </w:rPr>
        <w:t>Пуркаевского</w:t>
      </w:r>
      <w:proofErr w:type="spellEnd"/>
      <w:r w:rsidRPr="00CE4147">
        <w:rPr>
          <w:rFonts w:ascii="Times New Roman" w:hAnsi="Times New Roman" w:cs="Times New Roman"/>
          <w:b/>
          <w:sz w:val="25"/>
          <w:szCs w:val="25"/>
        </w:rPr>
        <w:t xml:space="preserve"> сельского поселения Дубенского муниципального района Республики Мордовия</w:t>
      </w:r>
      <w:r w:rsidRPr="00CE4147">
        <w:rPr>
          <w:rFonts w:ascii="Times New Roman" w:hAnsi="Times New Roman" w:cs="Times New Roman"/>
          <w:sz w:val="25"/>
          <w:szCs w:val="25"/>
        </w:rPr>
        <w:br/>
      </w:r>
    </w:p>
    <w:p w:rsidR="006271B0" w:rsidRPr="00CE4147" w:rsidRDefault="006271B0" w:rsidP="006271B0">
      <w:pPr>
        <w:ind w:firstLine="709"/>
        <w:jc w:val="both"/>
        <w:rPr>
          <w:rFonts w:ascii="Times New Roman" w:hAnsi="Times New Roman" w:cs="Times New Roman"/>
          <w:bCs/>
          <w:sz w:val="25"/>
          <w:szCs w:val="25"/>
        </w:rPr>
      </w:pPr>
      <w:r w:rsidRPr="00CE4147">
        <w:rPr>
          <w:rFonts w:ascii="Times New Roman" w:hAnsi="Times New Roman" w:cs="Times New Roman"/>
          <w:bCs/>
          <w:sz w:val="25"/>
          <w:szCs w:val="25"/>
        </w:rPr>
        <w:t xml:space="preserve">В целях приведения Устава </w:t>
      </w:r>
      <w:proofErr w:type="spellStart"/>
      <w:r w:rsidRPr="00CE4147">
        <w:rPr>
          <w:rFonts w:ascii="Times New Roman" w:hAnsi="Times New Roman" w:cs="Times New Roman"/>
          <w:sz w:val="25"/>
          <w:szCs w:val="25"/>
        </w:rPr>
        <w:t>Пуркаевского</w:t>
      </w:r>
      <w:proofErr w:type="spellEnd"/>
      <w:r w:rsidRPr="00CE4147">
        <w:rPr>
          <w:rFonts w:ascii="Times New Roman" w:hAnsi="Times New Roman" w:cs="Times New Roman"/>
          <w:sz w:val="25"/>
          <w:szCs w:val="25"/>
        </w:rPr>
        <w:t xml:space="preserve"> сельского поселения </w:t>
      </w:r>
      <w:r w:rsidRPr="00CE4147">
        <w:rPr>
          <w:rFonts w:ascii="Times New Roman" w:hAnsi="Times New Roman" w:cs="Times New Roman"/>
          <w:bCs/>
          <w:sz w:val="25"/>
          <w:szCs w:val="25"/>
        </w:rPr>
        <w:t xml:space="preserve">Дубенского муниципального района Республики Мордовия в соответствие с действующим законодательством, на основании Федерального закона от 06 октября 2003 г. №131-ФЗ «Об общих принципах организации местного самоуправления в Российской Федерации», Совет депутатов </w:t>
      </w:r>
      <w:proofErr w:type="spellStart"/>
      <w:r w:rsidRPr="00CE4147">
        <w:rPr>
          <w:rFonts w:ascii="Times New Roman" w:hAnsi="Times New Roman" w:cs="Times New Roman"/>
          <w:sz w:val="25"/>
          <w:szCs w:val="25"/>
        </w:rPr>
        <w:t>Пуркаевского</w:t>
      </w:r>
      <w:proofErr w:type="spellEnd"/>
      <w:r w:rsidRPr="00CE4147">
        <w:rPr>
          <w:rFonts w:ascii="Times New Roman" w:hAnsi="Times New Roman" w:cs="Times New Roman"/>
          <w:sz w:val="25"/>
          <w:szCs w:val="25"/>
        </w:rPr>
        <w:t xml:space="preserve"> сельского поселения </w:t>
      </w:r>
      <w:r w:rsidRPr="00CE4147">
        <w:rPr>
          <w:rFonts w:ascii="Times New Roman" w:hAnsi="Times New Roman" w:cs="Times New Roman"/>
          <w:bCs/>
          <w:sz w:val="25"/>
          <w:szCs w:val="25"/>
        </w:rPr>
        <w:t xml:space="preserve">Дубенского муниципального района решил: </w:t>
      </w:r>
    </w:p>
    <w:p w:rsidR="006271B0" w:rsidRPr="00CE4147" w:rsidRDefault="006271B0" w:rsidP="006271B0">
      <w:pPr>
        <w:pStyle w:val="a8"/>
        <w:numPr>
          <w:ilvl w:val="0"/>
          <w:numId w:val="4"/>
        </w:numPr>
        <w:tabs>
          <w:tab w:val="left" w:pos="1134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5"/>
          <w:szCs w:val="25"/>
        </w:rPr>
      </w:pPr>
      <w:proofErr w:type="gramStart"/>
      <w:r w:rsidRPr="00CE4147">
        <w:rPr>
          <w:rFonts w:ascii="Times New Roman" w:hAnsi="Times New Roman" w:cs="Times New Roman"/>
          <w:bCs/>
          <w:sz w:val="25"/>
          <w:szCs w:val="25"/>
        </w:rPr>
        <w:lastRenderedPageBreak/>
        <w:t xml:space="preserve">Внести в Устав </w:t>
      </w:r>
      <w:proofErr w:type="spellStart"/>
      <w:r w:rsidRPr="00CE4147">
        <w:rPr>
          <w:rFonts w:ascii="Times New Roman" w:hAnsi="Times New Roman" w:cs="Times New Roman"/>
          <w:sz w:val="25"/>
          <w:szCs w:val="25"/>
        </w:rPr>
        <w:t>Пуркаевского</w:t>
      </w:r>
      <w:proofErr w:type="spellEnd"/>
      <w:r w:rsidRPr="00CE4147">
        <w:rPr>
          <w:rFonts w:ascii="Times New Roman" w:hAnsi="Times New Roman" w:cs="Times New Roman"/>
          <w:sz w:val="25"/>
          <w:szCs w:val="25"/>
        </w:rPr>
        <w:t xml:space="preserve"> сельского поселения </w:t>
      </w:r>
      <w:r w:rsidRPr="00CE4147">
        <w:rPr>
          <w:rFonts w:ascii="Times New Roman" w:hAnsi="Times New Roman" w:cs="Times New Roman"/>
          <w:bCs/>
          <w:sz w:val="25"/>
          <w:szCs w:val="25"/>
        </w:rPr>
        <w:t xml:space="preserve">Дубенского муниципального района Республики Мордовия, утвержденный решением Совета депутатов </w:t>
      </w:r>
      <w:proofErr w:type="spellStart"/>
      <w:r w:rsidRPr="00CE4147">
        <w:rPr>
          <w:rFonts w:ascii="Times New Roman" w:hAnsi="Times New Roman" w:cs="Times New Roman"/>
          <w:sz w:val="25"/>
          <w:szCs w:val="25"/>
        </w:rPr>
        <w:t>Пуркаевского</w:t>
      </w:r>
      <w:proofErr w:type="spellEnd"/>
      <w:r w:rsidRPr="00CE4147">
        <w:rPr>
          <w:rFonts w:ascii="Times New Roman" w:hAnsi="Times New Roman" w:cs="Times New Roman"/>
          <w:sz w:val="25"/>
          <w:szCs w:val="25"/>
        </w:rPr>
        <w:t xml:space="preserve"> сельского поселения </w:t>
      </w:r>
      <w:r w:rsidRPr="00CE4147">
        <w:rPr>
          <w:rFonts w:ascii="Times New Roman" w:hAnsi="Times New Roman" w:cs="Times New Roman"/>
          <w:bCs/>
          <w:sz w:val="25"/>
          <w:szCs w:val="25"/>
        </w:rPr>
        <w:t xml:space="preserve">Дубенского муниципального района от 20 мая 2021 г. № 100 (с изменениями, внесенными решениями Совета депутатов </w:t>
      </w:r>
      <w:proofErr w:type="spellStart"/>
      <w:r w:rsidRPr="00CE4147">
        <w:rPr>
          <w:rFonts w:ascii="Times New Roman" w:hAnsi="Times New Roman" w:cs="Times New Roman"/>
          <w:sz w:val="25"/>
          <w:szCs w:val="25"/>
        </w:rPr>
        <w:t>Пуркаевского</w:t>
      </w:r>
      <w:proofErr w:type="spellEnd"/>
      <w:r w:rsidRPr="00CE4147">
        <w:rPr>
          <w:rFonts w:ascii="Times New Roman" w:hAnsi="Times New Roman" w:cs="Times New Roman"/>
          <w:sz w:val="25"/>
          <w:szCs w:val="25"/>
        </w:rPr>
        <w:t xml:space="preserve"> сельского поселения </w:t>
      </w:r>
      <w:r w:rsidRPr="00CE4147">
        <w:rPr>
          <w:rFonts w:ascii="Times New Roman" w:hAnsi="Times New Roman" w:cs="Times New Roman"/>
          <w:bCs/>
          <w:sz w:val="25"/>
          <w:szCs w:val="25"/>
        </w:rPr>
        <w:t>Дубенского муниципального района от 30 марта 2022 г. № 32, от 30 декабря 2022 г. № 53), следующие изменения:</w:t>
      </w:r>
      <w:proofErr w:type="gramEnd"/>
    </w:p>
    <w:p w:rsidR="006271B0" w:rsidRPr="00CE4147" w:rsidRDefault="006271B0" w:rsidP="006271B0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bCs/>
          <w:sz w:val="25"/>
          <w:szCs w:val="25"/>
        </w:rPr>
      </w:pPr>
    </w:p>
    <w:p w:rsidR="006271B0" w:rsidRPr="00CE4147" w:rsidRDefault="006271B0" w:rsidP="006271B0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bCs/>
          <w:sz w:val="25"/>
          <w:szCs w:val="25"/>
        </w:rPr>
      </w:pPr>
      <w:r w:rsidRPr="00CE4147">
        <w:rPr>
          <w:rFonts w:ascii="Times New Roman" w:hAnsi="Times New Roman" w:cs="Times New Roman"/>
          <w:bCs/>
          <w:sz w:val="25"/>
          <w:szCs w:val="25"/>
        </w:rPr>
        <w:t>1) часть 1 статьи 48 дополнить пунктом 12 следующего содержания</w:t>
      </w:r>
    </w:p>
    <w:p w:rsidR="006271B0" w:rsidRPr="00CE4147" w:rsidRDefault="006271B0" w:rsidP="006271B0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bCs/>
          <w:sz w:val="25"/>
          <w:szCs w:val="25"/>
        </w:rPr>
      </w:pPr>
      <w:r w:rsidRPr="00CE4147">
        <w:rPr>
          <w:rFonts w:ascii="Times New Roman" w:hAnsi="Times New Roman" w:cs="Times New Roman"/>
          <w:bCs/>
          <w:sz w:val="25"/>
          <w:szCs w:val="25"/>
        </w:rPr>
        <w:t>«12) приобретения им статуса иностранного агента</w:t>
      </w:r>
      <w:proofErr w:type="gramStart"/>
      <w:r w:rsidRPr="00CE4147">
        <w:rPr>
          <w:rFonts w:ascii="Times New Roman" w:hAnsi="Times New Roman" w:cs="Times New Roman"/>
          <w:bCs/>
          <w:sz w:val="25"/>
          <w:szCs w:val="25"/>
        </w:rPr>
        <w:t>.»;</w:t>
      </w:r>
      <w:proofErr w:type="gramEnd"/>
    </w:p>
    <w:p w:rsidR="006271B0" w:rsidRPr="00CE4147" w:rsidRDefault="006271B0" w:rsidP="006271B0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bCs/>
          <w:sz w:val="25"/>
          <w:szCs w:val="25"/>
        </w:rPr>
      </w:pPr>
    </w:p>
    <w:p w:rsidR="006271B0" w:rsidRPr="00CE4147" w:rsidRDefault="006271B0" w:rsidP="006271B0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bCs/>
          <w:sz w:val="25"/>
          <w:szCs w:val="25"/>
        </w:rPr>
      </w:pPr>
      <w:r w:rsidRPr="00CE4147">
        <w:rPr>
          <w:rFonts w:ascii="Times New Roman" w:hAnsi="Times New Roman" w:cs="Times New Roman"/>
          <w:bCs/>
          <w:sz w:val="25"/>
          <w:szCs w:val="25"/>
        </w:rPr>
        <w:t>2) пункт 5 части 1 статьи 65 признать утратившим силу;</w:t>
      </w:r>
    </w:p>
    <w:p w:rsidR="006271B0" w:rsidRPr="00CE4147" w:rsidRDefault="006271B0" w:rsidP="006271B0">
      <w:pPr>
        <w:ind w:firstLine="709"/>
        <w:rPr>
          <w:rFonts w:ascii="Times New Roman" w:hAnsi="Times New Roman" w:cs="Times New Roman"/>
          <w:sz w:val="25"/>
          <w:szCs w:val="25"/>
        </w:rPr>
      </w:pPr>
    </w:p>
    <w:p w:rsidR="006271B0" w:rsidRPr="00CE4147" w:rsidRDefault="006271B0" w:rsidP="006271B0">
      <w:pPr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CE4147">
        <w:rPr>
          <w:rFonts w:ascii="Times New Roman" w:hAnsi="Times New Roman" w:cs="Times New Roman"/>
          <w:sz w:val="25"/>
          <w:szCs w:val="25"/>
        </w:rPr>
        <w:t>3) часть 6 статьи 66 после слов «регистрационный номер и дата его регистрации в качестве сетевого издания - Эл № ФС77-72471 от 05.03.2018.» дополнить абзацем следующего содержания:</w:t>
      </w:r>
    </w:p>
    <w:p w:rsidR="006271B0" w:rsidRPr="00CE4147" w:rsidRDefault="006271B0" w:rsidP="006271B0">
      <w:pPr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CE4147">
        <w:rPr>
          <w:rFonts w:ascii="Times New Roman" w:hAnsi="Times New Roman" w:cs="Times New Roman"/>
          <w:sz w:val="25"/>
          <w:szCs w:val="25"/>
        </w:rPr>
        <w:t xml:space="preserve">«Для официального опубликования (обнародования) муниципальных правовых актов и соглашений дополнительно используется сетевое издание – Портал официального опубликования муниципальных правовых актов Республики Мордовия с доменным именем </w:t>
      </w:r>
      <w:proofErr w:type="spellStart"/>
      <w:r w:rsidRPr="00CE4147">
        <w:rPr>
          <w:rFonts w:ascii="Times New Roman" w:hAnsi="Times New Roman" w:cs="Times New Roman"/>
          <w:sz w:val="25"/>
          <w:szCs w:val="25"/>
          <w:lang w:val="en-US"/>
        </w:rPr>
        <w:t>mpa</w:t>
      </w:r>
      <w:proofErr w:type="spellEnd"/>
      <w:r w:rsidRPr="00CE4147">
        <w:rPr>
          <w:rFonts w:ascii="Times New Roman" w:hAnsi="Times New Roman" w:cs="Times New Roman"/>
          <w:sz w:val="25"/>
          <w:szCs w:val="25"/>
        </w:rPr>
        <w:t>-</w:t>
      </w:r>
      <w:proofErr w:type="spellStart"/>
      <w:r w:rsidRPr="00CE4147">
        <w:rPr>
          <w:rFonts w:ascii="Times New Roman" w:hAnsi="Times New Roman" w:cs="Times New Roman"/>
          <w:sz w:val="25"/>
          <w:szCs w:val="25"/>
          <w:lang w:val="en-US"/>
        </w:rPr>
        <w:t>mordovia</w:t>
      </w:r>
      <w:proofErr w:type="spellEnd"/>
      <w:r w:rsidRPr="00CE4147">
        <w:rPr>
          <w:rFonts w:ascii="Times New Roman" w:hAnsi="Times New Roman" w:cs="Times New Roman"/>
          <w:sz w:val="25"/>
          <w:szCs w:val="25"/>
        </w:rPr>
        <w:t>.</w:t>
      </w:r>
      <w:proofErr w:type="spellStart"/>
      <w:r w:rsidRPr="00CE4147">
        <w:rPr>
          <w:rFonts w:ascii="Times New Roman" w:hAnsi="Times New Roman" w:cs="Times New Roman"/>
          <w:sz w:val="25"/>
          <w:szCs w:val="25"/>
          <w:lang w:val="en-US"/>
        </w:rPr>
        <w:t>ru</w:t>
      </w:r>
      <w:proofErr w:type="spellEnd"/>
      <w:r w:rsidRPr="00CE4147">
        <w:rPr>
          <w:rFonts w:ascii="Times New Roman" w:hAnsi="Times New Roman" w:cs="Times New Roman"/>
          <w:sz w:val="25"/>
          <w:szCs w:val="25"/>
        </w:rPr>
        <w:t>, зарегистрированный в качестве сетевого издания (серия ЭЛ № ФС77-84523 от 29 декабря 2022 г.). В случае опубликования (размещения)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</w:t>
      </w:r>
      <w:proofErr w:type="gramStart"/>
      <w:r w:rsidRPr="00CE4147">
        <w:rPr>
          <w:rFonts w:ascii="Times New Roman" w:hAnsi="Times New Roman" w:cs="Times New Roman"/>
          <w:sz w:val="25"/>
          <w:szCs w:val="25"/>
        </w:rPr>
        <w:t>.».</w:t>
      </w:r>
      <w:proofErr w:type="gramEnd"/>
    </w:p>
    <w:p w:rsidR="006271B0" w:rsidRPr="00CE4147" w:rsidRDefault="006271B0" w:rsidP="006271B0">
      <w:pPr>
        <w:pStyle w:val="a8"/>
        <w:numPr>
          <w:ilvl w:val="0"/>
          <w:numId w:val="4"/>
        </w:numPr>
        <w:tabs>
          <w:tab w:val="left" w:pos="1134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5"/>
          <w:szCs w:val="25"/>
        </w:rPr>
      </w:pPr>
      <w:r w:rsidRPr="00CE4147">
        <w:rPr>
          <w:rFonts w:ascii="Times New Roman" w:hAnsi="Times New Roman" w:cs="Times New Roman"/>
          <w:sz w:val="25"/>
          <w:szCs w:val="25"/>
        </w:rPr>
        <w:t>Настоящее решение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6271B0" w:rsidRPr="00CE4147" w:rsidRDefault="006271B0" w:rsidP="006271B0">
      <w:pPr>
        <w:jc w:val="both"/>
        <w:rPr>
          <w:rFonts w:ascii="Times New Roman" w:hAnsi="Times New Roman" w:cs="Times New Roman"/>
          <w:sz w:val="25"/>
          <w:szCs w:val="25"/>
        </w:rPr>
      </w:pPr>
    </w:p>
    <w:p w:rsidR="006271B0" w:rsidRPr="00CE4147" w:rsidRDefault="006271B0" w:rsidP="006271B0">
      <w:pPr>
        <w:jc w:val="both"/>
        <w:rPr>
          <w:rFonts w:ascii="Times New Roman" w:hAnsi="Times New Roman" w:cs="Times New Roman"/>
          <w:sz w:val="25"/>
          <w:szCs w:val="25"/>
        </w:rPr>
      </w:pPr>
      <w:r w:rsidRPr="00CE4147">
        <w:rPr>
          <w:rFonts w:ascii="Times New Roman" w:hAnsi="Times New Roman" w:cs="Times New Roman"/>
          <w:sz w:val="25"/>
          <w:szCs w:val="25"/>
        </w:rPr>
        <w:t xml:space="preserve">Глава </w:t>
      </w:r>
      <w:proofErr w:type="spellStart"/>
      <w:r w:rsidRPr="00CE4147">
        <w:rPr>
          <w:rFonts w:ascii="Times New Roman" w:hAnsi="Times New Roman" w:cs="Times New Roman"/>
          <w:sz w:val="25"/>
          <w:szCs w:val="25"/>
        </w:rPr>
        <w:t>Пуркаевского</w:t>
      </w:r>
      <w:proofErr w:type="spellEnd"/>
    </w:p>
    <w:p w:rsidR="006271B0" w:rsidRPr="00CE4147" w:rsidRDefault="006271B0" w:rsidP="006271B0">
      <w:pPr>
        <w:jc w:val="both"/>
        <w:rPr>
          <w:rFonts w:ascii="Times New Roman" w:hAnsi="Times New Roman" w:cs="Times New Roman"/>
          <w:sz w:val="25"/>
          <w:szCs w:val="25"/>
        </w:rPr>
      </w:pPr>
      <w:r w:rsidRPr="00CE4147">
        <w:rPr>
          <w:rFonts w:ascii="Times New Roman" w:hAnsi="Times New Roman" w:cs="Times New Roman"/>
          <w:sz w:val="25"/>
          <w:szCs w:val="25"/>
        </w:rPr>
        <w:t>сельского поселения</w:t>
      </w:r>
    </w:p>
    <w:p w:rsidR="006271B0" w:rsidRPr="00CE4147" w:rsidRDefault="006271B0" w:rsidP="006271B0">
      <w:pPr>
        <w:jc w:val="both"/>
        <w:rPr>
          <w:rFonts w:ascii="Times New Roman" w:hAnsi="Times New Roman" w:cs="Times New Roman"/>
          <w:sz w:val="25"/>
          <w:szCs w:val="25"/>
        </w:rPr>
      </w:pPr>
      <w:r w:rsidRPr="00CE4147">
        <w:rPr>
          <w:rFonts w:ascii="Times New Roman" w:hAnsi="Times New Roman" w:cs="Times New Roman"/>
          <w:sz w:val="25"/>
          <w:szCs w:val="25"/>
        </w:rPr>
        <w:t>Дубенского муниципального района</w:t>
      </w:r>
    </w:p>
    <w:p w:rsidR="006271B0" w:rsidRPr="00CE4147" w:rsidRDefault="006271B0" w:rsidP="006271B0">
      <w:pPr>
        <w:jc w:val="both"/>
        <w:rPr>
          <w:rFonts w:ascii="Times New Roman" w:hAnsi="Times New Roman" w:cs="Times New Roman"/>
          <w:sz w:val="25"/>
          <w:szCs w:val="25"/>
        </w:rPr>
      </w:pPr>
      <w:r w:rsidRPr="00CE4147">
        <w:rPr>
          <w:rFonts w:ascii="Times New Roman" w:hAnsi="Times New Roman" w:cs="Times New Roman"/>
          <w:sz w:val="25"/>
          <w:szCs w:val="25"/>
        </w:rPr>
        <w:t xml:space="preserve">Республики Мордовия                                                               </w:t>
      </w:r>
      <w:proofErr w:type="spellStart"/>
      <w:r w:rsidRPr="00CE4147">
        <w:rPr>
          <w:rFonts w:ascii="Times New Roman" w:hAnsi="Times New Roman" w:cs="Times New Roman"/>
          <w:sz w:val="25"/>
          <w:szCs w:val="25"/>
        </w:rPr>
        <w:t>Радаева</w:t>
      </w:r>
      <w:proofErr w:type="spellEnd"/>
      <w:r w:rsidRPr="00CE4147">
        <w:rPr>
          <w:rFonts w:ascii="Times New Roman" w:hAnsi="Times New Roman" w:cs="Times New Roman"/>
          <w:sz w:val="25"/>
          <w:szCs w:val="25"/>
        </w:rPr>
        <w:t xml:space="preserve"> Т.В.</w:t>
      </w:r>
    </w:p>
    <w:p w:rsidR="006271B0" w:rsidRPr="00CE4147" w:rsidRDefault="006271B0" w:rsidP="006271B0">
      <w:pPr>
        <w:rPr>
          <w:rFonts w:ascii="Times New Roman" w:hAnsi="Times New Roman" w:cs="Times New Roman"/>
        </w:rPr>
      </w:pPr>
    </w:p>
    <w:p w:rsidR="00826EA7" w:rsidRPr="006271B0" w:rsidRDefault="00826EA7" w:rsidP="00826EA7">
      <w:pPr>
        <w:spacing w:after="0" w:line="24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26EA7" w:rsidRDefault="00826EA7" w:rsidP="00826EA7">
      <w:pPr>
        <w:spacing w:after="0" w:line="240" w:lineRule="exac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26EA7" w:rsidRDefault="00826EA7" w:rsidP="00826EA7">
      <w:pPr>
        <w:spacing w:after="0" w:line="240" w:lineRule="exac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26EA7" w:rsidRPr="008F4FBB" w:rsidRDefault="00826EA7" w:rsidP="00826EA7">
      <w:pPr>
        <w:spacing w:after="0" w:line="24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 xml:space="preserve">Информационный бюллетень </w:t>
      </w:r>
      <w:proofErr w:type="spellStart"/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>Пуркаевского</w:t>
      </w:r>
      <w:proofErr w:type="spellEnd"/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 xml:space="preserve"> сельского поселения Дубенского муниципальног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о района </w:t>
      </w:r>
      <w:r w:rsidR="004974B2">
        <w:rPr>
          <w:rFonts w:ascii="Times New Roman" w:eastAsia="Times New Roman" w:hAnsi="Times New Roman" w:cs="Times New Roman"/>
          <w:b/>
          <w:sz w:val="24"/>
          <w:szCs w:val="24"/>
        </w:rPr>
        <w:t>Республики Мордовия от 19 .07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.2023</w:t>
      </w:r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года №</w:t>
      </w:r>
      <w:r w:rsidR="004974B2">
        <w:rPr>
          <w:rFonts w:ascii="Times New Roman" w:eastAsia="Times New Roman" w:hAnsi="Times New Roman" w:cs="Times New Roman"/>
          <w:b/>
          <w:sz w:val="24"/>
          <w:szCs w:val="24"/>
        </w:rPr>
        <w:t>19 (479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)</w:t>
      </w:r>
    </w:p>
    <w:p w:rsidR="00826EA7" w:rsidRPr="008F4FBB" w:rsidRDefault="00826EA7" w:rsidP="00826E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Учредитель: Совет депутатов </w:t>
      </w:r>
      <w:proofErr w:type="spellStart"/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>Пуркаевского</w:t>
      </w:r>
      <w:proofErr w:type="spellEnd"/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 xml:space="preserve"> сельского поселения Дубенского муниципаль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ного района Республики Мордовия</w:t>
      </w:r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 xml:space="preserve">.  </w:t>
      </w:r>
    </w:p>
    <w:p w:rsidR="00826EA7" w:rsidRPr="008F4FBB" w:rsidRDefault="00826EA7" w:rsidP="00826E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>Тираж 5 экземпляров.</w:t>
      </w:r>
    </w:p>
    <w:p w:rsidR="00826EA7" w:rsidRPr="00A06FF5" w:rsidRDefault="00826EA7" w:rsidP="00826EA7">
      <w:pPr>
        <w:rPr>
          <w:rFonts w:ascii="Times New Roman" w:hAnsi="Times New Roman" w:cs="Times New Roman"/>
          <w:sz w:val="24"/>
          <w:szCs w:val="24"/>
        </w:rPr>
      </w:pPr>
    </w:p>
    <w:p w:rsidR="00B9533F" w:rsidRDefault="004C0807"/>
    <w:sectPr w:rsidR="00B9533F" w:rsidSect="00B953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74148E7"/>
    <w:multiLevelType w:val="hybridMultilevel"/>
    <w:tmpl w:val="274039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E82080"/>
    <w:multiLevelType w:val="hybridMultilevel"/>
    <w:tmpl w:val="BD6C8E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052491"/>
    <w:multiLevelType w:val="multilevel"/>
    <w:tmpl w:val="3412E0FA"/>
    <w:lvl w:ilvl="0">
      <w:start w:val="1"/>
      <w:numFmt w:val="decimal"/>
      <w:lvlText w:val="%1."/>
      <w:lvlJc w:val="left"/>
      <w:pPr>
        <w:tabs>
          <w:tab w:val="num" w:pos="0"/>
        </w:tabs>
        <w:ind w:left="975" w:hanging="408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26EA7"/>
    <w:rsid w:val="000D44A9"/>
    <w:rsid w:val="003312DA"/>
    <w:rsid w:val="00390287"/>
    <w:rsid w:val="003F638A"/>
    <w:rsid w:val="004974B2"/>
    <w:rsid w:val="00506441"/>
    <w:rsid w:val="005B34E1"/>
    <w:rsid w:val="006271B0"/>
    <w:rsid w:val="00736906"/>
    <w:rsid w:val="00744037"/>
    <w:rsid w:val="00826EA7"/>
    <w:rsid w:val="0096277C"/>
    <w:rsid w:val="00BB1797"/>
    <w:rsid w:val="00BB787B"/>
    <w:rsid w:val="00DA522F"/>
    <w:rsid w:val="00E534A4"/>
    <w:rsid w:val="00F860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6EA7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96277C"/>
    <w:pPr>
      <w:keepNext/>
      <w:tabs>
        <w:tab w:val="num" w:pos="720"/>
      </w:tabs>
      <w:suppressAutoHyphens/>
      <w:spacing w:after="0" w:line="240" w:lineRule="auto"/>
      <w:ind w:left="720" w:hanging="360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8">
    <w:name w:val="heading 8"/>
    <w:basedOn w:val="a"/>
    <w:next w:val="a"/>
    <w:link w:val="80"/>
    <w:qFormat/>
    <w:rsid w:val="0096277C"/>
    <w:pPr>
      <w:spacing w:before="240" w:after="60" w:line="360" w:lineRule="auto"/>
      <w:ind w:firstLine="567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6E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Без интервала Знак"/>
    <w:link w:val="a5"/>
    <w:uiPriority w:val="1"/>
    <w:locked/>
    <w:rsid w:val="00826EA7"/>
    <w:rPr>
      <w:rFonts w:ascii="Calibri" w:eastAsia="Times New Roman" w:hAnsi="Calibri" w:cs="Times New Roman"/>
    </w:rPr>
  </w:style>
  <w:style w:type="paragraph" w:styleId="a5">
    <w:name w:val="No Spacing"/>
    <w:link w:val="a4"/>
    <w:uiPriority w:val="1"/>
    <w:qFormat/>
    <w:rsid w:val="00826EA7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10">
    <w:name w:val="Заголовок 1 Знак"/>
    <w:basedOn w:val="a0"/>
    <w:link w:val="1"/>
    <w:rsid w:val="0096277C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80">
    <w:name w:val="Заголовок 8 Знак"/>
    <w:basedOn w:val="a0"/>
    <w:link w:val="8"/>
    <w:rsid w:val="0096277C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customStyle="1" w:styleId="ConsPlusNormal">
    <w:name w:val="ConsPlusNormal"/>
    <w:qFormat/>
    <w:rsid w:val="0096277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6277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6">
    <w:name w:val="Hyperlink"/>
    <w:semiHidden/>
    <w:rsid w:val="00506441"/>
    <w:rPr>
      <w:color w:val="000080"/>
      <w:u w:val="single"/>
    </w:rPr>
  </w:style>
  <w:style w:type="paragraph" w:customStyle="1" w:styleId="31">
    <w:name w:val="Основной текст 31"/>
    <w:basedOn w:val="a"/>
    <w:rsid w:val="00506441"/>
    <w:pPr>
      <w:widowControl w:val="0"/>
      <w:suppressAutoHyphens/>
      <w:spacing w:after="0" w:line="240" w:lineRule="auto"/>
      <w:jc w:val="both"/>
    </w:pPr>
    <w:rPr>
      <w:rFonts w:ascii="Times New Roman" w:eastAsia="Lucida Sans Unicode" w:hAnsi="Times New Roman" w:cs="Times New Roman"/>
      <w:color w:val="000000"/>
      <w:sz w:val="26"/>
      <w:szCs w:val="24"/>
    </w:rPr>
  </w:style>
  <w:style w:type="character" w:customStyle="1" w:styleId="a7">
    <w:name w:val="Гипертекстовая ссылка"/>
    <w:rsid w:val="00506441"/>
    <w:rPr>
      <w:b w:val="0"/>
      <w:bCs w:val="0"/>
      <w:color w:val="106BBE"/>
    </w:rPr>
  </w:style>
  <w:style w:type="paragraph" w:styleId="a8">
    <w:name w:val="List Paragraph"/>
    <w:basedOn w:val="a"/>
    <w:uiPriority w:val="99"/>
    <w:qFormat/>
    <w:rsid w:val="003F638A"/>
    <w:pPr>
      <w:ind w:left="720"/>
      <w:contextualSpacing/>
    </w:pPr>
  </w:style>
  <w:style w:type="character" w:customStyle="1" w:styleId="a9">
    <w:name w:val="Название Знак"/>
    <w:link w:val="aa"/>
    <w:uiPriority w:val="99"/>
    <w:qFormat/>
    <w:rsid w:val="006271B0"/>
    <w:rPr>
      <w:rFonts w:ascii="Arial" w:hAnsi="Arial" w:cs="Arial"/>
      <w:b/>
      <w:bCs/>
      <w:sz w:val="36"/>
      <w:szCs w:val="36"/>
    </w:rPr>
  </w:style>
  <w:style w:type="paragraph" w:styleId="aa">
    <w:name w:val="Title"/>
    <w:basedOn w:val="a"/>
    <w:link w:val="a9"/>
    <w:uiPriority w:val="99"/>
    <w:qFormat/>
    <w:rsid w:val="006271B0"/>
    <w:pPr>
      <w:suppressAutoHyphens/>
      <w:spacing w:after="0" w:line="240" w:lineRule="auto"/>
      <w:jc w:val="center"/>
    </w:pPr>
    <w:rPr>
      <w:rFonts w:ascii="Arial" w:eastAsiaTheme="minorHAnsi" w:hAnsi="Arial" w:cs="Arial"/>
      <w:b/>
      <w:bCs/>
      <w:sz w:val="36"/>
      <w:szCs w:val="36"/>
      <w:lang w:eastAsia="en-US"/>
    </w:rPr>
  </w:style>
  <w:style w:type="character" w:customStyle="1" w:styleId="11">
    <w:name w:val="Название Знак1"/>
    <w:basedOn w:val="a0"/>
    <w:link w:val="aa"/>
    <w:uiPriority w:val="10"/>
    <w:rsid w:val="006271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1033</Words>
  <Characters>5891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purkaevo</cp:lastModifiedBy>
  <cp:revision>2</cp:revision>
  <dcterms:created xsi:type="dcterms:W3CDTF">2023-08-30T12:07:00Z</dcterms:created>
  <dcterms:modified xsi:type="dcterms:W3CDTF">2023-08-30T12:07:00Z</dcterms:modified>
</cp:coreProperties>
</file>