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DA0" w:rsidRDefault="00C13DA0" w:rsidP="002002B7">
      <w:pPr>
        <w:jc w:val="center"/>
        <w:rPr>
          <w:sz w:val="28"/>
          <w:szCs w:val="28"/>
        </w:rPr>
      </w:pPr>
      <w:r>
        <w:rPr>
          <w:sz w:val="28"/>
          <w:szCs w:val="28"/>
        </w:rPr>
        <w:t>ПРОЕКТ</w:t>
      </w:r>
    </w:p>
    <w:p w:rsidR="002002B7" w:rsidRPr="005331A9" w:rsidRDefault="002002B7" w:rsidP="002002B7">
      <w:pPr>
        <w:jc w:val="center"/>
        <w:rPr>
          <w:sz w:val="28"/>
          <w:szCs w:val="28"/>
        </w:rPr>
      </w:pPr>
      <w:r w:rsidRPr="005331A9">
        <w:rPr>
          <w:sz w:val="28"/>
          <w:szCs w:val="28"/>
        </w:rPr>
        <w:t>Республика Мордовия</w:t>
      </w:r>
    </w:p>
    <w:p w:rsidR="002002B7" w:rsidRDefault="002002B7" w:rsidP="002002B7">
      <w:pPr>
        <w:jc w:val="center"/>
        <w:rPr>
          <w:sz w:val="28"/>
          <w:szCs w:val="28"/>
        </w:rPr>
      </w:pPr>
      <w:r w:rsidRPr="005331A9">
        <w:rPr>
          <w:sz w:val="28"/>
          <w:szCs w:val="28"/>
        </w:rPr>
        <w:t xml:space="preserve">Совет депутатов </w:t>
      </w:r>
      <w:r>
        <w:rPr>
          <w:sz w:val="28"/>
          <w:szCs w:val="28"/>
        </w:rPr>
        <w:t>Моргинского сельского поселения</w:t>
      </w:r>
    </w:p>
    <w:p w:rsidR="002002B7" w:rsidRPr="005331A9" w:rsidRDefault="002002B7" w:rsidP="002002B7">
      <w:pPr>
        <w:jc w:val="center"/>
        <w:rPr>
          <w:sz w:val="28"/>
          <w:szCs w:val="28"/>
        </w:rPr>
      </w:pPr>
      <w:r>
        <w:rPr>
          <w:sz w:val="28"/>
          <w:szCs w:val="28"/>
        </w:rPr>
        <w:t>Дубенского</w:t>
      </w:r>
      <w:r w:rsidRPr="005331A9">
        <w:rPr>
          <w:sz w:val="28"/>
          <w:szCs w:val="28"/>
        </w:rPr>
        <w:t xml:space="preserve"> муниципального района</w:t>
      </w:r>
    </w:p>
    <w:p w:rsidR="002002B7" w:rsidRPr="005331A9" w:rsidRDefault="002002B7" w:rsidP="002002B7">
      <w:pPr>
        <w:jc w:val="center"/>
        <w:rPr>
          <w:b/>
        </w:rPr>
      </w:pPr>
    </w:p>
    <w:p w:rsidR="002002B7" w:rsidRPr="00433C8E" w:rsidRDefault="002002B7" w:rsidP="002002B7">
      <w:pPr>
        <w:jc w:val="center"/>
        <w:rPr>
          <w:b/>
          <w:sz w:val="28"/>
          <w:szCs w:val="28"/>
        </w:rPr>
      </w:pPr>
      <w:r>
        <w:rPr>
          <w:b/>
          <w:sz w:val="28"/>
          <w:szCs w:val="28"/>
        </w:rPr>
        <w:t>РЕШЕН</w:t>
      </w:r>
    </w:p>
    <w:p w:rsidR="002002B7" w:rsidRPr="005331A9" w:rsidRDefault="002002B7" w:rsidP="002002B7">
      <w:pPr>
        <w:rPr>
          <w:b/>
        </w:rPr>
      </w:pPr>
    </w:p>
    <w:p w:rsidR="002002B7" w:rsidRPr="000C5807" w:rsidRDefault="00675693" w:rsidP="002002B7">
      <w:pPr>
        <w:rPr>
          <w:b/>
          <w:sz w:val="28"/>
          <w:szCs w:val="28"/>
        </w:rPr>
      </w:pPr>
      <w:r>
        <w:rPr>
          <w:b/>
          <w:sz w:val="28"/>
          <w:szCs w:val="28"/>
        </w:rPr>
        <w:t>30.</w:t>
      </w:r>
      <w:r w:rsidR="002002B7" w:rsidRPr="00B56DD4">
        <w:rPr>
          <w:b/>
          <w:sz w:val="28"/>
          <w:szCs w:val="28"/>
        </w:rPr>
        <w:t>12.20</w:t>
      </w:r>
      <w:r w:rsidR="00FD2711">
        <w:rPr>
          <w:b/>
          <w:sz w:val="28"/>
          <w:szCs w:val="28"/>
        </w:rPr>
        <w:t>22</w:t>
      </w:r>
      <w:r w:rsidR="002002B7" w:rsidRPr="00B56DD4">
        <w:rPr>
          <w:b/>
          <w:sz w:val="28"/>
          <w:szCs w:val="28"/>
        </w:rPr>
        <w:t>г.</w:t>
      </w:r>
      <w:r w:rsidR="002002B7" w:rsidRPr="005331A9">
        <w:rPr>
          <w:b/>
          <w:sz w:val="28"/>
          <w:szCs w:val="28"/>
        </w:rPr>
        <w:t xml:space="preserve">                                 </w:t>
      </w:r>
      <w:r w:rsidR="002002B7">
        <w:rPr>
          <w:b/>
          <w:sz w:val="28"/>
          <w:szCs w:val="28"/>
        </w:rPr>
        <w:t xml:space="preserve">  </w:t>
      </w:r>
      <w:r w:rsidR="002002B7" w:rsidRPr="005331A9">
        <w:rPr>
          <w:b/>
          <w:sz w:val="28"/>
          <w:szCs w:val="28"/>
        </w:rPr>
        <w:t xml:space="preserve">         </w:t>
      </w:r>
      <w:r w:rsidR="002002B7">
        <w:rPr>
          <w:b/>
          <w:sz w:val="28"/>
          <w:szCs w:val="28"/>
        </w:rPr>
        <w:t>с</w:t>
      </w:r>
      <w:r w:rsidR="002002B7" w:rsidRPr="005331A9">
        <w:rPr>
          <w:b/>
          <w:sz w:val="28"/>
          <w:szCs w:val="28"/>
        </w:rPr>
        <w:t>.</w:t>
      </w:r>
      <w:r w:rsidR="002002B7">
        <w:rPr>
          <w:b/>
          <w:sz w:val="28"/>
          <w:szCs w:val="28"/>
        </w:rPr>
        <w:t>Морга</w:t>
      </w:r>
      <w:r w:rsidR="002002B7" w:rsidRPr="005331A9">
        <w:rPr>
          <w:b/>
          <w:sz w:val="28"/>
          <w:szCs w:val="28"/>
        </w:rPr>
        <w:t xml:space="preserve">                                            №</w:t>
      </w:r>
      <w:r w:rsidR="00867E2C">
        <w:rPr>
          <w:b/>
          <w:sz w:val="28"/>
          <w:szCs w:val="28"/>
        </w:rPr>
        <w:t>45</w:t>
      </w:r>
    </w:p>
    <w:p w:rsidR="002002B7" w:rsidRPr="005331A9" w:rsidRDefault="002002B7" w:rsidP="002002B7">
      <w:pPr>
        <w:rPr>
          <w:b/>
          <w:sz w:val="28"/>
          <w:szCs w:val="28"/>
        </w:rPr>
      </w:pPr>
    </w:p>
    <w:p w:rsidR="002002B7" w:rsidRPr="005331A9" w:rsidRDefault="002002B7" w:rsidP="002002B7">
      <w:pPr>
        <w:jc w:val="center"/>
        <w:rPr>
          <w:b/>
          <w:sz w:val="28"/>
          <w:szCs w:val="28"/>
        </w:rPr>
      </w:pPr>
      <w:r w:rsidRPr="005331A9">
        <w:rPr>
          <w:b/>
          <w:sz w:val="28"/>
          <w:szCs w:val="28"/>
        </w:rPr>
        <w:t xml:space="preserve">О бюджете </w:t>
      </w:r>
      <w:r>
        <w:rPr>
          <w:b/>
          <w:sz w:val="28"/>
          <w:szCs w:val="28"/>
        </w:rPr>
        <w:t>Моргинского сельского поселения Дубенского</w:t>
      </w:r>
      <w:r w:rsidRPr="005331A9">
        <w:rPr>
          <w:b/>
          <w:sz w:val="28"/>
          <w:szCs w:val="28"/>
        </w:rPr>
        <w:t xml:space="preserve"> муниципального района Республики Мордовия</w:t>
      </w:r>
      <w:r>
        <w:rPr>
          <w:b/>
          <w:sz w:val="28"/>
          <w:szCs w:val="28"/>
        </w:rPr>
        <w:t xml:space="preserve"> </w:t>
      </w:r>
      <w:r w:rsidRPr="005331A9">
        <w:rPr>
          <w:b/>
          <w:sz w:val="28"/>
          <w:szCs w:val="28"/>
        </w:rPr>
        <w:t>на 202</w:t>
      </w:r>
      <w:r w:rsidR="005B4D94">
        <w:rPr>
          <w:b/>
          <w:sz w:val="28"/>
          <w:szCs w:val="28"/>
        </w:rPr>
        <w:t>3</w:t>
      </w:r>
      <w:r w:rsidRPr="005331A9">
        <w:rPr>
          <w:b/>
          <w:sz w:val="28"/>
          <w:szCs w:val="28"/>
        </w:rPr>
        <w:t xml:space="preserve"> год и на плановый период 202</w:t>
      </w:r>
      <w:r w:rsidR="005B4D94">
        <w:rPr>
          <w:b/>
          <w:sz w:val="28"/>
          <w:szCs w:val="28"/>
        </w:rPr>
        <w:t>4</w:t>
      </w:r>
      <w:r w:rsidRPr="005331A9">
        <w:rPr>
          <w:b/>
          <w:sz w:val="28"/>
          <w:szCs w:val="28"/>
        </w:rPr>
        <w:t xml:space="preserve"> и 202</w:t>
      </w:r>
      <w:r w:rsidR="005B4D94">
        <w:rPr>
          <w:b/>
          <w:sz w:val="28"/>
          <w:szCs w:val="28"/>
        </w:rPr>
        <w:t>5</w:t>
      </w:r>
      <w:r w:rsidRPr="005331A9">
        <w:rPr>
          <w:b/>
          <w:sz w:val="28"/>
          <w:szCs w:val="28"/>
        </w:rPr>
        <w:t xml:space="preserve"> годов</w:t>
      </w:r>
    </w:p>
    <w:p w:rsidR="002002B7" w:rsidRPr="005331A9" w:rsidRDefault="002002B7" w:rsidP="002002B7">
      <w:pPr>
        <w:jc w:val="both"/>
        <w:rPr>
          <w:sz w:val="28"/>
          <w:szCs w:val="28"/>
        </w:rPr>
      </w:pPr>
    </w:p>
    <w:p w:rsidR="002002B7" w:rsidRPr="005331A9" w:rsidRDefault="002002B7" w:rsidP="002002B7">
      <w:pPr>
        <w:jc w:val="both"/>
        <w:rPr>
          <w:sz w:val="28"/>
          <w:szCs w:val="28"/>
        </w:rPr>
      </w:pPr>
      <w:r w:rsidRPr="005331A9">
        <w:rPr>
          <w:sz w:val="28"/>
          <w:szCs w:val="28"/>
        </w:rPr>
        <w:tab/>
      </w:r>
      <w:proofErr w:type="gramStart"/>
      <w:r w:rsidRPr="005331A9">
        <w:rPr>
          <w:sz w:val="2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утверждает объем доходов и расходов, дефицит, а также иные показатели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 202</w:t>
      </w:r>
      <w:r w:rsidR="00601055">
        <w:rPr>
          <w:sz w:val="28"/>
          <w:szCs w:val="28"/>
        </w:rPr>
        <w:t>3</w:t>
      </w:r>
      <w:r w:rsidRPr="005331A9">
        <w:rPr>
          <w:sz w:val="28"/>
          <w:szCs w:val="28"/>
        </w:rPr>
        <w:t xml:space="preserve"> год и на плановый период 202</w:t>
      </w:r>
      <w:r w:rsidR="00601055">
        <w:rPr>
          <w:sz w:val="28"/>
          <w:szCs w:val="28"/>
        </w:rPr>
        <w:t>4</w:t>
      </w:r>
      <w:r w:rsidRPr="005331A9">
        <w:rPr>
          <w:sz w:val="28"/>
          <w:szCs w:val="28"/>
        </w:rPr>
        <w:t xml:space="preserve"> и 202</w:t>
      </w:r>
      <w:r w:rsidR="00601055">
        <w:rPr>
          <w:sz w:val="28"/>
          <w:szCs w:val="28"/>
        </w:rPr>
        <w:t>5</w:t>
      </w:r>
      <w:r w:rsidRPr="005331A9">
        <w:rPr>
          <w:sz w:val="28"/>
          <w:szCs w:val="28"/>
        </w:rPr>
        <w:t xml:space="preserve"> годов.</w:t>
      </w:r>
      <w:proofErr w:type="gramEnd"/>
    </w:p>
    <w:p w:rsidR="002002B7" w:rsidRPr="005331A9" w:rsidRDefault="002002B7" w:rsidP="002002B7">
      <w:pPr>
        <w:jc w:val="both"/>
        <w:rPr>
          <w:b/>
          <w:sz w:val="20"/>
          <w:szCs w:val="20"/>
        </w:rPr>
      </w:pPr>
    </w:p>
    <w:p w:rsidR="002002B7" w:rsidRDefault="002002B7" w:rsidP="00C13DA0">
      <w:pPr>
        <w:ind w:firstLine="540"/>
        <w:jc w:val="both"/>
        <w:rPr>
          <w:b/>
          <w:sz w:val="28"/>
          <w:szCs w:val="28"/>
        </w:rPr>
      </w:pPr>
      <w:r w:rsidRPr="005331A9">
        <w:rPr>
          <w:b/>
          <w:sz w:val="28"/>
          <w:szCs w:val="28"/>
        </w:rPr>
        <w:tab/>
        <w:t>Статья 1. Основные характеристики бюджета</w:t>
      </w:r>
      <w:r>
        <w:rPr>
          <w:b/>
          <w:sz w:val="28"/>
          <w:szCs w:val="28"/>
        </w:rPr>
        <w:t xml:space="preserve"> Моргинского сельского</w:t>
      </w:r>
      <w:r w:rsidR="00C13DA0">
        <w:rPr>
          <w:b/>
          <w:sz w:val="28"/>
          <w:szCs w:val="28"/>
        </w:rPr>
        <w:t xml:space="preserve"> </w:t>
      </w:r>
      <w:r>
        <w:rPr>
          <w:b/>
          <w:sz w:val="28"/>
          <w:szCs w:val="28"/>
        </w:rPr>
        <w:t>поселения Дубенского муниципального района</w:t>
      </w:r>
    </w:p>
    <w:p w:rsidR="002002B7" w:rsidRPr="005331A9" w:rsidRDefault="002002B7" w:rsidP="002002B7">
      <w:pPr>
        <w:ind w:firstLine="540"/>
        <w:jc w:val="both"/>
        <w:rPr>
          <w:b/>
          <w:sz w:val="28"/>
          <w:szCs w:val="28"/>
        </w:rPr>
      </w:pPr>
      <w:r>
        <w:rPr>
          <w:b/>
          <w:sz w:val="28"/>
          <w:szCs w:val="28"/>
        </w:rPr>
        <w:t xml:space="preserve">                    </w:t>
      </w:r>
      <w:r w:rsidR="00C13DA0">
        <w:rPr>
          <w:b/>
          <w:sz w:val="28"/>
          <w:szCs w:val="28"/>
        </w:rPr>
        <w:t xml:space="preserve">          </w:t>
      </w:r>
      <w:r>
        <w:rPr>
          <w:b/>
          <w:sz w:val="28"/>
          <w:szCs w:val="28"/>
        </w:rPr>
        <w:t xml:space="preserve"> Республики Мордовия</w:t>
      </w:r>
    </w:p>
    <w:p w:rsidR="002002B7" w:rsidRPr="005331A9" w:rsidRDefault="002002B7" w:rsidP="002002B7">
      <w:pPr>
        <w:ind w:firstLine="540"/>
        <w:jc w:val="both"/>
        <w:rPr>
          <w:b/>
          <w:sz w:val="20"/>
          <w:szCs w:val="20"/>
        </w:rPr>
      </w:pPr>
    </w:p>
    <w:p w:rsidR="002002B7" w:rsidRPr="00BA3274" w:rsidRDefault="002002B7" w:rsidP="002002B7">
      <w:pPr>
        <w:ind w:firstLine="709"/>
        <w:jc w:val="both"/>
        <w:rPr>
          <w:bCs/>
          <w:color w:val="000000"/>
          <w:sz w:val="28"/>
          <w:szCs w:val="28"/>
        </w:rPr>
      </w:pPr>
      <w:r w:rsidRPr="00BA3274">
        <w:rPr>
          <w:color w:val="000000"/>
          <w:sz w:val="28"/>
          <w:szCs w:val="28"/>
        </w:rPr>
        <w:t xml:space="preserve">1. </w:t>
      </w:r>
      <w:proofErr w:type="gramStart"/>
      <w:r w:rsidRPr="00BA3274">
        <w:rPr>
          <w:color w:val="000000"/>
          <w:sz w:val="28"/>
          <w:szCs w:val="28"/>
        </w:rPr>
        <w:t xml:space="preserve">Утвердить бюджет </w:t>
      </w:r>
      <w:r>
        <w:rPr>
          <w:color w:val="000000"/>
          <w:sz w:val="28"/>
          <w:szCs w:val="28"/>
        </w:rPr>
        <w:t>Моргинского</w:t>
      </w:r>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sidR="005B4D94">
        <w:rPr>
          <w:color w:val="000000"/>
          <w:sz w:val="28"/>
          <w:szCs w:val="28"/>
        </w:rPr>
        <w:t>3</w:t>
      </w:r>
      <w:r w:rsidRPr="00BA3274">
        <w:rPr>
          <w:color w:val="000000"/>
          <w:sz w:val="28"/>
          <w:szCs w:val="28"/>
        </w:rPr>
        <w:t xml:space="preserve"> год по доходам в сумме </w:t>
      </w:r>
      <w:r w:rsidR="001B224F">
        <w:rPr>
          <w:color w:val="000000"/>
          <w:sz w:val="28"/>
          <w:szCs w:val="28"/>
        </w:rPr>
        <w:t>1358,6</w:t>
      </w:r>
      <w:r w:rsidRPr="00BA3274">
        <w:rPr>
          <w:color w:val="000000"/>
          <w:sz w:val="28"/>
          <w:szCs w:val="28"/>
        </w:rPr>
        <w:t xml:space="preserve"> тыс. рублей и по расходам в сумме </w:t>
      </w:r>
      <w:r w:rsidR="001B224F">
        <w:rPr>
          <w:color w:val="000000"/>
          <w:sz w:val="28"/>
          <w:szCs w:val="28"/>
        </w:rPr>
        <w:t>1358,6</w:t>
      </w:r>
      <w:r w:rsidRPr="00BA3274">
        <w:rPr>
          <w:color w:val="000000"/>
          <w:sz w:val="28"/>
          <w:szCs w:val="28"/>
        </w:rPr>
        <w:t xml:space="preserve"> тыс. рублей, с превышением доходов над расходами в сумме </w:t>
      </w:r>
      <w:r>
        <w:rPr>
          <w:color w:val="000000"/>
          <w:sz w:val="28"/>
          <w:szCs w:val="28"/>
        </w:rPr>
        <w:t>0</w:t>
      </w:r>
      <w:r w:rsidRPr="00BA3274">
        <w:rPr>
          <w:color w:val="000000"/>
          <w:sz w:val="28"/>
          <w:szCs w:val="28"/>
        </w:rPr>
        <w:t xml:space="preserve"> тыс. рублей, </w:t>
      </w:r>
      <w:r w:rsidRPr="00BA3274">
        <w:rPr>
          <w:bCs/>
          <w:color w:val="000000"/>
          <w:sz w:val="28"/>
          <w:szCs w:val="28"/>
        </w:rPr>
        <w:t xml:space="preserve">исходя из уровня инфляции, не превышающего </w:t>
      </w:r>
      <w:r>
        <w:rPr>
          <w:bCs/>
          <w:color w:val="000000"/>
          <w:sz w:val="28"/>
          <w:szCs w:val="28"/>
        </w:rPr>
        <w:t xml:space="preserve">4,0 </w:t>
      </w:r>
      <w:r w:rsidRPr="00BA3274">
        <w:rPr>
          <w:bCs/>
          <w:color w:val="000000"/>
          <w:sz w:val="28"/>
          <w:szCs w:val="28"/>
        </w:rPr>
        <w:t>процента (декабрь 202</w:t>
      </w:r>
      <w:r w:rsidR="00FE6EB7">
        <w:rPr>
          <w:bCs/>
          <w:color w:val="000000"/>
          <w:sz w:val="28"/>
          <w:szCs w:val="28"/>
        </w:rPr>
        <w:t>3</w:t>
      </w:r>
      <w:r w:rsidRPr="00BA3274">
        <w:rPr>
          <w:bCs/>
          <w:color w:val="000000"/>
          <w:sz w:val="28"/>
          <w:szCs w:val="28"/>
        </w:rPr>
        <w:t xml:space="preserve"> года к декабрю 202</w:t>
      </w:r>
      <w:r w:rsidR="00FE6EB7">
        <w:rPr>
          <w:bCs/>
          <w:color w:val="000000"/>
          <w:sz w:val="28"/>
          <w:szCs w:val="28"/>
        </w:rPr>
        <w:t>2</w:t>
      </w:r>
      <w:r w:rsidRPr="00BA3274">
        <w:rPr>
          <w:bCs/>
          <w:color w:val="000000"/>
          <w:sz w:val="28"/>
          <w:szCs w:val="28"/>
        </w:rPr>
        <w:t xml:space="preserve"> года).</w:t>
      </w:r>
      <w:proofErr w:type="gramEnd"/>
    </w:p>
    <w:p w:rsidR="002002B7" w:rsidRPr="00BA3274" w:rsidRDefault="002002B7" w:rsidP="002002B7">
      <w:pPr>
        <w:ind w:firstLine="709"/>
        <w:jc w:val="both"/>
        <w:rPr>
          <w:bCs/>
          <w:color w:val="000000"/>
          <w:sz w:val="28"/>
          <w:szCs w:val="28"/>
        </w:rPr>
      </w:pPr>
      <w:r w:rsidRPr="00BA3274">
        <w:rPr>
          <w:color w:val="000000"/>
          <w:sz w:val="28"/>
          <w:szCs w:val="28"/>
        </w:rPr>
        <w:t xml:space="preserve">2. </w:t>
      </w:r>
      <w:proofErr w:type="gramStart"/>
      <w:r w:rsidRPr="00BA3274">
        <w:rPr>
          <w:color w:val="000000"/>
          <w:sz w:val="28"/>
          <w:szCs w:val="28"/>
        </w:rPr>
        <w:t xml:space="preserve">Утвердить бюджет </w:t>
      </w:r>
      <w:r>
        <w:rPr>
          <w:color w:val="000000"/>
          <w:sz w:val="28"/>
          <w:szCs w:val="28"/>
        </w:rPr>
        <w:t>Моргинского</w:t>
      </w:r>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sidR="005B4D94">
        <w:rPr>
          <w:color w:val="000000"/>
          <w:sz w:val="28"/>
          <w:szCs w:val="28"/>
        </w:rPr>
        <w:t>4</w:t>
      </w:r>
      <w:r w:rsidRPr="00BA3274">
        <w:rPr>
          <w:color w:val="000000"/>
          <w:sz w:val="28"/>
          <w:szCs w:val="28"/>
        </w:rPr>
        <w:t xml:space="preserve"> год по доходам в сумме </w:t>
      </w:r>
      <w:r w:rsidR="001B224F">
        <w:rPr>
          <w:color w:val="000000"/>
          <w:sz w:val="28"/>
          <w:szCs w:val="28"/>
        </w:rPr>
        <w:t>984,0</w:t>
      </w:r>
      <w:r w:rsidRPr="00BA3274">
        <w:rPr>
          <w:color w:val="000000"/>
          <w:sz w:val="28"/>
          <w:szCs w:val="28"/>
        </w:rPr>
        <w:t xml:space="preserve"> тыс. рублей и по расходам в сумме </w:t>
      </w:r>
      <w:r w:rsidR="001B224F">
        <w:rPr>
          <w:color w:val="000000"/>
          <w:sz w:val="28"/>
          <w:szCs w:val="28"/>
        </w:rPr>
        <w:t>984,0</w:t>
      </w:r>
      <w:r w:rsidRPr="00BA3274">
        <w:rPr>
          <w:color w:val="000000"/>
          <w:sz w:val="28"/>
          <w:szCs w:val="28"/>
        </w:rPr>
        <w:t xml:space="preserve"> тыс. рублей, в том числе условно утвержденным расходам в сумме  тыс. рублей, с превышением доходов над расходами в сумме </w:t>
      </w:r>
      <w:r w:rsidR="00FE6EB7">
        <w:rPr>
          <w:color w:val="000000"/>
          <w:sz w:val="28"/>
          <w:szCs w:val="28"/>
        </w:rPr>
        <w:t>0</w:t>
      </w:r>
      <w:r w:rsidRPr="00BA3274">
        <w:rPr>
          <w:color w:val="000000"/>
          <w:sz w:val="28"/>
          <w:szCs w:val="28"/>
        </w:rPr>
        <w:t xml:space="preserve"> тыс. рублей, </w:t>
      </w:r>
      <w:r w:rsidRPr="00BA3274">
        <w:rPr>
          <w:bCs/>
          <w:color w:val="000000"/>
          <w:sz w:val="28"/>
          <w:szCs w:val="28"/>
        </w:rPr>
        <w:t>исходя из уровня инфляции, не превышающего 4,0 процента (декабрь</w:t>
      </w:r>
      <w:proofErr w:type="gramEnd"/>
      <w:r w:rsidRPr="00BA3274">
        <w:rPr>
          <w:bCs/>
          <w:color w:val="000000"/>
          <w:sz w:val="28"/>
          <w:szCs w:val="28"/>
        </w:rPr>
        <w:t xml:space="preserve"> 202</w:t>
      </w:r>
      <w:r w:rsidR="00FE6EB7">
        <w:rPr>
          <w:bCs/>
          <w:color w:val="000000"/>
          <w:sz w:val="28"/>
          <w:szCs w:val="28"/>
        </w:rPr>
        <w:t>4</w:t>
      </w:r>
      <w:r w:rsidRPr="00BA3274">
        <w:rPr>
          <w:bCs/>
          <w:color w:val="000000"/>
          <w:sz w:val="28"/>
          <w:szCs w:val="28"/>
        </w:rPr>
        <w:t xml:space="preserve"> года к декабрю 202</w:t>
      </w:r>
      <w:r w:rsidR="00FE6EB7">
        <w:rPr>
          <w:bCs/>
          <w:color w:val="000000"/>
          <w:sz w:val="28"/>
          <w:szCs w:val="28"/>
        </w:rPr>
        <w:t>3</w:t>
      </w:r>
      <w:r w:rsidRPr="00BA3274">
        <w:rPr>
          <w:bCs/>
          <w:color w:val="000000"/>
          <w:sz w:val="28"/>
          <w:szCs w:val="28"/>
        </w:rPr>
        <w:t xml:space="preserve"> года).</w:t>
      </w:r>
    </w:p>
    <w:p w:rsidR="002002B7" w:rsidRPr="00BA3274" w:rsidRDefault="002002B7" w:rsidP="002002B7">
      <w:pPr>
        <w:ind w:firstLine="709"/>
        <w:jc w:val="both"/>
        <w:rPr>
          <w:bCs/>
          <w:color w:val="000000"/>
          <w:sz w:val="28"/>
          <w:szCs w:val="28"/>
        </w:rPr>
      </w:pPr>
      <w:r w:rsidRPr="00BA3274">
        <w:rPr>
          <w:color w:val="000000"/>
          <w:sz w:val="28"/>
          <w:szCs w:val="28"/>
        </w:rPr>
        <w:t xml:space="preserve">3. </w:t>
      </w:r>
      <w:proofErr w:type="gramStart"/>
      <w:r w:rsidRPr="00BA3274">
        <w:rPr>
          <w:color w:val="000000"/>
          <w:sz w:val="28"/>
          <w:szCs w:val="28"/>
        </w:rPr>
        <w:t xml:space="preserve">Утвердить бюджет </w:t>
      </w:r>
      <w:r>
        <w:rPr>
          <w:color w:val="000000"/>
          <w:sz w:val="28"/>
          <w:szCs w:val="28"/>
        </w:rPr>
        <w:t>Моргинского</w:t>
      </w:r>
      <w:r w:rsidRPr="00BA3274">
        <w:rPr>
          <w:color w:val="000000"/>
          <w:sz w:val="28"/>
          <w:szCs w:val="28"/>
        </w:rPr>
        <w:t xml:space="preserve"> сельского поселения </w:t>
      </w:r>
      <w:r>
        <w:rPr>
          <w:color w:val="000000"/>
          <w:sz w:val="28"/>
          <w:szCs w:val="28"/>
        </w:rPr>
        <w:t>Дубенского</w:t>
      </w:r>
      <w:r w:rsidRPr="00BA3274">
        <w:rPr>
          <w:color w:val="000000"/>
          <w:sz w:val="28"/>
          <w:szCs w:val="28"/>
        </w:rPr>
        <w:t xml:space="preserve"> муниципального района Республики Мордовия (далее бюджет поселения) на 202</w:t>
      </w:r>
      <w:r w:rsidR="005B4D94">
        <w:rPr>
          <w:color w:val="000000"/>
          <w:sz w:val="28"/>
          <w:szCs w:val="28"/>
        </w:rPr>
        <w:t>5</w:t>
      </w:r>
      <w:r w:rsidRPr="00BA3274">
        <w:rPr>
          <w:color w:val="000000"/>
          <w:sz w:val="28"/>
          <w:szCs w:val="28"/>
        </w:rPr>
        <w:t xml:space="preserve"> год по доходам в сумме </w:t>
      </w:r>
      <w:r w:rsidR="001B224F">
        <w:rPr>
          <w:color w:val="000000"/>
          <w:sz w:val="28"/>
          <w:szCs w:val="28"/>
        </w:rPr>
        <w:t>1274,4</w:t>
      </w:r>
      <w:r w:rsidRPr="00BA3274">
        <w:rPr>
          <w:color w:val="000000"/>
          <w:sz w:val="28"/>
          <w:szCs w:val="28"/>
        </w:rPr>
        <w:t xml:space="preserve"> тыс. рублей и по расходам в сумме </w:t>
      </w:r>
      <w:r w:rsidR="001B224F">
        <w:rPr>
          <w:color w:val="000000"/>
          <w:sz w:val="28"/>
          <w:szCs w:val="28"/>
        </w:rPr>
        <w:t>1274,4</w:t>
      </w:r>
      <w:r w:rsidRPr="00BA3274">
        <w:rPr>
          <w:color w:val="000000"/>
          <w:sz w:val="28"/>
          <w:szCs w:val="28"/>
        </w:rPr>
        <w:t xml:space="preserve"> тыс. рублей, в том числе условно утвержденным расходам в сумме </w:t>
      </w:r>
      <w:r w:rsidR="00FE6EB7">
        <w:rPr>
          <w:color w:val="000000"/>
          <w:sz w:val="28"/>
          <w:szCs w:val="28"/>
        </w:rPr>
        <w:t>0</w:t>
      </w:r>
      <w:r w:rsidRPr="00BA3274">
        <w:rPr>
          <w:color w:val="000000"/>
          <w:sz w:val="28"/>
          <w:szCs w:val="28"/>
        </w:rPr>
        <w:t xml:space="preserve"> тыс. рублей, с превышением доходов над расходами в сумме </w:t>
      </w:r>
      <w:r w:rsidR="00FE6EB7">
        <w:rPr>
          <w:color w:val="000000"/>
          <w:sz w:val="28"/>
          <w:szCs w:val="28"/>
        </w:rPr>
        <w:t>0</w:t>
      </w:r>
      <w:r w:rsidRPr="00BA3274">
        <w:rPr>
          <w:color w:val="000000"/>
          <w:sz w:val="28"/>
          <w:szCs w:val="28"/>
        </w:rPr>
        <w:t xml:space="preserve"> тыс. рублей, </w:t>
      </w:r>
      <w:r w:rsidRPr="00BA3274">
        <w:rPr>
          <w:bCs/>
          <w:color w:val="000000"/>
          <w:sz w:val="28"/>
          <w:szCs w:val="28"/>
        </w:rPr>
        <w:t xml:space="preserve">исходя из уровня инфляции, не превышающего </w:t>
      </w:r>
      <w:r>
        <w:rPr>
          <w:bCs/>
          <w:color w:val="000000"/>
          <w:sz w:val="28"/>
          <w:szCs w:val="28"/>
        </w:rPr>
        <w:t>4,0</w:t>
      </w:r>
      <w:r w:rsidRPr="00BA3274">
        <w:rPr>
          <w:bCs/>
          <w:color w:val="000000"/>
          <w:sz w:val="28"/>
          <w:szCs w:val="28"/>
        </w:rPr>
        <w:t xml:space="preserve"> процента</w:t>
      </w:r>
      <w:proofErr w:type="gramEnd"/>
      <w:r w:rsidRPr="00BA3274">
        <w:rPr>
          <w:bCs/>
          <w:color w:val="000000"/>
          <w:sz w:val="28"/>
          <w:szCs w:val="28"/>
        </w:rPr>
        <w:t xml:space="preserve"> (декабрь 202</w:t>
      </w:r>
      <w:r w:rsidR="00FE6EB7">
        <w:rPr>
          <w:bCs/>
          <w:color w:val="000000"/>
          <w:sz w:val="28"/>
          <w:szCs w:val="28"/>
        </w:rPr>
        <w:t>5</w:t>
      </w:r>
      <w:r w:rsidRPr="00BA3274">
        <w:rPr>
          <w:bCs/>
          <w:color w:val="000000"/>
          <w:sz w:val="28"/>
          <w:szCs w:val="28"/>
        </w:rPr>
        <w:t xml:space="preserve"> года к декабрю 202</w:t>
      </w:r>
      <w:r w:rsidR="00FE6EB7">
        <w:rPr>
          <w:bCs/>
          <w:color w:val="000000"/>
          <w:sz w:val="28"/>
          <w:szCs w:val="28"/>
        </w:rPr>
        <w:t>4</w:t>
      </w:r>
      <w:r w:rsidRPr="00BA3274">
        <w:rPr>
          <w:bCs/>
          <w:color w:val="000000"/>
          <w:sz w:val="28"/>
          <w:szCs w:val="28"/>
        </w:rPr>
        <w:t xml:space="preserve"> года).</w:t>
      </w:r>
    </w:p>
    <w:p w:rsidR="002002B7" w:rsidRPr="005331A9" w:rsidRDefault="002002B7" w:rsidP="002002B7">
      <w:pPr>
        <w:ind w:firstLine="540"/>
        <w:jc w:val="both"/>
        <w:rPr>
          <w:sz w:val="28"/>
          <w:szCs w:val="28"/>
        </w:rPr>
      </w:pPr>
      <w:r w:rsidRPr="005331A9">
        <w:rPr>
          <w:sz w:val="28"/>
          <w:szCs w:val="28"/>
        </w:rPr>
        <w:tab/>
      </w:r>
    </w:p>
    <w:p w:rsidR="002002B7" w:rsidRPr="005331A9" w:rsidRDefault="002002B7" w:rsidP="002002B7">
      <w:pPr>
        <w:ind w:firstLine="540"/>
        <w:jc w:val="both"/>
        <w:rPr>
          <w:b/>
          <w:sz w:val="28"/>
          <w:szCs w:val="28"/>
        </w:rPr>
      </w:pPr>
      <w:r w:rsidRPr="005331A9">
        <w:rPr>
          <w:b/>
          <w:sz w:val="28"/>
          <w:szCs w:val="28"/>
        </w:rPr>
        <w:lastRenderedPageBreak/>
        <w:t xml:space="preserve">Статья </w:t>
      </w:r>
      <w:r>
        <w:rPr>
          <w:b/>
          <w:sz w:val="28"/>
          <w:szCs w:val="28"/>
        </w:rPr>
        <w:t>2</w:t>
      </w:r>
      <w:r w:rsidRPr="005331A9">
        <w:rPr>
          <w:b/>
          <w:sz w:val="28"/>
          <w:szCs w:val="28"/>
        </w:rPr>
        <w:t>. Нормативы распределения доходов</w:t>
      </w:r>
    </w:p>
    <w:p w:rsidR="002002B7" w:rsidRPr="005331A9" w:rsidRDefault="002002B7" w:rsidP="002002B7">
      <w:pPr>
        <w:ind w:firstLine="540"/>
        <w:jc w:val="both"/>
        <w:rPr>
          <w:b/>
          <w:sz w:val="20"/>
          <w:szCs w:val="20"/>
        </w:rPr>
      </w:pPr>
    </w:p>
    <w:p w:rsidR="002002B7" w:rsidRPr="005331A9" w:rsidRDefault="002002B7" w:rsidP="002002B7">
      <w:pPr>
        <w:ind w:firstLine="540"/>
        <w:jc w:val="both"/>
        <w:rPr>
          <w:sz w:val="28"/>
          <w:szCs w:val="28"/>
        </w:rPr>
      </w:pPr>
      <w:r w:rsidRPr="005331A9">
        <w:rPr>
          <w:sz w:val="28"/>
          <w:szCs w:val="28"/>
        </w:rPr>
        <w:t xml:space="preserve">Утвердить нормативы распределения доходов между бюджетом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и бюджет</w:t>
      </w:r>
      <w:r>
        <w:rPr>
          <w:sz w:val="28"/>
          <w:szCs w:val="28"/>
        </w:rPr>
        <w:t>ом Дубенского муниципального района Республики Мордовия</w:t>
      </w:r>
      <w:r w:rsidRPr="005331A9">
        <w:rPr>
          <w:sz w:val="28"/>
          <w:szCs w:val="28"/>
        </w:rPr>
        <w:t xml:space="preserve">, не установленные бюджетным законодательством Российской Федерации, согласно приложению </w:t>
      </w:r>
      <w:r>
        <w:rPr>
          <w:sz w:val="28"/>
          <w:szCs w:val="28"/>
        </w:rPr>
        <w:t>1</w:t>
      </w:r>
      <w:r w:rsidRPr="005331A9">
        <w:rPr>
          <w:sz w:val="28"/>
          <w:szCs w:val="28"/>
        </w:rPr>
        <w:t xml:space="preserve"> к настоящему Решению.</w:t>
      </w:r>
    </w:p>
    <w:p w:rsidR="002002B7" w:rsidRPr="005331A9" w:rsidRDefault="002002B7" w:rsidP="002002B7">
      <w:pPr>
        <w:ind w:firstLine="540"/>
        <w:jc w:val="both"/>
        <w:rPr>
          <w:sz w:val="20"/>
          <w:szCs w:val="20"/>
        </w:rPr>
      </w:pPr>
    </w:p>
    <w:p w:rsidR="002002B7" w:rsidRDefault="002002B7" w:rsidP="002002B7">
      <w:pPr>
        <w:ind w:firstLine="540"/>
        <w:jc w:val="both"/>
        <w:rPr>
          <w:b/>
          <w:sz w:val="28"/>
          <w:szCs w:val="28"/>
        </w:rPr>
      </w:pPr>
      <w:r w:rsidRPr="005331A9">
        <w:rPr>
          <w:b/>
          <w:sz w:val="28"/>
          <w:szCs w:val="28"/>
        </w:rPr>
        <w:t xml:space="preserve">Статья </w:t>
      </w:r>
      <w:r>
        <w:rPr>
          <w:b/>
          <w:sz w:val="28"/>
          <w:szCs w:val="28"/>
        </w:rPr>
        <w:t>3</w:t>
      </w:r>
      <w:r w:rsidRPr="005331A9">
        <w:rPr>
          <w:b/>
          <w:sz w:val="28"/>
          <w:szCs w:val="28"/>
        </w:rPr>
        <w:t xml:space="preserve">. Безвозмездные поступления в бюджет </w:t>
      </w:r>
      <w:r>
        <w:rPr>
          <w:b/>
          <w:sz w:val="28"/>
          <w:szCs w:val="28"/>
        </w:rPr>
        <w:t>Моргинского</w:t>
      </w:r>
    </w:p>
    <w:p w:rsidR="002002B7" w:rsidRDefault="002002B7" w:rsidP="002002B7">
      <w:pPr>
        <w:ind w:firstLine="540"/>
        <w:jc w:val="both"/>
        <w:rPr>
          <w:b/>
          <w:sz w:val="28"/>
          <w:szCs w:val="28"/>
        </w:rPr>
      </w:pPr>
      <w:r>
        <w:rPr>
          <w:b/>
          <w:sz w:val="28"/>
          <w:szCs w:val="28"/>
        </w:rPr>
        <w:t xml:space="preserve">                  сельского поселения Дубенского</w:t>
      </w:r>
      <w:r w:rsidRPr="005331A9">
        <w:rPr>
          <w:b/>
          <w:sz w:val="28"/>
          <w:szCs w:val="28"/>
        </w:rPr>
        <w:t xml:space="preserve"> муниципального района</w:t>
      </w:r>
    </w:p>
    <w:p w:rsidR="002002B7" w:rsidRPr="005331A9" w:rsidRDefault="002002B7" w:rsidP="002002B7">
      <w:pPr>
        <w:ind w:firstLine="540"/>
        <w:jc w:val="both"/>
        <w:rPr>
          <w:b/>
          <w:sz w:val="28"/>
          <w:szCs w:val="28"/>
        </w:rPr>
      </w:pPr>
      <w:r>
        <w:rPr>
          <w:b/>
          <w:sz w:val="28"/>
          <w:szCs w:val="28"/>
        </w:rPr>
        <w:t xml:space="preserve">                 </w:t>
      </w:r>
      <w:r w:rsidRPr="005331A9">
        <w:rPr>
          <w:b/>
          <w:sz w:val="28"/>
          <w:szCs w:val="28"/>
        </w:rPr>
        <w:t xml:space="preserve"> Республики Мордовия</w:t>
      </w:r>
    </w:p>
    <w:p w:rsidR="002002B7" w:rsidRPr="005331A9" w:rsidRDefault="002002B7" w:rsidP="002002B7">
      <w:pPr>
        <w:ind w:firstLine="540"/>
        <w:jc w:val="both"/>
        <w:rPr>
          <w:sz w:val="20"/>
          <w:szCs w:val="20"/>
        </w:rPr>
      </w:pPr>
    </w:p>
    <w:p w:rsidR="002002B7" w:rsidRPr="005331A9" w:rsidRDefault="002002B7" w:rsidP="002002B7">
      <w:pPr>
        <w:ind w:firstLine="540"/>
        <w:jc w:val="both"/>
        <w:rPr>
          <w:sz w:val="28"/>
          <w:szCs w:val="28"/>
        </w:rPr>
      </w:pPr>
      <w:r w:rsidRPr="005331A9">
        <w:rPr>
          <w:sz w:val="28"/>
          <w:szCs w:val="28"/>
        </w:rPr>
        <w:t xml:space="preserve">Утвердить объем безвозмездных поступлений в бюджет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 202</w:t>
      </w:r>
      <w:r w:rsidR="00FE6EB7">
        <w:rPr>
          <w:sz w:val="28"/>
          <w:szCs w:val="28"/>
        </w:rPr>
        <w:t>3</w:t>
      </w:r>
      <w:r w:rsidRPr="005331A9">
        <w:rPr>
          <w:sz w:val="28"/>
          <w:szCs w:val="28"/>
        </w:rPr>
        <w:t xml:space="preserve"> год и на плановый период 202</w:t>
      </w:r>
      <w:r w:rsidR="00FE6EB7">
        <w:rPr>
          <w:sz w:val="28"/>
          <w:szCs w:val="28"/>
        </w:rPr>
        <w:t>4</w:t>
      </w:r>
      <w:r w:rsidRPr="005331A9">
        <w:rPr>
          <w:sz w:val="28"/>
          <w:szCs w:val="28"/>
        </w:rPr>
        <w:t xml:space="preserve"> и 202</w:t>
      </w:r>
      <w:r w:rsidR="00FE6EB7">
        <w:rPr>
          <w:sz w:val="28"/>
          <w:szCs w:val="28"/>
        </w:rPr>
        <w:t>5</w:t>
      </w:r>
      <w:r w:rsidRPr="005331A9">
        <w:rPr>
          <w:sz w:val="28"/>
          <w:szCs w:val="28"/>
        </w:rPr>
        <w:t xml:space="preserve"> годов согласно приложению </w:t>
      </w:r>
      <w:r>
        <w:rPr>
          <w:sz w:val="28"/>
          <w:szCs w:val="28"/>
        </w:rPr>
        <w:t>2</w:t>
      </w:r>
      <w:r w:rsidRPr="005331A9">
        <w:rPr>
          <w:sz w:val="28"/>
          <w:szCs w:val="28"/>
        </w:rPr>
        <w:t xml:space="preserve"> к настоящему Решению.</w:t>
      </w:r>
    </w:p>
    <w:p w:rsidR="002002B7" w:rsidRPr="005331A9" w:rsidRDefault="002002B7" w:rsidP="002002B7">
      <w:pPr>
        <w:ind w:firstLine="540"/>
        <w:jc w:val="both"/>
      </w:pPr>
    </w:p>
    <w:p w:rsidR="002002B7" w:rsidRDefault="002002B7" w:rsidP="002002B7">
      <w:pPr>
        <w:ind w:firstLine="540"/>
        <w:jc w:val="both"/>
        <w:rPr>
          <w:b/>
          <w:bCs/>
          <w:sz w:val="28"/>
          <w:szCs w:val="28"/>
        </w:rPr>
      </w:pPr>
      <w:r w:rsidRPr="005331A9">
        <w:rPr>
          <w:b/>
          <w:sz w:val="28"/>
          <w:szCs w:val="28"/>
        </w:rPr>
        <w:t xml:space="preserve">Статья </w:t>
      </w:r>
      <w:r>
        <w:rPr>
          <w:b/>
          <w:sz w:val="28"/>
          <w:szCs w:val="28"/>
        </w:rPr>
        <w:t>4</w:t>
      </w:r>
      <w:r w:rsidRPr="005331A9">
        <w:rPr>
          <w:b/>
          <w:sz w:val="28"/>
          <w:szCs w:val="28"/>
        </w:rPr>
        <w:t xml:space="preserve">. Распределение расходов </w:t>
      </w:r>
      <w:r w:rsidRPr="00971C25">
        <w:rPr>
          <w:b/>
          <w:bCs/>
          <w:sz w:val="28"/>
          <w:szCs w:val="28"/>
        </w:rPr>
        <w:t>бюджета</w:t>
      </w:r>
      <w:r>
        <w:rPr>
          <w:b/>
          <w:bCs/>
        </w:rPr>
        <w:t xml:space="preserve"> </w:t>
      </w:r>
      <w:r>
        <w:rPr>
          <w:b/>
          <w:bCs/>
          <w:sz w:val="28"/>
          <w:szCs w:val="28"/>
        </w:rPr>
        <w:t>Моргинского сельского</w:t>
      </w:r>
    </w:p>
    <w:p w:rsidR="002002B7" w:rsidRDefault="002002B7" w:rsidP="002002B7">
      <w:pPr>
        <w:ind w:firstLine="540"/>
        <w:jc w:val="both"/>
        <w:rPr>
          <w:b/>
          <w:sz w:val="28"/>
          <w:szCs w:val="28"/>
        </w:rPr>
      </w:pPr>
      <w:r>
        <w:rPr>
          <w:b/>
          <w:bCs/>
          <w:sz w:val="28"/>
          <w:szCs w:val="28"/>
        </w:rPr>
        <w:t xml:space="preserve">                  сельского поселения Дубенского</w:t>
      </w:r>
      <w:r w:rsidRPr="005331A9">
        <w:rPr>
          <w:b/>
          <w:sz w:val="28"/>
          <w:szCs w:val="28"/>
        </w:rPr>
        <w:t xml:space="preserve"> муниципального</w:t>
      </w:r>
      <w:r>
        <w:rPr>
          <w:b/>
          <w:sz w:val="28"/>
          <w:szCs w:val="28"/>
        </w:rPr>
        <w:t xml:space="preserve"> </w:t>
      </w:r>
      <w:r w:rsidRPr="005331A9">
        <w:rPr>
          <w:b/>
          <w:sz w:val="28"/>
          <w:szCs w:val="28"/>
        </w:rPr>
        <w:t>района</w:t>
      </w:r>
    </w:p>
    <w:p w:rsidR="002002B7" w:rsidRPr="005331A9" w:rsidRDefault="002002B7" w:rsidP="002002B7">
      <w:pPr>
        <w:ind w:firstLine="540"/>
        <w:jc w:val="both"/>
        <w:rPr>
          <w:b/>
          <w:sz w:val="28"/>
          <w:szCs w:val="28"/>
        </w:rPr>
      </w:pPr>
      <w:r>
        <w:rPr>
          <w:b/>
          <w:sz w:val="28"/>
          <w:szCs w:val="28"/>
        </w:rPr>
        <w:t xml:space="preserve">                  </w:t>
      </w:r>
      <w:r w:rsidRPr="005331A9">
        <w:rPr>
          <w:b/>
          <w:sz w:val="28"/>
          <w:szCs w:val="28"/>
        </w:rPr>
        <w:t>Республики Мордовия</w:t>
      </w:r>
    </w:p>
    <w:p w:rsidR="002002B7" w:rsidRPr="005331A9" w:rsidRDefault="002002B7" w:rsidP="002002B7">
      <w:pPr>
        <w:ind w:firstLine="540"/>
        <w:jc w:val="both"/>
        <w:rPr>
          <w:b/>
        </w:rPr>
      </w:pPr>
    </w:p>
    <w:p w:rsidR="002002B7" w:rsidRDefault="002002B7" w:rsidP="002002B7">
      <w:pPr>
        <w:ind w:firstLine="540"/>
        <w:jc w:val="both"/>
        <w:rPr>
          <w:sz w:val="28"/>
          <w:szCs w:val="28"/>
        </w:rPr>
      </w:pPr>
      <w:r w:rsidRPr="005331A9">
        <w:rPr>
          <w:sz w:val="28"/>
          <w:szCs w:val="28"/>
        </w:rPr>
        <w:t>Утвердить:</w:t>
      </w:r>
    </w:p>
    <w:p w:rsidR="002002B7" w:rsidRPr="005331A9" w:rsidRDefault="002002B7" w:rsidP="002002B7">
      <w:pPr>
        <w:ind w:firstLine="540"/>
        <w:jc w:val="both"/>
        <w:rPr>
          <w:sz w:val="28"/>
          <w:szCs w:val="28"/>
        </w:rPr>
      </w:pPr>
      <w:r w:rsidRPr="005331A9">
        <w:rPr>
          <w:sz w:val="28"/>
          <w:szCs w:val="28"/>
        </w:rPr>
        <w:t xml:space="preserve">ведомственную структуру расходов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w:t>
      </w:r>
      <w:r w:rsidRPr="005331A9">
        <w:rPr>
          <w:bCs/>
          <w:sz w:val="28"/>
          <w:szCs w:val="28"/>
        </w:rPr>
        <w:t xml:space="preserve"> на 202</w:t>
      </w:r>
      <w:r w:rsidR="00FE6EB7">
        <w:rPr>
          <w:bCs/>
          <w:sz w:val="28"/>
          <w:szCs w:val="28"/>
        </w:rPr>
        <w:t>3</w:t>
      </w:r>
      <w:r w:rsidRPr="005331A9">
        <w:rPr>
          <w:bCs/>
          <w:sz w:val="28"/>
          <w:szCs w:val="28"/>
        </w:rPr>
        <w:t xml:space="preserve"> год</w:t>
      </w:r>
      <w:r w:rsidRPr="005331A9">
        <w:rPr>
          <w:sz w:val="28"/>
          <w:szCs w:val="28"/>
        </w:rPr>
        <w:t xml:space="preserve"> и на плановый период 202</w:t>
      </w:r>
      <w:r w:rsidR="00FE6EB7">
        <w:rPr>
          <w:sz w:val="28"/>
          <w:szCs w:val="28"/>
        </w:rPr>
        <w:t>4</w:t>
      </w:r>
      <w:r w:rsidRPr="005331A9">
        <w:rPr>
          <w:sz w:val="28"/>
          <w:szCs w:val="28"/>
        </w:rPr>
        <w:t xml:space="preserve"> и 202</w:t>
      </w:r>
      <w:r w:rsidR="00FE6EB7">
        <w:rPr>
          <w:sz w:val="28"/>
          <w:szCs w:val="28"/>
        </w:rPr>
        <w:t>5</w:t>
      </w:r>
      <w:r w:rsidRPr="005331A9">
        <w:rPr>
          <w:sz w:val="28"/>
          <w:szCs w:val="28"/>
        </w:rPr>
        <w:t xml:space="preserve"> годов согласно приложению </w:t>
      </w:r>
      <w:r>
        <w:rPr>
          <w:sz w:val="28"/>
          <w:szCs w:val="28"/>
        </w:rPr>
        <w:t>3</w:t>
      </w:r>
      <w:r w:rsidRPr="005331A9">
        <w:rPr>
          <w:sz w:val="28"/>
          <w:szCs w:val="28"/>
        </w:rPr>
        <w:t xml:space="preserve"> к настоящему Решению;</w:t>
      </w:r>
    </w:p>
    <w:p w:rsidR="002002B7" w:rsidRPr="005331A9" w:rsidRDefault="002002B7" w:rsidP="002002B7">
      <w:pPr>
        <w:ind w:firstLine="540"/>
        <w:jc w:val="both"/>
        <w:rPr>
          <w:sz w:val="28"/>
          <w:szCs w:val="28"/>
        </w:rPr>
      </w:pPr>
      <w:r w:rsidRPr="005331A9">
        <w:rPr>
          <w:sz w:val="28"/>
          <w:szCs w:val="28"/>
        </w:rPr>
        <w:t xml:space="preserve">распределение бюджетных ассигнований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по разделам, подразделам, целевым статьям (муниципальным программам и </w:t>
      </w:r>
      <w:proofErr w:type="spellStart"/>
      <w:r w:rsidRPr="005331A9">
        <w:rPr>
          <w:sz w:val="28"/>
          <w:szCs w:val="28"/>
        </w:rPr>
        <w:t>непрограммным</w:t>
      </w:r>
      <w:proofErr w:type="spellEnd"/>
      <w:r w:rsidRPr="005331A9">
        <w:rPr>
          <w:sz w:val="28"/>
          <w:szCs w:val="28"/>
        </w:rPr>
        <w:t xml:space="preserve"> направлениям деятельности), группам и подгруппам </w:t>
      </w:r>
      <w:proofErr w:type="gramStart"/>
      <w:r w:rsidRPr="005331A9">
        <w:rPr>
          <w:sz w:val="28"/>
          <w:szCs w:val="28"/>
        </w:rPr>
        <w:t>видов расходов</w:t>
      </w:r>
      <w:r w:rsidRPr="005331A9">
        <w:rPr>
          <w:bCs/>
          <w:sz w:val="28"/>
          <w:szCs w:val="28"/>
        </w:rPr>
        <w:t xml:space="preserve"> </w:t>
      </w:r>
      <w:r w:rsidRPr="005331A9">
        <w:rPr>
          <w:sz w:val="28"/>
          <w:szCs w:val="28"/>
        </w:rPr>
        <w:t>классификации расходов бюджетов</w:t>
      </w:r>
      <w:proofErr w:type="gramEnd"/>
      <w:r w:rsidRPr="005331A9">
        <w:rPr>
          <w:sz w:val="28"/>
          <w:szCs w:val="28"/>
        </w:rPr>
        <w:t xml:space="preserve"> </w:t>
      </w:r>
      <w:r w:rsidRPr="005331A9">
        <w:rPr>
          <w:bCs/>
          <w:sz w:val="28"/>
          <w:szCs w:val="28"/>
        </w:rPr>
        <w:t>на 202</w:t>
      </w:r>
      <w:r w:rsidR="00157A1B">
        <w:rPr>
          <w:bCs/>
          <w:sz w:val="28"/>
          <w:szCs w:val="28"/>
        </w:rPr>
        <w:t>3</w:t>
      </w:r>
      <w:r w:rsidRPr="005331A9">
        <w:rPr>
          <w:bCs/>
          <w:sz w:val="28"/>
          <w:szCs w:val="28"/>
        </w:rPr>
        <w:t xml:space="preserve"> год и на плановый период 202</w:t>
      </w:r>
      <w:r w:rsidR="00157A1B">
        <w:rPr>
          <w:bCs/>
          <w:sz w:val="28"/>
          <w:szCs w:val="28"/>
        </w:rPr>
        <w:t>4</w:t>
      </w:r>
      <w:r w:rsidRPr="005331A9">
        <w:rPr>
          <w:bCs/>
          <w:sz w:val="28"/>
          <w:szCs w:val="28"/>
        </w:rPr>
        <w:t xml:space="preserve"> и 202</w:t>
      </w:r>
      <w:r w:rsidR="00157A1B">
        <w:rPr>
          <w:bCs/>
          <w:sz w:val="28"/>
          <w:szCs w:val="28"/>
        </w:rPr>
        <w:t>5</w:t>
      </w:r>
      <w:r w:rsidRPr="005331A9">
        <w:rPr>
          <w:bCs/>
          <w:sz w:val="28"/>
          <w:szCs w:val="28"/>
        </w:rPr>
        <w:t xml:space="preserve"> годов </w:t>
      </w:r>
      <w:r w:rsidRPr="005331A9">
        <w:rPr>
          <w:sz w:val="28"/>
          <w:szCs w:val="28"/>
        </w:rPr>
        <w:t xml:space="preserve">согласно приложению </w:t>
      </w:r>
      <w:r>
        <w:rPr>
          <w:sz w:val="28"/>
          <w:szCs w:val="28"/>
        </w:rPr>
        <w:t>4</w:t>
      </w:r>
      <w:r w:rsidRPr="005331A9">
        <w:rPr>
          <w:sz w:val="28"/>
          <w:szCs w:val="28"/>
        </w:rPr>
        <w:t xml:space="preserve"> к настоящему Решению; </w:t>
      </w:r>
    </w:p>
    <w:p w:rsidR="002002B7" w:rsidRPr="005331A9" w:rsidRDefault="002002B7" w:rsidP="002002B7">
      <w:pPr>
        <w:ind w:firstLine="540"/>
        <w:jc w:val="both"/>
        <w:rPr>
          <w:sz w:val="28"/>
          <w:szCs w:val="28"/>
        </w:rPr>
      </w:pPr>
      <w:r w:rsidRPr="005331A9">
        <w:rPr>
          <w:bCs/>
          <w:sz w:val="28"/>
          <w:szCs w:val="28"/>
        </w:rPr>
        <w:t xml:space="preserve">распределение бюджетных ассигнований бюджета </w:t>
      </w:r>
      <w:r>
        <w:rPr>
          <w:bCs/>
          <w:sz w:val="28"/>
          <w:szCs w:val="28"/>
        </w:rPr>
        <w:t>Моргинского сельского поселения Дубенского</w:t>
      </w:r>
      <w:r w:rsidRPr="005331A9">
        <w:rPr>
          <w:bCs/>
          <w:sz w:val="28"/>
          <w:szCs w:val="28"/>
        </w:rPr>
        <w:t xml:space="preserve"> муниципального района Республики Мордовия </w:t>
      </w:r>
      <w:r w:rsidRPr="005331A9">
        <w:rPr>
          <w:sz w:val="28"/>
          <w:szCs w:val="28"/>
        </w:rPr>
        <w:t xml:space="preserve">по целевым статьям (муниципальным программам и </w:t>
      </w:r>
      <w:proofErr w:type="spellStart"/>
      <w:r w:rsidRPr="005331A9">
        <w:rPr>
          <w:sz w:val="28"/>
          <w:szCs w:val="28"/>
        </w:rPr>
        <w:t>непрограммным</w:t>
      </w:r>
      <w:proofErr w:type="spellEnd"/>
      <w:r w:rsidRPr="005331A9">
        <w:rPr>
          <w:sz w:val="28"/>
          <w:szCs w:val="28"/>
        </w:rPr>
        <w:t xml:space="preserve"> направлениям деятельности), группам и подгруппам видов расходов</w:t>
      </w:r>
      <w:r>
        <w:rPr>
          <w:sz w:val="28"/>
          <w:szCs w:val="28"/>
        </w:rPr>
        <w:t xml:space="preserve">, </w:t>
      </w:r>
      <w:r w:rsidRPr="005331A9">
        <w:rPr>
          <w:sz w:val="28"/>
          <w:szCs w:val="28"/>
        </w:rPr>
        <w:t xml:space="preserve">разделам и подразделам классификации расходов бюджета </w:t>
      </w:r>
      <w:r w:rsidRPr="005331A9">
        <w:rPr>
          <w:bCs/>
          <w:sz w:val="28"/>
          <w:szCs w:val="28"/>
        </w:rPr>
        <w:t>на 202</w:t>
      </w:r>
      <w:r w:rsidR="00157A1B">
        <w:rPr>
          <w:bCs/>
          <w:sz w:val="28"/>
          <w:szCs w:val="28"/>
        </w:rPr>
        <w:t>3</w:t>
      </w:r>
      <w:r w:rsidRPr="005331A9">
        <w:rPr>
          <w:bCs/>
          <w:sz w:val="28"/>
          <w:szCs w:val="28"/>
        </w:rPr>
        <w:t xml:space="preserve"> год и на плановый период 202</w:t>
      </w:r>
      <w:r w:rsidR="00157A1B">
        <w:rPr>
          <w:bCs/>
          <w:sz w:val="28"/>
          <w:szCs w:val="28"/>
        </w:rPr>
        <w:t>4</w:t>
      </w:r>
      <w:r w:rsidRPr="005331A9">
        <w:rPr>
          <w:bCs/>
          <w:sz w:val="28"/>
          <w:szCs w:val="28"/>
        </w:rPr>
        <w:t xml:space="preserve"> и 202</w:t>
      </w:r>
      <w:r w:rsidR="00157A1B">
        <w:rPr>
          <w:bCs/>
          <w:sz w:val="28"/>
          <w:szCs w:val="28"/>
        </w:rPr>
        <w:t>5</w:t>
      </w:r>
      <w:r w:rsidRPr="005331A9">
        <w:rPr>
          <w:bCs/>
          <w:sz w:val="28"/>
          <w:szCs w:val="28"/>
        </w:rPr>
        <w:t xml:space="preserve"> годов </w:t>
      </w:r>
      <w:r w:rsidRPr="005331A9">
        <w:rPr>
          <w:sz w:val="28"/>
          <w:szCs w:val="28"/>
        </w:rPr>
        <w:t xml:space="preserve">согласно приложению </w:t>
      </w:r>
      <w:r>
        <w:rPr>
          <w:sz w:val="28"/>
          <w:szCs w:val="28"/>
        </w:rPr>
        <w:t>5</w:t>
      </w:r>
      <w:r w:rsidRPr="005331A9">
        <w:rPr>
          <w:sz w:val="28"/>
          <w:szCs w:val="28"/>
        </w:rPr>
        <w:t xml:space="preserve"> к настоящему Решению;</w:t>
      </w:r>
    </w:p>
    <w:p w:rsidR="002002B7" w:rsidRPr="005331A9" w:rsidRDefault="002002B7" w:rsidP="002002B7">
      <w:pPr>
        <w:ind w:firstLine="540"/>
        <w:jc w:val="both"/>
        <w:rPr>
          <w:sz w:val="28"/>
          <w:szCs w:val="28"/>
        </w:rPr>
      </w:pPr>
      <w:r w:rsidRPr="005331A9">
        <w:rPr>
          <w:sz w:val="28"/>
          <w:szCs w:val="28"/>
        </w:rPr>
        <w:t xml:space="preserve">распределение </w:t>
      </w:r>
      <w:r>
        <w:rPr>
          <w:sz w:val="28"/>
          <w:szCs w:val="28"/>
        </w:rPr>
        <w:t xml:space="preserve">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5331A9">
        <w:rPr>
          <w:sz w:val="28"/>
          <w:szCs w:val="28"/>
        </w:rPr>
        <w:t>на 202</w:t>
      </w:r>
      <w:r w:rsidR="00157A1B">
        <w:rPr>
          <w:sz w:val="28"/>
          <w:szCs w:val="28"/>
        </w:rPr>
        <w:t>3</w:t>
      </w:r>
      <w:r w:rsidRPr="005331A9">
        <w:rPr>
          <w:sz w:val="28"/>
          <w:szCs w:val="28"/>
        </w:rPr>
        <w:t xml:space="preserve"> год и на плановый период 202</w:t>
      </w:r>
      <w:r w:rsidR="00157A1B">
        <w:rPr>
          <w:sz w:val="28"/>
          <w:szCs w:val="28"/>
        </w:rPr>
        <w:t>4</w:t>
      </w:r>
      <w:r w:rsidRPr="005331A9">
        <w:rPr>
          <w:sz w:val="28"/>
          <w:szCs w:val="28"/>
        </w:rPr>
        <w:t xml:space="preserve"> и 202</w:t>
      </w:r>
      <w:r w:rsidR="00157A1B">
        <w:rPr>
          <w:sz w:val="28"/>
          <w:szCs w:val="28"/>
        </w:rPr>
        <w:t>5</w:t>
      </w:r>
      <w:r w:rsidRPr="005331A9">
        <w:rPr>
          <w:sz w:val="28"/>
          <w:szCs w:val="28"/>
        </w:rPr>
        <w:t xml:space="preserve"> годов согласно приложению </w:t>
      </w:r>
      <w:r>
        <w:rPr>
          <w:sz w:val="28"/>
          <w:szCs w:val="28"/>
        </w:rPr>
        <w:t>6</w:t>
      </w:r>
      <w:r w:rsidRPr="005331A9">
        <w:rPr>
          <w:sz w:val="28"/>
          <w:szCs w:val="28"/>
        </w:rPr>
        <w:t xml:space="preserve"> к настоящему Решению.</w:t>
      </w:r>
    </w:p>
    <w:p w:rsidR="002002B7" w:rsidRPr="005331A9" w:rsidRDefault="002002B7" w:rsidP="002002B7">
      <w:pPr>
        <w:ind w:firstLine="540"/>
        <w:jc w:val="center"/>
        <w:rPr>
          <w:b/>
        </w:rPr>
      </w:pPr>
    </w:p>
    <w:p w:rsidR="002002B7" w:rsidRPr="005331A9" w:rsidRDefault="002002B7" w:rsidP="002002B7">
      <w:pPr>
        <w:ind w:firstLine="540"/>
        <w:jc w:val="both"/>
        <w:rPr>
          <w:b/>
          <w:sz w:val="28"/>
          <w:szCs w:val="28"/>
        </w:rPr>
      </w:pPr>
      <w:r w:rsidRPr="005331A9">
        <w:rPr>
          <w:b/>
          <w:sz w:val="28"/>
          <w:szCs w:val="28"/>
        </w:rPr>
        <w:t xml:space="preserve">Статья </w:t>
      </w:r>
      <w:r>
        <w:rPr>
          <w:b/>
          <w:sz w:val="28"/>
          <w:szCs w:val="28"/>
        </w:rPr>
        <w:t>5</w:t>
      </w:r>
      <w:r w:rsidRPr="005331A9">
        <w:rPr>
          <w:b/>
          <w:sz w:val="28"/>
          <w:szCs w:val="28"/>
        </w:rPr>
        <w:t>. Бюджетные ассигнования на социальное обеспечение населения,</w:t>
      </w:r>
    </w:p>
    <w:p w:rsidR="002002B7" w:rsidRPr="005331A9" w:rsidRDefault="002002B7" w:rsidP="002002B7">
      <w:pPr>
        <w:ind w:firstLine="540"/>
        <w:jc w:val="both"/>
        <w:rPr>
          <w:b/>
          <w:sz w:val="28"/>
          <w:szCs w:val="28"/>
        </w:rPr>
      </w:pPr>
      <w:r w:rsidRPr="005331A9">
        <w:rPr>
          <w:b/>
          <w:sz w:val="28"/>
          <w:szCs w:val="28"/>
        </w:rPr>
        <w:t xml:space="preserve">                  </w:t>
      </w:r>
      <w:proofErr w:type="gramStart"/>
      <w:r w:rsidRPr="005331A9">
        <w:rPr>
          <w:b/>
          <w:sz w:val="28"/>
          <w:szCs w:val="28"/>
        </w:rPr>
        <w:t>не связанные с предоставлением мер социальной поддержки</w:t>
      </w:r>
      <w:proofErr w:type="gramEnd"/>
    </w:p>
    <w:p w:rsidR="002002B7" w:rsidRPr="005331A9" w:rsidRDefault="002002B7" w:rsidP="002002B7">
      <w:pPr>
        <w:ind w:firstLine="540"/>
        <w:jc w:val="both"/>
        <w:rPr>
          <w:b/>
          <w:sz w:val="28"/>
          <w:szCs w:val="28"/>
        </w:rPr>
      </w:pPr>
    </w:p>
    <w:p w:rsidR="002002B7" w:rsidRPr="005331A9" w:rsidRDefault="002002B7" w:rsidP="002002B7">
      <w:pPr>
        <w:ind w:firstLine="540"/>
        <w:jc w:val="both"/>
        <w:rPr>
          <w:sz w:val="28"/>
          <w:szCs w:val="28"/>
        </w:rPr>
      </w:pPr>
      <w:r w:rsidRPr="005331A9">
        <w:rPr>
          <w:sz w:val="28"/>
          <w:szCs w:val="28"/>
        </w:rPr>
        <w:t xml:space="preserve">Из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2002B7" w:rsidRDefault="002002B7" w:rsidP="002002B7">
      <w:pPr>
        <w:autoSpaceDE w:val="0"/>
        <w:autoSpaceDN w:val="0"/>
        <w:adjustRightInd w:val="0"/>
        <w:ind w:firstLine="540"/>
        <w:jc w:val="both"/>
        <w:rPr>
          <w:sz w:val="28"/>
          <w:szCs w:val="28"/>
        </w:rPr>
      </w:pPr>
      <w:r w:rsidRPr="005331A9">
        <w:rPr>
          <w:sz w:val="28"/>
          <w:szCs w:val="28"/>
        </w:rPr>
        <w:t>пенсия за выслугу лет лицам, замещавшим муниципальные должности, муниципальным служащим</w:t>
      </w:r>
      <w:r>
        <w:rPr>
          <w:sz w:val="28"/>
          <w:szCs w:val="28"/>
        </w:rPr>
        <w:t>.</w:t>
      </w:r>
    </w:p>
    <w:p w:rsidR="002002B7" w:rsidRPr="005331A9" w:rsidRDefault="002002B7" w:rsidP="002002B7">
      <w:pPr>
        <w:autoSpaceDE w:val="0"/>
        <w:autoSpaceDN w:val="0"/>
        <w:adjustRightInd w:val="0"/>
        <w:ind w:firstLine="540"/>
        <w:jc w:val="both"/>
        <w:rPr>
          <w:sz w:val="28"/>
          <w:szCs w:val="28"/>
        </w:rPr>
      </w:pPr>
    </w:p>
    <w:p w:rsidR="002002B7" w:rsidRDefault="002002B7" w:rsidP="002002B7">
      <w:pPr>
        <w:ind w:firstLine="540"/>
        <w:jc w:val="both"/>
        <w:rPr>
          <w:b/>
          <w:sz w:val="28"/>
          <w:szCs w:val="28"/>
        </w:rPr>
      </w:pPr>
      <w:r w:rsidRPr="005331A9">
        <w:rPr>
          <w:b/>
          <w:sz w:val="28"/>
          <w:szCs w:val="28"/>
        </w:rPr>
        <w:t xml:space="preserve">Статья </w:t>
      </w:r>
      <w:r>
        <w:rPr>
          <w:b/>
          <w:sz w:val="28"/>
          <w:szCs w:val="28"/>
        </w:rPr>
        <w:t>6</w:t>
      </w:r>
      <w:r w:rsidRPr="005331A9">
        <w:rPr>
          <w:b/>
          <w:sz w:val="28"/>
          <w:szCs w:val="28"/>
        </w:rPr>
        <w:t>. Межбюджетные трансферты</w:t>
      </w:r>
      <w:r>
        <w:rPr>
          <w:b/>
          <w:sz w:val="28"/>
          <w:szCs w:val="28"/>
        </w:rPr>
        <w:t>,</w:t>
      </w:r>
      <w:r w:rsidRPr="005331A9">
        <w:rPr>
          <w:b/>
          <w:sz w:val="28"/>
          <w:szCs w:val="28"/>
        </w:rPr>
        <w:t xml:space="preserve"> </w:t>
      </w:r>
      <w:r>
        <w:rPr>
          <w:b/>
          <w:sz w:val="28"/>
          <w:szCs w:val="28"/>
        </w:rPr>
        <w:t>предоставляемые бюджету</w:t>
      </w:r>
    </w:p>
    <w:p w:rsidR="002002B7" w:rsidRPr="005331A9" w:rsidRDefault="002002B7" w:rsidP="002002B7">
      <w:pPr>
        <w:ind w:firstLine="540"/>
        <w:jc w:val="both"/>
        <w:rPr>
          <w:b/>
          <w:sz w:val="28"/>
          <w:szCs w:val="28"/>
        </w:rPr>
      </w:pPr>
      <w:r>
        <w:rPr>
          <w:b/>
          <w:sz w:val="28"/>
          <w:szCs w:val="28"/>
        </w:rPr>
        <w:t xml:space="preserve">                  Дубенского муниципального района Республики Мордовия</w:t>
      </w:r>
    </w:p>
    <w:p w:rsidR="002002B7" w:rsidRPr="005331A9" w:rsidRDefault="002002B7" w:rsidP="002002B7">
      <w:pPr>
        <w:ind w:firstLine="540"/>
        <w:rPr>
          <w:b/>
          <w:sz w:val="28"/>
          <w:szCs w:val="28"/>
        </w:rPr>
      </w:pPr>
    </w:p>
    <w:p w:rsidR="002002B7" w:rsidRPr="005331A9" w:rsidRDefault="002002B7" w:rsidP="002002B7">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w:t>
      </w:r>
      <w:r w:rsidR="00157A1B">
        <w:rPr>
          <w:rFonts w:ascii="Times New Roman" w:hAnsi="Times New Roman" w:cs="Times New Roman"/>
          <w:sz w:val="28"/>
          <w:szCs w:val="28"/>
        </w:rPr>
        <w:t>3</w:t>
      </w:r>
      <w:r w:rsidRPr="005331A9">
        <w:rPr>
          <w:rFonts w:ascii="Times New Roman" w:hAnsi="Times New Roman" w:cs="Times New Roman"/>
          <w:sz w:val="28"/>
          <w:szCs w:val="28"/>
        </w:rPr>
        <w:t xml:space="preserve"> год в размере </w:t>
      </w:r>
      <w:r>
        <w:rPr>
          <w:rFonts w:ascii="Times New Roman" w:hAnsi="Times New Roman" w:cs="Times New Roman"/>
          <w:sz w:val="28"/>
          <w:szCs w:val="28"/>
        </w:rPr>
        <w:t>0,0</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sidR="00157A1B">
        <w:rPr>
          <w:rFonts w:ascii="Times New Roman" w:hAnsi="Times New Roman" w:cs="Times New Roman"/>
          <w:sz w:val="28"/>
          <w:szCs w:val="28"/>
        </w:rPr>
        <w:t>4</w:t>
      </w:r>
      <w:r w:rsidRPr="005331A9">
        <w:rPr>
          <w:rFonts w:ascii="Times New Roman" w:hAnsi="Times New Roman" w:cs="Times New Roman"/>
          <w:sz w:val="28"/>
          <w:szCs w:val="28"/>
        </w:rPr>
        <w:t xml:space="preserve"> год – </w:t>
      </w:r>
      <w:r>
        <w:rPr>
          <w:rFonts w:ascii="Times New Roman" w:hAnsi="Times New Roman" w:cs="Times New Roman"/>
          <w:sz w:val="28"/>
          <w:szCs w:val="28"/>
        </w:rPr>
        <w:t>0,0</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на 202</w:t>
      </w:r>
      <w:r w:rsidR="00157A1B">
        <w:rPr>
          <w:rFonts w:ascii="Times New Roman" w:hAnsi="Times New Roman" w:cs="Times New Roman"/>
          <w:sz w:val="28"/>
          <w:szCs w:val="28"/>
        </w:rPr>
        <w:t>5</w:t>
      </w:r>
      <w:r w:rsidRPr="005331A9">
        <w:rPr>
          <w:rFonts w:ascii="Times New Roman" w:hAnsi="Times New Roman" w:cs="Times New Roman"/>
          <w:sz w:val="28"/>
          <w:szCs w:val="28"/>
        </w:rPr>
        <w:t xml:space="preserve"> год – </w:t>
      </w:r>
      <w:r>
        <w:rPr>
          <w:rFonts w:ascii="Times New Roman" w:hAnsi="Times New Roman" w:cs="Times New Roman"/>
          <w:sz w:val="28"/>
          <w:szCs w:val="28"/>
        </w:rPr>
        <w:t>0,0</w:t>
      </w:r>
      <w:r w:rsidRPr="005331A9">
        <w:rPr>
          <w:rFonts w:ascii="Times New Roman" w:hAnsi="Times New Roman" w:cs="Times New Roman"/>
          <w:sz w:val="28"/>
          <w:szCs w:val="28"/>
        </w:rPr>
        <w:t xml:space="preserve">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w:t>
      </w:r>
    </w:p>
    <w:p w:rsidR="002002B7" w:rsidRDefault="002002B7" w:rsidP="002002B7">
      <w:pPr>
        <w:ind w:firstLine="540"/>
        <w:jc w:val="both"/>
        <w:rPr>
          <w:sz w:val="28"/>
          <w:szCs w:val="28"/>
        </w:rPr>
      </w:pPr>
      <w:r>
        <w:rPr>
          <w:sz w:val="28"/>
          <w:szCs w:val="28"/>
        </w:rPr>
        <w:t>2</w:t>
      </w:r>
      <w:r w:rsidRPr="005331A9">
        <w:rPr>
          <w:sz w:val="28"/>
          <w:szCs w:val="28"/>
        </w:rPr>
        <w:t xml:space="preserve">. Из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бюджет</w:t>
      </w:r>
      <w:r>
        <w:rPr>
          <w:sz w:val="28"/>
          <w:szCs w:val="28"/>
        </w:rPr>
        <w:t>у Дубенского муниципального района Республики Мордовия</w:t>
      </w:r>
      <w:r w:rsidRPr="005331A9">
        <w:rPr>
          <w:sz w:val="28"/>
          <w:szCs w:val="28"/>
        </w:rPr>
        <w:t xml:space="preserve"> иные межбюджетные трансферты</w:t>
      </w:r>
      <w:r>
        <w:rPr>
          <w:sz w:val="28"/>
          <w:szCs w:val="28"/>
        </w:rPr>
        <w:t xml:space="preserve"> не предоставляются.</w:t>
      </w:r>
    </w:p>
    <w:p w:rsidR="002002B7" w:rsidRPr="005331A9" w:rsidRDefault="002002B7" w:rsidP="002002B7">
      <w:pPr>
        <w:ind w:firstLine="720"/>
        <w:jc w:val="both"/>
        <w:rPr>
          <w:sz w:val="28"/>
          <w:szCs w:val="28"/>
        </w:rPr>
      </w:pPr>
      <w:r>
        <w:rPr>
          <w:sz w:val="28"/>
          <w:szCs w:val="28"/>
        </w:rPr>
        <w:t>3</w:t>
      </w:r>
      <w:r w:rsidRPr="005331A9">
        <w:rPr>
          <w:sz w:val="28"/>
          <w:szCs w:val="28"/>
        </w:rPr>
        <w:t>. Утвердить распределение межбюджетных трансфертов из бюджета</w:t>
      </w:r>
      <w:r w:rsidRPr="005331A9">
        <w:t xml:space="preserve">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согласно приложению </w:t>
      </w:r>
      <w:r>
        <w:rPr>
          <w:sz w:val="28"/>
          <w:szCs w:val="28"/>
        </w:rPr>
        <w:t>7</w:t>
      </w:r>
      <w:r w:rsidRPr="005331A9">
        <w:rPr>
          <w:sz w:val="28"/>
          <w:szCs w:val="28"/>
        </w:rPr>
        <w:t xml:space="preserve"> к настоящему Решению.</w:t>
      </w:r>
    </w:p>
    <w:p w:rsidR="002002B7" w:rsidRPr="005331A9" w:rsidRDefault="002002B7" w:rsidP="002002B7">
      <w:pPr>
        <w:autoSpaceDE w:val="0"/>
        <w:autoSpaceDN w:val="0"/>
        <w:adjustRightInd w:val="0"/>
        <w:ind w:firstLine="540"/>
        <w:jc w:val="both"/>
        <w:rPr>
          <w:sz w:val="28"/>
          <w:szCs w:val="28"/>
        </w:rPr>
      </w:pPr>
    </w:p>
    <w:p w:rsidR="002002B7" w:rsidRPr="005331A9" w:rsidRDefault="002002B7" w:rsidP="002002B7">
      <w:pPr>
        <w:autoSpaceDE w:val="0"/>
        <w:autoSpaceDN w:val="0"/>
        <w:adjustRightInd w:val="0"/>
        <w:ind w:firstLine="540"/>
        <w:jc w:val="both"/>
        <w:rPr>
          <w:b/>
          <w:sz w:val="28"/>
          <w:szCs w:val="28"/>
        </w:rPr>
      </w:pPr>
      <w:r w:rsidRPr="005331A9">
        <w:rPr>
          <w:b/>
          <w:sz w:val="28"/>
          <w:szCs w:val="28"/>
        </w:rPr>
        <w:t xml:space="preserve">Статья </w:t>
      </w:r>
      <w:r>
        <w:rPr>
          <w:b/>
          <w:sz w:val="28"/>
          <w:szCs w:val="28"/>
        </w:rPr>
        <w:t>7</w:t>
      </w:r>
      <w:r w:rsidRPr="005331A9">
        <w:rPr>
          <w:b/>
          <w:sz w:val="28"/>
          <w:szCs w:val="28"/>
        </w:rPr>
        <w:t xml:space="preserve">. Нормативы для предоставления иных межбюджетных </w:t>
      </w:r>
    </w:p>
    <w:p w:rsidR="002002B7" w:rsidRPr="005331A9" w:rsidRDefault="002002B7" w:rsidP="002002B7">
      <w:pPr>
        <w:autoSpaceDE w:val="0"/>
        <w:autoSpaceDN w:val="0"/>
        <w:adjustRightInd w:val="0"/>
        <w:ind w:firstLine="540"/>
        <w:jc w:val="both"/>
        <w:rPr>
          <w:b/>
          <w:sz w:val="28"/>
          <w:szCs w:val="28"/>
        </w:rPr>
      </w:pPr>
      <w:r w:rsidRPr="005331A9">
        <w:rPr>
          <w:b/>
          <w:sz w:val="28"/>
          <w:szCs w:val="28"/>
        </w:rPr>
        <w:t xml:space="preserve">                    трансфертов на осуществление переданных полномочий </w:t>
      </w:r>
    </w:p>
    <w:p w:rsidR="002002B7" w:rsidRDefault="002002B7" w:rsidP="002002B7">
      <w:pPr>
        <w:autoSpaceDE w:val="0"/>
        <w:autoSpaceDN w:val="0"/>
        <w:adjustRightInd w:val="0"/>
        <w:ind w:firstLine="540"/>
        <w:jc w:val="both"/>
        <w:rPr>
          <w:b/>
          <w:sz w:val="28"/>
          <w:szCs w:val="28"/>
        </w:rPr>
      </w:pPr>
      <w:r w:rsidRPr="005331A9">
        <w:rPr>
          <w:b/>
          <w:sz w:val="28"/>
          <w:szCs w:val="28"/>
        </w:rPr>
        <w:t xml:space="preserve">                    из бюджета </w:t>
      </w:r>
      <w:r>
        <w:rPr>
          <w:b/>
          <w:sz w:val="28"/>
          <w:szCs w:val="28"/>
        </w:rPr>
        <w:t>Моргинского сельского поселения Дубенского</w:t>
      </w:r>
    </w:p>
    <w:p w:rsidR="002002B7" w:rsidRPr="005331A9" w:rsidRDefault="002002B7" w:rsidP="002002B7">
      <w:pPr>
        <w:autoSpaceDE w:val="0"/>
        <w:autoSpaceDN w:val="0"/>
        <w:adjustRightInd w:val="0"/>
        <w:ind w:firstLine="540"/>
        <w:jc w:val="both"/>
        <w:rPr>
          <w:b/>
          <w:sz w:val="28"/>
          <w:szCs w:val="28"/>
        </w:rPr>
      </w:pPr>
      <w:r>
        <w:rPr>
          <w:b/>
          <w:sz w:val="28"/>
          <w:szCs w:val="28"/>
        </w:rPr>
        <w:t xml:space="preserve">                    </w:t>
      </w:r>
      <w:r w:rsidRPr="005331A9">
        <w:rPr>
          <w:b/>
          <w:sz w:val="28"/>
          <w:szCs w:val="28"/>
        </w:rPr>
        <w:t xml:space="preserve">муниципального района </w:t>
      </w:r>
      <w:r>
        <w:rPr>
          <w:b/>
          <w:sz w:val="28"/>
          <w:szCs w:val="28"/>
        </w:rPr>
        <w:t>Р</w:t>
      </w:r>
      <w:r w:rsidRPr="005331A9">
        <w:rPr>
          <w:b/>
          <w:sz w:val="28"/>
          <w:szCs w:val="28"/>
        </w:rPr>
        <w:t>еспублики Мордовия</w:t>
      </w:r>
    </w:p>
    <w:p w:rsidR="002002B7" w:rsidRPr="005331A9" w:rsidRDefault="002002B7" w:rsidP="002002B7">
      <w:pPr>
        <w:autoSpaceDE w:val="0"/>
        <w:autoSpaceDN w:val="0"/>
        <w:adjustRightInd w:val="0"/>
        <w:ind w:firstLine="540"/>
        <w:jc w:val="both"/>
        <w:rPr>
          <w:b/>
          <w:sz w:val="28"/>
          <w:szCs w:val="28"/>
        </w:rPr>
      </w:pPr>
    </w:p>
    <w:p w:rsidR="002002B7" w:rsidRPr="005331A9" w:rsidRDefault="002002B7" w:rsidP="002002B7">
      <w:pPr>
        <w:ind w:firstLine="540"/>
        <w:jc w:val="both"/>
        <w:rPr>
          <w:sz w:val="28"/>
          <w:szCs w:val="28"/>
        </w:rPr>
      </w:pPr>
      <w:r w:rsidRPr="005331A9">
        <w:rPr>
          <w:sz w:val="28"/>
          <w:szCs w:val="28"/>
        </w:rPr>
        <w:t>Утвердить нормативы на 202</w:t>
      </w:r>
      <w:r>
        <w:rPr>
          <w:sz w:val="28"/>
          <w:szCs w:val="28"/>
        </w:rPr>
        <w:t>2</w:t>
      </w:r>
      <w:r w:rsidRPr="005331A9">
        <w:rPr>
          <w:sz w:val="28"/>
          <w:szCs w:val="28"/>
        </w:rPr>
        <w:t xml:space="preserve"> год и на плановый период 202</w:t>
      </w:r>
      <w:r>
        <w:rPr>
          <w:sz w:val="28"/>
          <w:szCs w:val="28"/>
        </w:rPr>
        <w:t>3</w:t>
      </w:r>
      <w:r w:rsidRPr="005331A9">
        <w:rPr>
          <w:sz w:val="28"/>
          <w:szCs w:val="28"/>
        </w:rPr>
        <w:t xml:space="preserve"> и 202</w:t>
      </w:r>
      <w:r>
        <w:rPr>
          <w:sz w:val="28"/>
          <w:szCs w:val="28"/>
        </w:rPr>
        <w:t>4</w:t>
      </w:r>
      <w:r w:rsidRPr="005331A9">
        <w:rPr>
          <w:sz w:val="28"/>
          <w:szCs w:val="28"/>
        </w:rPr>
        <w:t xml:space="preserve"> годов для определения объема иных межбюджетных трансфертов из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2002B7" w:rsidRPr="000571D9" w:rsidRDefault="002002B7" w:rsidP="002002B7">
      <w:pPr>
        <w:ind w:firstLine="540"/>
        <w:jc w:val="both"/>
        <w:rPr>
          <w:sz w:val="28"/>
          <w:szCs w:val="28"/>
        </w:rPr>
      </w:pPr>
      <w:r>
        <w:rPr>
          <w:bCs/>
          <w:sz w:val="28"/>
          <w:szCs w:val="28"/>
        </w:rPr>
        <w:t xml:space="preserve">иные межбюджетные трансферты на осуществление полномочий по </w:t>
      </w:r>
      <w:r w:rsidRPr="00C37C83">
        <w:rPr>
          <w:sz w:val="28"/>
          <w:szCs w:val="28"/>
        </w:rPr>
        <w:t xml:space="preserve">вопросам составления проекта бюджета, учета исполнения бюджета, осуществления </w:t>
      </w:r>
      <w:proofErr w:type="gramStart"/>
      <w:r w:rsidRPr="00C37C83">
        <w:rPr>
          <w:sz w:val="28"/>
          <w:szCs w:val="28"/>
        </w:rPr>
        <w:t>контроля за</w:t>
      </w:r>
      <w:proofErr w:type="gramEnd"/>
      <w:r w:rsidRPr="00C37C83">
        <w:rPr>
          <w:sz w:val="28"/>
          <w:szCs w:val="28"/>
        </w:rPr>
        <w:t xml:space="preserve"> его исполнением, составления отчета об исполнении </w:t>
      </w:r>
      <w:r w:rsidRPr="000571D9">
        <w:rPr>
          <w:sz w:val="28"/>
          <w:szCs w:val="28"/>
        </w:rPr>
        <w:t>бюджета в 202</w:t>
      </w:r>
      <w:r w:rsidR="00157A1B">
        <w:rPr>
          <w:sz w:val="28"/>
          <w:szCs w:val="28"/>
        </w:rPr>
        <w:t>3</w:t>
      </w:r>
      <w:r w:rsidRPr="000571D9">
        <w:rPr>
          <w:sz w:val="28"/>
          <w:szCs w:val="28"/>
        </w:rPr>
        <w:t xml:space="preserve"> году – </w:t>
      </w:r>
      <w:r>
        <w:rPr>
          <w:sz w:val="28"/>
          <w:szCs w:val="28"/>
        </w:rPr>
        <w:t xml:space="preserve">0,0 тыс. </w:t>
      </w:r>
      <w:r w:rsidRPr="000571D9">
        <w:rPr>
          <w:sz w:val="28"/>
          <w:szCs w:val="28"/>
        </w:rPr>
        <w:t>рублей, в 20</w:t>
      </w:r>
      <w:r w:rsidR="005B4D94">
        <w:rPr>
          <w:sz w:val="28"/>
          <w:szCs w:val="28"/>
        </w:rPr>
        <w:t>24</w:t>
      </w:r>
      <w:r w:rsidRPr="000571D9">
        <w:rPr>
          <w:sz w:val="28"/>
          <w:szCs w:val="28"/>
        </w:rPr>
        <w:t xml:space="preserve"> году – </w:t>
      </w:r>
      <w:r>
        <w:rPr>
          <w:sz w:val="28"/>
          <w:szCs w:val="28"/>
        </w:rPr>
        <w:t>0,0 тыс.</w:t>
      </w:r>
      <w:r w:rsidRPr="000571D9">
        <w:rPr>
          <w:sz w:val="28"/>
          <w:szCs w:val="28"/>
        </w:rPr>
        <w:t xml:space="preserve"> рублей, в 202</w:t>
      </w:r>
      <w:r w:rsidR="00157A1B">
        <w:rPr>
          <w:sz w:val="28"/>
          <w:szCs w:val="28"/>
        </w:rPr>
        <w:t>5</w:t>
      </w:r>
      <w:r w:rsidRPr="000571D9">
        <w:rPr>
          <w:sz w:val="28"/>
          <w:szCs w:val="28"/>
        </w:rPr>
        <w:t xml:space="preserve"> году </w:t>
      </w:r>
      <w:r>
        <w:rPr>
          <w:sz w:val="28"/>
          <w:szCs w:val="28"/>
        </w:rPr>
        <w:t>–</w:t>
      </w:r>
      <w:r w:rsidRPr="000571D9">
        <w:rPr>
          <w:sz w:val="28"/>
          <w:szCs w:val="28"/>
        </w:rPr>
        <w:t xml:space="preserve"> </w:t>
      </w:r>
      <w:r>
        <w:rPr>
          <w:sz w:val="28"/>
          <w:szCs w:val="28"/>
        </w:rPr>
        <w:t>0,0 тыс.</w:t>
      </w:r>
      <w:r w:rsidRPr="000571D9">
        <w:rPr>
          <w:sz w:val="28"/>
          <w:szCs w:val="28"/>
        </w:rPr>
        <w:t xml:space="preserve"> рублей на единицу исполнительно-распорядительного органа муниципального образования сельского поселения.</w:t>
      </w:r>
    </w:p>
    <w:p w:rsidR="002002B7" w:rsidRPr="005331A9" w:rsidRDefault="002002B7" w:rsidP="002002B7">
      <w:pPr>
        <w:ind w:firstLine="540"/>
        <w:jc w:val="both"/>
        <w:rPr>
          <w:sz w:val="28"/>
          <w:szCs w:val="28"/>
        </w:rPr>
      </w:pPr>
      <w:r w:rsidRPr="005331A9">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2002B7" w:rsidRPr="005331A9" w:rsidRDefault="002002B7" w:rsidP="002002B7">
      <w:pPr>
        <w:ind w:firstLine="540"/>
        <w:jc w:val="both"/>
      </w:pPr>
    </w:p>
    <w:p w:rsidR="002002B7" w:rsidRPr="005331A9" w:rsidRDefault="002002B7" w:rsidP="002002B7">
      <w:pPr>
        <w:autoSpaceDE w:val="0"/>
        <w:autoSpaceDN w:val="0"/>
        <w:adjustRightInd w:val="0"/>
        <w:ind w:firstLine="540"/>
        <w:jc w:val="both"/>
        <w:outlineLvl w:val="0"/>
        <w:rPr>
          <w:b/>
          <w:sz w:val="28"/>
          <w:szCs w:val="28"/>
        </w:rPr>
      </w:pPr>
      <w:r w:rsidRPr="005331A9">
        <w:rPr>
          <w:b/>
          <w:sz w:val="28"/>
          <w:szCs w:val="28"/>
        </w:rPr>
        <w:t xml:space="preserve">Статья </w:t>
      </w:r>
      <w:r>
        <w:rPr>
          <w:b/>
          <w:sz w:val="28"/>
          <w:szCs w:val="28"/>
        </w:rPr>
        <w:t>8</w:t>
      </w:r>
      <w:r w:rsidRPr="005331A9">
        <w:rPr>
          <w:b/>
          <w:sz w:val="28"/>
          <w:szCs w:val="28"/>
        </w:rPr>
        <w:t xml:space="preserve">. Бюджетные ассигнования Дорожного фонда </w:t>
      </w:r>
      <w:r>
        <w:rPr>
          <w:b/>
          <w:sz w:val="28"/>
          <w:szCs w:val="28"/>
        </w:rPr>
        <w:t>Дубенского</w:t>
      </w:r>
      <w:r w:rsidRPr="005331A9">
        <w:rPr>
          <w:b/>
          <w:sz w:val="28"/>
          <w:szCs w:val="28"/>
        </w:rPr>
        <w:t xml:space="preserve"> </w:t>
      </w:r>
    </w:p>
    <w:p w:rsidR="002002B7" w:rsidRPr="005331A9" w:rsidRDefault="002002B7" w:rsidP="002002B7">
      <w:pPr>
        <w:autoSpaceDE w:val="0"/>
        <w:autoSpaceDN w:val="0"/>
        <w:adjustRightInd w:val="0"/>
        <w:ind w:firstLine="540"/>
        <w:jc w:val="both"/>
        <w:outlineLvl w:val="0"/>
        <w:rPr>
          <w:b/>
          <w:sz w:val="28"/>
          <w:szCs w:val="28"/>
        </w:rPr>
      </w:pPr>
      <w:r w:rsidRPr="005331A9">
        <w:rPr>
          <w:b/>
          <w:sz w:val="28"/>
          <w:szCs w:val="28"/>
        </w:rPr>
        <w:t xml:space="preserve">                  муниципального района Республики Мордовия</w:t>
      </w:r>
    </w:p>
    <w:p w:rsidR="002002B7" w:rsidRPr="005331A9" w:rsidRDefault="002002B7" w:rsidP="002002B7">
      <w:pPr>
        <w:autoSpaceDE w:val="0"/>
        <w:autoSpaceDN w:val="0"/>
        <w:adjustRightInd w:val="0"/>
        <w:ind w:firstLine="540"/>
        <w:jc w:val="both"/>
      </w:pPr>
    </w:p>
    <w:p w:rsidR="002002B7" w:rsidRPr="005331A9" w:rsidRDefault="002002B7" w:rsidP="002002B7">
      <w:pPr>
        <w:autoSpaceDE w:val="0"/>
        <w:autoSpaceDN w:val="0"/>
        <w:adjustRightInd w:val="0"/>
        <w:ind w:firstLine="540"/>
        <w:jc w:val="both"/>
        <w:rPr>
          <w:sz w:val="28"/>
          <w:szCs w:val="28"/>
        </w:rPr>
      </w:pPr>
      <w:r w:rsidRPr="005331A9">
        <w:rPr>
          <w:sz w:val="28"/>
          <w:szCs w:val="28"/>
        </w:rPr>
        <w:t xml:space="preserve">1. Утвердить объем бюджетных ассигнований Дорожного фонда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 202</w:t>
      </w:r>
      <w:r w:rsidR="00157A1B">
        <w:rPr>
          <w:sz w:val="28"/>
          <w:szCs w:val="28"/>
        </w:rPr>
        <w:t>3</w:t>
      </w:r>
      <w:r w:rsidRPr="005331A9">
        <w:rPr>
          <w:sz w:val="28"/>
          <w:szCs w:val="28"/>
        </w:rPr>
        <w:t xml:space="preserve"> год в размере </w:t>
      </w:r>
      <w:r>
        <w:rPr>
          <w:sz w:val="28"/>
          <w:szCs w:val="28"/>
        </w:rPr>
        <w:t xml:space="preserve">240,2 </w:t>
      </w:r>
      <w:r w:rsidRPr="005331A9">
        <w:rPr>
          <w:sz w:val="28"/>
          <w:szCs w:val="28"/>
        </w:rPr>
        <w:t>тыс.</w:t>
      </w:r>
      <w:r>
        <w:rPr>
          <w:sz w:val="28"/>
          <w:szCs w:val="28"/>
        </w:rPr>
        <w:t xml:space="preserve"> </w:t>
      </w:r>
      <w:r w:rsidRPr="005331A9">
        <w:rPr>
          <w:sz w:val="28"/>
          <w:szCs w:val="28"/>
        </w:rPr>
        <w:t>рублей, на 202</w:t>
      </w:r>
      <w:r w:rsidR="00157A1B">
        <w:rPr>
          <w:sz w:val="28"/>
          <w:szCs w:val="28"/>
        </w:rPr>
        <w:t>4</w:t>
      </w:r>
      <w:r w:rsidRPr="005331A9">
        <w:rPr>
          <w:sz w:val="28"/>
          <w:szCs w:val="28"/>
        </w:rPr>
        <w:t xml:space="preserve"> год – </w:t>
      </w:r>
      <w:r>
        <w:rPr>
          <w:sz w:val="28"/>
          <w:szCs w:val="28"/>
        </w:rPr>
        <w:t>243,7</w:t>
      </w:r>
      <w:r w:rsidRPr="005331A9">
        <w:rPr>
          <w:sz w:val="28"/>
          <w:szCs w:val="28"/>
        </w:rPr>
        <w:t xml:space="preserve"> тыс.</w:t>
      </w:r>
      <w:r>
        <w:rPr>
          <w:sz w:val="28"/>
          <w:szCs w:val="28"/>
        </w:rPr>
        <w:t xml:space="preserve"> </w:t>
      </w:r>
      <w:r w:rsidRPr="005331A9">
        <w:rPr>
          <w:sz w:val="28"/>
          <w:szCs w:val="28"/>
        </w:rPr>
        <w:t>рублей, на 202</w:t>
      </w:r>
      <w:r w:rsidR="00157A1B">
        <w:rPr>
          <w:sz w:val="28"/>
          <w:szCs w:val="28"/>
        </w:rPr>
        <w:t>5</w:t>
      </w:r>
      <w:r w:rsidRPr="005331A9">
        <w:rPr>
          <w:sz w:val="28"/>
          <w:szCs w:val="28"/>
        </w:rPr>
        <w:t xml:space="preserve"> год – </w:t>
      </w:r>
      <w:r>
        <w:rPr>
          <w:sz w:val="28"/>
          <w:szCs w:val="28"/>
        </w:rPr>
        <w:t>258,4</w:t>
      </w:r>
      <w:r w:rsidRPr="005331A9">
        <w:rPr>
          <w:sz w:val="28"/>
          <w:szCs w:val="28"/>
        </w:rPr>
        <w:t xml:space="preserve"> тыс. рублей.</w:t>
      </w:r>
    </w:p>
    <w:p w:rsidR="002002B7" w:rsidRDefault="002002B7" w:rsidP="002002B7">
      <w:pPr>
        <w:autoSpaceDE w:val="0"/>
        <w:autoSpaceDN w:val="0"/>
        <w:adjustRightInd w:val="0"/>
        <w:ind w:firstLine="540"/>
        <w:jc w:val="both"/>
        <w:rPr>
          <w:sz w:val="28"/>
          <w:szCs w:val="28"/>
        </w:rPr>
      </w:pPr>
      <w:r w:rsidRPr="005331A9">
        <w:rPr>
          <w:sz w:val="28"/>
          <w:szCs w:val="28"/>
        </w:rPr>
        <w:t xml:space="preserve">2. Бюджетные ассигнования Дорожного фонда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r>
        <w:rPr>
          <w:sz w:val="28"/>
          <w:szCs w:val="28"/>
        </w:rPr>
        <w:t>.</w:t>
      </w:r>
    </w:p>
    <w:p w:rsidR="002002B7" w:rsidRDefault="002002B7" w:rsidP="002002B7">
      <w:pPr>
        <w:ind w:firstLine="540"/>
        <w:jc w:val="both"/>
        <w:rPr>
          <w:sz w:val="28"/>
          <w:szCs w:val="28"/>
        </w:rPr>
      </w:pPr>
    </w:p>
    <w:p w:rsidR="002002B7" w:rsidRPr="005331A9" w:rsidRDefault="002002B7" w:rsidP="002002B7">
      <w:pPr>
        <w:ind w:firstLine="540"/>
        <w:jc w:val="both"/>
        <w:rPr>
          <w:sz w:val="28"/>
          <w:szCs w:val="28"/>
        </w:rPr>
      </w:pPr>
    </w:p>
    <w:p w:rsidR="002002B7" w:rsidRDefault="002002B7" w:rsidP="002002B7">
      <w:pPr>
        <w:pStyle w:val="ConsNormal"/>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Статья </w:t>
      </w:r>
      <w:r>
        <w:rPr>
          <w:rFonts w:ascii="Times New Roman" w:hAnsi="Times New Roman" w:cs="Times New Roman"/>
          <w:b/>
          <w:sz w:val="28"/>
          <w:szCs w:val="28"/>
        </w:rPr>
        <w:t>9</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Резервный фонд администрации </w:t>
      </w:r>
      <w:r>
        <w:rPr>
          <w:rFonts w:ascii="Times New Roman" w:hAnsi="Times New Roman" w:cs="Times New Roman"/>
          <w:b/>
          <w:sz w:val="28"/>
          <w:szCs w:val="28"/>
        </w:rPr>
        <w:t xml:space="preserve">Моргинского </w:t>
      </w:r>
      <w:proofErr w:type="gramStart"/>
      <w:r>
        <w:rPr>
          <w:rFonts w:ascii="Times New Roman" w:hAnsi="Times New Roman" w:cs="Times New Roman"/>
          <w:b/>
          <w:sz w:val="28"/>
          <w:szCs w:val="28"/>
        </w:rPr>
        <w:t>сельского</w:t>
      </w:r>
      <w:proofErr w:type="gramEnd"/>
    </w:p>
    <w:p w:rsidR="002002B7" w:rsidRDefault="002002B7" w:rsidP="002002B7">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Дубенского</w:t>
      </w:r>
      <w:r w:rsidRPr="005331A9">
        <w:rPr>
          <w:rFonts w:ascii="Times New Roman" w:hAnsi="Times New Roman" w:cs="Times New Roman"/>
          <w:b/>
          <w:sz w:val="28"/>
          <w:szCs w:val="28"/>
        </w:rPr>
        <w:t xml:space="preserve"> муниципального района</w:t>
      </w:r>
    </w:p>
    <w:p w:rsidR="002002B7" w:rsidRPr="005331A9" w:rsidRDefault="002002B7" w:rsidP="002002B7">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5331A9">
        <w:rPr>
          <w:rFonts w:ascii="Times New Roman" w:hAnsi="Times New Roman" w:cs="Times New Roman"/>
          <w:b/>
          <w:sz w:val="28"/>
          <w:szCs w:val="28"/>
        </w:rPr>
        <w:t>Республики Мордовия</w:t>
      </w:r>
    </w:p>
    <w:p w:rsidR="002002B7" w:rsidRPr="005331A9" w:rsidRDefault="002002B7" w:rsidP="002002B7">
      <w:pPr>
        <w:pStyle w:val="ConsNormal"/>
        <w:ind w:right="0" w:firstLine="540"/>
        <w:jc w:val="center"/>
        <w:rPr>
          <w:rFonts w:ascii="Times New Roman" w:hAnsi="Times New Roman" w:cs="Times New Roman"/>
          <w:b/>
          <w:sz w:val="28"/>
          <w:szCs w:val="28"/>
        </w:rPr>
      </w:pPr>
    </w:p>
    <w:p w:rsidR="002002B7" w:rsidRPr="005331A9" w:rsidRDefault="002002B7" w:rsidP="002002B7">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1. </w:t>
      </w:r>
      <w:bookmarkStart w:id="0" w:name="_Hlk533859413"/>
      <w:r w:rsidRPr="005331A9">
        <w:rPr>
          <w:rFonts w:ascii="Times New Roman" w:hAnsi="Times New Roman" w:cs="Times New Roman"/>
          <w:sz w:val="28"/>
          <w:szCs w:val="28"/>
        </w:rPr>
        <w:t xml:space="preserve">Установить размер Резервного фонда Администрации </w:t>
      </w:r>
      <w:r>
        <w:rPr>
          <w:rFonts w:ascii="Times New Roman" w:hAnsi="Times New Roman" w:cs="Times New Roman"/>
          <w:sz w:val="28"/>
          <w:szCs w:val="28"/>
        </w:rPr>
        <w:t>Моргинского сельского поселения Дубенского</w:t>
      </w:r>
      <w:r w:rsidRPr="005331A9">
        <w:rPr>
          <w:rFonts w:ascii="Times New Roman" w:hAnsi="Times New Roman" w:cs="Times New Roman"/>
          <w:sz w:val="28"/>
          <w:szCs w:val="28"/>
        </w:rPr>
        <w:t xml:space="preserve"> муниципального района Республики Мордовия на 202</w:t>
      </w:r>
      <w:r w:rsidR="00157A1B">
        <w:rPr>
          <w:rFonts w:ascii="Times New Roman" w:hAnsi="Times New Roman" w:cs="Times New Roman"/>
          <w:sz w:val="28"/>
          <w:szCs w:val="28"/>
        </w:rPr>
        <w:t>3</w:t>
      </w:r>
      <w:r w:rsidRPr="005331A9">
        <w:rPr>
          <w:rFonts w:ascii="Times New Roman" w:hAnsi="Times New Roman" w:cs="Times New Roman"/>
          <w:sz w:val="28"/>
          <w:szCs w:val="28"/>
        </w:rPr>
        <w:t xml:space="preserve"> год и на плановый период 202</w:t>
      </w:r>
      <w:r w:rsidR="00157A1B">
        <w:rPr>
          <w:rFonts w:ascii="Times New Roman" w:hAnsi="Times New Roman" w:cs="Times New Roman"/>
          <w:sz w:val="28"/>
          <w:szCs w:val="28"/>
        </w:rPr>
        <w:t>4</w:t>
      </w:r>
      <w:r w:rsidRPr="005331A9">
        <w:rPr>
          <w:rFonts w:ascii="Times New Roman" w:hAnsi="Times New Roman" w:cs="Times New Roman"/>
          <w:sz w:val="28"/>
          <w:szCs w:val="28"/>
        </w:rPr>
        <w:t xml:space="preserve"> и 202</w:t>
      </w:r>
      <w:r w:rsidR="00157A1B">
        <w:rPr>
          <w:rFonts w:ascii="Times New Roman" w:hAnsi="Times New Roman" w:cs="Times New Roman"/>
          <w:sz w:val="28"/>
          <w:szCs w:val="28"/>
        </w:rPr>
        <w:t>5</w:t>
      </w:r>
      <w:r w:rsidRPr="005331A9">
        <w:rPr>
          <w:rFonts w:ascii="Times New Roman" w:hAnsi="Times New Roman" w:cs="Times New Roman"/>
          <w:sz w:val="28"/>
          <w:szCs w:val="28"/>
        </w:rPr>
        <w:t xml:space="preserve"> годов в сумме 1,0 тыс.</w:t>
      </w:r>
      <w:r>
        <w:rPr>
          <w:rFonts w:ascii="Times New Roman" w:hAnsi="Times New Roman" w:cs="Times New Roman"/>
          <w:sz w:val="28"/>
          <w:szCs w:val="28"/>
        </w:rPr>
        <w:t xml:space="preserve"> </w:t>
      </w:r>
      <w:r w:rsidRPr="005331A9">
        <w:rPr>
          <w:rFonts w:ascii="Times New Roman" w:hAnsi="Times New Roman" w:cs="Times New Roman"/>
          <w:sz w:val="28"/>
          <w:szCs w:val="28"/>
        </w:rPr>
        <w:t>рублей ежегодно.</w:t>
      </w:r>
    </w:p>
    <w:bookmarkEnd w:id="0"/>
    <w:p w:rsidR="002002B7" w:rsidRPr="005331A9" w:rsidRDefault="002002B7" w:rsidP="002002B7">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2. Средства Резервного фонда </w:t>
      </w:r>
      <w:r>
        <w:rPr>
          <w:rFonts w:ascii="Times New Roman" w:hAnsi="Times New Roman" w:cs="Times New Roman"/>
          <w:sz w:val="28"/>
          <w:szCs w:val="28"/>
        </w:rPr>
        <w:t>А</w:t>
      </w:r>
      <w:r w:rsidRPr="005331A9">
        <w:rPr>
          <w:rFonts w:ascii="Times New Roman" w:hAnsi="Times New Roman" w:cs="Times New Roman"/>
          <w:sz w:val="28"/>
          <w:szCs w:val="28"/>
        </w:rPr>
        <w:t xml:space="preserve">дминистрации </w:t>
      </w:r>
      <w:r>
        <w:rPr>
          <w:rFonts w:ascii="Times New Roman" w:hAnsi="Times New Roman" w:cs="Times New Roman"/>
          <w:sz w:val="28"/>
          <w:szCs w:val="28"/>
        </w:rPr>
        <w:t>Моргинского сельского поселения Дубенского</w:t>
      </w:r>
      <w:r w:rsidRPr="005331A9">
        <w:rPr>
          <w:rFonts w:ascii="Times New Roman" w:hAnsi="Times New Roman" w:cs="Times New Roman"/>
          <w:sz w:val="28"/>
          <w:szCs w:val="28"/>
        </w:rPr>
        <w:t xml:space="preserve">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002B7" w:rsidRPr="005331A9" w:rsidRDefault="002002B7" w:rsidP="002002B7">
      <w:pPr>
        <w:autoSpaceDE w:val="0"/>
        <w:autoSpaceDN w:val="0"/>
        <w:adjustRightInd w:val="0"/>
        <w:ind w:firstLine="540"/>
        <w:jc w:val="both"/>
        <w:rPr>
          <w:sz w:val="28"/>
          <w:szCs w:val="28"/>
        </w:rPr>
      </w:pPr>
      <w:r w:rsidRPr="005331A9">
        <w:rPr>
          <w:sz w:val="28"/>
          <w:szCs w:val="28"/>
        </w:rPr>
        <w:t xml:space="preserve">3. </w:t>
      </w:r>
      <w:r w:rsidRPr="004C098F">
        <w:rPr>
          <w:sz w:val="28"/>
          <w:szCs w:val="28"/>
        </w:rPr>
        <w:t xml:space="preserve">Бюджетные ассигнования Резервного фонда администрации </w:t>
      </w:r>
      <w:r>
        <w:rPr>
          <w:sz w:val="28"/>
          <w:szCs w:val="28"/>
        </w:rPr>
        <w:t>Моргинского</w:t>
      </w:r>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 предусмотренные в составе бюджета сельского поселения, используются по решению администрации </w:t>
      </w:r>
      <w:r>
        <w:rPr>
          <w:sz w:val="28"/>
          <w:szCs w:val="28"/>
        </w:rPr>
        <w:t>Моргинского</w:t>
      </w:r>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 в порядке, установленном администрацией </w:t>
      </w:r>
      <w:r>
        <w:rPr>
          <w:sz w:val="28"/>
          <w:szCs w:val="28"/>
        </w:rPr>
        <w:t>Моргинского</w:t>
      </w:r>
      <w:r w:rsidRPr="004C098F">
        <w:rPr>
          <w:sz w:val="28"/>
          <w:szCs w:val="28"/>
        </w:rPr>
        <w:t xml:space="preserve"> сельского поселения </w:t>
      </w:r>
      <w:r>
        <w:rPr>
          <w:sz w:val="28"/>
          <w:szCs w:val="28"/>
        </w:rPr>
        <w:t>Дубенского</w:t>
      </w:r>
      <w:r w:rsidRPr="004C098F">
        <w:rPr>
          <w:sz w:val="28"/>
          <w:szCs w:val="28"/>
        </w:rPr>
        <w:t xml:space="preserve"> муниципального района Республики Мордовия</w:t>
      </w:r>
      <w:r w:rsidRPr="005331A9">
        <w:rPr>
          <w:sz w:val="28"/>
          <w:szCs w:val="28"/>
        </w:rPr>
        <w:t>.</w:t>
      </w:r>
    </w:p>
    <w:p w:rsidR="002002B7" w:rsidRPr="005331A9" w:rsidRDefault="002002B7" w:rsidP="002002B7">
      <w:pPr>
        <w:pStyle w:val="ConsNonformat"/>
        <w:ind w:right="0" w:firstLine="540"/>
        <w:jc w:val="both"/>
        <w:rPr>
          <w:rFonts w:ascii="Times New Roman" w:hAnsi="Times New Roman" w:cs="Times New Roman"/>
        </w:rPr>
      </w:pPr>
    </w:p>
    <w:p w:rsidR="002002B7" w:rsidRPr="005331A9" w:rsidRDefault="002002B7" w:rsidP="002002B7">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Статья 1</w:t>
      </w:r>
      <w:r>
        <w:rPr>
          <w:rFonts w:ascii="Times New Roman" w:hAnsi="Times New Roman" w:cs="Times New Roman"/>
          <w:b/>
          <w:sz w:val="28"/>
          <w:szCs w:val="28"/>
        </w:rPr>
        <w:t>0</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Объем бюджетных ассигнований на исполнение публичных </w:t>
      </w:r>
    </w:p>
    <w:p w:rsidR="002002B7" w:rsidRPr="005331A9" w:rsidRDefault="002002B7" w:rsidP="00161C9E">
      <w:pPr>
        <w:pStyle w:val="ConsNonformat"/>
        <w:ind w:right="0"/>
        <w:rPr>
          <w:rFonts w:ascii="Times New Roman" w:hAnsi="Times New Roman" w:cs="Times New Roman"/>
          <w:b/>
          <w:sz w:val="28"/>
          <w:szCs w:val="28"/>
        </w:rPr>
      </w:pPr>
      <w:r w:rsidRPr="005331A9">
        <w:rPr>
          <w:rFonts w:ascii="Times New Roman" w:hAnsi="Times New Roman" w:cs="Times New Roman"/>
          <w:b/>
          <w:sz w:val="28"/>
          <w:szCs w:val="28"/>
        </w:rPr>
        <w:t xml:space="preserve"> нормативных обязательств</w:t>
      </w:r>
      <w:r>
        <w:rPr>
          <w:rFonts w:ascii="Times New Roman" w:hAnsi="Times New Roman" w:cs="Times New Roman"/>
          <w:b/>
          <w:sz w:val="28"/>
          <w:szCs w:val="28"/>
        </w:rPr>
        <w:t xml:space="preserve"> Моргинского сельского поселения</w:t>
      </w:r>
      <w:r w:rsidR="00161C9E">
        <w:rPr>
          <w:rFonts w:ascii="Times New Roman" w:hAnsi="Times New Roman" w:cs="Times New Roman"/>
          <w:b/>
          <w:sz w:val="28"/>
          <w:szCs w:val="28"/>
        </w:rPr>
        <w:t xml:space="preserve"> </w:t>
      </w:r>
      <w:r>
        <w:rPr>
          <w:rFonts w:ascii="Times New Roman" w:hAnsi="Times New Roman" w:cs="Times New Roman"/>
          <w:b/>
          <w:sz w:val="28"/>
          <w:szCs w:val="28"/>
        </w:rPr>
        <w:t>Дубенского муниципального района Республики Мордовия</w:t>
      </w:r>
    </w:p>
    <w:p w:rsidR="002002B7" w:rsidRPr="005331A9" w:rsidRDefault="002002B7" w:rsidP="002002B7">
      <w:pPr>
        <w:pStyle w:val="ConsNonformat"/>
        <w:ind w:right="0" w:firstLine="540"/>
        <w:jc w:val="both"/>
        <w:rPr>
          <w:rFonts w:ascii="Times New Roman" w:hAnsi="Times New Roman" w:cs="Times New Roman"/>
          <w:b/>
        </w:rPr>
      </w:pPr>
    </w:p>
    <w:p w:rsidR="002002B7" w:rsidRPr="0079683E" w:rsidRDefault="002002B7" w:rsidP="002002B7">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w:t>
      </w:r>
      <w:r w:rsidRPr="0079683E">
        <w:rPr>
          <w:rFonts w:ascii="Times New Roman" w:hAnsi="Times New Roman" w:cs="Times New Roman"/>
          <w:sz w:val="28"/>
          <w:szCs w:val="28"/>
        </w:rPr>
        <w:t>202</w:t>
      </w:r>
      <w:r w:rsidR="00157A1B">
        <w:rPr>
          <w:rFonts w:ascii="Times New Roman" w:hAnsi="Times New Roman" w:cs="Times New Roman"/>
          <w:sz w:val="28"/>
          <w:szCs w:val="28"/>
        </w:rPr>
        <w:t>3</w:t>
      </w:r>
      <w:r w:rsidRPr="0079683E">
        <w:rPr>
          <w:rFonts w:ascii="Times New Roman" w:hAnsi="Times New Roman" w:cs="Times New Roman"/>
          <w:sz w:val="28"/>
          <w:szCs w:val="28"/>
        </w:rPr>
        <w:t xml:space="preserve"> год в сумме </w:t>
      </w:r>
      <w:r>
        <w:rPr>
          <w:rFonts w:ascii="Times New Roman" w:hAnsi="Times New Roman" w:cs="Times New Roman"/>
          <w:sz w:val="28"/>
          <w:szCs w:val="28"/>
        </w:rPr>
        <w:t>106,8</w:t>
      </w:r>
      <w:r w:rsidRPr="0079683E">
        <w:rPr>
          <w:rFonts w:ascii="Times New Roman" w:hAnsi="Times New Roman" w:cs="Times New Roman"/>
          <w:sz w:val="28"/>
          <w:szCs w:val="28"/>
        </w:rPr>
        <w:t xml:space="preserve"> тыс. рублей, на 202</w:t>
      </w:r>
      <w:r w:rsidR="00157A1B">
        <w:rPr>
          <w:rFonts w:ascii="Times New Roman" w:hAnsi="Times New Roman" w:cs="Times New Roman"/>
          <w:sz w:val="28"/>
          <w:szCs w:val="28"/>
        </w:rPr>
        <w:t>4</w:t>
      </w:r>
      <w:r w:rsidRPr="0079683E">
        <w:rPr>
          <w:rFonts w:ascii="Times New Roman" w:hAnsi="Times New Roman" w:cs="Times New Roman"/>
          <w:sz w:val="28"/>
          <w:szCs w:val="28"/>
        </w:rPr>
        <w:t xml:space="preserve"> год – </w:t>
      </w:r>
      <w:r>
        <w:rPr>
          <w:rFonts w:ascii="Times New Roman" w:hAnsi="Times New Roman" w:cs="Times New Roman"/>
          <w:sz w:val="28"/>
          <w:szCs w:val="28"/>
        </w:rPr>
        <w:t>110,7</w:t>
      </w:r>
      <w:r w:rsidRPr="0079683E">
        <w:rPr>
          <w:rFonts w:ascii="Times New Roman" w:hAnsi="Times New Roman" w:cs="Times New Roman"/>
          <w:sz w:val="28"/>
          <w:szCs w:val="28"/>
        </w:rPr>
        <w:t xml:space="preserve"> тыс. рублей, на 202</w:t>
      </w:r>
      <w:r w:rsidR="00157A1B">
        <w:rPr>
          <w:rFonts w:ascii="Times New Roman" w:hAnsi="Times New Roman" w:cs="Times New Roman"/>
          <w:sz w:val="28"/>
          <w:szCs w:val="28"/>
        </w:rPr>
        <w:t>5</w:t>
      </w:r>
      <w:r w:rsidRPr="0079683E">
        <w:rPr>
          <w:rFonts w:ascii="Times New Roman" w:hAnsi="Times New Roman" w:cs="Times New Roman"/>
          <w:sz w:val="28"/>
          <w:szCs w:val="28"/>
        </w:rPr>
        <w:t xml:space="preserve"> год – </w:t>
      </w:r>
      <w:r>
        <w:rPr>
          <w:rFonts w:ascii="Times New Roman" w:hAnsi="Times New Roman" w:cs="Times New Roman"/>
          <w:sz w:val="28"/>
          <w:szCs w:val="28"/>
        </w:rPr>
        <w:t>114,6</w:t>
      </w:r>
      <w:r w:rsidRPr="0079683E">
        <w:rPr>
          <w:rFonts w:ascii="Times New Roman" w:hAnsi="Times New Roman" w:cs="Times New Roman"/>
          <w:sz w:val="28"/>
          <w:szCs w:val="28"/>
        </w:rPr>
        <w:t xml:space="preserve"> тыс. рублей.</w:t>
      </w:r>
    </w:p>
    <w:p w:rsidR="002002B7" w:rsidRPr="005331A9" w:rsidRDefault="002002B7" w:rsidP="002002B7">
      <w:pPr>
        <w:pStyle w:val="ConsNonformat"/>
        <w:ind w:right="0" w:firstLine="540"/>
        <w:jc w:val="both"/>
        <w:rPr>
          <w:rFonts w:ascii="Times New Roman" w:hAnsi="Times New Roman" w:cs="Times New Roman"/>
          <w:sz w:val="20"/>
          <w:szCs w:val="20"/>
        </w:rPr>
      </w:pPr>
    </w:p>
    <w:p w:rsidR="002002B7" w:rsidRPr="00017B64" w:rsidRDefault="002002B7" w:rsidP="002002B7">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Статья 1</w:t>
      </w:r>
      <w:r>
        <w:rPr>
          <w:rFonts w:ascii="Times New Roman" w:hAnsi="Times New Roman" w:cs="Times New Roman"/>
          <w:b/>
          <w:color w:val="000000"/>
          <w:sz w:val="28"/>
          <w:szCs w:val="28"/>
        </w:rPr>
        <w:t>1</w:t>
      </w:r>
      <w:r w:rsidRPr="00017B64">
        <w:rPr>
          <w:rFonts w:ascii="Times New Roman" w:hAnsi="Times New Roman" w:cs="Times New Roman"/>
          <w:b/>
          <w:color w:val="000000"/>
          <w:sz w:val="28"/>
          <w:szCs w:val="28"/>
        </w:rPr>
        <w:t xml:space="preserve">. Муниципальные внутренние заимствования </w:t>
      </w:r>
      <w:r>
        <w:rPr>
          <w:rFonts w:ascii="Times New Roman" w:hAnsi="Times New Roman" w:cs="Times New Roman"/>
          <w:b/>
          <w:color w:val="000000"/>
          <w:sz w:val="28"/>
          <w:szCs w:val="28"/>
        </w:rPr>
        <w:t>Моргинского</w:t>
      </w:r>
    </w:p>
    <w:p w:rsidR="002002B7" w:rsidRPr="00017B64" w:rsidRDefault="002002B7" w:rsidP="002002B7">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сельского поселения </w:t>
      </w:r>
      <w:r>
        <w:rPr>
          <w:rFonts w:ascii="Times New Roman" w:hAnsi="Times New Roman" w:cs="Times New Roman"/>
          <w:b/>
          <w:color w:val="000000"/>
          <w:sz w:val="28"/>
          <w:szCs w:val="28"/>
        </w:rPr>
        <w:t>Дубенского</w:t>
      </w:r>
      <w:r w:rsidRPr="00017B64">
        <w:rPr>
          <w:rFonts w:ascii="Times New Roman" w:hAnsi="Times New Roman" w:cs="Times New Roman"/>
          <w:b/>
          <w:color w:val="000000"/>
          <w:sz w:val="28"/>
          <w:szCs w:val="28"/>
        </w:rPr>
        <w:t xml:space="preserve"> муниципального района</w:t>
      </w:r>
    </w:p>
    <w:p w:rsidR="002002B7" w:rsidRPr="00017B64" w:rsidRDefault="002002B7" w:rsidP="002002B7">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Республики Мордовия, муниципальный долг</w:t>
      </w:r>
    </w:p>
    <w:p w:rsidR="002002B7" w:rsidRPr="00017B64" w:rsidRDefault="002002B7" w:rsidP="002002B7">
      <w:pPr>
        <w:pStyle w:val="ConsNonformat"/>
        <w:ind w:right="0" w:firstLine="540"/>
        <w:jc w:val="center"/>
        <w:rPr>
          <w:rFonts w:ascii="Times New Roman" w:hAnsi="Times New Roman" w:cs="Times New Roman"/>
          <w:b/>
          <w:color w:val="000000"/>
          <w:sz w:val="20"/>
          <w:szCs w:val="20"/>
        </w:rPr>
      </w:pPr>
    </w:p>
    <w:p w:rsidR="002002B7" w:rsidRPr="00F14BC4" w:rsidRDefault="002002B7" w:rsidP="002002B7">
      <w:pPr>
        <w:autoSpaceDE w:val="0"/>
        <w:autoSpaceDN w:val="0"/>
        <w:adjustRightInd w:val="0"/>
        <w:spacing w:line="228" w:lineRule="auto"/>
        <w:ind w:firstLine="540"/>
        <w:jc w:val="both"/>
        <w:rPr>
          <w:sz w:val="28"/>
          <w:szCs w:val="28"/>
        </w:rPr>
      </w:pPr>
      <w:r w:rsidRPr="00F14BC4">
        <w:rPr>
          <w:sz w:val="28"/>
          <w:szCs w:val="28"/>
        </w:rPr>
        <w:t xml:space="preserve">1. Право осуществления муниципальных внутренних заимствований </w:t>
      </w:r>
      <w:r>
        <w:rPr>
          <w:sz w:val="28"/>
          <w:szCs w:val="28"/>
        </w:rPr>
        <w:t>Моргинского сельского поселения Дубенского</w:t>
      </w:r>
      <w:r w:rsidRPr="00F14BC4">
        <w:rPr>
          <w:sz w:val="28"/>
          <w:szCs w:val="28"/>
        </w:rPr>
        <w:t xml:space="preserve"> муниципального района Республики Мордовия от имени </w:t>
      </w:r>
      <w:r>
        <w:rPr>
          <w:sz w:val="28"/>
          <w:szCs w:val="28"/>
        </w:rPr>
        <w:t>Моргинского сельского поселения Дубенского</w:t>
      </w:r>
      <w:r w:rsidRPr="00F14BC4">
        <w:rPr>
          <w:sz w:val="28"/>
          <w:szCs w:val="28"/>
        </w:rPr>
        <w:t xml:space="preserve"> муниципального района Республики Мордовия принадлежит Администрации </w:t>
      </w:r>
      <w:r>
        <w:rPr>
          <w:sz w:val="28"/>
          <w:szCs w:val="28"/>
        </w:rPr>
        <w:t>Моргинского сельского поселения Дубенского</w:t>
      </w:r>
      <w:r w:rsidRPr="00F14BC4">
        <w:rPr>
          <w:sz w:val="28"/>
          <w:szCs w:val="28"/>
        </w:rPr>
        <w:t xml:space="preserve"> муниципального района Республики Мордовия.</w:t>
      </w:r>
    </w:p>
    <w:p w:rsidR="002002B7" w:rsidRPr="00F14BC4" w:rsidRDefault="002002B7" w:rsidP="002002B7">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2. Утвердить источники внутреннего финансирования дефицита бюджета </w:t>
      </w:r>
      <w:r>
        <w:rPr>
          <w:rFonts w:ascii="Times New Roman" w:hAnsi="Times New Roman" w:cs="Times New Roman"/>
          <w:sz w:val="28"/>
          <w:szCs w:val="28"/>
        </w:rPr>
        <w:t>Моргинского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8 к настоящему Решению.</w:t>
      </w:r>
    </w:p>
    <w:p w:rsidR="002002B7" w:rsidRPr="00F14BC4" w:rsidRDefault="002002B7" w:rsidP="002002B7">
      <w:pPr>
        <w:pStyle w:val="ConsNormal"/>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3. Утвердить Программу муниципальных внутренних заимствований </w:t>
      </w:r>
      <w:r>
        <w:rPr>
          <w:rFonts w:ascii="Times New Roman" w:hAnsi="Times New Roman" w:cs="Times New Roman"/>
          <w:sz w:val="28"/>
          <w:szCs w:val="28"/>
        </w:rPr>
        <w:t>Моргинского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9 к настоящему Решению.</w:t>
      </w:r>
    </w:p>
    <w:p w:rsidR="002002B7" w:rsidRPr="00F14BC4" w:rsidRDefault="002002B7" w:rsidP="002002B7">
      <w:pPr>
        <w:pStyle w:val="ConsNonformat"/>
        <w:ind w:right="0" w:firstLine="540"/>
        <w:jc w:val="both"/>
        <w:rPr>
          <w:rFonts w:ascii="Times New Roman" w:hAnsi="Times New Roman" w:cs="Times New Roman"/>
          <w:sz w:val="28"/>
          <w:szCs w:val="28"/>
        </w:rPr>
      </w:pPr>
      <w:bookmarkStart w:id="1" w:name="_Hlk80966152"/>
      <w:r w:rsidRPr="00F14BC4">
        <w:rPr>
          <w:rFonts w:ascii="Times New Roman" w:hAnsi="Times New Roman" w:cs="Times New Roman"/>
          <w:sz w:val="28"/>
          <w:szCs w:val="28"/>
        </w:rPr>
        <w:t xml:space="preserve">4. Установить предельный объем заимствований </w:t>
      </w:r>
      <w:r>
        <w:rPr>
          <w:rFonts w:ascii="Times New Roman" w:hAnsi="Times New Roman" w:cs="Times New Roman"/>
          <w:sz w:val="28"/>
          <w:szCs w:val="28"/>
        </w:rPr>
        <w:t>Моргинского сельского поселения Дубенского</w:t>
      </w:r>
      <w:r w:rsidRPr="00F14BC4">
        <w:rPr>
          <w:rFonts w:ascii="Times New Roman" w:hAnsi="Times New Roman" w:cs="Times New Roman"/>
          <w:sz w:val="28"/>
          <w:szCs w:val="28"/>
        </w:rPr>
        <w:t xml:space="preserve"> муниципального ра</w:t>
      </w:r>
      <w:r w:rsidR="00157A1B">
        <w:rPr>
          <w:rFonts w:ascii="Times New Roman" w:hAnsi="Times New Roman" w:cs="Times New Roman"/>
          <w:sz w:val="28"/>
          <w:szCs w:val="28"/>
        </w:rPr>
        <w:t>йона Республики Мордовия на 2023</w:t>
      </w:r>
      <w:r w:rsidRPr="00F14BC4">
        <w:rPr>
          <w:rFonts w:ascii="Times New Roman" w:hAnsi="Times New Roman" w:cs="Times New Roman"/>
          <w:sz w:val="28"/>
          <w:szCs w:val="28"/>
        </w:rPr>
        <w:t xml:space="preserve"> год</w:t>
      </w:r>
      <w:r w:rsidR="00157A1B">
        <w:rPr>
          <w:rFonts w:ascii="Times New Roman" w:hAnsi="Times New Roman" w:cs="Times New Roman"/>
          <w:sz w:val="28"/>
          <w:szCs w:val="28"/>
        </w:rPr>
        <w:t xml:space="preserve"> в сумме 0,0 тыс</w:t>
      </w:r>
      <w:proofErr w:type="gramStart"/>
      <w:r w:rsidR="00157A1B">
        <w:rPr>
          <w:rFonts w:ascii="Times New Roman" w:hAnsi="Times New Roman" w:cs="Times New Roman"/>
          <w:sz w:val="28"/>
          <w:szCs w:val="28"/>
        </w:rPr>
        <w:t>.р</w:t>
      </w:r>
      <w:proofErr w:type="gramEnd"/>
      <w:r w:rsidR="00157A1B">
        <w:rPr>
          <w:rFonts w:ascii="Times New Roman" w:hAnsi="Times New Roman" w:cs="Times New Roman"/>
          <w:sz w:val="28"/>
          <w:szCs w:val="28"/>
        </w:rPr>
        <w:t>ублей, на 2024</w:t>
      </w:r>
      <w:r w:rsidRPr="00F14BC4">
        <w:rPr>
          <w:rFonts w:ascii="Times New Roman" w:hAnsi="Times New Roman" w:cs="Times New Roman"/>
          <w:sz w:val="28"/>
          <w:szCs w:val="28"/>
        </w:rPr>
        <w:t xml:space="preserve"> год – 0,0 ты</w:t>
      </w:r>
      <w:r w:rsidR="00157A1B">
        <w:rPr>
          <w:rFonts w:ascii="Times New Roman" w:hAnsi="Times New Roman" w:cs="Times New Roman"/>
          <w:sz w:val="28"/>
          <w:szCs w:val="28"/>
        </w:rPr>
        <w:t>с.рублей, на 2025</w:t>
      </w:r>
      <w:r w:rsidRPr="00F14BC4">
        <w:rPr>
          <w:rFonts w:ascii="Times New Roman" w:hAnsi="Times New Roman" w:cs="Times New Roman"/>
          <w:sz w:val="28"/>
          <w:szCs w:val="28"/>
        </w:rPr>
        <w:t xml:space="preserve"> – 0,0 тыс.рублей. </w:t>
      </w:r>
    </w:p>
    <w:bookmarkEnd w:id="1"/>
    <w:p w:rsidR="002002B7" w:rsidRPr="00F14BC4" w:rsidRDefault="002002B7" w:rsidP="002002B7">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5. Установить верхний предел муниципального внутреннего долга </w:t>
      </w:r>
      <w:r>
        <w:rPr>
          <w:rFonts w:ascii="Times New Roman" w:hAnsi="Times New Roman" w:cs="Times New Roman"/>
          <w:sz w:val="28"/>
          <w:szCs w:val="28"/>
        </w:rPr>
        <w:t>Моргинского сельского поселения Дубенского</w:t>
      </w:r>
      <w:r w:rsidRPr="00F14BC4">
        <w:rPr>
          <w:rFonts w:ascii="Times New Roman" w:hAnsi="Times New Roman" w:cs="Times New Roman"/>
          <w:sz w:val="28"/>
          <w:szCs w:val="28"/>
        </w:rPr>
        <w:t xml:space="preserve"> муниципального района Республики Мордовия на 1 </w:t>
      </w:r>
      <w:r w:rsidR="00E653E4">
        <w:rPr>
          <w:rFonts w:ascii="Times New Roman" w:hAnsi="Times New Roman" w:cs="Times New Roman"/>
          <w:sz w:val="28"/>
          <w:szCs w:val="28"/>
        </w:rPr>
        <w:t>января 2023</w:t>
      </w:r>
      <w:r>
        <w:rPr>
          <w:rFonts w:ascii="Times New Roman" w:hAnsi="Times New Roman" w:cs="Times New Roman"/>
          <w:sz w:val="28"/>
          <w:szCs w:val="28"/>
        </w:rPr>
        <w:t xml:space="preserve"> года в сумме 134,7</w:t>
      </w:r>
      <w:r w:rsidRPr="00F14BC4">
        <w:rPr>
          <w:rFonts w:ascii="Times New Roman" w:hAnsi="Times New Roman" w:cs="Times New Roman"/>
          <w:sz w:val="28"/>
          <w:szCs w:val="28"/>
        </w:rPr>
        <w:t xml:space="preserve">тыс. рублей, на 1 января 2024 года – </w:t>
      </w:r>
      <w:r>
        <w:rPr>
          <w:rFonts w:ascii="Times New Roman" w:hAnsi="Times New Roman" w:cs="Times New Roman"/>
          <w:sz w:val="28"/>
          <w:szCs w:val="28"/>
        </w:rPr>
        <w:t>130,7</w:t>
      </w:r>
      <w:r w:rsidRPr="00F14BC4">
        <w:rPr>
          <w:rFonts w:ascii="Times New Roman" w:hAnsi="Times New Roman" w:cs="Times New Roman"/>
          <w:sz w:val="28"/>
          <w:szCs w:val="28"/>
        </w:rPr>
        <w:t xml:space="preserve">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 xml:space="preserve">ублей, на 1 января 2025 года – </w:t>
      </w:r>
      <w:r>
        <w:rPr>
          <w:rFonts w:ascii="Times New Roman" w:hAnsi="Times New Roman" w:cs="Times New Roman"/>
          <w:sz w:val="28"/>
          <w:szCs w:val="28"/>
        </w:rPr>
        <w:t>125,58</w:t>
      </w:r>
      <w:r w:rsidRPr="00F14BC4">
        <w:rPr>
          <w:rFonts w:ascii="Times New Roman" w:hAnsi="Times New Roman" w:cs="Times New Roman"/>
          <w:sz w:val="28"/>
          <w:szCs w:val="28"/>
        </w:rPr>
        <w:t xml:space="preserve"> тыс.рублей. </w:t>
      </w:r>
    </w:p>
    <w:p w:rsidR="002002B7" w:rsidRPr="00F14BC4" w:rsidRDefault="002002B7" w:rsidP="002002B7">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6. Утвердить объем расходов на обслуживание муниципального долга </w:t>
      </w:r>
      <w:r>
        <w:rPr>
          <w:rFonts w:ascii="Times New Roman" w:hAnsi="Times New Roman" w:cs="Times New Roman"/>
          <w:sz w:val="28"/>
          <w:szCs w:val="28"/>
        </w:rPr>
        <w:t>Моргинского сельского поселения Дубенского</w:t>
      </w:r>
      <w:r w:rsidRPr="00F14BC4">
        <w:rPr>
          <w:rFonts w:ascii="Times New Roman" w:hAnsi="Times New Roman" w:cs="Times New Roman"/>
          <w:sz w:val="28"/>
          <w:szCs w:val="28"/>
        </w:rPr>
        <w:t xml:space="preserve"> муниципального ра</w:t>
      </w:r>
      <w:r w:rsidR="00E653E4">
        <w:rPr>
          <w:rFonts w:ascii="Times New Roman" w:hAnsi="Times New Roman" w:cs="Times New Roman"/>
          <w:sz w:val="28"/>
          <w:szCs w:val="28"/>
        </w:rPr>
        <w:t>йона Республики Мордовия на 2023</w:t>
      </w:r>
      <w:r w:rsidRPr="00F14BC4">
        <w:rPr>
          <w:rFonts w:ascii="Times New Roman" w:hAnsi="Times New Roman" w:cs="Times New Roman"/>
          <w:sz w:val="28"/>
          <w:szCs w:val="28"/>
        </w:rPr>
        <w:t xml:space="preserve"> год в сумме </w:t>
      </w:r>
      <w:r>
        <w:rPr>
          <w:rFonts w:ascii="Times New Roman" w:hAnsi="Times New Roman" w:cs="Times New Roman"/>
          <w:sz w:val="28"/>
          <w:szCs w:val="28"/>
        </w:rPr>
        <w:t>2,8</w:t>
      </w:r>
      <w:r w:rsidR="00E653E4">
        <w:rPr>
          <w:rFonts w:ascii="Times New Roman" w:hAnsi="Times New Roman" w:cs="Times New Roman"/>
          <w:sz w:val="28"/>
          <w:szCs w:val="28"/>
        </w:rPr>
        <w:t xml:space="preserve"> тыс</w:t>
      </w:r>
      <w:proofErr w:type="gramStart"/>
      <w:r w:rsidR="00E653E4">
        <w:rPr>
          <w:rFonts w:ascii="Times New Roman" w:hAnsi="Times New Roman" w:cs="Times New Roman"/>
          <w:sz w:val="28"/>
          <w:szCs w:val="28"/>
        </w:rPr>
        <w:t>.р</w:t>
      </w:r>
      <w:proofErr w:type="gramEnd"/>
      <w:r w:rsidR="00E653E4">
        <w:rPr>
          <w:rFonts w:ascii="Times New Roman" w:hAnsi="Times New Roman" w:cs="Times New Roman"/>
          <w:sz w:val="28"/>
          <w:szCs w:val="28"/>
        </w:rPr>
        <w:t>ублей, в 2024</w:t>
      </w:r>
      <w:r w:rsidRPr="00F14BC4">
        <w:rPr>
          <w:rFonts w:ascii="Times New Roman" w:hAnsi="Times New Roman" w:cs="Times New Roman"/>
          <w:sz w:val="28"/>
          <w:szCs w:val="28"/>
        </w:rPr>
        <w:t xml:space="preserve"> году в сумме </w:t>
      </w:r>
      <w:r>
        <w:rPr>
          <w:rFonts w:ascii="Times New Roman" w:hAnsi="Times New Roman" w:cs="Times New Roman"/>
          <w:sz w:val="28"/>
          <w:szCs w:val="28"/>
        </w:rPr>
        <w:t>4,0</w:t>
      </w:r>
      <w:r w:rsidR="00E653E4">
        <w:rPr>
          <w:rFonts w:ascii="Times New Roman" w:hAnsi="Times New Roman" w:cs="Times New Roman"/>
          <w:sz w:val="28"/>
          <w:szCs w:val="28"/>
        </w:rPr>
        <w:t xml:space="preserve"> тыс.рублей, в 2025</w:t>
      </w:r>
      <w:r w:rsidRPr="00F14BC4">
        <w:rPr>
          <w:rFonts w:ascii="Times New Roman" w:hAnsi="Times New Roman" w:cs="Times New Roman"/>
          <w:sz w:val="28"/>
          <w:szCs w:val="28"/>
        </w:rPr>
        <w:t xml:space="preserve"> году в сумме </w:t>
      </w:r>
      <w:r>
        <w:rPr>
          <w:rFonts w:ascii="Times New Roman" w:hAnsi="Times New Roman" w:cs="Times New Roman"/>
          <w:sz w:val="28"/>
          <w:szCs w:val="28"/>
        </w:rPr>
        <w:t>5,3</w:t>
      </w:r>
      <w:r w:rsidRPr="00F14BC4">
        <w:rPr>
          <w:rFonts w:ascii="Times New Roman" w:hAnsi="Times New Roman" w:cs="Times New Roman"/>
          <w:sz w:val="28"/>
          <w:szCs w:val="28"/>
        </w:rPr>
        <w:t xml:space="preserve"> тыс.рублей.</w:t>
      </w:r>
    </w:p>
    <w:p w:rsidR="002002B7" w:rsidRPr="00F14BC4" w:rsidRDefault="002002B7" w:rsidP="002002B7">
      <w:pPr>
        <w:pStyle w:val="a3"/>
        <w:ind w:firstLine="567"/>
        <w:jc w:val="both"/>
        <w:rPr>
          <w:sz w:val="28"/>
          <w:szCs w:val="28"/>
        </w:rPr>
      </w:pPr>
      <w:r w:rsidRPr="00F14BC4">
        <w:rPr>
          <w:sz w:val="28"/>
          <w:szCs w:val="28"/>
        </w:rPr>
        <w:t xml:space="preserve">7. Установить верхний предел муниципального долга по муниципальным гарантиям </w:t>
      </w:r>
      <w:r>
        <w:rPr>
          <w:sz w:val="28"/>
          <w:szCs w:val="28"/>
        </w:rPr>
        <w:t>Моргинского сельского поселения Дубенского</w:t>
      </w:r>
      <w:r w:rsidRPr="00F14BC4">
        <w:rPr>
          <w:sz w:val="28"/>
          <w:szCs w:val="28"/>
        </w:rPr>
        <w:t xml:space="preserve">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2002B7" w:rsidRPr="00F14BC4" w:rsidRDefault="002002B7" w:rsidP="002002B7">
      <w:pPr>
        <w:pStyle w:val="a3"/>
        <w:ind w:firstLine="567"/>
        <w:jc w:val="both"/>
        <w:rPr>
          <w:sz w:val="28"/>
          <w:szCs w:val="28"/>
        </w:rPr>
      </w:pPr>
      <w:r w:rsidRPr="00F14BC4">
        <w:rPr>
          <w:sz w:val="28"/>
          <w:szCs w:val="28"/>
        </w:rPr>
        <w:t xml:space="preserve">8. Утвердить Программу муниципальных гарантий </w:t>
      </w:r>
      <w:r>
        <w:rPr>
          <w:sz w:val="28"/>
          <w:szCs w:val="28"/>
        </w:rPr>
        <w:t>Моргинского сельского поселения Дубенского</w:t>
      </w:r>
      <w:r w:rsidRPr="00F14BC4">
        <w:rPr>
          <w:sz w:val="28"/>
          <w:szCs w:val="28"/>
        </w:rPr>
        <w:t xml:space="preserve"> муниципального района Республики Мордовия в валюте Российской Федера</w:t>
      </w:r>
      <w:r w:rsidR="00E653E4">
        <w:rPr>
          <w:sz w:val="28"/>
          <w:szCs w:val="28"/>
        </w:rPr>
        <w:t>ции на 2023 год и на плановый период 2024 и 2025</w:t>
      </w:r>
      <w:r w:rsidRPr="00F14BC4">
        <w:rPr>
          <w:sz w:val="28"/>
          <w:szCs w:val="28"/>
        </w:rPr>
        <w:t> годов согласно приложению 10 к настоящему Решению.</w:t>
      </w:r>
    </w:p>
    <w:p w:rsidR="002002B7" w:rsidRPr="005331A9" w:rsidRDefault="002002B7" w:rsidP="002002B7">
      <w:pPr>
        <w:autoSpaceDE w:val="0"/>
        <w:autoSpaceDN w:val="0"/>
        <w:adjustRightInd w:val="0"/>
        <w:spacing w:line="252" w:lineRule="auto"/>
        <w:ind w:left="709"/>
        <w:jc w:val="both"/>
        <w:rPr>
          <w:bCs/>
          <w:spacing w:val="100"/>
          <w:sz w:val="20"/>
          <w:szCs w:val="20"/>
        </w:rPr>
      </w:pPr>
    </w:p>
    <w:p w:rsidR="002002B7" w:rsidRDefault="002002B7" w:rsidP="002002B7">
      <w:pPr>
        <w:autoSpaceDE w:val="0"/>
        <w:autoSpaceDN w:val="0"/>
        <w:adjustRightInd w:val="0"/>
        <w:spacing w:line="252" w:lineRule="auto"/>
        <w:ind w:left="709"/>
        <w:jc w:val="both"/>
        <w:rPr>
          <w:b/>
          <w:bCs/>
          <w:sz w:val="28"/>
          <w:szCs w:val="28"/>
        </w:rPr>
      </w:pPr>
      <w:r w:rsidRPr="005331A9">
        <w:rPr>
          <w:b/>
          <w:bCs/>
          <w:sz w:val="28"/>
          <w:szCs w:val="28"/>
        </w:rPr>
        <w:t>Статья 1</w:t>
      </w:r>
      <w:r>
        <w:rPr>
          <w:b/>
          <w:bCs/>
          <w:sz w:val="28"/>
          <w:szCs w:val="28"/>
        </w:rPr>
        <w:t>2</w:t>
      </w:r>
      <w:r w:rsidRPr="005331A9">
        <w:rPr>
          <w:b/>
          <w:bCs/>
          <w:sz w:val="28"/>
          <w:szCs w:val="28"/>
        </w:rPr>
        <w:t>.</w:t>
      </w:r>
      <w:r w:rsidRPr="005331A9">
        <w:rPr>
          <w:bCs/>
          <w:sz w:val="28"/>
          <w:szCs w:val="28"/>
        </w:rPr>
        <w:t xml:space="preserve"> </w:t>
      </w:r>
      <w:r w:rsidRPr="005331A9">
        <w:rPr>
          <w:b/>
          <w:bCs/>
          <w:sz w:val="28"/>
          <w:szCs w:val="28"/>
        </w:rPr>
        <w:t xml:space="preserve">Особенности исполнения бюджета </w:t>
      </w:r>
      <w:r>
        <w:rPr>
          <w:b/>
          <w:bCs/>
          <w:sz w:val="28"/>
          <w:szCs w:val="28"/>
        </w:rPr>
        <w:t>Моргинского сельского</w:t>
      </w:r>
    </w:p>
    <w:p w:rsidR="002002B7" w:rsidRDefault="002002B7" w:rsidP="002002B7">
      <w:pPr>
        <w:autoSpaceDE w:val="0"/>
        <w:autoSpaceDN w:val="0"/>
        <w:adjustRightInd w:val="0"/>
        <w:spacing w:line="252" w:lineRule="auto"/>
        <w:ind w:left="709"/>
        <w:jc w:val="both"/>
        <w:rPr>
          <w:b/>
          <w:bCs/>
          <w:sz w:val="28"/>
          <w:szCs w:val="28"/>
        </w:rPr>
      </w:pPr>
      <w:r>
        <w:rPr>
          <w:b/>
          <w:bCs/>
          <w:sz w:val="28"/>
          <w:szCs w:val="28"/>
        </w:rPr>
        <w:t xml:space="preserve">                    поселения Дубенского </w:t>
      </w:r>
      <w:r w:rsidRPr="005331A9">
        <w:rPr>
          <w:b/>
          <w:bCs/>
          <w:sz w:val="28"/>
          <w:szCs w:val="28"/>
        </w:rPr>
        <w:t>муниципального района</w:t>
      </w:r>
    </w:p>
    <w:p w:rsidR="002002B7" w:rsidRPr="005331A9" w:rsidRDefault="002002B7" w:rsidP="002002B7">
      <w:pPr>
        <w:autoSpaceDE w:val="0"/>
        <w:autoSpaceDN w:val="0"/>
        <w:adjustRightInd w:val="0"/>
        <w:spacing w:line="252" w:lineRule="auto"/>
        <w:ind w:left="709"/>
        <w:jc w:val="both"/>
        <w:rPr>
          <w:b/>
          <w:bCs/>
          <w:sz w:val="28"/>
          <w:szCs w:val="28"/>
        </w:rPr>
      </w:pPr>
      <w:r>
        <w:rPr>
          <w:b/>
          <w:bCs/>
          <w:sz w:val="28"/>
          <w:szCs w:val="28"/>
        </w:rPr>
        <w:t xml:space="preserve">                   </w:t>
      </w:r>
      <w:r w:rsidRPr="005331A9">
        <w:rPr>
          <w:b/>
          <w:bCs/>
          <w:sz w:val="28"/>
          <w:szCs w:val="28"/>
        </w:rPr>
        <w:t xml:space="preserve"> Республики Мордовия в 202</w:t>
      </w:r>
      <w:r>
        <w:rPr>
          <w:b/>
          <w:bCs/>
          <w:sz w:val="28"/>
          <w:szCs w:val="28"/>
        </w:rPr>
        <w:t>2</w:t>
      </w:r>
      <w:r w:rsidRPr="005331A9">
        <w:rPr>
          <w:b/>
          <w:bCs/>
          <w:sz w:val="28"/>
          <w:szCs w:val="28"/>
        </w:rPr>
        <w:t xml:space="preserve"> году</w:t>
      </w:r>
    </w:p>
    <w:p w:rsidR="002002B7" w:rsidRPr="005331A9" w:rsidRDefault="002002B7" w:rsidP="002002B7">
      <w:pPr>
        <w:autoSpaceDE w:val="0"/>
        <w:autoSpaceDN w:val="0"/>
        <w:adjustRightInd w:val="0"/>
        <w:spacing w:line="252" w:lineRule="auto"/>
        <w:ind w:left="709"/>
        <w:jc w:val="both"/>
        <w:rPr>
          <w:b/>
          <w:bCs/>
          <w:sz w:val="20"/>
          <w:szCs w:val="20"/>
        </w:rPr>
      </w:pPr>
    </w:p>
    <w:p w:rsidR="002002B7" w:rsidRPr="005331A9" w:rsidRDefault="002002B7" w:rsidP="002002B7">
      <w:pPr>
        <w:autoSpaceDE w:val="0"/>
        <w:autoSpaceDN w:val="0"/>
        <w:adjustRightInd w:val="0"/>
        <w:ind w:firstLine="709"/>
        <w:jc w:val="both"/>
        <w:rPr>
          <w:sz w:val="28"/>
          <w:szCs w:val="28"/>
        </w:rPr>
      </w:pPr>
      <w:r w:rsidRPr="002942EE">
        <w:rPr>
          <w:sz w:val="28"/>
          <w:szCs w:val="28"/>
        </w:rPr>
        <w:t xml:space="preserve">1. </w:t>
      </w:r>
      <w:proofErr w:type="gramStart"/>
      <w:r w:rsidRPr="002942EE">
        <w:rPr>
          <w:sz w:val="28"/>
          <w:szCs w:val="28"/>
        </w:rPr>
        <w:t xml:space="preserve">Установить в соответствии с </w:t>
      </w:r>
      <w:hyperlink r:id="rId5" w:history="1">
        <w:r w:rsidRPr="002942EE">
          <w:rPr>
            <w:sz w:val="28"/>
            <w:szCs w:val="28"/>
          </w:rPr>
          <w:t>пунктом 8 статьи 217</w:t>
        </w:r>
      </w:hyperlink>
      <w:r w:rsidRPr="002942EE">
        <w:rPr>
          <w:sz w:val="28"/>
          <w:szCs w:val="28"/>
        </w:rPr>
        <w:t xml:space="preserve"> Бюджетного кодекса Российской Федерации и </w:t>
      </w:r>
      <w:hyperlink r:id="rId6" w:history="1">
        <w:r w:rsidRPr="002942EE">
          <w:rPr>
            <w:sz w:val="28"/>
            <w:szCs w:val="28"/>
          </w:rPr>
          <w:t>статьей 22</w:t>
        </w:r>
      </w:hyperlink>
      <w:r w:rsidRPr="002942EE">
        <w:rPr>
          <w:sz w:val="28"/>
          <w:szCs w:val="28"/>
        </w:rPr>
        <w:t xml:space="preserve"> Решения Совета депутатов </w:t>
      </w:r>
      <w:r>
        <w:rPr>
          <w:sz w:val="28"/>
          <w:szCs w:val="28"/>
        </w:rPr>
        <w:t>Моргинского</w:t>
      </w:r>
      <w:r w:rsidRPr="002942EE">
        <w:rPr>
          <w:sz w:val="28"/>
          <w:szCs w:val="28"/>
        </w:rPr>
        <w:t xml:space="preserve"> сельского поселения </w:t>
      </w:r>
      <w:r>
        <w:rPr>
          <w:sz w:val="28"/>
          <w:szCs w:val="28"/>
        </w:rPr>
        <w:t>Дубенского</w:t>
      </w:r>
      <w:r w:rsidRPr="002942EE">
        <w:rPr>
          <w:sz w:val="28"/>
          <w:szCs w:val="28"/>
        </w:rPr>
        <w:t xml:space="preserve"> муниципального района Республики Мордовия от </w:t>
      </w:r>
      <w:r>
        <w:rPr>
          <w:sz w:val="28"/>
          <w:szCs w:val="28"/>
        </w:rPr>
        <w:t>24</w:t>
      </w:r>
      <w:r w:rsidRPr="002942EE">
        <w:rPr>
          <w:sz w:val="28"/>
          <w:szCs w:val="28"/>
        </w:rPr>
        <w:t xml:space="preserve"> </w:t>
      </w:r>
      <w:r>
        <w:rPr>
          <w:sz w:val="28"/>
          <w:szCs w:val="28"/>
        </w:rPr>
        <w:t>июня</w:t>
      </w:r>
      <w:r w:rsidRPr="002942EE">
        <w:rPr>
          <w:sz w:val="28"/>
          <w:szCs w:val="28"/>
        </w:rPr>
        <w:t xml:space="preserve"> 2016 года № 1</w:t>
      </w:r>
      <w:r>
        <w:rPr>
          <w:sz w:val="28"/>
          <w:szCs w:val="28"/>
        </w:rPr>
        <w:t>52</w:t>
      </w:r>
      <w:r w:rsidRPr="002942EE">
        <w:rPr>
          <w:sz w:val="28"/>
          <w:szCs w:val="28"/>
        </w:rPr>
        <w:t xml:space="preserve"> «О бюджетном процессе в </w:t>
      </w:r>
      <w:proofErr w:type="spellStart"/>
      <w:r>
        <w:rPr>
          <w:sz w:val="28"/>
          <w:szCs w:val="28"/>
        </w:rPr>
        <w:t>Моргинском</w:t>
      </w:r>
      <w:proofErr w:type="spellEnd"/>
      <w:r w:rsidRPr="002942EE">
        <w:rPr>
          <w:sz w:val="28"/>
          <w:szCs w:val="28"/>
        </w:rPr>
        <w:t xml:space="preserve"> сельском поселении </w:t>
      </w:r>
      <w:r>
        <w:rPr>
          <w:sz w:val="28"/>
          <w:szCs w:val="28"/>
        </w:rPr>
        <w:t>Дубенского</w:t>
      </w:r>
      <w:r w:rsidRPr="002942EE">
        <w:rPr>
          <w:sz w:val="28"/>
          <w:szCs w:val="28"/>
        </w:rPr>
        <w:t xml:space="preserve"> муниципального района Республики Мордовия» следующие дополнительные основания внесения изменений в сводную бюджетную роспись бюджета </w:t>
      </w:r>
      <w:r>
        <w:rPr>
          <w:sz w:val="28"/>
          <w:szCs w:val="28"/>
        </w:rPr>
        <w:t>Моргинского</w:t>
      </w:r>
      <w:r w:rsidRPr="002942EE">
        <w:rPr>
          <w:sz w:val="28"/>
          <w:szCs w:val="28"/>
        </w:rPr>
        <w:t xml:space="preserve"> сельского поселения </w:t>
      </w:r>
      <w:r>
        <w:rPr>
          <w:sz w:val="28"/>
          <w:szCs w:val="28"/>
        </w:rPr>
        <w:t>Дубенского</w:t>
      </w:r>
      <w:r w:rsidRPr="002942EE">
        <w:rPr>
          <w:sz w:val="28"/>
          <w:szCs w:val="28"/>
        </w:rPr>
        <w:t xml:space="preserve"> муниципального района</w:t>
      </w:r>
      <w:proofErr w:type="gramEnd"/>
      <w:r w:rsidRPr="002942EE">
        <w:rPr>
          <w:sz w:val="28"/>
          <w:szCs w:val="28"/>
        </w:rPr>
        <w:t xml:space="preserve"> Республики Мордовия без внесения изменений в настоящее Решение, помимо оснований, установленных </w:t>
      </w:r>
      <w:hyperlink r:id="rId7" w:history="1">
        <w:r w:rsidRPr="002942EE">
          <w:rPr>
            <w:sz w:val="28"/>
            <w:szCs w:val="28"/>
          </w:rPr>
          <w:t>пунктом 3 статьи 217</w:t>
        </w:r>
      </w:hyperlink>
      <w:r w:rsidRPr="002942EE">
        <w:rPr>
          <w:sz w:val="28"/>
          <w:szCs w:val="28"/>
        </w:rPr>
        <w:t xml:space="preserve"> Бюджетного кодекса Российской Федерации:</w:t>
      </w:r>
    </w:p>
    <w:p w:rsidR="002002B7" w:rsidRPr="005331A9" w:rsidRDefault="002002B7" w:rsidP="002002B7">
      <w:pPr>
        <w:autoSpaceDE w:val="0"/>
        <w:autoSpaceDN w:val="0"/>
        <w:adjustRightInd w:val="0"/>
        <w:ind w:firstLine="709"/>
        <w:jc w:val="both"/>
        <w:rPr>
          <w:sz w:val="28"/>
          <w:szCs w:val="28"/>
        </w:rPr>
      </w:pPr>
      <w:r w:rsidRPr="005331A9">
        <w:rPr>
          <w:sz w:val="28"/>
          <w:szCs w:val="28"/>
        </w:rPr>
        <w:t xml:space="preserve">1) осуществление выплат, направленных на обслуживание, сокращение и погашение долговых обязательств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в соответствии Бюджетным кодексом Российской Федерации;</w:t>
      </w:r>
    </w:p>
    <w:p w:rsidR="002002B7" w:rsidRPr="005331A9" w:rsidRDefault="002002B7" w:rsidP="002002B7">
      <w:pPr>
        <w:autoSpaceDE w:val="0"/>
        <w:autoSpaceDN w:val="0"/>
        <w:adjustRightInd w:val="0"/>
        <w:ind w:firstLine="709"/>
        <w:jc w:val="both"/>
        <w:rPr>
          <w:sz w:val="28"/>
          <w:szCs w:val="28"/>
        </w:rPr>
      </w:pPr>
      <w:bookmarkStart w:id="2" w:name="_Hlk21624303"/>
      <w:proofErr w:type="gramStart"/>
      <w:r>
        <w:rPr>
          <w:sz w:val="28"/>
          <w:szCs w:val="28"/>
        </w:rPr>
        <w:t>2</w:t>
      </w:r>
      <w:r w:rsidRPr="005331A9">
        <w:rPr>
          <w:sz w:val="28"/>
          <w:szCs w:val="28"/>
        </w:rPr>
        <w:t xml:space="preserve">) перераспределение бюджетных ассигнований между разделами, подразделами, целевыми статьями (муниципальными программами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решений о внесении изменений в утвержденные муниципальные программы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в пределах общего</w:t>
      </w:r>
      <w:proofErr w:type="gramEnd"/>
      <w:r w:rsidRPr="005331A9">
        <w:rPr>
          <w:sz w:val="28"/>
          <w:szCs w:val="28"/>
        </w:rPr>
        <w:t xml:space="preserve"> объема бюджетных ассигнований, предусмотренных бюджетом </w:t>
      </w:r>
      <w:r>
        <w:rPr>
          <w:sz w:val="28"/>
          <w:szCs w:val="28"/>
        </w:rPr>
        <w:t xml:space="preserve">поселения </w:t>
      </w:r>
      <w:r w:rsidRPr="005331A9">
        <w:rPr>
          <w:sz w:val="28"/>
          <w:szCs w:val="28"/>
        </w:rPr>
        <w:t xml:space="preserve">в текущем финансовом году на реализацию мероприятий в рамках каждой муниципальной программы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w:t>
      </w:r>
    </w:p>
    <w:p w:rsidR="002002B7" w:rsidRPr="005331A9" w:rsidRDefault="002002B7" w:rsidP="002002B7">
      <w:pPr>
        <w:autoSpaceDE w:val="0"/>
        <w:autoSpaceDN w:val="0"/>
        <w:adjustRightInd w:val="0"/>
        <w:ind w:firstLine="709"/>
        <w:jc w:val="both"/>
        <w:rPr>
          <w:sz w:val="28"/>
          <w:szCs w:val="28"/>
        </w:rPr>
      </w:pPr>
      <w:bookmarkStart w:id="3" w:name="_Hlk22899758"/>
      <w:bookmarkEnd w:id="2"/>
      <w:r>
        <w:rPr>
          <w:sz w:val="28"/>
          <w:szCs w:val="28"/>
        </w:rPr>
        <w:t>3</w:t>
      </w:r>
      <w:r w:rsidRPr="005331A9">
        <w:rPr>
          <w:sz w:val="28"/>
          <w:szCs w:val="28"/>
        </w:rPr>
        <w:t xml:space="preserve">) перераспределение бюджетных ассигнований в целях обеспечения исполнения обязательств, связанных с </w:t>
      </w:r>
      <w:proofErr w:type="spellStart"/>
      <w:r w:rsidRPr="005331A9">
        <w:rPr>
          <w:sz w:val="28"/>
          <w:szCs w:val="28"/>
        </w:rPr>
        <w:t>софинансированием</w:t>
      </w:r>
      <w:proofErr w:type="spellEnd"/>
      <w:r w:rsidRPr="005331A9">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2002B7" w:rsidRPr="005331A9" w:rsidRDefault="002002B7" w:rsidP="002002B7">
      <w:pPr>
        <w:autoSpaceDE w:val="0"/>
        <w:autoSpaceDN w:val="0"/>
        <w:adjustRightInd w:val="0"/>
        <w:ind w:firstLine="720"/>
        <w:jc w:val="both"/>
        <w:rPr>
          <w:sz w:val="28"/>
          <w:szCs w:val="28"/>
        </w:rPr>
      </w:pPr>
      <w:proofErr w:type="gramStart"/>
      <w:r>
        <w:rPr>
          <w:sz w:val="28"/>
          <w:szCs w:val="28"/>
        </w:rPr>
        <w:t>4</w:t>
      </w:r>
      <w:r w:rsidRPr="005331A9">
        <w:rPr>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 на соответствующий финансовый год;</w:t>
      </w:r>
      <w:proofErr w:type="gramEnd"/>
    </w:p>
    <w:p w:rsidR="002002B7" w:rsidRPr="005331A9" w:rsidRDefault="002002B7" w:rsidP="002002B7">
      <w:pPr>
        <w:autoSpaceDE w:val="0"/>
        <w:autoSpaceDN w:val="0"/>
        <w:adjustRightInd w:val="0"/>
        <w:ind w:firstLine="720"/>
        <w:jc w:val="both"/>
        <w:rPr>
          <w:sz w:val="28"/>
          <w:szCs w:val="28"/>
        </w:rPr>
      </w:pPr>
      <w:r>
        <w:rPr>
          <w:sz w:val="28"/>
          <w:szCs w:val="28"/>
        </w:rPr>
        <w:t>5</w:t>
      </w:r>
      <w:r w:rsidRPr="005331A9">
        <w:rPr>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2002B7" w:rsidRPr="005331A9" w:rsidRDefault="002002B7" w:rsidP="002002B7">
      <w:pPr>
        <w:autoSpaceDE w:val="0"/>
        <w:autoSpaceDN w:val="0"/>
        <w:adjustRightInd w:val="0"/>
        <w:ind w:firstLine="720"/>
        <w:jc w:val="both"/>
        <w:rPr>
          <w:sz w:val="28"/>
          <w:szCs w:val="28"/>
        </w:rPr>
      </w:pPr>
      <w:r>
        <w:rPr>
          <w:sz w:val="28"/>
          <w:szCs w:val="28"/>
        </w:rPr>
        <w:t>6</w:t>
      </w:r>
      <w:r w:rsidRPr="005331A9">
        <w:rPr>
          <w:sz w:val="28"/>
          <w:szCs w:val="28"/>
        </w:rPr>
        <w:t xml:space="preserve">) перераспределение бюджетных ассигнований в целях погашения кредиторской задолженности бюджета </w:t>
      </w:r>
      <w:r>
        <w:rPr>
          <w:sz w:val="28"/>
          <w:szCs w:val="28"/>
        </w:rPr>
        <w:t>Моргинского сельского поселения Дубенского</w:t>
      </w:r>
      <w:r w:rsidRPr="005331A9">
        <w:rPr>
          <w:sz w:val="28"/>
          <w:szCs w:val="28"/>
        </w:rPr>
        <w:t xml:space="preserve"> муниципального района Республики Мордовия;</w:t>
      </w:r>
    </w:p>
    <w:p w:rsidR="002002B7" w:rsidRPr="005331A9" w:rsidRDefault="002002B7" w:rsidP="002002B7">
      <w:pPr>
        <w:autoSpaceDE w:val="0"/>
        <w:autoSpaceDN w:val="0"/>
        <w:adjustRightInd w:val="0"/>
        <w:ind w:firstLine="720"/>
        <w:jc w:val="both"/>
        <w:rPr>
          <w:sz w:val="28"/>
          <w:szCs w:val="28"/>
        </w:rPr>
      </w:pPr>
      <w:r>
        <w:rPr>
          <w:sz w:val="28"/>
          <w:szCs w:val="28"/>
        </w:rPr>
        <w:t>7</w:t>
      </w:r>
      <w:r w:rsidRPr="005331A9">
        <w:rPr>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2002B7" w:rsidRPr="005331A9" w:rsidRDefault="002002B7" w:rsidP="002002B7">
      <w:pPr>
        <w:autoSpaceDE w:val="0"/>
        <w:autoSpaceDN w:val="0"/>
        <w:adjustRightInd w:val="0"/>
        <w:spacing w:line="252" w:lineRule="auto"/>
        <w:ind w:firstLine="709"/>
        <w:jc w:val="both"/>
        <w:rPr>
          <w:bCs/>
          <w:sz w:val="20"/>
          <w:szCs w:val="20"/>
        </w:rPr>
      </w:pPr>
    </w:p>
    <w:p w:rsidR="002002B7" w:rsidRPr="005331A9" w:rsidRDefault="002002B7" w:rsidP="002002B7">
      <w:pPr>
        <w:pStyle w:val="ConsNormal"/>
        <w:ind w:right="0" w:firstLine="540"/>
        <w:jc w:val="both"/>
        <w:rPr>
          <w:rFonts w:ascii="Times New Roman" w:hAnsi="Times New Roman" w:cs="Times New Roman"/>
          <w:sz w:val="28"/>
          <w:szCs w:val="28"/>
        </w:rPr>
      </w:pPr>
      <w:bookmarkStart w:id="4" w:name="Par4"/>
      <w:bookmarkEnd w:id="4"/>
      <w:r w:rsidRPr="005331A9">
        <w:rPr>
          <w:rFonts w:ascii="Times New Roman" w:hAnsi="Times New Roman" w:cs="Times New Roman"/>
          <w:b/>
          <w:sz w:val="28"/>
          <w:szCs w:val="28"/>
        </w:rPr>
        <w:t>Статья 1</w:t>
      </w:r>
      <w:r>
        <w:rPr>
          <w:rFonts w:ascii="Times New Roman" w:hAnsi="Times New Roman" w:cs="Times New Roman"/>
          <w:b/>
          <w:sz w:val="28"/>
          <w:szCs w:val="28"/>
        </w:rPr>
        <w:t>3</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Вступление в силу настоящего Решения</w:t>
      </w:r>
    </w:p>
    <w:p w:rsidR="002002B7" w:rsidRPr="005331A9" w:rsidRDefault="002002B7" w:rsidP="002002B7">
      <w:pPr>
        <w:pStyle w:val="ConsNormal"/>
        <w:ind w:right="0" w:firstLine="540"/>
        <w:jc w:val="both"/>
        <w:rPr>
          <w:rFonts w:ascii="Times New Roman" w:hAnsi="Times New Roman" w:cs="Times New Roman"/>
        </w:rPr>
      </w:pPr>
    </w:p>
    <w:p w:rsidR="002002B7" w:rsidRPr="005331A9" w:rsidRDefault="002002B7" w:rsidP="002002B7">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Настоящее Решение вступает в силу с 1 января 202</w:t>
      </w:r>
      <w:r>
        <w:rPr>
          <w:rFonts w:ascii="Times New Roman" w:hAnsi="Times New Roman" w:cs="Times New Roman"/>
          <w:sz w:val="28"/>
          <w:szCs w:val="28"/>
        </w:rPr>
        <w:t>2</w:t>
      </w:r>
      <w:r w:rsidRPr="005331A9">
        <w:rPr>
          <w:rFonts w:ascii="Times New Roman" w:hAnsi="Times New Roman" w:cs="Times New Roman"/>
          <w:sz w:val="28"/>
          <w:szCs w:val="28"/>
        </w:rPr>
        <w:t xml:space="preserve"> года и подлежит опубликованию в </w:t>
      </w:r>
      <w:r>
        <w:rPr>
          <w:rFonts w:ascii="Times New Roman" w:hAnsi="Times New Roman" w:cs="Times New Roman"/>
          <w:sz w:val="28"/>
          <w:szCs w:val="28"/>
        </w:rPr>
        <w:t>Информационном бюллетене Моргинского сельского поселения Дубенского муниципального района Республики Мордовия</w:t>
      </w:r>
      <w:r w:rsidRPr="005331A9">
        <w:rPr>
          <w:rFonts w:ascii="Times New Roman" w:hAnsi="Times New Roman" w:cs="Times New Roman"/>
          <w:sz w:val="28"/>
          <w:szCs w:val="28"/>
        </w:rPr>
        <w:t>.</w:t>
      </w:r>
    </w:p>
    <w:p w:rsidR="002002B7" w:rsidRPr="005331A9" w:rsidRDefault="002002B7" w:rsidP="002002B7">
      <w:pPr>
        <w:pStyle w:val="ConsNormal"/>
        <w:ind w:right="0" w:firstLine="540"/>
        <w:jc w:val="both"/>
        <w:rPr>
          <w:rFonts w:ascii="Times New Roman" w:hAnsi="Times New Roman" w:cs="Times New Roman"/>
        </w:rPr>
      </w:pPr>
    </w:p>
    <w:p w:rsidR="002002B7" w:rsidRPr="005331A9" w:rsidRDefault="002002B7" w:rsidP="002002B7">
      <w:pPr>
        <w:autoSpaceDE w:val="0"/>
        <w:autoSpaceDN w:val="0"/>
        <w:adjustRightInd w:val="0"/>
        <w:ind w:firstLine="540"/>
        <w:jc w:val="both"/>
        <w:rPr>
          <w:b/>
          <w:bCs/>
          <w:sz w:val="28"/>
          <w:szCs w:val="28"/>
        </w:rPr>
      </w:pPr>
      <w:r w:rsidRPr="005331A9">
        <w:rPr>
          <w:b/>
          <w:bCs/>
          <w:sz w:val="28"/>
          <w:szCs w:val="28"/>
        </w:rPr>
        <w:t>Статья 1</w:t>
      </w:r>
      <w:r>
        <w:rPr>
          <w:b/>
          <w:bCs/>
          <w:sz w:val="28"/>
          <w:szCs w:val="28"/>
        </w:rPr>
        <w:t>4</w:t>
      </w:r>
      <w:r w:rsidRPr="005331A9">
        <w:rPr>
          <w:b/>
          <w:bCs/>
          <w:sz w:val="28"/>
          <w:szCs w:val="28"/>
        </w:rPr>
        <w:t xml:space="preserve">. Действие нормативных правовых актов Администрации </w:t>
      </w:r>
    </w:p>
    <w:p w:rsidR="002002B7" w:rsidRDefault="002002B7" w:rsidP="002002B7">
      <w:pPr>
        <w:autoSpaceDE w:val="0"/>
        <w:autoSpaceDN w:val="0"/>
        <w:adjustRightInd w:val="0"/>
        <w:ind w:firstLine="540"/>
        <w:jc w:val="both"/>
        <w:rPr>
          <w:b/>
          <w:bCs/>
          <w:sz w:val="28"/>
          <w:szCs w:val="28"/>
        </w:rPr>
      </w:pPr>
      <w:r w:rsidRPr="005331A9">
        <w:rPr>
          <w:b/>
          <w:bCs/>
          <w:sz w:val="28"/>
          <w:szCs w:val="28"/>
        </w:rPr>
        <w:t xml:space="preserve">                    </w:t>
      </w:r>
      <w:r>
        <w:rPr>
          <w:b/>
          <w:bCs/>
          <w:sz w:val="28"/>
          <w:szCs w:val="28"/>
        </w:rPr>
        <w:t>Моргинского сельского поселения Дубенского</w:t>
      </w:r>
    </w:p>
    <w:p w:rsidR="002002B7" w:rsidRPr="005331A9" w:rsidRDefault="002002B7" w:rsidP="002002B7">
      <w:pPr>
        <w:autoSpaceDE w:val="0"/>
        <w:autoSpaceDN w:val="0"/>
        <w:adjustRightInd w:val="0"/>
        <w:ind w:firstLine="540"/>
        <w:jc w:val="both"/>
        <w:rPr>
          <w:b/>
          <w:bCs/>
          <w:sz w:val="28"/>
          <w:szCs w:val="28"/>
        </w:rPr>
      </w:pPr>
      <w:r>
        <w:rPr>
          <w:b/>
          <w:bCs/>
          <w:sz w:val="28"/>
          <w:szCs w:val="28"/>
        </w:rPr>
        <w:t xml:space="preserve">                    </w:t>
      </w:r>
      <w:r w:rsidRPr="005331A9">
        <w:rPr>
          <w:b/>
          <w:bCs/>
          <w:sz w:val="28"/>
          <w:szCs w:val="28"/>
        </w:rPr>
        <w:t>муниципального района Республики Мордовия</w:t>
      </w:r>
    </w:p>
    <w:p w:rsidR="002002B7" w:rsidRPr="005331A9" w:rsidRDefault="002002B7" w:rsidP="002002B7">
      <w:pPr>
        <w:autoSpaceDE w:val="0"/>
        <w:autoSpaceDN w:val="0"/>
        <w:adjustRightInd w:val="0"/>
        <w:ind w:firstLine="540"/>
        <w:jc w:val="both"/>
        <w:rPr>
          <w:b/>
          <w:bCs/>
          <w:sz w:val="20"/>
          <w:szCs w:val="20"/>
        </w:rPr>
      </w:pPr>
    </w:p>
    <w:p w:rsidR="002002B7" w:rsidRPr="00835283" w:rsidRDefault="002002B7" w:rsidP="002002B7">
      <w:pPr>
        <w:autoSpaceDE w:val="0"/>
        <w:autoSpaceDN w:val="0"/>
        <w:adjustRightInd w:val="0"/>
        <w:ind w:firstLine="540"/>
        <w:jc w:val="both"/>
        <w:rPr>
          <w:bCs/>
          <w:sz w:val="28"/>
          <w:szCs w:val="28"/>
        </w:rPr>
      </w:pPr>
      <w:proofErr w:type="gramStart"/>
      <w:r w:rsidRPr="00835283">
        <w:rPr>
          <w:bCs/>
          <w:sz w:val="28"/>
          <w:szCs w:val="28"/>
        </w:rPr>
        <w:t xml:space="preserve">Установить, что нормативные правовые акты Администрации </w:t>
      </w:r>
      <w:r>
        <w:rPr>
          <w:bCs/>
          <w:sz w:val="28"/>
          <w:szCs w:val="28"/>
        </w:rPr>
        <w:t>Моргинского сельского поселения Дубенского</w:t>
      </w:r>
      <w:r w:rsidRPr="00835283">
        <w:rPr>
          <w:bCs/>
          <w:sz w:val="28"/>
          <w:szCs w:val="28"/>
        </w:rPr>
        <w:t xml:space="preserve"> муниципального района Республики Мордовия, принятые на основе и во исполнение решений Совета депутатов </w:t>
      </w:r>
      <w:r>
        <w:rPr>
          <w:bCs/>
          <w:sz w:val="28"/>
          <w:szCs w:val="28"/>
        </w:rPr>
        <w:t>Моргинского сельского поселения Дубенского</w:t>
      </w:r>
      <w:r w:rsidRPr="00835283">
        <w:rPr>
          <w:bCs/>
          <w:sz w:val="28"/>
          <w:szCs w:val="28"/>
        </w:rPr>
        <w:t xml:space="preserve"> муниципального района Республики Мордовия «</w:t>
      </w:r>
      <w:hyperlink r:id="rId8" w:history="1">
        <w:r w:rsidRPr="00835283">
          <w:rPr>
            <w:bCs/>
            <w:sz w:val="28"/>
            <w:szCs w:val="28"/>
          </w:rPr>
          <w:t>О бюджете</w:t>
        </w:r>
      </w:hyperlink>
      <w:r w:rsidRPr="00835283">
        <w:rPr>
          <w:bCs/>
          <w:sz w:val="28"/>
          <w:szCs w:val="28"/>
        </w:rPr>
        <w:t xml:space="preserve"> </w:t>
      </w:r>
      <w:r>
        <w:rPr>
          <w:bCs/>
          <w:sz w:val="28"/>
          <w:szCs w:val="28"/>
        </w:rPr>
        <w:t>Моргинского сельского поселения Дубенского</w:t>
      </w:r>
      <w:r w:rsidRPr="00835283">
        <w:rPr>
          <w:bCs/>
          <w:sz w:val="28"/>
          <w:szCs w:val="28"/>
        </w:rPr>
        <w:t xml:space="preserve"> муниципального ра</w:t>
      </w:r>
      <w:r w:rsidR="00E653E4">
        <w:rPr>
          <w:bCs/>
          <w:sz w:val="28"/>
          <w:szCs w:val="28"/>
        </w:rPr>
        <w:t>йона Республики Мордовия на 2020 г</w:t>
      </w:r>
      <w:r w:rsidR="00933D4E">
        <w:rPr>
          <w:bCs/>
          <w:sz w:val="28"/>
          <w:szCs w:val="28"/>
        </w:rPr>
        <w:t>од и плановый период 2021 и 2022</w:t>
      </w:r>
      <w:r w:rsidRPr="00835283">
        <w:rPr>
          <w:bCs/>
          <w:sz w:val="28"/>
          <w:szCs w:val="28"/>
        </w:rPr>
        <w:t xml:space="preserve"> годов», «</w:t>
      </w:r>
      <w:hyperlink r:id="rId9" w:history="1">
        <w:r w:rsidRPr="00835283">
          <w:rPr>
            <w:bCs/>
            <w:sz w:val="28"/>
            <w:szCs w:val="28"/>
          </w:rPr>
          <w:t>О бюджете</w:t>
        </w:r>
      </w:hyperlink>
      <w:r w:rsidRPr="00835283">
        <w:rPr>
          <w:bCs/>
          <w:sz w:val="28"/>
          <w:szCs w:val="28"/>
        </w:rPr>
        <w:t xml:space="preserve"> </w:t>
      </w:r>
      <w:r>
        <w:rPr>
          <w:bCs/>
          <w:sz w:val="28"/>
          <w:szCs w:val="28"/>
        </w:rPr>
        <w:t>Моргинского сельского поселения Дубенского</w:t>
      </w:r>
      <w:r w:rsidRPr="00835283">
        <w:rPr>
          <w:bCs/>
          <w:sz w:val="28"/>
          <w:szCs w:val="28"/>
        </w:rPr>
        <w:t xml:space="preserve"> муниципального района Республики</w:t>
      </w:r>
      <w:proofErr w:type="gramEnd"/>
      <w:r w:rsidRPr="00835283">
        <w:rPr>
          <w:bCs/>
          <w:sz w:val="28"/>
          <w:szCs w:val="28"/>
        </w:rPr>
        <w:t xml:space="preserve"> Мордовия на 2020 год и на плановый период 2021 и 2022 годов» и «</w:t>
      </w:r>
      <w:hyperlink r:id="rId10" w:history="1">
        <w:r w:rsidRPr="00835283">
          <w:rPr>
            <w:bCs/>
            <w:sz w:val="28"/>
            <w:szCs w:val="28"/>
          </w:rPr>
          <w:t>О бюджете</w:t>
        </w:r>
      </w:hyperlink>
      <w:r w:rsidRPr="00835283">
        <w:rPr>
          <w:bCs/>
          <w:sz w:val="28"/>
          <w:szCs w:val="28"/>
        </w:rPr>
        <w:t xml:space="preserve"> </w:t>
      </w:r>
      <w:r>
        <w:rPr>
          <w:bCs/>
          <w:sz w:val="28"/>
          <w:szCs w:val="28"/>
        </w:rPr>
        <w:t>Моргинского сельского поселения Дубенского</w:t>
      </w:r>
      <w:r w:rsidRPr="00835283">
        <w:rPr>
          <w:bCs/>
          <w:sz w:val="28"/>
          <w:szCs w:val="28"/>
        </w:rPr>
        <w:t xml:space="preserve"> муниципального ра</w:t>
      </w:r>
      <w:r w:rsidR="00E653E4">
        <w:rPr>
          <w:bCs/>
          <w:sz w:val="28"/>
          <w:szCs w:val="28"/>
        </w:rPr>
        <w:t>йона Республики Мордовия на 2023</w:t>
      </w:r>
      <w:r w:rsidRPr="00835283">
        <w:rPr>
          <w:bCs/>
          <w:sz w:val="28"/>
          <w:szCs w:val="28"/>
        </w:rPr>
        <w:t xml:space="preserve"> год </w:t>
      </w:r>
      <w:r w:rsidR="00E653E4">
        <w:rPr>
          <w:bCs/>
          <w:sz w:val="28"/>
          <w:szCs w:val="28"/>
        </w:rPr>
        <w:t>и на плановый период 2024 и 2025</w:t>
      </w:r>
      <w:r w:rsidRPr="00835283">
        <w:rPr>
          <w:bCs/>
          <w:sz w:val="28"/>
          <w:szCs w:val="28"/>
        </w:rPr>
        <w:t xml:space="preserve"> годов», действуют в части, не противоречащей настоящему Решению.</w:t>
      </w:r>
    </w:p>
    <w:p w:rsidR="002002B7" w:rsidRDefault="002002B7" w:rsidP="002002B7">
      <w:pPr>
        <w:autoSpaceDE w:val="0"/>
        <w:autoSpaceDN w:val="0"/>
        <w:adjustRightInd w:val="0"/>
        <w:ind w:firstLine="540"/>
        <w:jc w:val="both"/>
        <w:rPr>
          <w:bCs/>
          <w:sz w:val="28"/>
          <w:szCs w:val="28"/>
        </w:rPr>
      </w:pPr>
    </w:p>
    <w:p w:rsidR="002002B7" w:rsidRPr="00FE15E4" w:rsidRDefault="002002B7" w:rsidP="002002B7">
      <w:pPr>
        <w:suppressAutoHyphens/>
        <w:autoSpaceDE w:val="0"/>
        <w:jc w:val="both"/>
        <w:rPr>
          <w:sz w:val="28"/>
          <w:szCs w:val="28"/>
          <w:lang w:eastAsia="ar-SA"/>
        </w:rPr>
      </w:pPr>
      <w:r w:rsidRPr="00FE15E4">
        <w:rPr>
          <w:sz w:val="28"/>
          <w:szCs w:val="28"/>
          <w:lang w:eastAsia="ar-SA"/>
        </w:rPr>
        <w:t xml:space="preserve">Глава </w:t>
      </w:r>
      <w:r>
        <w:rPr>
          <w:sz w:val="28"/>
          <w:szCs w:val="28"/>
          <w:lang w:eastAsia="ar-SA"/>
        </w:rPr>
        <w:t>Моргинского</w:t>
      </w:r>
    </w:p>
    <w:p w:rsidR="002002B7" w:rsidRDefault="002002B7" w:rsidP="002002B7">
      <w:pPr>
        <w:suppressAutoHyphens/>
        <w:autoSpaceDE w:val="0"/>
        <w:jc w:val="both"/>
        <w:rPr>
          <w:sz w:val="28"/>
          <w:szCs w:val="28"/>
          <w:lang w:eastAsia="ar-SA"/>
        </w:rPr>
      </w:pPr>
      <w:r w:rsidRPr="00FE15E4">
        <w:rPr>
          <w:sz w:val="28"/>
          <w:szCs w:val="28"/>
          <w:lang w:eastAsia="ar-SA"/>
        </w:rPr>
        <w:t xml:space="preserve">сельского поселения                                                </w:t>
      </w:r>
      <w:r>
        <w:rPr>
          <w:sz w:val="28"/>
          <w:szCs w:val="28"/>
          <w:lang w:eastAsia="ar-SA"/>
        </w:rPr>
        <w:t xml:space="preserve">          </w:t>
      </w:r>
      <w:r w:rsidR="00CF6050">
        <w:rPr>
          <w:sz w:val="28"/>
          <w:szCs w:val="28"/>
          <w:lang w:eastAsia="ar-SA"/>
        </w:rPr>
        <w:t xml:space="preserve">                  </w:t>
      </w:r>
      <w:r w:rsidRPr="00FE15E4">
        <w:rPr>
          <w:sz w:val="28"/>
          <w:szCs w:val="28"/>
          <w:lang w:eastAsia="ar-SA"/>
        </w:rPr>
        <w:t xml:space="preserve"> </w:t>
      </w:r>
      <w:r w:rsidR="00CF6050">
        <w:rPr>
          <w:sz w:val="28"/>
          <w:szCs w:val="28"/>
          <w:lang w:eastAsia="ar-SA"/>
        </w:rPr>
        <w:t>Фролов С.Д.</w:t>
      </w:r>
    </w:p>
    <w:p w:rsidR="002002B7" w:rsidRDefault="002002B7" w:rsidP="002002B7">
      <w:pPr>
        <w:suppressAutoHyphens/>
        <w:autoSpaceDE w:val="0"/>
        <w:jc w:val="both"/>
        <w:rPr>
          <w:sz w:val="28"/>
          <w:szCs w:val="28"/>
          <w:lang w:eastAsia="ar-SA"/>
        </w:rPr>
      </w:pPr>
    </w:p>
    <w:p w:rsidR="002002B7" w:rsidRDefault="002002B7" w:rsidP="002002B7">
      <w:pPr>
        <w:suppressAutoHyphens/>
        <w:autoSpaceDE w:val="0"/>
        <w:jc w:val="both"/>
        <w:rPr>
          <w:sz w:val="28"/>
          <w:szCs w:val="28"/>
          <w:lang w:eastAsia="ar-SA"/>
        </w:rPr>
      </w:pPr>
    </w:p>
    <w:p w:rsidR="002002B7" w:rsidRDefault="002002B7" w:rsidP="002002B7">
      <w:pPr>
        <w:suppressAutoHyphens/>
        <w:autoSpaceDE w:val="0"/>
        <w:jc w:val="both"/>
        <w:rPr>
          <w:sz w:val="28"/>
          <w:szCs w:val="28"/>
          <w:lang w:eastAsia="ar-SA"/>
        </w:rPr>
      </w:pPr>
    </w:p>
    <w:p w:rsidR="002002B7" w:rsidRDefault="002002B7" w:rsidP="002002B7">
      <w:pPr>
        <w:suppressAutoHyphens/>
        <w:autoSpaceDE w:val="0"/>
        <w:jc w:val="both"/>
        <w:rPr>
          <w:sz w:val="28"/>
          <w:szCs w:val="28"/>
          <w:lang w:eastAsia="ar-SA"/>
        </w:rPr>
      </w:pPr>
    </w:p>
    <w:p w:rsidR="002002B7" w:rsidRDefault="002002B7" w:rsidP="002002B7">
      <w:pPr>
        <w:suppressAutoHyphens/>
        <w:autoSpaceDE w:val="0"/>
        <w:jc w:val="both"/>
        <w:rPr>
          <w:sz w:val="28"/>
          <w:szCs w:val="28"/>
          <w:lang w:eastAsia="ar-SA"/>
        </w:rPr>
      </w:pPr>
    </w:p>
    <w:p w:rsidR="002002B7" w:rsidRDefault="002002B7"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2002B7">
      <w:pPr>
        <w:suppressAutoHyphens/>
        <w:autoSpaceDE w:val="0"/>
        <w:jc w:val="both"/>
        <w:rPr>
          <w:sz w:val="28"/>
          <w:szCs w:val="28"/>
          <w:lang w:eastAsia="ar-SA"/>
        </w:rPr>
      </w:pPr>
    </w:p>
    <w:p w:rsidR="00C13DA0" w:rsidRDefault="00C13DA0" w:rsidP="00C13DA0">
      <w:pPr>
        <w:rPr>
          <w:color w:val="000000"/>
          <w:sz w:val="20"/>
          <w:szCs w:val="20"/>
        </w:rPr>
      </w:pPr>
      <w:r>
        <w:rPr>
          <w:sz w:val="20"/>
          <w:szCs w:val="20"/>
          <w:lang w:eastAsia="ar-SA"/>
        </w:rPr>
        <w:t xml:space="preserve">                                                                                                                                                                        </w:t>
      </w:r>
      <w:r>
        <w:rPr>
          <w:color w:val="000000"/>
          <w:sz w:val="20"/>
          <w:szCs w:val="20"/>
        </w:rPr>
        <w:t>Приложение 1</w:t>
      </w:r>
      <w:r>
        <w:rPr>
          <w:color w:val="000000"/>
          <w:sz w:val="20"/>
          <w:szCs w:val="20"/>
        </w:rPr>
        <w:br/>
      </w:r>
      <w:r w:rsidR="006A0FB9">
        <w:rPr>
          <w:color w:val="000000"/>
          <w:sz w:val="20"/>
          <w:szCs w:val="20"/>
        </w:rPr>
        <w:t xml:space="preserve">                                                                                                                              </w:t>
      </w:r>
      <w:r>
        <w:rPr>
          <w:color w:val="000000"/>
          <w:sz w:val="20"/>
          <w:szCs w:val="20"/>
        </w:rPr>
        <w:t xml:space="preserve">к решению  Совета депутатов </w:t>
      </w:r>
    </w:p>
    <w:p w:rsidR="006A0FB9" w:rsidRDefault="006A0FB9" w:rsidP="00C13DA0">
      <w:pPr>
        <w:rPr>
          <w:color w:val="000000"/>
          <w:sz w:val="20"/>
          <w:szCs w:val="20"/>
        </w:rPr>
      </w:pPr>
      <w:r>
        <w:rPr>
          <w:color w:val="000000"/>
          <w:sz w:val="20"/>
          <w:szCs w:val="20"/>
        </w:rPr>
        <w:t xml:space="preserve">                                                                                                                              </w:t>
      </w:r>
      <w:r w:rsidR="00C13DA0">
        <w:rPr>
          <w:color w:val="000000"/>
          <w:sz w:val="20"/>
          <w:szCs w:val="20"/>
        </w:rPr>
        <w:t>Моргинского сельского поселения</w:t>
      </w:r>
    </w:p>
    <w:p w:rsidR="006A0FB9" w:rsidRDefault="00C13DA0" w:rsidP="00C13DA0">
      <w:pPr>
        <w:rPr>
          <w:color w:val="000000"/>
          <w:sz w:val="20"/>
          <w:szCs w:val="20"/>
        </w:rPr>
      </w:pPr>
      <w:r>
        <w:rPr>
          <w:color w:val="000000"/>
          <w:sz w:val="20"/>
          <w:szCs w:val="20"/>
        </w:rPr>
        <w:t xml:space="preserve"> </w:t>
      </w:r>
      <w:r w:rsidR="006A0FB9">
        <w:rPr>
          <w:color w:val="000000"/>
          <w:sz w:val="20"/>
          <w:szCs w:val="20"/>
        </w:rPr>
        <w:t xml:space="preserve">                                                                                                                             </w:t>
      </w:r>
      <w:r>
        <w:rPr>
          <w:color w:val="000000"/>
          <w:sz w:val="20"/>
          <w:szCs w:val="20"/>
        </w:rPr>
        <w:t xml:space="preserve">Дубенского муниципального района </w:t>
      </w:r>
    </w:p>
    <w:p w:rsidR="006A0FB9" w:rsidRDefault="006A0FB9" w:rsidP="00C13DA0">
      <w:pPr>
        <w:rPr>
          <w:color w:val="000000"/>
          <w:sz w:val="20"/>
          <w:szCs w:val="20"/>
        </w:rPr>
      </w:pPr>
      <w:r>
        <w:rPr>
          <w:color w:val="000000"/>
          <w:sz w:val="20"/>
          <w:szCs w:val="20"/>
        </w:rPr>
        <w:t xml:space="preserve">                                                                                                                              </w:t>
      </w:r>
      <w:r w:rsidR="00C13DA0">
        <w:rPr>
          <w:color w:val="000000"/>
          <w:sz w:val="20"/>
          <w:szCs w:val="20"/>
        </w:rPr>
        <w:t xml:space="preserve">Республики Мордовия «О бюджете </w:t>
      </w:r>
    </w:p>
    <w:p w:rsidR="006A0FB9" w:rsidRDefault="006A0FB9" w:rsidP="00C13DA0">
      <w:pPr>
        <w:rPr>
          <w:color w:val="000000"/>
          <w:sz w:val="20"/>
          <w:szCs w:val="20"/>
        </w:rPr>
      </w:pPr>
      <w:r>
        <w:rPr>
          <w:color w:val="000000"/>
          <w:sz w:val="20"/>
          <w:szCs w:val="20"/>
        </w:rPr>
        <w:t xml:space="preserve">                                                                                                                              </w:t>
      </w:r>
      <w:r w:rsidR="00C13DA0">
        <w:rPr>
          <w:color w:val="000000"/>
          <w:sz w:val="20"/>
          <w:szCs w:val="20"/>
        </w:rPr>
        <w:t xml:space="preserve">Моргинского сельского поселения </w:t>
      </w:r>
    </w:p>
    <w:p w:rsidR="006A0FB9" w:rsidRDefault="006A0FB9" w:rsidP="00C13DA0">
      <w:pPr>
        <w:rPr>
          <w:color w:val="000000"/>
          <w:sz w:val="20"/>
          <w:szCs w:val="20"/>
        </w:rPr>
      </w:pPr>
      <w:r>
        <w:rPr>
          <w:color w:val="000000"/>
          <w:sz w:val="20"/>
          <w:szCs w:val="20"/>
        </w:rPr>
        <w:t xml:space="preserve">                                                                                                                             </w:t>
      </w:r>
      <w:r w:rsidR="00C13DA0">
        <w:rPr>
          <w:color w:val="000000"/>
          <w:sz w:val="20"/>
          <w:szCs w:val="20"/>
        </w:rPr>
        <w:t xml:space="preserve">Дубенского муниципального района </w:t>
      </w:r>
    </w:p>
    <w:p w:rsidR="006A0FB9" w:rsidRDefault="006A0FB9" w:rsidP="00C13DA0">
      <w:pPr>
        <w:rPr>
          <w:color w:val="000000"/>
          <w:sz w:val="20"/>
          <w:szCs w:val="20"/>
        </w:rPr>
      </w:pPr>
      <w:r>
        <w:rPr>
          <w:color w:val="000000"/>
          <w:sz w:val="20"/>
          <w:szCs w:val="20"/>
        </w:rPr>
        <w:t xml:space="preserve">                                                                                                                             </w:t>
      </w:r>
      <w:r w:rsidR="00C13DA0">
        <w:rPr>
          <w:color w:val="000000"/>
          <w:sz w:val="20"/>
          <w:szCs w:val="20"/>
        </w:rPr>
        <w:t xml:space="preserve">Республики Мордовия на 2022 год и </w:t>
      </w:r>
      <w:proofErr w:type="gramStart"/>
      <w:r>
        <w:rPr>
          <w:color w:val="000000"/>
          <w:sz w:val="20"/>
          <w:szCs w:val="20"/>
        </w:rPr>
        <w:t>на</w:t>
      </w:r>
      <w:proofErr w:type="gramEnd"/>
      <w:r>
        <w:rPr>
          <w:color w:val="000000"/>
          <w:sz w:val="20"/>
          <w:szCs w:val="20"/>
        </w:rPr>
        <w:t xml:space="preserve">                          </w:t>
      </w:r>
    </w:p>
    <w:p w:rsidR="00C13DA0" w:rsidRDefault="006A0FB9" w:rsidP="00C13DA0">
      <w:pPr>
        <w:rPr>
          <w:color w:val="000000"/>
          <w:sz w:val="20"/>
          <w:szCs w:val="20"/>
        </w:rPr>
      </w:pPr>
      <w:r>
        <w:rPr>
          <w:color w:val="000000"/>
          <w:sz w:val="20"/>
          <w:szCs w:val="20"/>
        </w:rPr>
        <w:t xml:space="preserve">                                                                                                                            </w:t>
      </w:r>
      <w:r w:rsidR="00C13DA0">
        <w:rPr>
          <w:color w:val="000000"/>
          <w:sz w:val="20"/>
          <w:szCs w:val="20"/>
        </w:rPr>
        <w:t xml:space="preserve"> плановый период 2023 и 2024 годов»</w:t>
      </w:r>
    </w:p>
    <w:p w:rsidR="006A0FB9" w:rsidRDefault="006A0FB9" w:rsidP="00C13DA0">
      <w:pPr>
        <w:rPr>
          <w:color w:val="000000"/>
          <w:sz w:val="20"/>
          <w:szCs w:val="20"/>
        </w:rPr>
      </w:pPr>
    </w:p>
    <w:p w:rsidR="006A0FB9" w:rsidRDefault="006A0FB9" w:rsidP="00C13DA0">
      <w:pPr>
        <w:rPr>
          <w:b/>
          <w:bCs/>
          <w:color w:val="000000"/>
          <w:sz w:val="22"/>
          <w:szCs w:val="22"/>
        </w:rPr>
      </w:pPr>
      <w:r>
        <w:rPr>
          <w:b/>
          <w:bCs/>
          <w:color w:val="000000"/>
        </w:rPr>
        <w:t xml:space="preserve">                                                     НОРМАТИВЫ </w:t>
      </w:r>
      <w:r>
        <w:rPr>
          <w:b/>
          <w:bCs/>
          <w:color w:val="000000"/>
        </w:rPr>
        <w:br/>
        <w:t>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w:t>
      </w:r>
      <w:proofErr w:type="gramStart"/>
      <w:r>
        <w:rPr>
          <w:b/>
          <w:bCs/>
          <w:color w:val="000000"/>
        </w:rPr>
        <w:t xml:space="preserve"> И</w:t>
      </w:r>
      <w:proofErr w:type="gramEnd"/>
      <w:r>
        <w:rPr>
          <w:b/>
          <w:bCs/>
          <w:color w:val="000000"/>
        </w:rPr>
        <w:t xml:space="preserve"> 2024 ГОДОВ</w:t>
      </w:r>
      <w:r>
        <w:rPr>
          <w:b/>
          <w:bCs/>
          <w:color w:val="000000"/>
          <w:sz w:val="22"/>
          <w:szCs w:val="22"/>
        </w:rPr>
        <w:t xml:space="preserve"> (в процентах от сумм, зачисляемых в консолидированный бюджет  </w:t>
      </w:r>
      <w:r>
        <w:rPr>
          <w:b/>
          <w:bCs/>
          <w:color w:val="000000"/>
          <w:sz w:val="22"/>
          <w:szCs w:val="22"/>
        </w:rPr>
        <w:br/>
        <w:t>муниципального района Республики Мордовия)</w:t>
      </w:r>
    </w:p>
    <w:p w:rsidR="00CF6050" w:rsidRDefault="00CF6050" w:rsidP="00C13DA0">
      <w:pPr>
        <w:rPr>
          <w:b/>
          <w:bCs/>
          <w:color w:val="000000"/>
          <w:sz w:val="22"/>
          <w:szCs w:val="22"/>
        </w:rPr>
      </w:pPr>
    </w:p>
    <w:tbl>
      <w:tblPr>
        <w:tblW w:w="8740" w:type="dxa"/>
        <w:tblInd w:w="91" w:type="dxa"/>
        <w:tblLook w:val="04A0"/>
      </w:tblPr>
      <w:tblGrid>
        <w:gridCol w:w="4920"/>
        <w:gridCol w:w="1860"/>
        <w:gridCol w:w="1960"/>
      </w:tblGrid>
      <w:tr w:rsidR="00CF6050" w:rsidTr="00601055">
        <w:trPr>
          <w:trHeight w:val="300"/>
        </w:trPr>
        <w:tc>
          <w:tcPr>
            <w:tcW w:w="49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center"/>
              <w:rPr>
                <w:b/>
                <w:bCs/>
                <w:color w:val="000000"/>
                <w:sz w:val="20"/>
                <w:szCs w:val="20"/>
              </w:rPr>
            </w:pPr>
            <w:r>
              <w:rPr>
                <w:b/>
                <w:bCs/>
                <w:color w:val="000000"/>
                <w:sz w:val="20"/>
                <w:szCs w:val="20"/>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b/>
                <w:bCs/>
                <w:color w:val="000000"/>
                <w:sz w:val="20"/>
                <w:szCs w:val="20"/>
              </w:rPr>
            </w:pPr>
            <w:r>
              <w:rPr>
                <w:b/>
                <w:bCs/>
                <w:color w:val="000000"/>
                <w:sz w:val="20"/>
                <w:szCs w:val="20"/>
              </w:rPr>
              <w:t>Местные бюджеты</w:t>
            </w:r>
            <w:proofErr w:type="gramStart"/>
            <w:r>
              <w:rPr>
                <w:b/>
                <w:bCs/>
                <w:color w:val="000000"/>
                <w:sz w:val="20"/>
                <w:szCs w:val="20"/>
              </w:rPr>
              <w:t xml:space="preserve"> ,</w:t>
            </w:r>
            <w:proofErr w:type="gramEnd"/>
            <w:r>
              <w:rPr>
                <w:b/>
                <w:bCs/>
                <w:color w:val="000000"/>
                <w:sz w:val="20"/>
                <w:szCs w:val="20"/>
              </w:rPr>
              <w:t>%</w:t>
            </w:r>
          </w:p>
        </w:tc>
      </w:tr>
      <w:tr w:rsidR="00CF6050" w:rsidTr="00601055">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rsidR="00CF6050" w:rsidRDefault="00CF6050" w:rsidP="00601055">
            <w:pPr>
              <w:rPr>
                <w:b/>
                <w:bCs/>
                <w:color w:val="000000"/>
                <w:sz w:val="20"/>
                <w:szCs w:val="20"/>
              </w:rPr>
            </w:pP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b/>
                <w:bCs/>
                <w:color w:val="000000"/>
                <w:sz w:val="20"/>
                <w:szCs w:val="20"/>
              </w:rPr>
            </w:pPr>
            <w:r>
              <w:rPr>
                <w:b/>
                <w:bCs/>
                <w:color w:val="000000"/>
                <w:sz w:val="20"/>
                <w:szCs w:val="20"/>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b/>
                <w:bCs/>
                <w:color w:val="000000"/>
                <w:sz w:val="20"/>
                <w:szCs w:val="20"/>
              </w:rPr>
            </w:pPr>
            <w:r>
              <w:rPr>
                <w:b/>
                <w:bCs/>
                <w:color w:val="000000"/>
                <w:sz w:val="20"/>
                <w:szCs w:val="20"/>
              </w:rPr>
              <w:t>Бюджеты поселений</w:t>
            </w:r>
          </w:p>
        </w:tc>
      </w:tr>
      <w:tr w:rsidR="00CF6050" w:rsidTr="00601055">
        <w:trPr>
          <w:trHeight w:val="274"/>
        </w:trPr>
        <w:tc>
          <w:tcPr>
            <w:tcW w:w="4920" w:type="dxa"/>
            <w:tcBorders>
              <w:top w:val="nil"/>
              <w:left w:val="single" w:sz="4" w:space="0" w:color="000000"/>
              <w:bottom w:val="single" w:sz="4" w:space="0" w:color="000000"/>
              <w:right w:val="single" w:sz="4" w:space="0" w:color="000000"/>
            </w:tcBorders>
            <w:shd w:val="clear" w:color="auto" w:fill="auto"/>
            <w:vAlign w:val="bottom"/>
            <w:hideMark/>
          </w:tcPr>
          <w:p w:rsidR="00CF6050" w:rsidRDefault="00CF6050" w:rsidP="00601055">
            <w:pPr>
              <w:jc w:val="center"/>
              <w:rPr>
                <w:b/>
                <w:bCs/>
                <w:color w:val="000000"/>
                <w:sz w:val="20"/>
                <w:szCs w:val="20"/>
              </w:rPr>
            </w:pPr>
            <w:r>
              <w:rPr>
                <w:b/>
                <w:bCs/>
                <w:color w:val="000000"/>
                <w:sz w:val="20"/>
                <w:szCs w:val="20"/>
              </w:rPr>
              <w:t>1</w:t>
            </w:r>
          </w:p>
        </w:tc>
        <w:tc>
          <w:tcPr>
            <w:tcW w:w="1860" w:type="dxa"/>
            <w:tcBorders>
              <w:top w:val="nil"/>
              <w:left w:val="nil"/>
              <w:bottom w:val="single" w:sz="4" w:space="0" w:color="000000"/>
              <w:right w:val="single" w:sz="4" w:space="0" w:color="000000"/>
            </w:tcBorders>
            <w:shd w:val="clear" w:color="auto" w:fill="auto"/>
            <w:vAlign w:val="bottom"/>
            <w:hideMark/>
          </w:tcPr>
          <w:p w:rsidR="00CF6050" w:rsidRDefault="00CF6050" w:rsidP="00601055">
            <w:pPr>
              <w:jc w:val="center"/>
              <w:rPr>
                <w:b/>
                <w:bCs/>
                <w:color w:val="000000"/>
                <w:sz w:val="20"/>
                <w:szCs w:val="20"/>
              </w:rPr>
            </w:pPr>
            <w:r>
              <w:rPr>
                <w:b/>
                <w:bCs/>
                <w:color w:val="000000"/>
                <w:sz w:val="20"/>
                <w:szCs w:val="20"/>
              </w:rPr>
              <w:t>2</w:t>
            </w:r>
          </w:p>
        </w:tc>
        <w:tc>
          <w:tcPr>
            <w:tcW w:w="1960" w:type="dxa"/>
            <w:tcBorders>
              <w:top w:val="single" w:sz="4" w:space="0" w:color="000000"/>
              <w:left w:val="nil"/>
              <w:bottom w:val="single" w:sz="4" w:space="0" w:color="000000"/>
              <w:right w:val="single" w:sz="4" w:space="0" w:color="auto"/>
            </w:tcBorders>
            <w:shd w:val="clear" w:color="auto" w:fill="auto"/>
            <w:vAlign w:val="bottom"/>
            <w:hideMark/>
          </w:tcPr>
          <w:p w:rsidR="00CF6050" w:rsidRDefault="00CF6050" w:rsidP="00601055">
            <w:pPr>
              <w:jc w:val="center"/>
              <w:rPr>
                <w:b/>
                <w:bCs/>
                <w:color w:val="000000"/>
                <w:sz w:val="20"/>
                <w:szCs w:val="20"/>
              </w:rPr>
            </w:pPr>
            <w:r>
              <w:rPr>
                <w:b/>
                <w:bCs/>
                <w:color w:val="000000"/>
                <w:sz w:val="20"/>
                <w:szCs w:val="20"/>
              </w:rPr>
              <w:t>3</w:t>
            </w:r>
          </w:p>
        </w:tc>
      </w:tr>
      <w:tr w:rsidR="00CF6050" w:rsidTr="00601055">
        <w:trPr>
          <w:trHeight w:val="289"/>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601055">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601055">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601055">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510"/>
        </w:trPr>
        <w:tc>
          <w:tcPr>
            <w:tcW w:w="492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Прочие доходы от компенсации затрат бюджетов поселений</w:t>
            </w:r>
          </w:p>
        </w:tc>
        <w:tc>
          <w:tcPr>
            <w:tcW w:w="1860" w:type="dxa"/>
            <w:tcBorders>
              <w:top w:val="single" w:sz="4" w:space="0" w:color="auto"/>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601055">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601055">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 xml:space="preserve">Доходы от возмещения ущерба при возникновении страховых случаев, когда </w:t>
            </w:r>
            <w:proofErr w:type="spellStart"/>
            <w:r>
              <w:rPr>
                <w:sz w:val="20"/>
                <w:szCs w:val="20"/>
              </w:rPr>
              <w:t>выгодоприобретателями</w:t>
            </w:r>
            <w:proofErr w:type="spellEnd"/>
            <w:r>
              <w:rPr>
                <w:sz w:val="20"/>
                <w:szCs w:val="20"/>
              </w:rPr>
              <w:t xml:space="preserve">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b/>
                <w:bCs/>
                <w:sz w:val="20"/>
                <w:szCs w:val="20"/>
              </w:rPr>
            </w:pPr>
            <w:r>
              <w:rPr>
                <w:b/>
                <w:bCs/>
                <w:sz w:val="20"/>
                <w:szCs w:val="20"/>
              </w:rPr>
              <w:t>В части прочих неналоговых доходов</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 </w:t>
            </w:r>
          </w:p>
        </w:tc>
      </w:tr>
      <w:tr w:rsidR="00CF6050" w:rsidTr="00CF6050">
        <w:trPr>
          <w:trHeight w:val="510"/>
        </w:trPr>
        <w:tc>
          <w:tcPr>
            <w:tcW w:w="492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Невыясненные поступления, зачисляемые в бюджеты поселений</w:t>
            </w:r>
          </w:p>
        </w:tc>
        <w:tc>
          <w:tcPr>
            <w:tcW w:w="1860" w:type="dxa"/>
            <w:tcBorders>
              <w:top w:val="single" w:sz="4" w:space="0" w:color="auto"/>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r w:rsidR="00CF6050" w:rsidTr="00601055">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CF6050" w:rsidRDefault="00CF6050" w:rsidP="00601055">
            <w:pPr>
              <w:jc w:val="both"/>
              <w:rPr>
                <w:sz w:val="20"/>
                <w:szCs w:val="20"/>
              </w:rPr>
            </w:pPr>
            <w:r>
              <w:rPr>
                <w:sz w:val="20"/>
                <w:szCs w:val="20"/>
              </w:rPr>
              <w:t>Прочие неналоговые доходы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CF6050" w:rsidRDefault="00CF6050" w:rsidP="00601055">
            <w:pPr>
              <w:jc w:val="center"/>
              <w:rPr>
                <w:sz w:val="20"/>
                <w:szCs w:val="20"/>
              </w:rPr>
            </w:pPr>
            <w:r>
              <w:rPr>
                <w:sz w:val="20"/>
                <w:szCs w:val="20"/>
              </w:rPr>
              <w:t>100</w:t>
            </w:r>
          </w:p>
        </w:tc>
      </w:tr>
    </w:tbl>
    <w:p w:rsidR="00CF6050" w:rsidRDefault="00CF6050" w:rsidP="00CF6050"/>
    <w:p w:rsidR="00CF6050" w:rsidRDefault="00CF6050" w:rsidP="00C13DA0">
      <w:pPr>
        <w:rPr>
          <w:color w:val="000000"/>
          <w:sz w:val="20"/>
          <w:szCs w:val="20"/>
        </w:rPr>
      </w:pPr>
    </w:p>
    <w:p w:rsidR="00C13DA0" w:rsidRPr="00C13DA0" w:rsidRDefault="00C13DA0" w:rsidP="002002B7">
      <w:pPr>
        <w:suppressAutoHyphens/>
        <w:autoSpaceDE w:val="0"/>
        <w:jc w:val="both"/>
        <w:rPr>
          <w:sz w:val="20"/>
          <w:szCs w:val="20"/>
          <w:lang w:eastAsia="ar-SA"/>
        </w:rPr>
      </w:pPr>
    </w:p>
    <w:p w:rsidR="00064A59" w:rsidRDefault="00CF6050">
      <w:pPr>
        <w:rPr>
          <w:sz w:val="20"/>
          <w:szCs w:val="20"/>
        </w:rPr>
      </w:pPr>
      <w:r>
        <w:rPr>
          <w:sz w:val="20"/>
          <w:szCs w:val="20"/>
        </w:rPr>
        <w:t xml:space="preserve">                                                                                                                      </w:t>
      </w:r>
      <w:r w:rsidR="00064A59">
        <w:rPr>
          <w:sz w:val="20"/>
          <w:szCs w:val="20"/>
        </w:rPr>
        <w:t xml:space="preserve"> </w:t>
      </w:r>
      <w:r w:rsidR="00064A59" w:rsidRPr="00064A59">
        <w:rPr>
          <w:sz w:val="20"/>
          <w:szCs w:val="20"/>
        </w:rPr>
        <w:t>Приложение 2</w:t>
      </w:r>
      <w:r w:rsidR="00064A59" w:rsidRPr="00064A59">
        <w:rPr>
          <w:sz w:val="20"/>
          <w:szCs w:val="20"/>
        </w:rPr>
        <w:br/>
      </w:r>
      <w:r w:rsidR="00064A59">
        <w:rPr>
          <w:sz w:val="20"/>
          <w:szCs w:val="20"/>
        </w:rPr>
        <w:t xml:space="preserve">                                                                                                    </w:t>
      </w:r>
      <w:r w:rsidR="00064A59" w:rsidRPr="00064A59">
        <w:rPr>
          <w:sz w:val="20"/>
          <w:szCs w:val="20"/>
        </w:rPr>
        <w:t xml:space="preserve">к решению  Совета депутатов </w:t>
      </w:r>
    </w:p>
    <w:p w:rsidR="00064A59" w:rsidRDefault="00064A59">
      <w:pPr>
        <w:rPr>
          <w:sz w:val="20"/>
          <w:szCs w:val="20"/>
        </w:rPr>
      </w:pPr>
      <w:r>
        <w:rPr>
          <w:sz w:val="20"/>
          <w:szCs w:val="20"/>
        </w:rPr>
        <w:t xml:space="preserve">                                                                                                    </w:t>
      </w:r>
      <w:r w:rsidRPr="00064A59">
        <w:rPr>
          <w:sz w:val="20"/>
          <w:szCs w:val="20"/>
        </w:rPr>
        <w:t xml:space="preserve">Моргинского сельского поселения </w:t>
      </w:r>
    </w:p>
    <w:p w:rsidR="00064A59" w:rsidRDefault="00064A59">
      <w:pPr>
        <w:rPr>
          <w:sz w:val="20"/>
          <w:szCs w:val="20"/>
        </w:rPr>
      </w:pPr>
      <w:r>
        <w:rPr>
          <w:sz w:val="20"/>
          <w:szCs w:val="20"/>
        </w:rPr>
        <w:t xml:space="preserve">                                                                                                    </w:t>
      </w:r>
      <w:r w:rsidRPr="00064A59">
        <w:rPr>
          <w:sz w:val="20"/>
          <w:szCs w:val="20"/>
        </w:rPr>
        <w:t xml:space="preserve">Дубенского муниципального района </w:t>
      </w:r>
    </w:p>
    <w:p w:rsidR="00064A59" w:rsidRDefault="00064A59">
      <w:pPr>
        <w:rPr>
          <w:sz w:val="20"/>
          <w:szCs w:val="20"/>
        </w:rPr>
      </w:pPr>
      <w:r>
        <w:rPr>
          <w:sz w:val="20"/>
          <w:szCs w:val="20"/>
        </w:rPr>
        <w:t xml:space="preserve">                                                                                                    </w:t>
      </w:r>
      <w:r w:rsidRPr="00064A59">
        <w:rPr>
          <w:sz w:val="20"/>
          <w:szCs w:val="20"/>
        </w:rPr>
        <w:t>Республики Мордовия «О бюджете Моргинского</w:t>
      </w:r>
    </w:p>
    <w:p w:rsidR="00064A59" w:rsidRDefault="00064A59">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064A59" w:rsidRDefault="00064A59">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064A59" w:rsidRDefault="00064A59">
      <w:pPr>
        <w:rPr>
          <w:sz w:val="20"/>
          <w:szCs w:val="20"/>
        </w:rPr>
      </w:pPr>
      <w:r>
        <w:rPr>
          <w:sz w:val="20"/>
          <w:szCs w:val="20"/>
        </w:rPr>
        <w:t xml:space="preserve">                                                                                                     </w:t>
      </w:r>
      <w:r w:rsidRPr="00064A59">
        <w:rPr>
          <w:sz w:val="20"/>
          <w:szCs w:val="20"/>
        </w:rPr>
        <w:t xml:space="preserve"> плановый период 2024 и 2025 годов»</w:t>
      </w:r>
    </w:p>
    <w:p w:rsidR="0060147C" w:rsidRDefault="0060147C">
      <w:pPr>
        <w:rPr>
          <w:sz w:val="20"/>
          <w:szCs w:val="20"/>
        </w:rPr>
      </w:pPr>
    </w:p>
    <w:p w:rsidR="0060147C" w:rsidRDefault="0060147C">
      <w:pPr>
        <w:rPr>
          <w:b/>
          <w:bCs/>
        </w:rPr>
      </w:pPr>
      <w:r>
        <w:rPr>
          <w:b/>
          <w:bCs/>
        </w:rPr>
        <w:t xml:space="preserve">                                                               </w:t>
      </w:r>
      <w:r w:rsidRPr="00064A59">
        <w:rPr>
          <w:b/>
          <w:bCs/>
        </w:rPr>
        <w:t xml:space="preserve">ОБЪЕМ </w:t>
      </w:r>
      <w:r w:rsidRPr="00064A59">
        <w:rPr>
          <w:b/>
          <w:bCs/>
        </w:rPr>
        <w:br/>
        <w:t>БЕЗВОЗМЕЗДНЫХ ПОСТУПЛЕНИЙ В БЮДЖЕТ МОРГИНСКОГО СЕЛЬСКОГО ПОСЕЛЕНИЯ ДУБЕНСКОГО МУНИЦИПАЛЬНОГО РАЙОНА РЕСПУБЛИКИ МОРДОВИЯ НА 2023 ГОД И НА ПЛАНОВЫЙ ПЕРИОД 2024</w:t>
      </w:r>
      <w:proofErr w:type="gramStart"/>
      <w:r w:rsidRPr="00064A59">
        <w:rPr>
          <w:b/>
          <w:bCs/>
        </w:rPr>
        <w:t xml:space="preserve"> И</w:t>
      </w:r>
      <w:proofErr w:type="gramEnd"/>
      <w:r w:rsidRPr="00064A59">
        <w:rPr>
          <w:b/>
          <w:bCs/>
        </w:rPr>
        <w:t xml:space="preserve"> 2025 ГОДОВ</w:t>
      </w:r>
    </w:p>
    <w:p w:rsidR="000B1BA2" w:rsidRDefault="0060147C" w:rsidP="0060147C">
      <w:pPr>
        <w:rPr>
          <w:bCs/>
        </w:rPr>
      </w:pPr>
      <w:r>
        <w:rPr>
          <w:b/>
          <w:bCs/>
        </w:rPr>
        <w:t xml:space="preserve">                                                                                                                     </w:t>
      </w:r>
      <w:proofErr w:type="gramStart"/>
      <w:r>
        <w:rPr>
          <w:bCs/>
        </w:rPr>
        <w:t>(ты сруб</w:t>
      </w:r>
      <w:proofErr w:type="gramEnd"/>
    </w:p>
    <w:tbl>
      <w:tblPr>
        <w:tblW w:w="10473" w:type="dxa"/>
        <w:tblInd w:w="92" w:type="dxa"/>
        <w:tblLook w:val="04A0"/>
      </w:tblPr>
      <w:tblGrid>
        <w:gridCol w:w="2121"/>
        <w:gridCol w:w="5805"/>
        <w:gridCol w:w="849"/>
        <w:gridCol w:w="849"/>
        <w:gridCol w:w="849"/>
      </w:tblGrid>
      <w:tr w:rsidR="00641BC9" w:rsidRPr="00641BC9" w:rsidTr="00641BC9">
        <w:trPr>
          <w:trHeight w:val="259"/>
        </w:trPr>
        <w:tc>
          <w:tcPr>
            <w:tcW w:w="21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 xml:space="preserve">Код </w:t>
            </w:r>
          </w:p>
        </w:tc>
        <w:tc>
          <w:tcPr>
            <w:tcW w:w="580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 xml:space="preserve"> Наименование </w:t>
            </w:r>
          </w:p>
        </w:tc>
        <w:tc>
          <w:tcPr>
            <w:tcW w:w="2546" w:type="dxa"/>
            <w:gridSpan w:val="3"/>
            <w:tcBorders>
              <w:top w:val="single" w:sz="4" w:space="0" w:color="auto"/>
              <w:left w:val="nil"/>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Сумма</w:t>
            </w:r>
          </w:p>
        </w:tc>
      </w:tr>
      <w:tr w:rsidR="00641BC9" w:rsidRPr="00641BC9" w:rsidTr="00641BC9">
        <w:trPr>
          <w:trHeight w:val="335"/>
        </w:trPr>
        <w:tc>
          <w:tcPr>
            <w:tcW w:w="2121" w:type="dxa"/>
            <w:vMerge/>
            <w:tcBorders>
              <w:top w:val="single" w:sz="4" w:space="0" w:color="auto"/>
              <w:left w:val="single" w:sz="4" w:space="0" w:color="auto"/>
              <w:bottom w:val="single" w:sz="4" w:space="0" w:color="auto"/>
              <w:right w:val="single" w:sz="4" w:space="0" w:color="auto"/>
            </w:tcBorders>
            <w:vAlign w:val="center"/>
            <w:hideMark/>
          </w:tcPr>
          <w:p w:rsidR="00641BC9" w:rsidRPr="00641BC9" w:rsidRDefault="00641BC9" w:rsidP="00641BC9">
            <w:pPr>
              <w:rPr>
                <w:b/>
                <w:bCs/>
                <w:sz w:val="20"/>
                <w:szCs w:val="20"/>
              </w:rPr>
            </w:pPr>
          </w:p>
        </w:tc>
        <w:tc>
          <w:tcPr>
            <w:tcW w:w="5805" w:type="dxa"/>
            <w:vMerge/>
            <w:tcBorders>
              <w:top w:val="single" w:sz="4" w:space="0" w:color="auto"/>
              <w:left w:val="single" w:sz="4" w:space="0" w:color="auto"/>
              <w:bottom w:val="single" w:sz="4" w:space="0" w:color="auto"/>
              <w:right w:val="single" w:sz="4" w:space="0" w:color="auto"/>
            </w:tcBorders>
            <w:vAlign w:val="center"/>
            <w:hideMark/>
          </w:tcPr>
          <w:p w:rsidR="00641BC9" w:rsidRPr="00641BC9" w:rsidRDefault="00641BC9" w:rsidP="00641BC9">
            <w:pPr>
              <w:rPr>
                <w:b/>
                <w:bCs/>
                <w:sz w:val="20"/>
                <w:szCs w:val="20"/>
              </w:rPr>
            </w:pPr>
          </w:p>
        </w:tc>
        <w:tc>
          <w:tcPr>
            <w:tcW w:w="849" w:type="dxa"/>
            <w:tcBorders>
              <w:top w:val="nil"/>
              <w:left w:val="nil"/>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2023 год</w:t>
            </w:r>
          </w:p>
        </w:tc>
        <w:tc>
          <w:tcPr>
            <w:tcW w:w="849" w:type="dxa"/>
            <w:tcBorders>
              <w:top w:val="nil"/>
              <w:left w:val="nil"/>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2024 год</w:t>
            </w:r>
          </w:p>
        </w:tc>
        <w:tc>
          <w:tcPr>
            <w:tcW w:w="849" w:type="dxa"/>
            <w:tcBorders>
              <w:top w:val="nil"/>
              <w:left w:val="nil"/>
              <w:bottom w:val="single" w:sz="4" w:space="0" w:color="auto"/>
              <w:right w:val="single" w:sz="4" w:space="0" w:color="auto"/>
            </w:tcBorders>
            <w:shd w:val="clear" w:color="auto" w:fill="auto"/>
            <w:noWrap/>
            <w:vAlign w:val="center"/>
            <w:hideMark/>
          </w:tcPr>
          <w:p w:rsidR="00641BC9" w:rsidRPr="00641BC9" w:rsidRDefault="00641BC9" w:rsidP="00641BC9">
            <w:pPr>
              <w:jc w:val="center"/>
              <w:rPr>
                <w:b/>
                <w:bCs/>
                <w:sz w:val="20"/>
                <w:szCs w:val="20"/>
              </w:rPr>
            </w:pPr>
            <w:r w:rsidRPr="00641BC9">
              <w:rPr>
                <w:b/>
                <w:bCs/>
                <w:sz w:val="20"/>
                <w:szCs w:val="20"/>
              </w:rPr>
              <w:t>2025 год</w:t>
            </w:r>
          </w:p>
        </w:tc>
      </w:tr>
      <w:tr w:rsidR="00641BC9" w:rsidRPr="00641BC9" w:rsidTr="00641BC9">
        <w:trPr>
          <w:trHeight w:val="259"/>
        </w:trPr>
        <w:tc>
          <w:tcPr>
            <w:tcW w:w="2121" w:type="dxa"/>
            <w:tcBorders>
              <w:top w:val="nil"/>
              <w:left w:val="single" w:sz="4" w:space="0" w:color="auto"/>
              <w:bottom w:val="single" w:sz="4" w:space="0" w:color="auto"/>
              <w:right w:val="single" w:sz="4" w:space="0" w:color="auto"/>
            </w:tcBorders>
            <w:shd w:val="clear" w:color="auto" w:fill="auto"/>
            <w:noWrap/>
            <w:vAlign w:val="bottom"/>
            <w:hideMark/>
          </w:tcPr>
          <w:p w:rsidR="00641BC9" w:rsidRPr="00641BC9" w:rsidRDefault="00641BC9" w:rsidP="00641BC9">
            <w:pPr>
              <w:jc w:val="center"/>
              <w:rPr>
                <w:b/>
                <w:bCs/>
                <w:sz w:val="20"/>
                <w:szCs w:val="20"/>
              </w:rPr>
            </w:pPr>
            <w:r w:rsidRPr="00641BC9">
              <w:rPr>
                <w:b/>
                <w:bCs/>
                <w:sz w:val="20"/>
                <w:szCs w:val="20"/>
              </w:rPr>
              <w:t>1</w:t>
            </w:r>
          </w:p>
        </w:tc>
        <w:tc>
          <w:tcPr>
            <w:tcW w:w="5805" w:type="dxa"/>
            <w:tcBorders>
              <w:top w:val="nil"/>
              <w:left w:val="nil"/>
              <w:bottom w:val="single" w:sz="4" w:space="0" w:color="auto"/>
              <w:right w:val="single" w:sz="4" w:space="0" w:color="auto"/>
            </w:tcBorders>
            <w:shd w:val="clear" w:color="auto" w:fill="auto"/>
            <w:noWrap/>
            <w:vAlign w:val="bottom"/>
            <w:hideMark/>
          </w:tcPr>
          <w:p w:rsidR="00641BC9" w:rsidRPr="00641BC9" w:rsidRDefault="00641BC9" w:rsidP="00641BC9">
            <w:pPr>
              <w:jc w:val="center"/>
              <w:rPr>
                <w:b/>
                <w:bCs/>
                <w:sz w:val="20"/>
                <w:szCs w:val="20"/>
              </w:rPr>
            </w:pPr>
            <w:r w:rsidRPr="00641BC9">
              <w:rPr>
                <w:b/>
                <w:bCs/>
                <w:sz w:val="20"/>
                <w:szCs w:val="20"/>
              </w:rPr>
              <w:t>2</w:t>
            </w:r>
          </w:p>
        </w:tc>
        <w:tc>
          <w:tcPr>
            <w:tcW w:w="849" w:type="dxa"/>
            <w:tcBorders>
              <w:top w:val="nil"/>
              <w:left w:val="nil"/>
              <w:bottom w:val="single" w:sz="4" w:space="0" w:color="auto"/>
              <w:right w:val="single" w:sz="4" w:space="0" w:color="auto"/>
            </w:tcBorders>
            <w:shd w:val="clear" w:color="auto" w:fill="auto"/>
            <w:noWrap/>
            <w:vAlign w:val="bottom"/>
            <w:hideMark/>
          </w:tcPr>
          <w:p w:rsidR="00641BC9" w:rsidRPr="00641BC9" w:rsidRDefault="00641BC9" w:rsidP="00641BC9">
            <w:pPr>
              <w:jc w:val="center"/>
              <w:rPr>
                <w:b/>
                <w:bCs/>
                <w:sz w:val="20"/>
                <w:szCs w:val="20"/>
              </w:rPr>
            </w:pPr>
            <w:r w:rsidRPr="00641BC9">
              <w:rPr>
                <w:b/>
                <w:bCs/>
                <w:sz w:val="20"/>
                <w:szCs w:val="20"/>
              </w:rPr>
              <w:t>3</w:t>
            </w:r>
          </w:p>
        </w:tc>
        <w:tc>
          <w:tcPr>
            <w:tcW w:w="849" w:type="dxa"/>
            <w:tcBorders>
              <w:top w:val="nil"/>
              <w:left w:val="nil"/>
              <w:bottom w:val="single" w:sz="4" w:space="0" w:color="auto"/>
              <w:right w:val="single" w:sz="4" w:space="0" w:color="auto"/>
            </w:tcBorders>
            <w:shd w:val="clear" w:color="auto" w:fill="auto"/>
            <w:noWrap/>
            <w:vAlign w:val="bottom"/>
            <w:hideMark/>
          </w:tcPr>
          <w:p w:rsidR="00641BC9" w:rsidRPr="00641BC9" w:rsidRDefault="00641BC9" w:rsidP="00641BC9">
            <w:pPr>
              <w:jc w:val="center"/>
              <w:rPr>
                <w:b/>
                <w:bCs/>
                <w:sz w:val="20"/>
                <w:szCs w:val="20"/>
              </w:rPr>
            </w:pPr>
            <w:r w:rsidRPr="00641BC9">
              <w:rPr>
                <w:b/>
                <w:bCs/>
                <w:sz w:val="20"/>
                <w:szCs w:val="20"/>
              </w:rPr>
              <w:t>4</w:t>
            </w:r>
          </w:p>
        </w:tc>
        <w:tc>
          <w:tcPr>
            <w:tcW w:w="849" w:type="dxa"/>
            <w:tcBorders>
              <w:top w:val="nil"/>
              <w:left w:val="nil"/>
              <w:bottom w:val="single" w:sz="4" w:space="0" w:color="auto"/>
              <w:right w:val="single" w:sz="4" w:space="0" w:color="auto"/>
            </w:tcBorders>
            <w:shd w:val="clear" w:color="auto" w:fill="auto"/>
            <w:noWrap/>
            <w:vAlign w:val="bottom"/>
            <w:hideMark/>
          </w:tcPr>
          <w:p w:rsidR="00641BC9" w:rsidRPr="00641BC9" w:rsidRDefault="00641BC9" w:rsidP="00641BC9">
            <w:pPr>
              <w:jc w:val="center"/>
              <w:rPr>
                <w:b/>
                <w:bCs/>
                <w:sz w:val="20"/>
                <w:szCs w:val="20"/>
              </w:rPr>
            </w:pPr>
            <w:r w:rsidRPr="00641BC9">
              <w:rPr>
                <w:b/>
                <w:bCs/>
                <w:sz w:val="20"/>
                <w:szCs w:val="20"/>
              </w:rPr>
              <w:t>5</w:t>
            </w:r>
          </w:p>
        </w:tc>
      </w:tr>
      <w:tr w:rsidR="00641BC9" w:rsidRPr="00641BC9" w:rsidTr="00641BC9">
        <w:trPr>
          <w:trHeight w:val="274"/>
        </w:trPr>
        <w:tc>
          <w:tcPr>
            <w:tcW w:w="2121" w:type="dxa"/>
            <w:tcBorders>
              <w:top w:val="nil"/>
              <w:left w:val="single" w:sz="8" w:space="0" w:color="auto"/>
              <w:bottom w:val="single" w:sz="8" w:space="0" w:color="auto"/>
              <w:right w:val="single" w:sz="8" w:space="0" w:color="auto"/>
            </w:tcBorders>
            <w:shd w:val="clear" w:color="000000" w:fill="FFFFFF"/>
            <w:noWrap/>
            <w:hideMark/>
          </w:tcPr>
          <w:p w:rsidR="00641BC9" w:rsidRPr="00641BC9" w:rsidRDefault="00641BC9" w:rsidP="00641BC9">
            <w:pPr>
              <w:rPr>
                <w:b/>
                <w:bCs/>
                <w:color w:val="000000"/>
                <w:sz w:val="20"/>
                <w:szCs w:val="20"/>
              </w:rPr>
            </w:pPr>
            <w:r w:rsidRPr="00641BC9">
              <w:rPr>
                <w:b/>
                <w:bCs/>
                <w:color w:val="000000"/>
                <w:sz w:val="20"/>
                <w:szCs w:val="20"/>
              </w:rPr>
              <w:t xml:space="preserve"> 0 00 00000 00 0000 000 </w:t>
            </w:r>
          </w:p>
        </w:tc>
        <w:tc>
          <w:tcPr>
            <w:tcW w:w="5805" w:type="dxa"/>
            <w:tcBorders>
              <w:top w:val="nil"/>
              <w:left w:val="nil"/>
              <w:bottom w:val="single" w:sz="8" w:space="0" w:color="auto"/>
              <w:right w:val="single" w:sz="8" w:space="0" w:color="auto"/>
            </w:tcBorders>
            <w:shd w:val="clear" w:color="000000" w:fill="FFFFFF"/>
            <w:hideMark/>
          </w:tcPr>
          <w:p w:rsidR="00641BC9" w:rsidRPr="00641BC9" w:rsidRDefault="00641BC9" w:rsidP="00641BC9">
            <w:pPr>
              <w:rPr>
                <w:b/>
                <w:bCs/>
                <w:color w:val="000000"/>
                <w:sz w:val="20"/>
                <w:szCs w:val="20"/>
              </w:rPr>
            </w:pPr>
            <w:r w:rsidRPr="00641BC9">
              <w:rPr>
                <w:b/>
                <w:bCs/>
                <w:color w:val="000000"/>
                <w:sz w:val="20"/>
                <w:szCs w:val="20"/>
              </w:rPr>
              <w:t xml:space="preserve"> Всего доходов </w:t>
            </w:r>
          </w:p>
        </w:tc>
        <w:tc>
          <w:tcPr>
            <w:tcW w:w="849" w:type="dxa"/>
            <w:tcBorders>
              <w:top w:val="nil"/>
              <w:left w:val="single" w:sz="4" w:space="0" w:color="auto"/>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1358,6</w:t>
            </w:r>
          </w:p>
        </w:tc>
        <w:tc>
          <w:tcPr>
            <w:tcW w:w="849" w:type="dxa"/>
            <w:tcBorders>
              <w:top w:val="nil"/>
              <w:left w:val="nil"/>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984</w:t>
            </w:r>
          </w:p>
        </w:tc>
        <w:tc>
          <w:tcPr>
            <w:tcW w:w="849" w:type="dxa"/>
            <w:tcBorders>
              <w:top w:val="nil"/>
              <w:left w:val="nil"/>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1093,5</w:t>
            </w:r>
          </w:p>
        </w:tc>
      </w:tr>
      <w:tr w:rsidR="00641BC9" w:rsidRPr="00641BC9" w:rsidTr="00641BC9">
        <w:trPr>
          <w:trHeight w:val="274"/>
        </w:trPr>
        <w:tc>
          <w:tcPr>
            <w:tcW w:w="2121" w:type="dxa"/>
            <w:tcBorders>
              <w:top w:val="nil"/>
              <w:left w:val="single" w:sz="8" w:space="0" w:color="auto"/>
              <w:bottom w:val="single" w:sz="8" w:space="0" w:color="auto"/>
              <w:right w:val="single" w:sz="8" w:space="0" w:color="auto"/>
            </w:tcBorders>
            <w:shd w:val="clear" w:color="000000" w:fill="FFFFFF"/>
            <w:noWrap/>
            <w:hideMark/>
          </w:tcPr>
          <w:p w:rsidR="00641BC9" w:rsidRPr="00641BC9" w:rsidRDefault="00641BC9" w:rsidP="00641BC9">
            <w:pPr>
              <w:rPr>
                <w:b/>
                <w:bCs/>
                <w:color w:val="000000"/>
                <w:sz w:val="20"/>
                <w:szCs w:val="20"/>
              </w:rPr>
            </w:pPr>
            <w:r w:rsidRPr="00641BC9">
              <w:rPr>
                <w:b/>
                <w:bCs/>
                <w:color w:val="000000"/>
                <w:sz w:val="20"/>
                <w:szCs w:val="20"/>
              </w:rPr>
              <w:t xml:space="preserve"> 1 00 00000 00 0000 000 </w:t>
            </w:r>
          </w:p>
        </w:tc>
        <w:tc>
          <w:tcPr>
            <w:tcW w:w="5805" w:type="dxa"/>
            <w:tcBorders>
              <w:top w:val="nil"/>
              <w:left w:val="nil"/>
              <w:bottom w:val="single" w:sz="8" w:space="0" w:color="auto"/>
              <w:right w:val="single" w:sz="8" w:space="0" w:color="auto"/>
            </w:tcBorders>
            <w:shd w:val="clear" w:color="000000" w:fill="FFFFFF"/>
            <w:hideMark/>
          </w:tcPr>
          <w:p w:rsidR="00641BC9" w:rsidRPr="00641BC9" w:rsidRDefault="00641BC9" w:rsidP="00641BC9">
            <w:pPr>
              <w:rPr>
                <w:b/>
                <w:bCs/>
                <w:color w:val="000000"/>
                <w:sz w:val="20"/>
                <w:szCs w:val="20"/>
              </w:rPr>
            </w:pPr>
            <w:r w:rsidRPr="00641BC9">
              <w:rPr>
                <w:b/>
                <w:bCs/>
                <w:color w:val="000000"/>
                <w:sz w:val="20"/>
                <w:szCs w:val="20"/>
              </w:rPr>
              <w:t xml:space="preserve"> Налоговые и неналоговые доходы </w:t>
            </w:r>
          </w:p>
        </w:tc>
        <w:tc>
          <w:tcPr>
            <w:tcW w:w="849" w:type="dxa"/>
            <w:tcBorders>
              <w:top w:val="nil"/>
              <w:left w:val="single" w:sz="4" w:space="0" w:color="auto"/>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250,9</w:t>
            </w:r>
          </w:p>
        </w:tc>
        <w:tc>
          <w:tcPr>
            <w:tcW w:w="849" w:type="dxa"/>
            <w:tcBorders>
              <w:top w:val="nil"/>
              <w:left w:val="nil"/>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228,8</w:t>
            </w:r>
          </w:p>
        </w:tc>
        <w:tc>
          <w:tcPr>
            <w:tcW w:w="849" w:type="dxa"/>
            <w:tcBorders>
              <w:top w:val="nil"/>
              <w:left w:val="nil"/>
              <w:bottom w:val="single" w:sz="4" w:space="0" w:color="auto"/>
              <w:right w:val="single" w:sz="4" w:space="0" w:color="auto"/>
            </w:tcBorders>
            <w:shd w:val="clear" w:color="auto" w:fill="auto"/>
            <w:noWrap/>
            <w:hideMark/>
          </w:tcPr>
          <w:p w:rsidR="00641BC9" w:rsidRPr="00641BC9" w:rsidRDefault="00641BC9" w:rsidP="00641BC9">
            <w:pPr>
              <w:jc w:val="center"/>
              <w:rPr>
                <w:b/>
                <w:bCs/>
                <w:sz w:val="20"/>
                <w:szCs w:val="20"/>
              </w:rPr>
            </w:pPr>
            <w:r w:rsidRPr="00641BC9">
              <w:rPr>
                <w:b/>
                <w:bCs/>
                <w:sz w:val="20"/>
                <w:szCs w:val="20"/>
              </w:rPr>
              <w:t>230,2</w:t>
            </w:r>
          </w:p>
        </w:tc>
      </w:tr>
      <w:tr w:rsidR="00641BC9" w:rsidRPr="00641BC9" w:rsidTr="00641BC9">
        <w:trPr>
          <w:trHeight w:val="259"/>
        </w:trPr>
        <w:tc>
          <w:tcPr>
            <w:tcW w:w="2121" w:type="dxa"/>
            <w:tcBorders>
              <w:top w:val="single" w:sz="4" w:space="0" w:color="auto"/>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2 00 00000 00 0000 000</w:t>
            </w:r>
          </w:p>
        </w:tc>
        <w:tc>
          <w:tcPr>
            <w:tcW w:w="5805" w:type="dxa"/>
            <w:tcBorders>
              <w:top w:val="single" w:sz="4" w:space="0" w:color="auto"/>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Безвозмездные поступления</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1 107,7</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755,2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863,3</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2 02 00000 00 0000 000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Безвозмездные поступления от других бюджетов бюджетной системы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1 107,7</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755,2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863,3</w:t>
            </w:r>
          </w:p>
        </w:tc>
      </w:tr>
      <w:tr w:rsidR="00641BC9" w:rsidRPr="00641BC9" w:rsidTr="00641BC9">
        <w:trPr>
          <w:trHeight w:val="259"/>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2 02 10000 00 0000 150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Дотации  бюджетам бюджетной системы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670,7</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347,9</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428,4</w:t>
            </w:r>
          </w:p>
        </w:tc>
      </w:tr>
      <w:tr w:rsidR="00641BC9" w:rsidRPr="00641BC9" w:rsidTr="00641BC9">
        <w:trPr>
          <w:trHeight w:val="259"/>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2 02 15001 00 0000 150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Дотации на выравнивание бюджетной обеспеченности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334,1</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347,9</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428,4</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2 02 15001 10 0000 150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334,1</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347,9</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428,4</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2 02 15002 00 0000 150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Дотации бюджетам на поддержку мер по обеспечению сбалансированности бюджетов</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336,6</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0,0</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0,0</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2 02 15002 10 0000 150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Дотации бюджетам сельских поселений на поддержку мер по обеспечению сбалансированности бюджетов</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336,6</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0,0</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0,0</w:t>
            </w:r>
          </w:p>
        </w:tc>
      </w:tr>
      <w:tr w:rsidR="00641BC9" w:rsidRPr="00641BC9" w:rsidTr="00641BC9">
        <w:trPr>
          <w:trHeight w:val="259"/>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2 02 30000 00 0000 150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Субвенции бюджетам бюджетной системы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109,5</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114,6</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119,1</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2 02 30024 00 0000 150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Субвенции местным бюджетам на выполнение передаваемых полномочий субъектов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r>
      <w:tr w:rsidR="00641BC9" w:rsidRPr="00641BC9" w:rsidTr="00641BC9">
        <w:trPr>
          <w:trHeight w:val="487"/>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2 02 30024 10 0000 150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0,2</w:t>
            </w:r>
          </w:p>
        </w:tc>
      </w:tr>
      <w:tr w:rsidR="00641BC9" w:rsidRPr="00641BC9" w:rsidTr="00641BC9">
        <w:trPr>
          <w:trHeight w:val="731"/>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2 02 35118 00 0000 150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109,3</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114,4</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118,9</w:t>
            </w:r>
          </w:p>
        </w:tc>
      </w:tr>
      <w:tr w:rsidR="00641BC9" w:rsidRPr="00641BC9" w:rsidTr="00641BC9">
        <w:trPr>
          <w:trHeight w:val="731"/>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2 02 35118 10 0000 150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109,3</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114,4</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118,9</w:t>
            </w:r>
          </w:p>
        </w:tc>
      </w:tr>
      <w:tr w:rsidR="00641BC9" w:rsidRPr="00641BC9" w:rsidTr="00641BC9">
        <w:trPr>
          <w:trHeight w:val="259"/>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b/>
                <w:bCs/>
                <w:color w:val="000000"/>
                <w:sz w:val="18"/>
                <w:szCs w:val="18"/>
              </w:rPr>
            </w:pPr>
            <w:r w:rsidRPr="00641BC9">
              <w:rPr>
                <w:b/>
                <w:bCs/>
                <w:color w:val="000000"/>
                <w:sz w:val="18"/>
                <w:szCs w:val="18"/>
              </w:rPr>
              <w:t>2 02 40000 00 0000 150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b/>
                <w:bCs/>
                <w:color w:val="000000"/>
                <w:sz w:val="18"/>
                <w:szCs w:val="18"/>
              </w:rPr>
            </w:pPr>
            <w:r w:rsidRPr="00641BC9">
              <w:rPr>
                <w:b/>
                <w:bCs/>
                <w:color w:val="000000"/>
                <w:sz w:val="18"/>
                <w:szCs w:val="18"/>
              </w:rPr>
              <w:t>Иные межбюджетные трансферты</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327,5</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292,7</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b/>
                <w:bCs/>
                <w:sz w:val="20"/>
                <w:szCs w:val="20"/>
              </w:rPr>
            </w:pPr>
            <w:r w:rsidRPr="00641BC9">
              <w:rPr>
                <w:b/>
                <w:bCs/>
                <w:sz w:val="20"/>
                <w:szCs w:val="20"/>
              </w:rPr>
              <w:t>315,8</w:t>
            </w:r>
          </w:p>
        </w:tc>
      </w:tr>
      <w:tr w:rsidR="00641BC9" w:rsidRPr="00641BC9" w:rsidTr="00641BC9">
        <w:trPr>
          <w:trHeight w:val="731"/>
        </w:trPr>
        <w:tc>
          <w:tcPr>
            <w:tcW w:w="2121" w:type="dxa"/>
            <w:tcBorders>
              <w:top w:val="nil"/>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2 02 40014 00 0000 150</w:t>
            </w:r>
          </w:p>
        </w:tc>
        <w:tc>
          <w:tcPr>
            <w:tcW w:w="5805" w:type="dxa"/>
            <w:tcBorders>
              <w:top w:val="nil"/>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327,5</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292,7</w:t>
            </w:r>
          </w:p>
        </w:tc>
        <w:tc>
          <w:tcPr>
            <w:tcW w:w="849" w:type="dxa"/>
            <w:tcBorders>
              <w:top w:val="nil"/>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315,8</w:t>
            </w:r>
          </w:p>
        </w:tc>
      </w:tr>
      <w:tr w:rsidR="00641BC9" w:rsidRPr="00641BC9" w:rsidTr="00641BC9">
        <w:trPr>
          <w:trHeight w:val="975"/>
        </w:trPr>
        <w:tc>
          <w:tcPr>
            <w:tcW w:w="2121" w:type="dxa"/>
            <w:tcBorders>
              <w:top w:val="single" w:sz="4" w:space="0" w:color="auto"/>
              <w:left w:val="single" w:sz="4" w:space="0" w:color="auto"/>
              <w:bottom w:val="single" w:sz="4" w:space="0" w:color="auto"/>
              <w:right w:val="single" w:sz="4" w:space="0" w:color="auto"/>
            </w:tcBorders>
            <w:shd w:val="clear" w:color="000000" w:fill="FFFFFF"/>
            <w:noWrap/>
            <w:hideMark/>
          </w:tcPr>
          <w:p w:rsidR="00641BC9" w:rsidRPr="00641BC9" w:rsidRDefault="00641BC9" w:rsidP="00641BC9">
            <w:pPr>
              <w:rPr>
                <w:color w:val="000000"/>
                <w:sz w:val="18"/>
                <w:szCs w:val="18"/>
              </w:rPr>
            </w:pPr>
            <w:r w:rsidRPr="00641BC9">
              <w:rPr>
                <w:color w:val="000000"/>
                <w:sz w:val="18"/>
                <w:szCs w:val="18"/>
              </w:rPr>
              <w:t>2 02 40014 10 0000 150</w:t>
            </w:r>
          </w:p>
        </w:tc>
        <w:tc>
          <w:tcPr>
            <w:tcW w:w="5805" w:type="dxa"/>
            <w:tcBorders>
              <w:top w:val="single" w:sz="4" w:space="0" w:color="auto"/>
              <w:left w:val="nil"/>
              <w:bottom w:val="single" w:sz="4" w:space="0" w:color="auto"/>
              <w:right w:val="single" w:sz="4" w:space="0" w:color="auto"/>
            </w:tcBorders>
            <w:shd w:val="clear" w:color="000000" w:fill="FFFFFF"/>
            <w:hideMark/>
          </w:tcPr>
          <w:p w:rsidR="00641BC9" w:rsidRPr="00641BC9" w:rsidRDefault="00641BC9" w:rsidP="00641BC9">
            <w:pPr>
              <w:rPr>
                <w:color w:val="000000"/>
                <w:sz w:val="18"/>
                <w:szCs w:val="18"/>
              </w:rPr>
            </w:pPr>
            <w:r w:rsidRPr="00641BC9">
              <w:rPr>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49" w:type="dxa"/>
            <w:tcBorders>
              <w:top w:val="single" w:sz="4" w:space="0" w:color="auto"/>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327,5</w:t>
            </w:r>
          </w:p>
        </w:tc>
        <w:tc>
          <w:tcPr>
            <w:tcW w:w="849" w:type="dxa"/>
            <w:tcBorders>
              <w:top w:val="single" w:sz="4" w:space="0" w:color="auto"/>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292,7</w:t>
            </w:r>
          </w:p>
        </w:tc>
        <w:tc>
          <w:tcPr>
            <w:tcW w:w="849" w:type="dxa"/>
            <w:tcBorders>
              <w:top w:val="single" w:sz="4" w:space="0" w:color="auto"/>
              <w:left w:val="nil"/>
              <w:bottom w:val="single" w:sz="4" w:space="0" w:color="auto"/>
              <w:right w:val="single" w:sz="4" w:space="0" w:color="auto"/>
            </w:tcBorders>
            <w:shd w:val="clear" w:color="000000" w:fill="FFFFFF"/>
            <w:noWrap/>
            <w:hideMark/>
          </w:tcPr>
          <w:p w:rsidR="00641BC9" w:rsidRPr="00641BC9" w:rsidRDefault="00641BC9" w:rsidP="00641BC9">
            <w:pPr>
              <w:jc w:val="center"/>
              <w:rPr>
                <w:sz w:val="20"/>
                <w:szCs w:val="20"/>
              </w:rPr>
            </w:pPr>
            <w:r w:rsidRPr="00641BC9">
              <w:rPr>
                <w:sz w:val="20"/>
                <w:szCs w:val="20"/>
              </w:rPr>
              <w:t>315,8</w:t>
            </w:r>
          </w:p>
        </w:tc>
      </w:tr>
    </w:tbl>
    <w:p w:rsidR="00641BC9" w:rsidRPr="00641BC9" w:rsidRDefault="00641BC9" w:rsidP="0060147C">
      <w:pPr>
        <w:rPr>
          <w:bCs/>
        </w:rPr>
      </w:pPr>
    </w:p>
    <w:p w:rsidR="000B1BA2" w:rsidRDefault="000B1BA2" w:rsidP="0060147C">
      <w:pPr>
        <w:rPr>
          <w:sz w:val="20"/>
          <w:szCs w:val="20"/>
        </w:rPr>
      </w:pPr>
    </w:p>
    <w:p w:rsidR="000B1BA2" w:rsidRDefault="000B1BA2" w:rsidP="0060147C">
      <w:pPr>
        <w:rPr>
          <w:sz w:val="20"/>
          <w:szCs w:val="20"/>
        </w:rPr>
      </w:pPr>
    </w:p>
    <w:p w:rsidR="000B1BA2" w:rsidRDefault="000B1BA2" w:rsidP="0060147C">
      <w:pPr>
        <w:rPr>
          <w:sz w:val="20"/>
          <w:szCs w:val="20"/>
        </w:rPr>
      </w:pPr>
    </w:p>
    <w:p w:rsidR="000B1BA2" w:rsidRDefault="000B1BA2" w:rsidP="0060147C">
      <w:pPr>
        <w:rPr>
          <w:sz w:val="20"/>
          <w:szCs w:val="20"/>
        </w:rPr>
      </w:pPr>
    </w:p>
    <w:p w:rsidR="0060147C" w:rsidRDefault="000B1BA2" w:rsidP="0060147C">
      <w:pPr>
        <w:rPr>
          <w:sz w:val="20"/>
          <w:szCs w:val="20"/>
        </w:rPr>
      </w:pPr>
      <w:r>
        <w:rPr>
          <w:sz w:val="20"/>
          <w:szCs w:val="20"/>
        </w:rPr>
        <w:t xml:space="preserve">                                                                                                                     </w:t>
      </w:r>
      <w:r w:rsidR="0060147C">
        <w:rPr>
          <w:sz w:val="20"/>
          <w:szCs w:val="20"/>
        </w:rPr>
        <w:t xml:space="preserve"> Приложение 3</w:t>
      </w:r>
      <w:r w:rsidR="0060147C" w:rsidRPr="00064A59">
        <w:rPr>
          <w:sz w:val="20"/>
          <w:szCs w:val="20"/>
        </w:rPr>
        <w:br/>
      </w:r>
      <w:r w:rsidR="0060147C">
        <w:rPr>
          <w:sz w:val="20"/>
          <w:szCs w:val="20"/>
        </w:rPr>
        <w:t xml:space="preserve">                                                                                                    </w:t>
      </w:r>
      <w:r w:rsidR="0060147C" w:rsidRPr="00064A59">
        <w:rPr>
          <w:sz w:val="20"/>
          <w:szCs w:val="20"/>
        </w:rPr>
        <w:t xml:space="preserve">к решению  Совета депутатов </w:t>
      </w:r>
    </w:p>
    <w:p w:rsidR="0060147C" w:rsidRDefault="0060147C" w:rsidP="0060147C">
      <w:pPr>
        <w:rPr>
          <w:sz w:val="20"/>
          <w:szCs w:val="20"/>
        </w:rPr>
      </w:pPr>
      <w:r>
        <w:rPr>
          <w:sz w:val="20"/>
          <w:szCs w:val="20"/>
        </w:rPr>
        <w:t xml:space="preserve">                                                                                                    </w:t>
      </w:r>
      <w:r w:rsidRPr="00064A59">
        <w:rPr>
          <w:sz w:val="20"/>
          <w:szCs w:val="20"/>
        </w:rPr>
        <w:t xml:space="preserve">Моргинского сельского поселения </w:t>
      </w:r>
    </w:p>
    <w:p w:rsidR="0060147C" w:rsidRDefault="0060147C" w:rsidP="0060147C">
      <w:pPr>
        <w:rPr>
          <w:sz w:val="20"/>
          <w:szCs w:val="20"/>
        </w:rPr>
      </w:pPr>
      <w:r>
        <w:rPr>
          <w:sz w:val="20"/>
          <w:szCs w:val="20"/>
        </w:rPr>
        <w:t xml:space="preserve">                                                                                                    </w:t>
      </w:r>
      <w:r w:rsidRPr="00064A59">
        <w:rPr>
          <w:sz w:val="20"/>
          <w:szCs w:val="20"/>
        </w:rPr>
        <w:t xml:space="preserve">Дубенского муниципального района </w:t>
      </w:r>
    </w:p>
    <w:p w:rsidR="0060147C" w:rsidRDefault="0060147C" w:rsidP="0060147C">
      <w:pPr>
        <w:rPr>
          <w:sz w:val="20"/>
          <w:szCs w:val="20"/>
        </w:rPr>
      </w:pPr>
      <w:r>
        <w:rPr>
          <w:sz w:val="20"/>
          <w:szCs w:val="20"/>
        </w:rPr>
        <w:t xml:space="preserve">                                                                                                    </w:t>
      </w:r>
      <w:r w:rsidRPr="00064A59">
        <w:rPr>
          <w:sz w:val="20"/>
          <w:szCs w:val="20"/>
        </w:rPr>
        <w:t>Республики Мордовия «О бюджете Моргинского</w:t>
      </w:r>
    </w:p>
    <w:p w:rsidR="0060147C" w:rsidRDefault="0060147C" w:rsidP="0060147C">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60147C" w:rsidRDefault="0060147C" w:rsidP="0060147C">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60147C" w:rsidRDefault="0060147C" w:rsidP="0060147C">
      <w:pPr>
        <w:rPr>
          <w:sz w:val="20"/>
          <w:szCs w:val="20"/>
        </w:rPr>
      </w:pPr>
      <w:r>
        <w:rPr>
          <w:sz w:val="20"/>
          <w:szCs w:val="20"/>
        </w:rPr>
        <w:t xml:space="preserve">                                                                                                     </w:t>
      </w:r>
      <w:r w:rsidRPr="00064A59">
        <w:rPr>
          <w:sz w:val="20"/>
          <w:szCs w:val="20"/>
        </w:rPr>
        <w:t xml:space="preserve"> плановый период 2024 и 2025 годов»</w:t>
      </w:r>
    </w:p>
    <w:p w:rsidR="0060147C" w:rsidRDefault="0060147C" w:rsidP="0060147C">
      <w:pPr>
        <w:rPr>
          <w:sz w:val="20"/>
          <w:szCs w:val="20"/>
        </w:rPr>
      </w:pPr>
    </w:p>
    <w:p w:rsidR="0060147C" w:rsidRPr="0060147C" w:rsidRDefault="0060147C" w:rsidP="0060147C">
      <w:pPr>
        <w:rPr>
          <w:color w:val="000000"/>
          <w:sz w:val="20"/>
          <w:szCs w:val="20"/>
        </w:rPr>
      </w:pPr>
    </w:p>
    <w:p w:rsidR="0060147C" w:rsidRDefault="00F57EC3" w:rsidP="0060147C">
      <w:pPr>
        <w:rPr>
          <w:b/>
          <w:color w:val="000000"/>
        </w:rPr>
      </w:pPr>
      <w:r>
        <w:rPr>
          <w:b/>
          <w:color w:val="000000"/>
        </w:rPr>
        <w:t xml:space="preserve">                           ВЕДОМСТВЕННАЯ СТРУКТУРА</w:t>
      </w:r>
    </w:p>
    <w:p w:rsidR="00F57EC3" w:rsidRDefault="00F57EC3" w:rsidP="0060147C">
      <w:pPr>
        <w:rPr>
          <w:b/>
          <w:color w:val="000000"/>
        </w:rPr>
      </w:pPr>
      <w:r>
        <w:rPr>
          <w:b/>
          <w:color w:val="000000"/>
        </w:rPr>
        <w:t>РАСХОДОВ БЮДЖЕТА МОРГИНСКОГО СЕЛЬСКОГО ПОСЕЛЕНИЯ ДУБЕНСКОГО МУНИЦИПАЛЬНОГО РАЙОНА РЕСПУБЛИКИ МОРДОВИЯ НА 2023 ГОД И НА ПЛАНОВЫЙ ПЕРИОД 2024</w:t>
      </w:r>
      <w:proofErr w:type="gramStart"/>
      <w:r>
        <w:rPr>
          <w:b/>
          <w:color w:val="000000"/>
        </w:rPr>
        <w:t xml:space="preserve"> И</w:t>
      </w:r>
      <w:proofErr w:type="gramEnd"/>
      <w:r>
        <w:rPr>
          <w:b/>
          <w:color w:val="000000"/>
        </w:rPr>
        <w:t xml:space="preserve"> 2025 ГОДОВ</w:t>
      </w:r>
    </w:p>
    <w:p w:rsidR="00F57EC3" w:rsidRDefault="00F57EC3" w:rsidP="0060147C">
      <w:pPr>
        <w:rPr>
          <w:color w:val="000000"/>
        </w:rPr>
      </w:pPr>
      <w:r>
        <w:rPr>
          <w:b/>
          <w:color w:val="000000"/>
        </w:rPr>
        <w:t xml:space="preserve">                                                                                                                         </w:t>
      </w:r>
      <w:r>
        <w:rPr>
          <w:color w:val="000000"/>
        </w:rPr>
        <w:t>(</w:t>
      </w:r>
      <w:proofErr w:type="spellStart"/>
      <w:r>
        <w:rPr>
          <w:color w:val="000000"/>
        </w:rPr>
        <w:t>тыс</w:t>
      </w:r>
      <w:proofErr w:type="gramStart"/>
      <w:r>
        <w:rPr>
          <w:color w:val="000000"/>
        </w:rPr>
        <w:t>.р</w:t>
      </w:r>
      <w:proofErr w:type="gramEnd"/>
      <w:r>
        <w:rPr>
          <w:color w:val="000000"/>
        </w:rPr>
        <w:t>уб</w:t>
      </w:r>
      <w:proofErr w:type="spellEnd"/>
      <w:r>
        <w:rPr>
          <w:color w:val="000000"/>
        </w:rPr>
        <w:t>)</w:t>
      </w:r>
    </w:p>
    <w:tbl>
      <w:tblPr>
        <w:tblW w:w="9560" w:type="dxa"/>
        <w:tblInd w:w="92" w:type="dxa"/>
        <w:tblLook w:val="04A0"/>
      </w:tblPr>
      <w:tblGrid>
        <w:gridCol w:w="3039"/>
        <w:gridCol w:w="598"/>
        <w:gridCol w:w="419"/>
        <w:gridCol w:w="564"/>
        <w:gridCol w:w="379"/>
        <w:gridCol w:w="379"/>
        <w:gridCol w:w="379"/>
        <w:gridCol w:w="727"/>
        <w:gridCol w:w="456"/>
        <w:gridCol w:w="820"/>
        <w:gridCol w:w="940"/>
        <w:gridCol w:w="860"/>
      </w:tblGrid>
      <w:tr w:rsidR="00641BC9" w:rsidTr="00641BC9">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proofErr w:type="spellStart"/>
            <w:r>
              <w:rPr>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proofErr w:type="spellStart"/>
            <w:r>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proofErr w:type="spellStart"/>
            <w:r>
              <w:rPr>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proofErr w:type="spellStart"/>
            <w:r>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 </w:t>
            </w:r>
          </w:p>
        </w:tc>
        <w:tc>
          <w:tcPr>
            <w:tcW w:w="2620" w:type="dxa"/>
            <w:gridSpan w:val="3"/>
            <w:tcBorders>
              <w:top w:val="single" w:sz="4" w:space="0" w:color="000000"/>
              <w:left w:val="nil"/>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Сумма</w:t>
            </w:r>
          </w:p>
        </w:tc>
      </w:tr>
      <w:tr w:rsidR="00641BC9" w:rsidTr="00641BC9">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641BC9" w:rsidRDefault="00641BC9">
            <w:pPr>
              <w:rPr>
                <w:b/>
                <w:bCs/>
                <w:color w:val="000000"/>
                <w:sz w:val="20"/>
                <w:szCs w:val="20"/>
              </w:rPr>
            </w:pP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2023 год</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2024 год</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color w:val="000000"/>
                <w:sz w:val="20"/>
                <w:szCs w:val="20"/>
              </w:rPr>
            </w:pPr>
            <w:r>
              <w:rPr>
                <w:b/>
                <w:bCs/>
                <w:color w:val="000000"/>
                <w:sz w:val="20"/>
                <w:szCs w:val="20"/>
              </w:rPr>
              <w:t>2025 год</w:t>
            </w:r>
          </w:p>
        </w:tc>
      </w:tr>
      <w:tr w:rsidR="00641BC9" w:rsidTr="00641BC9">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9</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11</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color w:val="000000"/>
                <w:sz w:val="20"/>
                <w:szCs w:val="20"/>
              </w:rPr>
            </w:pPr>
            <w:r>
              <w:rPr>
                <w:b/>
                <w:bCs/>
                <w:color w:val="000000"/>
                <w:sz w:val="20"/>
                <w:szCs w:val="20"/>
              </w:rPr>
              <w:t>12</w:t>
            </w:r>
          </w:p>
        </w:tc>
      </w:tr>
      <w:tr w:rsidR="00641BC9" w:rsidTr="00641BC9">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641BC9" w:rsidRDefault="00641BC9">
            <w:pPr>
              <w:rPr>
                <w:b/>
                <w:bCs/>
                <w:color w:val="000000"/>
                <w:sz w:val="18"/>
                <w:szCs w:val="18"/>
              </w:rPr>
            </w:pPr>
            <w:r>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rPr>
                <w:color w:val="000000"/>
                <w:sz w:val="18"/>
                <w:szCs w:val="18"/>
              </w:rPr>
            </w:pPr>
            <w:r>
              <w:rPr>
                <w:color w:val="000000"/>
                <w:sz w:val="18"/>
                <w:szCs w:val="18"/>
              </w:rPr>
              <w:t> </w:t>
            </w:r>
          </w:p>
        </w:tc>
        <w:tc>
          <w:tcPr>
            <w:tcW w:w="82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1358,6</w:t>
            </w:r>
          </w:p>
        </w:tc>
        <w:tc>
          <w:tcPr>
            <w:tcW w:w="94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984</w:t>
            </w:r>
          </w:p>
        </w:tc>
        <w:tc>
          <w:tcPr>
            <w:tcW w:w="86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1274,4</w:t>
            </w:r>
          </w:p>
        </w:tc>
      </w:tr>
      <w:tr w:rsidR="00641BC9" w:rsidTr="00641BC9">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Администрация Моргинского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1358,6</w:t>
            </w:r>
          </w:p>
        </w:tc>
        <w:tc>
          <w:tcPr>
            <w:tcW w:w="94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984</w:t>
            </w:r>
          </w:p>
        </w:tc>
        <w:tc>
          <w:tcPr>
            <w:tcW w:w="860" w:type="dxa"/>
            <w:tcBorders>
              <w:top w:val="nil"/>
              <w:left w:val="nil"/>
              <w:bottom w:val="single" w:sz="4" w:space="0" w:color="auto"/>
              <w:right w:val="single" w:sz="4" w:space="0" w:color="auto"/>
            </w:tcBorders>
            <w:shd w:val="clear" w:color="auto" w:fill="auto"/>
            <w:noWrap/>
            <w:vAlign w:val="bottom"/>
            <w:hideMark/>
          </w:tcPr>
          <w:p w:rsidR="00641BC9" w:rsidRDefault="00641BC9">
            <w:pPr>
              <w:jc w:val="center"/>
              <w:rPr>
                <w:b/>
                <w:bCs/>
                <w:sz w:val="20"/>
                <w:szCs w:val="20"/>
              </w:rPr>
            </w:pPr>
            <w:r>
              <w:rPr>
                <w:b/>
                <w:bCs/>
                <w:sz w:val="20"/>
                <w:szCs w:val="20"/>
              </w:rPr>
              <w:t>1274,4</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Общегосударственные вопросы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716,8</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451,9</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533,6</w:t>
            </w:r>
          </w:p>
        </w:tc>
      </w:tr>
      <w:tr w:rsidR="00641BC9" w:rsidTr="00641BC9">
        <w:trPr>
          <w:trHeight w:val="1020"/>
        </w:trPr>
        <w:tc>
          <w:tcPr>
            <w:tcW w:w="3380" w:type="dxa"/>
            <w:tcBorders>
              <w:top w:val="nil"/>
              <w:left w:val="nil"/>
              <w:bottom w:val="nil"/>
              <w:right w:val="nil"/>
            </w:tcBorders>
            <w:shd w:val="clear" w:color="auto" w:fill="auto"/>
            <w:hideMark/>
          </w:tcPr>
          <w:p w:rsidR="00641BC9" w:rsidRDefault="00641BC9">
            <w:pPr>
              <w:rPr>
                <w:b/>
                <w:bCs/>
                <w:color w:val="000000"/>
                <w:sz w:val="16"/>
                <w:szCs w:val="16"/>
              </w:rPr>
            </w:pPr>
            <w:r>
              <w:rPr>
                <w:b/>
                <w:bCs/>
                <w:color w:val="000000"/>
                <w:sz w:val="16"/>
                <w:szCs w:val="16"/>
              </w:rPr>
              <w:t xml:space="preserve"> Функционирование высшего должностного лица субъекта Российской Федерации и муниципального образования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b/>
                <w:bCs/>
                <w:sz w:val="16"/>
                <w:szCs w:val="16"/>
              </w:rPr>
            </w:pPr>
            <w:r>
              <w:rPr>
                <w:b/>
                <w:bCs/>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258,7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258,7</w:t>
            </w:r>
          </w:p>
        </w:tc>
      </w:tr>
      <w:tr w:rsidR="00641BC9" w:rsidTr="00641BC9">
        <w:trPr>
          <w:trHeight w:val="112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w:t>
            </w:r>
            <w:proofErr w:type="spellStart"/>
            <w:r>
              <w:rPr>
                <w:sz w:val="16"/>
                <w:szCs w:val="16"/>
              </w:rPr>
              <w:t>Лубенского</w:t>
            </w:r>
            <w:proofErr w:type="spellEnd"/>
            <w:r>
              <w:rPr>
                <w:sz w:val="16"/>
                <w:szCs w:val="16"/>
              </w:rPr>
              <w:t xml:space="preserve">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"Обеспечение функций Администрации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450"/>
        </w:trPr>
        <w:tc>
          <w:tcPr>
            <w:tcW w:w="3380" w:type="dxa"/>
            <w:tcBorders>
              <w:top w:val="nil"/>
              <w:left w:val="nil"/>
              <w:bottom w:val="nil"/>
              <w:right w:val="nil"/>
            </w:tcBorders>
            <w:shd w:val="clear" w:color="auto" w:fill="auto"/>
            <w:hideMark/>
          </w:tcPr>
          <w:p w:rsidR="00641BC9" w:rsidRDefault="00641BC9">
            <w:pPr>
              <w:rPr>
                <w:color w:val="000000"/>
                <w:sz w:val="16"/>
                <w:szCs w:val="16"/>
              </w:rPr>
            </w:pPr>
            <w:r>
              <w:rPr>
                <w:color w:val="000000"/>
                <w:sz w:val="16"/>
                <w:szCs w:val="16"/>
              </w:rPr>
              <w:t xml:space="preserve"> Расходы на выплаты по оплате труда высшего должностного лица </w:t>
            </w:r>
          </w:p>
        </w:tc>
        <w:tc>
          <w:tcPr>
            <w:tcW w:w="500" w:type="dxa"/>
            <w:tcBorders>
              <w:top w:val="nil"/>
              <w:left w:val="single" w:sz="4" w:space="0" w:color="000000"/>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1380"/>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615"/>
        </w:trPr>
        <w:tc>
          <w:tcPr>
            <w:tcW w:w="3380" w:type="dxa"/>
            <w:tcBorders>
              <w:top w:val="single" w:sz="4" w:space="0" w:color="auto"/>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Фонд оплаты труда государственных (муниципальных) органов</w:t>
            </w:r>
          </w:p>
        </w:tc>
        <w:tc>
          <w:tcPr>
            <w:tcW w:w="5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41150</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121</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108,7</w:t>
            </w:r>
          </w:p>
        </w:tc>
        <w:tc>
          <w:tcPr>
            <w:tcW w:w="94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220,7</w:t>
            </w:r>
          </w:p>
        </w:tc>
        <w:tc>
          <w:tcPr>
            <w:tcW w:w="8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258,7</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23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6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58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150,0</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139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452,1</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274,9</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263,5</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268,7</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Основное мероприятие "Обеспечение функций Администрации Моргинского сельского </w:t>
            </w:r>
            <w:proofErr w:type="spellStart"/>
            <w:r>
              <w:rPr>
                <w:sz w:val="16"/>
                <w:szCs w:val="16"/>
              </w:rPr>
              <w:t>поселенияДубенского</w:t>
            </w:r>
            <w:proofErr w:type="spellEnd"/>
            <w:r>
              <w:rPr>
                <w:sz w:val="16"/>
                <w:szCs w:val="16"/>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263,5</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268,7</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161,7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268,7</w:t>
            </w:r>
          </w:p>
        </w:tc>
      </w:tr>
      <w:tr w:rsidR="00641BC9" w:rsidTr="00641BC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161,7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268,7</w:t>
            </w:r>
          </w:p>
        </w:tc>
      </w:tr>
      <w:tr w:rsidR="00641BC9" w:rsidTr="00641BC9">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161,7</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268,7</w:t>
            </w:r>
          </w:p>
        </w:tc>
      </w:tr>
      <w:tr w:rsidR="00641BC9" w:rsidTr="00641BC9">
        <w:trPr>
          <w:trHeight w:val="450"/>
        </w:trPr>
        <w:tc>
          <w:tcPr>
            <w:tcW w:w="3380" w:type="dxa"/>
            <w:tcBorders>
              <w:top w:val="single" w:sz="4" w:space="0" w:color="auto"/>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Фонд оплаты труда государственных (муниципальных) органов</w:t>
            </w:r>
          </w:p>
        </w:tc>
        <w:tc>
          <w:tcPr>
            <w:tcW w:w="5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41110</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121</w:t>
            </w:r>
          </w:p>
        </w:tc>
        <w:tc>
          <w:tcPr>
            <w:tcW w:w="82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120,9</w:t>
            </w:r>
          </w:p>
        </w:tc>
        <w:tc>
          <w:tcPr>
            <w:tcW w:w="94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225,0</w:t>
            </w:r>
          </w:p>
        </w:tc>
        <w:tc>
          <w:tcPr>
            <w:tcW w:w="86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268,7</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129</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40,8</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103,6</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85,6</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85,6</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85,6</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18,0</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850</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18,0</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Уплата прочих налогов, сборов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852</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Уплата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853</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16,8</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66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186,6</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Муниципальная программа «Профилактика правонарушений на территории Моргинского сельского поселения на 2017 – 2025 годы»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r>
      <w:tr w:rsidR="00641BC9" w:rsidTr="00713183">
        <w:trPr>
          <w:trHeight w:val="160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Pr>
                <w:sz w:val="16"/>
                <w:szCs w:val="16"/>
              </w:rPr>
              <w:t>от</w:t>
            </w:r>
            <w:proofErr w:type="gramEnd"/>
            <w:r>
              <w:rPr>
                <w:sz w:val="16"/>
                <w:szCs w:val="16"/>
              </w:rPr>
              <w:t xml:space="preserve"> </w:t>
            </w:r>
          </w:p>
        </w:tc>
        <w:tc>
          <w:tcPr>
            <w:tcW w:w="5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77150</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94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8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6,0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Резервный фонд администрации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870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6,0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109,3</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114,4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118,9</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109,3</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114,4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118,9</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109,3</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114,4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118,9</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109,3</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114,4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118,9</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109,3</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114,4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118,9</w:t>
            </w:r>
          </w:p>
        </w:tc>
      </w:tr>
      <w:tr w:rsidR="00641BC9" w:rsidTr="00641BC9">
        <w:trPr>
          <w:trHeight w:val="5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95,4</w:t>
            </w:r>
          </w:p>
        </w:tc>
      </w:tr>
      <w:tr w:rsidR="00641BC9" w:rsidTr="00641BC9">
        <w:trPr>
          <w:trHeight w:val="960"/>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73,3</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73,3</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73,3</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129</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22,1</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22,1</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22,1</w:t>
            </w:r>
          </w:p>
        </w:tc>
      </w:tr>
      <w:tr w:rsidR="00641BC9" w:rsidTr="00713183">
        <w:trPr>
          <w:trHeight w:val="67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Закупка товаров, работ и услуг для обеспечения государственных (муниципальных) нужд</w:t>
            </w:r>
          </w:p>
        </w:tc>
        <w:tc>
          <w:tcPr>
            <w:tcW w:w="5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51180</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200</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13,9</w:t>
            </w:r>
          </w:p>
        </w:tc>
        <w:tc>
          <w:tcPr>
            <w:tcW w:w="94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19,0</w:t>
            </w:r>
          </w:p>
        </w:tc>
        <w:tc>
          <w:tcPr>
            <w:tcW w:w="8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23,5</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13,9</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19,0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23,5</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13,9</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19,0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23,5</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Национальная экономика</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b/>
                <w:bCs/>
                <w:sz w:val="20"/>
                <w:szCs w:val="20"/>
              </w:rPr>
            </w:pPr>
            <w:r>
              <w:rPr>
                <w:b/>
                <w:bCs/>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b/>
                <w:bCs/>
                <w:sz w:val="20"/>
                <w:szCs w:val="20"/>
              </w:rPr>
            </w:pPr>
            <w:r>
              <w:rPr>
                <w:b/>
                <w:bCs/>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b/>
                <w:bCs/>
                <w:sz w:val="20"/>
                <w:szCs w:val="20"/>
              </w:rPr>
            </w:pPr>
            <w:r>
              <w:rPr>
                <w:b/>
                <w:bCs/>
                <w:sz w:val="20"/>
                <w:szCs w:val="20"/>
              </w:rPr>
              <w:t>315,8</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Дорожное хозяйство (дорожные фонды)</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Муниципальная программа «Развитие автомобильных дорог на 2017-2025 годы»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color w:val="000000"/>
                <w:sz w:val="16"/>
                <w:szCs w:val="16"/>
              </w:rPr>
            </w:pPr>
            <w:proofErr w:type="gramStart"/>
            <w:r>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Pr>
                <w:color w:val="000000"/>
                <w:sz w:val="16"/>
                <w:szCs w:val="16"/>
              </w:rPr>
              <w:t xml:space="preserve"> дорожной деятельности в соответствии с законодательством Российской Федерации</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Закупка товаров, работ и услуг для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41BC9" w:rsidRDefault="00641BC9">
            <w:pPr>
              <w:jc w:val="right"/>
              <w:rPr>
                <w:sz w:val="16"/>
                <w:szCs w:val="16"/>
              </w:rPr>
            </w:pPr>
            <w:r>
              <w:rPr>
                <w:sz w:val="16"/>
                <w:szCs w:val="16"/>
              </w:rPr>
              <w:t>200</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641BC9" w:rsidRDefault="00641BC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641BC9" w:rsidRDefault="00641BC9">
            <w:pPr>
              <w:jc w:val="right"/>
              <w:rPr>
                <w:sz w:val="16"/>
                <w:szCs w:val="16"/>
              </w:rPr>
            </w:pPr>
            <w:r>
              <w:rPr>
                <w:sz w:val="16"/>
                <w:szCs w:val="16"/>
              </w:rPr>
              <w:t>240</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244</w:t>
            </w:r>
          </w:p>
        </w:tc>
        <w:tc>
          <w:tcPr>
            <w:tcW w:w="82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327,5</w:t>
            </w:r>
          </w:p>
        </w:tc>
        <w:tc>
          <w:tcPr>
            <w:tcW w:w="94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292,7</w:t>
            </w:r>
          </w:p>
        </w:tc>
        <w:tc>
          <w:tcPr>
            <w:tcW w:w="860" w:type="dxa"/>
            <w:tcBorders>
              <w:top w:val="nil"/>
              <w:left w:val="nil"/>
              <w:bottom w:val="single" w:sz="4" w:space="0" w:color="auto"/>
              <w:right w:val="single" w:sz="4" w:space="0" w:color="auto"/>
            </w:tcBorders>
            <w:shd w:val="clear" w:color="000000" w:fill="FFFFFF"/>
            <w:noWrap/>
            <w:hideMark/>
          </w:tcPr>
          <w:p w:rsidR="00641BC9" w:rsidRDefault="00641BC9">
            <w:pPr>
              <w:jc w:val="center"/>
              <w:rPr>
                <w:sz w:val="20"/>
                <w:szCs w:val="20"/>
              </w:rPr>
            </w:pPr>
            <w:r>
              <w:rPr>
                <w:sz w:val="20"/>
                <w:szCs w:val="20"/>
              </w:rPr>
              <w:t>315,8</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Жилищно-коммунальное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Благоустройство</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102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Мероприятия по благоустройству </w:t>
            </w:r>
            <w:proofErr w:type="spellStart"/>
            <w:r>
              <w:rPr>
                <w:sz w:val="16"/>
                <w:szCs w:val="16"/>
              </w:rPr>
              <w:t>территириий</w:t>
            </w:r>
            <w:proofErr w:type="spellEnd"/>
            <w:r>
              <w:rPr>
                <w:sz w:val="16"/>
                <w:szCs w:val="16"/>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43000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Уличное освещение</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713183">
        <w:trPr>
          <w:trHeight w:val="67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Закупка товаров, работ и услуг для обеспечения государственных (муниципальных) нужд</w:t>
            </w:r>
          </w:p>
        </w:tc>
        <w:tc>
          <w:tcPr>
            <w:tcW w:w="5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7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43010</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200</w:t>
            </w:r>
          </w:p>
        </w:tc>
        <w:tc>
          <w:tcPr>
            <w:tcW w:w="820" w:type="dxa"/>
            <w:tcBorders>
              <w:top w:val="single" w:sz="4" w:space="0" w:color="auto"/>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single" w:sz="4" w:space="0" w:color="auto"/>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80,0</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 </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 </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10,0</w:t>
            </w:r>
          </w:p>
        </w:tc>
        <w:tc>
          <w:tcPr>
            <w:tcW w:w="94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01</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247</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70,0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10</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b/>
                <w:bCs/>
                <w:sz w:val="16"/>
                <w:szCs w:val="16"/>
              </w:rPr>
            </w:pPr>
            <w:r>
              <w:rPr>
                <w:b/>
                <w:bCs/>
                <w:sz w:val="16"/>
                <w:szCs w:val="16"/>
              </w:rPr>
              <w:t>125,0</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меры социальной поддержки граждан, кроме публичных нормативных обязательств</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03000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300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310</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641BC9" w:rsidRDefault="00641BC9">
            <w:pPr>
              <w:rPr>
                <w:sz w:val="16"/>
                <w:szCs w:val="16"/>
              </w:rPr>
            </w:pPr>
            <w:r>
              <w:rPr>
                <w:sz w:val="16"/>
                <w:szCs w:val="16"/>
              </w:rPr>
              <w:t>Иные пенсии, социальные доплаты к пенсиям</w:t>
            </w:r>
          </w:p>
        </w:tc>
        <w:tc>
          <w:tcPr>
            <w:tcW w:w="50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w:t>
            </w:r>
          </w:p>
        </w:tc>
        <w:tc>
          <w:tcPr>
            <w:tcW w:w="76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000000" w:fill="B6DDE8"/>
            <w:vAlign w:val="bottom"/>
            <w:hideMark/>
          </w:tcPr>
          <w:p w:rsidR="00641BC9" w:rsidRDefault="00641BC9">
            <w:pPr>
              <w:jc w:val="center"/>
              <w:rPr>
                <w:sz w:val="16"/>
                <w:szCs w:val="16"/>
              </w:rPr>
            </w:pPr>
            <w:r>
              <w:rPr>
                <w:sz w:val="16"/>
                <w:szCs w:val="16"/>
              </w:rPr>
              <w:t>312</w:t>
            </w:r>
          </w:p>
        </w:tc>
        <w:tc>
          <w:tcPr>
            <w:tcW w:w="82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94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c>
          <w:tcPr>
            <w:tcW w:w="860" w:type="dxa"/>
            <w:tcBorders>
              <w:top w:val="nil"/>
              <w:left w:val="nil"/>
              <w:bottom w:val="single" w:sz="4" w:space="0" w:color="000000"/>
              <w:right w:val="single" w:sz="4" w:space="0" w:color="000000"/>
            </w:tcBorders>
            <w:shd w:val="clear" w:color="auto" w:fill="auto"/>
            <w:vAlign w:val="bottom"/>
            <w:hideMark/>
          </w:tcPr>
          <w:p w:rsidR="00641BC9" w:rsidRDefault="00641BC9">
            <w:pPr>
              <w:jc w:val="center"/>
              <w:rPr>
                <w:sz w:val="16"/>
                <w:szCs w:val="16"/>
              </w:rPr>
            </w:pPr>
            <w:r>
              <w:rPr>
                <w:sz w:val="16"/>
                <w:szCs w:val="16"/>
              </w:rPr>
              <w:t>125,0</w:t>
            </w:r>
          </w:p>
        </w:tc>
      </w:tr>
      <w:tr w:rsidR="00641BC9" w:rsidTr="00641BC9">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Обслуживание государственного и муниципального долга</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Обслуживание государственного внутреннего и муниципального долга</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Муниципальная программа «Повышение эффективности управления муниципальными финансами в </w:t>
            </w:r>
            <w:proofErr w:type="spellStart"/>
            <w:r>
              <w:rPr>
                <w:sz w:val="16"/>
                <w:szCs w:val="16"/>
              </w:rPr>
              <w:t>Моргинскомм</w:t>
            </w:r>
            <w:proofErr w:type="spellEnd"/>
            <w:r>
              <w:rPr>
                <w:sz w:val="16"/>
                <w:szCs w:val="16"/>
              </w:rPr>
              <w:t xml:space="preserve"> сельском поселении Дубенского муниципального района Республики Мордовия на 2016-2025 годы»</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02</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Процентные платежи по муниципальному долгу </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02</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02</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700</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29,8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43,9</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56,7</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 xml:space="preserve">Обслуживание муниципального долга  </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02</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730</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b/>
                <w:bCs/>
                <w:sz w:val="16"/>
                <w:szCs w:val="16"/>
              </w:rPr>
            </w:pPr>
            <w:r>
              <w:rPr>
                <w:b/>
                <w:bCs/>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b/>
                <w:bCs/>
                <w:sz w:val="16"/>
                <w:szCs w:val="16"/>
              </w:rPr>
            </w:pPr>
            <w:r>
              <w:rPr>
                <w:b/>
                <w:bCs/>
                <w:sz w:val="16"/>
                <w:szCs w:val="16"/>
              </w:rPr>
              <w:t>38,9</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r w:rsidR="00641BC9" w:rsidTr="00713183">
        <w:trPr>
          <w:trHeight w:val="112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50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76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single" w:sz="4" w:space="0" w:color="auto"/>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r w:rsidR="00641BC9" w:rsidTr="00641BC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04</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04</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918</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04</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r w:rsidR="00641BC9" w:rsidTr="00641BC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641BC9" w:rsidRDefault="00641BC9">
            <w:pPr>
              <w:rPr>
                <w:sz w:val="16"/>
                <w:szCs w:val="16"/>
              </w:rPr>
            </w:pPr>
            <w:r>
              <w:rPr>
                <w:sz w:val="16"/>
                <w:szCs w:val="16"/>
              </w:rPr>
              <w:t>Резервные средства</w:t>
            </w:r>
          </w:p>
        </w:tc>
        <w:tc>
          <w:tcPr>
            <w:tcW w:w="5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912</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04</w:t>
            </w:r>
          </w:p>
        </w:tc>
        <w:tc>
          <w:tcPr>
            <w:tcW w:w="7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870</w:t>
            </w:r>
          </w:p>
        </w:tc>
        <w:tc>
          <w:tcPr>
            <w:tcW w:w="82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25,8</w:t>
            </w:r>
          </w:p>
        </w:tc>
        <w:tc>
          <w:tcPr>
            <w:tcW w:w="94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34,6</w:t>
            </w:r>
          </w:p>
        </w:tc>
        <w:tc>
          <w:tcPr>
            <w:tcW w:w="860" w:type="dxa"/>
            <w:tcBorders>
              <w:top w:val="nil"/>
              <w:left w:val="nil"/>
              <w:bottom w:val="single" w:sz="4" w:space="0" w:color="000000"/>
              <w:right w:val="single" w:sz="4" w:space="0" w:color="000000"/>
            </w:tcBorders>
            <w:shd w:val="clear" w:color="auto" w:fill="auto"/>
            <w:vAlign w:val="center"/>
            <w:hideMark/>
          </w:tcPr>
          <w:p w:rsidR="00641BC9" w:rsidRDefault="00641BC9">
            <w:pPr>
              <w:jc w:val="center"/>
              <w:rPr>
                <w:sz w:val="16"/>
                <w:szCs w:val="16"/>
              </w:rPr>
            </w:pPr>
            <w:r>
              <w:rPr>
                <w:sz w:val="16"/>
                <w:szCs w:val="16"/>
              </w:rPr>
              <w:t>38,9</w:t>
            </w:r>
          </w:p>
        </w:tc>
      </w:tr>
    </w:tbl>
    <w:p w:rsidR="009218C4" w:rsidRDefault="009218C4" w:rsidP="0060147C">
      <w:pPr>
        <w:rPr>
          <w:b/>
          <w:sz w:val="20"/>
          <w:szCs w:val="20"/>
        </w:rPr>
      </w:pPr>
    </w:p>
    <w:p w:rsidR="009218C4" w:rsidRDefault="009218C4" w:rsidP="0060147C">
      <w:pPr>
        <w:rPr>
          <w:b/>
          <w:sz w:val="20"/>
          <w:szCs w:val="20"/>
        </w:rPr>
      </w:pPr>
    </w:p>
    <w:p w:rsidR="009218C4" w:rsidRDefault="009218C4" w:rsidP="009218C4">
      <w:pPr>
        <w:rPr>
          <w:sz w:val="20"/>
          <w:szCs w:val="20"/>
        </w:rPr>
      </w:pPr>
      <w:r>
        <w:rPr>
          <w:sz w:val="20"/>
          <w:szCs w:val="20"/>
        </w:rPr>
        <w:t xml:space="preserve">                                                                                                                      Приложение 4</w:t>
      </w:r>
      <w:r w:rsidRPr="00064A59">
        <w:rPr>
          <w:sz w:val="20"/>
          <w:szCs w:val="20"/>
        </w:rPr>
        <w:br/>
      </w:r>
      <w:r>
        <w:rPr>
          <w:sz w:val="20"/>
          <w:szCs w:val="20"/>
        </w:rPr>
        <w:t xml:space="preserve">                                                                                                    </w:t>
      </w:r>
      <w:r w:rsidRPr="00064A59">
        <w:rPr>
          <w:sz w:val="20"/>
          <w:szCs w:val="20"/>
        </w:rPr>
        <w:t xml:space="preserve">к решению  Совета депутатов </w:t>
      </w:r>
    </w:p>
    <w:p w:rsidR="009218C4" w:rsidRDefault="009218C4" w:rsidP="009218C4">
      <w:pPr>
        <w:rPr>
          <w:sz w:val="20"/>
          <w:szCs w:val="20"/>
        </w:rPr>
      </w:pPr>
      <w:r>
        <w:rPr>
          <w:sz w:val="20"/>
          <w:szCs w:val="20"/>
        </w:rPr>
        <w:t xml:space="preserve">                                                                                                    </w:t>
      </w:r>
      <w:r w:rsidRPr="00064A59">
        <w:rPr>
          <w:sz w:val="20"/>
          <w:szCs w:val="20"/>
        </w:rPr>
        <w:t xml:space="preserve">Моргинского сельского поселения </w:t>
      </w:r>
    </w:p>
    <w:p w:rsidR="009218C4" w:rsidRDefault="009218C4" w:rsidP="009218C4">
      <w:pPr>
        <w:rPr>
          <w:sz w:val="20"/>
          <w:szCs w:val="20"/>
        </w:rPr>
      </w:pPr>
      <w:r>
        <w:rPr>
          <w:sz w:val="20"/>
          <w:szCs w:val="20"/>
        </w:rPr>
        <w:t xml:space="preserve">                                                                                                    </w:t>
      </w:r>
      <w:r w:rsidRPr="00064A59">
        <w:rPr>
          <w:sz w:val="20"/>
          <w:szCs w:val="20"/>
        </w:rPr>
        <w:t xml:space="preserve">Дубенского муниципального района </w:t>
      </w:r>
    </w:p>
    <w:p w:rsidR="009218C4" w:rsidRDefault="009218C4" w:rsidP="009218C4">
      <w:pPr>
        <w:rPr>
          <w:sz w:val="20"/>
          <w:szCs w:val="20"/>
        </w:rPr>
      </w:pPr>
      <w:r>
        <w:rPr>
          <w:sz w:val="20"/>
          <w:szCs w:val="20"/>
        </w:rPr>
        <w:t xml:space="preserve">                                                                                                    </w:t>
      </w:r>
      <w:r w:rsidRPr="00064A59">
        <w:rPr>
          <w:sz w:val="20"/>
          <w:szCs w:val="20"/>
        </w:rPr>
        <w:t>Республики Мордовия «О бюджете Моргинского</w:t>
      </w:r>
    </w:p>
    <w:p w:rsidR="009218C4" w:rsidRDefault="009218C4" w:rsidP="009218C4">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9218C4" w:rsidRDefault="009218C4" w:rsidP="009218C4">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9218C4" w:rsidRDefault="009218C4" w:rsidP="009218C4">
      <w:pPr>
        <w:rPr>
          <w:sz w:val="20"/>
          <w:szCs w:val="20"/>
        </w:rPr>
      </w:pPr>
      <w:r>
        <w:rPr>
          <w:sz w:val="20"/>
          <w:szCs w:val="20"/>
        </w:rPr>
        <w:t xml:space="preserve">                                                                                                     </w:t>
      </w:r>
      <w:r w:rsidRPr="00064A59">
        <w:rPr>
          <w:sz w:val="20"/>
          <w:szCs w:val="20"/>
        </w:rPr>
        <w:t xml:space="preserve"> плановый период 2024 и 2025 годов»</w:t>
      </w:r>
    </w:p>
    <w:p w:rsidR="009218C4" w:rsidRDefault="009218C4" w:rsidP="009218C4">
      <w:pPr>
        <w:rPr>
          <w:sz w:val="20"/>
          <w:szCs w:val="20"/>
        </w:rPr>
      </w:pPr>
    </w:p>
    <w:p w:rsidR="009218C4" w:rsidRDefault="00CA19F7" w:rsidP="009218C4">
      <w:pPr>
        <w:rPr>
          <w:b/>
        </w:rPr>
      </w:pPr>
      <w:r>
        <w:rPr>
          <w:b/>
        </w:rPr>
        <w:t xml:space="preserve">                 </w:t>
      </w:r>
      <w:r w:rsidR="00AC791C">
        <w:rPr>
          <w:b/>
        </w:rPr>
        <w:t xml:space="preserve">                        </w:t>
      </w:r>
      <w:r>
        <w:rPr>
          <w:b/>
        </w:rPr>
        <w:t>РАСПРЕДЕЛЕНИЕ</w:t>
      </w:r>
    </w:p>
    <w:p w:rsidR="00AC791C" w:rsidRDefault="00CA19F7" w:rsidP="009218C4">
      <w:pPr>
        <w:rPr>
          <w:b/>
        </w:rPr>
      </w:pPr>
      <w:r>
        <w:rPr>
          <w:b/>
        </w:rPr>
        <w:t xml:space="preserve">БЮДЖЕТНЫХ АССИГНОВАНИЙ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 ПРОГРАММНЫМ НАПРАВЛЕНИЯМ ДЕЯТЕЛЬНОСТЕЙ), ГРУППАМ И ПОДГРУППАМ </w:t>
      </w:r>
      <w:proofErr w:type="gramStart"/>
      <w:r>
        <w:rPr>
          <w:b/>
        </w:rPr>
        <w:t>ВИДОВ РАСХОДОВ КЛАССИФИКАЦИИ РАСХОДОВ</w:t>
      </w:r>
      <w:r w:rsidR="00AC791C">
        <w:rPr>
          <w:b/>
        </w:rPr>
        <w:t xml:space="preserve"> БЮДЖЕТОВ</w:t>
      </w:r>
      <w:proofErr w:type="gramEnd"/>
      <w:r w:rsidR="00AC791C">
        <w:rPr>
          <w:b/>
        </w:rPr>
        <w:t xml:space="preserve"> НА 2023 ГОД И НА ПЛАНОВЫЙ </w:t>
      </w:r>
    </w:p>
    <w:p w:rsidR="00CA19F7" w:rsidRDefault="00AC791C" w:rsidP="009218C4">
      <w:pPr>
        <w:rPr>
          <w:b/>
        </w:rPr>
      </w:pPr>
      <w:r>
        <w:rPr>
          <w:b/>
        </w:rPr>
        <w:t xml:space="preserve">                                ПЕРИОД 2024</w:t>
      </w:r>
      <w:proofErr w:type="gramStart"/>
      <w:r>
        <w:rPr>
          <w:b/>
        </w:rPr>
        <w:t xml:space="preserve"> И</w:t>
      </w:r>
      <w:proofErr w:type="gramEnd"/>
      <w:r>
        <w:rPr>
          <w:b/>
        </w:rPr>
        <w:t xml:space="preserve"> 2025 ГОДОВ.</w:t>
      </w:r>
    </w:p>
    <w:p w:rsidR="00AC791C" w:rsidRDefault="00AC791C" w:rsidP="009218C4">
      <w:r>
        <w:rPr>
          <w:b/>
        </w:rPr>
        <w:t xml:space="preserve">                                                                                                                                  </w:t>
      </w:r>
      <w:r>
        <w:t>(</w:t>
      </w:r>
      <w:proofErr w:type="spellStart"/>
      <w:r>
        <w:t>тыс</w:t>
      </w:r>
      <w:proofErr w:type="gramStart"/>
      <w:r>
        <w:t>.р</w:t>
      </w:r>
      <w:proofErr w:type="gramEnd"/>
      <w:r>
        <w:t>уб</w:t>
      </w:r>
      <w:proofErr w:type="spellEnd"/>
      <w:r>
        <w:t>)</w:t>
      </w:r>
    </w:p>
    <w:p w:rsidR="00AC791C" w:rsidRDefault="00AC791C" w:rsidP="009218C4"/>
    <w:tbl>
      <w:tblPr>
        <w:tblW w:w="9460" w:type="dxa"/>
        <w:tblInd w:w="93" w:type="dxa"/>
        <w:tblLook w:val="04A0"/>
      </w:tblPr>
      <w:tblGrid>
        <w:gridCol w:w="3703"/>
        <w:gridCol w:w="419"/>
        <w:gridCol w:w="564"/>
        <w:gridCol w:w="380"/>
        <w:gridCol w:w="380"/>
        <w:gridCol w:w="380"/>
        <w:gridCol w:w="693"/>
        <w:gridCol w:w="461"/>
        <w:gridCol w:w="820"/>
        <w:gridCol w:w="820"/>
        <w:gridCol w:w="840"/>
      </w:tblGrid>
      <w:tr w:rsidR="00713183" w:rsidTr="00713183">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r>
              <w:rPr>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proofErr w:type="spellStart"/>
            <w:r>
              <w:rPr>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proofErr w:type="spellStart"/>
            <w:r>
              <w:rPr>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proofErr w:type="spellStart"/>
            <w:r>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proofErr w:type="spellStart"/>
            <w:r>
              <w:rPr>
                <w:b/>
                <w:bCs/>
                <w:color w:val="000000"/>
                <w:sz w:val="20"/>
                <w:szCs w:val="20"/>
              </w:rPr>
              <w:t>Вр</w:t>
            </w:r>
            <w:proofErr w:type="spellEnd"/>
          </w:p>
        </w:tc>
        <w:tc>
          <w:tcPr>
            <w:tcW w:w="2480" w:type="dxa"/>
            <w:gridSpan w:val="3"/>
            <w:tcBorders>
              <w:top w:val="single" w:sz="4" w:space="0" w:color="000000"/>
              <w:left w:val="nil"/>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r>
              <w:rPr>
                <w:b/>
                <w:bCs/>
                <w:color w:val="000000"/>
                <w:sz w:val="20"/>
                <w:szCs w:val="20"/>
              </w:rPr>
              <w:t>Сумма</w:t>
            </w:r>
          </w:p>
        </w:tc>
      </w:tr>
      <w:tr w:rsidR="00713183" w:rsidTr="00713183">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713183" w:rsidRDefault="00713183">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713183" w:rsidRDefault="00713183">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713183" w:rsidRDefault="00713183">
            <w:pPr>
              <w:rPr>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713183" w:rsidRDefault="00713183">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713183" w:rsidRDefault="00713183">
            <w:pPr>
              <w:rPr>
                <w:b/>
                <w:bCs/>
                <w:color w:val="000000"/>
                <w:sz w:val="20"/>
                <w:szCs w:val="20"/>
              </w:rPr>
            </w:pP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r>
              <w:rPr>
                <w:b/>
                <w:bCs/>
                <w:color w:val="000000"/>
                <w:sz w:val="20"/>
                <w:szCs w:val="20"/>
              </w:rPr>
              <w:t>2023 год</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r>
              <w:rPr>
                <w:b/>
                <w:bCs/>
                <w:color w:val="000000"/>
                <w:sz w:val="20"/>
                <w:szCs w:val="20"/>
              </w:rPr>
              <w:t>2024 год</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color w:val="000000"/>
                <w:sz w:val="20"/>
                <w:szCs w:val="20"/>
              </w:rPr>
            </w:pPr>
            <w:r>
              <w:rPr>
                <w:b/>
                <w:bCs/>
                <w:color w:val="000000"/>
                <w:sz w:val="20"/>
                <w:szCs w:val="20"/>
              </w:rPr>
              <w:t>2025 год</w:t>
            </w:r>
          </w:p>
        </w:tc>
      </w:tr>
      <w:tr w:rsidR="00713183" w:rsidTr="00713183">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8</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9</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10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color w:val="000000"/>
                <w:sz w:val="20"/>
                <w:szCs w:val="20"/>
              </w:rPr>
            </w:pPr>
            <w:r>
              <w:rPr>
                <w:b/>
                <w:bCs/>
                <w:color w:val="000000"/>
                <w:sz w:val="20"/>
                <w:szCs w:val="20"/>
              </w:rPr>
              <w:t>11</w:t>
            </w:r>
          </w:p>
        </w:tc>
      </w:tr>
      <w:tr w:rsidR="00713183" w:rsidTr="00713183">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713183" w:rsidRDefault="00713183">
            <w:pPr>
              <w:rPr>
                <w:b/>
                <w:bCs/>
                <w:color w:val="000000"/>
                <w:sz w:val="18"/>
                <w:szCs w:val="18"/>
              </w:rPr>
            </w:pPr>
            <w:r>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713183" w:rsidRDefault="00713183">
            <w:pPr>
              <w:rPr>
                <w:color w:val="000000"/>
                <w:sz w:val="18"/>
                <w:szCs w:val="18"/>
              </w:rPr>
            </w:pPr>
            <w:r>
              <w:rPr>
                <w:color w:val="000000"/>
                <w:sz w:val="18"/>
                <w:szCs w:val="18"/>
              </w:rPr>
              <w:t> </w:t>
            </w:r>
          </w:p>
        </w:tc>
        <w:tc>
          <w:tcPr>
            <w:tcW w:w="82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1358,6</w:t>
            </w:r>
          </w:p>
        </w:tc>
        <w:tc>
          <w:tcPr>
            <w:tcW w:w="82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984</w:t>
            </w:r>
          </w:p>
        </w:tc>
        <w:tc>
          <w:tcPr>
            <w:tcW w:w="84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1274,4</w:t>
            </w:r>
          </w:p>
        </w:tc>
      </w:tr>
      <w:tr w:rsidR="00713183" w:rsidTr="00713183">
        <w:trPr>
          <w:trHeight w:val="63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Администрация Моргинского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1358,6</w:t>
            </w:r>
          </w:p>
        </w:tc>
        <w:tc>
          <w:tcPr>
            <w:tcW w:w="82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984</w:t>
            </w:r>
          </w:p>
        </w:tc>
        <w:tc>
          <w:tcPr>
            <w:tcW w:w="840" w:type="dxa"/>
            <w:tcBorders>
              <w:top w:val="nil"/>
              <w:left w:val="nil"/>
              <w:bottom w:val="single" w:sz="4" w:space="0" w:color="auto"/>
              <w:right w:val="single" w:sz="4" w:space="0" w:color="auto"/>
            </w:tcBorders>
            <w:shd w:val="clear" w:color="auto" w:fill="auto"/>
            <w:noWrap/>
            <w:vAlign w:val="bottom"/>
            <w:hideMark/>
          </w:tcPr>
          <w:p w:rsidR="00713183" w:rsidRDefault="00713183">
            <w:pPr>
              <w:jc w:val="center"/>
              <w:rPr>
                <w:b/>
                <w:bCs/>
                <w:sz w:val="20"/>
                <w:szCs w:val="20"/>
              </w:rPr>
            </w:pPr>
            <w:r>
              <w:rPr>
                <w:b/>
                <w:bCs/>
                <w:sz w:val="20"/>
                <w:szCs w:val="20"/>
              </w:rPr>
              <w:t>1274,4</w:t>
            </w:r>
          </w:p>
        </w:tc>
      </w:tr>
      <w:tr w:rsidR="00713183" w:rsidTr="00713183">
        <w:trPr>
          <w:trHeight w:val="255"/>
        </w:trPr>
        <w:tc>
          <w:tcPr>
            <w:tcW w:w="3880" w:type="dxa"/>
            <w:tcBorders>
              <w:top w:val="nil"/>
              <w:left w:val="single" w:sz="4" w:space="0" w:color="auto"/>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716,8</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451,9</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533,6</w:t>
            </w:r>
          </w:p>
        </w:tc>
      </w:tr>
      <w:tr w:rsidR="00713183" w:rsidTr="00713183">
        <w:trPr>
          <w:trHeight w:val="630"/>
        </w:trPr>
        <w:tc>
          <w:tcPr>
            <w:tcW w:w="3880" w:type="dxa"/>
            <w:tcBorders>
              <w:top w:val="nil"/>
              <w:left w:val="single" w:sz="4" w:space="0" w:color="auto"/>
              <w:bottom w:val="nil"/>
              <w:right w:val="nil"/>
            </w:tcBorders>
            <w:shd w:val="clear" w:color="auto" w:fill="auto"/>
            <w:hideMark/>
          </w:tcPr>
          <w:p w:rsidR="00713183" w:rsidRDefault="00713183">
            <w:pPr>
              <w:rPr>
                <w:b/>
                <w:bCs/>
                <w:color w:val="000000"/>
                <w:sz w:val="16"/>
                <w:szCs w:val="16"/>
              </w:rPr>
            </w:pPr>
            <w:r>
              <w:rPr>
                <w:b/>
                <w:bCs/>
                <w:color w:val="000000"/>
                <w:sz w:val="16"/>
                <w:szCs w:val="16"/>
              </w:rPr>
              <w:t xml:space="preserve"> Функционирование высшего должностного лица субъекта Российской Федерации и муниципального образования </w:t>
            </w:r>
          </w:p>
        </w:tc>
        <w:tc>
          <w:tcPr>
            <w:tcW w:w="3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b/>
                <w:bCs/>
                <w:sz w:val="16"/>
                <w:szCs w:val="16"/>
              </w:rPr>
            </w:pPr>
            <w:r>
              <w:rPr>
                <w:b/>
                <w:bCs/>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258,7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258,7</w:t>
            </w:r>
          </w:p>
        </w:tc>
      </w:tr>
      <w:tr w:rsidR="00713183" w:rsidTr="00713183">
        <w:trPr>
          <w:trHeight w:val="900"/>
        </w:trPr>
        <w:tc>
          <w:tcPr>
            <w:tcW w:w="3880" w:type="dxa"/>
            <w:tcBorders>
              <w:top w:val="single" w:sz="4" w:space="0" w:color="000000"/>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w:t>
            </w:r>
            <w:proofErr w:type="spellStart"/>
            <w:r>
              <w:rPr>
                <w:sz w:val="16"/>
                <w:szCs w:val="16"/>
              </w:rPr>
              <w:t>Лубенского</w:t>
            </w:r>
            <w:proofErr w:type="spellEnd"/>
            <w:r>
              <w:rPr>
                <w:sz w:val="16"/>
                <w:szCs w:val="16"/>
              </w:rPr>
              <w:t xml:space="preserve">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"Обеспечение функций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450"/>
        </w:trPr>
        <w:tc>
          <w:tcPr>
            <w:tcW w:w="3880" w:type="dxa"/>
            <w:tcBorders>
              <w:top w:val="nil"/>
              <w:left w:val="single" w:sz="4" w:space="0" w:color="auto"/>
              <w:bottom w:val="nil"/>
              <w:right w:val="nil"/>
            </w:tcBorders>
            <w:shd w:val="clear" w:color="auto" w:fill="auto"/>
            <w:hideMark/>
          </w:tcPr>
          <w:p w:rsidR="00713183" w:rsidRDefault="00713183">
            <w:pPr>
              <w:rPr>
                <w:color w:val="000000"/>
                <w:sz w:val="16"/>
                <w:szCs w:val="16"/>
              </w:rPr>
            </w:pPr>
            <w:r>
              <w:rPr>
                <w:color w:val="000000"/>
                <w:sz w:val="16"/>
                <w:szCs w:val="16"/>
              </w:rPr>
              <w:t xml:space="preserve"> Расходы на выплаты по оплате труда высшего должностного лица </w:t>
            </w:r>
          </w:p>
        </w:tc>
        <w:tc>
          <w:tcPr>
            <w:tcW w:w="3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1125"/>
        </w:trPr>
        <w:tc>
          <w:tcPr>
            <w:tcW w:w="3880" w:type="dxa"/>
            <w:tcBorders>
              <w:top w:val="single" w:sz="4" w:space="0" w:color="000000"/>
              <w:left w:val="single" w:sz="4" w:space="0" w:color="auto"/>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450"/>
        </w:trPr>
        <w:tc>
          <w:tcPr>
            <w:tcW w:w="3880" w:type="dxa"/>
            <w:tcBorders>
              <w:top w:val="single" w:sz="4" w:space="0" w:color="auto"/>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государственных (муниципальных) органов</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41150</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120</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220,7</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258,7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10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452,1</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274,9</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263,5</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268,7</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Основное мероприятие "Обеспечение функций Администрации Моргинского сельского </w:t>
            </w:r>
            <w:proofErr w:type="spellStart"/>
            <w:r>
              <w:rPr>
                <w:sz w:val="16"/>
                <w:szCs w:val="16"/>
              </w:rPr>
              <w:t>поселенияДубенского</w:t>
            </w:r>
            <w:proofErr w:type="spellEnd"/>
            <w:r>
              <w:rPr>
                <w:sz w:val="16"/>
                <w:szCs w:val="16"/>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263,5</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268,7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161,7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268,7</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161,7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268,7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161,7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268,7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120,9</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225,0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268,7</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129</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40,8</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103,6</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85,6</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85,6</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single" w:sz="4" w:space="0" w:color="auto"/>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Прочая закупка товаров, работ и услуг</w:t>
            </w:r>
          </w:p>
        </w:tc>
        <w:tc>
          <w:tcPr>
            <w:tcW w:w="38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41120</w:t>
            </w:r>
          </w:p>
        </w:tc>
        <w:tc>
          <w:tcPr>
            <w:tcW w:w="380" w:type="dxa"/>
            <w:tcBorders>
              <w:top w:val="single" w:sz="4" w:space="0" w:color="auto"/>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244</w:t>
            </w:r>
          </w:p>
        </w:tc>
        <w:tc>
          <w:tcPr>
            <w:tcW w:w="820" w:type="dxa"/>
            <w:tcBorders>
              <w:top w:val="single" w:sz="4" w:space="0" w:color="auto"/>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85,6</w:t>
            </w:r>
          </w:p>
        </w:tc>
        <w:tc>
          <w:tcPr>
            <w:tcW w:w="820" w:type="dxa"/>
            <w:tcBorders>
              <w:top w:val="single" w:sz="4" w:space="0" w:color="auto"/>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single" w:sz="4" w:space="0" w:color="auto"/>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18,0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850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18,0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852</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1,2</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853</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16,8</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Муниципальная программа «Профилактика правонарушений на территории Моргинского сельского поселения на 2017 – 2025 годы»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r>
      <w:tr w:rsidR="00713183" w:rsidTr="00713183">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Pr>
                <w:sz w:val="16"/>
                <w:szCs w:val="16"/>
              </w:rPr>
              <w:t>от</w:t>
            </w:r>
            <w:proofErr w:type="gramEnd"/>
            <w:r>
              <w:rPr>
                <w:sz w:val="16"/>
                <w:szCs w:val="16"/>
              </w:rPr>
              <w:t xml:space="preserve">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0,2</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0,2</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0,2</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6,0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Резервный фонд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870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6,0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109,3</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114,4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118,9</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114,4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118,9</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114,4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118,9</w:t>
            </w:r>
          </w:p>
        </w:tc>
      </w:tr>
      <w:tr w:rsidR="00713183" w:rsidTr="00713183">
        <w:trPr>
          <w:trHeight w:val="675"/>
        </w:trPr>
        <w:tc>
          <w:tcPr>
            <w:tcW w:w="3880" w:type="dxa"/>
            <w:tcBorders>
              <w:top w:val="single" w:sz="4" w:space="0" w:color="auto"/>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109,3</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114,4</w:t>
            </w:r>
          </w:p>
        </w:tc>
        <w:tc>
          <w:tcPr>
            <w:tcW w:w="84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118,9</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114,4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118,9</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120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95,4</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121</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73,3</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73,3</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73,3</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129</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22,1</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22,1</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22,1</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13,9</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19,0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23,5</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13,9</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19,0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23,5</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13,9</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19,0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23,5</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b/>
                <w:bCs/>
                <w:sz w:val="20"/>
                <w:szCs w:val="20"/>
              </w:rPr>
            </w:pPr>
            <w:r>
              <w:rPr>
                <w:b/>
                <w:bCs/>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b/>
                <w:bCs/>
                <w:sz w:val="20"/>
                <w:szCs w:val="20"/>
              </w:rPr>
            </w:pPr>
            <w:r>
              <w:rPr>
                <w:b/>
                <w:bCs/>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b/>
                <w:bCs/>
                <w:sz w:val="20"/>
                <w:szCs w:val="20"/>
              </w:rPr>
            </w:pPr>
            <w:r>
              <w:rPr>
                <w:b/>
                <w:bCs/>
                <w:sz w:val="20"/>
                <w:szCs w:val="20"/>
              </w:rPr>
              <w:t>315,8</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Муниципальная программа «Развитие автомобильных дорог на 2017-2025 годы»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36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color w:val="000000"/>
                <w:sz w:val="16"/>
                <w:szCs w:val="16"/>
              </w:rPr>
            </w:pPr>
            <w:proofErr w:type="gramStart"/>
            <w:r>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jc w:val="right"/>
              <w:rPr>
                <w:sz w:val="16"/>
                <w:szCs w:val="16"/>
              </w:rPr>
            </w:pPr>
            <w:r>
              <w:rPr>
                <w:sz w:val="16"/>
                <w:szCs w:val="16"/>
              </w:rPr>
              <w:t>200</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713183" w:rsidRDefault="00713183">
            <w:pPr>
              <w:jc w:val="right"/>
              <w:rPr>
                <w:sz w:val="16"/>
                <w:szCs w:val="16"/>
              </w:rPr>
            </w:pPr>
            <w:r>
              <w:rPr>
                <w:sz w:val="16"/>
                <w:szCs w:val="16"/>
              </w:rPr>
              <w:t>240</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244</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292,7</w:t>
            </w:r>
          </w:p>
        </w:tc>
        <w:tc>
          <w:tcPr>
            <w:tcW w:w="840" w:type="dxa"/>
            <w:tcBorders>
              <w:top w:val="nil"/>
              <w:left w:val="nil"/>
              <w:bottom w:val="single" w:sz="4" w:space="0" w:color="auto"/>
              <w:right w:val="single" w:sz="4" w:space="0" w:color="auto"/>
            </w:tcBorders>
            <w:shd w:val="clear" w:color="000000" w:fill="FFFFFF"/>
            <w:noWrap/>
            <w:hideMark/>
          </w:tcPr>
          <w:p w:rsidR="00713183" w:rsidRDefault="00713183">
            <w:pPr>
              <w:jc w:val="center"/>
              <w:rPr>
                <w:sz w:val="20"/>
                <w:szCs w:val="20"/>
              </w:rPr>
            </w:pPr>
            <w:r>
              <w:rPr>
                <w:sz w:val="20"/>
                <w:szCs w:val="20"/>
              </w:rPr>
              <w:t>315,8</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900"/>
        </w:trPr>
        <w:tc>
          <w:tcPr>
            <w:tcW w:w="3880" w:type="dxa"/>
            <w:tcBorders>
              <w:top w:val="single" w:sz="4" w:space="0" w:color="auto"/>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single" w:sz="4" w:space="0" w:color="auto"/>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single" w:sz="4" w:space="0" w:color="auto"/>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Мероприятия по благоустройству </w:t>
            </w:r>
            <w:proofErr w:type="spellStart"/>
            <w:r>
              <w:rPr>
                <w:sz w:val="16"/>
                <w:szCs w:val="16"/>
              </w:rPr>
              <w:t>территириий</w:t>
            </w:r>
            <w:proofErr w:type="spellEnd"/>
            <w:r>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240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 </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 </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244</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000000" w:fill="B6DDE8"/>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247</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70,0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0,0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b/>
                <w:bCs/>
                <w:sz w:val="16"/>
                <w:szCs w:val="16"/>
              </w:rPr>
            </w:pPr>
            <w:r>
              <w:rPr>
                <w:b/>
                <w:bCs/>
                <w:sz w:val="16"/>
                <w:szCs w:val="16"/>
              </w:rPr>
              <w:t>125,0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03000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300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713183" w:rsidRDefault="00713183">
            <w:pPr>
              <w:rPr>
                <w:sz w:val="16"/>
                <w:szCs w:val="16"/>
              </w:rPr>
            </w:pPr>
            <w:r>
              <w:rPr>
                <w:sz w:val="16"/>
                <w:szCs w:val="16"/>
              </w:rPr>
              <w:t>310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10</w:t>
            </w:r>
          </w:p>
        </w:tc>
        <w:tc>
          <w:tcPr>
            <w:tcW w:w="5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w:t>
            </w:r>
          </w:p>
        </w:tc>
        <w:tc>
          <w:tcPr>
            <w:tcW w:w="70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000000" w:fill="B6DDE8"/>
            <w:hideMark/>
          </w:tcPr>
          <w:p w:rsidR="00713183" w:rsidRDefault="00713183">
            <w:pPr>
              <w:rPr>
                <w:sz w:val="16"/>
                <w:szCs w:val="16"/>
              </w:rPr>
            </w:pPr>
            <w:r>
              <w:rPr>
                <w:sz w:val="16"/>
                <w:szCs w:val="16"/>
              </w:rPr>
              <w:t>312</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c>
          <w:tcPr>
            <w:tcW w:w="840" w:type="dxa"/>
            <w:tcBorders>
              <w:top w:val="nil"/>
              <w:left w:val="nil"/>
              <w:bottom w:val="single" w:sz="4" w:space="0" w:color="000000"/>
              <w:right w:val="single" w:sz="4" w:space="0" w:color="000000"/>
            </w:tcBorders>
            <w:shd w:val="clear" w:color="auto" w:fill="auto"/>
            <w:vAlign w:val="bottom"/>
            <w:hideMark/>
          </w:tcPr>
          <w:p w:rsidR="00713183" w:rsidRDefault="00713183">
            <w:pPr>
              <w:jc w:val="center"/>
              <w:rPr>
                <w:sz w:val="16"/>
                <w:szCs w:val="16"/>
              </w:rPr>
            </w:pPr>
            <w:r>
              <w:rPr>
                <w:sz w:val="16"/>
                <w:szCs w:val="16"/>
              </w:rPr>
              <w:t>125,0</w:t>
            </w:r>
          </w:p>
        </w:tc>
      </w:tr>
      <w:tr w:rsidR="00713183" w:rsidTr="00713183">
        <w:trPr>
          <w:trHeight w:val="42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Муниципальная программа «Повышение эффективности управления муниципальными финансами в </w:t>
            </w:r>
            <w:proofErr w:type="spellStart"/>
            <w:r>
              <w:rPr>
                <w:sz w:val="16"/>
                <w:szCs w:val="16"/>
              </w:rPr>
              <w:t>Моргинскомм</w:t>
            </w:r>
            <w:proofErr w:type="spellEnd"/>
            <w:r>
              <w:rPr>
                <w:sz w:val="16"/>
                <w:szCs w:val="16"/>
              </w:rPr>
              <w:t xml:space="preserve"> сельском поселении Дубенского муниципального района Республики Мордовия на 2016-2025 годы»</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02</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02</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02</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700</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43,9</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56,7</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13</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02</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730</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b/>
                <w:bCs/>
                <w:sz w:val="16"/>
                <w:szCs w:val="16"/>
              </w:rPr>
            </w:pPr>
            <w:r>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b/>
                <w:bCs/>
                <w:sz w:val="16"/>
                <w:szCs w:val="16"/>
              </w:rPr>
            </w:pPr>
            <w:r>
              <w:rPr>
                <w:b/>
                <w:bCs/>
                <w:sz w:val="16"/>
                <w:szCs w:val="16"/>
              </w:rPr>
              <w:t>38,9</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r w:rsidR="00713183" w:rsidTr="00713183">
        <w:trPr>
          <w:trHeight w:val="900"/>
        </w:trPr>
        <w:tc>
          <w:tcPr>
            <w:tcW w:w="3880" w:type="dxa"/>
            <w:tcBorders>
              <w:top w:val="single" w:sz="4" w:space="0" w:color="auto"/>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70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single" w:sz="4" w:space="0" w:color="auto"/>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r w:rsidR="00713183" w:rsidTr="00713183">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04</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04</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04</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r w:rsidR="00713183" w:rsidTr="00713183">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713183" w:rsidRDefault="00713183">
            <w:pPr>
              <w:rPr>
                <w:sz w:val="16"/>
                <w:szCs w:val="16"/>
              </w:rPr>
            </w:pPr>
            <w:r>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99</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04</w:t>
            </w:r>
          </w:p>
        </w:tc>
        <w:tc>
          <w:tcPr>
            <w:tcW w:w="70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870</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34,6</w:t>
            </w:r>
          </w:p>
        </w:tc>
        <w:tc>
          <w:tcPr>
            <w:tcW w:w="840" w:type="dxa"/>
            <w:tcBorders>
              <w:top w:val="nil"/>
              <w:left w:val="nil"/>
              <w:bottom w:val="single" w:sz="4" w:space="0" w:color="000000"/>
              <w:right w:val="single" w:sz="4" w:space="0" w:color="000000"/>
            </w:tcBorders>
            <w:shd w:val="clear" w:color="auto" w:fill="auto"/>
            <w:vAlign w:val="center"/>
            <w:hideMark/>
          </w:tcPr>
          <w:p w:rsidR="00713183" w:rsidRDefault="00713183">
            <w:pPr>
              <w:jc w:val="center"/>
              <w:rPr>
                <w:sz w:val="16"/>
                <w:szCs w:val="16"/>
              </w:rPr>
            </w:pPr>
            <w:r>
              <w:rPr>
                <w:sz w:val="16"/>
                <w:szCs w:val="16"/>
              </w:rPr>
              <w:t>38,9</w:t>
            </w:r>
          </w:p>
        </w:tc>
      </w:tr>
    </w:tbl>
    <w:p w:rsidR="00BB2448" w:rsidRDefault="00BB2448" w:rsidP="0060147C">
      <w:pPr>
        <w:rPr>
          <w:b/>
          <w:sz w:val="20"/>
          <w:szCs w:val="20"/>
        </w:rPr>
      </w:pPr>
    </w:p>
    <w:p w:rsidR="00BB2448" w:rsidRDefault="00BB2448" w:rsidP="0060147C">
      <w:pPr>
        <w:rPr>
          <w:b/>
          <w:sz w:val="20"/>
          <w:szCs w:val="20"/>
        </w:rPr>
      </w:pPr>
    </w:p>
    <w:p w:rsidR="00192CC2" w:rsidRDefault="00BB2448" w:rsidP="00BB2448">
      <w:pPr>
        <w:rPr>
          <w:sz w:val="20"/>
          <w:szCs w:val="20"/>
        </w:rPr>
      </w:pPr>
      <w:r>
        <w:rPr>
          <w:sz w:val="20"/>
          <w:szCs w:val="20"/>
        </w:rPr>
        <w:t xml:space="preserve">                                                                                                                     </w:t>
      </w:r>
    </w:p>
    <w:p w:rsidR="00192CC2" w:rsidRDefault="00192CC2" w:rsidP="00BB2448">
      <w:pPr>
        <w:rPr>
          <w:sz w:val="20"/>
          <w:szCs w:val="20"/>
        </w:rPr>
      </w:pPr>
    </w:p>
    <w:p w:rsidR="00192CC2" w:rsidRDefault="00192CC2" w:rsidP="00BB2448">
      <w:pPr>
        <w:rPr>
          <w:sz w:val="20"/>
          <w:szCs w:val="20"/>
        </w:rPr>
      </w:pPr>
    </w:p>
    <w:p w:rsidR="00BB2448" w:rsidRDefault="00192CC2" w:rsidP="00BB2448">
      <w:pPr>
        <w:rPr>
          <w:sz w:val="20"/>
          <w:szCs w:val="20"/>
        </w:rPr>
      </w:pPr>
      <w:r>
        <w:rPr>
          <w:sz w:val="20"/>
          <w:szCs w:val="20"/>
        </w:rPr>
        <w:t xml:space="preserve">                                                                                                                 </w:t>
      </w:r>
      <w:r w:rsidR="00BB2448">
        <w:rPr>
          <w:sz w:val="20"/>
          <w:szCs w:val="20"/>
        </w:rPr>
        <w:t xml:space="preserve"> Приложение 5</w:t>
      </w:r>
      <w:r w:rsidR="00BB2448" w:rsidRPr="00064A59">
        <w:rPr>
          <w:sz w:val="20"/>
          <w:szCs w:val="20"/>
        </w:rPr>
        <w:br/>
      </w:r>
      <w:r w:rsidR="00BB2448">
        <w:rPr>
          <w:sz w:val="20"/>
          <w:szCs w:val="20"/>
        </w:rPr>
        <w:t xml:space="preserve">                                                                                                    </w:t>
      </w:r>
      <w:r w:rsidR="00BB2448" w:rsidRPr="00064A59">
        <w:rPr>
          <w:sz w:val="20"/>
          <w:szCs w:val="20"/>
        </w:rPr>
        <w:t xml:space="preserve">к решению  Совета депутатов </w:t>
      </w:r>
    </w:p>
    <w:p w:rsidR="00BB2448" w:rsidRDefault="00BB2448" w:rsidP="00BB2448">
      <w:pPr>
        <w:rPr>
          <w:sz w:val="20"/>
          <w:szCs w:val="20"/>
        </w:rPr>
      </w:pPr>
      <w:r>
        <w:rPr>
          <w:sz w:val="20"/>
          <w:szCs w:val="20"/>
        </w:rPr>
        <w:t xml:space="preserve">                                                                                                    </w:t>
      </w:r>
      <w:r w:rsidRPr="00064A59">
        <w:rPr>
          <w:sz w:val="20"/>
          <w:szCs w:val="20"/>
        </w:rPr>
        <w:t xml:space="preserve">Моргинского сельского поселения </w:t>
      </w:r>
    </w:p>
    <w:p w:rsidR="00BB2448" w:rsidRDefault="00BB2448" w:rsidP="00BB2448">
      <w:pPr>
        <w:rPr>
          <w:sz w:val="20"/>
          <w:szCs w:val="20"/>
        </w:rPr>
      </w:pPr>
      <w:r>
        <w:rPr>
          <w:sz w:val="20"/>
          <w:szCs w:val="20"/>
        </w:rPr>
        <w:t xml:space="preserve">                                                                                                    </w:t>
      </w:r>
      <w:r w:rsidRPr="00064A59">
        <w:rPr>
          <w:sz w:val="20"/>
          <w:szCs w:val="20"/>
        </w:rPr>
        <w:t xml:space="preserve">Дубенского муниципального района </w:t>
      </w:r>
    </w:p>
    <w:p w:rsidR="00BB2448" w:rsidRDefault="00BB2448" w:rsidP="00BB2448">
      <w:pPr>
        <w:rPr>
          <w:sz w:val="20"/>
          <w:szCs w:val="20"/>
        </w:rPr>
      </w:pPr>
      <w:r>
        <w:rPr>
          <w:sz w:val="20"/>
          <w:szCs w:val="20"/>
        </w:rPr>
        <w:t xml:space="preserve">                                                                                                    </w:t>
      </w:r>
      <w:r w:rsidRPr="00064A59">
        <w:rPr>
          <w:sz w:val="20"/>
          <w:szCs w:val="20"/>
        </w:rPr>
        <w:t>Республики Мордовия «О бюджете Моргинского</w:t>
      </w:r>
    </w:p>
    <w:p w:rsidR="00BB2448" w:rsidRDefault="00BB2448" w:rsidP="00BB2448">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BB2448" w:rsidRDefault="00BB2448" w:rsidP="00BB2448">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BB2448" w:rsidRDefault="00BB2448" w:rsidP="00BB2448">
      <w:pPr>
        <w:rPr>
          <w:sz w:val="20"/>
          <w:szCs w:val="20"/>
        </w:rPr>
      </w:pPr>
      <w:r>
        <w:rPr>
          <w:sz w:val="20"/>
          <w:szCs w:val="20"/>
        </w:rPr>
        <w:t xml:space="preserve">                                                                                                     </w:t>
      </w:r>
      <w:r w:rsidRPr="00064A59">
        <w:rPr>
          <w:sz w:val="20"/>
          <w:szCs w:val="20"/>
        </w:rPr>
        <w:t xml:space="preserve"> плановый период 2024 и 2025 годов»</w:t>
      </w:r>
    </w:p>
    <w:p w:rsidR="00BB2448" w:rsidRPr="00F57EC3" w:rsidRDefault="00BB2448" w:rsidP="0060147C">
      <w:pPr>
        <w:rPr>
          <w:b/>
          <w:sz w:val="20"/>
          <w:szCs w:val="20"/>
        </w:rPr>
      </w:pPr>
    </w:p>
    <w:p w:rsidR="0060147C" w:rsidRDefault="003411A5">
      <w:pPr>
        <w:rPr>
          <w:b/>
        </w:rPr>
      </w:pPr>
      <w:r>
        <w:rPr>
          <w:b/>
        </w:rPr>
        <w:t xml:space="preserve">                  </w:t>
      </w:r>
      <w:r w:rsidR="00192CC2">
        <w:rPr>
          <w:b/>
        </w:rPr>
        <w:t xml:space="preserve">                               </w:t>
      </w:r>
      <w:r>
        <w:rPr>
          <w:b/>
        </w:rPr>
        <w:t>РАСПРЕДЕЛЕНИЕ</w:t>
      </w:r>
    </w:p>
    <w:p w:rsidR="003411A5" w:rsidRDefault="003411A5">
      <w:pPr>
        <w:rPr>
          <w:b/>
        </w:rPr>
      </w:pPr>
      <w:r>
        <w:rPr>
          <w:b/>
        </w:rPr>
        <w:t>БЮДЖЕТНЫХ АССИГНОВАНИЙ БЮДЖЕТА МОРГИНСКОГО СЕЛЬСКОГО ПОСЕЛЕНИЯ ДУБЕНСКОГО МУНИЦИПАЛЬНОГО РАЙОНА РЕСПУБЛИКИ МОРДОВИЯ , ЦЕЛЕВЫМ СТАТЬЯМ (МУНИЦИПАЛЬНЫМ ПРОГРАММАМ И НЕПРОГРАМНЫМ НАПРАВЛЕНИЯМ ДЕЯТЕЛЬНОСТИ, ГРУППАМ И ПОДГРУППАМ ВИДОВ РАСХОДОВ</w:t>
      </w:r>
      <w:r w:rsidR="00192CC2">
        <w:rPr>
          <w:b/>
        </w:rPr>
        <w:t xml:space="preserve"> РАЗДЕЛАМ И ПОДРАЗДЕЛАМ КЛАССИФИКАЦИИ РАСХОДОВ БЮДЖЕТА НА 2023 ГОД И НА ПЛАНОВЫЙ ПЕРИОД 2024</w:t>
      </w:r>
      <w:proofErr w:type="gramStart"/>
      <w:r w:rsidR="00192CC2">
        <w:rPr>
          <w:b/>
        </w:rPr>
        <w:t xml:space="preserve"> И</w:t>
      </w:r>
      <w:proofErr w:type="gramEnd"/>
      <w:r w:rsidR="00192CC2">
        <w:rPr>
          <w:b/>
        </w:rPr>
        <w:t xml:space="preserve"> 2025 ГОДОВ</w:t>
      </w:r>
    </w:p>
    <w:p w:rsidR="00192CC2" w:rsidRDefault="00192CC2">
      <w:r>
        <w:rPr>
          <w:b/>
        </w:rPr>
        <w:t xml:space="preserve">                                                                                                                                </w:t>
      </w:r>
      <w:r>
        <w:t>(</w:t>
      </w:r>
      <w:proofErr w:type="spellStart"/>
      <w:r>
        <w:t>тыс</w:t>
      </w:r>
      <w:proofErr w:type="gramStart"/>
      <w:r>
        <w:t>.р</w:t>
      </w:r>
      <w:proofErr w:type="gramEnd"/>
      <w:r>
        <w:t>уб</w:t>
      </w:r>
      <w:proofErr w:type="spellEnd"/>
      <w:r>
        <w:t>)</w:t>
      </w:r>
    </w:p>
    <w:p w:rsidR="00192CC2" w:rsidRDefault="00192CC2"/>
    <w:tbl>
      <w:tblPr>
        <w:tblW w:w="9460" w:type="dxa"/>
        <w:tblInd w:w="92" w:type="dxa"/>
        <w:tblLook w:val="04A0"/>
      </w:tblPr>
      <w:tblGrid>
        <w:gridCol w:w="3011"/>
        <w:gridCol w:w="379"/>
        <w:gridCol w:w="364"/>
        <w:gridCol w:w="379"/>
        <w:gridCol w:w="634"/>
        <w:gridCol w:w="472"/>
        <w:gridCol w:w="419"/>
        <w:gridCol w:w="564"/>
        <w:gridCol w:w="598"/>
        <w:gridCol w:w="860"/>
        <w:gridCol w:w="820"/>
        <w:gridCol w:w="960"/>
      </w:tblGrid>
      <w:tr w:rsidR="00197189" w:rsidTr="00197189">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proofErr w:type="spellStart"/>
            <w:r>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proofErr w:type="spellStart"/>
            <w:r>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proofErr w:type="spellStart"/>
            <w:r>
              <w:rPr>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proofErr w:type="spellStart"/>
            <w:r>
              <w:rPr>
                <w:b/>
                <w:bCs/>
                <w:color w:val="000000"/>
                <w:sz w:val="20"/>
                <w:szCs w:val="20"/>
              </w:rPr>
              <w:t>Адм</w:t>
            </w:r>
            <w:proofErr w:type="spellEnd"/>
          </w:p>
        </w:tc>
        <w:tc>
          <w:tcPr>
            <w:tcW w:w="2640" w:type="dxa"/>
            <w:gridSpan w:val="3"/>
            <w:tcBorders>
              <w:top w:val="single" w:sz="4" w:space="0" w:color="000000"/>
              <w:left w:val="nil"/>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Сумма</w:t>
            </w:r>
          </w:p>
        </w:tc>
      </w:tr>
      <w:tr w:rsidR="00197189" w:rsidTr="00197189">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197189" w:rsidRDefault="00197189">
            <w:pPr>
              <w:rPr>
                <w:b/>
                <w:bCs/>
                <w:color w:val="000000"/>
                <w:sz w:val="20"/>
                <w:szCs w:val="20"/>
              </w:rPr>
            </w:pPr>
          </w:p>
        </w:tc>
        <w:tc>
          <w:tcPr>
            <w:tcW w:w="860" w:type="dxa"/>
            <w:tcBorders>
              <w:top w:val="nil"/>
              <w:left w:val="nil"/>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2023 год</w:t>
            </w:r>
          </w:p>
        </w:tc>
        <w:tc>
          <w:tcPr>
            <w:tcW w:w="820" w:type="dxa"/>
            <w:tcBorders>
              <w:top w:val="nil"/>
              <w:left w:val="nil"/>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2024 год</w:t>
            </w:r>
          </w:p>
        </w:tc>
        <w:tc>
          <w:tcPr>
            <w:tcW w:w="960" w:type="dxa"/>
            <w:tcBorders>
              <w:top w:val="nil"/>
              <w:left w:val="nil"/>
              <w:bottom w:val="single" w:sz="4" w:space="0" w:color="000000"/>
              <w:right w:val="single" w:sz="4" w:space="0" w:color="000000"/>
            </w:tcBorders>
            <w:shd w:val="clear" w:color="auto" w:fill="auto"/>
            <w:vAlign w:val="center"/>
            <w:hideMark/>
          </w:tcPr>
          <w:p w:rsidR="00197189" w:rsidRDefault="00197189">
            <w:pPr>
              <w:jc w:val="center"/>
              <w:rPr>
                <w:b/>
                <w:bCs/>
                <w:color w:val="000000"/>
                <w:sz w:val="20"/>
                <w:szCs w:val="20"/>
              </w:rPr>
            </w:pPr>
            <w:r>
              <w:rPr>
                <w:b/>
                <w:bCs/>
                <w:color w:val="000000"/>
                <w:sz w:val="20"/>
                <w:szCs w:val="20"/>
              </w:rPr>
              <w:t>2025 год</w:t>
            </w:r>
          </w:p>
        </w:tc>
      </w:tr>
      <w:tr w:rsidR="00197189" w:rsidTr="00197189">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jc w:val="center"/>
              <w:rPr>
                <w:b/>
                <w:bCs/>
                <w:color w:val="000000"/>
                <w:sz w:val="20"/>
                <w:szCs w:val="20"/>
              </w:rPr>
            </w:pPr>
            <w:r>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center"/>
              <w:rPr>
                <w:b/>
                <w:bCs/>
                <w:color w:val="000000"/>
                <w:sz w:val="20"/>
                <w:szCs w:val="20"/>
              </w:rPr>
            </w:pPr>
            <w:r>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center"/>
              <w:rPr>
                <w:b/>
                <w:bCs/>
                <w:color w:val="000000"/>
                <w:sz w:val="20"/>
                <w:szCs w:val="20"/>
              </w:rPr>
            </w:pPr>
            <w:r>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center"/>
              <w:rPr>
                <w:b/>
                <w:bCs/>
                <w:color w:val="000000"/>
                <w:sz w:val="20"/>
                <w:szCs w:val="20"/>
              </w:rPr>
            </w:pPr>
            <w:r>
              <w:rPr>
                <w:b/>
                <w:bCs/>
                <w:color w:val="000000"/>
                <w:sz w:val="20"/>
                <w:szCs w:val="20"/>
              </w:rPr>
              <w:t>7</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center"/>
              <w:rPr>
                <w:b/>
                <w:bCs/>
                <w:color w:val="000000"/>
                <w:sz w:val="20"/>
                <w:szCs w:val="20"/>
              </w:rPr>
            </w:pPr>
            <w:r>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center"/>
              <w:rPr>
                <w:b/>
                <w:bCs/>
                <w:color w:val="000000"/>
                <w:sz w:val="20"/>
                <w:szCs w:val="20"/>
              </w:rPr>
            </w:pPr>
            <w:r>
              <w:rPr>
                <w:b/>
                <w:bCs/>
                <w:color w:val="000000"/>
                <w:sz w:val="20"/>
                <w:szCs w:val="20"/>
              </w:rPr>
              <w:t>9</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rPr>
                <w:color w:val="000000"/>
                <w:sz w:val="18"/>
                <w:szCs w:val="18"/>
              </w:rPr>
            </w:pPr>
            <w:r>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rPr>
                <w:color w:val="000000"/>
                <w:sz w:val="18"/>
                <w:szCs w:val="18"/>
              </w:rPr>
            </w:pPr>
            <w:r>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center"/>
              <w:rPr>
                <w:b/>
                <w:bCs/>
                <w:color w:val="000000"/>
                <w:sz w:val="20"/>
                <w:szCs w:val="20"/>
              </w:rPr>
            </w:pPr>
            <w:r>
              <w:rPr>
                <w:b/>
                <w:bCs/>
                <w:color w:val="000000"/>
                <w:sz w:val="20"/>
                <w:szCs w:val="20"/>
              </w:rPr>
              <w:t>10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center"/>
              <w:rPr>
                <w:b/>
                <w:bCs/>
                <w:color w:val="000000"/>
                <w:sz w:val="20"/>
                <w:szCs w:val="20"/>
              </w:rPr>
            </w:pPr>
            <w:r>
              <w:rPr>
                <w:b/>
                <w:bCs/>
                <w:color w:val="000000"/>
                <w:sz w:val="20"/>
                <w:szCs w:val="20"/>
              </w:rPr>
              <w:t>11</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center"/>
              <w:rPr>
                <w:b/>
                <w:bCs/>
                <w:color w:val="000000"/>
                <w:sz w:val="20"/>
                <w:szCs w:val="20"/>
              </w:rPr>
            </w:pPr>
            <w:r>
              <w:rPr>
                <w:b/>
                <w:bCs/>
                <w:color w:val="000000"/>
                <w:sz w:val="20"/>
                <w:szCs w:val="20"/>
              </w:rPr>
              <w:t>12</w:t>
            </w:r>
          </w:p>
        </w:tc>
      </w:tr>
      <w:tr w:rsidR="00197189" w:rsidTr="00197189">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197189" w:rsidRDefault="00197189">
            <w:pPr>
              <w:rPr>
                <w:b/>
                <w:bCs/>
                <w:color w:val="000000"/>
                <w:sz w:val="18"/>
                <w:szCs w:val="18"/>
              </w:rPr>
            </w:pPr>
            <w:r>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color w:val="000000"/>
                <w:sz w:val="18"/>
                <w:szCs w:val="18"/>
              </w:rPr>
            </w:pPr>
            <w:r>
              <w:rPr>
                <w:color w:val="000000"/>
                <w:sz w:val="18"/>
                <w:szCs w:val="18"/>
              </w:rPr>
              <w:t> </w:t>
            </w:r>
          </w:p>
        </w:tc>
        <w:tc>
          <w:tcPr>
            <w:tcW w:w="86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1358,6</w:t>
            </w:r>
          </w:p>
        </w:tc>
        <w:tc>
          <w:tcPr>
            <w:tcW w:w="82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984</w:t>
            </w:r>
          </w:p>
        </w:tc>
        <w:tc>
          <w:tcPr>
            <w:tcW w:w="96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1274,4</w:t>
            </w:r>
          </w:p>
        </w:tc>
      </w:tr>
      <w:tr w:rsidR="00197189" w:rsidTr="00197189">
        <w:trPr>
          <w:trHeight w:val="108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Администрация Моргинского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1358,6</w:t>
            </w:r>
          </w:p>
        </w:tc>
        <w:tc>
          <w:tcPr>
            <w:tcW w:w="82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984</w:t>
            </w:r>
          </w:p>
        </w:tc>
        <w:tc>
          <w:tcPr>
            <w:tcW w:w="960" w:type="dxa"/>
            <w:tcBorders>
              <w:top w:val="nil"/>
              <w:left w:val="nil"/>
              <w:bottom w:val="single" w:sz="4" w:space="0" w:color="auto"/>
              <w:right w:val="single" w:sz="4" w:space="0" w:color="auto"/>
            </w:tcBorders>
            <w:shd w:val="clear" w:color="auto" w:fill="auto"/>
            <w:noWrap/>
            <w:vAlign w:val="bottom"/>
            <w:hideMark/>
          </w:tcPr>
          <w:p w:rsidR="00197189" w:rsidRDefault="00197189">
            <w:pPr>
              <w:jc w:val="right"/>
              <w:rPr>
                <w:b/>
                <w:bCs/>
                <w:sz w:val="20"/>
                <w:szCs w:val="20"/>
              </w:rPr>
            </w:pPr>
            <w:r>
              <w:rPr>
                <w:b/>
                <w:bCs/>
                <w:sz w:val="20"/>
                <w:szCs w:val="20"/>
              </w:rPr>
              <w:t>1274,4</w:t>
            </w:r>
          </w:p>
        </w:tc>
      </w:tr>
      <w:tr w:rsidR="00197189" w:rsidTr="002E22D2">
        <w:trPr>
          <w:trHeight w:val="255"/>
        </w:trPr>
        <w:tc>
          <w:tcPr>
            <w:tcW w:w="3380" w:type="dxa"/>
            <w:tcBorders>
              <w:top w:val="nil"/>
              <w:left w:val="single" w:sz="4" w:space="0" w:color="auto"/>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716,8</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451,9</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533,6</w:t>
            </w:r>
          </w:p>
        </w:tc>
      </w:tr>
      <w:tr w:rsidR="00197189" w:rsidTr="002E22D2">
        <w:trPr>
          <w:trHeight w:val="840"/>
        </w:trPr>
        <w:tc>
          <w:tcPr>
            <w:tcW w:w="3380" w:type="dxa"/>
            <w:tcBorders>
              <w:top w:val="nil"/>
              <w:left w:val="single" w:sz="4" w:space="0" w:color="auto"/>
              <w:bottom w:val="nil"/>
              <w:right w:val="nil"/>
            </w:tcBorders>
            <w:shd w:val="clear" w:color="auto" w:fill="auto"/>
            <w:hideMark/>
          </w:tcPr>
          <w:p w:rsidR="00197189" w:rsidRDefault="00197189">
            <w:pPr>
              <w:rPr>
                <w:b/>
                <w:bCs/>
                <w:color w:val="000000"/>
                <w:sz w:val="16"/>
                <w:szCs w:val="16"/>
              </w:rPr>
            </w:pPr>
            <w:r>
              <w:rPr>
                <w:b/>
                <w:bCs/>
                <w:color w:val="000000"/>
                <w:sz w:val="16"/>
                <w:szCs w:val="16"/>
              </w:rPr>
              <w:t xml:space="preserve"> Функционирование высшего должностного лица субъекта Российской Федерации и муниципального образования </w:t>
            </w:r>
          </w:p>
        </w:tc>
        <w:tc>
          <w:tcPr>
            <w:tcW w:w="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b/>
                <w:bCs/>
                <w:sz w:val="16"/>
                <w:szCs w:val="16"/>
              </w:rPr>
            </w:pPr>
            <w:r>
              <w:rPr>
                <w:b/>
                <w:bCs/>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258,7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258,7</w:t>
            </w:r>
          </w:p>
        </w:tc>
      </w:tr>
      <w:tr w:rsidR="00197189" w:rsidTr="00197189">
        <w:trPr>
          <w:trHeight w:val="1125"/>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w:t>
            </w:r>
            <w:proofErr w:type="spellStart"/>
            <w:r>
              <w:rPr>
                <w:sz w:val="16"/>
                <w:szCs w:val="16"/>
              </w:rPr>
              <w:t>Лубенского</w:t>
            </w:r>
            <w:proofErr w:type="spellEnd"/>
            <w:r>
              <w:rPr>
                <w:sz w:val="16"/>
                <w:szCs w:val="16"/>
              </w:rPr>
              <w:t xml:space="preserve">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"Обеспечение функций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2E22D2">
        <w:trPr>
          <w:trHeight w:val="450"/>
        </w:trPr>
        <w:tc>
          <w:tcPr>
            <w:tcW w:w="3380" w:type="dxa"/>
            <w:tcBorders>
              <w:top w:val="single" w:sz="4" w:space="0" w:color="auto"/>
              <w:left w:val="single" w:sz="4" w:space="0" w:color="auto"/>
              <w:bottom w:val="nil"/>
              <w:right w:val="nil"/>
              <w:tr2bl w:val="single" w:sz="4" w:space="0" w:color="auto"/>
            </w:tcBorders>
            <w:shd w:val="clear" w:color="auto" w:fill="auto"/>
            <w:hideMark/>
          </w:tcPr>
          <w:p w:rsidR="00197189" w:rsidRDefault="00197189">
            <w:pPr>
              <w:rPr>
                <w:color w:val="000000"/>
                <w:sz w:val="16"/>
                <w:szCs w:val="16"/>
              </w:rPr>
            </w:pPr>
            <w:r>
              <w:rPr>
                <w:color w:val="000000"/>
                <w:sz w:val="16"/>
                <w:szCs w:val="16"/>
              </w:rPr>
              <w:t xml:space="preserve"> Расходы на выплаты по оплате труда высшего должностного лица </w:t>
            </w:r>
          </w:p>
        </w:tc>
        <w:tc>
          <w:tcPr>
            <w:tcW w:w="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41150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197189">
        <w:trPr>
          <w:trHeight w:val="1350"/>
        </w:trPr>
        <w:tc>
          <w:tcPr>
            <w:tcW w:w="3380" w:type="dxa"/>
            <w:tcBorders>
              <w:top w:val="single" w:sz="4" w:space="0" w:color="000000"/>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121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108,7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220,7</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258,7</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121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150,0</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452,1</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225,0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274,9</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263,5</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268,7</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Основное мероприятие "Обеспечение функций Администрации Моргинского сельского </w:t>
            </w:r>
            <w:proofErr w:type="spellStart"/>
            <w:r>
              <w:rPr>
                <w:sz w:val="16"/>
                <w:szCs w:val="16"/>
              </w:rPr>
              <w:t>поселенияДубенского</w:t>
            </w:r>
            <w:proofErr w:type="spellEnd"/>
            <w:r>
              <w:rPr>
                <w:sz w:val="16"/>
                <w:szCs w:val="16"/>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263,5</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268,7</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161,7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268,7</w:t>
            </w:r>
          </w:p>
        </w:tc>
      </w:tr>
      <w:tr w:rsidR="00197189" w:rsidTr="002E22D2">
        <w:trPr>
          <w:trHeight w:val="1350"/>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41110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161,7</w:t>
            </w:r>
          </w:p>
        </w:tc>
        <w:tc>
          <w:tcPr>
            <w:tcW w:w="82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225,0</w:t>
            </w:r>
          </w:p>
        </w:tc>
        <w:tc>
          <w:tcPr>
            <w:tcW w:w="9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268,7</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161,7</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268,7</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121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120,9</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225,0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268,7</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40,8</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103,6</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85,6</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240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85,6</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244</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85,6</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18,0</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18,0</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852</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853</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16,8</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186,6</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Муниципальная программа «Профилактика правонарушений на территории Моргинского сельского поселения на 2017 – 2025 годы»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r>
      <w:tr w:rsidR="00197189" w:rsidTr="002E22D2">
        <w:trPr>
          <w:trHeight w:val="900"/>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19</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14</w:t>
            </w:r>
          </w:p>
        </w:tc>
        <w:tc>
          <w:tcPr>
            <w:tcW w:w="64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82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9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r>
      <w:tr w:rsidR="00197189" w:rsidTr="00197189">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w:t>
            </w:r>
            <w:proofErr w:type="gramStart"/>
            <w:r>
              <w:rPr>
                <w:sz w:val="16"/>
                <w:szCs w:val="16"/>
              </w:rPr>
              <w:t>от</w:t>
            </w:r>
            <w:proofErr w:type="gramEnd"/>
            <w:r>
              <w:rPr>
                <w:sz w:val="16"/>
                <w:szCs w:val="16"/>
              </w:rPr>
              <w:t xml:space="preserve">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14</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14</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14</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240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0,2</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14</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77150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244</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0,2</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0,2</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0,2</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6,0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Резервный фонд администрации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800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870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6,0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109,3</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114,4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118,9</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114,4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118,9</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114,4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118,9</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proofErr w:type="spellStart"/>
            <w:r>
              <w:rPr>
                <w:sz w:val="16"/>
                <w:szCs w:val="16"/>
              </w:rPr>
              <w:t>Непрограммные</w:t>
            </w:r>
            <w:proofErr w:type="spellEnd"/>
            <w:r>
              <w:rPr>
                <w:sz w:val="16"/>
                <w:szCs w:val="16"/>
              </w:rPr>
              <w:t xml:space="preserve"> расходы в рамках </w:t>
            </w:r>
            <w:proofErr w:type="gramStart"/>
            <w:r>
              <w:rPr>
                <w:sz w:val="16"/>
                <w:szCs w:val="16"/>
              </w:rPr>
              <w:t>обеспечения деятельности главных распорядителей бюджетных средств Республики</w:t>
            </w:r>
            <w:proofErr w:type="gramEnd"/>
            <w:r>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114,4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118,9</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109,3</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114,4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118,9</w:t>
            </w:r>
          </w:p>
        </w:tc>
      </w:tr>
      <w:tr w:rsidR="00197189" w:rsidTr="0019718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95,4</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73,3</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73,3</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73,3</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129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22,1</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22,1</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22,1</w:t>
            </w:r>
          </w:p>
        </w:tc>
      </w:tr>
      <w:tr w:rsidR="00197189" w:rsidTr="002E22D2">
        <w:trPr>
          <w:trHeight w:val="67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51180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200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13,9</w:t>
            </w:r>
          </w:p>
        </w:tc>
        <w:tc>
          <w:tcPr>
            <w:tcW w:w="82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19,0</w:t>
            </w:r>
          </w:p>
        </w:tc>
        <w:tc>
          <w:tcPr>
            <w:tcW w:w="96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23,5</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240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13,9</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19,0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23,5</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00</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244</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13,9</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19,0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23,5</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b/>
                <w:bCs/>
                <w:sz w:val="20"/>
                <w:szCs w:val="20"/>
              </w:rPr>
            </w:pPr>
            <w:r>
              <w:rPr>
                <w:b/>
                <w:bCs/>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b/>
                <w:bCs/>
                <w:sz w:val="20"/>
                <w:szCs w:val="20"/>
              </w:rPr>
            </w:pPr>
            <w:r>
              <w:rPr>
                <w:b/>
                <w:bCs/>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b/>
                <w:bCs/>
                <w:sz w:val="20"/>
                <w:szCs w:val="20"/>
              </w:rPr>
            </w:pPr>
            <w:r>
              <w:rPr>
                <w:b/>
                <w:bCs/>
                <w:sz w:val="20"/>
                <w:szCs w:val="20"/>
              </w:rPr>
              <w:t>315,8</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Муниципальная программа «Развитие автомобильных дорог на 2017-2025 годы»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color w:val="000000"/>
                <w:sz w:val="16"/>
                <w:szCs w:val="16"/>
              </w:rPr>
            </w:pPr>
            <w:r>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color w:val="000000"/>
                <w:sz w:val="16"/>
                <w:szCs w:val="16"/>
              </w:rPr>
            </w:pPr>
            <w:proofErr w:type="gramStart"/>
            <w:r>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240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244</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04</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327,5</w:t>
            </w:r>
          </w:p>
        </w:tc>
        <w:tc>
          <w:tcPr>
            <w:tcW w:w="82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292,7</w:t>
            </w:r>
          </w:p>
        </w:tc>
        <w:tc>
          <w:tcPr>
            <w:tcW w:w="960" w:type="dxa"/>
            <w:tcBorders>
              <w:top w:val="nil"/>
              <w:left w:val="nil"/>
              <w:bottom w:val="single" w:sz="4" w:space="0" w:color="auto"/>
              <w:right w:val="single" w:sz="4" w:space="0" w:color="auto"/>
            </w:tcBorders>
            <w:shd w:val="clear" w:color="000000" w:fill="FFFFFF"/>
            <w:noWrap/>
            <w:vAlign w:val="bottom"/>
            <w:hideMark/>
          </w:tcPr>
          <w:p w:rsidR="00197189" w:rsidRDefault="00197189">
            <w:pPr>
              <w:jc w:val="right"/>
              <w:rPr>
                <w:sz w:val="20"/>
                <w:szCs w:val="20"/>
              </w:rPr>
            </w:pPr>
            <w:r>
              <w:rPr>
                <w:sz w:val="20"/>
                <w:szCs w:val="20"/>
              </w:rPr>
              <w:t>315,8</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11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Мероприятия по благоустройству </w:t>
            </w:r>
            <w:proofErr w:type="spellStart"/>
            <w:r>
              <w:rPr>
                <w:sz w:val="16"/>
                <w:szCs w:val="16"/>
              </w:rPr>
              <w:t>территириий</w:t>
            </w:r>
            <w:proofErr w:type="spellEnd"/>
            <w:r>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2E22D2">
        <w:trPr>
          <w:trHeight w:val="67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закупки товаров, работ и услуг для обеспечения государственных (муниципальных) нужд</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64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43010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240</w:t>
            </w:r>
          </w:p>
        </w:tc>
        <w:tc>
          <w:tcPr>
            <w:tcW w:w="38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05</w:t>
            </w:r>
          </w:p>
        </w:tc>
        <w:tc>
          <w:tcPr>
            <w:tcW w:w="4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80,0</w:t>
            </w:r>
          </w:p>
        </w:tc>
        <w:tc>
          <w:tcPr>
            <w:tcW w:w="820" w:type="dxa"/>
            <w:tcBorders>
              <w:top w:val="single" w:sz="4" w:space="0" w:color="auto"/>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 </w:t>
            </w:r>
          </w:p>
        </w:tc>
        <w:tc>
          <w:tcPr>
            <w:tcW w:w="960" w:type="dxa"/>
            <w:tcBorders>
              <w:top w:val="single" w:sz="4" w:space="0" w:color="auto"/>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 </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244</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10,0</w:t>
            </w:r>
          </w:p>
        </w:tc>
        <w:tc>
          <w:tcPr>
            <w:tcW w:w="82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247</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70,0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b/>
                <w:bCs/>
                <w:sz w:val="16"/>
                <w:szCs w:val="16"/>
              </w:rPr>
            </w:pPr>
            <w:r>
              <w:rPr>
                <w:b/>
                <w:bCs/>
                <w:sz w:val="16"/>
                <w:szCs w:val="16"/>
              </w:rPr>
              <w:t>125,0</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Муниципальная программа "Развитие муниципальной службы в </w:t>
            </w:r>
            <w:proofErr w:type="spellStart"/>
            <w:r>
              <w:rPr>
                <w:sz w:val="16"/>
                <w:szCs w:val="16"/>
              </w:rPr>
              <w:t>Моргинском</w:t>
            </w:r>
            <w:proofErr w:type="spellEnd"/>
            <w:r>
              <w:rPr>
                <w:sz w:val="16"/>
                <w:szCs w:val="16"/>
              </w:rPr>
              <w:t xml:space="preserve"> сельском поселении Дубенского муниципального района Республики Мордовия (2015-2025 годы)"</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"Обеспечение государственных гарантий муниципальных служащих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03000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300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310</w:t>
            </w:r>
          </w:p>
        </w:tc>
        <w:tc>
          <w:tcPr>
            <w:tcW w:w="38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w:t>
            </w:r>
          </w:p>
        </w:tc>
        <w:tc>
          <w:tcPr>
            <w:tcW w:w="64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03010</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jc w:val="right"/>
              <w:rPr>
                <w:sz w:val="16"/>
                <w:szCs w:val="16"/>
              </w:rPr>
            </w:pPr>
            <w:r>
              <w:rPr>
                <w:sz w:val="16"/>
                <w:szCs w:val="16"/>
              </w:rPr>
              <w:t>312</w:t>
            </w:r>
          </w:p>
        </w:tc>
        <w:tc>
          <w:tcPr>
            <w:tcW w:w="38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10</w:t>
            </w:r>
          </w:p>
        </w:tc>
        <w:tc>
          <w:tcPr>
            <w:tcW w:w="400" w:type="dxa"/>
            <w:tcBorders>
              <w:top w:val="nil"/>
              <w:left w:val="nil"/>
              <w:bottom w:val="single" w:sz="4" w:space="0" w:color="000000"/>
              <w:right w:val="single" w:sz="4" w:space="0" w:color="000000"/>
            </w:tcBorders>
            <w:shd w:val="clear" w:color="000000" w:fill="B6DDE8"/>
            <w:hideMark/>
          </w:tcPr>
          <w:p w:rsidR="00197189" w:rsidRDefault="00197189">
            <w:pPr>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82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c>
          <w:tcPr>
            <w:tcW w:w="960" w:type="dxa"/>
            <w:tcBorders>
              <w:top w:val="nil"/>
              <w:left w:val="nil"/>
              <w:bottom w:val="single" w:sz="4" w:space="0" w:color="000000"/>
              <w:right w:val="single" w:sz="4" w:space="0" w:color="000000"/>
            </w:tcBorders>
            <w:shd w:val="clear" w:color="auto" w:fill="auto"/>
            <w:hideMark/>
          </w:tcPr>
          <w:p w:rsidR="00197189" w:rsidRDefault="00197189">
            <w:pPr>
              <w:jc w:val="right"/>
              <w:rPr>
                <w:sz w:val="16"/>
                <w:szCs w:val="16"/>
              </w:rPr>
            </w:pPr>
            <w:r>
              <w:rPr>
                <w:sz w:val="16"/>
                <w:szCs w:val="16"/>
              </w:rPr>
              <w:t>125,0</w:t>
            </w:r>
          </w:p>
        </w:tc>
      </w:tr>
      <w:tr w:rsidR="00197189" w:rsidTr="00197189">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Муниципальная программа «Повышение эффективности управления муниципальными финансами в </w:t>
            </w:r>
            <w:proofErr w:type="spellStart"/>
            <w:r>
              <w:rPr>
                <w:sz w:val="16"/>
                <w:szCs w:val="16"/>
              </w:rPr>
              <w:t>Моргинскомм</w:t>
            </w:r>
            <w:proofErr w:type="spellEnd"/>
            <w:r>
              <w:rPr>
                <w:sz w:val="16"/>
                <w:szCs w:val="16"/>
              </w:rPr>
              <w:t xml:space="preserve"> сельском поселении Дубенского муниципального района Республики Мордовия на 2016-2025 годы»</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Подпрограмма "Управление муниципальным долгом Моргинского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02</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02</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02</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700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29,8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43,9</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56,7</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02</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41240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730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13</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b/>
                <w:bCs/>
                <w:sz w:val="16"/>
                <w:szCs w:val="16"/>
              </w:rPr>
            </w:pPr>
            <w:r>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 </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b/>
                <w:bCs/>
                <w:sz w:val="16"/>
                <w:szCs w:val="16"/>
              </w:rPr>
            </w:pPr>
            <w:r>
              <w:rPr>
                <w:b/>
                <w:bCs/>
                <w:sz w:val="16"/>
                <w:szCs w:val="16"/>
              </w:rPr>
              <w:t>38,9</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r w:rsidR="00197189" w:rsidTr="00197189">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Муниципальная программа «Благоустройство территории Моргинского сельского поселения Дубенского муниципального района Республики Мордовия на 2019-2025 годы»</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r w:rsidR="00197189" w:rsidTr="002E22D2">
        <w:trPr>
          <w:trHeight w:val="675"/>
        </w:trPr>
        <w:tc>
          <w:tcPr>
            <w:tcW w:w="3380" w:type="dxa"/>
            <w:tcBorders>
              <w:top w:val="single" w:sz="4" w:space="0" w:color="auto"/>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Основное мероприятие "Прочие мероприятия по благоустройству территории сельского поселения"</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27</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04</w:t>
            </w:r>
          </w:p>
        </w:tc>
        <w:tc>
          <w:tcPr>
            <w:tcW w:w="64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single" w:sz="4" w:space="0" w:color="auto"/>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single" w:sz="4" w:space="0" w:color="auto"/>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04</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 </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04</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800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r w:rsidR="00197189" w:rsidTr="00197189">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197189" w:rsidRDefault="00197189">
            <w:pPr>
              <w:rPr>
                <w:sz w:val="16"/>
                <w:szCs w:val="16"/>
              </w:rPr>
            </w:pPr>
            <w:r>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27</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04</w:t>
            </w:r>
          </w:p>
        </w:tc>
        <w:tc>
          <w:tcPr>
            <w:tcW w:w="64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41990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870</w:t>
            </w:r>
          </w:p>
        </w:tc>
        <w:tc>
          <w:tcPr>
            <w:tcW w:w="38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40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197189" w:rsidRDefault="00197189">
            <w:pPr>
              <w:rPr>
                <w:sz w:val="16"/>
                <w:szCs w:val="16"/>
              </w:rPr>
            </w:pPr>
            <w:r>
              <w:rPr>
                <w:sz w:val="16"/>
                <w:szCs w:val="16"/>
              </w:rPr>
              <w:t>918</w:t>
            </w:r>
          </w:p>
        </w:tc>
        <w:tc>
          <w:tcPr>
            <w:tcW w:w="8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25,8</w:t>
            </w:r>
          </w:p>
        </w:tc>
        <w:tc>
          <w:tcPr>
            <w:tcW w:w="82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34,6</w:t>
            </w:r>
          </w:p>
        </w:tc>
        <w:tc>
          <w:tcPr>
            <w:tcW w:w="960" w:type="dxa"/>
            <w:tcBorders>
              <w:top w:val="nil"/>
              <w:left w:val="nil"/>
              <w:bottom w:val="single" w:sz="4" w:space="0" w:color="000000"/>
              <w:right w:val="single" w:sz="4" w:space="0" w:color="000000"/>
            </w:tcBorders>
            <w:shd w:val="clear" w:color="auto" w:fill="auto"/>
            <w:vAlign w:val="bottom"/>
            <w:hideMark/>
          </w:tcPr>
          <w:p w:rsidR="00197189" w:rsidRDefault="00197189">
            <w:pPr>
              <w:jc w:val="right"/>
              <w:rPr>
                <w:sz w:val="16"/>
                <w:szCs w:val="16"/>
              </w:rPr>
            </w:pPr>
            <w:r>
              <w:rPr>
                <w:sz w:val="16"/>
                <w:szCs w:val="16"/>
              </w:rPr>
              <w:t>38,9</w:t>
            </w:r>
          </w:p>
        </w:tc>
      </w:tr>
    </w:tbl>
    <w:p w:rsidR="00BD770F" w:rsidRDefault="00BD770F"/>
    <w:p w:rsidR="00BD770F" w:rsidRDefault="00BD770F"/>
    <w:p w:rsidR="00BD770F" w:rsidRDefault="00BD770F" w:rsidP="00BD770F">
      <w:pPr>
        <w:rPr>
          <w:sz w:val="20"/>
          <w:szCs w:val="20"/>
        </w:rPr>
      </w:pPr>
      <w:r>
        <w:rPr>
          <w:sz w:val="20"/>
          <w:szCs w:val="20"/>
        </w:rPr>
        <w:t xml:space="preserve">                                                                                                                  Приложение 6</w:t>
      </w:r>
      <w:r w:rsidRPr="00064A59">
        <w:rPr>
          <w:sz w:val="20"/>
          <w:szCs w:val="20"/>
        </w:rPr>
        <w:br/>
      </w:r>
      <w:r>
        <w:rPr>
          <w:sz w:val="20"/>
          <w:szCs w:val="20"/>
        </w:rPr>
        <w:t xml:space="preserve">                                                                                                    </w:t>
      </w:r>
      <w:r w:rsidRPr="00064A59">
        <w:rPr>
          <w:sz w:val="20"/>
          <w:szCs w:val="20"/>
        </w:rPr>
        <w:t xml:space="preserve">к решению  Совета депутатов </w:t>
      </w:r>
    </w:p>
    <w:p w:rsidR="00BD770F" w:rsidRDefault="00BD770F" w:rsidP="00BD770F">
      <w:pPr>
        <w:rPr>
          <w:sz w:val="20"/>
          <w:szCs w:val="20"/>
        </w:rPr>
      </w:pPr>
      <w:r>
        <w:rPr>
          <w:sz w:val="20"/>
          <w:szCs w:val="20"/>
        </w:rPr>
        <w:t xml:space="preserve">                                                                                                    </w:t>
      </w:r>
      <w:r w:rsidRPr="00064A59">
        <w:rPr>
          <w:sz w:val="20"/>
          <w:szCs w:val="20"/>
        </w:rPr>
        <w:t xml:space="preserve">Моргинского сельского поселения </w:t>
      </w:r>
    </w:p>
    <w:p w:rsidR="00BD770F" w:rsidRDefault="00BD770F" w:rsidP="00BD770F">
      <w:pPr>
        <w:rPr>
          <w:sz w:val="20"/>
          <w:szCs w:val="20"/>
        </w:rPr>
      </w:pPr>
      <w:r>
        <w:rPr>
          <w:sz w:val="20"/>
          <w:szCs w:val="20"/>
        </w:rPr>
        <w:t xml:space="preserve">                                                                                                    </w:t>
      </w:r>
      <w:r w:rsidRPr="00064A59">
        <w:rPr>
          <w:sz w:val="20"/>
          <w:szCs w:val="20"/>
        </w:rPr>
        <w:t xml:space="preserve">Дубенского муниципального района </w:t>
      </w:r>
    </w:p>
    <w:p w:rsidR="00BD770F" w:rsidRDefault="00BD770F" w:rsidP="00BD770F">
      <w:pPr>
        <w:rPr>
          <w:sz w:val="20"/>
          <w:szCs w:val="20"/>
        </w:rPr>
      </w:pPr>
      <w:r>
        <w:rPr>
          <w:sz w:val="20"/>
          <w:szCs w:val="20"/>
        </w:rPr>
        <w:t xml:space="preserve">                                                                                                    </w:t>
      </w:r>
      <w:r w:rsidRPr="00064A59">
        <w:rPr>
          <w:sz w:val="20"/>
          <w:szCs w:val="20"/>
        </w:rPr>
        <w:t>Республики Мордовия «О бюджете Моргинского</w:t>
      </w:r>
    </w:p>
    <w:p w:rsidR="00BD770F" w:rsidRDefault="00BD770F" w:rsidP="00BD770F">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BD770F" w:rsidRDefault="00BD770F" w:rsidP="00BD770F">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BD770F" w:rsidRDefault="00BD770F" w:rsidP="00BD770F">
      <w:pPr>
        <w:rPr>
          <w:sz w:val="20"/>
          <w:szCs w:val="20"/>
        </w:rPr>
      </w:pPr>
      <w:r>
        <w:rPr>
          <w:sz w:val="20"/>
          <w:szCs w:val="20"/>
        </w:rPr>
        <w:t xml:space="preserve">                                                                                                     </w:t>
      </w:r>
      <w:r w:rsidRPr="00064A59">
        <w:rPr>
          <w:sz w:val="20"/>
          <w:szCs w:val="20"/>
        </w:rPr>
        <w:t xml:space="preserve"> плановый период 2024 и 2025 годов»</w:t>
      </w:r>
    </w:p>
    <w:p w:rsidR="00BD770F" w:rsidRDefault="00BD770F" w:rsidP="00BD770F">
      <w:pPr>
        <w:rPr>
          <w:sz w:val="20"/>
          <w:szCs w:val="20"/>
        </w:rPr>
      </w:pPr>
    </w:p>
    <w:p w:rsidR="00BD770F" w:rsidRDefault="000E5237" w:rsidP="00BD770F">
      <w:pPr>
        <w:rPr>
          <w:b/>
        </w:rPr>
      </w:pPr>
      <w:r>
        <w:rPr>
          <w:b/>
        </w:rPr>
        <w:t xml:space="preserve">                     РАСПРЕДЕЛЕНИЕ</w:t>
      </w:r>
    </w:p>
    <w:p w:rsidR="000E5237" w:rsidRPr="000E5237" w:rsidRDefault="000E5237" w:rsidP="00BD770F">
      <w:pPr>
        <w:rPr>
          <w:b/>
        </w:rPr>
      </w:pPr>
      <w:r>
        <w:rPr>
          <w:b/>
        </w:rPr>
        <w:t xml:space="preserve"> БЮДЖЕТНЫХ АССИГНОВАНИЙ БЮДЖЕТА МОРГИНСКОГО СЕЛЬСКОГО ПОСЕЛЕНИЯ ДУБЕНСКОГО МУНИЦИПАЛЬНОГО РАЙОНА РЕСПУБЛИКИ МОРДОВИЯ НА ОСУЩЕСТВЛЕНИЕ БЮДЖЕТА ИНВЕСТИЦИЙ В ФОРМЕ КАПИТАЛЬНЫХ ВЛОЖЕНИЙ В ОБЪЕКТЫ</w:t>
      </w:r>
      <w:r w:rsidR="00A51E6D">
        <w:rPr>
          <w:b/>
        </w:rPr>
        <w:t xml:space="preserve"> МУНИЦИПАЛЬНОЙ СОБСТВЕННОСТИ НА 2023 ГОД И НА ПЛАНОВЫЙ ПЕРИОД 2024И 2025 ГОДОВ</w:t>
      </w:r>
    </w:p>
    <w:p w:rsidR="00BD770F" w:rsidRDefault="00A51E6D">
      <w:r>
        <w:t xml:space="preserve">                                                                                                                    (</w:t>
      </w:r>
      <w:proofErr w:type="spellStart"/>
      <w:r w:rsidR="00195F4B">
        <w:t>тыс</w:t>
      </w:r>
      <w:proofErr w:type="gramStart"/>
      <w:r w:rsidR="00195F4B">
        <w:t>.р</w:t>
      </w:r>
      <w:proofErr w:type="gramEnd"/>
      <w:r w:rsidR="00195F4B">
        <w:t>уб</w:t>
      </w:r>
      <w:proofErr w:type="spellEnd"/>
      <w:r w:rsidR="00195F4B">
        <w:t>)</w:t>
      </w:r>
    </w:p>
    <w:p w:rsidR="00195F4B" w:rsidRDefault="00195F4B"/>
    <w:tbl>
      <w:tblPr>
        <w:tblW w:w="9719" w:type="dxa"/>
        <w:tblInd w:w="92" w:type="dxa"/>
        <w:tblLook w:val="04A0"/>
      </w:tblPr>
      <w:tblGrid>
        <w:gridCol w:w="3470"/>
        <w:gridCol w:w="316"/>
        <w:gridCol w:w="316"/>
        <w:gridCol w:w="316"/>
        <w:gridCol w:w="522"/>
        <w:gridCol w:w="525"/>
        <w:gridCol w:w="564"/>
        <w:gridCol w:w="598"/>
        <w:gridCol w:w="1027"/>
        <w:gridCol w:w="1037"/>
        <w:gridCol w:w="1028"/>
      </w:tblGrid>
      <w:tr w:rsidR="00195F4B" w:rsidRPr="00195F4B" w:rsidTr="00195F4B">
        <w:trPr>
          <w:trHeight w:val="466"/>
        </w:trPr>
        <w:tc>
          <w:tcPr>
            <w:tcW w:w="35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r w:rsidRPr="00195F4B">
              <w:rPr>
                <w:b/>
                <w:bCs/>
                <w:color w:val="000000"/>
                <w:sz w:val="20"/>
                <w:szCs w:val="20"/>
              </w:rPr>
              <w:t>Наименование</w:t>
            </w:r>
          </w:p>
        </w:tc>
        <w:tc>
          <w:tcPr>
            <w:tcW w:w="147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proofErr w:type="spellStart"/>
            <w:r w:rsidRPr="00195F4B">
              <w:rPr>
                <w:b/>
                <w:bCs/>
                <w:color w:val="000000"/>
                <w:sz w:val="20"/>
                <w:szCs w:val="20"/>
              </w:rPr>
              <w:t>Цср</w:t>
            </w:r>
            <w:proofErr w:type="spellEnd"/>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proofErr w:type="spellStart"/>
            <w:r w:rsidRPr="00195F4B">
              <w:rPr>
                <w:b/>
                <w:bCs/>
                <w:color w:val="000000"/>
                <w:sz w:val="20"/>
                <w:szCs w:val="20"/>
              </w:rPr>
              <w:t>Рз</w:t>
            </w:r>
            <w:proofErr w:type="spellEnd"/>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proofErr w:type="spellStart"/>
            <w:r w:rsidRPr="00195F4B">
              <w:rPr>
                <w:b/>
                <w:bCs/>
                <w:color w:val="000000"/>
                <w:sz w:val="20"/>
                <w:szCs w:val="20"/>
              </w:rPr>
              <w:t>Прз</w:t>
            </w:r>
            <w:proofErr w:type="spellEnd"/>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proofErr w:type="spellStart"/>
            <w:r w:rsidRPr="00195F4B">
              <w:rPr>
                <w:b/>
                <w:bCs/>
                <w:color w:val="000000"/>
                <w:sz w:val="20"/>
                <w:szCs w:val="20"/>
              </w:rPr>
              <w:t>Адм</w:t>
            </w:r>
            <w:proofErr w:type="spellEnd"/>
          </w:p>
        </w:tc>
        <w:tc>
          <w:tcPr>
            <w:tcW w:w="3124" w:type="dxa"/>
            <w:gridSpan w:val="3"/>
            <w:tcBorders>
              <w:top w:val="single" w:sz="4" w:space="0" w:color="000000"/>
              <w:left w:val="nil"/>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r w:rsidRPr="00195F4B">
              <w:rPr>
                <w:b/>
                <w:bCs/>
                <w:color w:val="000000"/>
                <w:sz w:val="20"/>
                <w:szCs w:val="20"/>
              </w:rPr>
              <w:t>Сумма</w:t>
            </w:r>
          </w:p>
        </w:tc>
      </w:tr>
      <w:tr w:rsidR="00195F4B" w:rsidRPr="00195F4B" w:rsidTr="00195F4B">
        <w:trPr>
          <w:trHeight w:val="298"/>
        </w:trPr>
        <w:tc>
          <w:tcPr>
            <w:tcW w:w="3537" w:type="dxa"/>
            <w:vMerge/>
            <w:tcBorders>
              <w:top w:val="single" w:sz="4" w:space="0" w:color="000000"/>
              <w:left w:val="single" w:sz="4" w:space="0" w:color="000000"/>
              <w:bottom w:val="single" w:sz="4" w:space="0" w:color="000000"/>
              <w:right w:val="single" w:sz="4" w:space="0" w:color="000000"/>
            </w:tcBorders>
            <w:vAlign w:val="center"/>
            <w:hideMark/>
          </w:tcPr>
          <w:p w:rsidR="00195F4B" w:rsidRPr="00195F4B" w:rsidRDefault="00195F4B" w:rsidP="00195F4B">
            <w:pPr>
              <w:rPr>
                <w:b/>
                <w:bCs/>
                <w:color w:val="000000"/>
                <w:sz w:val="20"/>
                <w:szCs w:val="20"/>
              </w:rPr>
            </w:pPr>
          </w:p>
        </w:tc>
        <w:tc>
          <w:tcPr>
            <w:tcW w:w="1471" w:type="dxa"/>
            <w:gridSpan w:val="4"/>
            <w:vMerge/>
            <w:tcBorders>
              <w:top w:val="single" w:sz="4" w:space="0" w:color="000000"/>
              <w:left w:val="single" w:sz="4" w:space="0" w:color="000000"/>
              <w:bottom w:val="single" w:sz="4" w:space="0" w:color="000000"/>
              <w:right w:val="single" w:sz="4" w:space="0" w:color="000000"/>
            </w:tcBorders>
            <w:vAlign w:val="center"/>
            <w:hideMark/>
          </w:tcPr>
          <w:p w:rsidR="00195F4B" w:rsidRPr="00195F4B" w:rsidRDefault="00195F4B" w:rsidP="00195F4B">
            <w:pPr>
              <w:rPr>
                <w:b/>
                <w:bCs/>
                <w:color w:val="000000"/>
                <w:sz w:val="20"/>
                <w:szCs w:val="20"/>
              </w:rPr>
            </w:pPr>
          </w:p>
        </w:tc>
        <w:tc>
          <w:tcPr>
            <w:tcW w:w="529" w:type="dxa"/>
            <w:vMerge/>
            <w:tcBorders>
              <w:top w:val="single" w:sz="4" w:space="0" w:color="000000"/>
              <w:left w:val="single" w:sz="4" w:space="0" w:color="000000"/>
              <w:bottom w:val="single" w:sz="4" w:space="0" w:color="000000"/>
              <w:right w:val="single" w:sz="4" w:space="0" w:color="000000"/>
            </w:tcBorders>
            <w:vAlign w:val="center"/>
            <w:hideMark/>
          </w:tcPr>
          <w:p w:rsidR="00195F4B" w:rsidRPr="00195F4B" w:rsidRDefault="00195F4B" w:rsidP="00195F4B">
            <w:pPr>
              <w:rPr>
                <w:b/>
                <w:bCs/>
                <w:color w:val="000000"/>
                <w:sz w:val="20"/>
                <w:szCs w:val="20"/>
              </w:rPr>
            </w:pPr>
          </w:p>
        </w:tc>
        <w:tc>
          <w:tcPr>
            <w:tcW w:w="529" w:type="dxa"/>
            <w:vMerge/>
            <w:tcBorders>
              <w:top w:val="single" w:sz="4" w:space="0" w:color="000000"/>
              <w:left w:val="single" w:sz="4" w:space="0" w:color="000000"/>
              <w:bottom w:val="single" w:sz="4" w:space="0" w:color="000000"/>
              <w:right w:val="single" w:sz="4" w:space="0" w:color="000000"/>
            </w:tcBorders>
            <w:vAlign w:val="center"/>
            <w:hideMark/>
          </w:tcPr>
          <w:p w:rsidR="00195F4B" w:rsidRPr="00195F4B" w:rsidRDefault="00195F4B" w:rsidP="00195F4B">
            <w:pPr>
              <w:rPr>
                <w:b/>
                <w:bCs/>
                <w:color w:val="000000"/>
                <w:sz w:val="20"/>
                <w:szCs w:val="20"/>
              </w:rPr>
            </w:pPr>
          </w:p>
        </w:tc>
        <w:tc>
          <w:tcPr>
            <w:tcW w:w="529" w:type="dxa"/>
            <w:vMerge/>
            <w:tcBorders>
              <w:top w:val="single" w:sz="4" w:space="0" w:color="000000"/>
              <w:left w:val="single" w:sz="4" w:space="0" w:color="000000"/>
              <w:bottom w:val="single" w:sz="4" w:space="0" w:color="000000"/>
              <w:right w:val="single" w:sz="4" w:space="0" w:color="000000"/>
            </w:tcBorders>
            <w:vAlign w:val="center"/>
            <w:hideMark/>
          </w:tcPr>
          <w:p w:rsidR="00195F4B" w:rsidRPr="00195F4B" w:rsidRDefault="00195F4B" w:rsidP="00195F4B">
            <w:pPr>
              <w:rPr>
                <w:b/>
                <w:bCs/>
                <w:color w:val="000000"/>
                <w:sz w:val="20"/>
                <w:szCs w:val="20"/>
              </w:rPr>
            </w:pPr>
          </w:p>
        </w:tc>
        <w:tc>
          <w:tcPr>
            <w:tcW w:w="1041" w:type="dxa"/>
            <w:tcBorders>
              <w:top w:val="nil"/>
              <w:left w:val="nil"/>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r w:rsidRPr="00195F4B">
              <w:rPr>
                <w:b/>
                <w:bCs/>
                <w:color w:val="000000"/>
                <w:sz w:val="20"/>
                <w:szCs w:val="20"/>
              </w:rPr>
              <w:t>2023 год</w:t>
            </w:r>
          </w:p>
        </w:tc>
        <w:tc>
          <w:tcPr>
            <w:tcW w:w="1041" w:type="dxa"/>
            <w:tcBorders>
              <w:top w:val="nil"/>
              <w:left w:val="nil"/>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r w:rsidRPr="00195F4B">
              <w:rPr>
                <w:b/>
                <w:bCs/>
                <w:color w:val="000000"/>
                <w:sz w:val="20"/>
                <w:szCs w:val="20"/>
              </w:rPr>
              <w:t>2024год</w:t>
            </w:r>
          </w:p>
        </w:tc>
        <w:tc>
          <w:tcPr>
            <w:tcW w:w="1041" w:type="dxa"/>
            <w:tcBorders>
              <w:top w:val="nil"/>
              <w:left w:val="nil"/>
              <w:bottom w:val="single" w:sz="4" w:space="0" w:color="000000"/>
              <w:right w:val="single" w:sz="4" w:space="0" w:color="000000"/>
            </w:tcBorders>
            <w:shd w:val="clear" w:color="auto" w:fill="auto"/>
            <w:vAlign w:val="center"/>
            <w:hideMark/>
          </w:tcPr>
          <w:p w:rsidR="00195F4B" w:rsidRPr="00195F4B" w:rsidRDefault="00195F4B" w:rsidP="00195F4B">
            <w:pPr>
              <w:jc w:val="center"/>
              <w:rPr>
                <w:b/>
                <w:bCs/>
                <w:color w:val="000000"/>
                <w:sz w:val="20"/>
                <w:szCs w:val="20"/>
              </w:rPr>
            </w:pPr>
            <w:r w:rsidRPr="00195F4B">
              <w:rPr>
                <w:b/>
                <w:bCs/>
                <w:color w:val="000000"/>
                <w:sz w:val="20"/>
                <w:szCs w:val="20"/>
              </w:rPr>
              <w:t>2025 год</w:t>
            </w:r>
          </w:p>
        </w:tc>
      </w:tr>
      <w:tr w:rsidR="00195F4B" w:rsidRPr="00195F4B" w:rsidTr="00195F4B">
        <w:trPr>
          <w:trHeight w:val="259"/>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1</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2</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3</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4</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5</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6</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7</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8</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9</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10</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center"/>
              <w:rPr>
                <w:b/>
                <w:bCs/>
                <w:color w:val="000000"/>
                <w:sz w:val="20"/>
                <w:szCs w:val="20"/>
              </w:rPr>
            </w:pPr>
            <w:r w:rsidRPr="00195F4B">
              <w:rPr>
                <w:b/>
                <w:bCs/>
                <w:color w:val="000000"/>
                <w:sz w:val="20"/>
                <w:szCs w:val="20"/>
              </w:rPr>
              <w:t>11</w:t>
            </w:r>
          </w:p>
        </w:tc>
      </w:tr>
      <w:tr w:rsidR="00195F4B" w:rsidRPr="00195F4B" w:rsidTr="00195F4B">
        <w:trPr>
          <w:trHeight w:val="289"/>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ВСЕГО</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b/>
                <w:bCs/>
                <w:color w:val="000000"/>
                <w:sz w:val="18"/>
                <w:szCs w:val="18"/>
              </w:rPr>
            </w:pPr>
            <w:r w:rsidRPr="00195F4B">
              <w:rPr>
                <w:b/>
                <w:bCs/>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FFFFFF" w:fill="FFFFFF"/>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r w:rsidR="00195F4B" w:rsidRPr="00195F4B" w:rsidTr="00195F4B">
        <w:trPr>
          <w:trHeight w:val="255"/>
        </w:trPr>
        <w:tc>
          <w:tcPr>
            <w:tcW w:w="3537" w:type="dxa"/>
            <w:tcBorders>
              <w:top w:val="nil"/>
              <w:left w:val="single" w:sz="4" w:space="0" w:color="000000"/>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314"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529"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c>
          <w:tcPr>
            <w:tcW w:w="1041" w:type="dxa"/>
            <w:tcBorders>
              <w:top w:val="nil"/>
              <w:left w:val="nil"/>
              <w:bottom w:val="single" w:sz="4" w:space="0" w:color="000000"/>
              <w:right w:val="single" w:sz="4" w:space="0" w:color="000000"/>
            </w:tcBorders>
            <w:shd w:val="clear" w:color="auto" w:fill="auto"/>
            <w:vAlign w:val="bottom"/>
            <w:hideMark/>
          </w:tcPr>
          <w:p w:rsidR="00195F4B" w:rsidRPr="00195F4B" w:rsidRDefault="00195F4B" w:rsidP="00195F4B">
            <w:pPr>
              <w:jc w:val="right"/>
              <w:rPr>
                <w:color w:val="000000"/>
                <w:sz w:val="18"/>
                <w:szCs w:val="18"/>
              </w:rPr>
            </w:pPr>
            <w:r w:rsidRPr="00195F4B">
              <w:rPr>
                <w:color w:val="000000"/>
                <w:sz w:val="18"/>
                <w:szCs w:val="18"/>
              </w:rPr>
              <w:t> </w:t>
            </w:r>
          </w:p>
        </w:tc>
      </w:tr>
    </w:tbl>
    <w:p w:rsidR="00195F4B" w:rsidRDefault="00195F4B"/>
    <w:p w:rsidR="00195F4B" w:rsidRDefault="00195F4B"/>
    <w:p w:rsidR="00195F4B" w:rsidRDefault="00195F4B"/>
    <w:p w:rsidR="00195F4B" w:rsidRDefault="00195F4B"/>
    <w:p w:rsidR="00195F4B" w:rsidRDefault="00195F4B"/>
    <w:p w:rsidR="00195F4B" w:rsidRDefault="00195F4B"/>
    <w:p w:rsidR="00195F4B" w:rsidRDefault="00195F4B"/>
    <w:p w:rsidR="00195F4B" w:rsidRDefault="00195F4B" w:rsidP="00195F4B">
      <w:pPr>
        <w:rPr>
          <w:sz w:val="20"/>
          <w:szCs w:val="20"/>
        </w:rPr>
      </w:pPr>
      <w:r>
        <w:rPr>
          <w:sz w:val="20"/>
          <w:szCs w:val="20"/>
        </w:rPr>
        <w:t xml:space="preserve">                                                                                                                 </w:t>
      </w:r>
      <w:r w:rsidR="003D7520">
        <w:rPr>
          <w:sz w:val="20"/>
          <w:szCs w:val="20"/>
        </w:rPr>
        <w:t xml:space="preserve"> Приложение 7</w:t>
      </w:r>
      <w:r w:rsidRPr="00064A59">
        <w:rPr>
          <w:sz w:val="20"/>
          <w:szCs w:val="20"/>
        </w:rPr>
        <w:br/>
      </w:r>
      <w:r>
        <w:rPr>
          <w:sz w:val="20"/>
          <w:szCs w:val="20"/>
        </w:rPr>
        <w:t xml:space="preserve">                                                                                                    </w:t>
      </w:r>
      <w:r w:rsidRPr="00064A59">
        <w:rPr>
          <w:sz w:val="20"/>
          <w:szCs w:val="20"/>
        </w:rPr>
        <w:t xml:space="preserve">к решению  Совета депутатов </w:t>
      </w:r>
    </w:p>
    <w:p w:rsidR="00195F4B" w:rsidRDefault="00195F4B" w:rsidP="00195F4B">
      <w:pPr>
        <w:rPr>
          <w:sz w:val="20"/>
          <w:szCs w:val="20"/>
        </w:rPr>
      </w:pPr>
      <w:r>
        <w:rPr>
          <w:sz w:val="20"/>
          <w:szCs w:val="20"/>
        </w:rPr>
        <w:t xml:space="preserve">                                                                                                    </w:t>
      </w:r>
      <w:r w:rsidRPr="00064A59">
        <w:rPr>
          <w:sz w:val="20"/>
          <w:szCs w:val="20"/>
        </w:rPr>
        <w:t xml:space="preserve">Моргинского сельского поселения </w:t>
      </w:r>
    </w:p>
    <w:p w:rsidR="00195F4B" w:rsidRDefault="00195F4B" w:rsidP="00195F4B">
      <w:pPr>
        <w:rPr>
          <w:sz w:val="20"/>
          <w:szCs w:val="20"/>
        </w:rPr>
      </w:pPr>
      <w:r>
        <w:rPr>
          <w:sz w:val="20"/>
          <w:szCs w:val="20"/>
        </w:rPr>
        <w:t xml:space="preserve">                                                                                                    </w:t>
      </w:r>
      <w:r w:rsidRPr="00064A59">
        <w:rPr>
          <w:sz w:val="20"/>
          <w:szCs w:val="20"/>
        </w:rPr>
        <w:t xml:space="preserve">Дубенского муниципального района </w:t>
      </w:r>
    </w:p>
    <w:p w:rsidR="00195F4B" w:rsidRDefault="00195F4B" w:rsidP="00195F4B">
      <w:pPr>
        <w:rPr>
          <w:sz w:val="20"/>
          <w:szCs w:val="20"/>
        </w:rPr>
      </w:pPr>
      <w:r>
        <w:rPr>
          <w:sz w:val="20"/>
          <w:szCs w:val="20"/>
        </w:rPr>
        <w:t xml:space="preserve">                                                                                                    </w:t>
      </w:r>
      <w:r w:rsidRPr="00064A59">
        <w:rPr>
          <w:sz w:val="20"/>
          <w:szCs w:val="20"/>
        </w:rPr>
        <w:t>Республики Мордовия «О бюджете Моргинского</w:t>
      </w:r>
    </w:p>
    <w:p w:rsidR="00195F4B" w:rsidRDefault="00195F4B" w:rsidP="00195F4B">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195F4B" w:rsidRDefault="00195F4B" w:rsidP="00195F4B">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195F4B" w:rsidRDefault="00195F4B" w:rsidP="00195F4B">
      <w:pPr>
        <w:rPr>
          <w:sz w:val="20"/>
          <w:szCs w:val="20"/>
        </w:rPr>
      </w:pPr>
      <w:r>
        <w:rPr>
          <w:sz w:val="20"/>
          <w:szCs w:val="20"/>
        </w:rPr>
        <w:t xml:space="preserve">                                                                                                     </w:t>
      </w:r>
      <w:r w:rsidRPr="00064A59">
        <w:rPr>
          <w:sz w:val="20"/>
          <w:szCs w:val="20"/>
        </w:rPr>
        <w:t xml:space="preserve"> плановый период 2024 и 2025 годов»</w:t>
      </w:r>
    </w:p>
    <w:p w:rsidR="00195F4B" w:rsidRDefault="00195F4B">
      <w:pPr>
        <w:rPr>
          <w:b/>
        </w:rPr>
      </w:pPr>
      <w:r>
        <w:t xml:space="preserve">   </w:t>
      </w:r>
    </w:p>
    <w:p w:rsidR="00D663B1" w:rsidRDefault="00D663B1">
      <w:pPr>
        <w:rPr>
          <w:b/>
        </w:rPr>
      </w:pPr>
      <w:r>
        <w:rPr>
          <w:b/>
        </w:rPr>
        <w:t xml:space="preserve">                  </w:t>
      </w:r>
      <w:r w:rsidR="003D7520">
        <w:rPr>
          <w:b/>
        </w:rPr>
        <w:t xml:space="preserve">                              </w:t>
      </w:r>
      <w:r>
        <w:rPr>
          <w:b/>
        </w:rPr>
        <w:t>РАСПРЕДЕЛЕНИЕ</w:t>
      </w:r>
    </w:p>
    <w:p w:rsidR="00D663B1" w:rsidRDefault="00D663B1">
      <w:pPr>
        <w:rPr>
          <w:b/>
        </w:rPr>
      </w:pPr>
      <w:r>
        <w:rPr>
          <w:b/>
        </w:rPr>
        <w:t xml:space="preserve">ИНЫХ 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w:t>
      </w:r>
      <w:r w:rsidR="003D7520">
        <w:rPr>
          <w:b/>
        </w:rPr>
        <w:t>МОРГИНСКОГО СЕЛЬСКОГО ПОСЕЛЕНИЯ НА 2023</w:t>
      </w:r>
      <w:proofErr w:type="gramStart"/>
      <w:r w:rsidR="003D7520">
        <w:rPr>
          <w:b/>
        </w:rPr>
        <w:t xml:space="preserve"> И</w:t>
      </w:r>
      <w:proofErr w:type="gramEnd"/>
      <w:r w:rsidR="003D7520">
        <w:rPr>
          <w:b/>
        </w:rPr>
        <w:t xml:space="preserve"> НА ПЛАНОВЫЙ ПЕРИОД 2024 И 2025 ГОДОВ</w:t>
      </w:r>
    </w:p>
    <w:p w:rsidR="003D7520" w:rsidRDefault="003D7520">
      <w:r>
        <w:rPr>
          <w:b/>
        </w:rPr>
        <w:t xml:space="preserve">                                                                                                                 </w:t>
      </w:r>
      <w:r>
        <w:t>(тыс</w:t>
      </w:r>
      <w:proofErr w:type="gramStart"/>
      <w:r>
        <w:t>.р</w:t>
      </w:r>
      <w:proofErr w:type="gramEnd"/>
      <w:r>
        <w:t>ублей)</w:t>
      </w:r>
    </w:p>
    <w:tbl>
      <w:tblPr>
        <w:tblW w:w="9980" w:type="dxa"/>
        <w:tblInd w:w="92" w:type="dxa"/>
        <w:tblLook w:val="04A0"/>
      </w:tblPr>
      <w:tblGrid>
        <w:gridCol w:w="6020"/>
        <w:gridCol w:w="1266"/>
        <w:gridCol w:w="1265"/>
        <w:gridCol w:w="1429"/>
      </w:tblGrid>
      <w:tr w:rsidR="003D7520" w:rsidRPr="003D7520" w:rsidTr="003D7520">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7520" w:rsidRPr="003D7520" w:rsidRDefault="003D7520" w:rsidP="003D7520">
            <w:pPr>
              <w:jc w:val="center"/>
              <w:rPr>
                <w:b/>
                <w:bCs/>
                <w:sz w:val="20"/>
                <w:szCs w:val="20"/>
              </w:rPr>
            </w:pPr>
            <w:r w:rsidRPr="003D7520">
              <w:rPr>
                <w:b/>
                <w:bCs/>
                <w:sz w:val="20"/>
                <w:szCs w:val="20"/>
              </w:rPr>
              <w:t xml:space="preserve">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3D7520" w:rsidRPr="003D7520" w:rsidRDefault="003D7520" w:rsidP="003D7520">
            <w:pPr>
              <w:jc w:val="center"/>
              <w:rPr>
                <w:b/>
                <w:bCs/>
                <w:sz w:val="20"/>
                <w:szCs w:val="20"/>
              </w:rPr>
            </w:pPr>
            <w:r w:rsidRPr="003D7520">
              <w:rPr>
                <w:b/>
                <w:bCs/>
                <w:sz w:val="20"/>
                <w:szCs w:val="20"/>
              </w:rPr>
              <w:t>Сумма</w:t>
            </w:r>
          </w:p>
        </w:tc>
      </w:tr>
      <w:tr w:rsidR="003D7520" w:rsidRPr="003D7520" w:rsidTr="003D7520">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3D7520" w:rsidRPr="003D7520" w:rsidRDefault="003D7520" w:rsidP="003D7520">
            <w:pPr>
              <w:rPr>
                <w:b/>
                <w:bCs/>
                <w:sz w:val="20"/>
                <w:szCs w:val="20"/>
              </w:rPr>
            </w:pPr>
          </w:p>
        </w:tc>
        <w:tc>
          <w:tcPr>
            <w:tcW w:w="1266" w:type="dxa"/>
            <w:tcBorders>
              <w:top w:val="nil"/>
              <w:left w:val="nil"/>
              <w:bottom w:val="single" w:sz="4" w:space="0" w:color="auto"/>
              <w:right w:val="single" w:sz="4" w:space="0" w:color="auto"/>
            </w:tcBorders>
            <w:shd w:val="clear" w:color="auto" w:fill="auto"/>
            <w:noWrap/>
            <w:vAlign w:val="center"/>
            <w:hideMark/>
          </w:tcPr>
          <w:p w:rsidR="003D7520" w:rsidRPr="003D7520" w:rsidRDefault="003D7520" w:rsidP="003D7520">
            <w:pPr>
              <w:jc w:val="center"/>
              <w:rPr>
                <w:b/>
                <w:bCs/>
                <w:sz w:val="20"/>
                <w:szCs w:val="20"/>
              </w:rPr>
            </w:pPr>
            <w:r w:rsidRPr="003D7520">
              <w:rPr>
                <w:b/>
                <w:bCs/>
                <w:sz w:val="20"/>
                <w:szCs w:val="20"/>
              </w:rPr>
              <w:t>2023 год</w:t>
            </w:r>
          </w:p>
        </w:tc>
        <w:tc>
          <w:tcPr>
            <w:tcW w:w="1265" w:type="dxa"/>
            <w:tcBorders>
              <w:top w:val="nil"/>
              <w:left w:val="nil"/>
              <w:bottom w:val="single" w:sz="4" w:space="0" w:color="auto"/>
              <w:right w:val="single" w:sz="4" w:space="0" w:color="auto"/>
            </w:tcBorders>
            <w:shd w:val="clear" w:color="auto" w:fill="auto"/>
            <w:noWrap/>
            <w:vAlign w:val="center"/>
            <w:hideMark/>
          </w:tcPr>
          <w:p w:rsidR="003D7520" w:rsidRPr="003D7520" w:rsidRDefault="003D7520" w:rsidP="003D7520">
            <w:pPr>
              <w:jc w:val="center"/>
              <w:rPr>
                <w:b/>
                <w:bCs/>
                <w:sz w:val="20"/>
                <w:szCs w:val="20"/>
              </w:rPr>
            </w:pPr>
            <w:r w:rsidRPr="003D7520">
              <w:rPr>
                <w:b/>
                <w:bCs/>
                <w:sz w:val="20"/>
                <w:szCs w:val="20"/>
              </w:rPr>
              <w:t>2024 год</w:t>
            </w:r>
          </w:p>
        </w:tc>
        <w:tc>
          <w:tcPr>
            <w:tcW w:w="1429" w:type="dxa"/>
            <w:tcBorders>
              <w:top w:val="nil"/>
              <w:left w:val="nil"/>
              <w:bottom w:val="single" w:sz="4" w:space="0" w:color="auto"/>
              <w:right w:val="single" w:sz="4" w:space="0" w:color="auto"/>
            </w:tcBorders>
            <w:shd w:val="clear" w:color="auto" w:fill="auto"/>
            <w:noWrap/>
            <w:vAlign w:val="center"/>
            <w:hideMark/>
          </w:tcPr>
          <w:p w:rsidR="003D7520" w:rsidRPr="003D7520" w:rsidRDefault="003D7520" w:rsidP="003D7520">
            <w:pPr>
              <w:jc w:val="center"/>
              <w:rPr>
                <w:b/>
                <w:bCs/>
                <w:sz w:val="20"/>
                <w:szCs w:val="20"/>
              </w:rPr>
            </w:pPr>
            <w:r w:rsidRPr="003D7520">
              <w:rPr>
                <w:b/>
                <w:bCs/>
                <w:sz w:val="20"/>
                <w:szCs w:val="20"/>
              </w:rPr>
              <w:t>20245 год</w:t>
            </w:r>
          </w:p>
        </w:tc>
      </w:tr>
      <w:tr w:rsidR="003D7520" w:rsidRPr="003D7520" w:rsidTr="003D7520">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3D7520" w:rsidRPr="003D7520" w:rsidRDefault="003D7520" w:rsidP="003D7520">
            <w:pPr>
              <w:jc w:val="center"/>
              <w:rPr>
                <w:b/>
                <w:bCs/>
                <w:sz w:val="20"/>
                <w:szCs w:val="20"/>
              </w:rPr>
            </w:pPr>
            <w:r w:rsidRPr="003D7520">
              <w:rPr>
                <w:b/>
                <w:bCs/>
                <w:sz w:val="20"/>
                <w:szCs w:val="20"/>
              </w:rPr>
              <w:t>1</w:t>
            </w:r>
          </w:p>
        </w:tc>
        <w:tc>
          <w:tcPr>
            <w:tcW w:w="1266" w:type="dxa"/>
            <w:tcBorders>
              <w:top w:val="nil"/>
              <w:left w:val="nil"/>
              <w:bottom w:val="single" w:sz="4" w:space="0" w:color="auto"/>
              <w:right w:val="single" w:sz="4" w:space="0" w:color="auto"/>
            </w:tcBorders>
            <w:shd w:val="clear" w:color="auto" w:fill="auto"/>
            <w:noWrap/>
            <w:vAlign w:val="bottom"/>
            <w:hideMark/>
          </w:tcPr>
          <w:p w:rsidR="003D7520" w:rsidRPr="003D7520" w:rsidRDefault="003D7520" w:rsidP="003D7520">
            <w:pPr>
              <w:jc w:val="center"/>
              <w:rPr>
                <w:b/>
                <w:bCs/>
                <w:sz w:val="20"/>
                <w:szCs w:val="20"/>
              </w:rPr>
            </w:pPr>
            <w:r w:rsidRPr="003D7520">
              <w:rPr>
                <w:b/>
                <w:bCs/>
                <w:sz w:val="20"/>
                <w:szCs w:val="20"/>
              </w:rPr>
              <w:t>2</w:t>
            </w:r>
          </w:p>
        </w:tc>
        <w:tc>
          <w:tcPr>
            <w:tcW w:w="1265" w:type="dxa"/>
            <w:tcBorders>
              <w:top w:val="nil"/>
              <w:left w:val="nil"/>
              <w:bottom w:val="single" w:sz="4" w:space="0" w:color="auto"/>
              <w:right w:val="single" w:sz="4" w:space="0" w:color="auto"/>
            </w:tcBorders>
            <w:shd w:val="clear" w:color="auto" w:fill="auto"/>
            <w:noWrap/>
            <w:vAlign w:val="bottom"/>
            <w:hideMark/>
          </w:tcPr>
          <w:p w:rsidR="003D7520" w:rsidRPr="003D7520" w:rsidRDefault="003D7520" w:rsidP="003D7520">
            <w:pPr>
              <w:jc w:val="center"/>
              <w:rPr>
                <w:b/>
                <w:bCs/>
                <w:sz w:val="20"/>
                <w:szCs w:val="20"/>
              </w:rPr>
            </w:pPr>
            <w:r w:rsidRPr="003D7520">
              <w:rPr>
                <w:b/>
                <w:bCs/>
                <w:sz w:val="20"/>
                <w:szCs w:val="20"/>
              </w:rPr>
              <w:t>3</w:t>
            </w:r>
          </w:p>
        </w:tc>
        <w:tc>
          <w:tcPr>
            <w:tcW w:w="1429" w:type="dxa"/>
            <w:tcBorders>
              <w:top w:val="nil"/>
              <w:left w:val="nil"/>
              <w:bottom w:val="single" w:sz="4" w:space="0" w:color="auto"/>
              <w:right w:val="single" w:sz="4" w:space="0" w:color="auto"/>
            </w:tcBorders>
            <w:shd w:val="clear" w:color="auto" w:fill="auto"/>
            <w:noWrap/>
            <w:vAlign w:val="bottom"/>
            <w:hideMark/>
          </w:tcPr>
          <w:p w:rsidR="003D7520" w:rsidRPr="003D7520" w:rsidRDefault="003D7520" w:rsidP="003D7520">
            <w:pPr>
              <w:jc w:val="center"/>
              <w:rPr>
                <w:b/>
                <w:bCs/>
                <w:sz w:val="20"/>
                <w:szCs w:val="20"/>
              </w:rPr>
            </w:pPr>
            <w:r w:rsidRPr="003D7520">
              <w:rPr>
                <w:b/>
                <w:bCs/>
                <w:sz w:val="20"/>
                <w:szCs w:val="20"/>
              </w:rPr>
              <w:t>4</w:t>
            </w:r>
          </w:p>
        </w:tc>
      </w:tr>
      <w:tr w:rsidR="003D7520" w:rsidRPr="003D7520" w:rsidTr="003D7520">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3D7520" w:rsidRPr="003D7520" w:rsidRDefault="003D7520" w:rsidP="003D7520">
            <w:pPr>
              <w:rPr>
                <w:color w:val="000000"/>
                <w:sz w:val="20"/>
                <w:szCs w:val="20"/>
              </w:rPr>
            </w:pPr>
            <w:r w:rsidRPr="003D7520">
              <w:rPr>
                <w:color w:val="000000"/>
                <w:sz w:val="20"/>
                <w:szCs w:val="20"/>
              </w:rPr>
              <w:t>Дубенский муниципальный район</w:t>
            </w:r>
          </w:p>
        </w:tc>
        <w:tc>
          <w:tcPr>
            <w:tcW w:w="1266"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sz w:val="20"/>
                <w:szCs w:val="20"/>
              </w:rPr>
            </w:pPr>
            <w:r w:rsidRPr="003D7520">
              <w:rPr>
                <w:sz w:val="20"/>
                <w:szCs w:val="20"/>
              </w:rPr>
              <w:t>0,0</w:t>
            </w:r>
          </w:p>
        </w:tc>
        <w:tc>
          <w:tcPr>
            <w:tcW w:w="1265"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sz w:val="20"/>
                <w:szCs w:val="20"/>
              </w:rPr>
            </w:pPr>
            <w:r w:rsidRPr="003D7520">
              <w:rPr>
                <w:sz w:val="20"/>
                <w:szCs w:val="20"/>
              </w:rPr>
              <w:t>0,0</w:t>
            </w:r>
          </w:p>
        </w:tc>
        <w:tc>
          <w:tcPr>
            <w:tcW w:w="1429"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sz w:val="20"/>
                <w:szCs w:val="20"/>
              </w:rPr>
            </w:pPr>
            <w:r w:rsidRPr="003D7520">
              <w:rPr>
                <w:sz w:val="20"/>
                <w:szCs w:val="20"/>
              </w:rPr>
              <w:t>0,0</w:t>
            </w:r>
          </w:p>
        </w:tc>
      </w:tr>
      <w:tr w:rsidR="003D7520" w:rsidRPr="003D7520" w:rsidTr="003D7520">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3D7520" w:rsidRPr="003D7520" w:rsidRDefault="003D7520" w:rsidP="003D7520">
            <w:pPr>
              <w:rPr>
                <w:b/>
                <w:bCs/>
                <w:color w:val="000000"/>
                <w:sz w:val="20"/>
                <w:szCs w:val="20"/>
              </w:rPr>
            </w:pPr>
            <w:r w:rsidRPr="003D7520">
              <w:rPr>
                <w:b/>
                <w:bCs/>
                <w:color w:val="000000"/>
                <w:sz w:val="20"/>
                <w:szCs w:val="20"/>
              </w:rPr>
              <w:t>ВСЕГО</w:t>
            </w:r>
          </w:p>
        </w:tc>
        <w:tc>
          <w:tcPr>
            <w:tcW w:w="1266"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b/>
                <w:bCs/>
                <w:sz w:val="20"/>
                <w:szCs w:val="20"/>
              </w:rPr>
            </w:pPr>
            <w:r w:rsidRPr="003D7520">
              <w:rPr>
                <w:b/>
                <w:bCs/>
                <w:sz w:val="20"/>
                <w:szCs w:val="20"/>
              </w:rPr>
              <w:t>0,0</w:t>
            </w:r>
          </w:p>
        </w:tc>
        <w:tc>
          <w:tcPr>
            <w:tcW w:w="1265"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b/>
                <w:bCs/>
                <w:sz w:val="20"/>
                <w:szCs w:val="20"/>
              </w:rPr>
            </w:pPr>
            <w:r w:rsidRPr="003D7520">
              <w:rPr>
                <w:b/>
                <w:bCs/>
                <w:sz w:val="20"/>
                <w:szCs w:val="20"/>
              </w:rPr>
              <w:t>0,0</w:t>
            </w:r>
          </w:p>
        </w:tc>
        <w:tc>
          <w:tcPr>
            <w:tcW w:w="1429" w:type="dxa"/>
            <w:tcBorders>
              <w:top w:val="nil"/>
              <w:left w:val="nil"/>
              <w:bottom w:val="single" w:sz="4" w:space="0" w:color="auto"/>
              <w:right w:val="single" w:sz="4" w:space="0" w:color="auto"/>
            </w:tcBorders>
            <w:shd w:val="clear" w:color="000000" w:fill="FFFFFF"/>
            <w:noWrap/>
            <w:vAlign w:val="bottom"/>
            <w:hideMark/>
          </w:tcPr>
          <w:p w:rsidR="003D7520" w:rsidRPr="003D7520" w:rsidRDefault="003D7520" w:rsidP="003D7520">
            <w:pPr>
              <w:jc w:val="right"/>
              <w:rPr>
                <w:b/>
                <w:bCs/>
                <w:sz w:val="20"/>
                <w:szCs w:val="20"/>
              </w:rPr>
            </w:pPr>
            <w:r w:rsidRPr="003D7520">
              <w:rPr>
                <w:b/>
                <w:bCs/>
                <w:sz w:val="20"/>
                <w:szCs w:val="20"/>
              </w:rPr>
              <w:t>0,0</w:t>
            </w:r>
          </w:p>
        </w:tc>
      </w:tr>
    </w:tbl>
    <w:p w:rsidR="00315DEC" w:rsidRDefault="003D7520" w:rsidP="003D7520">
      <w:pPr>
        <w:rPr>
          <w:sz w:val="20"/>
          <w:szCs w:val="20"/>
        </w:rPr>
      </w:pPr>
      <w:r>
        <w:rPr>
          <w:sz w:val="20"/>
          <w:szCs w:val="20"/>
        </w:rPr>
        <w:t xml:space="preserve">                                                                                                                 </w:t>
      </w:r>
    </w:p>
    <w:p w:rsidR="00315DEC" w:rsidRDefault="00315DEC" w:rsidP="003D7520">
      <w:pPr>
        <w:rPr>
          <w:sz w:val="20"/>
          <w:szCs w:val="20"/>
        </w:rPr>
      </w:pPr>
    </w:p>
    <w:p w:rsidR="00315DEC" w:rsidRDefault="00315DEC" w:rsidP="003D7520">
      <w:pPr>
        <w:rPr>
          <w:sz w:val="20"/>
          <w:szCs w:val="20"/>
        </w:rPr>
      </w:pPr>
    </w:p>
    <w:p w:rsidR="00315DEC" w:rsidRDefault="00315DEC" w:rsidP="003D7520">
      <w:pPr>
        <w:rPr>
          <w:sz w:val="20"/>
          <w:szCs w:val="20"/>
        </w:rPr>
      </w:pPr>
    </w:p>
    <w:p w:rsidR="00315DEC" w:rsidRDefault="00315DEC" w:rsidP="003D7520">
      <w:pPr>
        <w:rPr>
          <w:sz w:val="20"/>
          <w:szCs w:val="20"/>
        </w:rPr>
      </w:pPr>
    </w:p>
    <w:p w:rsidR="00315DEC" w:rsidRDefault="00315DEC" w:rsidP="003D7520">
      <w:pPr>
        <w:rPr>
          <w:sz w:val="20"/>
          <w:szCs w:val="20"/>
        </w:rPr>
      </w:pPr>
    </w:p>
    <w:p w:rsidR="00315DEC" w:rsidRDefault="00315DEC" w:rsidP="003D7520">
      <w:pPr>
        <w:rPr>
          <w:sz w:val="20"/>
          <w:szCs w:val="20"/>
        </w:rPr>
      </w:pPr>
    </w:p>
    <w:p w:rsidR="003D7520" w:rsidRDefault="00315DEC" w:rsidP="003D7520">
      <w:pPr>
        <w:rPr>
          <w:sz w:val="20"/>
          <w:szCs w:val="20"/>
        </w:rPr>
      </w:pPr>
      <w:r>
        <w:rPr>
          <w:sz w:val="20"/>
          <w:szCs w:val="20"/>
        </w:rPr>
        <w:t xml:space="preserve">                                                                                                                    </w:t>
      </w:r>
      <w:r w:rsidR="003D7520">
        <w:rPr>
          <w:sz w:val="20"/>
          <w:szCs w:val="20"/>
        </w:rPr>
        <w:t xml:space="preserve"> Приложение 8</w:t>
      </w:r>
      <w:r w:rsidR="003D7520" w:rsidRPr="00064A59">
        <w:rPr>
          <w:sz w:val="20"/>
          <w:szCs w:val="20"/>
        </w:rPr>
        <w:br/>
      </w:r>
      <w:r w:rsidR="003D7520">
        <w:rPr>
          <w:sz w:val="20"/>
          <w:szCs w:val="20"/>
        </w:rPr>
        <w:t xml:space="preserve">                                                                                                    </w:t>
      </w:r>
      <w:r w:rsidR="003D7520" w:rsidRPr="00064A59">
        <w:rPr>
          <w:sz w:val="20"/>
          <w:szCs w:val="20"/>
        </w:rPr>
        <w:t xml:space="preserve">к решению  Совета депутатов </w:t>
      </w:r>
    </w:p>
    <w:p w:rsidR="003D7520" w:rsidRDefault="003D7520" w:rsidP="003D7520">
      <w:pPr>
        <w:rPr>
          <w:sz w:val="20"/>
          <w:szCs w:val="20"/>
        </w:rPr>
      </w:pPr>
      <w:r>
        <w:rPr>
          <w:sz w:val="20"/>
          <w:szCs w:val="20"/>
        </w:rPr>
        <w:t xml:space="preserve">                                                                                                    </w:t>
      </w:r>
      <w:r w:rsidRPr="00064A59">
        <w:rPr>
          <w:sz w:val="20"/>
          <w:szCs w:val="20"/>
        </w:rPr>
        <w:t xml:space="preserve">Моргинского сельского поселения </w:t>
      </w:r>
    </w:p>
    <w:p w:rsidR="003D7520" w:rsidRDefault="003D7520" w:rsidP="003D7520">
      <w:pPr>
        <w:rPr>
          <w:sz w:val="20"/>
          <w:szCs w:val="20"/>
        </w:rPr>
      </w:pPr>
      <w:r>
        <w:rPr>
          <w:sz w:val="20"/>
          <w:szCs w:val="20"/>
        </w:rPr>
        <w:t xml:space="preserve">                                                                                                    </w:t>
      </w:r>
      <w:r w:rsidRPr="00064A59">
        <w:rPr>
          <w:sz w:val="20"/>
          <w:szCs w:val="20"/>
        </w:rPr>
        <w:t xml:space="preserve">Дубенского муниципального района </w:t>
      </w:r>
    </w:p>
    <w:p w:rsidR="003D7520" w:rsidRDefault="003D7520" w:rsidP="003D7520">
      <w:pPr>
        <w:rPr>
          <w:sz w:val="20"/>
          <w:szCs w:val="20"/>
        </w:rPr>
      </w:pPr>
      <w:r>
        <w:rPr>
          <w:sz w:val="20"/>
          <w:szCs w:val="20"/>
        </w:rPr>
        <w:t xml:space="preserve">                                                                                                    </w:t>
      </w:r>
      <w:r w:rsidRPr="00064A59">
        <w:rPr>
          <w:sz w:val="20"/>
          <w:szCs w:val="20"/>
        </w:rPr>
        <w:t>Республики Мордовия «О бюджете Моргинского</w:t>
      </w:r>
    </w:p>
    <w:p w:rsidR="003D7520" w:rsidRDefault="003D7520" w:rsidP="003D7520">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3D7520" w:rsidRDefault="003D7520" w:rsidP="003D7520">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3D7520" w:rsidRDefault="003D7520" w:rsidP="003D7520">
      <w:pPr>
        <w:rPr>
          <w:sz w:val="20"/>
          <w:szCs w:val="20"/>
        </w:rPr>
      </w:pPr>
      <w:r>
        <w:rPr>
          <w:sz w:val="20"/>
          <w:szCs w:val="20"/>
        </w:rPr>
        <w:t xml:space="preserve">                                                                                                     </w:t>
      </w:r>
      <w:r w:rsidRPr="00064A59">
        <w:rPr>
          <w:sz w:val="20"/>
          <w:szCs w:val="20"/>
        </w:rPr>
        <w:t xml:space="preserve"> плановый период 2024 и 2025 годов»</w:t>
      </w:r>
    </w:p>
    <w:p w:rsidR="00B23A93" w:rsidRDefault="00B23A93" w:rsidP="003D7520">
      <w:pPr>
        <w:rPr>
          <w:sz w:val="20"/>
          <w:szCs w:val="20"/>
        </w:rPr>
      </w:pPr>
    </w:p>
    <w:p w:rsidR="00B23A93" w:rsidRDefault="00B23A93" w:rsidP="003D7520">
      <w:pPr>
        <w:rPr>
          <w:b/>
        </w:rPr>
      </w:pPr>
      <w:r>
        <w:rPr>
          <w:b/>
        </w:rPr>
        <w:t xml:space="preserve">                                                       ИСТОЧНИКИ</w:t>
      </w:r>
    </w:p>
    <w:p w:rsidR="00B23A93" w:rsidRDefault="00B23A93" w:rsidP="003D7520">
      <w:pPr>
        <w:rPr>
          <w:b/>
        </w:rPr>
      </w:pPr>
      <w:r>
        <w:rPr>
          <w:b/>
        </w:rPr>
        <w:t>ВНУТРЕННЕГО ФИНАНСИРОВАНИЯ ДЕФИЦИТА БЮДЖЕТА МОРГИНСКОГО СЕЛЬСКОГО ПОСЕЛЕНИЯ ДУБЕНСКОГО МУНИЦИПАЛЬНОГО РАЙОНА РЕСПУБЛИКИ МОРДОВИЯ НА 2023 ГОД И НА ПЛАНОВЫЙ ПЕРИОД 2024</w:t>
      </w:r>
      <w:proofErr w:type="gramStart"/>
      <w:r>
        <w:rPr>
          <w:b/>
        </w:rPr>
        <w:t xml:space="preserve"> И</w:t>
      </w:r>
      <w:proofErr w:type="gramEnd"/>
      <w:r>
        <w:rPr>
          <w:b/>
        </w:rPr>
        <w:t xml:space="preserve"> 2025 ГОДОВ</w:t>
      </w:r>
    </w:p>
    <w:p w:rsidR="00315DEC" w:rsidRDefault="00315DEC" w:rsidP="003D7520">
      <w:pPr>
        <w:rPr>
          <w:b/>
        </w:rPr>
      </w:pPr>
    </w:p>
    <w:p w:rsidR="00315DEC" w:rsidRDefault="00315DEC" w:rsidP="003D7520">
      <w:pPr>
        <w:rPr>
          <w:b/>
        </w:rPr>
      </w:pPr>
    </w:p>
    <w:tbl>
      <w:tblPr>
        <w:tblW w:w="10655" w:type="dxa"/>
        <w:tblInd w:w="92" w:type="dxa"/>
        <w:tblBorders>
          <w:top w:val="single" w:sz="4" w:space="0" w:color="auto"/>
        </w:tblBorders>
        <w:tblLook w:val="0000"/>
      </w:tblPr>
      <w:tblGrid>
        <w:gridCol w:w="2956"/>
        <w:gridCol w:w="5611"/>
        <w:gridCol w:w="696"/>
        <w:gridCol w:w="19"/>
        <w:gridCol w:w="677"/>
        <w:gridCol w:w="696"/>
      </w:tblGrid>
      <w:tr w:rsidR="00D4229B" w:rsidTr="00D4229B">
        <w:trPr>
          <w:gridBefore w:val="4"/>
          <w:wBefore w:w="9282" w:type="dxa"/>
          <w:trHeight w:val="100"/>
        </w:trPr>
        <w:tc>
          <w:tcPr>
            <w:tcW w:w="1373" w:type="dxa"/>
            <w:gridSpan w:val="2"/>
          </w:tcPr>
          <w:p w:rsidR="00D4229B" w:rsidRDefault="00D4229B" w:rsidP="00D4229B">
            <w:pPr>
              <w:jc w:val="center"/>
              <w:rPr>
                <w:b/>
                <w:bCs/>
              </w:rPr>
            </w:pPr>
          </w:p>
        </w:tc>
      </w:tr>
      <w:tr w:rsidR="002E22D2" w:rsidRPr="002E22D2" w:rsidTr="00D4229B">
        <w:tblPrEx>
          <w:tblBorders>
            <w:top w:val="none" w:sz="0" w:space="0" w:color="auto"/>
          </w:tblBorders>
          <w:tblLook w:val="04A0"/>
        </w:tblPrEx>
        <w:trPr>
          <w:trHeight w:val="742"/>
        </w:trPr>
        <w:tc>
          <w:tcPr>
            <w:tcW w:w="2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2D2" w:rsidRPr="002E22D2" w:rsidRDefault="002E22D2" w:rsidP="00D4229B">
            <w:pPr>
              <w:jc w:val="center"/>
              <w:rPr>
                <w:b/>
                <w:bCs/>
              </w:rPr>
            </w:pPr>
            <w:r w:rsidRPr="002E22D2">
              <w:rPr>
                <w:b/>
                <w:bCs/>
              </w:rPr>
              <w:t>Код</w:t>
            </w:r>
          </w:p>
        </w:tc>
        <w:tc>
          <w:tcPr>
            <w:tcW w:w="56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22D2" w:rsidRPr="002E22D2" w:rsidRDefault="002E22D2" w:rsidP="00D4229B">
            <w:pPr>
              <w:jc w:val="center"/>
              <w:rPr>
                <w:b/>
                <w:bCs/>
                <w:sz w:val="23"/>
                <w:szCs w:val="23"/>
              </w:rPr>
            </w:pPr>
            <w:r w:rsidRPr="002E22D2">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088" w:type="dxa"/>
            <w:gridSpan w:val="4"/>
            <w:tcBorders>
              <w:top w:val="single" w:sz="4" w:space="0" w:color="auto"/>
              <w:left w:val="nil"/>
              <w:bottom w:val="single" w:sz="4" w:space="0" w:color="auto"/>
              <w:right w:val="single" w:sz="4" w:space="0" w:color="auto"/>
            </w:tcBorders>
            <w:shd w:val="clear" w:color="auto" w:fill="auto"/>
            <w:noWrap/>
            <w:vAlign w:val="center"/>
            <w:hideMark/>
          </w:tcPr>
          <w:p w:rsidR="002E22D2" w:rsidRPr="002E22D2" w:rsidRDefault="002E22D2" w:rsidP="00D4229B">
            <w:pPr>
              <w:jc w:val="center"/>
              <w:rPr>
                <w:b/>
                <w:bCs/>
              </w:rPr>
            </w:pPr>
            <w:r w:rsidRPr="002E22D2">
              <w:rPr>
                <w:b/>
                <w:bCs/>
              </w:rPr>
              <w:t>Сумма (тыс. руб.)</w:t>
            </w:r>
          </w:p>
        </w:tc>
      </w:tr>
      <w:tr w:rsidR="002E22D2" w:rsidRPr="002E22D2" w:rsidTr="00D4229B">
        <w:tblPrEx>
          <w:tblBorders>
            <w:top w:val="none" w:sz="0" w:space="0" w:color="auto"/>
          </w:tblBorders>
          <w:tblLook w:val="04A0"/>
        </w:tblPrEx>
        <w:trPr>
          <w:trHeight w:val="727"/>
        </w:trPr>
        <w:tc>
          <w:tcPr>
            <w:tcW w:w="2956" w:type="dxa"/>
            <w:vMerge/>
            <w:tcBorders>
              <w:top w:val="single" w:sz="4" w:space="0" w:color="auto"/>
              <w:left w:val="single" w:sz="4" w:space="0" w:color="auto"/>
              <w:bottom w:val="single" w:sz="4" w:space="0" w:color="auto"/>
              <w:right w:val="single" w:sz="4" w:space="0" w:color="auto"/>
            </w:tcBorders>
            <w:vAlign w:val="center"/>
            <w:hideMark/>
          </w:tcPr>
          <w:p w:rsidR="002E22D2" w:rsidRPr="002E22D2" w:rsidRDefault="002E22D2" w:rsidP="00D4229B">
            <w:pPr>
              <w:rPr>
                <w:b/>
                <w:bCs/>
              </w:rPr>
            </w:pPr>
          </w:p>
        </w:tc>
        <w:tc>
          <w:tcPr>
            <w:tcW w:w="5611" w:type="dxa"/>
            <w:vMerge/>
            <w:tcBorders>
              <w:top w:val="single" w:sz="4" w:space="0" w:color="auto"/>
              <w:left w:val="single" w:sz="4" w:space="0" w:color="auto"/>
              <w:bottom w:val="single" w:sz="4" w:space="0" w:color="auto"/>
              <w:right w:val="single" w:sz="4" w:space="0" w:color="auto"/>
            </w:tcBorders>
            <w:vAlign w:val="center"/>
            <w:hideMark/>
          </w:tcPr>
          <w:p w:rsidR="002E22D2" w:rsidRPr="002E22D2" w:rsidRDefault="002E22D2" w:rsidP="00D4229B">
            <w:pPr>
              <w:rPr>
                <w:b/>
                <w:bCs/>
                <w:sz w:val="23"/>
                <w:szCs w:val="23"/>
              </w:rPr>
            </w:pP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2E22D2" w:rsidRPr="002E22D2" w:rsidRDefault="002E22D2" w:rsidP="00D4229B">
            <w:pPr>
              <w:jc w:val="center"/>
              <w:rPr>
                <w:b/>
                <w:bCs/>
              </w:rPr>
            </w:pPr>
            <w:r w:rsidRPr="002E22D2">
              <w:rPr>
                <w:b/>
                <w:bCs/>
              </w:rPr>
              <w:t>2023 год</w:t>
            </w:r>
          </w:p>
        </w:tc>
        <w:tc>
          <w:tcPr>
            <w:tcW w:w="696" w:type="dxa"/>
            <w:gridSpan w:val="2"/>
            <w:tcBorders>
              <w:top w:val="single" w:sz="4" w:space="0" w:color="auto"/>
              <w:left w:val="nil"/>
              <w:bottom w:val="single" w:sz="4" w:space="0" w:color="auto"/>
              <w:right w:val="single" w:sz="4" w:space="0" w:color="auto"/>
            </w:tcBorders>
            <w:shd w:val="clear" w:color="auto" w:fill="auto"/>
            <w:vAlign w:val="center"/>
            <w:hideMark/>
          </w:tcPr>
          <w:p w:rsidR="002E22D2" w:rsidRPr="002E22D2" w:rsidRDefault="002E22D2" w:rsidP="00D4229B">
            <w:pPr>
              <w:jc w:val="center"/>
              <w:rPr>
                <w:b/>
                <w:bCs/>
              </w:rPr>
            </w:pPr>
            <w:r w:rsidRPr="002E22D2">
              <w:rPr>
                <w:b/>
                <w:bCs/>
              </w:rPr>
              <w:t>2024 год</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2E22D2" w:rsidRPr="002E22D2" w:rsidRDefault="002E22D2" w:rsidP="00D4229B">
            <w:pPr>
              <w:jc w:val="center"/>
              <w:rPr>
                <w:b/>
                <w:bCs/>
              </w:rPr>
            </w:pPr>
            <w:r w:rsidRPr="002E22D2">
              <w:rPr>
                <w:b/>
                <w:bCs/>
              </w:rPr>
              <w:t>2025 год</w:t>
            </w:r>
          </w:p>
        </w:tc>
      </w:tr>
      <w:tr w:rsidR="002E22D2" w:rsidRPr="002E22D2" w:rsidTr="00D4229B">
        <w:tblPrEx>
          <w:tblBorders>
            <w:top w:val="none" w:sz="0" w:space="0" w:color="auto"/>
          </w:tblBorders>
          <w:tblLook w:val="04A0"/>
        </w:tblPrEx>
        <w:trPr>
          <w:trHeight w:val="318"/>
        </w:trPr>
        <w:tc>
          <w:tcPr>
            <w:tcW w:w="2956" w:type="dxa"/>
            <w:tcBorders>
              <w:top w:val="nil"/>
              <w:left w:val="single" w:sz="4" w:space="0" w:color="auto"/>
              <w:bottom w:val="single" w:sz="4" w:space="0" w:color="auto"/>
              <w:right w:val="single" w:sz="4" w:space="0" w:color="auto"/>
            </w:tcBorders>
            <w:shd w:val="clear" w:color="auto" w:fill="auto"/>
            <w:noWrap/>
            <w:hideMark/>
          </w:tcPr>
          <w:p w:rsidR="002E22D2" w:rsidRPr="002E22D2" w:rsidRDefault="002E22D2" w:rsidP="00D4229B">
            <w:pPr>
              <w:jc w:val="center"/>
              <w:rPr>
                <w:b/>
                <w:bCs/>
              </w:rPr>
            </w:pPr>
            <w:r w:rsidRPr="002E22D2">
              <w:rPr>
                <w:b/>
                <w:bCs/>
              </w:rPr>
              <w:t>1</w:t>
            </w:r>
          </w:p>
        </w:tc>
        <w:tc>
          <w:tcPr>
            <w:tcW w:w="5611"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center"/>
              <w:rPr>
                <w:b/>
                <w:bCs/>
              </w:rPr>
            </w:pPr>
            <w:r w:rsidRPr="002E22D2">
              <w:rPr>
                <w:b/>
                <w:bCs/>
              </w:rPr>
              <w:t>2</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center"/>
              <w:rPr>
                <w:b/>
                <w:bCs/>
              </w:rPr>
            </w:pPr>
            <w:r w:rsidRPr="002E22D2">
              <w:rPr>
                <w:b/>
                <w:bCs/>
              </w:rPr>
              <w:t>3</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center"/>
              <w:rPr>
                <w:b/>
                <w:bCs/>
              </w:rPr>
            </w:pPr>
            <w:r w:rsidRPr="002E22D2">
              <w:rPr>
                <w:b/>
                <w:bCs/>
              </w:rPr>
              <w:t>4</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center"/>
              <w:rPr>
                <w:b/>
                <w:bCs/>
              </w:rPr>
            </w:pPr>
            <w:r w:rsidRPr="002E22D2">
              <w:rPr>
                <w:b/>
                <w:bCs/>
              </w:rPr>
              <w:t>5</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b/>
                <w:bCs/>
                <w:sz w:val="18"/>
                <w:szCs w:val="18"/>
              </w:rPr>
            </w:pPr>
            <w:r w:rsidRPr="002E22D2">
              <w:rPr>
                <w:b/>
                <w:bCs/>
                <w:sz w:val="18"/>
                <w:szCs w:val="18"/>
              </w:rPr>
              <w:t xml:space="preserve">000 01 00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ИСТОЧНИКИ ВНУТРЕННЕГО ФИНАНСИРОВАНИЯ ДЕФИЦИТОВ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w:t>
            </w:r>
            <w:proofErr w:type="spellStart"/>
            <w:r w:rsidRPr="002E22D2">
              <w:rPr>
                <w:sz w:val="18"/>
                <w:szCs w:val="18"/>
              </w:rPr>
              <w:t>01</w:t>
            </w:r>
            <w:proofErr w:type="spellEnd"/>
            <w:r w:rsidRPr="002E22D2">
              <w:rPr>
                <w:sz w:val="18"/>
                <w:szCs w:val="18"/>
              </w:rPr>
              <w:t xml:space="preserve"> 00 </w:t>
            </w:r>
            <w:proofErr w:type="spellStart"/>
            <w:r w:rsidRPr="002E22D2">
              <w:rPr>
                <w:sz w:val="18"/>
                <w:szCs w:val="18"/>
              </w:rPr>
              <w:t>00</w:t>
            </w:r>
            <w:proofErr w:type="spellEnd"/>
            <w:r w:rsidRPr="002E22D2">
              <w:rPr>
                <w:sz w:val="18"/>
                <w:szCs w:val="18"/>
              </w:rPr>
              <w:t xml:space="preserve"> </w:t>
            </w:r>
            <w:proofErr w:type="spellStart"/>
            <w:r w:rsidRPr="002E22D2">
              <w:rPr>
                <w:sz w:val="18"/>
                <w:szCs w:val="18"/>
              </w:rPr>
              <w:t>00</w:t>
            </w:r>
            <w:proofErr w:type="spellEnd"/>
            <w:r w:rsidRPr="002E22D2">
              <w:rPr>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w:t>
            </w:r>
            <w:proofErr w:type="spellStart"/>
            <w:r w:rsidRPr="002E22D2">
              <w:rPr>
                <w:sz w:val="18"/>
                <w:szCs w:val="18"/>
              </w:rPr>
              <w:t>01</w:t>
            </w:r>
            <w:proofErr w:type="spellEnd"/>
            <w:r w:rsidRPr="002E22D2">
              <w:rPr>
                <w:sz w:val="18"/>
                <w:szCs w:val="18"/>
              </w:rPr>
              <w:t xml:space="preserve"> 00 </w:t>
            </w:r>
            <w:proofErr w:type="spellStart"/>
            <w:r w:rsidRPr="002E22D2">
              <w:rPr>
                <w:sz w:val="18"/>
                <w:szCs w:val="18"/>
              </w:rPr>
              <w:t>00</w:t>
            </w:r>
            <w:proofErr w:type="spellEnd"/>
            <w:r w:rsidRPr="002E22D2">
              <w:rPr>
                <w:sz w:val="18"/>
                <w:szCs w:val="18"/>
              </w:rPr>
              <w:t xml:space="preserve"> </w:t>
            </w:r>
            <w:proofErr w:type="spellStart"/>
            <w:r w:rsidRPr="002E22D2">
              <w:rPr>
                <w:sz w:val="18"/>
                <w:szCs w:val="18"/>
              </w:rPr>
              <w:t>00</w:t>
            </w:r>
            <w:proofErr w:type="spellEnd"/>
            <w:r w:rsidRPr="002E22D2">
              <w:rPr>
                <w:sz w:val="18"/>
                <w:szCs w:val="18"/>
              </w:rPr>
              <w:t xml:space="preserve"> 0000 700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w:t>
            </w:r>
            <w:proofErr w:type="spellStart"/>
            <w:r w:rsidRPr="002E22D2">
              <w:rPr>
                <w:sz w:val="18"/>
                <w:szCs w:val="18"/>
              </w:rPr>
              <w:t>01</w:t>
            </w:r>
            <w:proofErr w:type="spellEnd"/>
            <w:r w:rsidRPr="002E22D2">
              <w:rPr>
                <w:sz w:val="18"/>
                <w:szCs w:val="18"/>
              </w:rPr>
              <w:t xml:space="preserve"> 00 </w:t>
            </w:r>
            <w:proofErr w:type="spellStart"/>
            <w:r w:rsidRPr="002E22D2">
              <w:rPr>
                <w:sz w:val="18"/>
                <w:szCs w:val="18"/>
              </w:rPr>
              <w:t>00</w:t>
            </w:r>
            <w:proofErr w:type="spellEnd"/>
            <w:r w:rsidRPr="002E22D2">
              <w:rPr>
                <w:sz w:val="18"/>
                <w:szCs w:val="18"/>
              </w:rPr>
              <w:t xml:space="preserve"> 10 0000 710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w:t>
            </w:r>
            <w:proofErr w:type="spellStart"/>
            <w:r w:rsidRPr="002E22D2">
              <w:rPr>
                <w:sz w:val="18"/>
                <w:szCs w:val="18"/>
              </w:rPr>
              <w:t>01</w:t>
            </w:r>
            <w:proofErr w:type="spellEnd"/>
            <w:r w:rsidRPr="002E22D2">
              <w:rPr>
                <w:sz w:val="18"/>
                <w:szCs w:val="18"/>
              </w:rPr>
              <w:t xml:space="preserve"> 00 </w:t>
            </w:r>
            <w:proofErr w:type="spellStart"/>
            <w:r w:rsidRPr="002E22D2">
              <w:rPr>
                <w:sz w:val="18"/>
                <w:szCs w:val="18"/>
              </w:rPr>
              <w:t>00</w:t>
            </w:r>
            <w:proofErr w:type="spellEnd"/>
            <w:r w:rsidRPr="002E22D2">
              <w:rPr>
                <w:sz w:val="18"/>
                <w:szCs w:val="18"/>
              </w:rPr>
              <w:t xml:space="preserve"> </w:t>
            </w:r>
            <w:proofErr w:type="spellStart"/>
            <w:r w:rsidRPr="002E22D2">
              <w:rPr>
                <w:sz w:val="18"/>
                <w:szCs w:val="18"/>
              </w:rPr>
              <w:t>00</w:t>
            </w:r>
            <w:proofErr w:type="spellEnd"/>
            <w:r w:rsidRPr="002E22D2">
              <w:rPr>
                <w:sz w:val="18"/>
                <w:szCs w:val="18"/>
              </w:rPr>
              <w:t xml:space="preserve"> 0000 800 </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w:t>
            </w:r>
            <w:proofErr w:type="spellStart"/>
            <w:r w:rsidRPr="002E22D2">
              <w:rPr>
                <w:sz w:val="18"/>
                <w:szCs w:val="18"/>
              </w:rPr>
              <w:t>01</w:t>
            </w:r>
            <w:proofErr w:type="spellEnd"/>
            <w:r w:rsidRPr="002E22D2">
              <w:rPr>
                <w:sz w:val="18"/>
                <w:szCs w:val="18"/>
              </w:rPr>
              <w:t xml:space="preserve"> 00 </w:t>
            </w:r>
            <w:proofErr w:type="spellStart"/>
            <w:r w:rsidRPr="002E22D2">
              <w:rPr>
                <w:sz w:val="18"/>
                <w:szCs w:val="18"/>
              </w:rPr>
              <w:t>00</w:t>
            </w:r>
            <w:proofErr w:type="spellEnd"/>
            <w:r w:rsidRPr="002E22D2">
              <w:rPr>
                <w:sz w:val="18"/>
                <w:szCs w:val="18"/>
              </w:rPr>
              <w:t xml:space="preserve"> 10 0000 810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b/>
                <w:bCs/>
                <w:sz w:val="18"/>
                <w:szCs w:val="18"/>
              </w:rPr>
            </w:pPr>
            <w:r w:rsidRPr="002E22D2">
              <w:rPr>
                <w:b/>
                <w:bCs/>
                <w:sz w:val="18"/>
                <w:szCs w:val="18"/>
              </w:rPr>
              <w:t xml:space="preserve">000 01 02 00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Кредиты кредитных организаций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29,8</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43,9</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56,7</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000 01 02 00 </w:t>
            </w:r>
            <w:proofErr w:type="spellStart"/>
            <w:r w:rsidRPr="002E22D2">
              <w:rPr>
                <w:sz w:val="18"/>
                <w:szCs w:val="18"/>
              </w:rPr>
              <w:t>00</w:t>
            </w:r>
            <w:proofErr w:type="spellEnd"/>
            <w:r w:rsidRPr="002E22D2">
              <w:rPr>
                <w:sz w:val="18"/>
                <w:szCs w:val="18"/>
              </w:rPr>
              <w:t xml:space="preserve"> </w:t>
            </w:r>
            <w:proofErr w:type="spellStart"/>
            <w:r w:rsidRPr="002E22D2">
              <w:rPr>
                <w:sz w:val="18"/>
                <w:szCs w:val="18"/>
              </w:rPr>
              <w:t>00</w:t>
            </w:r>
            <w:proofErr w:type="spellEnd"/>
            <w:r w:rsidRPr="002E22D2">
              <w:rPr>
                <w:sz w:val="18"/>
                <w:szCs w:val="18"/>
              </w:rPr>
              <w:t xml:space="preserve"> 0000 700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Получение кредитов от кредитных организаций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29,8</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43,9</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56,7</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000 01 02 00 </w:t>
            </w:r>
            <w:proofErr w:type="spellStart"/>
            <w:r w:rsidRPr="002E22D2">
              <w:rPr>
                <w:sz w:val="18"/>
                <w:szCs w:val="18"/>
              </w:rPr>
              <w:t>00</w:t>
            </w:r>
            <w:proofErr w:type="spellEnd"/>
            <w:r w:rsidRPr="002E22D2">
              <w:rPr>
                <w:sz w:val="18"/>
                <w:szCs w:val="18"/>
              </w:rPr>
              <w:t xml:space="preserve"> 10 0000 710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Получение кредитов от кредитных организаций бюджетами сельских поселений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29,8</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43,9</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56,7</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000 01 02 00 </w:t>
            </w:r>
            <w:proofErr w:type="spellStart"/>
            <w:r w:rsidRPr="002E22D2">
              <w:rPr>
                <w:sz w:val="18"/>
                <w:szCs w:val="18"/>
              </w:rPr>
              <w:t>00</w:t>
            </w:r>
            <w:proofErr w:type="spellEnd"/>
            <w:r w:rsidRPr="002E22D2">
              <w:rPr>
                <w:sz w:val="18"/>
                <w:szCs w:val="18"/>
              </w:rPr>
              <w:t xml:space="preserve"> </w:t>
            </w:r>
            <w:proofErr w:type="spellStart"/>
            <w:r w:rsidRPr="002E22D2">
              <w:rPr>
                <w:sz w:val="18"/>
                <w:szCs w:val="18"/>
              </w:rPr>
              <w:t>00</w:t>
            </w:r>
            <w:proofErr w:type="spellEnd"/>
            <w:r w:rsidRPr="002E22D2">
              <w:rPr>
                <w:sz w:val="18"/>
                <w:szCs w:val="18"/>
              </w:rPr>
              <w:t xml:space="preserve"> 0000 800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кредитов, предоставленных кредитными организациями в валюте Российской Федерации</w:t>
            </w:r>
          </w:p>
        </w:tc>
        <w:tc>
          <w:tcPr>
            <w:tcW w:w="696" w:type="dxa"/>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29,8</w:t>
            </w:r>
          </w:p>
        </w:tc>
        <w:tc>
          <w:tcPr>
            <w:tcW w:w="696" w:type="dxa"/>
            <w:gridSpan w:val="2"/>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43,9</w:t>
            </w:r>
          </w:p>
        </w:tc>
        <w:tc>
          <w:tcPr>
            <w:tcW w:w="696" w:type="dxa"/>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56,7</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 xml:space="preserve">000 01 02 00 </w:t>
            </w:r>
            <w:proofErr w:type="spellStart"/>
            <w:r w:rsidRPr="002E22D2">
              <w:rPr>
                <w:sz w:val="18"/>
                <w:szCs w:val="18"/>
              </w:rPr>
              <w:t>00</w:t>
            </w:r>
            <w:proofErr w:type="spellEnd"/>
            <w:r w:rsidRPr="002E22D2">
              <w:rPr>
                <w:sz w:val="18"/>
                <w:szCs w:val="18"/>
              </w:rPr>
              <w:t xml:space="preserve"> 10 0000 810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бюджетами сельских поселений кредитов от кредитных организаций в валюте Российской Федерации</w:t>
            </w:r>
          </w:p>
        </w:tc>
        <w:tc>
          <w:tcPr>
            <w:tcW w:w="696" w:type="dxa"/>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29,8</w:t>
            </w:r>
          </w:p>
        </w:tc>
        <w:tc>
          <w:tcPr>
            <w:tcW w:w="696" w:type="dxa"/>
            <w:gridSpan w:val="2"/>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43,9</w:t>
            </w:r>
          </w:p>
        </w:tc>
        <w:tc>
          <w:tcPr>
            <w:tcW w:w="696" w:type="dxa"/>
            <w:tcBorders>
              <w:top w:val="nil"/>
              <w:left w:val="nil"/>
              <w:bottom w:val="single" w:sz="4" w:space="0" w:color="000000"/>
              <w:right w:val="single" w:sz="4" w:space="0" w:color="000000"/>
            </w:tcBorders>
            <w:shd w:val="clear" w:color="auto" w:fill="auto"/>
            <w:vAlign w:val="bottom"/>
            <w:hideMark/>
          </w:tcPr>
          <w:p w:rsidR="002E22D2" w:rsidRPr="002E22D2" w:rsidRDefault="002E22D2" w:rsidP="00D4229B">
            <w:pPr>
              <w:jc w:val="right"/>
              <w:rPr>
                <w:sz w:val="16"/>
                <w:szCs w:val="16"/>
              </w:rPr>
            </w:pPr>
            <w:r w:rsidRPr="002E22D2">
              <w:rPr>
                <w:sz w:val="16"/>
                <w:szCs w:val="16"/>
              </w:rPr>
              <w:t>56,7</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b/>
                <w:bCs/>
                <w:sz w:val="18"/>
                <w:szCs w:val="18"/>
              </w:rPr>
            </w:pPr>
            <w:r w:rsidRPr="002E22D2">
              <w:rPr>
                <w:b/>
                <w:bCs/>
                <w:sz w:val="18"/>
                <w:szCs w:val="18"/>
              </w:rPr>
              <w:t xml:space="preserve">000 01 03 00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Бюджетные кредиты из других бюджетов бюджетной системы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000 01 03 01 00 </w:t>
            </w:r>
            <w:proofErr w:type="spellStart"/>
            <w:r w:rsidRPr="002E22D2">
              <w:rPr>
                <w:sz w:val="18"/>
                <w:szCs w:val="18"/>
              </w:rPr>
              <w:t>00</w:t>
            </w:r>
            <w:proofErr w:type="spellEnd"/>
            <w:r w:rsidRPr="002E22D2">
              <w:rPr>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Бюджетные кредиты от других бюджетов бюджетной системы Российской Федерации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000 01 03 01 00 </w:t>
            </w:r>
            <w:proofErr w:type="spellStart"/>
            <w:r w:rsidRPr="002E22D2">
              <w:rPr>
                <w:sz w:val="18"/>
                <w:szCs w:val="18"/>
              </w:rPr>
              <w:t>00</w:t>
            </w:r>
            <w:proofErr w:type="spellEnd"/>
            <w:r w:rsidRPr="002E22D2">
              <w:rPr>
                <w:sz w:val="18"/>
                <w:szCs w:val="18"/>
              </w:rPr>
              <w:t xml:space="preserve"> 0000 700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000 01 03 01 00 10 0000 710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000 01 03 01 00 </w:t>
            </w:r>
            <w:proofErr w:type="spellStart"/>
            <w:r w:rsidRPr="002E22D2">
              <w:rPr>
                <w:sz w:val="18"/>
                <w:szCs w:val="18"/>
              </w:rPr>
              <w:t>00</w:t>
            </w:r>
            <w:proofErr w:type="spellEnd"/>
            <w:r w:rsidRPr="002E22D2">
              <w:rPr>
                <w:sz w:val="18"/>
                <w:szCs w:val="18"/>
              </w:rPr>
              <w:t xml:space="preserve"> 0000 800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000 01 03 01 00 10 0000 810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b/>
                <w:bCs/>
                <w:sz w:val="18"/>
                <w:szCs w:val="18"/>
              </w:rPr>
            </w:pPr>
            <w:r w:rsidRPr="002E22D2">
              <w:rPr>
                <w:b/>
                <w:bCs/>
                <w:sz w:val="18"/>
                <w:szCs w:val="18"/>
              </w:rPr>
              <w:t xml:space="preserve">000 01 05 00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Изменение остатков средств на счетах по учету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b/>
                <w:bCs/>
                <w:sz w:val="18"/>
                <w:szCs w:val="18"/>
              </w:rPr>
            </w:pPr>
            <w:r w:rsidRPr="002E22D2">
              <w:rPr>
                <w:b/>
                <w:bCs/>
                <w:sz w:val="18"/>
                <w:szCs w:val="18"/>
              </w:rPr>
              <w:t xml:space="preserve">000 01 05 00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0000 500</w:t>
            </w:r>
          </w:p>
        </w:tc>
        <w:tc>
          <w:tcPr>
            <w:tcW w:w="5611" w:type="dxa"/>
            <w:tcBorders>
              <w:top w:val="nil"/>
              <w:left w:val="nil"/>
              <w:bottom w:val="single" w:sz="4" w:space="0" w:color="auto"/>
              <w:right w:val="single" w:sz="4" w:space="0" w:color="auto"/>
            </w:tcBorders>
            <w:shd w:val="clear" w:color="000000" w:fill="FFFFFF"/>
            <w:hideMark/>
          </w:tcPr>
          <w:p w:rsidR="002E22D2" w:rsidRPr="002E22D2" w:rsidRDefault="002E22D2" w:rsidP="00D4229B">
            <w:pPr>
              <w:rPr>
                <w:b/>
                <w:bCs/>
                <w:sz w:val="18"/>
                <w:szCs w:val="18"/>
              </w:rPr>
            </w:pPr>
            <w:r w:rsidRPr="002E22D2">
              <w:rPr>
                <w:b/>
                <w:bCs/>
                <w:sz w:val="18"/>
                <w:szCs w:val="18"/>
              </w:rPr>
              <w:t>Увеличение остатков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 xml:space="preserve">000 01 05 02 00 </w:t>
            </w:r>
            <w:proofErr w:type="spellStart"/>
            <w:r w:rsidRPr="002E22D2">
              <w:rPr>
                <w:sz w:val="18"/>
                <w:szCs w:val="18"/>
              </w:rPr>
              <w:t>00</w:t>
            </w:r>
            <w:proofErr w:type="spellEnd"/>
            <w:r w:rsidRPr="002E22D2">
              <w:rPr>
                <w:sz w:val="18"/>
                <w:szCs w:val="18"/>
              </w:rPr>
              <w:t xml:space="preserve"> 0000 500</w:t>
            </w:r>
          </w:p>
        </w:tc>
        <w:tc>
          <w:tcPr>
            <w:tcW w:w="5611" w:type="dxa"/>
            <w:tcBorders>
              <w:top w:val="nil"/>
              <w:left w:val="nil"/>
              <w:bottom w:val="single" w:sz="4" w:space="0" w:color="auto"/>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Увеличение прочих остатков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000 01 05 02 01 00 0000 510</w:t>
            </w:r>
          </w:p>
        </w:tc>
        <w:tc>
          <w:tcPr>
            <w:tcW w:w="5611" w:type="dxa"/>
            <w:tcBorders>
              <w:top w:val="nil"/>
              <w:left w:val="nil"/>
              <w:bottom w:val="single" w:sz="4" w:space="0" w:color="auto"/>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Увеличение прочих остатков денежных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vMerge w:val="restart"/>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000 01 05 02 01 10 0000 510</w:t>
            </w:r>
          </w:p>
        </w:tc>
        <w:tc>
          <w:tcPr>
            <w:tcW w:w="5611" w:type="dxa"/>
            <w:vMerge w:val="restart"/>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Увеличение прочих остатков денежных средств бюджетов поселений</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vMerge/>
            <w:tcBorders>
              <w:top w:val="nil"/>
              <w:left w:val="single" w:sz="4" w:space="0" w:color="auto"/>
              <w:bottom w:val="single" w:sz="4" w:space="0" w:color="auto"/>
              <w:right w:val="single" w:sz="4" w:space="0" w:color="auto"/>
            </w:tcBorders>
            <w:vAlign w:val="center"/>
            <w:hideMark/>
          </w:tcPr>
          <w:p w:rsidR="002E22D2" w:rsidRPr="002E22D2" w:rsidRDefault="002E22D2" w:rsidP="00D4229B">
            <w:pPr>
              <w:rPr>
                <w:sz w:val="18"/>
                <w:szCs w:val="18"/>
              </w:rPr>
            </w:pPr>
          </w:p>
        </w:tc>
        <w:tc>
          <w:tcPr>
            <w:tcW w:w="5611" w:type="dxa"/>
            <w:vMerge/>
            <w:tcBorders>
              <w:top w:val="nil"/>
              <w:left w:val="single" w:sz="4" w:space="0" w:color="auto"/>
              <w:bottom w:val="single" w:sz="4" w:space="0" w:color="auto"/>
              <w:right w:val="single" w:sz="4" w:space="0" w:color="auto"/>
            </w:tcBorders>
            <w:vAlign w:val="center"/>
            <w:hideMark/>
          </w:tcPr>
          <w:p w:rsidR="002E22D2" w:rsidRPr="002E22D2" w:rsidRDefault="002E22D2" w:rsidP="00D4229B">
            <w:pPr>
              <w:rPr>
                <w:sz w:val="18"/>
                <w:szCs w:val="18"/>
              </w:rPr>
            </w:pP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b/>
                <w:bCs/>
                <w:sz w:val="18"/>
                <w:szCs w:val="18"/>
              </w:rPr>
            </w:pPr>
            <w:r w:rsidRPr="002E22D2">
              <w:rPr>
                <w:b/>
                <w:bCs/>
                <w:sz w:val="18"/>
                <w:szCs w:val="18"/>
              </w:rPr>
              <w:t xml:space="preserve">000 01 05 00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0000 600</w:t>
            </w:r>
          </w:p>
        </w:tc>
        <w:tc>
          <w:tcPr>
            <w:tcW w:w="5611" w:type="dxa"/>
            <w:tcBorders>
              <w:top w:val="nil"/>
              <w:left w:val="nil"/>
              <w:bottom w:val="single" w:sz="4" w:space="0" w:color="auto"/>
              <w:right w:val="single" w:sz="4" w:space="0" w:color="auto"/>
            </w:tcBorders>
            <w:shd w:val="clear" w:color="000000" w:fill="FFFFFF"/>
            <w:hideMark/>
          </w:tcPr>
          <w:p w:rsidR="002E22D2" w:rsidRPr="002E22D2" w:rsidRDefault="002E22D2" w:rsidP="00D4229B">
            <w:pPr>
              <w:rPr>
                <w:b/>
                <w:bCs/>
                <w:sz w:val="18"/>
                <w:szCs w:val="18"/>
              </w:rPr>
            </w:pPr>
            <w:r w:rsidRPr="002E22D2">
              <w:rPr>
                <w:b/>
                <w:bCs/>
                <w:sz w:val="18"/>
                <w:szCs w:val="18"/>
              </w:rPr>
              <w:t>Уменьшение остатков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b/>
                <w:bCs/>
                <w:sz w:val="18"/>
                <w:szCs w:val="18"/>
              </w:rPr>
            </w:pPr>
            <w:r w:rsidRPr="002E22D2">
              <w:rPr>
                <w:b/>
                <w:bCs/>
                <w:sz w:val="18"/>
                <w:szCs w:val="18"/>
              </w:rPr>
              <w:t>0</w:t>
            </w:r>
            <w:r w:rsidRPr="002E22D2">
              <w:rPr>
                <w:sz w:val="18"/>
                <w:szCs w:val="18"/>
              </w:rPr>
              <w:t xml:space="preserve">00 01 05 02 00 </w:t>
            </w:r>
            <w:proofErr w:type="spellStart"/>
            <w:r w:rsidRPr="002E22D2">
              <w:rPr>
                <w:sz w:val="18"/>
                <w:szCs w:val="18"/>
              </w:rPr>
              <w:t>00</w:t>
            </w:r>
            <w:proofErr w:type="spellEnd"/>
            <w:r w:rsidRPr="002E22D2">
              <w:rPr>
                <w:sz w:val="18"/>
                <w:szCs w:val="18"/>
              </w:rPr>
              <w:t xml:space="preserve"> 0000 600</w:t>
            </w:r>
          </w:p>
        </w:tc>
        <w:tc>
          <w:tcPr>
            <w:tcW w:w="5611" w:type="dxa"/>
            <w:tcBorders>
              <w:top w:val="nil"/>
              <w:left w:val="nil"/>
              <w:bottom w:val="single" w:sz="4" w:space="0" w:color="auto"/>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Уменьшение прочих остатков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nil"/>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000 01 05 02 01 00 0000 610</w:t>
            </w:r>
          </w:p>
        </w:tc>
        <w:tc>
          <w:tcPr>
            <w:tcW w:w="5611" w:type="dxa"/>
            <w:tcBorders>
              <w:top w:val="nil"/>
              <w:left w:val="nil"/>
              <w:bottom w:val="nil"/>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Уменьшение прочих остатков денежных средств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single" w:sz="4" w:space="0" w:color="auto"/>
              <w:left w:val="single" w:sz="4" w:space="0" w:color="auto"/>
              <w:bottom w:val="single" w:sz="4" w:space="0" w:color="auto"/>
              <w:right w:val="single" w:sz="4" w:space="0" w:color="auto"/>
            </w:tcBorders>
            <w:shd w:val="clear" w:color="000000" w:fill="FFFFFF"/>
            <w:hideMark/>
          </w:tcPr>
          <w:p w:rsidR="002E22D2" w:rsidRPr="002E22D2" w:rsidRDefault="002E22D2" w:rsidP="00D4229B">
            <w:pPr>
              <w:jc w:val="center"/>
              <w:rPr>
                <w:sz w:val="18"/>
                <w:szCs w:val="18"/>
              </w:rPr>
            </w:pPr>
            <w:r w:rsidRPr="002E22D2">
              <w:rPr>
                <w:sz w:val="18"/>
                <w:szCs w:val="18"/>
              </w:rPr>
              <w:t>000 01 05 02 01 10 0000 610</w:t>
            </w:r>
          </w:p>
        </w:tc>
        <w:tc>
          <w:tcPr>
            <w:tcW w:w="5611" w:type="dxa"/>
            <w:tcBorders>
              <w:top w:val="single" w:sz="4" w:space="0" w:color="auto"/>
              <w:left w:val="nil"/>
              <w:bottom w:val="single" w:sz="4" w:space="0" w:color="auto"/>
              <w:right w:val="single" w:sz="4" w:space="0" w:color="auto"/>
            </w:tcBorders>
            <w:shd w:val="clear" w:color="000000" w:fill="FFFFFF"/>
            <w:hideMark/>
          </w:tcPr>
          <w:p w:rsidR="002E22D2" w:rsidRPr="002E22D2" w:rsidRDefault="002E22D2" w:rsidP="00D4229B">
            <w:pPr>
              <w:rPr>
                <w:sz w:val="18"/>
                <w:szCs w:val="18"/>
              </w:rPr>
            </w:pPr>
            <w:r w:rsidRPr="002E22D2">
              <w:rPr>
                <w:sz w:val="18"/>
                <w:szCs w:val="18"/>
              </w:rPr>
              <w:t>Уменьшение прочих остатков денежных средств бюджетов поселений</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b/>
                <w:bCs/>
                <w:sz w:val="18"/>
                <w:szCs w:val="18"/>
              </w:rPr>
            </w:pPr>
            <w:r w:rsidRPr="002E22D2">
              <w:rPr>
                <w:b/>
                <w:bCs/>
                <w:sz w:val="18"/>
                <w:szCs w:val="18"/>
              </w:rPr>
              <w:t xml:space="preserve">000 01 06 00 </w:t>
            </w:r>
            <w:proofErr w:type="spellStart"/>
            <w:r w:rsidRPr="002E22D2">
              <w:rPr>
                <w:b/>
                <w:bCs/>
                <w:sz w:val="18"/>
                <w:szCs w:val="18"/>
              </w:rPr>
              <w:t>00</w:t>
            </w:r>
            <w:proofErr w:type="spellEnd"/>
            <w:r w:rsidRPr="002E22D2">
              <w:rPr>
                <w:b/>
                <w:bCs/>
                <w:sz w:val="18"/>
                <w:szCs w:val="18"/>
              </w:rPr>
              <w:t xml:space="preserve"> </w:t>
            </w:r>
            <w:proofErr w:type="spellStart"/>
            <w:r w:rsidRPr="002E22D2">
              <w:rPr>
                <w:b/>
                <w:bCs/>
                <w:sz w:val="18"/>
                <w:szCs w:val="18"/>
              </w:rPr>
              <w:t>00</w:t>
            </w:r>
            <w:proofErr w:type="spellEnd"/>
            <w:r w:rsidRPr="002E22D2">
              <w:rPr>
                <w:b/>
                <w:bCs/>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Иные источники внутреннего финансирования дефицитов бюджетов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 xml:space="preserve">000 01 06 04 00 </w:t>
            </w:r>
            <w:proofErr w:type="spellStart"/>
            <w:r w:rsidRPr="002E22D2">
              <w:rPr>
                <w:sz w:val="18"/>
                <w:szCs w:val="18"/>
              </w:rPr>
              <w:t>00</w:t>
            </w:r>
            <w:proofErr w:type="spellEnd"/>
            <w:r w:rsidRPr="002E22D2">
              <w:rPr>
                <w:sz w:val="18"/>
                <w:szCs w:val="18"/>
              </w:rPr>
              <w:t xml:space="preserve"> 0000 000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b/>
                <w:bCs/>
                <w:sz w:val="18"/>
                <w:szCs w:val="18"/>
              </w:rPr>
            </w:pPr>
            <w:r w:rsidRPr="002E22D2">
              <w:rPr>
                <w:b/>
                <w:bCs/>
                <w:sz w:val="18"/>
                <w:szCs w:val="18"/>
              </w:rPr>
              <w:t xml:space="preserve">Исполнение государственных и муниципальных гарантий </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b/>
                <w:bCs/>
                <w:sz w:val="18"/>
                <w:szCs w:val="18"/>
              </w:rPr>
            </w:pPr>
            <w:r w:rsidRPr="002E22D2">
              <w:rPr>
                <w:b/>
                <w:bCs/>
                <w:sz w:val="18"/>
                <w:szCs w:val="18"/>
              </w:rPr>
              <w:t>0,0</w:t>
            </w:r>
          </w:p>
        </w:tc>
      </w:tr>
      <w:tr w:rsidR="002E22D2" w:rsidRPr="002E22D2" w:rsidTr="00D4229B">
        <w:tblPrEx>
          <w:tblBorders>
            <w:top w:val="none" w:sz="0" w:space="0" w:color="auto"/>
          </w:tblBorders>
          <w:tblLook w:val="04A0"/>
        </w:tblPrEx>
        <w:trPr>
          <w:trHeight w:val="484"/>
        </w:trPr>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000 01 06 04 01 00 0000 000</w:t>
            </w:r>
          </w:p>
        </w:tc>
        <w:tc>
          <w:tcPr>
            <w:tcW w:w="5611" w:type="dxa"/>
            <w:tcBorders>
              <w:top w:val="single" w:sz="4" w:space="0" w:color="auto"/>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Исполнение государственных и муниципальных гарантий в валюте Российской Федерации</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single" w:sz="4" w:space="0" w:color="auto"/>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1211"/>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center"/>
              <w:rPr>
                <w:sz w:val="18"/>
                <w:szCs w:val="18"/>
              </w:rPr>
            </w:pPr>
            <w:r w:rsidRPr="002E22D2">
              <w:rPr>
                <w:sz w:val="18"/>
                <w:szCs w:val="18"/>
              </w:rPr>
              <w:t>000 01 06 04 01 10 0000 810</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proofErr w:type="gramStart"/>
            <w:r w:rsidRPr="002E22D2">
              <w:rPr>
                <w:sz w:val="18"/>
                <w:szCs w:val="18"/>
              </w:rPr>
              <w:t>принципиалу</w:t>
            </w:r>
            <w:proofErr w:type="spellEnd"/>
            <w:proofErr w:type="gramEnd"/>
            <w:r w:rsidRPr="002E22D2">
              <w:rPr>
                <w:sz w:val="18"/>
                <w:szCs w:val="18"/>
              </w:rPr>
              <w:t xml:space="preserve"> либо обусловлено уступкой гаранту прав требования бенефициара к принципалу</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r w:rsidR="002E22D2" w:rsidRPr="002E22D2" w:rsidTr="00D4229B">
        <w:tblPrEx>
          <w:tblBorders>
            <w:top w:val="none" w:sz="0" w:space="0" w:color="auto"/>
          </w:tblBorders>
          <w:tblLook w:val="04A0"/>
        </w:tblPrEx>
        <w:trPr>
          <w:trHeight w:val="257"/>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both"/>
              <w:rPr>
                <w:sz w:val="18"/>
                <w:szCs w:val="18"/>
              </w:rPr>
            </w:pPr>
            <w:r w:rsidRPr="002E22D2">
              <w:rPr>
                <w:sz w:val="18"/>
                <w:szCs w:val="18"/>
              </w:rPr>
              <w:t> </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Привлечение средств</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29,8</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43,9</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56,7</w:t>
            </w:r>
          </w:p>
        </w:tc>
      </w:tr>
      <w:tr w:rsidR="002E22D2" w:rsidRPr="002E22D2" w:rsidTr="00D4229B">
        <w:tblPrEx>
          <w:tblBorders>
            <w:top w:val="none" w:sz="0" w:space="0" w:color="auto"/>
          </w:tblBorders>
          <w:tblLook w:val="04A0"/>
        </w:tblPrEx>
        <w:trPr>
          <w:trHeight w:val="326"/>
        </w:trPr>
        <w:tc>
          <w:tcPr>
            <w:tcW w:w="2956" w:type="dxa"/>
            <w:tcBorders>
              <w:top w:val="nil"/>
              <w:left w:val="single" w:sz="4" w:space="0" w:color="auto"/>
              <w:bottom w:val="single" w:sz="4" w:space="0" w:color="auto"/>
              <w:right w:val="single" w:sz="4" w:space="0" w:color="auto"/>
            </w:tcBorders>
            <w:shd w:val="clear" w:color="auto" w:fill="auto"/>
            <w:hideMark/>
          </w:tcPr>
          <w:p w:rsidR="002E22D2" w:rsidRPr="002E22D2" w:rsidRDefault="002E22D2" w:rsidP="00D4229B">
            <w:pPr>
              <w:jc w:val="both"/>
              <w:rPr>
                <w:sz w:val="18"/>
                <w:szCs w:val="18"/>
              </w:rPr>
            </w:pPr>
            <w:r w:rsidRPr="002E22D2">
              <w:rPr>
                <w:sz w:val="18"/>
                <w:szCs w:val="18"/>
              </w:rPr>
              <w:t> </w:t>
            </w:r>
          </w:p>
        </w:tc>
        <w:tc>
          <w:tcPr>
            <w:tcW w:w="5611" w:type="dxa"/>
            <w:tcBorders>
              <w:top w:val="nil"/>
              <w:left w:val="nil"/>
              <w:bottom w:val="single" w:sz="4" w:space="0" w:color="auto"/>
              <w:right w:val="single" w:sz="4" w:space="0" w:color="auto"/>
            </w:tcBorders>
            <w:shd w:val="clear" w:color="auto" w:fill="auto"/>
            <w:hideMark/>
          </w:tcPr>
          <w:p w:rsidR="002E22D2" w:rsidRPr="002E22D2" w:rsidRDefault="002E22D2" w:rsidP="00D4229B">
            <w:pPr>
              <w:rPr>
                <w:sz w:val="18"/>
                <w:szCs w:val="18"/>
              </w:rPr>
            </w:pPr>
            <w:r w:rsidRPr="002E22D2">
              <w:rPr>
                <w:sz w:val="18"/>
                <w:szCs w:val="18"/>
              </w:rPr>
              <w:t>Погашение основной суммы задолженности</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c>
          <w:tcPr>
            <w:tcW w:w="696" w:type="dxa"/>
            <w:gridSpan w:val="2"/>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ind w:hanging="506"/>
              <w:jc w:val="right"/>
              <w:rPr>
                <w:sz w:val="18"/>
                <w:szCs w:val="18"/>
              </w:rPr>
            </w:pPr>
            <w:r w:rsidRPr="002E22D2">
              <w:rPr>
                <w:sz w:val="18"/>
                <w:szCs w:val="18"/>
              </w:rPr>
              <w:t>0,0</w:t>
            </w:r>
          </w:p>
        </w:tc>
        <w:tc>
          <w:tcPr>
            <w:tcW w:w="696" w:type="dxa"/>
            <w:tcBorders>
              <w:top w:val="nil"/>
              <w:left w:val="nil"/>
              <w:bottom w:val="single" w:sz="4" w:space="0" w:color="auto"/>
              <w:right w:val="single" w:sz="4" w:space="0" w:color="auto"/>
            </w:tcBorders>
            <w:shd w:val="clear" w:color="auto" w:fill="auto"/>
            <w:noWrap/>
            <w:vAlign w:val="bottom"/>
            <w:hideMark/>
          </w:tcPr>
          <w:p w:rsidR="002E22D2" w:rsidRPr="002E22D2" w:rsidRDefault="002E22D2" w:rsidP="00D4229B">
            <w:pPr>
              <w:jc w:val="right"/>
              <w:rPr>
                <w:sz w:val="18"/>
                <w:szCs w:val="18"/>
              </w:rPr>
            </w:pPr>
            <w:r w:rsidRPr="002E22D2">
              <w:rPr>
                <w:sz w:val="18"/>
                <w:szCs w:val="18"/>
              </w:rPr>
              <w:t>0,0</w:t>
            </w:r>
          </w:p>
        </w:tc>
      </w:tr>
    </w:tbl>
    <w:p w:rsidR="00401B30" w:rsidRDefault="00401B30" w:rsidP="00315DEC">
      <w:pPr>
        <w:ind w:left="-567"/>
      </w:pPr>
    </w:p>
    <w:p w:rsidR="00401B30" w:rsidRDefault="00401B30" w:rsidP="00315DEC">
      <w:pPr>
        <w:ind w:left="-567"/>
      </w:pPr>
    </w:p>
    <w:p w:rsidR="00401B30" w:rsidRDefault="00401B30" w:rsidP="00401B30">
      <w:pPr>
        <w:rPr>
          <w:sz w:val="20"/>
          <w:szCs w:val="20"/>
        </w:rPr>
      </w:pPr>
      <w:r>
        <w:rPr>
          <w:sz w:val="20"/>
          <w:szCs w:val="20"/>
        </w:rPr>
        <w:t xml:space="preserve">                                                                                                                    Приложение 9</w:t>
      </w:r>
      <w:r w:rsidRPr="00064A59">
        <w:rPr>
          <w:sz w:val="20"/>
          <w:szCs w:val="20"/>
        </w:rPr>
        <w:br/>
      </w:r>
      <w:r>
        <w:rPr>
          <w:sz w:val="20"/>
          <w:szCs w:val="20"/>
        </w:rPr>
        <w:t xml:space="preserve">                                                                                                    </w:t>
      </w:r>
      <w:r w:rsidRPr="00064A59">
        <w:rPr>
          <w:sz w:val="20"/>
          <w:szCs w:val="20"/>
        </w:rPr>
        <w:t xml:space="preserve">к решению  Совета депутатов </w:t>
      </w:r>
    </w:p>
    <w:p w:rsidR="00401B30" w:rsidRDefault="00401B30" w:rsidP="00401B30">
      <w:pPr>
        <w:rPr>
          <w:sz w:val="20"/>
          <w:szCs w:val="20"/>
        </w:rPr>
      </w:pPr>
      <w:r>
        <w:rPr>
          <w:sz w:val="20"/>
          <w:szCs w:val="20"/>
        </w:rPr>
        <w:t xml:space="preserve">                                                                                                    </w:t>
      </w:r>
      <w:r w:rsidRPr="00064A59">
        <w:rPr>
          <w:sz w:val="20"/>
          <w:szCs w:val="20"/>
        </w:rPr>
        <w:t xml:space="preserve">Моргинского сельского поселения </w:t>
      </w:r>
    </w:p>
    <w:p w:rsidR="00401B30" w:rsidRDefault="00401B30" w:rsidP="00401B30">
      <w:pPr>
        <w:rPr>
          <w:sz w:val="20"/>
          <w:szCs w:val="20"/>
        </w:rPr>
      </w:pPr>
      <w:r>
        <w:rPr>
          <w:sz w:val="20"/>
          <w:szCs w:val="20"/>
        </w:rPr>
        <w:t xml:space="preserve">                                                                                                    </w:t>
      </w:r>
      <w:r w:rsidRPr="00064A59">
        <w:rPr>
          <w:sz w:val="20"/>
          <w:szCs w:val="20"/>
        </w:rPr>
        <w:t xml:space="preserve">Дубенского муниципального района </w:t>
      </w:r>
    </w:p>
    <w:p w:rsidR="00401B30" w:rsidRDefault="00401B30" w:rsidP="00401B30">
      <w:pPr>
        <w:rPr>
          <w:sz w:val="20"/>
          <w:szCs w:val="20"/>
        </w:rPr>
      </w:pPr>
      <w:r>
        <w:rPr>
          <w:sz w:val="20"/>
          <w:szCs w:val="20"/>
        </w:rPr>
        <w:t xml:space="preserve">                                                                                                    </w:t>
      </w:r>
      <w:r w:rsidRPr="00064A59">
        <w:rPr>
          <w:sz w:val="20"/>
          <w:szCs w:val="20"/>
        </w:rPr>
        <w:t>Республики Мордовия «О бюджете Моргинского</w:t>
      </w:r>
    </w:p>
    <w:p w:rsidR="00401B30" w:rsidRDefault="00401B30" w:rsidP="00401B30">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401B30" w:rsidRDefault="00401B30" w:rsidP="00401B30">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401B30" w:rsidRDefault="00401B30" w:rsidP="00401B30">
      <w:pPr>
        <w:rPr>
          <w:sz w:val="20"/>
          <w:szCs w:val="20"/>
        </w:rPr>
      </w:pPr>
      <w:r>
        <w:rPr>
          <w:sz w:val="20"/>
          <w:szCs w:val="20"/>
        </w:rPr>
        <w:t xml:space="preserve">                                                                                                     </w:t>
      </w:r>
      <w:r w:rsidRPr="00064A59">
        <w:rPr>
          <w:sz w:val="20"/>
          <w:szCs w:val="20"/>
        </w:rPr>
        <w:t xml:space="preserve"> плановый период 2024 и 2025 годов»</w:t>
      </w:r>
    </w:p>
    <w:p w:rsidR="00401B30" w:rsidRDefault="00401B30" w:rsidP="00401B30">
      <w:pPr>
        <w:rPr>
          <w:sz w:val="20"/>
          <w:szCs w:val="20"/>
        </w:rPr>
      </w:pPr>
    </w:p>
    <w:p w:rsidR="00401B30" w:rsidRDefault="00401B30" w:rsidP="00401B30">
      <w:pPr>
        <w:rPr>
          <w:b/>
        </w:rPr>
      </w:pPr>
      <w:r>
        <w:rPr>
          <w:b/>
        </w:rPr>
        <w:t xml:space="preserve">                        </w:t>
      </w:r>
      <w:r w:rsidR="00124548">
        <w:rPr>
          <w:b/>
        </w:rPr>
        <w:t xml:space="preserve">                                </w:t>
      </w:r>
      <w:r>
        <w:rPr>
          <w:b/>
        </w:rPr>
        <w:t xml:space="preserve"> ПРОГРАММА</w:t>
      </w:r>
    </w:p>
    <w:p w:rsidR="00401B30" w:rsidRDefault="00401B30" w:rsidP="00401B30">
      <w:pPr>
        <w:rPr>
          <w:b/>
        </w:rPr>
      </w:pPr>
      <w:r>
        <w:rPr>
          <w:b/>
        </w:rPr>
        <w:t>МУНИЦИПАЛЬНЫХ ВНУТРЕННИХ ЗАИМСТВОВАНИЙ МОРГИНСКОГО СЕЛЬСКОГО ПОСЕЛЕНИЯ ДУБЕНСКОГО МУНИЦИПАЛЬНОГО РАЙОНА РЕСПУБЛИКИ МОРДОВИЯ НА 2023 ГОД И НА ПЛАНОВЫЙ ПЕРИОД 2024</w:t>
      </w:r>
      <w:proofErr w:type="gramStart"/>
      <w:r>
        <w:rPr>
          <w:b/>
        </w:rPr>
        <w:t xml:space="preserve"> И</w:t>
      </w:r>
      <w:proofErr w:type="gramEnd"/>
      <w:r>
        <w:rPr>
          <w:b/>
        </w:rPr>
        <w:t xml:space="preserve"> 2025 ГОДОВ</w:t>
      </w:r>
    </w:p>
    <w:p w:rsidR="00124548" w:rsidRDefault="00124548" w:rsidP="00401B30">
      <w:pPr>
        <w:rPr>
          <w:b/>
        </w:rPr>
      </w:pPr>
    </w:p>
    <w:tbl>
      <w:tblPr>
        <w:tblW w:w="10177" w:type="dxa"/>
        <w:tblInd w:w="92" w:type="dxa"/>
        <w:tblLook w:val="04A0"/>
      </w:tblPr>
      <w:tblGrid>
        <w:gridCol w:w="588"/>
        <w:gridCol w:w="5006"/>
        <w:gridCol w:w="1500"/>
        <w:gridCol w:w="1692"/>
        <w:gridCol w:w="1466"/>
      </w:tblGrid>
      <w:tr w:rsidR="00124548" w:rsidRPr="00124548" w:rsidTr="00124548">
        <w:trPr>
          <w:trHeight w:val="397"/>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24548" w:rsidRPr="00124548" w:rsidRDefault="00124548" w:rsidP="00124548">
            <w:pPr>
              <w:jc w:val="center"/>
              <w:rPr>
                <w:b/>
                <w:bCs/>
                <w:sz w:val="26"/>
                <w:szCs w:val="26"/>
              </w:rPr>
            </w:pPr>
            <w:r w:rsidRPr="00124548">
              <w:rPr>
                <w:b/>
                <w:bCs/>
                <w:sz w:val="26"/>
                <w:szCs w:val="26"/>
              </w:rPr>
              <w:t xml:space="preserve">№ </w:t>
            </w:r>
            <w:proofErr w:type="spellStart"/>
            <w:proofErr w:type="gramStart"/>
            <w:r w:rsidRPr="00124548">
              <w:rPr>
                <w:b/>
                <w:bCs/>
                <w:sz w:val="26"/>
                <w:szCs w:val="26"/>
              </w:rPr>
              <w:t>п</w:t>
            </w:r>
            <w:proofErr w:type="spellEnd"/>
            <w:proofErr w:type="gramEnd"/>
            <w:r w:rsidRPr="00124548">
              <w:rPr>
                <w:b/>
                <w:bCs/>
                <w:sz w:val="26"/>
                <w:szCs w:val="26"/>
              </w:rPr>
              <w:t>/</w:t>
            </w:r>
            <w:proofErr w:type="spellStart"/>
            <w:r w:rsidRPr="00124548">
              <w:rPr>
                <w:b/>
                <w:bCs/>
                <w:sz w:val="26"/>
                <w:szCs w:val="26"/>
              </w:rPr>
              <w:t>п</w:t>
            </w:r>
            <w:proofErr w:type="spellEnd"/>
          </w:p>
        </w:tc>
        <w:tc>
          <w:tcPr>
            <w:tcW w:w="50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4548" w:rsidRPr="00124548" w:rsidRDefault="00124548" w:rsidP="00124548">
            <w:pPr>
              <w:jc w:val="center"/>
              <w:rPr>
                <w:b/>
                <w:bCs/>
                <w:sz w:val="26"/>
                <w:szCs w:val="26"/>
              </w:rPr>
            </w:pPr>
            <w:r w:rsidRPr="00124548">
              <w:rPr>
                <w:b/>
                <w:bCs/>
                <w:sz w:val="26"/>
                <w:szCs w:val="26"/>
              </w:rPr>
              <w:t>Виды заимствований</w:t>
            </w:r>
          </w:p>
        </w:tc>
        <w:tc>
          <w:tcPr>
            <w:tcW w:w="4658" w:type="dxa"/>
            <w:gridSpan w:val="3"/>
            <w:tcBorders>
              <w:top w:val="single" w:sz="4" w:space="0" w:color="auto"/>
              <w:left w:val="nil"/>
              <w:bottom w:val="single" w:sz="4" w:space="0" w:color="auto"/>
              <w:right w:val="single" w:sz="4" w:space="0" w:color="auto"/>
            </w:tcBorders>
            <w:shd w:val="clear" w:color="auto" w:fill="auto"/>
            <w:noWrap/>
            <w:vAlign w:val="center"/>
            <w:hideMark/>
          </w:tcPr>
          <w:p w:rsidR="00124548" w:rsidRPr="00124548" w:rsidRDefault="00124548" w:rsidP="00124548">
            <w:pPr>
              <w:jc w:val="center"/>
              <w:rPr>
                <w:b/>
                <w:bCs/>
                <w:sz w:val="26"/>
                <w:szCs w:val="26"/>
              </w:rPr>
            </w:pPr>
            <w:r w:rsidRPr="00124548">
              <w:rPr>
                <w:b/>
                <w:bCs/>
                <w:sz w:val="26"/>
                <w:szCs w:val="26"/>
              </w:rPr>
              <w:t>Сумма (тыс. рублей)</w:t>
            </w:r>
          </w:p>
        </w:tc>
      </w:tr>
      <w:tr w:rsidR="00124548" w:rsidRPr="00124548" w:rsidTr="00124548">
        <w:trPr>
          <w:trHeight w:val="382"/>
        </w:trPr>
        <w:tc>
          <w:tcPr>
            <w:tcW w:w="513" w:type="dxa"/>
            <w:vMerge/>
            <w:tcBorders>
              <w:top w:val="single" w:sz="4" w:space="0" w:color="auto"/>
              <w:left w:val="single" w:sz="4" w:space="0" w:color="auto"/>
              <w:bottom w:val="single" w:sz="4" w:space="0" w:color="auto"/>
              <w:right w:val="single" w:sz="4" w:space="0" w:color="auto"/>
            </w:tcBorders>
            <w:vAlign w:val="center"/>
            <w:hideMark/>
          </w:tcPr>
          <w:p w:rsidR="00124548" w:rsidRPr="00124548" w:rsidRDefault="00124548" w:rsidP="00124548">
            <w:pPr>
              <w:rPr>
                <w:b/>
                <w:bCs/>
                <w:sz w:val="26"/>
                <w:szCs w:val="26"/>
              </w:rPr>
            </w:pPr>
          </w:p>
        </w:tc>
        <w:tc>
          <w:tcPr>
            <w:tcW w:w="5006" w:type="dxa"/>
            <w:vMerge/>
            <w:tcBorders>
              <w:top w:val="single" w:sz="4" w:space="0" w:color="auto"/>
              <w:left w:val="single" w:sz="4" w:space="0" w:color="auto"/>
              <w:bottom w:val="single" w:sz="4" w:space="0" w:color="auto"/>
              <w:right w:val="single" w:sz="4" w:space="0" w:color="auto"/>
            </w:tcBorders>
            <w:vAlign w:val="center"/>
            <w:hideMark/>
          </w:tcPr>
          <w:p w:rsidR="00124548" w:rsidRPr="00124548" w:rsidRDefault="00124548" w:rsidP="00124548">
            <w:pPr>
              <w:rPr>
                <w:b/>
                <w:bCs/>
                <w:sz w:val="26"/>
                <w:szCs w:val="26"/>
              </w:rPr>
            </w:pPr>
          </w:p>
        </w:tc>
        <w:tc>
          <w:tcPr>
            <w:tcW w:w="1500" w:type="dxa"/>
            <w:tcBorders>
              <w:top w:val="nil"/>
              <w:left w:val="nil"/>
              <w:bottom w:val="single" w:sz="4" w:space="0" w:color="auto"/>
              <w:right w:val="single" w:sz="4" w:space="0" w:color="auto"/>
            </w:tcBorders>
            <w:shd w:val="clear" w:color="auto" w:fill="auto"/>
            <w:noWrap/>
            <w:vAlign w:val="center"/>
            <w:hideMark/>
          </w:tcPr>
          <w:p w:rsidR="00124548" w:rsidRPr="00124548" w:rsidRDefault="00124548" w:rsidP="00124548">
            <w:pPr>
              <w:jc w:val="center"/>
              <w:rPr>
                <w:b/>
                <w:bCs/>
                <w:sz w:val="26"/>
                <w:szCs w:val="26"/>
              </w:rPr>
            </w:pPr>
            <w:r w:rsidRPr="00124548">
              <w:rPr>
                <w:b/>
                <w:bCs/>
                <w:sz w:val="26"/>
                <w:szCs w:val="26"/>
              </w:rPr>
              <w:t>2023 год</w:t>
            </w:r>
          </w:p>
        </w:tc>
        <w:tc>
          <w:tcPr>
            <w:tcW w:w="1692" w:type="dxa"/>
            <w:tcBorders>
              <w:top w:val="single" w:sz="4" w:space="0" w:color="auto"/>
              <w:left w:val="nil"/>
              <w:bottom w:val="single" w:sz="4" w:space="0" w:color="auto"/>
              <w:right w:val="single" w:sz="4" w:space="0" w:color="auto"/>
            </w:tcBorders>
            <w:shd w:val="clear" w:color="auto" w:fill="auto"/>
            <w:noWrap/>
            <w:vAlign w:val="center"/>
            <w:hideMark/>
          </w:tcPr>
          <w:p w:rsidR="00124548" w:rsidRPr="00124548" w:rsidRDefault="00124548" w:rsidP="00124548">
            <w:pPr>
              <w:jc w:val="center"/>
              <w:rPr>
                <w:b/>
                <w:bCs/>
                <w:sz w:val="26"/>
                <w:szCs w:val="26"/>
              </w:rPr>
            </w:pPr>
            <w:r w:rsidRPr="00124548">
              <w:rPr>
                <w:b/>
                <w:bCs/>
                <w:sz w:val="26"/>
                <w:szCs w:val="26"/>
              </w:rPr>
              <w:t>2024 год</w:t>
            </w:r>
          </w:p>
        </w:tc>
        <w:tc>
          <w:tcPr>
            <w:tcW w:w="1465" w:type="dxa"/>
            <w:tcBorders>
              <w:top w:val="single" w:sz="4" w:space="0" w:color="auto"/>
              <w:left w:val="nil"/>
              <w:bottom w:val="single" w:sz="4" w:space="0" w:color="auto"/>
              <w:right w:val="single" w:sz="4" w:space="0" w:color="auto"/>
            </w:tcBorders>
            <w:shd w:val="clear" w:color="auto" w:fill="auto"/>
            <w:noWrap/>
            <w:vAlign w:val="center"/>
            <w:hideMark/>
          </w:tcPr>
          <w:p w:rsidR="00124548" w:rsidRPr="00124548" w:rsidRDefault="00124548" w:rsidP="00124548">
            <w:pPr>
              <w:jc w:val="center"/>
              <w:rPr>
                <w:b/>
                <w:bCs/>
                <w:sz w:val="26"/>
                <w:szCs w:val="26"/>
              </w:rPr>
            </w:pPr>
            <w:r w:rsidRPr="00124548">
              <w:rPr>
                <w:b/>
                <w:bCs/>
                <w:sz w:val="26"/>
                <w:szCs w:val="26"/>
              </w:rPr>
              <w:t>2025 год</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124548" w:rsidRPr="00124548" w:rsidRDefault="00124548" w:rsidP="00124548">
            <w:pPr>
              <w:jc w:val="center"/>
              <w:rPr>
                <w:sz w:val="17"/>
                <w:szCs w:val="17"/>
              </w:rPr>
            </w:pPr>
            <w:r w:rsidRPr="00124548">
              <w:rPr>
                <w:sz w:val="17"/>
                <w:szCs w:val="17"/>
              </w:rPr>
              <w:t>1</w:t>
            </w:r>
          </w:p>
        </w:tc>
        <w:tc>
          <w:tcPr>
            <w:tcW w:w="5006"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rPr>
                <w:sz w:val="17"/>
                <w:szCs w:val="17"/>
              </w:rPr>
            </w:pPr>
            <w:r w:rsidRPr="00124548">
              <w:rPr>
                <w:sz w:val="17"/>
                <w:szCs w:val="17"/>
              </w:rPr>
              <w:t>Кредиты кредитных организаций в валюте Российской Федерации</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auto"/>
            </w:tcBorders>
            <w:shd w:val="clear" w:color="auto" w:fill="auto"/>
            <w:hideMark/>
          </w:tcPr>
          <w:p w:rsidR="00124548" w:rsidRPr="00124548" w:rsidRDefault="00124548" w:rsidP="00124548">
            <w:pPr>
              <w:rPr>
                <w:sz w:val="17"/>
                <w:szCs w:val="17"/>
              </w:rPr>
            </w:pPr>
            <w:r w:rsidRPr="00124548">
              <w:rPr>
                <w:sz w:val="17"/>
                <w:szCs w:val="17"/>
              </w:rPr>
              <w:t>в том числе:</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auto"/>
            </w:tcBorders>
            <w:shd w:val="clear" w:color="auto" w:fill="auto"/>
            <w:hideMark/>
          </w:tcPr>
          <w:p w:rsidR="00124548" w:rsidRPr="00124548" w:rsidRDefault="00124548" w:rsidP="00124548">
            <w:pPr>
              <w:rPr>
                <w:sz w:val="17"/>
                <w:szCs w:val="17"/>
              </w:rPr>
            </w:pPr>
            <w:r w:rsidRPr="00124548">
              <w:rPr>
                <w:sz w:val="17"/>
                <w:szCs w:val="17"/>
              </w:rPr>
              <w:t>Объем привлечения</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D56AF5">
        <w:trPr>
          <w:trHeight w:val="336"/>
        </w:trPr>
        <w:tc>
          <w:tcPr>
            <w:tcW w:w="513" w:type="dxa"/>
            <w:tcBorders>
              <w:top w:val="single" w:sz="4" w:space="0" w:color="auto"/>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auto"/>
            </w:tcBorders>
            <w:shd w:val="clear" w:color="auto" w:fill="auto"/>
            <w:hideMark/>
          </w:tcPr>
          <w:p w:rsidR="00124548" w:rsidRPr="00124548" w:rsidRDefault="00124548" w:rsidP="00124548">
            <w:pPr>
              <w:rPr>
                <w:sz w:val="17"/>
                <w:szCs w:val="17"/>
              </w:rPr>
            </w:pPr>
            <w:r w:rsidRPr="00124548">
              <w:rPr>
                <w:sz w:val="17"/>
                <w:szCs w:val="17"/>
              </w:rPr>
              <w:t>Объем средств, направляемых на погашение основной суммы долга</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474"/>
        </w:trPr>
        <w:tc>
          <w:tcPr>
            <w:tcW w:w="513" w:type="dxa"/>
            <w:tcBorders>
              <w:top w:val="nil"/>
              <w:left w:val="single" w:sz="4" w:space="0" w:color="auto"/>
              <w:bottom w:val="single" w:sz="4" w:space="0" w:color="auto"/>
              <w:right w:val="single" w:sz="4" w:space="0" w:color="auto"/>
            </w:tcBorders>
            <w:shd w:val="clear" w:color="auto" w:fill="auto"/>
            <w:noWrap/>
            <w:vAlign w:val="center"/>
            <w:hideMark/>
          </w:tcPr>
          <w:p w:rsidR="00124548" w:rsidRPr="00124548" w:rsidRDefault="00124548" w:rsidP="00124548">
            <w:pPr>
              <w:jc w:val="center"/>
              <w:rPr>
                <w:sz w:val="17"/>
                <w:szCs w:val="17"/>
              </w:rPr>
            </w:pPr>
            <w:r w:rsidRPr="00124548">
              <w:rPr>
                <w:sz w:val="17"/>
                <w:szCs w:val="17"/>
              </w:rPr>
              <w:t>2</w:t>
            </w:r>
          </w:p>
        </w:tc>
        <w:tc>
          <w:tcPr>
            <w:tcW w:w="5006"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rPr>
                <w:sz w:val="17"/>
                <w:szCs w:val="17"/>
              </w:rPr>
            </w:pPr>
            <w:r w:rsidRPr="00124548">
              <w:rPr>
                <w:sz w:val="17"/>
                <w:szCs w:val="17"/>
              </w:rPr>
              <w:t>Бюджетные кредиты от других бюджетов бюджетной системы Российской Федерации</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auto"/>
            </w:tcBorders>
            <w:shd w:val="clear" w:color="auto" w:fill="auto"/>
            <w:hideMark/>
          </w:tcPr>
          <w:p w:rsidR="00124548" w:rsidRPr="00124548" w:rsidRDefault="00124548" w:rsidP="00124548">
            <w:pPr>
              <w:rPr>
                <w:sz w:val="17"/>
                <w:szCs w:val="17"/>
              </w:rPr>
            </w:pPr>
            <w:r w:rsidRPr="00124548">
              <w:rPr>
                <w:sz w:val="17"/>
                <w:szCs w:val="17"/>
              </w:rPr>
              <w:t>в том числе:</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000000"/>
            </w:tcBorders>
            <w:shd w:val="clear" w:color="auto" w:fill="auto"/>
            <w:hideMark/>
          </w:tcPr>
          <w:p w:rsidR="00124548" w:rsidRPr="00124548" w:rsidRDefault="00124548" w:rsidP="00124548">
            <w:pPr>
              <w:rPr>
                <w:sz w:val="17"/>
                <w:szCs w:val="17"/>
              </w:rPr>
            </w:pPr>
            <w:r w:rsidRPr="00124548">
              <w:rPr>
                <w:sz w:val="17"/>
                <w:szCs w:val="17"/>
              </w:rPr>
              <w:t>Объем привлечения</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single" w:sz="4" w:space="0" w:color="auto"/>
              <w:left w:val="single" w:sz="4" w:space="0" w:color="auto"/>
              <w:bottom w:val="single" w:sz="4" w:space="0" w:color="auto"/>
              <w:right w:val="single" w:sz="4" w:space="0" w:color="auto"/>
            </w:tcBorders>
            <w:shd w:val="clear" w:color="auto" w:fill="auto"/>
            <w:noWrap/>
            <w:hideMark/>
          </w:tcPr>
          <w:p w:rsidR="00124548" w:rsidRPr="00124548" w:rsidRDefault="00124548" w:rsidP="00124548">
            <w:pPr>
              <w:jc w:val="center"/>
              <w:rPr>
                <w:sz w:val="17"/>
                <w:szCs w:val="17"/>
              </w:rPr>
            </w:pPr>
            <w:r w:rsidRPr="00124548">
              <w:rPr>
                <w:sz w:val="17"/>
                <w:szCs w:val="17"/>
              </w:rPr>
              <w:t> </w:t>
            </w:r>
          </w:p>
        </w:tc>
        <w:tc>
          <w:tcPr>
            <w:tcW w:w="5006" w:type="dxa"/>
            <w:tcBorders>
              <w:top w:val="single" w:sz="4" w:space="0" w:color="auto"/>
              <w:left w:val="nil"/>
              <w:bottom w:val="single" w:sz="4" w:space="0" w:color="auto"/>
              <w:right w:val="single" w:sz="4" w:space="0" w:color="auto"/>
            </w:tcBorders>
            <w:shd w:val="clear" w:color="auto" w:fill="auto"/>
            <w:hideMark/>
          </w:tcPr>
          <w:p w:rsidR="00124548" w:rsidRPr="00124548" w:rsidRDefault="00124548" w:rsidP="00124548">
            <w:pPr>
              <w:rPr>
                <w:sz w:val="17"/>
                <w:szCs w:val="17"/>
              </w:rPr>
            </w:pPr>
            <w:r w:rsidRPr="00124548">
              <w:rPr>
                <w:sz w:val="17"/>
                <w:szCs w:val="17"/>
              </w:rPr>
              <w:t>Объем средств, направляемых на погашение основной суммы долга</w:t>
            </w:r>
          </w:p>
        </w:tc>
        <w:tc>
          <w:tcPr>
            <w:tcW w:w="1500"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r w:rsidR="00124548" w:rsidRPr="00124548" w:rsidTr="00124548">
        <w:trPr>
          <w:trHeight w:val="33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124548" w:rsidRPr="00124548" w:rsidRDefault="00124548" w:rsidP="00124548">
            <w:pPr>
              <w:rPr>
                <w:rFonts w:ascii="Arial CYR" w:hAnsi="Arial CYR" w:cs="Arial CYR"/>
                <w:sz w:val="26"/>
                <w:szCs w:val="26"/>
              </w:rPr>
            </w:pPr>
            <w:r w:rsidRPr="00124548">
              <w:rPr>
                <w:rFonts w:ascii="Arial CYR" w:hAnsi="Arial CYR" w:cs="Arial CYR"/>
                <w:sz w:val="26"/>
                <w:szCs w:val="26"/>
              </w:rPr>
              <w:t> </w:t>
            </w:r>
          </w:p>
        </w:tc>
        <w:tc>
          <w:tcPr>
            <w:tcW w:w="5006"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rPr>
                <w:b/>
                <w:bCs/>
                <w:sz w:val="26"/>
                <w:szCs w:val="26"/>
              </w:rPr>
            </w:pPr>
            <w:r w:rsidRPr="00124548">
              <w:rPr>
                <w:b/>
                <w:bCs/>
                <w:sz w:val="26"/>
                <w:szCs w:val="26"/>
              </w:rPr>
              <w:t>ВСЕГО</w:t>
            </w:r>
          </w:p>
        </w:tc>
        <w:tc>
          <w:tcPr>
            <w:tcW w:w="1500" w:type="dxa"/>
            <w:tcBorders>
              <w:top w:val="nil"/>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692" w:type="dxa"/>
            <w:tcBorders>
              <w:top w:val="single" w:sz="4" w:space="0" w:color="auto"/>
              <w:left w:val="nil"/>
              <w:bottom w:val="single" w:sz="4" w:space="0" w:color="auto"/>
              <w:right w:val="single" w:sz="4" w:space="0" w:color="000000"/>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c>
          <w:tcPr>
            <w:tcW w:w="1465" w:type="dxa"/>
            <w:tcBorders>
              <w:top w:val="single" w:sz="4" w:space="0" w:color="auto"/>
              <w:left w:val="nil"/>
              <w:bottom w:val="single" w:sz="4" w:space="0" w:color="auto"/>
              <w:right w:val="single" w:sz="4" w:space="0" w:color="auto"/>
            </w:tcBorders>
            <w:shd w:val="clear" w:color="auto" w:fill="auto"/>
            <w:vAlign w:val="bottom"/>
            <w:hideMark/>
          </w:tcPr>
          <w:p w:rsidR="00124548" w:rsidRPr="00124548" w:rsidRDefault="00124548" w:rsidP="00124548">
            <w:pPr>
              <w:jc w:val="center"/>
              <w:rPr>
                <w:sz w:val="26"/>
                <w:szCs w:val="26"/>
              </w:rPr>
            </w:pPr>
            <w:r w:rsidRPr="00124548">
              <w:rPr>
                <w:sz w:val="26"/>
                <w:szCs w:val="26"/>
              </w:rPr>
              <w:t>0,0</w:t>
            </w:r>
          </w:p>
        </w:tc>
      </w:tr>
    </w:tbl>
    <w:p w:rsidR="00124548" w:rsidRPr="00401B30" w:rsidRDefault="00124548" w:rsidP="00401B30">
      <w:pPr>
        <w:rPr>
          <w:b/>
        </w:rPr>
      </w:pPr>
    </w:p>
    <w:p w:rsidR="00401B30" w:rsidRDefault="00401B30" w:rsidP="00315DEC">
      <w:pPr>
        <w:ind w:left="-567"/>
      </w:pPr>
    </w:p>
    <w:p w:rsidR="00CD5EEB" w:rsidRDefault="00CD5EEB" w:rsidP="00315DEC">
      <w:pPr>
        <w:ind w:left="-567"/>
      </w:pPr>
    </w:p>
    <w:p w:rsidR="00CD5EEB" w:rsidRDefault="00CD5EEB" w:rsidP="00315DEC">
      <w:pPr>
        <w:ind w:left="-567"/>
      </w:pPr>
    </w:p>
    <w:p w:rsidR="00CD5EEB" w:rsidRDefault="00CD5EEB" w:rsidP="00315DEC">
      <w:pPr>
        <w:ind w:left="-567"/>
      </w:pPr>
    </w:p>
    <w:p w:rsidR="00CD5EEB" w:rsidRDefault="00CD5EEB" w:rsidP="00315DEC">
      <w:pPr>
        <w:ind w:left="-567"/>
      </w:pPr>
    </w:p>
    <w:p w:rsidR="00CD5EEB" w:rsidRDefault="00CD5EEB" w:rsidP="00315DEC">
      <w:pPr>
        <w:ind w:left="-567"/>
      </w:pPr>
    </w:p>
    <w:p w:rsidR="00CD5EEB" w:rsidRDefault="00CD5EEB" w:rsidP="00315DEC">
      <w:pPr>
        <w:ind w:left="-567"/>
      </w:pPr>
    </w:p>
    <w:p w:rsidR="00CD5EEB" w:rsidRDefault="00CD5EEB" w:rsidP="00CD5EEB">
      <w:pPr>
        <w:rPr>
          <w:sz w:val="20"/>
          <w:szCs w:val="20"/>
        </w:rPr>
      </w:pPr>
      <w:r>
        <w:rPr>
          <w:sz w:val="20"/>
          <w:szCs w:val="20"/>
        </w:rPr>
        <w:t xml:space="preserve">                                                                                                                    Приложение 10</w:t>
      </w:r>
      <w:r w:rsidRPr="00064A59">
        <w:rPr>
          <w:sz w:val="20"/>
          <w:szCs w:val="20"/>
        </w:rPr>
        <w:br/>
      </w:r>
      <w:r>
        <w:rPr>
          <w:sz w:val="20"/>
          <w:szCs w:val="20"/>
        </w:rPr>
        <w:t xml:space="preserve">                                                                                                    </w:t>
      </w:r>
      <w:r w:rsidRPr="00064A59">
        <w:rPr>
          <w:sz w:val="20"/>
          <w:szCs w:val="20"/>
        </w:rPr>
        <w:t xml:space="preserve">к решению  Совета депутатов </w:t>
      </w:r>
    </w:p>
    <w:p w:rsidR="00CD5EEB" w:rsidRDefault="00CD5EEB" w:rsidP="00CD5EEB">
      <w:pPr>
        <w:rPr>
          <w:sz w:val="20"/>
          <w:szCs w:val="20"/>
        </w:rPr>
      </w:pPr>
      <w:r>
        <w:rPr>
          <w:sz w:val="20"/>
          <w:szCs w:val="20"/>
        </w:rPr>
        <w:t xml:space="preserve">                                                                                                    </w:t>
      </w:r>
      <w:r w:rsidRPr="00064A59">
        <w:rPr>
          <w:sz w:val="20"/>
          <w:szCs w:val="20"/>
        </w:rPr>
        <w:t xml:space="preserve">Моргинского сельского поселения </w:t>
      </w:r>
    </w:p>
    <w:p w:rsidR="00CD5EEB" w:rsidRDefault="00CD5EEB" w:rsidP="00CD5EEB">
      <w:pPr>
        <w:rPr>
          <w:sz w:val="20"/>
          <w:szCs w:val="20"/>
        </w:rPr>
      </w:pPr>
      <w:r>
        <w:rPr>
          <w:sz w:val="20"/>
          <w:szCs w:val="20"/>
        </w:rPr>
        <w:t xml:space="preserve">                                                                                                    </w:t>
      </w:r>
      <w:r w:rsidRPr="00064A59">
        <w:rPr>
          <w:sz w:val="20"/>
          <w:szCs w:val="20"/>
        </w:rPr>
        <w:t xml:space="preserve">Дубенского муниципального района </w:t>
      </w:r>
    </w:p>
    <w:p w:rsidR="00CD5EEB" w:rsidRDefault="00CD5EEB" w:rsidP="00CD5EEB">
      <w:pPr>
        <w:rPr>
          <w:sz w:val="20"/>
          <w:szCs w:val="20"/>
        </w:rPr>
      </w:pPr>
      <w:r>
        <w:rPr>
          <w:sz w:val="20"/>
          <w:szCs w:val="20"/>
        </w:rPr>
        <w:t xml:space="preserve">                                                                                                    </w:t>
      </w:r>
      <w:r w:rsidRPr="00064A59">
        <w:rPr>
          <w:sz w:val="20"/>
          <w:szCs w:val="20"/>
        </w:rPr>
        <w:t>Республики Мордовия «О бюджете Моргинского</w:t>
      </w:r>
    </w:p>
    <w:p w:rsidR="00CD5EEB" w:rsidRDefault="00CD5EEB" w:rsidP="00CD5EEB">
      <w:pPr>
        <w:rPr>
          <w:sz w:val="20"/>
          <w:szCs w:val="20"/>
        </w:rPr>
      </w:pPr>
      <w:r>
        <w:rPr>
          <w:sz w:val="20"/>
          <w:szCs w:val="20"/>
        </w:rPr>
        <w:t xml:space="preserve">                                                                                                    </w:t>
      </w:r>
      <w:r w:rsidRPr="00064A59">
        <w:rPr>
          <w:sz w:val="20"/>
          <w:szCs w:val="20"/>
        </w:rPr>
        <w:t xml:space="preserve"> сельского поселения Дубенского муниципального </w:t>
      </w:r>
    </w:p>
    <w:p w:rsidR="00CD5EEB" w:rsidRDefault="00CD5EEB" w:rsidP="00CD5EEB">
      <w:pPr>
        <w:rPr>
          <w:sz w:val="20"/>
          <w:szCs w:val="20"/>
        </w:rPr>
      </w:pPr>
      <w:r>
        <w:rPr>
          <w:sz w:val="20"/>
          <w:szCs w:val="20"/>
        </w:rPr>
        <w:t xml:space="preserve">                                                                                                      </w:t>
      </w:r>
      <w:r w:rsidRPr="00064A59">
        <w:rPr>
          <w:sz w:val="20"/>
          <w:szCs w:val="20"/>
        </w:rPr>
        <w:t xml:space="preserve">района Республики Мордовия на 2023 год и </w:t>
      </w:r>
      <w:proofErr w:type="gramStart"/>
      <w:r w:rsidRPr="00064A59">
        <w:rPr>
          <w:sz w:val="20"/>
          <w:szCs w:val="20"/>
        </w:rPr>
        <w:t>на</w:t>
      </w:r>
      <w:proofErr w:type="gramEnd"/>
    </w:p>
    <w:p w:rsidR="00CD5EEB" w:rsidRDefault="00CD5EEB" w:rsidP="00CD5EEB">
      <w:pPr>
        <w:rPr>
          <w:sz w:val="20"/>
          <w:szCs w:val="20"/>
        </w:rPr>
      </w:pPr>
      <w:r>
        <w:rPr>
          <w:sz w:val="20"/>
          <w:szCs w:val="20"/>
        </w:rPr>
        <w:t xml:space="preserve">                                                                                                     </w:t>
      </w:r>
      <w:r w:rsidRPr="00064A59">
        <w:rPr>
          <w:sz w:val="20"/>
          <w:szCs w:val="20"/>
        </w:rPr>
        <w:t xml:space="preserve"> плановый период 2024 и 2025 годов»</w:t>
      </w:r>
    </w:p>
    <w:p w:rsidR="00CD5EEB" w:rsidRDefault="00CD5EEB" w:rsidP="00CD5EEB">
      <w:pPr>
        <w:rPr>
          <w:sz w:val="20"/>
          <w:szCs w:val="20"/>
        </w:rPr>
      </w:pPr>
    </w:p>
    <w:p w:rsidR="00CD5EEB" w:rsidRDefault="00FD7B42" w:rsidP="00CD5EEB">
      <w:pPr>
        <w:rPr>
          <w:b/>
        </w:rPr>
      </w:pPr>
      <w:r>
        <w:rPr>
          <w:b/>
        </w:rPr>
        <w:t xml:space="preserve">                                                         ПРОГРАММА</w:t>
      </w:r>
    </w:p>
    <w:p w:rsidR="00FD7B42" w:rsidRDefault="00FD7B42" w:rsidP="00CD5EEB">
      <w:pPr>
        <w:rPr>
          <w:b/>
        </w:rPr>
      </w:pPr>
      <w:r>
        <w:rPr>
          <w:b/>
        </w:rPr>
        <w:t>МУНИЦИПАЛЬНЫХ ГАРАНТИЙ МОРГИНСКОГО СЕЛЬСКОГО ПОСЕЛЕНИЯ ДУБЕНСКОГО МУНИЦИПАЛЬНОГО РАЙОНА РЕСПУБЛИКИ МОРДОВИЯ В ВАЛЮТЕ РОССИЙСКОЙ ФЕДЕРАЦИИ НА 2023 ГОД И НА ПЛАНОВЫЙ ПЕРИОД 2024</w:t>
      </w:r>
      <w:proofErr w:type="gramStart"/>
      <w:r>
        <w:rPr>
          <w:b/>
        </w:rPr>
        <w:t xml:space="preserve"> И</w:t>
      </w:r>
      <w:proofErr w:type="gramEnd"/>
      <w:r>
        <w:rPr>
          <w:b/>
        </w:rPr>
        <w:t xml:space="preserve"> 2025 ГОДОВ</w:t>
      </w:r>
    </w:p>
    <w:p w:rsidR="00FD7B42" w:rsidRDefault="00FD7B42" w:rsidP="00CD5EEB">
      <w:pPr>
        <w:rPr>
          <w:b/>
        </w:rPr>
      </w:pPr>
    </w:p>
    <w:p w:rsidR="00FD7B42" w:rsidRDefault="00FD7B42" w:rsidP="00CD5EEB">
      <w:proofErr w:type="gramStart"/>
      <w:r>
        <w:t>1.Перечень подлежащих предоставлению муниципальных гарантий</w:t>
      </w:r>
      <w:r w:rsidR="004A6711">
        <w:t xml:space="preserve"> Моргинского сельского поселения Дубенского муниципального района Республики Мордовия в 2023 году и в плановом период 2024 и 2025 годов</w:t>
      </w:r>
      <w:proofErr w:type="gramEnd"/>
    </w:p>
    <w:p w:rsidR="001B6EA6" w:rsidRDefault="001B6EA6" w:rsidP="00CD5EEB"/>
    <w:tbl>
      <w:tblPr>
        <w:tblStyle w:val="a4"/>
        <w:tblW w:w="0" w:type="auto"/>
        <w:tblLook w:val="04A0"/>
      </w:tblPr>
      <w:tblGrid>
        <w:gridCol w:w="2092"/>
        <w:gridCol w:w="1984"/>
        <w:gridCol w:w="1278"/>
        <w:gridCol w:w="1417"/>
        <w:gridCol w:w="7"/>
        <w:gridCol w:w="1268"/>
        <w:gridCol w:w="1809"/>
      </w:tblGrid>
      <w:tr w:rsidR="002C326D" w:rsidTr="002A76FA">
        <w:trPr>
          <w:trHeight w:val="421"/>
        </w:trPr>
        <w:tc>
          <w:tcPr>
            <w:tcW w:w="2092" w:type="dxa"/>
            <w:vMerge w:val="restart"/>
          </w:tcPr>
          <w:p w:rsidR="002C326D" w:rsidRDefault="002C326D" w:rsidP="00CD5EEB">
            <w:pPr>
              <w:rPr>
                <w:b/>
              </w:rPr>
            </w:pPr>
            <w:r>
              <w:rPr>
                <w:b/>
              </w:rPr>
              <w:t>Направления</w:t>
            </w:r>
          </w:p>
          <w:p w:rsidR="002C326D" w:rsidRDefault="002C326D" w:rsidP="00CD5EEB">
            <w:pPr>
              <w:rPr>
                <w:b/>
              </w:rPr>
            </w:pPr>
            <w:r>
              <w:rPr>
                <w:b/>
              </w:rPr>
              <w:t>гарантирования,</w:t>
            </w:r>
          </w:p>
          <w:p w:rsidR="002C326D" w:rsidRDefault="002C326D" w:rsidP="00CD5EEB">
            <w:pPr>
              <w:rPr>
                <w:b/>
              </w:rPr>
            </w:pPr>
            <w:r>
              <w:rPr>
                <w:b/>
              </w:rPr>
              <w:t>наименование</w:t>
            </w:r>
          </w:p>
          <w:p w:rsidR="002C326D" w:rsidRPr="002C326D" w:rsidRDefault="002C326D" w:rsidP="00CD5EEB">
            <w:pPr>
              <w:rPr>
                <w:b/>
              </w:rPr>
            </w:pPr>
            <w:r>
              <w:rPr>
                <w:b/>
              </w:rPr>
              <w:t>принципала</w:t>
            </w:r>
          </w:p>
          <w:p w:rsidR="002C326D" w:rsidRDefault="002C326D" w:rsidP="00CD5EEB"/>
          <w:p w:rsidR="002C326D" w:rsidRDefault="002C326D" w:rsidP="00CD5EEB"/>
        </w:tc>
        <w:tc>
          <w:tcPr>
            <w:tcW w:w="1984" w:type="dxa"/>
            <w:vMerge w:val="restart"/>
          </w:tcPr>
          <w:p w:rsidR="002C326D" w:rsidRPr="002C326D" w:rsidRDefault="002C326D" w:rsidP="00CD5EEB">
            <w:pPr>
              <w:rPr>
                <w:b/>
              </w:rPr>
            </w:pPr>
            <w:r>
              <w:rPr>
                <w:b/>
              </w:rPr>
              <w:t>Цель гарантирования</w:t>
            </w:r>
          </w:p>
        </w:tc>
        <w:tc>
          <w:tcPr>
            <w:tcW w:w="3970" w:type="dxa"/>
            <w:gridSpan w:val="4"/>
            <w:tcBorders>
              <w:bottom w:val="single" w:sz="4" w:space="0" w:color="auto"/>
            </w:tcBorders>
          </w:tcPr>
          <w:p w:rsidR="002C326D" w:rsidRPr="00134434" w:rsidRDefault="00134434" w:rsidP="00CD5EEB">
            <w:pPr>
              <w:rPr>
                <w:b/>
              </w:rPr>
            </w:pPr>
            <w:r>
              <w:rPr>
                <w:b/>
              </w:rPr>
              <w:t>Сумма гарантирования (тыс</w:t>
            </w:r>
            <w:proofErr w:type="gramStart"/>
            <w:r>
              <w:rPr>
                <w:b/>
              </w:rPr>
              <w:t>.р</w:t>
            </w:r>
            <w:proofErr w:type="gramEnd"/>
            <w:r>
              <w:rPr>
                <w:b/>
              </w:rPr>
              <w:t>ублей)</w:t>
            </w:r>
          </w:p>
        </w:tc>
        <w:tc>
          <w:tcPr>
            <w:tcW w:w="1809" w:type="dxa"/>
            <w:vMerge w:val="restart"/>
          </w:tcPr>
          <w:p w:rsidR="002C326D" w:rsidRPr="002C326D" w:rsidRDefault="002C326D" w:rsidP="00CD5EEB">
            <w:pPr>
              <w:rPr>
                <w:b/>
              </w:rPr>
            </w:pPr>
            <w:r>
              <w:rPr>
                <w:b/>
              </w:rPr>
              <w:t>Наличие права регрессного требования</w:t>
            </w:r>
          </w:p>
        </w:tc>
      </w:tr>
      <w:tr w:rsidR="00134434" w:rsidTr="002A76FA">
        <w:trPr>
          <w:trHeight w:val="1084"/>
        </w:trPr>
        <w:tc>
          <w:tcPr>
            <w:tcW w:w="2092" w:type="dxa"/>
            <w:vMerge/>
          </w:tcPr>
          <w:p w:rsidR="00134434" w:rsidRDefault="00134434" w:rsidP="00CD5EEB">
            <w:pPr>
              <w:rPr>
                <w:b/>
              </w:rPr>
            </w:pPr>
          </w:p>
        </w:tc>
        <w:tc>
          <w:tcPr>
            <w:tcW w:w="1984" w:type="dxa"/>
            <w:vMerge/>
          </w:tcPr>
          <w:p w:rsidR="00134434" w:rsidRDefault="00134434" w:rsidP="00CD5EEB">
            <w:pPr>
              <w:rPr>
                <w:b/>
              </w:rPr>
            </w:pPr>
          </w:p>
        </w:tc>
        <w:tc>
          <w:tcPr>
            <w:tcW w:w="1278" w:type="dxa"/>
            <w:tcBorders>
              <w:top w:val="single" w:sz="4" w:space="0" w:color="auto"/>
              <w:right w:val="single" w:sz="4" w:space="0" w:color="auto"/>
            </w:tcBorders>
          </w:tcPr>
          <w:p w:rsidR="00134434" w:rsidRPr="00134434" w:rsidRDefault="00134434" w:rsidP="00CD5EEB">
            <w:pPr>
              <w:rPr>
                <w:b/>
              </w:rPr>
            </w:pPr>
            <w:r>
              <w:rPr>
                <w:b/>
              </w:rPr>
              <w:t>2023 год</w:t>
            </w:r>
          </w:p>
        </w:tc>
        <w:tc>
          <w:tcPr>
            <w:tcW w:w="1417" w:type="dxa"/>
            <w:tcBorders>
              <w:top w:val="single" w:sz="4" w:space="0" w:color="auto"/>
              <w:left w:val="single" w:sz="4" w:space="0" w:color="auto"/>
              <w:right w:val="single" w:sz="4" w:space="0" w:color="auto"/>
            </w:tcBorders>
          </w:tcPr>
          <w:p w:rsidR="00134434" w:rsidRPr="00134434" w:rsidRDefault="00134434" w:rsidP="00CD5EEB">
            <w:pPr>
              <w:rPr>
                <w:b/>
              </w:rPr>
            </w:pPr>
            <w:r>
              <w:rPr>
                <w:b/>
              </w:rPr>
              <w:t>2024 год</w:t>
            </w:r>
          </w:p>
        </w:tc>
        <w:tc>
          <w:tcPr>
            <w:tcW w:w="1275" w:type="dxa"/>
            <w:gridSpan w:val="2"/>
            <w:tcBorders>
              <w:top w:val="single" w:sz="4" w:space="0" w:color="auto"/>
              <w:left w:val="single" w:sz="4" w:space="0" w:color="auto"/>
            </w:tcBorders>
          </w:tcPr>
          <w:p w:rsidR="00134434" w:rsidRPr="00134434" w:rsidRDefault="00134434" w:rsidP="00CD5EEB">
            <w:pPr>
              <w:rPr>
                <w:b/>
              </w:rPr>
            </w:pPr>
            <w:r>
              <w:rPr>
                <w:b/>
              </w:rPr>
              <w:t>2025 год</w:t>
            </w:r>
          </w:p>
        </w:tc>
        <w:tc>
          <w:tcPr>
            <w:tcW w:w="1809" w:type="dxa"/>
            <w:vMerge/>
          </w:tcPr>
          <w:p w:rsidR="00134434" w:rsidRDefault="00134434" w:rsidP="00CD5EEB">
            <w:pPr>
              <w:rPr>
                <w:b/>
              </w:rPr>
            </w:pPr>
          </w:p>
        </w:tc>
      </w:tr>
      <w:tr w:rsidR="002A76FA" w:rsidTr="002A76FA">
        <w:tc>
          <w:tcPr>
            <w:tcW w:w="2092" w:type="dxa"/>
          </w:tcPr>
          <w:p w:rsidR="002A76FA" w:rsidRDefault="002A76FA" w:rsidP="00CD5EEB">
            <w:r>
              <w:t xml:space="preserve">            -                        </w:t>
            </w:r>
          </w:p>
        </w:tc>
        <w:tc>
          <w:tcPr>
            <w:tcW w:w="1984" w:type="dxa"/>
          </w:tcPr>
          <w:p w:rsidR="002A76FA" w:rsidRDefault="002A76FA" w:rsidP="00CD5EEB">
            <w:r>
              <w:t xml:space="preserve">             -</w:t>
            </w:r>
          </w:p>
        </w:tc>
        <w:tc>
          <w:tcPr>
            <w:tcW w:w="1278" w:type="dxa"/>
            <w:tcBorders>
              <w:right w:val="single" w:sz="4" w:space="0" w:color="auto"/>
            </w:tcBorders>
          </w:tcPr>
          <w:p w:rsidR="002A76FA" w:rsidRDefault="00A24B81" w:rsidP="00CD5EEB">
            <w:r>
              <w:t xml:space="preserve">   0,00</w:t>
            </w:r>
          </w:p>
        </w:tc>
        <w:tc>
          <w:tcPr>
            <w:tcW w:w="1424" w:type="dxa"/>
            <w:gridSpan w:val="2"/>
            <w:tcBorders>
              <w:left w:val="single" w:sz="4" w:space="0" w:color="auto"/>
              <w:right w:val="single" w:sz="4" w:space="0" w:color="auto"/>
            </w:tcBorders>
          </w:tcPr>
          <w:p w:rsidR="002A76FA" w:rsidRDefault="00A24B81" w:rsidP="00CD5EEB">
            <w:r>
              <w:t xml:space="preserve">    0,00</w:t>
            </w:r>
          </w:p>
        </w:tc>
        <w:tc>
          <w:tcPr>
            <w:tcW w:w="1268" w:type="dxa"/>
            <w:tcBorders>
              <w:left w:val="single" w:sz="4" w:space="0" w:color="auto"/>
            </w:tcBorders>
          </w:tcPr>
          <w:p w:rsidR="002A76FA" w:rsidRDefault="00A24B81" w:rsidP="00CD5EEB">
            <w:r>
              <w:t xml:space="preserve">     0,00</w:t>
            </w:r>
          </w:p>
        </w:tc>
        <w:tc>
          <w:tcPr>
            <w:tcW w:w="1809" w:type="dxa"/>
          </w:tcPr>
          <w:p w:rsidR="002A76FA" w:rsidRDefault="00A24B81" w:rsidP="00CD5EEB">
            <w:r>
              <w:t xml:space="preserve">              -</w:t>
            </w:r>
          </w:p>
        </w:tc>
      </w:tr>
    </w:tbl>
    <w:p w:rsidR="001B6EA6" w:rsidRPr="00FD7B42" w:rsidRDefault="001B6EA6" w:rsidP="00CD5EEB"/>
    <w:p w:rsidR="00D47AF1" w:rsidRDefault="00A24B81" w:rsidP="00787DE3">
      <w:pPr>
        <w:ind w:left="-567"/>
      </w:pPr>
      <w:r>
        <w:t xml:space="preserve">          2.Общий объем бюджетных ассигнований</w:t>
      </w:r>
      <w:r w:rsidR="00C76726">
        <w:t>, предусмотренных на исполнение муниципальных гарантий Моргинского сельского поселения Дубенского муниципального района Республики Мордовия</w:t>
      </w:r>
      <w:r w:rsidR="00CE2F01">
        <w:t xml:space="preserve"> по возможным гарантийным случаям в 2023 году и в пл</w:t>
      </w:r>
      <w:r w:rsidR="00787DE3">
        <w:t>ановом периоде 2024 и 2025 годов</w:t>
      </w:r>
    </w:p>
    <w:p w:rsidR="00787DE3" w:rsidRDefault="00787DE3" w:rsidP="00315DEC">
      <w:pPr>
        <w:ind w:left="-567"/>
      </w:pPr>
    </w:p>
    <w:p w:rsidR="00D47AF1" w:rsidRDefault="00D47AF1" w:rsidP="00315DEC">
      <w:pPr>
        <w:ind w:left="-567"/>
      </w:pPr>
    </w:p>
    <w:tbl>
      <w:tblPr>
        <w:tblW w:w="10319" w:type="dxa"/>
        <w:tblInd w:w="92" w:type="dxa"/>
        <w:tblLook w:val="04A0"/>
      </w:tblPr>
      <w:tblGrid>
        <w:gridCol w:w="2370"/>
        <w:gridCol w:w="1541"/>
        <w:gridCol w:w="1344"/>
        <w:gridCol w:w="1630"/>
        <w:gridCol w:w="1564"/>
        <w:gridCol w:w="935"/>
        <w:gridCol w:w="935"/>
      </w:tblGrid>
      <w:tr w:rsidR="0009670A" w:rsidRPr="0009670A" w:rsidTr="00D47AF1">
        <w:trPr>
          <w:trHeight w:val="900"/>
        </w:trPr>
        <w:tc>
          <w:tcPr>
            <w:tcW w:w="2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9670A" w:rsidRPr="0009670A" w:rsidRDefault="0009670A" w:rsidP="0009670A">
            <w:pPr>
              <w:jc w:val="center"/>
              <w:rPr>
                <w:b/>
                <w:bCs/>
              </w:rPr>
            </w:pPr>
            <w:r w:rsidRPr="0009670A">
              <w:rPr>
                <w:b/>
                <w:bCs/>
                <w:sz w:val="22"/>
                <w:szCs w:val="22"/>
              </w:rPr>
              <w:t xml:space="preserve">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w:t>
            </w:r>
            <w:proofErr w:type="spellStart"/>
            <w:r w:rsidRPr="0009670A">
              <w:rPr>
                <w:b/>
                <w:bCs/>
                <w:sz w:val="22"/>
                <w:szCs w:val="22"/>
              </w:rPr>
              <w:t>Ардатовского</w:t>
            </w:r>
            <w:proofErr w:type="spellEnd"/>
            <w:r w:rsidRPr="0009670A">
              <w:rPr>
                <w:b/>
                <w:bCs/>
                <w:sz w:val="22"/>
                <w:szCs w:val="22"/>
              </w:rPr>
              <w:t xml:space="preserve"> сельского поселения Дубенского муниципального района Республики Мордовия</w:t>
            </w:r>
          </w:p>
        </w:tc>
        <w:tc>
          <w:tcPr>
            <w:tcW w:w="7947" w:type="dxa"/>
            <w:gridSpan w:val="6"/>
            <w:tcBorders>
              <w:top w:val="single" w:sz="4" w:space="0" w:color="auto"/>
              <w:left w:val="nil"/>
              <w:bottom w:val="single" w:sz="4" w:space="0" w:color="auto"/>
              <w:right w:val="single" w:sz="4" w:space="0" w:color="000000"/>
            </w:tcBorders>
            <w:shd w:val="clear" w:color="auto" w:fill="auto"/>
            <w:vAlign w:val="center"/>
            <w:hideMark/>
          </w:tcPr>
          <w:p w:rsidR="0009670A" w:rsidRPr="0009670A" w:rsidRDefault="0009670A" w:rsidP="0009670A">
            <w:pPr>
              <w:jc w:val="center"/>
              <w:rPr>
                <w:b/>
                <w:bCs/>
              </w:rPr>
            </w:pPr>
            <w:r w:rsidRPr="0009670A">
              <w:rPr>
                <w:b/>
                <w:bCs/>
                <w:sz w:val="22"/>
                <w:szCs w:val="22"/>
              </w:rPr>
              <w:t>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тыс. рублей)</w:t>
            </w:r>
          </w:p>
        </w:tc>
      </w:tr>
      <w:tr w:rsidR="0009670A" w:rsidRPr="0009670A" w:rsidTr="00D47AF1">
        <w:trPr>
          <w:trHeight w:val="404"/>
        </w:trPr>
        <w:tc>
          <w:tcPr>
            <w:tcW w:w="2370" w:type="dxa"/>
            <w:vMerge/>
            <w:tcBorders>
              <w:top w:val="single" w:sz="4" w:space="0" w:color="auto"/>
              <w:left w:val="single" w:sz="4" w:space="0" w:color="auto"/>
              <w:bottom w:val="single" w:sz="4" w:space="0" w:color="000000"/>
              <w:right w:val="single" w:sz="4" w:space="0" w:color="auto"/>
            </w:tcBorders>
            <w:vAlign w:val="center"/>
            <w:hideMark/>
          </w:tcPr>
          <w:p w:rsidR="0009670A" w:rsidRPr="0009670A" w:rsidRDefault="0009670A" w:rsidP="0009670A">
            <w:pPr>
              <w:rPr>
                <w:b/>
                <w:bCs/>
              </w:rPr>
            </w:pPr>
          </w:p>
        </w:tc>
        <w:tc>
          <w:tcPr>
            <w:tcW w:w="6078" w:type="dxa"/>
            <w:gridSpan w:val="4"/>
            <w:tcBorders>
              <w:top w:val="single" w:sz="4" w:space="0" w:color="auto"/>
              <w:left w:val="nil"/>
              <w:bottom w:val="single" w:sz="4" w:space="0" w:color="auto"/>
              <w:right w:val="single" w:sz="4" w:space="0" w:color="000000"/>
            </w:tcBorders>
            <w:shd w:val="clear" w:color="auto" w:fill="auto"/>
            <w:vAlign w:val="center"/>
            <w:hideMark/>
          </w:tcPr>
          <w:p w:rsidR="0009670A" w:rsidRPr="0009670A" w:rsidRDefault="0009670A" w:rsidP="0009670A">
            <w:pPr>
              <w:jc w:val="center"/>
              <w:rPr>
                <w:b/>
                <w:bCs/>
              </w:rPr>
            </w:pPr>
            <w:r w:rsidRPr="0009670A">
              <w:rPr>
                <w:b/>
                <w:bCs/>
                <w:sz w:val="22"/>
                <w:szCs w:val="22"/>
              </w:rPr>
              <w:t>2023 год</w:t>
            </w:r>
          </w:p>
        </w:tc>
        <w:tc>
          <w:tcPr>
            <w:tcW w:w="935"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9670A" w:rsidRPr="0009670A" w:rsidRDefault="0009670A" w:rsidP="0009670A">
            <w:pPr>
              <w:jc w:val="center"/>
              <w:rPr>
                <w:b/>
                <w:bCs/>
              </w:rPr>
            </w:pPr>
            <w:r w:rsidRPr="0009670A">
              <w:rPr>
                <w:b/>
                <w:bCs/>
                <w:sz w:val="22"/>
                <w:szCs w:val="22"/>
              </w:rPr>
              <w:t>2023 год</w:t>
            </w:r>
          </w:p>
        </w:tc>
        <w:tc>
          <w:tcPr>
            <w:tcW w:w="935"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9670A" w:rsidRPr="0009670A" w:rsidRDefault="0009670A" w:rsidP="0009670A">
            <w:pPr>
              <w:jc w:val="center"/>
              <w:rPr>
                <w:b/>
                <w:bCs/>
              </w:rPr>
            </w:pPr>
            <w:r w:rsidRPr="0009670A">
              <w:rPr>
                <w:b/>
                <w:bCs/>
                <w:sz w:val="22"/>
                <w:szCs w:val="22"/>
              </w:rPr>
              <w:t>2024 год</w:t>
            </w:r>
          </w:p>
        </w:tc>
      </w:tr>
      <w:tr w:rsidR="0009670A" w:rsidRPr="0009670A" w:rsidTr="00D47AF1">
        <w:trPr>
          <w:trHeight w:val="2282"/>
        </w:trPr>
        <w:tc>
          <w:tcPr>
            <w:tcW w:w="2370" w:type="dxa"/>
            <w:vMerge/>
            <w:tcBorders>
              <w:top w:val="single" w:sz="4" w:space="0" w:color="auto"/>
              <w:left w:val="single" w:sz="4" w:space="0" w:color="auto"/>
              <w:bottom w:val="single" w:sz="4" w:space="0" w:color="000000"/>
              <w:right w:val="single" w:sz="4" w:space="0" w:color="auto"/>
            </w:tcBorders>
            <w:vAlign w:val="center"/>
            <w:hideMark/>
          </w:tcPr>
          <w:p w:rsidR="0009670A" w:rsidRPr="0009670A" w:rsidRDefault="0009670A" w:rsidP="0009670A">
            <w:pPr>
              <w:rPr>
                <w:b/>
                <w:bCs/>
              </w:rPr>
            </w:pPr>
          </w:p>
        </w:tc>
        <w:tc>
          <w:tcPr>
            <w:tcW w:w="1541" w:type="dxa"/>
            <w:tcBorders>
              <w:top w:val="single" w:sz="4" w:space="0" w:color="auto"/>
              <w:left w:val="nil"/>
              <w:bottom w:val="single" w:sz="4" w:space="0" w:color="auto"/>
              <w:right w:val="single" w:sz="4" w:space="0" w:color="auto"/>
            </w:tcBorders>
            <w:shd w:val="clear" w:color="auto" w:fill="auto"/>
            <w:vAlign w:val="center"/>
            <w:hideMark/>
          </w:tcPr>
          <w:p w:rsidR="0009670A" w:rsidRPr="0009670A" w:rsidRDefault="0009670A" w:rsidP="0009670A">
            <w:pPr>
              <w:jc w:val="center"/>
              <w:rPr>
                <w:b/>
                <w:bCs/>
              </w:rPr>
            </w:pPr>
            <w:proofErr w:type="spellStart"/>
            <w:proofErr w:type="gramStart"/>
            <w:r w:rsidRPr="0009670A">
              <w:rPr>
                <w:b/>
                <w:bCs/>
                <w:sz w:val="22"/>
                <w:szCs w:val="22"/>
              </w:rPr>
              <w:t>Наименова-ние</w:t>
            </w:r>
            <w:proofErr w:type="spellEnd"/>
            <w:proofErr w:type="gramEnd"/>
            <w:r w:rsidRPr="0009670A">
              <w:rPr>
                <w:b/>
                <w:bCs/>
                <w:sz w:val="22"/>
                <w:szCs w:val="22"/>
              </w:rPr>
              <w:t xml:space="preserve"> принципала</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rsidR="0009670A" w:rsidRPr="0009670A" w:rsidRDefault="0009670A" w:rsidP="0009670A">
            <w:pPr>
              <w:jc w:val="center"/>
              <w:rPr>
                <w:b/>
                <w:bCs/>
              </w:rPr>
            </w:pPr>
            <w:r w:rsidRPr="0009670A">
              <w:rPr>
                <w:b/>
                <w:bCs/>
                <w:sz w:val="22"/>
                <w:szCs w:val="22"/>
              </w:rPr>
              <w:t xml:space="preserve">Цель </w:t>
            </w:r>
            <w:proofErr w:type="spellStart"/>
            <w:proofErr w:type="gramStart"/>
            <w:r w:rsidRPr="0009670A">
              <w:rPr>
                <w:b/>
                <w:bCs/>
                <w:sz w:val="22"/>
                <w:szCs w:val="22"/>
              </w:rPr>
              <w:t>гарантиро-вания</w:t>
            </w:r>
            <w:proofErr w:type="spellEnd"/>
            <w:proofErr w:type="gramEnd"/>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9670A" w:rsidRPr="0009670A" w:rsidRDefault="0009670A" w:rsidP="0009670A">
            <w:pPr>
              <w:jc w:val="center"/>
              <w:rPr>
                <w:b/>
                <w:bCs/>
              </w:rPr>
            </w:pPr>
            <w:r w:rsidRPr="0009670A">
              <w:rPr>
                <w:b/>
                <w:bCs/>
                <w:sz w:val="22"/>
                <w:szCs w:val="22"/>
              </w:rPr>
              <w:t>Сумма</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09670A" w:rsidRPr="0009670A" w:rsidRDefault="0009670A" w:rsidP="0009670A">
            <w:pPr>
              <w:jc w:val="center"/>
              <w:rPr>
                <w:b/>
                <w:bCs/>
              </w:rPr>
            </w:pPr>
            <w:r w:rsidRPr="0009670A">
              <w:rPr>
                <w:b/>
                <w:bCs/>
                <w:sz w:val="22"/>
                <w:szCs w:val="22"/>
              </w:rPr>
              <w:t>Наличие права регрессного требования</w:t>
            </w:r>
          </w:p>
        </w:tc>
        <w:tc>
          <w:tcPr>
            <w:tcW w:w="935" w:type="dxa"/>
            <w:vMerge/>
            <w:tcBorders>
              <w:top w:val="nil"/>
              <w:left w:val="nil"/>
              <w:bottom w:val="single" w:sz="4" w:space="0" w:color="auto"/>
              <w:right w:val="single" w:sz="4" w:space="0" w:color="auto"/>
            </w:tcBorders>
            <w:vAlign w:val="center"/>
            <w:hideMark/>
          </w:tcPr>
          <w:p w:rsidR="0009670A" w:rsidRPr="0009670A" w:rsidRDefault="0009670A" w:rsidP="0009670A">
            <w:pPr>
              <w:rPr>
                <w:b/>
                <w:bCs/>
              </w:rPr>
            </w:pPr>
          </w:p>
        </w:tc>
        <w:tc>
          <w:tcPr>
            <w:tcW w:w="935" w:type="dxa"/>
            <w:vMerge/>
            <w:tcBorders>
              <w:top w:val="nil"/>
              <w:left w:val="nil"/>
              <w:bottom w:val="single" w:sz="4" w:space="0" w:color="auto"/>
              <w:right w:val="single" w:sz="4" w:space="0" w:color="auto"/>
            </w:tcBorders>
            <w:vAlign w:val="center"/>
            <w:hideMark/>
          </w:tcPr>
          <w:p w:rsidR="0009670A" w:rsidRPr="0009670A" w:rsidRDefault="0009670A" w:rsidP="0009670A">
            <w:pPr>
              <w:rPr>
                <w:b/>
                <w:bCs/>
              </w:rPr>
            </w:pPr>
          </w:p>
        </w:tc>
      </w:tr>
      <w:tr w:rsidR="0009670A" w:rsidRPr="0009670A" w:rsidTr="00D47AF1">
        <w:trPr>
          <w:trHeight w:val="590"/>
        </w:trPr>
        <w:tc>
          <w:tcPr>
            <w:tcW w:w="2370" w:type="dxa"/>
            <w:tcBorders>
              <w:top w:val="nil"/>
              <w:left w:val="single" w:sz="4" w:space="0" w:color="auto"/>
              <w:bottom w:val="single" w:sz="4" w:space="0" w:color="auto"/>
              <w:right w:val="single" w:sz="4" w:space="0" w:color="auto"/>
            </w:tcBorders>
            <w:shd w:val="clear" w:color="auto" w:fill="auto"/>
            <w:hideMark/>
          </w:tcPr>
          <w:p w:rsidR="0009670A" w:rsidRPr="0009670A" w:rsidRDefault="0009670A" w:rsidP="0009670A">
            <w:pPr>
              <w:rPr>
                <w:b/>
                <w:bCs/>
              </w:rPr>
            </w:pPr>
            <w:r w:rsidRPr="0009670A">
              <w:rPr>
                <w:b/>
                <w:bCs/>
                <w:sz w:val="22"/>
                <w:szCs w:val="22"/>
              </w:rPr>
              <w:t>ВСЕГО:</w:t>
            </w:r>
            <w:r w:rsidRPr="0009670A">
              <w:rPr>
                <w:b/>
                <w:bCs/>
                <w:sz w:val="22"/>
                <w:szCs w:val="22"/>
              </w:rPr>
              <w:br/>
              <w:t>в том числе:</w:t>
            </w:r>
          </w:p>
        </w:tc>
        <w:tc>
          <w:tcPr>
            <w:tcW w:w="1541" w:type="dxa"/>
            <w:tcBorders>
              <w:top w:val="single" w:sz="4" w:space="0" w:color="auto"/>
              <w:left w:val="nil"/>
              <w:bottom w:val="single" w:sz="4" w:space="0" w:color="auto"/>
              <w:right w:val="single" w:sz="4" w:space="0" w:color="auto"/>
            </w:tcBorders>
            <w:shd w:val="clear" w:color="auto" w:fill="auto"/>
            <w:hideMark/>
          </w:tcPr>
          <w:p w:rsidR="0009670A" w:rsidRPr="0009670A" w:rsidRDefault="0009670A" w:rsidP="0009670A">
            <w:pPr>
              <w:jc w:val="center"/>
              <w:rPr>
                <w:sz w:val="26"/>
                <w:szCs w:val="26"/>
              </w:rPr>
            </w:pPr>
            <w:r w:rsidRPr="0009670A">
              <w:rPr>
                <w:sz w:val="26"/>
                <w:szCs w:val="26"/>
              </w:rPr>
              <w:t>-</w:t>
            </w:r>
          </w:p>
        </w:tc>
        <w:tc>
          <w:tcPr>
            <w:tcW w:w="1344" w:type="dxa"/>
            <w:tcBorders>
              <w:top w:val="single" w:sz="4" w:space="0" w:color="auto"/>
              <w:left w:val="nil"/>
              <w:bottom w:val="single" w:sz="4" w:space="0" w:color="auto"/>
              <w:right w:val="single" w:sz="4" w:space="0" w:color="auto"/>
            </w:tcBorders>
            <w:shd w:val="clear" w:color="auto" w:fill="auto"/>
            <w:hideMark/>
          </w:tcPr>
          <w:p w:rsidR="0009670A" w:rsidRPr="0009670A" w:rsidRDefault="0009670A" w:rsidP="0009670A">
            <w:pPr>
              <w:jc w:val="center"/>
              <w:rPr>
                <w:sz w:val="26"/>
                <w:szCs w:val="26"/>
              </w:rPr>
            </w:pPr>
            <w:r w:rsidRPr="0009670A">
              <w:rPr>
                <w:sz w:val="26"/>
                <w:szCs w:val="26"/>
              </w:rPr>
              <w:t>-</w:t>
            </w:r>
          </w:p>
        </w:tc>
        <w:tc>
          <w:tcPr>
            <w:tcW w:w="1630" w:type="dxa"/>
            <w:tcBorders>
              <w:top w:val="nil"/>
              <w:left w:val="nil"/>
              <w:bottom w:val="single" w:sz="4" w:space="0" w:color="auto"/>
              <w:right w:val="single" w:sz="4" w:space="0" w:color="auto"/>
            </w:tcBorders>
            <w:shd w:val="clear" w:color="auto" w:fill="auto"/>
            <w:hideMark/>
          </w:tcPr>
          <w:p w:rsidR="0009670A" w:rsidRPr="0009670A" w:rsidRDefault="0009670A" w:rsidP="0009670A">
            <w:pPr>
              <w:jc w:val="center"/>
              <w:rPr>
                <w:sz w:val="26"/>
                <w:szCs w:val="26"/>
              </w:rPr>
            </w:pPr>
            <w:r w:rsidRPr="0009670A">
              <w:rPr>
                <w:sz w:val="26"/>
                <w:szCs w:val="26"/>
              </w:rPr>
              <w:t>0,0</w:t>
            </w:r>
          </w:p>
        </w:tc>
        <w:tc>
          <w:tcPr>
            <w:tcW w:w="1564" w:type="dxa"/>
            <w:tcBorders>
              <w:top w:val="nil"/>
              <w:left w:val="nil"/>
              <w:bottom w:val="single" w:sz="4" w:space="0" w:color="auto"/>
              <w:right w:val="single" w:sz="4" w:space="0" w:color="auto"/>
            </w:tcBorders>
            <w:shd w:val="clear" w:color="auto" w:fill="auto"/>
            <w:hideMark/>
          </w:tcPr>
          <w:p w:rsidR="0009670A" w:rsidRPr="0009670A" w:rsidRDefault="0009670A" w:rsidP="0009670A">
            <w:pPr>
              <w:jc w:val="center"/>
              <w:rPr>
                <w:sz w:val="26"/>
                <w:szCs w:val="26"/>
              </w:rPr>
            </w:pPr>
            <w:r w:rsidRPr="0009670A">
              <w:rPr>
                <w:sz w:val="26"/>
                <w:szCs w:val="26"/>
              </w:rPr>
              <w:t>-</w:t>
            </w:r>
          </w:p>
        </w:tc>
        <w:tc>
          <w:tcPr>
            <w:tcW w:w="935" w:type="dxa"/>
            <w:tcBorders>
              <w:top w:val="single" w:sz="4" w:space="0" w:color="auto"/>
              <w:left w:val="nil"/>
              <w:bottom w:val="single" w:sz="4" w:space="0" w:color="auto"/>
              <w:right w:val="single" w:sz="4" w:space="0" w:color="auto"/>
            </w:tcBorders>
            <w:shd w:val="clear" w:color="auto" w:fill="auto"/>
            <w:noWrap/>
            <w:hideMark/>
          </w:tcPr>
          <w:p w:rsidR="0009670A" w:rsidRPr="0009670A" w:rsidRDefault="0009670A" w:rsidP="0009670A">
            <w:pPr>
              <w:jc w:val="center"/>
              <w:rPr>
                <w:sz w:val="26"/>
                <w:szCs w:val="26"/>
              </w:rPr>
            </w:pPr>
            <w:r w:rsidRPr="0009670A">
              <w:rPr>
                <w:sz w:val="26"/>
                <w:szCs w:val="26"/>
              </w:rPr>
              <w:t>0,0</w:t>
            </w:r>
          </w:p>
        </w:tc>
        <w:tc>
          <w:tcPr>
            <w:tcW w:w="935" w:type="dxa"/>
            <w:tcBorders>
              <w:top w:val="single" w:sz="4" w:space="0" w:color="auto"/>
              <w:left w:val="nil"/>
              <w:bottom w:val="single" w:sz="4" w:space="0" w:color="auto"/>
              <w:right w:val="single" w:sz="4" w:space="0" w:color="auto"/>
            </w:tcBorders>
            <w:shd w:val="clear" w:color="auto" w:fill="auto"/>
            <w:noWrap/>
            <w:hideMark/>
          </w:tcPr>
          <w:p w:rsidR="0009670A" w:rsidRPr="0009670A" w:rsidRDefault="0009670A" w:rsidP="0009670A">
            <w:pPr>
              <w:jc w:val="center"/>
              <w:rPr>
                <w:sz w:val="26"/>
                <w:szCs w:val="26"/>
              </w:rPr>
            </w:pPr>
            <w:r w:rsidRPr="0009670A">
              <w:rPr>
                <w:sz w:val="26"/>
                <w:szCs w:val="26"/>
              </w:rPr>
              <w:t>0,0</w:t>
            </w:r>
          </w:p>
        </w:tc>
      </w:tr>
    </w:tbl>
    <w:p w:rsidR="0009670A" w:rsidRDefault="0009670A" w:rsidP="00315DEC">
      <w:pPr>
        <w:ind w:left="-567"/>
      </w:pPr>
    </w:p>
    <w:p w:rsidR="00CE2F01" w:rsidRPr="003D7520" w:rsidRDefault="00CE2F01" w:rsidP="00315DEC">
      <w:pPr>
        <w:ind w:left="-567"/>
      </w:pPr>
      <w:r>
        <w:t xml:space="preserve">       </w:t>
      </w:r>
    </w:p>
    <w:p w:rsidR="002002B7" w:rsidRDefault="002002B7"/>
    <w:tbl>
      <w:tblPr>
        <w:tblW w:w="8947" w:type="dxa"/>
        <w:tblInd w:w="92" w:type="dxa"/>
        <w:tblLook w:val="04A0"/>
      </w:tblPr>
      <w:tblGrid>
        <w:gridCol w:w="1705"/>
        <w:gridCol w:w="4666"/>
        <w:gridCol w:w="222"/>
        <w:gridCol w:w="222"/>
        <w:gridCol w:w="2132"/>
      </w:tblGrid>
      <w:tr w:rsidR="00064A59" w:rsidRPr="00064A59" w:rsidTr="000B1BA2">
        <w:trPr>
          <w:trHeight w:val="306"/>
        </w:trPr>
        <w:tc>
          <w:tcPr>
            <w:tcW w:w="1705"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tc>
        <w:tc>
          <w:tcPr>
            <w:tcW w:w="2576" w:type="dxa"/>
            <w:gridSpan w:val="3"/>
            <w:vMerge w:val="restart"/>
            <w:tcBorders>
              <w:top w:val="nil"/>
              <w:left w:val="nil"/>
              <w:bottom w:val="nil"/>
              <w:right w:val="nil"/>
            </w:tcBorders>
            <w:shd w:val="clear" w:color="auto" w:fill="auto"/>
            <w:hideMark/>
          </w:tcPr>
          <w:p w:rsidR="00064A59" w:rsidRPr="00064A59" w:rsidRDefault="00064A59" w:rsidP="00064A59">
            <w:pPr>
              <w:rPr>
                <w:sz w:val="20"/>
                <w:szCs w:val="20"/>
              </w:rPr>
            </w:pPr>
          </w:p>
        </w:tc>
      </w:tr>
      <w:tr w:rsidR="00064A59" w:rsidRPr="00064A59" w:rsidTr="000B1BA2">
        <w:trPr>
          <w:trHeight w:val="306"/>
        </w:trPr>
        <w:tc>
          <w:tcPr>
            <w:tcW w:w="1705"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tc>
        <w:tc>
          <w:tcPr>
            <w:tcW w:w="2576" w:type="dxa"/>
            <w:gridSpan w:val="3"/>
            <w:vMerge/>
            <w:tcBorders>
              <w:top w:val="nil"/>
              <w:left w:val="nil"/>
              <w:bottom w:val="nil"/>
              <w:right w:val="nil"/>
            </w:tcBorders>
            <w:vAlign w:val="center"/>
            <w:hideMark/>
          </w:tcPr>
          <w:p w:rsidR="00064A59" w:rsidRPr="00064A59" w:rsidRDefault="00064A59" w:rsidP="00064A59">
            <w:pPr>
              <w:rPr>
                <w:sz w:val="20"/>
                <w:szCs w:val="20"/>
              </w:rPr>
            </w:pPr>
          </w:p>
        </w:tc>
      </w:tr>
      <w:tr w:rsidR="00064A59" w:rsidRPr="00064A59" w:rsidTr="000B1BA2">
        <w:trPr>
          <w:trHeight w:val="306"/>
        </w:trPr>
        <w:tc>
          <w:tcPr>
            <w:tcW w:w="1705"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tc>
        <w:tc>
          <w:tcPr>
            <w:tcW w:w="2576" w:type="dxa"/>
            <w:gridSpan w:val="3"/>
            <w:vMerge/>
            <w:tcBorders>
              <w:top w:val="nil"/>
              <w:left w:val="nil"/>
              <w:bottom w:val="nil"/>
              <w:right w:val="nil"/>
            </w:tcBorders>
            <w:vAlign w:val="center"/>
            <w:hideMark/>
          </w:tcPr>
          <w:p w:rsidR="00064A59" w:rsidRPr="00064A59" w:rsidRDefault="00064A59" w:rsidP="00064A59">
            <w:pPr>
              <w:rPr>
                <w:sz w:val="20"/>
                <w:szCs w:val="20"/>
              </w:rPr>
            </w:pPr>
          </w:p>
        </w:tc>
      </w:tr>
      <w:tr w:rsidR="00064A59" w:rsidRPr="00064A59" w:rsidTr="000B1BA2">
        <w:trPr>
          <w:trHeight w:val="689"/>
        </w:trPr>
        <w:tc>
          <w:tcPr>
            <w:tcW w:w="1705"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tc>
        <w:tc>
          <w:tcPr>
            <w:tcW w:w="2576" w:type="dxa"/>
            <w:gridSpan w:val="3"/>
            <w:vMerge/>
            <w:tcBorders>
              <w:top w:val="nil"/>
              <w:left w:val="nil"/>
              <w:bottom w:val="nil"/>
              <w:right w:val="nil"/>
            </w:tcBorders>
            <w:vAlign w:val="center"/>
            <w:hideMark/>
          </w:tcPr>
          <w:p w:rsidR="00064A59" w:rsidRPr="00064A59" w:rsidRDefault="00064A59" w:rsidP="00064A59">
            <w:pPr>
              <w:rPr>
                <w:sz w:val="20"/>
                <w:szCs w:val="20"/>
              </w:rPr>
            </w:pPr>
          </w:p>
        </w:tc>
      </w:tr>
      <w:tr w:rsidR="00064A59" w:rsidRPr="00064A59" w:rsidTr="000B1BA2">
        <w:trPr>
          <w:trHeight w:val="796"/>
        </w:trPr>
        <w:tc>
          <w:tcPr>
            <w:tcW w:w="1705"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pPr>
              <w:rPr>
                <w:sz w:val="20"/>
                <w:szCs w:val="20"/>
              </w:rPr>
            </w:pPr>
          </w:p>
        </w:tc>
        <w:tc>
          <w:tcPr>
            <w:tcW w:w="2576" w:type="dxa"/>
            <w:gridSpan w:val="3"/>
            <w:vMerge/>
            <w:tcBorders>
              <w:top w:val="nil"/>
              <w:left w:val="nil"/>
              <w:bottom w:val="nil"/>
              <w:right w:val="nil"/>
            </w:tcBorders>
            <w:vAlign w:val="center"/>
            <w:hideMark/>
          </w:tcPr>
          <w:p w:rsidR="00064A59" w:rsidRPr="00064A59" w:rsidRDefault="00064A59" w:rsidP="00064A59">
            <w:pPr>
              <w:rPr>
                <w:sz w:val="20"/>
                <w:szCs w:val="20"/>
              </w:rPr>
            </w:pPr>
          </w:p>
        </w:tc>
      </w:tr>
      <w:tr w:rsidR="00064A59" w:rsidRPr="00064A59" w:rsidTr="000B1BA2">
        <w:trPr>
          <w:trHeight w:val="1301"/>
        </w:trPr>
        <w:tc>
          <w:tcPr>
            <w:tcW w:w="8947" w:type="dxa"/>
            <w:gridSpan w:val="5"/>
            <w:tcBorders>
              <w:top w:val="nil"/>
              <w:left w:val="nil"/>
              <w:bottom w:val="nil"/>
              <w:right w:val="nil"/>
            </w:tcBorders>
            <w:shd w:val="clear" w:color="auto" w:fill="auto"/>
            <w:hideMark/>
          </w:tcPr>
          <w:p w:rsidR="00064A59" w:rsidRPr="00064A59" w:rsidRDefault="00064A59" w:rsidP="00064A59">
            <w:pPr>
              <w:jc w:val="center"/>
              <w:rPr>
                <w:b/>
                <w:bCs/>
              </w:rPr>
            </w:pPr>
          </w:p>
        </w:tc>
      </w:tr>
      <w:tr w:rsidR="00064A59" w:rsidRPr="00064A59" w:rsidTr="000B1BA2">
        <w:trPr>
          <w:trHeight w:val="260"/>
        </w:trPr>
        <w:tc>
          <w:tcPr>
            <w:tcW w:w="1705" w:type="dxa"/>
            <w:tcBorders>
              <w:top w:val="nil"/>
              <w:left w:val="nil"/>
              <w:bottom w:val="nil"/>
              <w:right w:val="nil"/>
            </w:tcBorders>
            <w:shd w:val="clear" w:color="auto" w:fill="auto"/>
            <w:vAlign w:val="bottom"/>
            <w:hideMark/>
          </w:tcPr>
          <w:p w:rsidR="00064A59" w:rsidRPr="00064A59" w:rsidRDefault="00064A59" w:rsidP="00064A59">
            <w:pPr>
              <w:rPr>
                <w:b/>
                <w:bCs/>
                <w:sz w:val="20"/>
                <w:szCs w:val="20"/>
              </w:rPr>
            </w:pPr>
          </w:p>
        </w:tc>
        <w:tc>
          <w:tcPr>
            <w:tcW w:w="4666" w:type="dxa"/>
            <w:tcBorders>
              <w:top w:val="nil"/>
              <w:left w:val="nil"/>
              <w:bottom w:val="nil"/>
              <w:right w:val="nil"/>
            </w:tcBorders>
            <w:shd w:val="clear" w:color="auto" w:fill="auto"/>
            <w:noWrap/>
            <w:vAlign w:val="bottom"/>
            <w:hideMark/>
          </w:tcPr>
          <w:p w:rsidR="00064A59" w:rsidRPr="00064A59" w:rsidRDefault="00064A59" w:rsidP="00064A59">
            <w:pPr>
              <w:jc w:val="center"/>
              <w:rPr>
                <w:b/>
                <w:bCs/>
                <w:sz w:val="20"/>
                <w:szCs w:val="20"/>
              </w:rPr>
            </w:pPr>
          </w:p>
        </w:tc>
        <w:tc>
          <w:tcPr>
            <w:tcW w:w="222" w:type="dxa"/>
            <w:tcBorders>
              <w:top w:val="nil"/>
              <w:left w:val="nil"/>
              <w:bottom w:val="nil"/>
              <w:right w:val="nil"/>
            </w:tcBorders>
            <w:shd w:val="clear" w:color="auto" w:fill="auto"/>
            <w:noWrap/>
            <w:vAlign w:val="bottom"/>
            <w:hideMark/>
          </w:tcPr>
          <w:p w:rsidR="00064A59" w:rsidRPr="00064A59" w:rsidRDefault="00064A59" w:rsidP="00064A59">
            <w:pPr>
              <w:jc w:val="center"/>
              <w:rPr>
                <w:b/>
                <w:bCs/>
                <w:sz w:val="20"/>
                <w:szCs w:val="20"/>
              </w:rPr>
            </w:pPr>
          </w:p>
        </w:tc>
        <w:tc>
          <w:tcPr>
            <w:tcW w:w="222" w:type="dxa"/>
            <w:tcBorders>
              <w:top w:val="nil"/>
              <w:left w:val="nil"/>
              <w:bottom w:val="nil"/>
              <w:right w:val="nil"/>
            </w:tcBorders>
            <w:shd w:val="clear" w:color="auto" w:fill="auto"/>
            <w:noWrap/>
            <w:vAlign w:val="bottom"/>
            <w:hideMark/>
          </w:tcPr>
          <w:p w:rsidR="00064A59" w:rsidRPr="00064A59" w:rsidRDefault="00064A59" w:rsidP="00064A59">
            <w:pPr>
              <w:jc w:val="center"/>
              <w:rPr>
                <w:b/>
                <w:bCs/>
                <w:sz w:val="20"/>
                <w:szCs w:val="20"/>
              </w:rPr>
            </w:pPr>
          </w:p>
        </w:tc>
        <w:tc>
          <w:tcPr>
            <w:tcW w:w="2132" w:type="dxa"/>
            <w:tcBorders>
              <w:top w:val="nil"/>
              <w:left w:val="nil"/>
              <w:bottom w:val="nil"/>
              <w:right w:val="nil"/>
            </w:tcBorders>
            <w:shd w:val="clear" w:color="auto" w:fill="auto"/>
            <w:noWrap/>
            <w:vAlign w:val="bottom"/>
            <w:hideMark/>
          </w:tcPr>
          <w:p w:rsidR="00064A59" w:rsidRPr="00064A59" w:rsidRDefault="00064A59" w:rsidP="00064A59">
            <w:pPr>
              <w:jc w:val="right"/>
              <w:rPr>
                <w:sz w:val="20"/>
                <w:szCs w:val="20"/>
              </w:rPr>
            </w:pPr>
          </w:p>
        </w:tc>
      </w:tr>
    </w:tbl>
    <w:p w:rsidR="002002B7" w:rsidRDefault="002002B7"/>
    <w:sectPr w:rsidR="002002B7" w:rsidSect="00315DEC">
      <w:pgSz w:w="11906" w:h="16838"/>
      <w:pgMar w:top="1134" w:right="1133"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savePreviewPicture/>
  <w:compat/>
  <w:rsids>
    <w:rsidRoot w:val="002002B7"/>
    <w:rsid w:val="00064A59"/>
    <w:rsid w:val="0009670A"/>
    <w:rsid w:val="000B1BA2"/>
    <w:rsid w:val="000B3870"/>
    <w:rsid w:val="000E5237"/>
    <w:rsid w:val="00124548"/>
    <w:rsid w:val="00134434"/>
    <w:rsid w:val="0013624F"/>
    <w:rsid w:val="00157A1B"/>
    <w:rsid w:val="00161C9E"/>
    <w:rsid w:val="00192CC2"/>
    <w:rsid w:val="00195F4B"/>
    <w:rsid w:val="00197189"/>
    <w:rsid w:val="001B224F"/>
    <w:rsid w:val="001B6EA6"/>
    <w:rsid w:val="002002B7"/>
    <w:rsid w:val="00264D19"/>
    <w:rsid w:val="00265667"/>
    <w:rsid w:val="002A76FA"/>
    <w:rsid w:val="002C326D"/>
    <w:rsid w:val="002E004A"/>
    <w:rsid w:val="002E1879"/>
    <w:rsid w:val="002E22D2"/>
    <w:rsid w:val="00315DEC"/>
    <w:rsid w:val="003411A5"/>
    <w:rsid w:val="003D7520"/>
    <w:rsid w:val="00401B30"/>
    <w:rsid w:val="004A6711"/>
    <w:rsid w:val="004D6FE9"/>
    <w:rsid w:val="005B4D94"/>
    <w:rsid w:val="00601055"/>
    <w:rsid w:val="0060147C"/>
    <w:rsid w:val="00641BC9"/>
    <w:rsid w:val="00642DED"/>
    <w:rsid w:val="00643D4F"/>
    <w:rsid w:val="00675693"/>
    <w:rsid w:val="006A0FB9"/>
    <w:rsid w:val="006B007C"/>
    <w:rsid w:val="006D39EF"/>
    <w:rsid w:val="00713183"/>
    <w:rsid w:val="00787DE3"/>
    <w:rsid w:val="007D397B"/>
    <w:rsid w:val="00867E2C"/>
    <w:rsid w:val="008E2AB9"/>
    <w:rsid w:val="008E4542"/>
    <w:rsid w:val="009218C4"/>
    <w:rsid w:val="00933D4E"/>
    <w:rsid w:val="00992907"/>
    <w:rsid w:val="00A24B81"/>
    <w:rsid w:val="00A51E6D"/>
    <w:rsid w:val="00A95A27"/>
    <w:rsid w:val="00AC791C"/>
    <w:rsid w:val="00B22AF3"/>
    <w:rsid w:val="00B23A93"/>
    <w:rsid w:val="00BB2448"/>
    <w:rsid w:val="00BD7358"/>
    <w:rsid w:val="00BD770F"/>
    <w:rsid w:val="00C13DA0"/>
    <w:rsid w:val="00C46394"/>
    <w:rsid w:val="00C76726"/>
    <w:rsid w:val="00CA19F7"/>
    <w:rsid w:val="00CD5EEB"/>
    <w:rsid w:val="00CE2F01"/>
    <w:rsid w:val="00CF6050"/>
    <w:rsid w:val="00D33DF4"/>
    <w:rsid w:val="00D4229B"/>
    <w:rsid w:val="00D47AF1"/>
    <w:rsid w:val="00D56AF5"/>
    <w:rsid w:val="00D663B1"/>
    <w:rsid w:val="00E405BF"/>
    <w:rsid w:val="00E653E4"/>
    <w:rsid w:val="00F57EC3"/>
    <w:rsid w:val="00FD2711"/>
    <w:rsid w:val="00FD7B42"/>
    <w:rsid w:val="00FE6E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2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002B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2002B7"/>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a3">
    <w:name w:val="No Spacing"/>
    <w:uiPriority w:val="1"/>
    <w:qFormat/>
    <w:rsid w:val="002002B7"/>
    <w:pPr>
      <w:spacing w:after="0"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1B6E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396196">
      <w:bodyDiv w:val="1"/>
      <w:marLeft w:val="0"/>
      <w:marRight w:val="0"/>
      <w:marTop w:val="0"/>
      <w:marBottom w:val="0"/>
      <w:divBdr>
        <w:top w:val="none" w:sz="0" w:space="0" w:color="auto"/>
        <w:left w:val="none" w:sz="0" w:space="0" w:color="auto"/>
        <w:bottom w:val="none" w:sz="0" w:space="0" w:color="auto"/>
        <w:right w:val="none" w:sz="0" w:space="0" w:color="auto"/>
      </w:divBdr>
    </w:div>
    <w:div w:id="107822598">
      <w:bodyDiv w:val="1"/>
      <w:marLeft w:val="0"/>
      <w:marRight w:val="0"/>
      <w:marTop w:val="0"/>
      <w:marBottom w:val="0"/>
      <w:divBdr>
        <w:top w:val="none" w:sz="0" w:space="0" w:color="auto"/>
        <w:left w:val="none" w:sz="0" w:space="0" w:color="auto"/>
        <w:bottom w:val="none" w:sz="0" w:space="0" w:color="auto"/>
        <w:right w:val="none" w:sz="0" w:space="0" w:color="auto"/>
      </w:divBdr>
    </w:div>
    <w:div w:id="163202367">
      <w:bodyDiv w:val="1"/>
      <w:marLeft w:val="0"/>
      <w:marRight w:val="0"/>
      <w:marTop w:val="0"/>
      <w:marBottom w:val="0"/>
      <w:divBdr>
        <w:top w:val="none" w:sz="0" w:space="0" w:color="auto"/>
        <w:left w:val="none" w:sz="0" w:space="0" w:color="auto"/>
        <w:bottom w:val="none" w:sz="0" w:space="0" w:color="auto"/>
        <w:right w:val="none" w:sz="0" w:space="0" w:color="auto"/>
      </w:divBdr>
    </w:div>
    <w:div w:id="333188491">
      <w:bodyDiv w:val="1"/>
      <w:marLeft w:val="0"/>
      <w:marRight w:val="0"/>
      <w:marTop w:val="0"/>
      <w:marBottom w:val="0"/>
      <w:divBdr>
        <w:top w:val="none" w:sz="0" w:space="0" w:color="auto"/>
        <w:left w:val="none" w:sz="0" w:space="0" w:color="auto"/>
        <w:bottom w:val="none" w:sz="0" w:space="0" w:color="auto"/>
        <w:right w:val="none" w:sz="0" w:space="0" w:color="auto"/>
      </w:divBdr>
    </w:div>
    <w:div w:id="367417512">
      <w:bodyDiv w:val="1"/>
      <w:marLeft w:val="0"/>
      <w:marRight w:val="0"/>
      <w:marTop w:val="0"/>
      <w:marBottom w:val="0"/>
      <w:divBdr>
        <w:top w:val="none" w:sz="0" w:space="0" w:color="auto"/>
        <w:left w:val="none" w:sz="0" w:space="0" w:color="auto"/>
        <w:bottom w:val="none" w:sz="0" w:space="0" w:color="auto"/>
        <w:right w:val="none" w:sz="0" w:space="0" w:color="auto"/>
      </w:divBdr>
    </w:div>
    <w:div w:id="447625847">
      <w:bodyDiv w:val="1"/>
      <w:marLeft w:val="0"/>
      <w:marRight w:val="0"/>
      <w:marTop w:val="0"/>
      <w:marBottom w:val="0"/>
      <w:divBdr>
        <w:top w:val="none" w:sz="0" w:space="0" w:color="auto"/>
        <w:left w:val="none" w:sz="0" w:space="0" w:color="auto"/>
        <w:bottom w:val="none" w:sz="0" w:space="0" w:color="auto"/>
        <w:right w:val="none" w:sz="0" w:space="0" w:color="auto"/>
      </w:divBdr>
    </w:div>
    <w:div w:id="647707838">
      <w:bodyDiv w:val="1"/>
      <w:marLeft w:val="0"/>
      <w:marRight w:val="0"/>
      <w:marTop w:val="0"/>
      <w:marBottom w:val="0"/>
      <w:divBdr>
        <w:top w:val="none" w:sz="0" w:space="0" w:color="auto"/>
        <w:left w:val="none" w:sz="0" w:space="0" w:color="auto"/>
        <w:bottom w:val="none" w:sz="0" w:space="0" w:color="auto"/>
        <w:right w:val="none" w:sz="0" w:space="0" w:color="auto"/>
      </w:divBdr>
    </w:div>
    <w:div w:id="770901722">
      <w:bodyDiv w:val="1"/>
      <w:marLeft w:val="0"/>
      <w:marRight w:val="0"/>
      <w:marTop w:val="0"/>
      <w:marBottom w:val="0"/>
      <w:divBdr>
        <w:top w:val="none" w:sz="0" w:space="0" w:color="auto"/>
        <w:left w:val="none" w:sz="0" w:space="0" w:color="auto"/>
        <w:bottom w:val="none" w:sz="0" w:space="0" w:color="auto"/>
        <w:right w:val="none" w:sz="0" w:space="0" w:color="auto"/>
      </w:divBdr>
    </w:div>
    <w:div w:id="775096523">
      <w:bodyDiv w:val="1"/>
      <w:marLeft w:val="0"/>
      <w:marRight w:val="0"/>
      <w:marTop w:val="0"/>
      <w:marBottom w:val="0"/>
      <w:divBdr>
        <w:top w:val="none" w:sz="0" w:space="0" w:color="auto"/>
        <w:left w:val="none" w:sz="0" w:space="0" w:color="auto"/>
        <w:bottom w:val="none" w:sz="0" w:space="0" w:color="auto"/>
        <w:right w:val="none" w:sz="0" w:space="0" w:color="auto"/>
      </w:divBdr>
    </w:div>
    <w:div w:id="835343779">
      <w:bodyDiv w:val="1"/>
      <w:marLeft w:val="0"/>
      <w:marRight w:val="0"/>
      <w:marTop w:val="0"/>
      <w:marBottom w:val="0"/>
      <w:divBdr>
        <w:top w:val="none" w:sz="0" w:space="0" w:color="auto"/>
        <w:left w:val="none" w:sz="0" w:space="0" w:color="auto"/>
        <w:bottom w:val="none" w:sz="0" w:space="0" w:color="auto"/>
        <w:right w:val="none" w:sz="0" w:space="0" w:color="auto"/>
      </w:divBdr>
    </w:div>
    <w:div w:id="1179467563">
      <w:bodyDiv w:val="1"/>
      <w:marLeft w:val="0"/>
      <w:marRight w:val="0"/>
      <w:marTop w:val="0"/>
      <w:marBottom w:val="0"/>
      <w:divBdr>
        <w:top w:val="none" w:sz="0" w:space="0" w:color="auto"/>
        <w:left w:val="none" w:sz="0" w:space="0" w:color="auto"/>
        <w:bottom w:val="none" w:sz="0" w:space="0" w:color="auto"/>
        <w:right w:val="none" w:sz="0" w:space="0" w:color="auto"/>
      </w:divBdr>
    </w:div>
    <w:div w:id="1191258635">
      <w:bodyDiv w:val="1"/>
      <w:marLeft w:val="0"/>
      <w:marRight w:val="0"/>
      <w:marTop w:val="0"/>
      <w:marBottom w:val="0"/>
      <w:divBdr>
        <w:top w:val="none" w:sz="0" w:space="0" w:color="auto"/>
        <w:left w:val="none" w:sz="0" w:space="0" w:color="auto"/>
        <w:bottom w:val="none" w:sz="0" w:space="0" w:color="auto"/>
        <w:right w:val="none" w:sz="0" w:space="0" w:color="auto"/>
      </w:divBdr>
    </w:div>
    <w:div w:id="1194001770">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321271873">
      <w:bodyDiv w:val="1"/>
      <w:marLeft w:val="0"/>
      <w:marRight w:val="0"/>
      <w:marTop w:val="0"/>
      <w:marBottom w:val="0"/>
      <w:divBdr>
        <w:top w:val="none" w:sz="0" w:space="0" w:color="auto"/>
        <w:left w:val="none" w:sz="0" w:space="0" w:color="auto"/>
        <w:bottom w:val="none" w:sz="0" w:space="0" w:color="auto"/>
        <w:right w:val="none" w:sz="0" w:space="0" w:color="auto"/>
      </w:divBdr>
    </w:div>
    <w:div w:id="1378819625">
      <w:bodyDiv w:val="1"/>
      <w:marLeft w:val="0"/>
      <w:marRight w:val="0"/>
      <w:marTop w:val="0"/>
      <w:marBottom w:val="0"/>
      <w:divBdr>
        <w:top w:val="none" w:sz="0" w:space="0" w:color="auto"/>
        <w:left w:val="none" w:sz="0" w:space="0" w:color="auto"/>
        <w:bottom w:val="none" w:sz="0" w:space="0" w:color="auto"/>
        <w:right w:val="none" w:sz="0" w:space="0" w:color="auto"/>
      </w:divBdr>
    </w:div>
    <w:div w:id="1496145705">
      <w:bodyDiv w:val="1"/>
      <w:marLeft w:val="0"/>
      <w:marRight w:val="0"/>
      <w:marTop w:val="0"/>
      <w:marBottom w:val="0"/>
      <w:divBdr>
        <w:top w:val="none" w:sz="0" w:space="0" w:color="auto"/>
        <w:left w:val="none" w:sz="0" w:space="0" w:color="auto"/>
        <w:bottom w:val="none" w:sz="0" w:space="0" w:color="auto"/>
        <w:right w:val="none" w:sz="0" w:space="0" w:color="auto"/>
      </w:divBdr>
    </w:div>
    <w:div w:id="1710259154">
      <w:bodyDiv w:val="1"/>
      <w:marLeft w:val="0"/>
      <w:marRight w:val="0"/>
      <w:marTop w:val="0"/>
      <w:marBottom w:val="0"/>
      <w:divBdr>
        <w:top w:val="none" w:sz="0" w:space="0" w:color="auto"/>
        <w:left w:val="none" w:sz="0" w:space="0" w:color="auto"/>
        <w:bottom w:val="none" w:sz="0" w:space="0" w:color="auto"/>
        <w:right w:val="none" w:sz="0" w:space="0" w:color="auto"/>
      </w:divBdr>
    </w:div>
    <w:div w:id="1739548266">
      <w:bodyDiv w:val="1"/>
      <w:marLeft w:val="0"/>
      <w:marRight w:val="0"/>
      <w:marTop w:val="0"/>
      <w:marBottom w:val="0"/>
      <w:divBdr>
        <w:top w:val="none" w:sz="0" w:space="0" w:color="auto"/>
        <w:left w:val="none" w:sz="0" w:space="0" w:color="auto"/>
        <w:bottom w:val="none" w:sz="0" w:space="0" w:color="auto"/>
        <w:right w:val="none" w:sz="0" w:space="0" w:color="auto"/>
      </w:divBdr>
    </w:div>
    <w:div w:id="1821801751">
      <w:bodyDiv w:val="1"/>
      <w:marLeft w:val="0"/>
      <w:marRight w:val="0"/>
      <w:marTop w:val="0"/>
      <w:marBottom w:val="0"/>
      <w:divBdr>
        <w:top w:val="none" w:sz="0" w:space="0" w:color="auto"/>
        <w:left w:val="none" w:sz="0" w:space="0" w:color="auto"/>
        <w:bottom w:val="none" w:sz="0" w:space="0" w:color="auto"/>
        <w:right w:val="none" w:sz="0" w:space="0" w:color="auto"/>
      </w:divBdr>
    </w:div>
    <w:div w:id="1873223743">
      <w:bodyDiv w:val="1"/>
      <w:marLeft w:val="0"/>
      <w:marRight w:val="0"/>
      <w:marTop w:val="0"/>
      <w:marBottom w:val="0"/>
      <w:divBdr>
        <w:top w:val="none" w:sz="0" w:space="0" w:color="auto"/>
        <w:left w:val="none" w:sz="0" w:space="0" w:color="auto"/>
        <w:bottom w:val="none" w:sz="0" w:space="0" w:color="auto"/>
        <w:right w:val="none" w:sz="0" w:space="0" w:color="auto"/>
      </w:divBdr>
    </w:div>
    <w:div w:id="1944455179">
      <w:bodyDiv w:val="1"/>
      <w:marLeft w:val="0"/>
      <w:marRight w:val="0"/>
      <w:marTop w:val="0"/>
      <w:marBottom w:val="0"/>
      <w:divBdr>
        <w:top w:val="none" w:sz="0" w:space="0" w:color="auto"/>
        <w:left w:val="none" w:sz="0" w:space="0" w:color="auto"/>
        <w:bottom w:val="none" w:sz="0" w:space="0" w:color="auto"/>
        <w:right w:val="none" w:sz="0" w:space="0" w:color="auto"/>
      </w:divBdr>
    </w:div>
    <w:div w:id="1967813973">
      <w:bodyDiv w:val="1"/>
      <w:marLeft w:val="0"/>
      <w:marRight w:val="0"/>
      <w:marTop w:val="0"/>
      <w:marBottom w:val="0"/>
      <w:divBdr>
        <w:top w:val="none" w:sz="0" w:space="0" w:color="auto"/>
        <w:left w:val="none" w:sz="0" w:space="0" w:color="auto"/>
        <w:bottom w:val="none" w:sz="0" w:space="0" w:color="auto"/>
        <w:right w:val="none" w:sz="0" w:space="0" w:color="auto"/>
      </w:divBdr>
    </w:div>
    <w:div w:id="210653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4222D-DF3E-4A58-9723-5617E0AD6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32</Pages>
  <Words>12950</Words>
  <Characters>73816</Characters>
  <Application>Microsoft Office Word</Application>
  <DocSecurity>0</DocSecurity>
  <Lines>615</Lines>
  <Paragraphs>173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Статья 8. Бюджетные ассигнования Дорожного фонда Дубенского </vt:lpstr>
      <vt:lpstr>муниципального района Республики Мордовия</vt:lpstr>
    </vt:vector>
  </TitlesOfParts>
  <Company>MICROSOFT</Company>
  <LinksUpToDate>false</LinksUpToDate>
  <CharactersWithSpaces>86593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2022-12-29T11:45:00Z</dcterms:created>
  <dcterms:modified xsi:type="dcterms:W3CDTF">2023-02-06T13:37:00Z</dcterms:modified>
</cp:coreProperties>
</file>