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1676D5"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21</w:t>
                  </w:r>
                  <w:r w:rsidR="00D23388" w:rsidRPr="00E22785">
                    <w:rPr>
                      <w:color w:val="000000" w:themeColor="text1"/>
                      <w:sz w:val="22"/>
                      <w:szCs w:val="22"/>
                      <w:u w:val="single"/>
                    </w:rPr>
                    <w:t>.</w:t>
                  </w:r>
                  <w:r w:rsidR="005D20F8">
                    <w:rPr>
                      <w:color w:val="000000" w:themeColor="text1"/>
                      <w:sz w:val="22"/>
                      <w:szCs w:val="22"/>
                      <w:u w:val="single"/>
                    </w:rPr>
                    <w:t>01</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1676D5">
        <w:rPr>
          <w:color w:val="000000" w:themeColor="text1"/>
          <w:sz w:val="28"/>
          <w:szCs w:val="28"/>
        </w:rPr>
        <w:t>2</w:t>
      </w:r>
      <w:r w:rsidR="006D6BC9">
        <w:rPr>
          <w:color w:val="000000" w:themeColor="text1"/>
          <w:sz w:val="28"/>
          <w:szCs w:val="28"/>
        </w:rPr>
        <w:t>2</w:t>
      </w:r>
      <w:r w:rsidR="00EA0D72">
        <w:rPr>
          <w:color w:val="000000" w:themeColor="text1"/>
          <w:sz w:val="28"/>
          <w:szCs w:val="28"/>
        </w:rPr>
        <w:t xml:space="preserve"> </w:t>
      </w:r>
      <w:r w:rsidR="00747D6C">
        <w:rPr>
          <w:color w:val="000000" w:themeColor="text1"/>
          <w:sz w:val="28"/>
          <w:szCs w:val="28"/>
        </w:rPr>
        <w:t>января</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6D6BC9">
        <w:rPr>
          <w:color w:val="000000" w:themeColor="text1"/>
          <w:sz w:val="28"/>
          <w:szCs w:val="28"/>
        </w:rPr>
        <w:t>6</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1676D5" w:rsidP="00A45CF0">
      <w:pPr>
        <w:ind w:left="284"/>
        <w:rPr>
          <w:sz w:val="26"/>
          <w:szCs w:val="26"/>
        </w:rPr>
      </w:pPr>
      <w:bookmarkStart w:id="0" w:name="_GoBack"/>
      <w:bookmarkEnd w:id="0"/>
      <w:r>
        <w:rPr>
          <w:color w:val="000000" w:themeColor="text1"/>
          <w:sz w:val="28"/>
          <w:szCs w:val="28"/>
        </w:rPr>
        <w:t>подполковник</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Pr>
          <w:color w:val="000000" w:themeColor="text1"/>
          <w:sz w:val="28"/>
          <w:szCs w:val="28"/>
        </w:rPr>
        <w:t xml:space="preserve">          </w:t>
      </w:r>
      <w:r w:rsidR="003C7701">
        <w:rPr>
          <w:color w:val="000000" w:themeColor="text1"/>
          <w:sz w:val="28"/>
          <w:szCs w:val="28"/>
        </w:rPr>
        <w:t xml:space="preserve">    </w:t>
      </w:r>
      <w:r w:rsidR="004104AB">
        <w:rPr>
          <w:color w:val="000000" w:themeColor="text1"/>
          <w:sz w:val="28"/>
          <w:szCs w:val="28"/>
        </w:rPr>
        <w:t xml:space="preserve"> </w:t>
      </w:r>
      <w:r w:rsidR="00A00278">
        <w:rPr>
          <w:color w:val="000000" w:themeColor="text1"/>
          <w:sz w:val="28"/>
          <w:szCs w:val="28"/>
        </w:rPr>
        <w:t xml:space="preserve"> </w:t>
      </w:r>
      <w:r>
        <w:rPr>
          <w:color w:val="000000" w:themeColor="text1"/>
          <w:sz w:val="28"/>
          <w:szCs w:val="28"/>
        </w:rPr>
        <w:t>В.В. Родионов</w:t>
      </w:r>
    </w:p>
    <w:p w:rsidR="009D1D7A" w:rsidRPr="00E22785" w:rsidRDefault="001676D5" w:rsidP="001676D5">
      <w:pPr>
        <w:tabs>
          <w:tab w:val="left" w:pos="6616"/>
        </w:tabs>
        <w:ind w:left="284"/>
        <w:rPr>
          <w:sz w:val="26"/>
          <w:szCs w:val="26"/>
        </w:rPr>
      </w:pPr>
      <w:r>
        <w:rPr>
          <w:sz w:val="26"/>
          <w:szCs w:val="26"/>
        </w:rPr>
        <w:tab/>
      </w:r>
    </w:p>
    <w:p w:rsidR="000F1768" w:rsidRDefault="001676D5" w:rsidP="001676D5">
      <w:pPr>
        <w:tabs>
          <w:tab w:val="left" w:pos="6616"/>
        </w:tabs>
        <w:ind w:left="284"/>
        <w:rPr>
          <w:sz w:val="26"/>
          <w:szCs w:val="26"/>
        </w:rPr>
      </w:pPr>
      <w:r>
        <w:rPr>
          <w:sz w:val="26"/>
          <w:szCs w:val="26"/>
        </w:rPr>
        <w:tab/>
      </w: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1676D5" w:rsidP="00EA0D72">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581CD6">
      <w:pPr>
        <w:suppressAutoHyphens/>
        <w:ind w:left="284"/>
        <w:jc w:val="center"/>
        <w:rPr>
          <w:color w:val="000000" w:themeColor="text1"/>
          <w:sz w:val="28"/>
          <w:szCs w:val="28"/>
        </w:rPr>
      </w:pPr>
      <w:r w:rsidRPr="00E22785">
        <w:rPr>
          <w:color w:val="000000" w:themeColor="text1"/>
          <w:sz w:val="28"/>
          <w:szCs w:val="28"/>
        </w:rPr>
        <w:t xml:space="preserve">Республики Мордовия </w:t>
      </w:r>
      <w:r w:rsidR="00C25749" w:rsidRPr="00E22785">
        <w:rPr>
          <w:color w:val="000000" w:themeColor="text1"/>
          <w:sz w:val="28"/>
          <w:szCs w:val="28"/>
        </w:rPr>
        <w:t xml:space="preserve">на </w:t>
      </w:r>
      <w:r w:rsidR="00FC5A23">
        <w:rPr>
          <w:color w:val="000000" w:themeColor="text1"/>
          <w:sz w:val="28"/>
          <w:szCs w:val="28"/>
        </w:rPr>
        <w:t>2</w:t>
      </w:r>
      <w:r w:rsidR="00581CD6">
        <w:rPr>
          <w:color w:val="000000" w:themeColor="text1"/>
          <w:sz w:val="28"/>
          <w:szCs w:val="28"/>
        </w:rPr>
        <w:t>2</w:t>
      </w:r>
      <w:r w:rsidR="00747D6C">
        <w:rPr>
          <w:color w:val="000000" w:themeColor="text1"/>
          <w:sz w:val="28"/>
          <w:szCs w:val="28"/>
        </w:rPr>
        <w:t xml:space="preserve"> января</w:t>
      </w:r>
      <w:r w:rsidR="00E92DB8">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«Верхне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6D6BC9" w:rsidRPr="001676D5" w:rsidRDefault="006D6BC9" w:rsidP="006D6BC9">
      <w:pPr>
        <w:suppressAutoHyphens/>
        <w:ind w:right="-2" w:firstLine="709"/>
        <w:jc w:val="center"/>
        <w:rPr>
          <w:b/>
        </w:rPr>
      </w:pPr>
      <w:r w:rsidRPr="001676D5">
        <w:rPr>
          <w:b/>
          <w:lang w:val="en-US"/>
        </w:rPr>
        <w:lastRenderedPageBreak/>
        <w:t>I</w:t>
      </w:r>
      <w:r w:rsidRPr="001676D5">
        <w:rPr>
          <w:b/>
        </w:rPr>
        <w:t>. Обстановка за прошедшие сутки.</w:t>
      </w:r>
    </w:p>
    <w:p w:rsidR="006D6BC9" w:rsidRPr="001676D5" w:rsidRDefault="006D6BC9" w:rsidP="006D6BC9">
      <w:pPr>
        <w:suppressAutoHyphens/>
        <w:ind w:right="-2" w:firstLine="709"/>
      </w:pPr>
      <w:r w:rsidRPr="001676D5">
        <w:rPr>
          <w:b/>
          <w:i/>
        </w:rPr>
        <w:t>1.1. Чрезвычайные ситуации и происшествия.</w:t>
      </w:r>
    </w:p>
    <w:p w:rsidR="006D6BC9" w:rsidRPr="001676D5" w:rsidRDefault="006D6BC9" w:rsidP="006D6BC9">
      <w:pPr>
        <w:tabs>
          <w:tab w:val="num" w:pos="0"/>
          <w:tab w:val="left" w:pos="6521"/>
        </w:tabs>
        <w:suppressAutoHyphens/>
        <w:ind w:firstLine="709"/>
        <w:jc w:val="both"/>
      </w:pPr>
      <w:r w:rsidRPr="001676D5">
        <w:t>На территории Республики Мордовия чрезвычайные ситуации не зарегистрированы.</w:t>
      </w:r>
    </w:p>
    <w:p w:rsidR="006D6BC9" w:rsidRPr="00695DBE" w:rsidRDefault="006D6BC9" w:rsidP="006D6BC9">
      <w:pPr>
        <w:tabs>
          <w:tab w:val="left" w:pos="9078"/>
        </w:tabs>
        <w:ind w:firstLine="709"/>
        <w:jc w:val="both"/>
      </w:pPr>
      <w:r w:rsidRPr="00695DBE">
        <w:rPr>
          <w:b/>
          <w:i/>
        </w:rPr>
        <w:t xml:space="preserve">1.2. </w:t>
      </w:r>
      <w:proofErr w:type="spellStart"/>
      <w:r w:rsidRPr="00695DBE">
        <w:rPr>
          <w:b/>
          <w:i/>
        </w:rPr>
        <w:t>Метеообстановка</w:t>
      </w:r>
      <w:proofErr w:type="spellEnd"/>
      <w:r w:rsidRPr="00695DBE">
        <w:rPr>
          <w:b/>
          <w:i/>
        </w:rPr>
        <w:t>.</w:t>
      </w:r>
    </w:p>
    <w:p w:rsidR="006D6BC9" w:rsidRPr="00D951E4" w:rsidRDefault="006D6BC9" w:rsidP="006D6BC9">
      <w:pPr>
        <w:ind w:firstLine="709"/>
        <w:jc w:val="both"/>
        <w:rPr>
          <w:szCs w:val="22"/>
        </w:rPr>
      </w:pPr>
      <w:r>
        <w:rPr>
          <w:szCs w:val="22"/>
        </w:rPr>
        <w:t>За прошедшие сутки о</w:t>
      </w:r>
      <w:r w:rsidRPr="00D951E4">
        <w:rPr>
          <w:szCs w:val="22"/>
        </w:rPr>
        <w:t>тмечались смешанные осадки в виде мокрого снега, местами сильного, налипание мокрого снега, в отдельных районах наблюдалась метель. Температура воздуха составила -2</w:t>
      </w:r>
      <w:r>
        <w:rPr>
          <w:szCs w:val="22"/>
        </w:rPr>
        <w:t>…</w:t>
      </w:r>
      <w:r w:rsidRPr="00D951E4">
        <w:rPr>
          <w:szCs w:val="22"/>
        </w:rPr>
        <w:t>+1°</w:t>
      </w:r>
      <w:r>
        <w:rPr>
          <w:szCs w:val="22"/>
          <w:lang w:val="en-US"/>
        </w:rPr>
        <w:t>C</w:t>
      </w:r>
      <w:r w:rsidRPr="00D951E4">
        <w:rPr>
          <w:szCs w:val="22"/>
        </w:rPr>
        <w:t>. Сегодня ночью произошло похолодание, и темп</w:t>
      </w:r>
      <w:r>
        <w:rPr>
          <w:szCs w:val="22"/>
        </w:rPr>
        <w:t>ература воздуха понизилась до -9…-6</w:t>
      </w:r>
      <w:r w:rsidRPr="00D951E4">
        <w:rPr>
          <w:szCs w:val="22"/>
        </w:rPr>
        <w:t>°</w:t>
      </w:r>
      <w:r>
        <w:rPr>
          <w:szCs w:val="22"/>
        </w:rPr>
        <w:t>С. Отмечался снег.</w:t>
      </w:r>
    </w:p>
    <w:p w:rsidR="006D6BC9" w:rsidRPr="001676D5" w:rsidRDefault="006D6BC9" w:rsidP="006D6BC9">
      <w:pPr>
        <w:ind w:firstLine="709"/>
        <w:jc w:val="both"/>
      </w:pPr>
      <w:r w:rsidRPr="001676D5">
        <w:rPr>
          <w:b/>
          <w:i/>
        </w:rPr>
        <w:t>1.3. Космический мониторинг.</w:t>
      </w:r>
    </w:p>
    <w:p w:rsidR="006D6BC9" w:rsidRPr="001676D5" w:rsidRDefault="006D6BC9" w:rsidP="006D6BC9">
      <w:pPr>
        <w:ind w:firstLine="709"/>
        <w:jc w:val="both"/>
      </w:pPr>
      <w:r w:rsidRPr="001676D5">
        <w:t>По данным портала «Термические точки» за прошедшие сутки на территории Республики Мордовия термические точки не зарегистрированы.</w:t>
      </w:r>
    </w:p>
    <w:p w:rsidR="006D6BC9" w:rsidRPr="001676D5" w:rsidRDefault="006D6BC9" w:rsidP="006D6BC9">
      <w:pPr>
        <w:ind w:firstLine="709"/>
        <w:jc w:val="both"/>
        <w:rPr>
          <w:b/>
          <w:i/>
        </w:rPr>
      </w:pPr>
      <w:r w:rsidRPr="001676D5">
        <w:rPr>
          <w:b/>
          <w:i/>
        </w:rPr>
        <w:t>1.4. Обстановка по техногенным пожарам.</w:t>
      </w:r>
    </w:p>
    <w:p w:rsidR="006D6BC9" w:rsidRPr="001676D5" w:rsidRDefault="006D6BC9" w:rsidP="006D6BC9">
      <w:pPr>
        <w:ind w:firstLine="709"/>
        <w:jc w:val="both"/>
      </w:pPr>
      <w:r w:rsidRPr="001676D5">
        <w:t>Зарегистрировано 6 техногенных пожаров. Пострадавших нет.</w:t>
      </w:r>
    </w:p>
    <w:p w:rsidR="006D6BC9" w:rsidRPr="001676D5" w:rsidRDefault="006D6BC9" w:rsidP="006D6BC9">
      <w:pPr>
        <w:tabs>
          <w:tab w:val="center" w:pos="4677"/>
          <w:tab w:val="left" w:pos="6675"/>
        </w:tabs>
        <w:ind w:right="-1" w:firstLine="709"/>
        <w:jc w:val="both"/>
        <w:outlineLvl w:val="0"/>
        <w:rPr>
          <w:b/>
          <w:i/>
        </w:rPr>
      </w:pPr>
      <w:r w:rsidRPr="001676D5">
        <w:rPr>
          <w:b/>
          <w:i/>
        </w:rPr>
        <w:t>1.5. Обстановка по дорожно-транспортным происшествиям.</w:t>
      </w:r>
    </w:p>
    <w:p w:rsidR="006D6BC9" w:rsidRPr="001676D5" w:rsidRDefault="006D6BC9" w:rsidP="006D6BC9">
      <w:pPr>
        <w:tabs>
          <w:tab w:val="center" w:pos="4677"/>
          <w:tab w:val="right" w:pos="9355"/>
          <w:tab w:val="right" w:pos="10206"/>
        </w:tabs>
        <w:ind w:right="-1" w:firstLine="709"/>
        <w:jc w:val="both"/>
        <w:outlineLvl w:val="0"/>
      </w:pPr>
      <w:r w:rsidRPr="001676D5">
        <w:t xml:space="preserve">Дорожно-транспортные происшествия не зарегистрированы. </w:t>
      </w:r>
    </w:p>
    <w:p w:rsidR="006D6BC9" w:rsidRPr="001676D5" w:rsidRDefault="006D6BC9" w:rsidP="006D6BC9">
      <w:pPr>
        <w:tabs>
          <w:tab w:val="center" w:pos="4677"/>
          <w:tab w:val="right" w:pos="9355"/>
          <w:tab w:val="right" w:pos="10206"/>
        </w:tabs>
        <w:ind w:right="-1" w:firstLine="709"/>
        <w:jc w:val="both"/>
        <w:outlineLvl w:val="0"/>
        <w:rPr>
          <w:b/>
          <w:i/>
        </w:rPr>
      </w:pPr>
      <w:r w:rsidRPr="001676D5">
        <w:rPr>
          <w:b/>
          <w:i/>
        </w:rPr>
        <w:t>1.6. Обстановка на энергосистемах объектов ЖКХ.</w:t>
      </w:r>
    </w:p>
    <w:p w:rsidR="006D6BC9" w:rsidRPr="001676D5" w:rsidRDefault="006D6BC9" w:rsidP="006D6BC9">
      <w:pPr>
        <w:ind w:firstLine="709"/>
        <w:jc w:val="both"/>
      </w:pPr>
      <w:r w:rsidRPr="001676D5">
        <w:t>Технологических нарушений режимов работы объектов ЖКХ и энергетики не зарегистрировано.</w:t>
      </w:r>
    </w:p>
    <w:p w:rsidR="006D6BC9" w:rsidRPr="001676D5" w:rsidRDefault="006D6BC9" w:rsidP="006D6BC9">
      <w:pPr>
        <w:suppressAutoHyphens/>
        <w:ind w:right="-2" w:firstLine="709"/>
        <w:jc w:val="both"/>
      </w:pPr>
      <w:r w:rsidRPr="001676D5">
        <w:rPr>
          <w:b/>
          <w:i/>
        </w:rPr>
        <w:t>1.7. Гидрологическая обстановка.</w:t>
      </w:r>
    </w:p>
    <w:p w:rsidR="006D6BC9" w:rsidRPr="001676D5" w:rsidRDefault="006D6BC9" w:rsidP="006D6BC9">
      <w:pPr>
        <w:ind w:right="-1" w:firstLine="709"/>
        <w:jc w:val="both"/>
      </w:pPr>
      <w:r w:rsidRPr="001676D5">
        <w:t>Гидрологическая обстановка на реках Республики Мордовия в норме.</w:t>
      </w:r>
    </w:p>
    <w:p w:rsidR="006D6BC9" w:rsidRPr="001676D5" w:rsidRDefault="006D6BC9" w:rsidP="006D6BC9">
      <w:pPr>
        <w:pStyle w:val="aff4"/>
        <w:ind w:firstLine="709"/>
        <w:jc w:val="both"/>
        <w:rPr>
          <w:rFonts w:ascii="Times New Roman" w:eastAsia="Times New Roman" w:hAnsi="Times New Roman"/>
          <w:sz w:val="24"/>
          <w:szCs w:val="24"/>
          <w:lang w:eastAsia="ru-RU"/>
        </w:rPr>
      </w:pPr>
      <w:r w:rsidRPr="001676D5">
        <w:rPr>
          <w:rFonts w:ascii="Times New Roman" w:eastAsia="Times New Roman" w:hAnsi="Times New Roman"/>
          <w:sz w:val="24"/>
          <w:szCs w:val="24"/>
          <w:lang w:eastAsia="ru-RU"/>
        </w:rPr>
        <w:t>На водных объектах республики установился полный ледостав.</w:t>
      </w:r>
    </w:p>
    <w:p w:rsidR="006D6BC9" w:rsidRPr="001676D5" w:rsidRDefault="006D6BC9" w:rsidP="006D6BC9">
      <w:pPr>
        <w:tabs>
          <w:tab w:val="center" w:pos="4153"/>
          <w:tab w:val="left" w:pos="6195"/>
        </w:tabs>
        <w:suppressAutoHyphens/>
        <w:ind w:right="-2" w:firstLine="709"/>
        <w:jc w:val="both"/>
        <w:rPr>
          <w:rFonts w:eastAsia="MS Mincho"/>
          <w:b/>
          <w:i/>
        </w:rPr>
      </w:pPr>
      <w:r w:rsidRPr="001676D5">
        <w:rPr>
          <w:rFonts w:eastAsia="MS Mincho"/>
          <w:b/>
          <w:i/>
        </w:rPr>
        <w:t>1.8. Биолого-социальная обстановка.</w:t>
      </w:r>
      <w:r w:rsidRPr="001676D5">
        <w:rPr>
          <w:rFonts w:eastAsia="MS Mincho"/>
          <w:b/>
          <w:i/>
        </w:rPr>
        <w:tab/>
      </w:r>
    </w:p>
    <w:p w:rsidR="006D6BC9" w:rsidRPr="001676D5" w:rsidRDefault="006D6BC9" w:rsidP="006D6BC9">
      <w:pPr>
        <w:ind w:firstLine="709"/>
        <w:jc w:val="both"/>
      </w:pPr>
      <w:r w:rsidRPr="001676D5">
        <w:rPr>
          <w:i/>
          <w:u w:val="single"/>
        </w:rPr>
        <w:t>Эпидемии:</w:t>
      </w:r>
      <w:r w:rsidRPr="001676D5">
        <w:t xml:space="preserve"> Специалистами Управления </w:t>
      </w:r>
      <w:proofErr w:type="spellStart"/>
      <w:r w:rsidRPr="001676D5">
        <w:t>Роспотребнадзора</w:t>
      </w:r>
      <w:proofErr w:type="spellEnd"/>
      <w:r w:rsidRPr="001676D5">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6D6BC9" w:rsidRPr="001676D5" w:rsidRDefault="006D6BC9" w:rsidP="006D6BC9">
      <w:pPr>
        <w:ind w:firstLine="709"/>
        <w:jc w:val="both"/>
      </w:pPr>
      <w:r w:rsidRPr="001676D5">
        <w:rPr>
          <w:i/>
          <w:u w:val="single"/>
        </w:rPr>
        <w:t>Эпизоотии:</w:t>
      </w:r>
      <w:r w:rsidRPr="001676D5">
        <w:t xml:space="preserve"> на территории </w:t>
      </w:r>
      <w:proofErr w:type="spellStart"/>
      <w:r w:rsidRPr="001676D5">
        <w:t>Атяшевского</w:t>
      </w:r>
      <w:proofErr w:type="spellEnd"/>
      <w:r w:rsidRPr="001676D5">
        <w:t xml:space="preserve"> муниципального района 19.12.2023 зарегистрирован случай заболевания бешенством диких животных (лисицы) в с. </w:t>
      </w:r>
      <w:proofErr w:type="spellStart"/>
      <w:r w:rsidRPr="001676D5">
        <w:t>Дюрки</w:t>
      </w:r>
      <w:proofErr w:type="spellEnd"/>
      <w:r w:rsidRPr="001676D5">
        <w:t>.</w:t>
      </w:r>
    </w:p>
    <w:p w:rsidR="006D6BC9" w:rsidRPr="001676D5" w:rsidRDefault="006D6BC9" w:rsidP="006D6BC9">
      <w:pPr>
        <w:ind w:firstLine="709"/>
        <w:jc w:val="both"/>
      </w:pPr>
      <w:r w:rsidRPr="001676D5">
        <w:rPr>
          <w:i/>
          <w:u w:val="single"/>
        </w:rPr>
        <w:t>Эпифитотии:</w:t>
      </w:r>
      <w:r w:rsidRPr="001676D5">
        <w:t xml:space="preserve"> </w:t>
      </w:r>
      <w:proofErr w:type="spellStart"/>
      <w:r w:rsidRPr="001676D5">
        <w:t>эпифитотическая</w:t>
      </w:r>
      <w:proofErr w:type="spellEnd"/>
      <w:r w:rsidRPr="001676D5">
        <w:t xml:space="preserve"> обстановка в норме.</w:t>
      </w:r>
    </w:p>
    <w:p w:rsidR="006D6BC9" w:rsidRPr="001676D5" w:rsidRDefault="006D6BC9" w:rsidP="006D6BC9">
      <w:pPr>
        <w:suppressAutoHyphens/>
        <w:ind w:right="-2" w:firstLine="709"/>
        <w:jc w:val="both"/>
        <w:rPr>
          <w:b/>
          <w:i/>
        </w:rPr>
      </w:pPr>
      <w:r w:rsidRPr="001676D5">
        <w:rPr>
          <w:b/>
          <w:i/>
        </w:rPr>
        <w:t>1.9. Происшествия на водных объектах.</w:t>
      </w:r>
    </w:p>
    <w:p w:rsidR="006D6BC9" w:rsidRPr="001676D5" w:rsidRDefault="006D6BC9" w:rsidP="006D6BC9">
      <w:pPr>
        <w:ind w:firstLine="709"/>
        <w:jc w:val="both"/>
      </w:pPr>
      <w:r w:rsidRPr="001676D5">
        <w:t>Происшествия не зарегистрированы.</w:t>
      </w:r>
    </w:p>
    <w:p w:rsidR="006D6BC9" w:rsidRPr="001676D5" w:rsidRDefault="006D6BC9" w:rsidP="006D6BC9">
      <w:pPr>
        <w:ind w:firstLine="709"/>
        <w:jc w:val="both"/>
      </w:pPr>
      <w:r w:rsidRPr="001676D5">
        <w:rPr>
          <w:b/>
          <w:i/>
        </w:rPr>
        <w:t>1.10. РХБ обстановка.</w:t>
      </w:r>
    </w:p>
    <w:p w:rsidR="006D6BC9" w:rsidRPr="001676D5" w:rsidRDefault="006D6BC9" w:rsidP="006D6BC9">
      <w:pPr>
        <w:widowControl w:val="0"/>
        <w:ind w:firstLine="709"/>
        <w:jc w:val="both"/>
      </w:pPr>
      <w:r w:rsidRPr="001676D5">
        <w:t>РХБ и геомагнитная обстановки в норме. Превышения ПДК в воздухе не зарегистрировано.</w:t>
      </w:r>
    </w:p>
    <w:p w:rsidR="006D6BC9" w:rsidRPr="001676D5" w:rsidRDefault="006D6BC9" w:rsidP="006D6BC9">
      <w:pPr>
        <w:widowControl w:val="0"/>
        <w:ind w:firstLine="709"/>
        <w:jc w:val="center"/>
        <w:rPr>
          <w:b/>
          <w:color w:val="FF0000"/>
        </w:rPr>
      </w:pPr>
    </w:p>
    <w:p w:rsidR="006D6BC9" w:rsidRPr="001676D5" w:rsidRDefault="006D6BC9" w:rsidP="006D6BC9">
      <w:pPr>
        <w:suppressAutoHyphens/>
        <w:ind w:right="-2" w:firstLine="709"/>
        <w:jc w:val="center"/>
        <w:rPr>
          <w:b/>
        </w:rPr>
      </w:pPr>
      <w:r w:rsidRPr="001676D5">
        <w:rPr>
          <w:b/>
          <w:lang w:val="en-US"/>
        </w:rPr>
        <w:t>II</w:t>
      </w:r>
      <w:r w:rsidRPr="001676D5">
        <w:rPr>
          <w:b/>
        </w:rPr>
        <w:t>. Прогноз ЧС.</w:t>
      </w:r>
    </w:p>
    <w:p w:rsidR="006D6BC9" w:rsidRPr="001676D5" w:rsidRDefault="006D6BC9" w:rsidP="006D6BC9">
      <w:pPr>
        <w:suppressAutoHyphens/>
        <w:ind w:right="-2" w:firstLine="709"/>
        <w:jc w:val="both"/>
      </w:pPr>
      <w:r w:rsidRPr="001676D5">
        <w:rPr>
          <w:b/>
          <w:bCs/>
        </w:rPr>
        <w:t>2.1. Прогноз возникновения ЧС природного характера.</w:t>
      </w:r>
    </w:p>
    <w:p w:rsidR="006D6BC9" w:rsidRPr="001676D5" w:rsidRDefault="006D6BC9" w:rsidP="006D6BC9">
      <w:pPr>
        <w:ind w:firstLine="709"/>
        <w:jc w:val="both"/>
      </w:pPr>
      <w:r w:rsidRPr="001676D5">
        <w:t>Возникновение ЧС маловероятно.</w:t>
      </w:r>
    </w:p>
    <w:p w:rsidR="006D6BC9" w:rsidRPr="00D951E4" w:rsidRDefault="006D6BC9" w:rsidP="006D6BC9">
      <w:pPr>
        <w:suppressAutoHyphens/>
        <w:ind w:right="-2" w:firstLine="709"/>
        <w:jc w:val="both"/>
        <w:rPr>
          <w:b/>
          <w:i/>
        </w:rPr>
      </w:pPr>
      <w:r w:rsidRPr="00D951E4">
        <w:rPr>
          <w:b/>
          <w:i/>
        </w:rPr>
        <w:t>2.1.1. Опасные метеорологические явления.</w:t>
      </w:r>
    </w:p>
    <w:p w:rsidR="006D6BC9" w:rsidRPr="00D951E4" w:rsidRDefault="006D6BC9" w:rsidP="006D6BC9">
      <w:pPr>
        <w:suppressAutoHyphens/>
        <w:ind w:right="-2" w:firstLine="709"/>
        <w:jc w:val="both"/>
      </w:pPr>
      <w:r w:rsidRPr="00D951E4">
        <w:t>Не прогнозируются.</w:t>
      </w:r>
    </w:p>
    <w:p w:rsidR="006D6BC9" w:rsidRPr="00D951E4" w:rsidRDefault="006D6BC9" w:rsidP="006D6BC9">
      <w:pPr>
        <w:ind w:firstLine="709"/>
        <w:jc w:val="both"/>
        <w:rPr>
          <w:b/>
          <w:i/>
        </w:rPr>
      </w:pPr>
      <w:r w:rsidRPr="00D951E4">
        <w:rPr>
          <w:b/>
          <w:i/>
        </w:rPr>
        <w:t>2.1.2. Неблагоприятные метеорологические явления.</w:t>
      </w:r>
    </w:p>
    <w:p w:rsidR="006D6BC9" w:rsidRPr="00D951E4" w:rsidRDefault="006D6BC9" w:rsidP="006D6BC9">
      <w:pPr>
        <w:suppressAutoHyphens/>
        <w:ind w:right="-2" w:firstLine="709"/>
        <w:jc w:val="both"/>
      </w:pPr>
      <w:r w:rsidRPr="00D951E4">
        <w:t>Не прогнозируются.</w:t>
      </w:r>
    </w:p>
    <w:p w:rsidR="006D6BC9" w:rsidRPr="00D951E4" w:rsidRDefault="006D6BC9" w:rsidP="006D6BC9">
      <w:pPr>
        <w:suppressAutoHyphens/>
        <w:ind w:right="-2" w:firstLine="709"/>
        <w:jc w:val="both"/>
      </w:pPr>
      <w:r w:rsidRPr="00D951E4">
        <w:rPr>
          <w:b/>
          <w:i/>
        </w:rPr>
        <w:t>2.1.3.Неблагоприятные и опасные природные агрометеорологические явления.</w:t>
      </w:r>
    </w:p>
    <w:p w:rsidR="006D6BC9" w:rsidRPr="00D951E4" w:rsidRDefault="006D6BC9" w:rsidP="006D6BC9">
      <w:pPr>
        <w:suppressAutoHyphens/>
        <w:ind w:right="-2" w:firstLine="709"/>
        <w:jc w:val="both"/>
      </w:pPr>
      <w:r w:rsidRPr="00D951E4">
        <w:t>Не прогнозируются.</w:t>
      </w:r>
    </w:p>
    <w:p w:rsidR="006D6BC9" w:rsidRPr="00D951E4" w:rsidRDefault="006D6BC9" w:rsidP="006D6BC9">
      <w:pPr>
        <w:suppressAutoHyphens/>
        <w:ind w:right="-2" w:firstLine="709"/>
        <w:jc w:val="both"/>
      </w:pPr>
      <w:r w:rsidRPr="00D951E4">
        <w:rPr>
          <w:b/>
          <w:i/>
        </w:rPr>
        <w:t xml:space="preserve">2.1.4. Метеорологическая </w:t>
      </w:r>
      <w:r w:rsidRPr="00D951E4">
        <w:rPr>
          <w:b/>
          <w:i/>
          <w:iCs/>
        </w:rPr>
        <w:t>обстановка</w:t>
      </w:r>
      <w:r w:rsidRPr="00D951E4">
        <w:rPr>
          <w:b/>
          <w:i/>
        </w:rPr>
        <w:t>.</w:t>
      </w:r>
    </w:p>
    <w:p w:rsidR="006D6BC9" w:rsidRPr="00D951E4" w:rsidRDefault="006D6BC9" w:rsidP="006D6BC9">
      <w:pPr>
        <w:shd w:val="clear" w:color="auto" w:fill="FFFFFF" w:themeFill="background1"/>
        <w:suppressAutoHyphens/>
        <w:spacing w:after="240"/>
        <w:ind w:right="-2" w:firstLine="709"/>
        <w:contextualSpacing/>
        <w:jc w:val="both"/>
      </w:pPr>
      <w:r w:rsidRPr="00D951E4">
        <w:t>По данным Мордовского ЦГМС – филиала ФГБУ «Верхне - Волжское УГМС» на территории республики прогнозируется:</w:t>
      </w:r>
    </w:p>
    <w:p w:rsidR="006D6BC9" w:rsidRPr="00D951E4" w:rsidRDefault="006D6BC9" w:rsidP="006D6BC9">
      <w:pPr>
        <w:tabs>
          <w:tab w:val="left" w:pos="788"/>
          <w:tab w:val="center" w:pos="5457"/>
          <w:tab w:val="left" w:pos="7020"/>
          <w:tab w:val="left" w:pos="9356"/>
        </w:tabs>
        <w:ind w:firstLine="709"/>
        <w:jc w:val="both"/>
      </w:pPr>
      <w:r w:rsidRPr="00D951E4">
        <w:rPr>
          <w:b/>
        </w:rPr>
        <w:t>22 января</w:t>
      </w:r>
      <w:r>
        <w:t xml:space="preserve"> переменная облачность, преимущественно без осадков</w:t>
      </w:r>
      <w:r w:rsidRPr="00D951E4">
        <w:t>. Ветер северо-западный 5-10 м/с. Температура воздуха ночью -22…-17°С, днем -17…-12°С. Давление 755 мм.рт.ст. На дорогах снежный накат, гололедица.</w:t>
      </w:r>
    </w:p>
    <w:p w:rsidR="006D6BC9" w:rsidRDefault="006D6BC9" w:rsidP="006D6BC9">
      <w:pPr>
        <w:tabs>
          <w:tab w:val="left" w:pos="788"/>
          <w:tab w:val="center" w:pos="5457"/>
          <w:tab w:val="left" w:pos="7020"/>
        </w:tabs>
        <w:ind w:firstLine="709"/>
        <w:jc w:val="both"/>
      </w:pPr>
      <w:r w:rsidRPr="00D951E4">
        <w:rPr>
          <w:b/>
        </w:rPr>
        <w:t>23 января</w:t>
      </w:r>
      <w:r>
        <w:t xml:space="preserve"> переменно облачная погода</w:t>
      </w:r>
      <w:r w:rsidRPr="00061E91">
        <w:t>, без осадков. Ветер юго-западный 5-10 м/с</w:t>
      </w:r>
      <w:r>
        <w:t>. Температура воздуха ночью -21…-16</w:t>
      </w:r>
      <w:r w:rsidRPr="00061E91">
        <w:t>°</w:t>
      </w:r>
      <w:r>
        <w:t>С, днем -14…-9</w:t>
      </w:r>
      <w:r w:rsidRPr="00061E91">
        <w:t>°</w:t>
      </w:r>
      <w:r>
        <w:t xml:space="preserve">С. На дорогах снежный накат и </w:t>
      </w:r>
      <w:r w:rsidRPr="00061E91">
        <w:t>гололедица.</w:t>
      </w:r>
    </w:p>
    <w:p w:rsidR="006D6BC9" w:rsidRPr="00D951E4" w:rsidRDefault="006D6BC9" w:rsidP="006D6BC9">
      <w:pPr>
        <w:tabs>
          <w:tab w:val="left" w:pos="788"/>
          <w:tab w:val="center" w:pos="5457"/>
          <w:tab w:val="left" w:pos="7020"/>
        </w:tabs>
        <w:ind w:firstLine="709"/>
        <w:jc w:val="both"/>
      </w:pPr>
      <w:r w:rsidRPr="00D951E4">
        <w:rPr>
          <w:b/>
        </w:rPr>
        <w:t>24 января</w:t>
      </w:r>
      <w:r>
        <w:t xml:space="preserve"> переменно облачная погода</w:t>
      </w:r>
      <w:r w:rsidRPr="00061E91">
        <w:t>, преимущес</w:t>
      </w:r>
      <w:r>
        <w:t>твенно без осадков. Ветер южный</w:t>
      </w:r>
      <w:r>
        <w:br/>
      </w:r>
      <w:r w:rsidRPr="00061E91">
        <w:t>7-12 м/</w:t>
      </w:r>
      <w:r>
        <w:t>с. Температура воздуха ночью -16…-12</w:t>
      </w:r>
      <w:r w:rsidRPr="00061E91">
        <w:t>°</w:t>
      </w:r>
      <w:r>
        <w:t>С, днем -12…-7</w:t>
      </w:r>
      <w:r w:rsidRPr="00061E91">
        <w:t>°</w:t>
      </w:r>
      <w:r>
        <w:t>С.</w:t>
      </w:r>
      <w:r w:rsidRPr="00061E91">
        <w:t xml:space="preserve"> На дорогах</w:t>
      </w:r>
      <w:r>
        <w:t xml:space="preserve"> снежный накат и </w:t>
      </w:r>
      <w:r w:rsidRPr="00061E91">
        <w:t>гололедица</w:t>
      </w:r>
    </w:p>
    <w:p w:rsidR="006D6BC9" w:rsidRPr="002C1FBB" w:rsidRDefault="006D6BC9" w:rsidP="006D6BC9">
      <w:pPr>
        <w:tabs>
          <w:tab w:val="left" w:pos="788"/>
          <w:tab w:val="center" w:pos="5457"/>
          <w:tab w:val="left" w:pos="7020"/>
        </w:tabs>
        <w:ind w:right="282" w:firstLine="709"/>
        <w:jc w:val="both"/>
      </w:pPr>
      <w:r w:rsidRPr="002C1FBB">
        <w:rPr>
          <w:b/>
          <w:i/>
        </w:rPr>
        <w:lastRenderedPageBreak/>
        <w:t>2.1.5. Гидрологическая обстановка.</w:t>
      </w:r>
    </w:p>
    <w:p w:rsidR="006D6BC9" w:rsidRPr="002C1FBB" w:rsidRDefault="006D6BC9" w:rsidP="006D6BC9">
      <w:pPr>
        <w:ind w:right="-2" w:firstLine="709"/>
        <w:jc w:val="both"/>
        <w:rPr>
          <w:bCs/>
        </w:rPr>
      </w:pPr>
      <w:r w:rsidRPr="002C1FBB">
        <w:t xml:space="preserve">Водный баланс на реках республики ожидается в пределах нормы. </w:t>
      </w:r>
      <w:r w:rsidRPr="002C1FBB">
        <w:rPr>
          <w:bCs/>
        </w:rPr>
        <w:t>Ухудшение обстановки не прогнозируется.</w:t>
      </w:r>
    </w:p>
    <w:p w:rsidR="006D6BC9" w:rsidRPr="002C1FBB" w:rsidRDefault="006D6BC9" w:rsidP="006D6BC9">
      <w:pPr>
        <w:tabs>
          <w:tab w:val="left" w:pos="7605"/>
        </w:tabs>
        <w:suppressAutoHyphens/>
        <w:ind w:right="-2" w:firstLine="709"/>
        <w:jc w:val="both"/>
        <w:rPr>
          <w:b/>
          <w:bCs/>
        </w:rPr>
      </w:pPr>
      <w:r w:rsidRPr="002C1FBB">
        <w:rPr>
          <w:b/>
          <w:bCs/>
        </w:rPr>
        <w:t>2.2. Прогноз возникновения ЧС техногенного характера.</w:t>
      </w:r>
    </w:p>
    <w:p w:rsidR="006D6BC9" w:rsidRPr="002C1FBB" w:rsidRDefault="006D6BC9" w:rsidP="006D6BC9">
      <w:pPr>
        <w:ind w:firstLine="709"/>
        <w:jc w:val="both"/>
      </w:pPr>
      <w:r w:rsidRPr="002C1FBB">
        <w:t>Возникновение ЧС маловероятно.</w:t>
      </w:r>
    </w:p>
    <w:p w:rsidR="006D6BC9" w:rsidRPr="002C1FBB" w:rsidRDefault="006D6BC9" w:rsidP="006D6BC9">
      <w:pPr>
        <w:suppressAutoHyphens/>
        <w:ind w:right="-2" w:firstLine="709"/>
        <w:jc w:val="both"/>
      </w:pPr>
      <w:r w:rsidRPr="002C1FBB">
        <w:rPr>
          <w:b/>
          <w:i/>
        </w:rPr>
        <w:t>2.2.1. Аварии на транспорте.</w:t>
      </w:r>
    </w:p>
    <w:p w:rsidR="006D6BC9" w:rsidRPr="002C1FBB" w:rsidRDefault="006D6BC9" w:rsidP="006D6BC9">
      <w:pPr>
        <w:tabs>
          <w:tab w:val="left" w:pos="10206"/>
        </w:tabs>
        <w:ind w:firstLine="709"/>
        <w:jc w:val="both"/>
        <w:rPr>
          <w:iCs/>
          <w:sz w:val="26"/>
          <w:szCs w:val="26"/>
        </w:rPr>
      </w:pPr>
      <w:r w:rsidRPr="002C1FBB">
        <w:t>О</w:t>
      </w:r>
      <w:proofErr w:type="spellStart"/>
      <w:r w:rsidRPr="002C1FBB">
        <w:rPr>
          <w:lang w:val="ru-MD"/>
        </w:rPr>
        <w:t>стается</w:t>
      </w:r>
      <w:proofErr w:type="spellEnd"/>
      <w:r w:rsidRPr="002C1FBB">
        <w:rPr>
          <w:lang w:val="ru-MD"/>
        </w:rPr>
        <w:t xml:space="preserve"> высокой вероятность </w:t>
      </w:r>
      <w:r w:rsidRPr="002C1FBB">
        <w:rPr>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r w:rsidRPr="002C1FBB">
        <w:rPr>
          <w:iCs/>
          <w:sz w:val="26"/>
          <w:szCs w:val="26"/>
        </w:rPr>
        <w:t xml:space="preserve"> </w:t>
      </w:r>
    </w:p>
    <w:p w:rsidR="006D6BC9" w:rsidRPr="002C1FBB" w:rsidRDefault="006D6BC9" w:rsidP="006D6BC9">
      <w:pPr>
        <w:tabs>
          <w:tab w:val="left" w:pos="10206"/>
        </w:tabs>
        <w:ind w:firstLine="709"/>
        <w:jc w:val="both"/>
      </w:pPr>
      <w:r w:rsidRPr="002C1FBB">
        <w:t xml:space="preserve">Наибольшая вероятность возникновения ДТП в </w:t>
      </w:r>
      <w:proofErr w:type="spellStart"/>
      <w:r w:rsidRPr="002C1FBB">
        <w:t>Зубово</w:t>
      </w:r>
      <w:proofErr w:type="spellEnd"/>
      <w:r w:rsidRPr="002C1FBB">
        <w:t xml:space="preserve">- Полянском, </w:t>
      </w:r>
      <w:proofErr w:type="spellStart"/>
      <w:r w:rsidRPr="002C1FBB">
        <w:t>Ковылкинском</w:t>
      </w:r>
      <w:proofErr w:type="spellEnd"/>
      <w:r w:rsidRPr="002C1FBB">
        <w:t xml:space="preserve">, Краснослободском, </w:t>
      </w:r>
      <w:proofErr w:type="spellStart"/>
      <w:r w:rsidRPr="002C1FBB">
        <w:t>Лямбирском</w:t>
      </w:r>
      <w:proofErr w:type="spellEnd"/>
      <w:r w:rsidRPr="002C1FBB">
        <w:t xml:space="preserve">, Рузаевском, </w:t>
      </w:r>
      <w:proofErr w:type="spellStart"/>
      <w:r w:rsidRPr="002C1FBB">
        <w:t>Чамзинском</w:t>
      </w:r>
      <w:proofErr w:type="spellEnd"/>
      <w:r w:rsidRPr="002C1FBB">
        <w:t xml:space="preserve"> муниципальных районах и на всех участках республиканской сети автодорог, замкнутых на </w:t>
      </w:r>
      <w:proofErr w:type="spellStart"/>
      <w:r w:rsidRPr="002C1FBB">
        <w:t>г.о</w:t>
      </w:r>
      <w:proofErr w:type="spellEnd"/>
      <w:r w:rsidRPr="002C1FBB">
        <w:t>. Саранск, где наблюдается высокая интенсивность движения автотранспорта.</w:t>
      </w:r>
    </w:p>
    <w:p w:rsidR="006D6BC9" w:rsidRPr="002C1FBB" w:rsidRDefault="006D6BC9" w:rsidP="006D6BC9">
      <w:pPr>
        <w:ind w:firstLine="709"/>
        <w:jc w:val="both"/>
      </w:pPr>
      <w:r w:rsidRPr="002C1FBB">
        <w:rPr>
          <w:b/>
          <w:i/>
        </w:rPr>
        <w:t>2.2.2 Техногенные пожары.</w:t>
      </w:r>
    </w:p>
    <w:p w:rsidR="006D6BC9" w:rsidRPr="002C1FBB" w:rsidRDefault="006D6BC9" w:rsidP="006D6BC9">
      <w:pPr>
        <w:ind w:firstLine="709"/>
        <w:jc w:val="both"/>
      </w:pPr>
      <w:r w:rsidRPr="002C1FBB">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2C1FBB">
        <w:t>т.ч</w:t>
      </w:r>
      <w:proofErr w:type="spellEnd"/>
      <w:r w:rsidRPr="002C1FBB">
        <w:t xml:space="preserve">. приводящих к гибели людей, могут стать неосторожное обращение с огнем, в </w:t>
      </w:r>
      <w:proofErr w:type="spellStart"/>
      <w:r w:rsidRPr="002C1FBB">
        <w:t>т.ч</w:t>
      </w:r>
      <w:proofErr w:type="spellEnd"/>
      <w:r w:rsidRPr="002C1FBB">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2C1FBB">
        <w:t>Ардатовском</w:t>
      </w:r>
      <w:proofErr w:type="spellEnd"/>
      <w:r w:rsidRPr="002C1FBB">
        <w:t xml:space="preserve">, </w:t>
      </w:r>
      <w:proofErr w:type="spellStart"/>
      <w:r w:rsidRPr="002C1FBB">
        <w:t>Зубово</w:t>
      </w:r>
      <w:proofErr w:type="spellEnd"/>
      <w:r w:rsidRPr="002C1FBB">
        <w:t xml:space="preserve">-Полянском, </w:t>
      </w:r>
      <w:proofErr w:type="spellStart"/>
      <w:r w:rsidRPr="002C1FBB">
        <w:t>Инсарском</w:t>
      </w:r>
      <w:proofErr w:type="spellEnd"/>
      <w:r w:rsidRPr="002C1FBB">
        <w:t xml:space="preserve">, </w:t>
      </w:r>
      <w:proofErr w:type="spellStart"/>
      <w:r w:rsidRPr="002C1FBB">
        <w:t>Ковылкинском</w:t>
      </w:r>
      <w:proofErr w:type="spellEnd"/>
      <w:r w:rsidRPr="002C1FBB">
        <w:t xml:space="preserve">, </w:t>
      </w:r>
      <w:proofErr w:type="spellStart"/>
      <w:r w:rsidRPr="002C1FBB">
        <w:t>Кочкуровском</w:t>
      </w:r>
      <w:proofErr w:type="spellEnd"/>
      <w:r w:rsidRPr="002C1FBB">
        <w:t xml:space="preserve">, </w:t>
      </w:r>
      <w:proofErr w:type="spellStart"/>
      <w:r w:rsidRPr="002C1FBB">
        <w:t>Лямбирском</w:t>
      </w:r>
      <w:proofErr w:type="spellEnd"/>
      <w:r w:rsidRPr="002C1FBB">
        <w:t xml:space="preserve">, Рузаевском и </w:t>
      </w:r>
      <w:proofErr w:type="spellStart"/>
      <w:r w:rsidRPr="002C1FBB">
        <w:t>Теньгушевском</w:t>
      </w:r>
      <w:proofErr w:type="spellEnd"/>
      <w:r w:rsidRPr="002C1FBB">
        <w:t xml:space="preserve"> муниципальных районах республики и </w:t>
      </w:r>
      <w:proofErr w:type="spellStart"/>
      <w:r w:rsidRPr="002C1FBB">
        <w:t>г.о</w:t>
      </w:r>
      <w:proofErr w:type="spellEnd"/>
      <w:r w:rsidRPr="002C1FBB">
        <w:t>. Саранск.</w:t>
      </w:r>
    </w:p>
    <w:p w:rsidR="006D6BC9" w:rsidRPr="002C1FBB" w:rsidRDefault="006D6BC9" w:rsidP="006D6BC9">
      <w:pPr>
        <w:ind w:firstLine="709"/>
        <w:jc w:val="both"/>
        <w:rPr>
          <w:b/>
          <w:i/>
        </w:rPr>
      </w:pPr>
      <w:r w:rsidRPr="002C1FBB">
        <w:rPr>
          <w:b/>
          <w:i/>
        </w:rPr>
        <w:t>2.2.3 Разрушения (обрушения) кровли зданий, элементов транспортной и инженерной инфраструктуры.</w:t>
      </w:r>
    </w:p>
    <w:p w:rsidR="006D6BC9" w:rsidRPr="002C1FBB" w:rsidRDefault="006D6BC9" w:rsidP="006D6BC9">
      <w:pPr>
        <w:ind w:firstLine="709"/>
        <w:jc w:val="both"/>
      </w:pPr>
      <w:r w:rsidRPr="002C1FBB">
        <w:t xml:space="preserve">Существует высокий риск обрушения кровли в результате значительного накопления снега на крышах зданий, строений, сооружений, а также сход снега и ледовых образований на людей и припаркованные автомобили. </w:t>
      </w:r>
    </w:p>
    <w:p w:rsidR="006D6BC9" w:rsidRPr="002C1FBB" w:rsidRDefault="006D6BC9" w:rsidP="006D6BC9">
      <w:pPr>
        <w:ind w:firstLine="709"/>
        <w:jc w:val="both"/>
      </w:pPr>
      <w:r w:rsidRPr="002C1FBB">
        <w:rPr>
          <w:b/>
          <w:i/>
        </w:rPr>
        <w:t>2.2.4. Аварии на объектах ЖКХ и коммунальной энергетики.</w:t>
      </w:r>
    </w:p>
    <w:p w:rsidR="006D6BC9" w:rsidRPr="002C1FBB" w:rsidRDefault="006D6BC9" w:rsidP="006D6BC9">
      <w:pPr>
        <w:suppressAutoHyphens/>
        <w:ind w:right="-2" w:firstLine="709"/>
        <w:jc w:val="both"/>
      </w:pPr>
      <w:r w:rsidRPr="002C1FBB">
        <w:t>На предстоящий период возможно возникновение аварий на всех системах ЖКХ и объектах коммунальной энергетики.</w:t>
      </w:r>
    </w:p>
    <w:p w:rsidR="006D6BC9" w:rsidRPr="002C1FBB" w:rsidRDefault="006D6BC9" w:rsidP="006D6BC9">
      <w:pPr>
        <w:ind w:firstLine="709"/>
        <w:jc w:val="both"/>
      </w:pPr>
      <w:r w:rsidRPr="002C1FBB">
        <w:t>Причинами таких аварийных ситуаций могут стать износ коммунальных сетей, обрывы линий электропередач (при сильном ветре, налипании мокрого снега), нарушение техники безопасности при проведении работ и неквалифицированные действия обслуживающего персонала.</w:t>
      </w:r>
    </w:p>
    <w:p w:rsidR="006D6BC9" w:rsidRPr="002C1FBB" w:rsidRDefault="006D6BC9" w:rsidP="006D6BC9">
      <w:pPr>
        <w:suppressAutoHyphens/>
        <w:ind w:right="-2" w:firstLine="709"/>
        <w:jc w:val="both"/>
      </w:pPr>
      <w:r w:rsidRPr="002C1FBB">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2C1FBB">
        <w:t>г.о</w:t>
      </w:r>
      <w:proofErr w:type="spellEnd"/>
      <w:r w:rsidRPr="002C1FBB">
        <w:t xml:space="preserve">. Саранск, </w:t>
      </w:r>
      <w:proofErr w:type="spellStart"/>
      <w:r w:rsidRPr="002C1FBB">
        <w:t>Ардатовском</w:t>
      </w:r>
      <w:proofErr w:type="spellEnd"/>
      <w:r w:rsidRPr="002C1FBB">
        <w:t xml:space="preserve">, </w:t>
      </w:r>
      <w:proofErr w:type="spellStart"/>
      <w:r w:rsidRPr="002C1FBB">
        <w:t>Атяшевском</w:t>
      </w:r>
      <w:proofErr w:type="spellEnd"/>
      <w:r w:rsidRPr="002C1FBB">
        <w:t xml:space="preserve">, </w:t>
      </w:r>
      <w:proofErr w:type="spellStart"/>
      <w:r w:rsidRPr="002C1FBB">
        <w:t>Зубово</w:t>
      </w:r>
      <w:proofErr w:type="spellEnd"/>
      <w:r w:rsidRPr="002C1FBB">
        <w:t xml:space="preserve">-Полянском, </w:t>
      </w:r>
      <w:proofErr w:type="spellStart"/>
      <w:r w:rsidRPr="002C1FBB">
        <w:t>Инсарском</w:t>
      </w:r>
      <w:proofErr w:type="spellEnd"/>
      <w:r w:rsidRPr="002C1FBB">
        <w:t xml:space="preserve">, </w:t>
      </w:r>
      <w:proofErr w:type="spellStart"/>
      <w:r w:rsidRPr="002C1FBB">
        <w:t>Ичалковском</w:t>
      </w:r>
      <w:proofErr w:type="spellEnd"/>
      <w:r w:rsidRPr="002C1FBB">
        <w:t xml:space="preserve">, </w:t>
      </w:r>
      <w:proofErr w:type="spellStart"/>
      <w:r w:rsidRPr="002C1FBB">
        <w:t>Кадошкинском</w:t>
      </w:r>
      <w:proofErr w:type="spellEnd"/>
      <w:r w:rsidRPr="002C1FBB">
        <w:t xml:space="preserve">, </w:t>
      </w:r>
      <w:proofErr w:type="spellStart"/>
      <w:r w:rsidRPr="002C1FBB">
        <w:t>Ковылкинском</w:t>
      </w:r>
      <w:proofErr w:type="spellEnd"/>
      <w:r w:rsidRPr="002C1FBB">
        <w:t xml:space="preserve">, </w:t>
      </w:r>
      <w:proofErr w:type="spellStart"/>
      <w:r w:rsidRPr="002C1FBB">
        <w:t>Кочкуровском</w:t>
      </w:r>
      <w:proofErr w:type="spellEnd"/>
      <w:r w:rsidRPr="002C1FBB">
        <w:t xml:space="preserve">, Краснослободском, </w:t>
      </w:r>
      <w:proofErr w:type="spellStart"/>
      <w:r w:rsidRPr="002C1FBB">
        <w:t>Лямбирском</w:t>
      </w:r>
      <w:proofErr w:type="spellEnd"/>
      <w:r w:rsidRPr="002C1FBB">
        <w:t xml:space="preserve">, Ромодановском, Рузаевском, </w:t>
      </w:r>
      <w:proofErr w:type="spellStart"/>
      <w:r w:rsidRPr="002C1FBB">
        <w:t>Старошайговском</w:t>
      </w:r>
      <w:proofErr w:type="spellEnd"/>
      <w:r w:rsidRPr="002C1FBB">
        <w:t xml:space="preserve">, </w:t>
      </w:r>
      <w:proofErr w:type="spellStart"/>
      <w:r w:rsidRPr="002C1FBB">
        <w:t>Темниковском</w:t>
      </w:r>
      <w:proofErr w:type="spellEnd"/>
      <w:r w:rsidRPr="002C1FBB">
        <w:t xml:space="preserve">, </w:t>
      </w:r>
      <w:proofErr w:type="spellStart"/>
      <w:r w:rsidRPr="002C1FBB">
        <w:t>Теньгушевском</w:t>
      </w:r>
      <w:proofErr w:type="spellEnd"/>
      <w:r w:rsidRPr="002C1FBB">
        <w:t xml:space="preserve"> и </w:t>
      </w:r>
      <w:proofErr w:type="spellStart"/>
      <w:r w:rsidRPr="002C1FBB">
        <w:t>Торбеевском</w:t>
      </w:r>
      <w:proofErr w:type="spellEnd"/>
      <w:r w:rsidRPr="002C1FBB">
        <w:t xml:space="preserve"> муниципальных районах.</w:t>
      </w:r>
    </w:p>
    <w:p w:rsidR="006D6BC9" w:rsidRPr="002C1FBB" w:rsidRDefault="006D6BC9" w:rsidP="006D6BC9">
      <w:pPr>
        <w:suppressAutoHyphens/>
        <w:ind w:right="-2" w:firstLine="709"/>
        <w:jc w:val="both"/>
        <w:rPr>
          <w:b/>
          <w:i/>
        </w:rPr>
      </w:pPr>
      <w:r w:rsidRPr="002C1FBB">
        <w:rPr>
          <w:b/>
          <w:i/>
        </w:rPr>
        <w:t>2.2.5. Происшествия на водных объектах.</w:t>
      </w:r>
    </w:p>
    <w:p w:rsidR="006D6BC9" w:rsidRPr="002C1FBB" w:rsidRDefault="006D6BC9" w:rsidP="006D6BC9">
      <w:pPr>
        <w:ind w:firstLine="709"/>
        <w:jc w:val="both"/>
        <w:rPr>
          <w:szCs w:val="28"/>
        </w:rPr>
      </w:pPr>
      <w:r w:rsidRPr="002C1FBB">
        <w:rPr>
          <w:szCs w:val="28"/>
        </w:rPr>
        <w:t>Возможны единичные случаи происшествий, связанных с провалом людей и техники под неокрепший лед.</w:t>
      </w:r>
    </w:p>
    <w:p w:rsidR="006D6BC9" w:rsidRPr="002C1FBB" w:rsidRDefault="006D6BC9" w:rsidP="006D6BC9">
      <w:pPr>
        <w:ind w:firstLine="709"/>
        <w:jc w:val="both"/>
        <w:rPr>
          <w:i/>
        </w:rPr>
      </w:pPr>
      <w:r w:rsidRPr="002C1FBB">
        <w:rPr>
          <w:b/>
          <w:i/>
        </w:rPr>
        <w:t>2.3. Биолого-социальные ЧС.</w:t>
      </w:r>
    </w:p>
    <w:p w:rsidR="006D6BC9" w:rsidRPr="002C1FBB" w:rsidRDefault="006D6BC9" w:rsidP="006D6BC9">
      <w:pPr>
        <w:suppressAutoHyphens/>
        <w:ind w:right="-2" w:firstLine="709"/>
        <w:jc w:val="both"/>
      </w:pPr>
      <w:r w:rsidRPr="002C1FBB">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D6BC9" w:rsidRPr="002C1FBB" w:rsidRDefault="006D6BC9" w:rsidP="006D6BC9">
      <w:pPr>
        <w:suppressAutoHyphens/>
        <w:ind w:right="-2" w:firstLine="709"/>
        <w:jc w:val="both"/>
        <w:rPr>
          <w:bCs/>
        </w:rPr>
      </w:pPr>
      <w:r w:rsidRPr="002C1FBB">
        <w:rPr>
          <w:b/>
          <w:bCs/>
          <w:i/>
        </w:rPr>
        <w:t xml:space="preserve">2.3.1. </w:t>
      </w:r>
      <w:r w:rsidRPr="002C1FBB">
        <w:rPr>
          <w:b/>
          <w:i/>
        </w:rPr>
        <w:t xml:space="preserve">Прогноз </w:t>
      </w:r>
      <w:proofErr w:type="spellStart"/>
      <w:r w:rsidRPr="002C1FBB">
        <w:rPr>
          <w:b/>
          <w:i/>
        </w:rPr>
        <w:t>санитарно</w:t>
      </w:r>
      <w:proofErr w:type="spellEnd"/>
      <w:r w:rsidRPr="002C1FBB">
        <w:rPr>
          <w:b/>
          <w:i/>
        </w:rPr>
        <w:t>–эпидемиологической обстановки</w:t>
      </w:r>
      <w:r w:rsidRPr="002C1FBB">
        <w:rPr>
          <w:bCs/>
        </w:rPr>
        <w:t>.</w:t>
      </w:r>
    </w:p>
    <w:p w:rsidR="006D6BC9" w:rsidRPr="002C1FBB" w:rsidRDefault="006D6BC9" w:rsidP="006D6BC9">
      <w:pPr>
        <w:ind w:firstLine="709"/>
        <w:jc w:val="both"/>
      </w:pPr>
      <w:r w:rsidRPr="002C1FBB">
        <w:t xml:space="preserve">Прогнозируется дальнейшее эпидемическое распространение инфекции </w:t>
      </w:r>
      <w:r w:rsidRPr="002C1FBB">
        <w:rPr>
          <w:lang w:val="en-US"/>
        </w:rPr>
        <w:t>COVID</w:t>
      </w:r>
      <w:r w:rsidRPr="002C1FBB">
        <w:t>-19, гриппа и ОРВИ, случаи заболевания будут регистрироваться повсеместно во всех районах республики.</w:t>
      </w:r>
    </w:p>
    <w:p w:rsidR="006D6BC9" w:rsidRPr="002C1FBB" w:rsidRDefault="006D6BC9" w:rsidP="006D6BC9">
      <w:pPr>
        <w:suppressAutoHyphens/>
        <w:ind w:right="-2" w:firstLine="709"/>
        <w:jc w:val="both"/>
        <w:rPr>
          <w:b/>
          <w:i/>
        </w:rPr>
      </w:pPr>
      <w:r w:rsidRPr="002C1FBB">
        <w:rPr>
          <w:b/>
        </w:rPr>
        <w:t xml:space="preserve">2.3.2. </w:t>
      </w:r>
      <w:r w:rsidRPr="002C1FBB">
        <w:rPr>
          <w:b/>
          <w:i/>
        </w:rPr>
        <w:t>Прогноз фитосанитарной обстановки.</w:t>
      </w:r>
    </w:p>
    <w:p w:rsidR="006D6BC9" w:rsidRPr="002C1FBB" w:rsidRDefault="006D6BC9" w:rsidP="006D6BC9">
      <w:pPr>
        <w:widowControl w:val="0"/>
        <w:tabs>
          <w:tab w:val="left" w:pos="720"/>
          <w:tab w:val="left" w:pos="10206"/>
        </w:tabs>
        <w:ind w:firstLine="709"/>
        <w:jc w:val="both"/>
      </w:pPr>
      <w:r w:rsidRPr="002C1FBB">
        <w:t>По данным филиала ФГБУ «</w:t>
      </w:r>
      <w:proofErr w:type="spellStart"/>
      <w:r w:rsidRPr="002C1FBB">
        <w:t>Рослесозащита</w:t>
      </w:r>
      <w:proofErr w:type="spellEnd"/>
      <w:r w:rsidRPr="002C1FBB">
        <w:t>» «ЦЗЛ Республики Мордовия» не прогнозируется распространение особо опасных вредителей и болезней лесных насаждений.</w:t>
      </w:r>
    </w:p>
    <w:p w:rsidR="006D6BC9" w:rsidRPr="002C1FBB" w:rsidRDefault="006D6BC9" w:rsidP="006D6BC9">
      <w:pPr>
        <w:tabs>
          <w:tab w:val="left" w:pos="720"/>
          <w:tab w:val="left" w:pos="10206"/>
        </w:tabs>
        <w:ind w:firstLine="709"/>
        <w:jc w:val="both"/>
      </w:pPr>
      <w:r w:rsidRPr="002C1FBB">
        <w:t>По данным филиала ФГБУ «</w:t>
      </w:r>
      <w:proofErr w:type="spellStart"/>
      <w:r w:rsidRPr="002C1FBB">
        <w:t>Россельхозцентр</w:t>
      </w:r>
      <w:proofErr w:type="spellEnd"/>
      <w:r w:rsidRPr="002C1FBB">
        <w:t>» не прогнозируется распространение особо опасных вредителей и болезней сельскохозяйственных культур.</w:t>
      </w:r>
    </w:p>
    <w:p w:rsidR="006D6BC9" w:rsidRPr="002C1FBB" w:rsidRDefault="006D6BC9" w:rsidP="006D6BC9">
      <w:pPr>
        <w:suppressAutoHyphens/>
        <w:ind w:right="-2" w:firstLine="709"/>
        <w:jc w:val="both"/>
        <w:rPr>
          <w:b/>
          <w:bCs/>
          <w:i/>
        </w:rPr>
      </w:pPr>
      <w:r w:rsidRPr="002C1FBB">
        <w:rPr>
          <w:b/>
        </w:rPr>
        <w:lastRenderedPageBreak/>
        <w:t xml:space="preserve">2.3.3. </w:t>
      </w:r>
      <w:r w:rsidRPr="002C1FBB">
        <w:rPr>
          <w:b/>
          <w:bCs/>
          <w:i/>
        </w:rPr>
        <w:t>Прогноз эпизоотической обстановки.</w:t>
      </w:r>
    </w:p>
    <w:p w:rsidR="006D6BC9" w:rsidRPr="002C1FBB" w:rsidRDefault="006D6BC9" w:rsidP="006D6BC9">
      <w:pPr>
        <w:tabs>
          <w:tab w:val="left" w:pos="10065"/>
        </w:tabs>
        <w:ind w:firstLine="709"/>
        <w:jc w:val="both"/>
      </w:pPr>
      <w:r w:rsidRPr="002C1FBB">
        <w:t xml:space="preserve">На территории республики прогнозируются случаи возникновения бешенства среди животных. </w:t>
      </w:r>
    </w:p>
    <w:p w:rsidR="006D6BC9" w:rsidRPr="002C1FBB" w:rsidRDefault="006D6BC9" w:rsidP="006D6BC9">
      <w:pPr>
        <w:ind w:firstLine="709"/>
        <w:jc w:val="both"/>
      </w:pPr>
      <w:r w:rsidRPr="002C1FBB">
        <w:t xml:space="preserve">Случаи заболеваемости бешенством животных возможны на территории всей республики, но наибольшему риску подвержены </w:t>
      </w:r>
      <w:proofErr w:type="spellStart"/>
      <w:r w:rsidRPr="002C1FBB">
        <w:t>Атяшевский</w:t>
      </w:r>
      <w:proofErr w:type="spellEnd"/>
      <w:r w:rsidRPr="002C1FBB">
        <w:t xml:space="preserve">, </w:t>
      </w:r>
      <w:proofErr w:type="spellStart"/>
      <w:r w:rsidRPr="002C1FBB">
        <w:t>Ичалковский</w:t>
      </w:r>
      <w:proofErr w:type="spellEnd"/>
      <w:r w:rsidRPr="002C1FBB">
        <w:t xml:space="preserve">, </w:t>
      </w:r>
      <w:proofErr w:type="spellStart"/>
      <w:r w:rsidRPr="002C1FBB">
        <w:t>Ковылкинский</w:t>
      </w:r>
      <w:proofErr w:type="spellEnd"/>
      <w:r w:rsidRPr="002C1FBB">
        <w:t xml:space="preserve">, </w:t>
      </w:r>
      <w:proofErr w:type="spellStart"/>
      <w:r w:rsidRPr="002C1FBB">
        <w:t>Краснослободский</w:t>
      </w:r>
      <w:proofErr w:type="spellEnd"/>
      <w:r w:rsidRPr="002C1FBB">
        <w:t xml:space="preserve">, </w:t>
      </w:r>
      <w:proofErr w:type="spellStart"/>
      <w:r w:rsidRPr="002C1FBB">
        <w:t>Лямбирский</w:t>
      </w:r>
      <w:proofErr w:type="spellEnd"/>
      <w:r w:rsidRPr="002C1FBB">
        <w:t xml:space="preserve">, Ромодановский, </w:t>
      </w:r>
      <w:proofErr w:type="spellStart"/>
      <w:r w:rsidRPr="002C1FBB">
        <w:t>Темниковский</w:t>
      </w:r>
      <w:proofErr w:type="spellEnd"/>
      <w:r w:rsidRPr="002C1FBB">
        <w:t xml:space="preserve"> муниципальные районы и </w:t>
      </w:r>
      <w:proofErr w:type="spellStart"/>
      <w:r w:rsidRPr="002C1FBB">
        <w:t>г.о</w:t>
      </w:r>
      <w:proofErr w:type="spellEnd"/>
      <w:r w:rsidRPr="002C1FBB">
        <w:t>. Саранск.</w:t>
      </w:r>
    </w:p>
    <w:p w:rsidR="006D6BC9" w:rsidRPr="001676D5" w:rsidRDefault="006D6BC9" w:rsidP="006D6BC9">
      <w:pPr>
        <w:ind w:firstLine="709"/>
        <w:jc w:val="center"/>
        <w:rPr>
          <w:color w:val="FF0000"/>
        </w:rPr>
      </w:pPr>
    </w:p>
    <w:p w:rsidR="006D6BC9" w:rsidRPr="002C1FBB" w:rsidRDefault="006D6BC9" w:rsidP="006D6BC9">
      <w:pPr>
        <w:suppressAutoHyphens/>
        <w:ind w:right="-2" w:firstLine="709"/>
        <w:jc w:val="center"/>
        <w:rPr>
          <w:b/>
        </w:rPr>
      </w:pPr>
      <w:r w:rsidRPr="002C1FBB">
        <w:rPr>
          <w:b/>
          <w:lang w:val="en-US"/>
        </w:rPr>
        <w:t>III</w:t>
      </w:r>
      <w:r w:rsidRPr="002C1FBB">
        <w:rPr>
          <w:b/>
        </w:rPr>
        <w:t>. Рекомендуемые мероприятия по предупреждению, предотвращению, локализации ЧС и ликвидации ее последствий.</w:t>
      </w:r>
    </w:p>
    <w:p w:rsidR="006D6BC9" w:rsidRPr="002C1FBB" w:rsidRDefault="006D6BC9" w:rsidP="006D6BC9">
      <w:pPr>
        <w:tabs>
          <w:tab w:val="num" w:pos="0"/>
        </w:tabs>
        <w:suppressAutoHyphens/>
        <w:ind w:firstLine="709"/>
        <w:jc w:val="both"/>
        <w:rPr>
          <w:b/>
        </w:rPr>
      </w:pPr>
      <w:r w:rsidRPr="002C1FBB">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6D6BC9" w:rsidRPr="002C1FBB" w:rsidRDefault="006D6BC9" w:rsidP="006D6BC9">
      <w:pPr>
        <w:ind w:firstLine="709"/>
        <w:jc w:val="both"/>
      </w:pPr>
      <w:r w:rsidRPr="002C1FBB">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D6BC9" w:rsidRPr="002C1FBB" w:rsidRDefault="006D6BC9" w:rsidP="006D6BC9">
      <w:pPr>
        <w:ind w:firstLine="709"/>
        <w:jc w:val="both"/>
      </w:pPr>
      <w:r w:rsidRPr="002C1FBB">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D6BC9" w:rsidRPr="002C1FBB" w:rsidRDefault="006D6BC9" w:rsidP="006D6BC9">
      <w:pPr>
        <w:ind w:firstLine="709"/>
        <w:jc w:val="both"/>
      </w:pPr>
      <w:r w:rsidRPr="002C1FBB">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D6BC9" w:rsidRPr="002C1FBB" w:rsidRDefault="006D6BC9" w:rsidP="006D6BC9">
      <w:pPr>
        <w:ind w:firstLine="709"/>
        <w:jc w:val="both"/>
      </w:pPr>
      <w:r w:rsidRPr="002C1FBB">
        <w:t>обеспечить контроль за готовностью сил и средств районных звеньев ТП РСЧС, привлекаемых к ликвидации возможных аварий и ЧС;</w:t>
      </w:r>
    </w:p>
    <w:p w:rsidR="006D6BC9" w:rsidRPr="002C1FBB" w:rsidRDefault="006D6BC9" w:rsidP="006D6BC9">
      <w:pPr>
        <w:ind w:firstLine="709"/>
        <w:jc w:val="both"/>
      </w:pPr>
      <w:r w:rsidRPr="002C1FBB">
        <w:t>восполнять при необходимости резервы материальных ресурсов, созданные для ликвидации ЧС;</w:t>
      </w:r>
    </w:p>
    <w:p w:rsidR="006D6BC9" w:rsidRPr="002C1FBB" w:rsidRDefault="006D6BC9" w:rsidP="006D6BC9">
      <w:pPr>
        <w:ind w:firstLine="709"/>
        <w:jc w:val="both"/>
      </w:pPr>
      <w:r w:rsidRPr="002C1FBB">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6D6BC9" w:rsidRPr="002C1FBB" w:rsidRDefault="006D6BC9" w:rsidP="006D6BC9">
      <w:pPr>
        <w:ind w:firstLine="709"/>
        <w:jc w:val="both"/>
      </w:pPr>
      <w:r w:rsidRPr="002C1FBB">
        <w:t>проверить работоспособность систем оповещения и пожаротушения, средств связи с экстренными службами и т.д.;</w:t>
      </w:r>
    </w:p>
    <w:p w:rsidR="006D6BC9" w:rsidRPr="002C1FBB" w:rsidRDefault="006D6BC9" w:rsidP="006D6BC9">
      <w:pPr>
        <w:ind w:firstLine="709"/>
        <w:jc w:val="both"/>
      </w:pPr>
      <w:r w:rsidRPr="002C1FBB">
        <w:t>организовать контроль за состоянием источников противопожарного водоснабжения, обеспечить своевременное их обслуживание;</w:t>
      </w:r>
    </w:p>
    <w:p w:rsidR="006D6BC9" w:rsidRPr="002C1FBB" w:rsidRDefault="006D6BC9" w:rsidP="006D6BC9">
      <w:pPr>
        <w:ind w:firstLine="709"/>
        <w:jc w:val="both"/>
      </w:pPr>
      <w:r w:rsidRPr="002C1FBB">
        <w:t>организовать на территории муниципальных образований противопожарную пропаганду и обучение населения мерам пожарной безопасности;</w:t>
      </w:r>
    </w:p>
    <w:p w:rsidR="006D6BC9" w:rsidRPr="002C1FBB" w:rsidRDefault="006D6BC9" w:rsidP="006D6BC9">
      <w:pPr>
        <w:tabs>
          <w:tab w:val="left" w:pos="-567"/>
        </w:tabs>
        <w:suppressAutoHyphens/>
        <w:ind w:firstLine="709"/>
        <w:jc w:val="both"/>
        <w:rPr>
          <w:sz w:val="26"/>
          <w:szCs w:val="26"/>
        </w:rPr>
      </w:pPr>
      <w:r w:rsidRPr="002C1FBB">
        <w:t xml:space="preserve">принять дополнительный комплекс мероприятий по предупреждению гибели людей в связи с </w:t>
      </w:r>
      <w:proofErr w:type="spellStart"/>
      <w:r w:rsidRPr="002C1FBB">
        <w:t>ледообразовательным</w:t>
      </w:r>
      <w:proofErr w:type="spellEnd"/>
      <w:r w:rsidRPr="002C1FBB">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6D6BC9" w:rsidRPr="002C1FBB" w:rsidRDefault="006D6BC9" w:rsidP="006D6BC9">
      <w:pPr>
        <w:ind w:firstLine="709"/>
        <w:jc w:val="both"/>
      </w:pPr>
      <w:r w:rsidRPr="002C1FBB">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6D6BC9" w:rsidRPr="002C1FBB" w:rsidRDefault="006D6BC9" w:rsidP="006D6BC9">
      <w:pPr>
        <w:ind w:firstLine="709"/>
        <w:jc w:val="both"/>
      </w:pPr>
      <w:r w:rsidRPr="002C1FBB">
        <w:t xml:space="preserve">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w:t>
      </w:r>
      <w:r w:rsidRPr="002C1FBB">
        <w:lastRenderedPageBreak/>
        <w:t>ими газового оборудования в исправном состоянии, проводить мероприятия по обеспечению безопасной эксплуатации газового оборудования;</w:t>
      </w:r>
    </w:p>
    <w:p w:rsidR="006D6BC9" w:rsidRPr="002C1FBB" w:rsidRDefault="006D6BC9" w:rsidP="006D6BC9">
      <w:pPr>
        <w:ind w:firstLine="709"/>
        <w:jc w:val="both"/>
      </w:pPr>
      <w:r w:rsidRPr="002C1FBB">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6D6BC9" w:rsidRPr="002C1FBB" w:rsidRDefault="006D6BC9" w:rsidP="006D6BC9">
      <w:pPr>
        <w:ind w:firstLine="709"/>
        <w:jc w:val="both"/>
      </w:pPr>
      <w:r w:rsidRPr="002C1FBB">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6D6BC9" w:rsidRPr="002C1FBB" w:rsidRDefault="006D6BC9" w:rsidP="006D6BC9">
      <w:pPr>
        <w:ind w:firstLine="709"/>
        <w:jc w:val="both"/>
      </w:pPr>
      <w:r w:rsidRPr="002C1FBB">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6D6BC9" w:rsidRPr="002C1FBB" w:rsidRDefault="006D6BC9" w:rsidP="006D6BC9">
      <w:pPr>
        <w:ind w:firstLine="709"/>
        <w:jc w:val="both"/>
      </w:pPr>
      <w:r w:rsidRPr="002C1FBB">
        <w:t>продолжить проведение комплекса мероприятий по эпизоотическому, санитарно-эпидемиологическому благополучию;</w:t>
      </w:r>
    </w:p>
    <w:p w:rsidR="006D6BC9" w:rsidRPr="002C1FBB" w:rsidRDefault="006D6BC9" w:rsidP="006D6BC9">
      <w:pPr>
        <w:suppressAutoHyphens/>
        <w:ind w:firstLine="709"/>
        <w:jc w:val="both"/>
      </w:pPr>
      <w:r w:rsidRPr="002C1FBB">
        <w:t>при реагировании на чрезвычайные ситуации уделять внимание организации межведомственного взаимодействия.</w:t>
      </w:r>
    </w:p>
    <w:p w:rsidR="006D6BC9" w:rsidRPr="002C1FBB" w:rsidRDefault="006D6BC9" w:rsidP="006D6BC9">
      <w:pPr>
        <w:tabs>
          <w:tab w:val="left" w:pos="426"/>
        </w:tabs>
        <w:spacing w:line="256" w:lineRule="auto"/>
        <w:ind w:firstLine="720"/>
        <w:jc w:val="both"/>
      </w:pPr>
      <w:r w:rsidRPr="002C1FBB">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D6BC9" w:rsidRPr="002C1FBB" w:rsidRDefault="006D6BC9" w:rsidP="006D6BC9">
      <w:pPr>
        <w:ind w:firstLine="709"/>
        <w:jc w:val="both"/>
        <w:rPr>
          <w:b/>
        </w:rPr>
      </w:pPr>
      <w:r w:rsidRPr="002C1FBB">
        <w:rPr>
          <w:b/>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6D6BC9" w:rsidRPr="002C1FBB" w:rsidRDefault="006D6BC9" w:rsidP="006D6BC9">
      <w:pPr>
        <w:ind w:firstLine="709"/>
        <w:jc w:val="both"/>
      </w:pPr>
      <w:r w:rsidRPr="002C1FBB">
        <w:t xml:space="preserve">осуществление координации работы по обеспечению безопасности объектов топливно-энергетического комплекса Республики Мордовия; </w:t>
      </w:r>
    </w:p>
    <w:p w:rsidR="006D6BC9" w:rsidRPr="002C1FBB" w:rsidRDefault="006D6BC9" w:rsidP="006D6BC9">
      <w:pPr>
        <w:ind w:firstLine="709"/>
        <w:jc w:val="both"/>
      </w:pPr>
      <w:r w:rsidRPr="002C1FBB">
        <w:t>обеспечение надежного, бесперебойного и безопасного функционирования систем</w:t>
      </w:r>
      <w:r w:rsidRPr="002C1FBB">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6D6BC9" w:rsidRPr="002C1FBB" w:rsidRDefault="006D6BC9" w:rsidP="006D6BC9">
      <w:pPr>
        <w:ind w:firstLine="709"/>
        <w:jc w:val="both"/>
      </w:pPr>
      <w:r w:rsidRPr="002C1FBB">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6D6BC9" w:rsidRPr="002C1FBB" w:rsidRDefault="006D6BC9" w:rsidP="006D6BC9">
      <w:pPr>
        <w:suppressAutoHyphens/>
        <w:ind w:firstLine="709"/>
        <w:jc w:val="both"/>
        <w:rPr>
          <w:b/>
        </w:rPr>
      </w:pPr>
      <w:r w:rsidRPr="002C1FBB">
        <w:rPr>
          <w:b/>
        </w:rPr>
        <w:t>Рекомендации по безопасному использованию газа при удовлетворении коммунально-бытовых нужд.</w:t>
      </w:r>
    </w:p>
    <w:p w:rsidR="006D6BC9" w:rsidRPr="002C1FBB" w:rsidRDefault="006D6BC9" w:rsidP="006D6BC9">
      <w:pPr>
        <w:ind w:firstLine="709"/>
        <w:jc w:val="both"/>
      </w:pPr>
      <w:r w:rsidRPr="002C1FBB">
        <w:t>Собственникам (пользователям) домовладений и помещений в многоквартирных домах необходимо:</w:t>
      </w:r>
    </w:p>
    <w:p w:rsidR="006D6BC9" w:rsidRPr="002C1FBB" w:rsidRDefault="006D6BC9" w:rsidP="006D6BC9">
      <w:pPr>
        <w:ind w:firstLine="709"/>
        <w:jc w:val="both"/>
      </w:pPr>
      <w:r w:rsidRPr="002C1FBB">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6D6BC9" w:rsidRPr="002C1FBB" w:rsidRDefault="006D6BC9" w:rsidP="006D6BC9">
      <w:pPr>
        <w:ind w:firstLine="709"/>
        <w:jc w:val="both"/>
      </w:pPr>
      <w:r w:rsidRPr="002C1FBB">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6D6BC9" w:rsidRPr="002C1FBB" w:rsidRDefault="006D6BC9" w:rsidP="006D6BC9">
      <w:pPr>
        <w:ind w:firstLine="709"/>
        <w:jc w:val="both"/>
      </w:pPr>
      <w:r w:rsidRPr="002C1FBB">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6D6BC9" w:rsidRPr="002C1FBB" w:rsidRDefault="006D6BC9" w:rsidP="006D6BC9">
      <w:pPr>
        <w:ind w:firstLine="709"/>
        <w:jc w:val="both"/>
      </w:pPr>
      <w:r w:rsidRPr="002C1FBB">
        <w:t>- после окончания пользования газом закрыть краны на бытовом газоиспользующем оборудовании.</w:t>
      </w:r>
    </w:p>
    <w:p w:rsidR="006D6BC9" w:rsidRPr="002C1FBB" w:rsidRDefault="006D6BC9" w:rsidP="006D6BC9">
      <w:pPr>
        <w:ind w:firstLine="709"/>
        <w:jc w:val="both"/>
      </w:pPr>
      <w:r w:rsidRPr="002C1FBB">
        <w:t>Незамедлительно сообщать в аварийно-диспетчерскую службу газораспределительной организации об обнаружении следующих фактов:</w:t>
      </w:r>
    </w:p>
    <w:p w:rsidR="006D6BC9" w:rsidRPr="002C1FBB" w:rsidRDefault="006D6BC9" w:rsidP="006D6BC9">
      <w:pPr>
        <w:ind w:firstLine="709"/>
        <w:jc w:val="both"/>
      </w:pPr>
      <w:r w:rsidRPr="002C1FBB">
        <w:lastRenderedPageBreak/>
        <w:t>- наличие утечки газа и (или) срабатывания сигнализаторов или систем контроля загазованности помещений;</w:t>
      </w:r>
    </w:p>
    <w:p w:rsidR="006D6BC9" w:rsidRPr="002C1FBB" w:rsidRDefault="006D6BC9" w:rsidP="006D6BC9">
      <w:pPr>
        <w:ind w:firstLine="709"/>
        <w:jc w:val="both"/>
      </w:pPr>
      <w:r w:rsidRPr="002C1FBB">
        <w:t>- отсутствие или нарушение тяги в дымовых и вентиляционных каналах;</w:t>
      </w:r>
    </w:p>
    <w:p w:rsidR="006D6BC9" w:rsidRPr="002C1FBB" w:rsidRDefault="006D6BC9" w:rsidP="006D6BC9">
      <w:pPr>
        <w:ind w:firstLine="709"/>
        <w:jc w:val="both"/>
      </w:pPr>
      <w:r w:rsidRPr="002C1FBB">
        <w:t xml:space="preserve">- отклонение величины давления газа от значений, предусмотренных </w:t>
      </w:r>
      <w:hyperlink r:id="rId10" w:history="1">
        <w:r w:rsidRPr="002C1FBB">
          <w:rPr>
            <w:rStyle w:val="a3"/>
            <w:color w:val="auto"/>
          </w:rPr>
          <w:t>правилами</w:t>
        </w:r>
      </w:hyperlink>
      <w:r w:rsidRPr="002C1FBB">
        <w:t xml:space="preserve"> предоставления коммунальных услуг;</w:t>
      </w:r>
    </w:p>
    <w:p w:rsidR="006D6BC9" w:rsidRPr="002C1FBB" w:rsidRDefault="006D6BC9" w:rsidP="006D6BC9">
      <w:pPr>
        <w:ind w:firstLine="709"/>
        <w:jc w:val="both"/>
      </w:pPr>
      <w:r w:rsidRPr="002C1FBB">
        <w:t>- приостановление подачи газа без предварительного уведомления со стороны специализированной организации или поставщика газа;</w:t>
      </w:r>
    </w:p>
    <w:p w:rsidR="006D6BC9" w:rsidRPr="002C1FBB" w:rsidRDefault="006D6BC9" w:rsidP="006D6BC9">
      <w:pPr>
        <w:suppressAutoHyphens/>
        <w:ind w:firstLine="709"/>
        <w:jc w:val="both"/>
      </w:pPr>
      <w:r w:rsidRPr="002C1FBB">
        <w:t>- перед входом в подвалы и погреба до включения электроосвещения или зажигания огня убедиться в отсутствии загазованности помещения.</w:t>
      </w:r>
    </w:p>
    <w:p w:rsidR="006D6BC9" w:rsidRPr="002C1FBB" w:rsidRDefault="006D6BC9" w:rsidP="006D6BC9">
      <w:pPr>
        <w:ind w:firstLine="709"/>
        <w:jc w:val="both"/>
        <w:rPr>
          <w:b/>
          <w:bCs/>
        </w:rPr>
      </w:pPr>
      <w:r w:rsidRPr="002C1FBB">
        <w:rPr>
          <w:b/>
          <w:bCs/>
        </w:rPr>
        <w:t>Рекомендации населению для предотвращения взрыва газовых баллонов:</w:t>
      </w:r>
    </w:p>
    <w:p w:rsidR="006D6BC9" w:rsidRPr="002C1FBB" w:rsidRDefault="006D6BC9" w:rsidP="006D6BC9">
      <w:pPr>
        <w:spacing w:beforeLines="120" w:before="288"/>
        <w:ind w:firstLine="709"/>
        <w:contextualSpacing/>
        <w:jc w:val="both"/>
      </w:pPr>
      <w:r w:rsidRPr="002C1FBB">
        <w:t>- использовать только новые или прошедшие соответствующую своевременную проверку газовые баллоны;</w:t>
      </w:r>
    </w:p>
    <w:p w:rsidR="006D6BC9" w:rsidRPr="002C1FBB" w:rsidRDefault="006D6BC9" w:rsidP="006D6BC9">
      <w:pPr>
        <w:spacing w:beforeLines="120" w:before="288"/>
        <w:ind w:firstLine="709"/>
        <w:contextualSpacing/>
        <w:jc w:val="both"/>
      </w:pPr>
      <w:r w:rsidRPr="002C1FBB">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D6BC9" w:rsidRPr="002C1FBB" w:rsidRDefault="006D6BC9" w:rsidP="006D6BC9">
      <w:pPr>
        <w:ind w:firstLine="709"/>
        <w:jc w:val="both"/>
      </w:pPr>
      <w:r w:rsidRPr="002C1FBB">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D6BC9" w:rsidRPr="00695DBE" w:rsidRDefault="006D6BC9" w:rsidP="006D6BC9">
      <w:pPr>
        <w:ind w:firstLine="709"/>
        <w:jc w:val="both"/>
        <w:rPr>
          <w:b/>
        </w:rPr>
      </w:pPr>
      <w:r w:rsidRPr="00695DBE">
        <w:rPr>
          <w:b/>
        </w:rPr>
        <w:t>Рекомендации для населения.</w:t>
      </w:r>
    </w:p>
    <w:p w:rsidR="006D6BC9" w:rsidRPr="00695DBE" w:rsidRDefault="006D6BC9" w:rsidP="006D6BC9">
      <w:pPr>
        <w:ind w:firstLine="709"/>
        <w:jc w:val="both"/>
        <w:rPr>
          <w:b/>
        </w:rPr>
      </w:pPr>
      <w:r w:rsidRPr="00695DBE">
        <w:rPr>
          <w:b/>
        </w:rPr>
        <w:t>Пешеходам при гололедице и гололеде:</w:t>
      </w:r>
    </w:p>
    <w:p w:rsidR="006D6BC9" w:rsidRPr="00695DBE" w:rsidRDefault="006D6BC9" w:rsidP="006D6BC9">
      <w:pPr>
        <w:ind w:firstLine="709"/>
        <w:jc w:val="both"/>
      </w:pPr>
      <w:r w:rsidRPr="00695DBE">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6D6BC9" w:rsidRPr="00695DBE" w:rsidRDefault="006D6BC9" w:rsidP="006D6BC9">
      <w:pPr>
        <w:ind w:firstLine="709"/>
        <w:jc w:val="both"/>
      </w:pPr>
      <w:r w:rsidRPr="00695DBE">
        <w:t>- если вы поскользнулись, присядьте, чтобы снизить высоту падения;</w:t>
      </w:r>
    </w:p>
    <w:p w:rsidR="006D6BC9" w:rsidRPr="00695DBE" w:rsidRDefault="006D6BC9" w:rsidP="006D6BC9">
      <w:pPr>
        <w:ind w:firstLine="709"/>
        <w:jc w:val="both"/>
      </w:pPr>
      <w:r w:rsidRPr="00695DBE">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6D6BC9" w:rsidRPr="00695DBE" w:rsidRDefault="006D6BC9" w:rsidP="006D6BC9">
      <w:pPr>
        <w:suppressAutoHyphens/>
        <w:ind w:right="-2" w:firstLine="709"/>
        <w:jc w:val="both"/>
        <w:rPr>
          <w:b/>
          <w:bCs/>
        </w:rPr>
      </w:pPr>
      <w:r w:rsidRPr="00695DBE">
        <w:rPr>
          <w:b/>
          <w:bCs/>
        </w:rPr>
        <w:t>Водителям при гололедице и гололеде:</w:t>
      </w:r>
    </w:p>
    <w:p w:rsidR="006D6BC9" w:rsidRPr="00695DBE" w:rsidRDefault="006D6BC9" w:rsidP="006D6BC9">
      <w:pPr>
        <w:ind w:firstLine="709"/>
        <w:jc w:val="both"/>
      </w:pPr>
      <w:r w:rsidRPr="00695DBE">
        <w:t>- начинать движение следует плавно, трогаться с места на низкой передаче на малых оборотах;</w:t>
      </w:r>
    </w:p>
    <w:p w:rsidR="006D6BC9" w:rsidRPr="00695DBE" w:rsidRDefault="006D6BC9" w:rsidP="006D6BC9">
      <w:pPr>
        <w:ind w:firstLine="709"/>
        <w:jc w:val="both"/>
      </w:pPr>
      <w:r w:rsidRPr="00695DBE">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6D6BC9" w:rsidRPr="00695DBE" w:rsidRDefault="006D6BC9" w:rsidP="006D6BC9">
      <w:pPr>
        <w:ind w:firstLine="709"/>
        <w:jc w:val="both"/>
      </w:pPr>
      <w:r w:rsidRPr="00695DBE">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6D6BC9" w:rsidRPr="00695DBE" w:rsidRDefault="006D6BC9" w:rsidP="006D6BC9">
      <w:pPr>
        <w:ind w:firstLine="709"/>
        <w:jc w:val="both"/>
      </w:pPr>
      <w:r w:rsidRPr="00695DBE">
        <w:t>- следует выбирать путь для правых и левых колес с одинаковой поверхностью дороги;</w:t>
      </w:r>
    </w:p>
    <w:p w:rsidR="006D6BC9" w:rsidRPr="00695DBE" w:rsidRDefault="006D6BC9" w:rsidP="006D6BC9">
      <w:pPr>
        <w:ind w:firstLine="709"/>
        <w:jc w:val="both"/>
      </w:pPr>
      <w:r w:rsidRPr="00695DBE">
        <w:t>- разгон машины для переключения передачи производить только на прямых участках дороги;</w:t>
      </w:r>
    </w:p>
    <w:p w:rsidR="006D6BC9" w:rsidRPr="00695DBE" w:rsidRDefault="006D6BC9" w:rsidP="006D6BC9">
      <w:pPr>
        <w:ind w:firstLine="709"/>
        <w:jc w:val="both"/>
      </w:pPr>
      <w:r w:rsidRPr="00695DBE">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6D6BC9" w:rsidRPr="00695DBE" w:rsidRDefault="006D6BC9" w:rsidP="006D6BC9">
      <w:pPr>
        <w:tabs>
          <w:tab w:val="left" w:pos="426"/>
        </w:tabs>
        <w:spacing w:line="256" w:lineRule="auto"/>
        <w:ind w:firstLine="720"/>
        <w:jc w:val="both"/>
      </w:pPr>
      <w:r w:rsidRPr="00695DBE">
        <w:t>- для остановки автомобиля снизить скорость движения, остановку производить на прямом и ровном участке дороги.</w:t>
      </w:r>
    </w:p>
    <w:p w:rsidR="006D6BC9" w:rsidRPr="00695DBE" w:rsidRDefault="006D6BC9" w:rsidP="006D6BC9">
      <w:pPr>
        <w:ind w:firstLine="709"/>
        <w:jc w:val="both"/>
        <w:rPr>
          <w:b/>
        </w:rPr>
      </w:pPr>
      <w:r w:rsidRPr="00695DBE">
        <w:rPr>
          <w:b/>
        </w:rPr>
        <w:t>Правила поведения на льду:</w:t>
      </w:r>
    </w:p>
    <w:p w:rsidR="006D6BC9" w:rsidRPr="00695DBE" w:rsidRDefault="006D6BC9" w:rsidP="006D6BC9">
      <w:pPr>
        <w:ind w:firstLine="709"/>
        <w:jc w:val="both"/>
      </w:pPr>
      <w:r w:rsidRPr="00695DBE">
        <w:t>- не выходите на тонкий не окрепший лед;</w:t>
      </w:r>
    </w:p>
    <w:p w:rsidR="006D6BC9" w:rsidRPr="00695DBE" w:rsidRDefault="006D6BC9" w:rsidP="006D6BC9">
      <w:pPr>
        <w:suppressAutoHyphens/>
        <w:ind w:firstLine="709"/>
        <w:jc w:val="both"/>
      </w:pPr>
      <w:r w:rsidRPr="00695DBE">
        <w:t>- не собирайтесь группами на отдельных участках льда;</w:t>
      </w:r>
    </w:p>
    <w:p w:rsidR="006D6BC9" w:rsidRPr="00695DBE" w:rsidRDefault="006D6BC9" w:rsidP="006D6BC9">
      <w:pPr>
        <w:suppressAutoHyphens/>
        <w:ind w:firstLine="709"/>
        <w:jc w:val="both"/>
      </w:pPr>
      <w:r w:rsidRPr="00695DBE">
        <w:t>- не приближайтесь к промоинам, трещинам, прорубям на льду;</w:t>
      </w:r>
    </w:p>
    <w:p w:rsidR="006D6BC9" w:rsidRPr="00695DBE" w:rsidRDefault="006D6BC9" w:rsidP="006D6BC9">
      <w:pPr>
        <w:suppressAutoHyphens/>
        <w:ind w:firstLine="709"/>
        <w:jc w:val="both"/>
      </w:pPr>
      <w:r w:rsidRPr="00695DBE">
        <w:t>- не переходите водоем по льду в запрещенных местах;</w:t>
      </w:r>
    </w:p>
    <w:p w:rsidR="006D6BC9" w:rsidRPr="00695DBE" w:rsidRDefault="006D6BC9" w:rsidP="006D6BC9">
      <w:pPr>
        <w:suppressAutoHyphens/>
        <w:ind w:firstLine="709"/>
        <w:jc w:val="both"/>
      </w:pPr>
      <w:r w:rsidRPr="00695DBE">
        <w:t>- не выходите на лед в темное время суток и при плохой видимости.</w:t>
      </w:r>
    </w:p>
    <w:p w:rsidR="006D6BC9" w:rsidRPr="00695DBE" w:rsidRDefault="006D6BC9" w:rsidP="006D6BC9">
      <w:pPr>
        <w:ind w:firstLine="709"/>
        <w:contextualSpacing/>
        <w:jc w:val="both"/>
      </w:pPr>
      <w:r w:rsidRPr="00695DBE">
        <w:t>Рекомендации гражданам при налипании мокрого снега:</w:t>
      </w:r>
    </w:p>
    <w:p w:rsidR="006D6BC9" w:rsidRPr="00695DBE" w:rsidRDefault="006D6BC9" w:rsidP="006D6BC9">
      <w:pPr>
        <w:ind w:firstLine="709"/>
        <w:contextualSpacing/>
        <w:jc w:val="both"/>
      </w:pPr>
      <w:r w:rsidRPr="00695DBE">
        <w:t xml:space="preserve">- держаться в стороне от линий электропередач, деревьев и </w:t>
      </w:r>
      <w:proofErr w:type="spellStart"/>
      <w:r w:rsidRPr="00695DBE">
        <w:t>слабоукрепленных</w:t>
      </w:r>
      <w:proofErr w:type="spellEnd"/>
      <w:r w:rsidRPr="00695DBE">
        <w:t xml:space="preserve"> конструкций;</w:t>
      </w:r>
    </w:p>
    <w:p w:rsidR="00C801AE" w:rsidRPr="00600E8B" w:rsidRDefault="006D6BC9" w:rsidP="006D6BC9">
      <w:pPr>
        <w:ind w:left="-284" w:firstLine="709"/>
        <w:contextualSpacing/>
        <w:jc w:val="both"/>
        <w:rPr>
          <w:color w:val="000000" w:themeColor="text1"/>
        </w:rPr>
      </w:pPr>
      <w:r w:rsidRPr="00695DBE">
        <w:t>- приостановить работы на высоте.</w:t>
      </w:r>
    </w:p>
    <w:sectPr w:rsidR="00C801AE" w:rsidRPr="00600E8B" w:rsidSect="00093C61">
      <w:headerReference w:type="default" r:id="rId11"/>
      <w:pgSz w:w="11906" w:h="16838" w:code="9"/>
      <w:pgMar w:top="1134" w:right="567"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0AED" w:rsidRDefault="001D0AED" w:rsidP="009673FC">
      <w:r>
        <w:separator/>
      </w:r>
    </w:p>
  </w:endnote>
  <w:endnote w:type="continuationSeparator" w:id="0">
    <w:p w:rsidR="001D0AED" w:rsidRDefault="001D0AE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0AED" w:rsidRDefault="001D0AED" w:rsidP="009673FC">
      <w:r>
        <w:separator/>
      </w:r>
    </w:p>
  </w:footnote>
  <w:footnote w:type="continuationSeparator" w:id="0">
    <w:p w:rsidR="001D0AED" w:rsidRDefault="001D0AED"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581CD6"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581CD6"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21D"/>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35687E-9637-4F1E-8DC6-531147A67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544</TotalTime>
  <Pages>7</Pages>
  <Words>2186</Words>
  <Characters>16825</Characters>
  <Application>Microsoft Office Word</Application>
  <DocSecurity>0</DocSecurity>
  <Lines>140</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18974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289</cp:revision>
  <cp:lastPrinted>2024-01-21T09:09:00Z</cp:lastPrinted>
  <dcterms:created xsi:type="dcterms:W3CDTF">2023-03-16T10:07:00Z</dcterms:created>
  <dcterms:modified xsi:type="dcterms:W3CDTF">2024-01-21T09:09:00Z</dcterms:modified>
</cp:coreProperties>
</file>