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56745D" w:rsidRDefault="0056745D" w:rsidP="0056745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56745D" w:rsidRDefault="0056745D" w:rsidP="0056745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56745D" w:rsidRDefault="0056745D" w:rsidP="0056745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56745D" w:rsidRDefault="0056745D" w:rsidP="0056745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56745D" w:rsidRDefault="0056745D" w:rsidP="0056745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56745D" w:rsidRDefault="0056745D" w:rsidP="0056745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56745D" w:rsidRDefault="0056745D" w:rsidP="0056745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04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апреля 2024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№12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(186)</w:t>
      </w:r>
    </w:p>
    <w:p w:rsidR="00BF1B9F" w:rsidRDefault="00BF1B9F"/>
    <w:p w:rsidR="00361488" w:rsidRDefault="00361488" w:rsidP="005A2C3F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361488" w:rsidRDefault="00361488" w:rsidP="005A2C3F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A2C3F" w:rsidRPr="0058651C" w:rsidRDefault="005A2C3F" w:rsidP="005A2C3F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8651C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проведена проверка </w:t>
      </w:r>
      <w:bookmarkStart w:id="1" w:name="_Hlk136958660"/>
      <w:r w:rsidRPr="0058651C">
        <w:rPr>
          <w:rFonts w:ascii="Times New Roman" w:hAnsi="Times New Roman" w:cs="Times New Roman"/>
          <w:sz w:val="28"/>
          <w:szCs w:val="28"/>
        </w:rPr>
        <w:t>на предмет исполнения законодательства об охране жизни и здоровья несовершеннолетних в МБОУ «</w:t>
      </w:r>
      <w:proofErr w:type="spellStart"/>
      <w:r w:rsidRPr="0058651C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58651C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Н.М. </w:t>
      </w:r>
      <w:proofErr w:type="spellStart"/>
      <w:r w:rsidRPr="0058651C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58651C">
        <w:rPr>
          <w:rFonts w:ascii="Times New Roman" w:hAnsi="Times New Roman" w:cs="Times New Roman"/>
          <w:sz w:val="28"/>
          <w:szCs w:val="28"/>
        </w:rPr>
        <w:t>», МБОУ «</w:t>
      </w:r>
      <w:proofErr w:type="spellStart"/>
      <w:r w:rsidRPr="0058651C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58651C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Народного учителя СССР </w:t>
      </w:r>
      <w:proofErr w:type="spellStart"/>
      <w:r w:rsidRPr="0058651C">
        <w:rPr>
          <w:rFonts w:ascii="Times New Roman" w:hAnsi="Times New Roman" w:cs="Times New Roman"/>
          <w:sz w:val="28"/>
          <w:szCs w:val="28"/>
        </w:rPr>
        <w:t>Дергачева</w:t>
      </w:r>
      <w:proofErr w:type="spellEnd"/>
      <w:r w:rsidRPr="0058651C">
        <w:rPr>
          <w:rFonts w:ascii="Times New Roman" w:hAnsi="Times New Roman" w:cs="Times New Roman"/>
          <w:sz w:val="28"/>
          <w:szCs w:val="28"/>
        </w:rPr>
        <w:t xml:space="preserve"> С.И.»</w:t>
      </w:r>
      <w:r>
        <w:rPr>
          <w:rFonts w:ascii="Times New Roman" w:hAnsi="Times New Roman" w:cs="Times New Roman"/>
          <w:sz w:val="28"/>
          <w:szCs w:val="28"/>
        </w:rPr>
        <w:t xml:space="preserve"> Дубенского района Республики Мордовия</w:t>
      </w:r>
      <w:r w:rsidRPr="0058651C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5A2C3F" w:rsidRDefault="005A2C3F" w:rsidP="005A2C3F">
      <w:pPr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Проверкой установлено, что на </w:t>
      </w:r>
      <w:r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 оконных </w:t>
      </w:r>
      <w:bookmarkStart w:id="2" w:name="_Hlk136958639"/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рамах </w:t>
      </w:r>
      <w:bookmarkEnd w:id="2"/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образовательных </w:t>
      </w:r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учреждений отсутствуют устройства, предотвращающие выпадения детей. </w:t>
      </w:r>
    </w:p>
    <w:p w:rsidR="005A2C3F" w:rsidRPr="0058651C" w:rsidRDefault="005A2C3F" w:rsidP="005A2C3F">
      <w:pPr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Оконные блоки не оборудованы замками безопасности, что повышает риск неправомерного проникновения на объект, не обеспечивает безопасность пребывания несовершеннолетних в образовательном учреждении, что свидетельствует о нарушении предусмотренных законом условий, гарантирующих охрану и укрепление здоровья учащихся, </w:t>
      </w:r>
      <w:proofErr w:type="gramStart"/>
      <w:r w:rsidRPr="0058651C">
        <w:rPr>
          <w:rFonts w:ascii="Times New Roman" w:hAnsi="Times New Roman" w:cs="Times New Roman"/>
          <w:color w:val="000000"/>
          <w:sz w:val="28"/>
          <w:szCs w:val="28"/>
        </w:rPr>
        <w:t>неисполнении</w:t>
      </w:r>
      <w:proofErr w:type="gramEnd"/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 обязанности учреждения по обеспечению безопасного пребывания в нем учащихся, а также нарушением прав несовершеннолетних на благоприятные условия обучения. </w:t>
      </w:r>
    </w:p>
    <w:p w:rsidR="005A2C3F" w:rsidRPr="0058651C" w:rsidRDefault="005A2C3F" w:rsidP="005A2C3F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58651C">
        <w:rPr>
          <w:rFonts w:ascii="Times New Roman" w:hAnsi="Times New Roman" w:cs="Times New Roman"/>
          <w:spacing w:val="-4"/>
          <w:sz w:val="28"/>
          <w:szCs w:val="28"/>
        </w:rPr>
        <w:t xml:space="preserve">В целях устранения выявленных нарушений прокуратурой района в суд направлены исковые заявления об </w:t>
      </w:r>
      <w:proofErr w:type="spellStart"/>
      <w:r w:rsidRPr="0058651C">
        <w:rPr>
          <w:rFonts w:ascii="Times New Roman" w:hAnsi="Times New Roman" w:cs="Times New Roman"/>
          <w:spacing w:val="-4"/>
          <w:sz w:val="28"/>
          <w:szCs w:val="28"/>
        </w:rPr>
        <w:t>обязании</w:t>
      </w:r>
      <w:proofErr w:type="spellEnd"/>
      <w:r w:rsidRPr="0058651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58651C">
        <w:rPr>
          <w:rFonts w:ascii="Times New Roman" w:hAnsi="Times New Roman" w:cs="Times New Roman"/>
          <w:color w:val="000000"/>
          <w:sz w:val="28"/>
          <w:szCs w:val="28"/>
        </w:rPr>
        <w:t>оборудовать</w:t>
      </w:r>
      <w:proofErr w:type="gramEnd"/>
      <w:r w:rsidRPr="00586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22 </w:t>
      </w:r>
      <w:r w:rsidRPr="0058651C">
        <w:rPr>
          <w:rFonts w:ascii="Times New Roman" w:hAnsi="Times New Roman" w:cs="Times New Roman"/>
          <w:color w:val="000000"/>
          <w:sz w:val="28"/>
          <w:szCs w:val="28"/>
        </w:rPr>
        <w:t>окна замками безопасности в образовательных учреждениях в соответствии с требованиями законодательства, которые рассмотрены и удовлетворены.</w:t>
      </w:r>
    </w:p>
    <w:p w:rsidR="005A2C3F" w:rsidRPr="0058651C" w:rsidRDefault="005A2C3F" w:rsidP="005A2C3F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58651C">
        <w:rPr>
          <w:rFonts w:ascii="Times New Roman" w:hAnsi="Times New Roman" w:cs="Times New Roman"/>
          <w:spacing w:val="-4"/>
          <w:sz w:val="28"/>
          <w:szCs w:val="28"/>
        </w:rPr>
        <w:t>Исполнение решения суда находится на контроле прокуратуры района.</w:t>
      </w:r>
    </w:p>
    <w:p w:rsidR="005A2C3F" w:rsidRDefault="005A2C3F" w:rsidP="005A2C3F">
      <w:pPr>
        <w:autoSpaceDN w:val="0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</w:p>
    <w:p w:rsidR="005A2C3F" w:rsidRDefault="005A2C3F" w:rsidP="005A2C3F">
      <w:pPr>
        <w:autoSpaceDN w:val="0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</w:p>
    <w:p w:rsidR="0056745D" w:rsidRDefault="0056745D"/>
    <w:p w:rsidR="0056745D" w:rsidRPr="00BA3AF3" w:rsidRDefault="0056745D" w:rsidP="0056745D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</w:pPr>
    </w:p>
    <w:p w:rsidR="0056745D" w:rsidRPr="00CA5BCE" w:rsidRDefault="0056745D" w:rsidP="0056745D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(186)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апреля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56745D" w:rsidRPr="00CA5BCE" w:rsidRDefault="0056745D" w:rsidP="0056745D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56745D" w:rsidRDefault="0056745D" w:rsidP="0056745D"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Тираж 10 </w:t>
      </w:r>
      <w:proofErr w:type="spellStart"/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экз</w:t>
      </w:r>
      <w:proofErr w:type="spellEnd"/>
      <w:proofErr w:type="gramEnd"/>
    </w:p>
    <w:p w:rsidR="0056745D" w:rsidRDefault="0056745D"/>
    <w:sectPr w:rsidR="0056745D" w:rsidSect="00BF1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745D"/>
    <w:rsid w:val="00021C51"/>
    <w:rsid w:val="00361488"/>
    <w:rsid w:val="0056745D"/>
    <w:rsid w:val="005A2C3F"/>
    <w:rsid w:val="005A3C4B"/>
    <w:rsid w:val="00BF1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9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2024-04-04T08:58:00Z</cp:lastPrinted>
  <dcterms:created xsi:type="dcterms:W3CDTF">2024-04-04T08:47:00Z</dcterms:created>
  <dcterms:modified xsi:type="dcterms:W3CDTF">2024-04-04T08:58:00Z</dcterms:modified>
</cp:coreProperties>
</file>