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6248" w:rsidRPr="00DE0763" w:rsidRDefault="00FD6248" w:rsidP="00FD6248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b/>
          <w:caps/>
          <w:kern w:val="0"/>
          <w:sz w:val="24"/>
          <w:szCs w:val="24"/>
          <w:lang w:eastAsia="ar-SA" w:bidi="ar-SA"/>
        </w:rPr>
      </w:pPr>
      <w:r w:rsidRPr="00DE0763">
        <w:rPr>
          <w:rFonts w:ascii="Times New Roman" w:eastAsia="Times New Roman" w:hAnsi="Times New Roman" w:cs="Times New Roman"/>
          <w:b/>
          <w:caps/>
          <w:kern w:val="0"/>
          <w:sz w:val="24"/>
          <w:szCs w:val="24"/>
          <w:lang w:eastAsia="ar-SA" w:bidi="ar-SA"/>
        </w:rPr>
        <w:t>информационный бюллетень</w:t>
      </w:r>
    </w:p>
    <w:p w:rsidR="00FD6248" w:rsidRPr="00DE0763" w:rsidRDefault="00FD6248" w:rsidP="00FD6248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</w:pPr>
      <w:proofErr w:type="spellStart"/>
      <w:r w:rsidRPr="00DE076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>Поводимовского</w:t>
      </w:r>
      <w:proofErr w:type="spellEnd"/>
      <w:r w:rsidRPr="00DE076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 xml:space="preserve"> </w:t>
      </w:r>
      <w:r w:rsidRPr="00DE076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 xml:space="preserve">сельского поселения </w:t>
      </w:r>
    </w:p>
    <w:p w:rsidR="00FD6248" w:rsidRPr="00DE0763" w:rsidRDefault="00FD6248" w:rsidP="00FD6248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</w:pPr>
      <w:r w:rsidRPr="00DE076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 xml:space="preserve">Дубенского </w:t>
      </w:r>
      <w:r w:rsidRPr="00DE076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>муниципального района</w:t>
      </w:r>
    </w:p>
    <w:p w:rsidR="00FD6248" w:rsidRPr="00DE0763" w:rsidRDefault="00FD6248" w:rsidP="00FD6248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</w:pPr>
      <w:r w:rsidRPr="00DE076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>Республики Мордовия</w:t>
      </w:r>
    </w:p>
    <w:p w:rsidR="00FD6248" w:rsidRPr="00DE0763" w:rsidRDefault="00FD6248" w:rsidP="00FD6248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ar-SA" w:bidi="ar-SA"/>
        </w:rPr>
      </w:pPr>
    </w:p>
    <w:p w:rsidR="00FD6248" w:rsidRPr="00DE0763" w:rsidRDefault="00FD6248" w:rsidP="00FD6248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ar-SA" w:bidi="ar-SA"/>
        </w:rPr>
      </w:pPr>
    </w:p>
    <w:p w:rsidR="00FD6248" w:rsidRPr="00DE0763" w:rsidRDefault="00FD6248" w:rsidP="00FD6248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</w:pPr>
    </w:p>
    <w:p w:rsidR="00FD6248" w:rsidRPr="00DE0763" w:rsidRDefault="00FD6248" w:rsidP="00FD6248">
      <w:pPr>
        <w:widowControl/>
        <w:autoSpaceDE/>
        <w:ind w:firstLine="0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</w:pPr>
      <w:r w:rsidRPr="00DE076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 xml:space="preserve">Является официальным печатным </w:t>
      </w:r>
    </w:p>
    <w:p w:rsidR="00FD6248" w:rsidRPr="00DE0763" w:rsidRDefault="00FD6248" w:rsidP="00FD6248">
      <w:pPr>
        <w:widowControl/>
        <w:autoSpaceDE/>
        <w:ind w:firstLine="0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</w:pPr>
      <w:r w:rsidRPr="00DE076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>изданием</w:t>
      </w:r>
      <w:r w:rsidRPr="00DE076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 xml:space="preserve"> </w:t>
      </w:r>
      <w:proofErr w:type="spellStart"/>
      <w:r w:rsidRPr="00DE076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>Поводимовского</w:t>
      </w:r>
      <w:proofErr w:type="spellEnd"/>
      <w:r w:rsidRPr="00DE076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 xml:space="preserve"> </w:t>
      </w:r>
      <w:proofErr w:type="gramStart"/>
      <w:r w:rsidRPr="00DE076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>сельского</w:t>
      </w:r>
      <w:proofErr w:type="gramEnd"/>
    </w:p>
    <w:p w:rsidR="00FD6248" w:rsidRPr="00DE0763" w:rsidRDefault="00FD6248" w:rsidP="00FD6248">
      <w:pPr>
        <w:widowControl/>
        <w:autoSpaceDE/>
        <w:ind w:firstLine="0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</w:pPr>
      <w:r w:rsidRPr="00DE076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 xml:space="preserve">поселения </w:t>
      </w:r>
      <w:r w:rsidRPr="00DE076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>Дубенского</w:t>
      </w:r>
    </w:p>
    <w:p w:rsidR="00FD6248" w:rsidRPr="00DE0763" w:rsidRDefault="00FD6248" w:rsidP="00FD6248">
      <w:pPr>
        <w:widowControl/>
        <w:autoSpaceDE/>
        <w:ind w:firstLine="0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</w:pPr>
      <w:r w:rsidRPr="00DE076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>муниципального района</w:t>
      </w:r>
    </w:p>
    <w:p w:rsidR="00FD6248" w:rsidRPr="00DE0763" w:rsidRDefault="00FD6248" w:rsidP="00FD6248">
      <w:pPr>
        <w:widowControl/>
        <w:autoSpaceDE/>
        <w:ind w:firstLine="0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</w:pPr>
      <w:r w:rsidRPr="00DE076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>Республики Мордовия</w:t>
      </w:r>
    </w:p>
    <w:p w:rsidR="00FD6248" w:rsidRPr="00DE0763" w:rsidRDefault="00FD6248" w:rsidP="00FD6248">
      <w:pPr>
        <w:widowControl/>
        <w:autoSpaceDE/>
        <w:ind w:firstLine="0"/>
        <w:rPr>
          <w:rFonts w:ascii="Times New Roman" w:eastAsia="Times New Roman" w:hAnsi="Times New Roman" w:cs="Times New Roman"/>
          <w:b/>
          <w:caps/>
          <w:kern w:val="0"/>
          <w:sz w:val="24"/>
          <w:szCs w:val="24"/>
          <w:u w:val="single"/>
          <w:lang w:eastAsia="ar-SA" w:bidi="ar-SA"/>
        </w:rPr>
      </w:pPr>
      <w:r w:rsidRPr="00DE0763">
        <w:rPr>
          <w:rFonts w:ascii="Times New Roman" w:eastAsia="Times New Roman" w:hAnsi="Times New Roman" w:cs="Times New Roman"/>
          <w:b/>
          <w:caps/>
          <w:kern w:val="0"/>
          <w:sz w:val="24"/>
          <w:szCs w:val="24"/>
          <w:lang w:eastAsia="ar-SA" w:bidi="ar-SA"/>
        </w:rPr>
        <w:t>«</w:t>
      </w:r>
      <w:r w:rsidRPr="00DE0763">
        <w:rPr>
          <w:rFonts w:ascii="Times New Roman" w:eastAsia="Times New Roman" w:hAnsi="Times New Roman" w:cs="Times New Roman"/>
          <w:b/>
          <w:caps/>
          <w:kern w:val="0"/>
          <w:sz w:val="24"/>
          <w:szCs w:val="24"/>
          <w:u w:val="single"/>
          <w:lang w:eastAsia="ar-SA" w:bidi="ar-SA"/>
        </w:rPr>
        <w:t>1</w:t>
      </w:r>
      <w:r>
        <w:rPr>
          <w:rFonts w:ascii="Times New Roman" w:eastAsia="Times New Roman" w:hAnsi="Times New Roman" w:cs="Times New Roman"/>
          <w:b/>
          <w:caps/>
          <w:kern w:val="0"/>
          <w:sz w:val="24"/>
          <w:szCs w:val="24"/>
          <w:u w:val="single"/>
          <w:lang w:eastAsia="ar-SA" w:bidi="ar-SA"/>
        </w:rPr>
        <w:t>8</w:t>
      </w:r>
      <w:r w:rsidRPr="00DE0763">
        <w:rPr>
          <w:rFonts w:ascii="Times New Roman" w:eastAsia="Times New Roman" w:hAnsi="Times New Roman" w:cs="Times New Roman"/>
          <w:b/>
          <w:caps/>
          <w:kern w:val="0"/>
          <w:sz w:val="24"/>
          <w:szCs w:val="24"/>
          <w:lang w:eastAsia="ar-SA" w:bidi="ar-SA"/>
        </w:rPr>
        <w:t xml:space="preserve">» 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eastAsia="ar-SA" w:bidi="ar-SA"/>
        </w:rPr>
        <w:t>апреля</w:t>
      </w:r>
      <w:r w:rsidRPr="00DE0763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eastAsia="ar-SA" w:bidi="ar-SA"/>
        </w:rPr>
        <w:t xml:space="preserve"> 2024 </w:t>
      </w:r>
      <w:r w:rsidRPr="00DE076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>г</w:t>
      </w:r>
      <w:r w:rsidRPr="00DE0763">
        <w:rPr>
          <w:rFonts w:ascii="Times New Roman" w:eastAsia="Times New Roman" w:hAnsi="Times New Roman" w:cs="Times New Roman"/>
          <w:b/>
          <w:caps/>
          <w:kern w:val="0"/>
          <w:sz w:val="24"/>
          <w:szCs w:val="24"/>
          <w:lang w:eastAsia="ar-SA" w:bidi="ar-SA"/>
        </w:rPr>
        <w:t>. №</w:t>
      </w:r>
      <w:r>
        <w:rPr>
          <w:rFonts w:ascii="Times New Roman" w:eastAsia="Times New Roman" w:hAnsi="Times New Roman" w:cs="Times New Roman"/>
          <w:b/>
          <w:caps/>
          <w:kern w:val="0"/>
          <w:sz w:val="24"/>
          <w:szCs w:val="24"/>
          <w:lang w:eastAsia="ar-SA" w:bidi="ar-SA"/>
        </w:rPr>
        <w:t>16</w:t>
      </w:r>
      <w:r w:rsidRPr="00DE0763">
        <w:rPr>
          <w:rFonts w:ascii="Times New Roman" w:eastAsia="Times New Roman" w:hAnsi="Times New Roman" w:cs="Times New Roman"/>
          <w:b/>
          <w:caps/>
          <w:kern w:val="0"/>
          <w:sz w:val="24"/>
          <w:szCs w:val="24"/>
          <w:lang w:eastAsia="ar-SA" w:bidi="ar-SA"/>
        </w:rPr>
        <w:t xml:space="preserve"> </w:t>
      </w:r>
      <w:r w:rsidRPr="00DE0763">
        <w:rPr>
          <w:rFonts w:ascii="Times New Roman" w:eastAsia="Times New Roman" w:hAnsi="Times New Roman" w:cs="Times New Roman"/>
          <w:b/>
          <w:caps/>
          <w:kern w:val="0"/>
          <w:sz w:val="24"/>
          <w:szCs w:val="24"/>
          <w:u w:val="single"/>
          <w:lang w:eastAsia="ar-SA" w:bidi="ar-SA"/>
        </w:rPr>
        <w:t xml:space="preserve"> </w:t>
      </w:r>
      <w:bookmarkStart w:id="0" w:name="_GoBack"/>
      <w:bookmarkEnd w:id="0"/>
      <w:r w:rsidRPr="00DE0763">
        <w:rPr>
          <w:rFonts w:ascii="Times New Roman" w:eastAsia="Times New Roman" w:hAnsi="Times New Roman" w:cs="Times New Roman"/>
          <w:b/>
          <w:caps/>
          <w:kern w:val="0"/>
          <w:sz w:val="24"/>
          <w:szCs w:val="24"/>
          <w:u w:val="single"/>
          <w:lang w:eastAsia="ar-SA" w:bidi="ar-SA"/>
        </w:rPr>
        <w:t>(1</w:t>
      </w:r>
      <w:r>
        <w:rPr>
          <w:rFonts w:ascii="Times New Roman" w:eastAsia="Times New Roman" w:hAnsi="Times New Roman" w:cs="Times New Roman"/>
          <w:b/>
          <w:caps/>
          <w:kern w:val="0"/>
          <w:sz w:val="24"/>
          <w:szCs w:val="24"/>
          <w:u w:val="single"/>
          <w:lang w:eastAsia="ar-SA" w:bidi="ar-SA"/>
        </w:rPr>
        <w:t>90</w:t>
      </w:r>
      <w:r w:rsidRPr="00DE0763">
        <w:rPr>
          <w:rFonts w:ascii="Times New Roman" w:eastAsia="Times New Roman" w:hAnsi="Times New Roman" w:cs="Times New Roman"/>
          <w:b/>
          <w:caps/>
          <w:kern w:val="0"/>
          <w:sz w:val="24"/>
          <w:szCs w:val="24"/>
          <w:u w:val="single"/>
          <w:lang w:eastAsia="ar-SA" w:bidi="ar-SA"/>
        </w:rPr>
        <w:t>)</w:t>
      </w:r>
    </w:p>
    <w:p w:rsidR="004269F3" w:rsidRDefault="004269F3"/>
    <w:p w:rsidR="00FD6248" w:rsidRPr="007A1538" w:rsidRDefault="00FD6248" w:rsidP="00FD6248">
      <w:pPr>
        <w:contextualSpacing/>
        <w:jc w:val="center"/>
        <w:rPr>
          <w:rFonts w:ascii="Times New Roman" w:hAnsi="Times New Roman" w:cs="Times New Roman"/>
          <w:b/>
        </w:rPr>
      </w:pPr>
      <w:r w:rsidRPr="007A1538">
        <w:rPr>
          <w:rFonts w:ascii="Times New Roman" w:hAnsi="Times New Roman" w:cs="Times New Roman"/>
          <w:b/>
        </w:rPr>
        <w:t>СОВЕТ ДЕПУТАТОВ</w:t>
      </w:r>
    </w:p>
    <w:p w:rsidR="00FD6248" w:rsidRPr="007A1538" w:rsidRDefault="00FD6248" w:rsidP="00FD6248">
      <w:pPr>
        <w:contextualSpacing/>
        <w:jc w:val="center"/>
        <w:rPr>
          <w:rFonts w:ascii="Times New Roman" w:hAnsi="Times New Roman" w:cs="Times New Roman"/>
          <w:b/>
        </w:rPr>
      </w:pPr>
      <w:r w:rsidRPr="007A1538">
        <w:rPr>
          <w:rFonts w:ascii="Times New Roman" w:hAnsi="Times New Roman" w:cs="Times New Roman"/>
          <w:b/>
        </w:rPr>
        <w:t xml:space="preserve">ПОВОДИМОВСКОГО СЕЛЬСКОГО ПОСЕЛЕНИЯ ДУБЕНСКОГО МУНИЦИПАЛЬНОГО РАЙОНА РЕСПУБЛИКИ МОРДОВИЯ </w:t>
      </w:r>
    </w:p>
    <w:p w:rsidR="00FD6248" w:rsidRPr="007A1538" w:rsidRDefault="00FD6248" w:rsidP="00FD6248">
      <w:pPr>
        <w:contextualSpacing/>
        <w:jc w:val="center"/>
        <w:rPr>
          <w:rFonts w:ascii="Times New Roman" w:hAnsi="Times New Roman" w:cs="Times New Roman"/>
          <w:b/>
        </w:rPr>
      </w:pPr>
      <w:r w:rsidRPr="007A1538">
        <w:rPr>
          <w:rFonts w:ascii="Times New Roman" w:hAnsi="Times New Roman" w:cs="Times New Roman"/>
          <w:b/>
        </w:rPr>
        <w:t>ПЕРВОГО СОЗЫВА</w:t>
      </w:r>
    </w:p>
    <w:p w:rsidR="00FD6248" w:rsidRPr="007A1538" w:rsidRDefault="00FD6248" w:rsidP="00FD6248">
      <w:pPr>
        <w:contextualSpacing/>
        <w:jc w:val="center"/>
        <w:rPr>
          <w:rFonts w:ascii="Times New Roman" w:hAnsi="Times New Roman" w:cs="Times New Roman"/>
          <w:b/>
        </w:rPr>
      </w:pPr>
    </w:p>
    <w:p w:rsidR="00FD6248" w:rsidRPr="007A1538" w:rsidRDefault="00FD6248" w:rsidP="00FD6248">
      <w:pPr>
        <w:contextualSpacing/>
        <w:jc w:val="center"/>
        <w:rPr>
          <w:rFonts w:ascii="Times New Roman" w:hAnsi="Times New Roman" w:cs="Times New Roman"/>
          <w:b/>
        </w:rPr>
      </w:pPr>
      <w:r w:rsidRPr="007A1538">
        <w:rPr>
          <w:rFonts w:ascii="Times New Roman" w:hAnsi="Times New Roman" w:cs="Times New Roman"/>
          <w:b/>
        </w:rPr>
        <w:t>РЕШЕНИЕ</w:t>
      </w:r>
    </w:p>
    <w:p w:rsidR="00FD6248" w:rsidRPr="007A1538" w:rsidRDefault="00FD6248" w:rsidP="00FD6248">
      <w:pPr>
        <w:contextualSpacing/>
        <w:jc w:val="center"/>
        <w:rPr>
          <w:rFonts w:ascii="Times New Roman" w:hAnsi="Times New Roman" w:cs="Times New Roman"/>
          <w:b/>
        </w:rPr>
      </w:pPr>
    </w:p>
    <w:p w:rsidR="00FD6248" w:rsidRPr="007A1538" w:rsidRDefault="00FD6248" w:rsidP="00FD6248">
      <w:pPr>
        <w:pStyle w:val="a3"/>
        <w:contextualSpacing/>
        <w:rPr>
          <w:rFonts w:ascii="Times New Roman" w:hAnsi="Times New Roman"/>
          <w:b w:val="0"/>
          <w:bCs w:val="0"/>
          <w:sz w:val="26"/>
          <w:szCs w:val="26"/>
        </w:rPr>
      </w:pPr>
      <w:r w:rsidRPr="007A1538">
        <w:rPr>
          <w:rFonts w:ascii="Times New Roman" w:hAnsi="Times New Roman"/>
          <w:b w:val="0"/>
          <w:bCs w:val="0"/>
          <w:sz w:val="26"/>
          <w:szCs w:val="26"/>
        </w:rPr>
        <w:t xml:space="preserve">с. </w:t>
      </w:r>
      <w:proofErr w:type="spellStart"/>
      <w:r w:rsidRPr="007A1538">
        <w:rPr>
          <w:rFonts w:ascii="Times New Roman" w:hAnsi="Times New Roman"/>
          <w:b w:val="0"/>
          <w:bCs w:val="0"/>
          <w:sz w:val="26"/>
          <w:szCs w:val="26"/>
        </w:rPr>
        <w:t>Поводимово</w:t>
      </w:r>
      <w:proofErr w:type="spellEnd"/>
    </w:p>
    <w:p w:rsidR="00FD6248" w:rsidRPr="007A1538" w:rsidRDefault="00FD6248" w:rsidP="00FD6248">
      <w:pPr>
        <w:pStyle w:val="a3"/>
        <w:contextualSpacing/>
        <w:rPr>
          <w:rFonts w:ascii="Times New Roman" w:hAnsi="Times New Roman"/>
          <w:b w:val="0"/>
          <w:bCs w:val="0"/>
          <w:sz w:val="26"/>
          <w:szCs w:val="26"/>
        </w:rPr>
      </w:pPr>
    </w:p>
    <w:p w:rsidR="00FD6248" w:rsidRPr="007A1538" w:rsidRDefault="00FD6248" w:rsidP="00FD6248">
      <w:pPr>
        <w:pStyle w:val="ConsPlusNormal"/>
        <w:ind w:firstLine="0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7A1538">
        <w:rPr>
          <w:rFonts w:ascii="Times New Roman" w:hAnsi="Times New Roman" w:cs="Times New Roman"/>
          <w:sz w:val="26"/>
          <w:szCs w:val="26"/>
        </w:rPr>
        <w:t>01.03.2024г.                                                                                                      №110</w:t>
      </w:r>
    </w:p>
    <w:p w:rsidR="00FD6248" w:rsidRPr="007A1538" w:rsidRDefault="00FD6248" w:rsidP="00FD6248">
      <w:pPr>
        <w:pStyle w:val="ConsPlusNormal"/>
        <w:ind w:firstLine="0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FD6248" w:rsidRPr="007A1538" w:rsidRDefault="00FD6248" w:rsidP="00FD6248">
      <w:pPr>
        <w:contextualSpacing/>
        <w:jc w:val="center"/>
        <w:rPr>
          <w:rFonts w:ascii="Times New Roman" w:hAnsi="Times New Roman" w:cs="Times New Roman"/>
          <w:b/>
        </w:rPr>
      </w:pPr>
      <w:r w:rsidRPr="007A1538">
        <w:rPr>
          <w:rFonts w:ascii="Times New Roman" w:hAnsi="Times New Roman" w:cs="Times New Roman"/>
          <w:b/>
        </w:rPr>
        <w:t xml:space="preserve">О внесении изменений в Устав </w:t>
      </w:r>
      <w:proofErr w:type="spellStart"/>
      <w:r w:rsidRPr="007A1538">
        <w:rPr>
          <w:rFonts w:ascii="Times New Roman" w:hAnsi="Times New Roman" w:cs="Times New Roman"/>
          <w:b/>
        </w:rPr>
        <w:t>Поводимовского</w:t>
      </w:r>
      <w:proofErr w:type="spellEnd"/>
      <w:r w:rsidRPr="007A1538">
        <w:rPr>
          <w:rFonts w:ascii="Times New Roman" w:hAnsi="Times New Roman" w:cs="Times New Roman"/>
          <w:b/>
        </w:rPr>
        <w:t xml:space="preserve"> сельского поселения Дубенского муниципального района Республики Мордовия</w:t>
      </w:r>
    </w:p>
    <w:p w:rsidR="00FD6248" w:rsidRPr="007A1538" w:rsidRDefault="00FD6248" w:rsidP="00FD6248">
      <w:pPr>
        <w:contextualSpacing/>
        <w:jc w:val="center"/>
        <w:rPr>
          <w:rFonts w:ascii="Times New Roman" w:hAnsi="Times New Roman" w:cs="Times New Roman"/>
          <w:b/>
        </w:rPr>
      </w:pPr>
    </w:p>
    <w:p w:rsidR="00FD6248" w:rsidRPr="007A1538" w:rsidRDefault="00FD6248" w:rsidP="00FD6248">
      <w:pPr>
        <w:ind w:firstLine="709"/>
        <w:rPr>
          <w:rFonts w:ascii="Times New Roman" w:hAnsi="Times New Roman" w:cs="Times New Roman"/>
        </w:rPr>
      </w:pPr>
      <w:r w:rsidRPr="007A1538">
        <w:rPr>
          <w:rFonts w:ascii="Times New Roman" w:hAnsi="Times New Roman" w:cs="Times New Roman"/>
        </w:rPr>
        <w:t xml:space="preserve">В целях приведения Устава </w:t>
      </w:r>
      <w:proofErr w:type="spellStart"/>
      <w:r w:rsidRPr="007A1538">
        <w:rPr>
          <w:rFonts w:ascii="Times New Roman" w:hAnsi="Times New Roman" w:cs="Times New Roman"/>
        </w:rPr>
        <w:t>Поводимовского</w:t>
      </w:r>
      <w:proofErr w:type="spellEnd"/>
      <w:r w:rsidRPr="007A1538">
        <w:rPr>
          <w:rFonts w:ascii="Times New Roman" w:hAnsi="Times New Roman" w:cs="Times New Roman"/>
        </w:rPr>
        <w:t xml:space="preserve"> сельского поселения Дубенского</w:t>
      </w:r>
      <w:r w:rsidRPr="007A1538">
        <w:rPr>
          <w:rFonts w:ascii="Times New Roman" w:hAnsi="Times New Roman" w:cs="Times New Roman"/>
          <w:b/>
        </w:rPr>
        <w:t xml:space="preserve"> </w:t>
      </w:r>
      <w:r w:rsidRPr="007A1538">
        <w:rPr>
          <w:rFonts w:ascii="Times New Roman" w:hAnsi="Times New Roman" w:cs="Times New Roman"/>
        </w:rPr>
        <w:t>муниципального района Республики Мордовия в соответствие с федеральным законодательством и законодательством Республики Мордовия,</w:t>
      </w:r>
    </w:p>
    <w:p w:rsidR="00FD6248" w:rsidRPr="007A1538" w:rsidRDefault="00FD6248" w:rsidP="00FD6248">
      <w:pPr>
        <w:ind w:firstLine="709"/>
        <w:contextualSpacing/>
        <w:jc w:val="center"/>
        <w:rPr>
          <w:rFonts w:ascii="Times New Roman" w:hAnsi="Times New Roman" w:cs="Times New Roman"/>
          <w:b/>
        </w:rPr>
      </w:pPr>
      <w:r w:rsidRPr="007A1538">
        <w:rPr>
          <w:rFonts w:ascii="Times New Roman" w:hAnsi="Times New Roman" w:cs="Times New Roman"/>
          <w:b/>
        </w:rPr>
        <w:t xml:space="preserve">Совет депутатов </w:t>
      </w:r>
      <w:proofErr w:type="spellStart"/>
      <w:r w:rsidRPr="007A1538">
        <w:rPr>
          <w:rFonts w:ascii="Times New Roman" w:hAnsi="Times New Roman" w:cs="Times New Roman"/>
          <w:b/>
        </w:rPr>
        <w:t>Поводимовского</w:t>
      </w:r>
      <w:proofErr w:type="spellEnd"/>
      <w:r w:rsidRPr="007A1538">
        <w:rPr>
          <w:rFonts w:ascii="Times New Roman" w:hAnsi="Times New Roman" w:cs="Times New Roman"/>
          <w:b/>
        </w:rPr>
        <w:t xml:space="preserve"> сельского поселения Дубенского муниципального района решил:</w:t>
      </w:r>
    </w:p>
    <w:p w:rsidR="00FD6248" w:rsidRPr="007A1538" w:rsidRDefault="00FD6248" w:rsidP="00FD6248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Cs/>
          <w:sz w:val="26"/>
          <w:szCs w:val="26"/>
        </w:rPr>
      </w:pPr>
      <w:r w:rsidRPr="007A1538">
        <w:rPr>
          <w:bCs/>
          <w:sz w:val="26"/>
          <w:szCs w:val="26"/>
        </w:rPr>
        <w:t xml:space="preserve">Внести в Устав </w:t>
      </w:r>
      <w:proofErr w:type="spellStart"/>
      <w:r w:rsidRPr="007A1538">
        <w:rPr>
          <w:sz w:val="26"/>
          <w:szCs w:val="26"/>
        </w:rPr>
        <w:t>Поводимовского</w:t>
      </w:r>
      <w:proofErr w:type="spellEnd"/>
      <w:r w:rsidRPr="007A1538">
        <w:rPr>
          <w:bCs/>
          <w:sz w:val="26"/>
          <w:szCs w:val="26"/>
        </w:rPr>
        <w:t xml:space="preserve"> сельского поселения Дубенского муниципального района Республики Мордовия, утвержденный решением Совета депутатов </w:t>
      </w:r>
      <w:proofErr w:type="spellStart"/>
      <w:r w:rsidRPr="007A1538">
        <w:rPr>
          <w:sz w:val="26"/>
          <w:szCs w:val="26"/>
        </w:rPr>
        <w:t>Поводимовского</w:t>
      </w:r>
      <w:proofErr w:type="spellEnd"/>
      <w:r w:rsidRPr="007A1538">
        <w:rPr>
          <w:bCs/>
          <w:sz w:val="26"/>
          <w:szCs w:val="26"/>
        </w:rPr>
        <w:t xml:space="preserve"> сельского поселения Дубенского муниципального района Республики Мордовия от 16 ноября 2020 г. №17 следующие изменения:</w:t>
      </w:r>
    </w:p>
    <w:p w:rsidR="00FD6248" w:rsidRPr="007A1538" w:rsidRDefault="00FD6248" w:rsidP="00FD6248">
      <w:pPr>
        <w:pStyle w:val="a5"/>
        <w:tabs>
          <w:tab w:val="left" w:pos="1134"/>
        </w:tabs>
        <w:suppressAutoHyphens/>
        <w:ind w:left="0" w:firstLine="709"/>
        <w:jc w:val="both"/>
        <w:rPr>
          <w:bCs/>
          <w:sz w:val="26"/>
          <w:szCs w:val="26"/>
        </w:rPr>
      </w:pPr>
    </w:p>
    <w:p w:rsidR="00FD6248" w:rsidRPr="007A1538" w:rsidRDefault="00FD6248" w:rsidP="00FD6248">
      <w:pPr>
        <w:pStyle w:val="a7"/>
        <w:shd w:val="clear" w:color="auto" w:fill="FFFFFF"/>
        <w:ind w:firstLine="709"/>
        <w:jc w:val="both"/>
        <w:rPr>
          <w:rFonts w:ascii="Times New Roman" w:hAnsi="Times New Roman" w:cs="Times New Roman"/>
          <w:b/>
          <w:color w:val="22272F"/>
          <w:sz w:val="26"/>
          <w:szCs w:val="26"/>
        </w:rPr>
      </w:pPr>
      <w:r w:rsidRPr="007A1538">
        <w:rPr>
          <w:rFonts w:ascii="Times New Roman" w:hAnsi="Times New Roman" w:cs="Times New Roman"/>
          <w:b/>
          <w:sz w:val="26"/>
          <w:szCs w:val="26"/>
        </w:rPr>
        <w:t xml:space="preserve">1) в статье </w:t>
      </w:r>
      <w:r w:rsidRPr="007A1538">
        <w:rPr>
          <w:rFonts w:ascii="Times New Roman" w:hAnsi="Times New Roman" w:cs="Times New Roman"/>
          <w:b/>
          <w:color w:val="22272F"/>
          <w:sz w:val="26"/>
          <w:szCs w:val="26"/>
        </w:rPr>
        <w:t>6:</w:t>
      </w:r>
    </w:p>
    <w:p w:rsidR="00FD6248" w:rsidRPr="007A1538" w:rsidRDefault="00FD6248" w:rsidP="00FD6248">
      <w:pPr>
        <w:pStyle w:val="a7"/>
        <w:shd w:val="clear" w:color="auto" w:fill="FFFFFF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A1538">
        <w:rPr>
          <w:rFonts w:ascii="Times New Roman" w:hAnsi="Times New Roman" w:cs="Times New Roman"/>
          <w:b/>
          <w:sz w:val="26"/>
          <w:szCs w:val="26"/>
        </w:rPr>
        <w:t xml:space="preserve">а) </w:t>
      </w:r>
      <w:r w:rsidRPr="007A1538">
        <w:rPr>
          <w:rFonts w:ascii="Times New Roman" w:hAnsi="Times New Roman" w:cs="Times New Roman"/>
          <w:b/>
          <w:color w:val="22272F"/>
          <w:sz w:val="26"/>
          <w:szCs w:val="26"/>
        </w:rPr>
        <w:t>часть 1 изложить в новой редакции:</w:t>
      </w:r>
    </w:p>
    <w:p w:rsidR="00FD6248" w:rsidRPr="007A1538" w:rsidRDefault="00FD6248" w:rsidP="00FD6248">
      <w:pPr>
        <w:pStyle w:val="4"/>
        <w:spacing w:before="0" w:after="0"/>
        <w:ind w:firstLine="709"/>
        <w:jc w:val="both"/>
        <w:rPr>
          <w:rFonts w:ascii="Times New Roman" w:hAnsi="Times New Roman"/>
          <w:b w:val="0"/>
          <w:i/>
          <w:iCs/>
          <w:sz w:val="26"/>
          <w:szCs w:val="26"/>
        </w:rPr>
      </w:pPr>
      <w:r w:rsidRPr="007A1538">
        <w:rPr>
          <w:rFonts w:ascii="Times New Roman" w:hAnsi="Times New Roman"/>
          <w:b w:val="0"/>
          <w:sz w:val="26"/>
          <w:szCs w:val="26"/>
        </w:rPr>
        <w:t xml:space="preserve">«1. В соответствии с Федеральным законом от 06.10.2003 № 131-ФЗ «Об общих принципах организации местного самоуправления в Российской Федерации» к вопросам местного значения </w:t>
      </w:r>
      <w:proofErr w:type="spellStart"/>
      <w:r w:rsidRPr="007A1538">
        <w:rPr>
          <w:rFonts w:ascii="Times New Roman" w:hAnsi="Times New Roman"/>
          <w:b w:val="0"/>
          <w:sz w:val="26"/>
          <w:szCs w:val="26"/>
        </w:rPr>
        <w:t>Поводимовского</w:t>
      </w:r>
      <w:proofErr w:type="spellEnd"/>
      <w:r w:rsidRPr="007A1538">
        <w:rPr>
          <w:rFonts w:ascii="Times New Roman" w:hAnsi="Times New Roman"/>
          <w:b w:val="0"/>
          <w:sz w:val="26"/>
          <w:szCs w:val="26"/>
        </w:rPr>
        <w:t xml:space="preserve"> сельского поселения относятся:</w:t>
      </w:r>
    </w:p>
    <w:p w:rsidR="00FD6248" w:rsidRPr="007A1538" w:rsidRDefault="00FD6248" w:rsidP="00FD6248">
      <w:pPr>
        <w:ind w:firstLine="709"/>
        <w:rPr>
          <w:rFonts w:ascii="Times New Roman" w:hAnsi="Times New Roman" w:cs="Times New Roman"/>
        </w:rPr>
      </w:pPr>
      <w:r w:rsidRPr="007A1538">
        <w:rPr>
          <w:rFonts w:ascii="Times New Roman" w:hAnsi="Times New Roman" w:cs="Times New Roman"/>
        </w:rPr>
        <w:t xml:space="preserve">1) составление и рассмотрение проекта бюджета поселения, утверждение и исполнение бюджета поселения, осуществление </w:t>
      </w:r>
      <w:proofErr w:type="gramStart"/>
      <w:r w:rsidRPr="007A1538">
        <w:rPr>
          <w:rFonts w:ascii="Times New Roman" w:hAnsi="Times New Roman" w:cs="Times New Roman"/>
        </w:rPr>
        <w:t>контроля за</w:t>
      </w:r>
      <w:proofErr w:type="gramEnd"/>
      <w:r w:rsidRPr="007A1538">
        <w:rPr>
          <w:rFonts w:ascii="Times New Roman" w:hAnsi="Times New Roman" w:cs="Times New Roman"/>
        </w:rPr>
        <w:t xml:space="preserve"> его исполнением, составление и утверждение отчета об исполнении бюджета поселения;</w:t>
      </w:r>
    </w:p>
    <w:p w:rsidR="00FD6248" w:rsidRPr="007A1538" w:rsidRDefault="00FD6248" w:rsidP="00FD6248">
      <w:pPr>
        <w:ind w:firstLine="709"/>
        <w:rPr>
          <w:rFonts w:ascii="Times New Roman" w:hAnsi="Times New Roman" w:cs="Times New Roman"/>
        </w:rPr>
      </w:pPr>
      <w:r w:rsidRPr="007A1538">
        <w:rPr>
          <w:rFonts w:ascii="Times New Roman" w:hAnsi="Times New Roman" w:cs="Times New Roman"/>
        </w:rPr>
        <w:t>2) установление, изменение и отмена местных налогов и сборов поселения;</w:t>
      </w:r>
    </w:p>
    <w:p w:rsidR="00FD6248" w:rsidRPr="007A1538" w:rsidRDefault="00FD6248" w:rsidP="00FD6248">
      <w:pPr>
        <w:ind w:firstLine="709"/>
        <w:rPr>
          <w:rFonts w:ascii="Times New Roman" w:hAnsi="Times New Roman" w:cs="Times New Roman"/>
        </w:rPr>
      </w:pPr>
      <w:r w:rsidRPr="007A1538">
        <w:rPr>
          <w:rFonts w:ascii="Times New Roman" w:hAnsi="Times New Roman" w:cs="Times New Roman"/>
        </w:rPr>
        <w:t xml:space="preserve">3) владение, пользование и распоряжение имуществом, находящимся в </w:t>
      </w:r>
      <w:r w:rsidRPr="007A1538">
        <w:rPr>
          <w:rFonts w:ascii="Times New Roman" w:hAnsi="Times New Roman" w:cs="Times New Roman"/>
        </w:rPr>
        <w:lastRenderedPageBreak/>
        <w:t>муниципальной собственности поселения;</w:t>
      </w:r>
    </w:p>
    <w:p w:rsidR="00FD6248" w:rsidRPr="007A1538" w:rsidRDefault="00FD6248" w:rsidP="00FD6248">
      <w:pPr>
        <w:ind w:firstLine="709"/>
        <w:rPr>
          <w:rFonts w:ascii="Times New Roman" w:hAnsi="Times New Roman" w:cs="Times New Roman"/>
        </w:rPr>
      </w:pPr>
      <w:r w:rsidRPr="007A1538">
        <w:rPr>
          <w:rFonts w:ascii="Times New Roman" w:hAnsi="Times New Roman" w:cs="Times New Roman"/>
        </w:rPr>
        <w:t>4) обеспечение первичных мер пожарной безопасности в границах населенных пунктов поселения;</w:t>
      </w:r>
    </w:p>
    <w:p w:rsidR="00FD6248" w:rsidRPr="007A1538" w:rsidRDefault="00FD6248" w:rsidP="00FD6248">
      <w:pPr>
        <w:ind w:firstLine="709"/>
        <w:rPr>
          <w:rFonts w:ascii="Times New Roman" w:hAnsi="Times New Roman" w:cs="Times New Roman"/>
        </w:rPr>
      </w:pPr>
      <w:r w:rsidRPr="007A1538">
        <w:rPr>
          <w:rFonts w:ascii="Times New Roman" w:hAnsi="Times New Roman" w:cs="Times New Roman"/>
        </w:rPr>
        <w:t>5)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FD6248" w:rsidRPr="007A1538" w:rsidRDefault="00FD6248" w:rsidP="00FD6248">
      <w:pPr>
        <w:ind w:firstLine="709"/>
        <w:rPr>
          <w:rFonts w:ascii="Times New Roman" w:hAnsi="Times New Roman" w:cs="Times New Roman"/>
        </w:rPr>
      </w:pPr>
      <w:r w:rsidRPr="007A1538">
        <w:rPr>
          <w:rFonts w:ascii="Times New Roman" w:hAnsi="Times New Roman" w:cs="Times New Roman"/>
        </w:rPr>
        <w:t>6) создание условий для организации досуга и обеспечения жителей поселения услугами организаций культуры;</w:t>
      </w:r>
    </w:p>
    <w:p w:rsidR="00FD6248" w:rsidRPr="007A1538" w:rsidRDefault="00FD6248" w:rsidP="00FD6248">
      <w:pPr>
        <w:ind w:firstLine="709"/>
        <w:rPr>
          <w:rFonts w:ascii="Times New Roman" w:hAnsi="Times New Roman" w:cs="Times New Roman"/>
        </w:rPr>
      </w:pPr>
      <w:r w:rsidRPr="007A1538">
        <w:rPr>
          <w:rFonts w:ascii="Times New Roman" w:hAnsi="Times New Roman" w:cs="Times New Roman"/>
        </w:rPr>
        <w:t>7) обеспечение условий для развития на территории поселения физической культуры школьного спорта и массового спорта, организация проведения официальных физкультурно-оздоровительных и спортивных мероприятий поселения;</w:t>
      </w:r>
    </w:p>
    <w:p w:rsidR="00FD6248" w:rsidRPr="007A1538" w:rsidRDefault="00FD6248" w:rsidP="00FD6248">
      <w:pPr>
        <w:ind w:firstLine="709"/>
        <w:rPr>
          <w:rFonts w:ascii="Times New Roman" w:hAnsi="Times New Roman" w:cs="Times New Roman"/>
        </w:rPr>
      </w:pPr>
      <w:r w:rsidRPr="007A1538">
        <w:rPr>
          <w:rFonts w:ascii="Times New Roman" w:hAnsi="Times New Roman" w:cs="Times New Roman"/>
        </w:rPr>
        <w:t>8) формирование архивных фондов поселения;</w:t>
      </w:r>
    </w:p>
    <w:p w:rsidR="00FD6248" w:rsidRPr="007A1538" w:rsidRDefault="00FD6248" w:rsidP="00FD6248">
      <w:pPr>
        <w:ind w:firstLine="709"/>
        <w:rPr>
          <w:rFonts w:ascii="Times New Roman" w:hAnsi="Times New Roman" w:cs="Times New Roman"/>
        </w:rPr>
      </w:pPr>
      <w:r w:rsidRPr="007A1538">
        <w:rPr>
          <w:rFonts w:ascii="Times New Roman" w:hAnsi="Times New Roman" w:cs="Times New Roman"/>
        </w:rPr>
        <w:t>9) 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 поселения в соответствии с указанными правилами;</w:t>
      </w:r>
    </w:p>
    <w:p w:rsidR="00FD6248" w:rsidRPr="007A1538" w:rsidRDefault="00FD6248" w:rsidP="00FD6248">
      <w:pPr>
        <w:ind w:firstLine="709"/>
        <w:rPr>
          <w:rFonts w:ascii="Times New Roman" w:hAnsi="Times New Roman" w:cs="Times New Roman"/>
        </w:rPr>
      </w:pPr>
      <w:r w:rsidRPr="007A1538">
        <w:rPr>
          <w:rFonts w:ascii="Times New Roman" w:hAnsi="Times New Roman" w:cs="Times New Roman"/>
        </w:rPr>
        <w:t>10)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FD6248" w:rsidRPr="007A1538" w:rsidRDefault="00FD6248" w:rsidP="00FD6248">
      <w:pPr>
        <w:ind w:firstLine="709"/>
        <w:rPr>
          <w:rFonts w:ascii="Times New Roman" w:hAnsi="Times New Roman" w:cs="Times New Roman"/>
        </w:rPr>
      </w:pPr>
      <w:r w:rsidRPr="007A1538">
        <w:rPr>
          <w:rFonts w:ascii="Times New Roman" w:hAnsi="Times New Roman" w:cs="Times New Roman"/>
        </w:rPr>
        <w:t>11)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FD6248" w:rsidRPr="007A1538" w:rsidRDefault="00FD6248" w:rsidP="00FD6248">
      <w:pPr>
        <w:autoSpaceDN w:val="0"/>
        <w:adjustRightInd w:val="0"/>
        <w:ind w:firstLine="709"/>
        <w:rPr>
          <w:rFonts w:ascii="Times New Roman" w:hAnsi="Times New Roman" w:cs="Times New Roman"/>
        </w:rPr>
      </w:pPr>
      <w:r w:rsidRPr="007A1538">
        <w:rPr>
          <w:rFonts w:ascii="Times New Roman" w:hAnsi="Times New Roman" w:cs="Times New Roman"/>
        </w:rPr>
        <w:t>12)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FD6248" w:rsidRPr="007A1538" w:rsidRDefault="00FD6248" w:rsidP="00FD6248">
      <w:pPr>
        <w:ind w:firstLine="709"/>
        <w:rPr>
          <w:rFonts w:ascii="Times New Roman" w:hAnsi="Times New Roman" w:cs="Times New Roman"/>
        </w:rPr>
      </w:pPr>
      <w:r w:rsidRPr="007A1538">
        <w:rPr>
          <w:rFonts w:ascii="Times New Roman" w:hAnsi="Times New Roman" w:cs="Times New Roman"/>
        </w:rPr>
        <w:t>13)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FD6248" w:rsidRPr="007A1538" w:rsidRDefault="00FD6248" w:rsidP="00FD6248">
      <w:pPr>
        <w:ind w:firstLine="709"/>
        <w:rPr>
          <w:rFonts w:ascii="Times New Roman" w:hAnsi="Times New Roman" w:cs="Times New Roman"/>
        </w:rPr>
      </w:pPr>
      <w:r w:rsidRPr="007A1538">
        <w:rPr>
          <w:rFonts w:ascii="Times New Roman" w:hAnsi="Times New Roman" w:cs="Times New Roman"/>
        </w:rPr>
        <w:t>14)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</w:t>
      </w:r>
      <w:proofErr w:type="gramStart"/>
      <w:r w:rsidRPr="007A1538">
        <w:rPr>
          <w:rFonts w:ascii="Times New Roman" w:hAnsi="Times New Roman" w:cs="Times New Roman"/>
        </w:rPr>
        <w:t>.»;</w:t>
      </w:r>
      <w:proofErr w:type="gramEnd"/>
    </w:p>
    <w:p w:rsidR="00FD6248" w:rsidRPr="007A1538" w:rsidRDefault="00FD6248" w:rsidP="00FD6248">
      <w:pPr>
        <w:ind w:firstLine="709"/>
        <w:rPr>
          <w:rFonts w:ascii="Times New Roman" w:hAnsi="Times New Roman" w:cs="Times New Roman"/>
          <w:b/>
        </w:rPr>
      </w:pPr>
      <w:r w:rsidRPr="007A1538">
        <w:rPr>
          <w:rFonts w:ascii="Times New Roman" w:hAnsi="Times New Roman" w:cs="Times New Roman"/>
          <w:b/>
        </w:rPr>
        <w:t>б) дополнить частью 1.1 следующего содержания:</w:t>
      </w:r>
    </w:p>
    <w:p w:rsidR="00FD6248" w:rsidRPr="007A1538" w:rsidRDefault="00FD6248" w:rsidP="00FD6248">
      <w:pPr>
        <w:ind w:firstLine="709"/>
        <w:rPr>
          <w:rFonts w:ascii="Times New Roman" w:hAnsi="Times New Roman" w:cs="Times New Roman"/>
        </w:rPr>
      </w:pPr>
      <w:r w:rsidRPr="007A1538">
        <w:rPr>
          <w:rFonts w:ascii="Times New Roman" w:hAnsi="Times New Roman" w:cs="Times New Roman"/>
        </w:rPr>
        <w:t xml:space="preserve">«1.1. В соответствии с Законом Республики Мордовия от 12.11.2014 № 83-З «О закреплении отдельных вопросов местного значения за сельскими поселениями в Республике Мордовия» к вопросам местного значения </w:t>
      </w:r>
      <w:proofErr w:type="spellStart"/>
      <w:r w:rsidRPr="007A1538">
        <w:rPr>
          <w:rFonts w:ascii="Times New Roman" w:hAnsi="Times New Roman" w:cs="Times New Roman"/>
        </w:rPr>
        <w:t>Поводимовского</w:t>
      </w:r>
      <w:proofErr w:type="spellEnd"/>
      <w:r w:rsidRPr="007A1538">
        <w:rPr>
          <w:rFonts w:ascii="Times New Roman" w:hAnsi="Times New Roman" w:cs="Times New Roman"/>
        </w:rPr>
        <w:t xml:space="preserve"> сельского поселения относятся:</w:t>
      </w:r>
    </w:p>
    <w:p w:rsidR="00FD6248" w:rsidRPr="007A1538" w:rsidRDefault="00FD6248" w:rsidP="00FD6248">
      <w:pPr>
        <w:ind w:firstLine="709"/>
        <w:rPr>
          <w:rFonts w:ascii="Times New Roman" w:hAnsi="Times New Roman" w:cs="Times New Roman"/>
        </w:rPr>
      </w:pPr>
      <w:proofErr w:type="gramStart"/>
      <w:r w:rsidRPr="007A1538">
        <w:rPr>
          <w:rFonts w:ascii="Times New Roman" w:hAnsi="Times New Roman" w:cs="Times New Roman"/>
        </w:rPr>
        <w:t>1) участие в профилактике терроризма и экстремизма, а также в минимизации и (или) ликвидации последствий проявлений терроризма и экстремизма в границах поселения;</w:t>
      </w:r>
      <w:proofErr w:type="gramEnd"/>
    </w:p>
    <w:p w:rsidR="00FD6248" w:rsidRPr="007A1538" w:rsidRDefault="00FD6248" w:rsidP="00FD6248">
      <w:pPr>
        <w:ind w:firstLine="709"/>
        <w:rPr>
          <w:rFonts w:ascii="Times New Roman" w:hAnsi="Times New Roman" w:cs="Times New Roman"/>
        </w:rPr>
      </w:pPr>
      <w:r w:rsidRPr="007A1538">
        <w:rPr>
          <w:rFonts w:ascii="Times New Roman" w:hAnsi="Times New Roman" w:cs="Times New Roman"/>
        </w:rPr>
        <w:t xml:space="preserve">2) создание условий для реализации мер, направленных на укрепление </w:t>
      </w:r>
      <w:r w:rsidRPr="007A1538">
        <w:rPr>
          <w:rFonts w:ascii="Times New Roman" w:hAnsi="Times New Roman" w:cs="Times New Roman"/>
        </w:rPr>
        <w:lastRenderedPageBreak/>
        <w:t>межнационального и межконфессионального согласия, сохранение и развитие языков и культуры народов Российской Федерации, проживающих на территории поселения, социальную и культурную адаптацию мигрантов, профилактику межнациональных (межэтнических) конфликтов;</w:t>
      </w:r>
    </w:p>
    <w:p w:rsidR="00FD6248" w:rsidRPr="007A1538" w:rsidRDefault="00FD6248" w:rsidP="00FD6248">
      <w:pPr>
        <w:ind w:firstLine="709"/>
        <w:rPr>
          <w:rFonts w:ascii="Times New Roman" w:hAnsi="Times New Roman" w:cs="Times New Roman"/>
        </w:rPr>
      </w:pPr>
      <w:r w:rsidRPr="007A1538">
        <w:rPr>
          <w:rFonts w:ascii="Times New Roman" w:hAnsi="Times New Roman" w:cs="Times New Roman"/>
        </w:rPr>
        <w:t xml:space="preserve">3) участие в предупреждении и ликвидации последствий чрезвычайных ситуаций в границах поселения; </w:t>
      </w:r>
    </w:p>
    <w:p w:rsidR="00FD6248" w:rsidRPr="007A1538" w:rsidRDefault="00FD6248" w:rsidP="00FD6248">
      <w:pPr>
        <w:ind w:firstLine="709"/>
        <w:rPr>
          <w:rFonts w:ascii="Times New Roman" w:hAnsi="Times New Roman" w:cs="Times New Roman"/>
        </w:rPr>
      </w:pPr>
      <w:r w:rsidRPr="007A1538">
        <w:rPr>
          <w:rFonts w:ascii="Times New Roman" w:hAnsi="Times New Roman" w:cs="Times New Roman"/>
        </w:rPr>
        <w:t>4)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поселении;</w:t>
      </w:r>
    </w:p>
    <w:p w:rsidR="00FD6248" w:rsidRPr="007A1538" w:rsidRDefault="00FD6248" w:rsidP="00FD6248">
      <w:pPr>
        <w:ind w:firstLine="709"/>
        <w:rPr>
          <w:rFonts w:ascii="Times New Roman" w:hAnsi="Times New Roman" w:cs="Times New Roman"/>
        </w:rPr>
      </w:pPr>
      <w:r w:rsidRPr="007A1538">
        <w:rPr>
          <w:rFonts w:ascii="Times New Roman" w:hAnsi="Times New Roman" w:cs="Times New Roman"/>
        </w:rPr>
        <w:t>5) организация ритуальных услуг и содержание мест захоронения;</w:t>
      </w:r>
    </w:p>
    <w:p w:rsidR="00FD6248" w:rsidRPr="007A1538" w:rsidRDefault="00FD6248" w:rsidP="00FD6248">
      <w:pPr>
        <w:ind w:firstLine="709"/>
        <w:rPr>
          <w:rFonts w:ascii="Times New Roman" w:hAnsi="Times New Roman" w:cs="Times New Roman"/>
        </w:rPr>
      </w:pPr>
      <w:r w:rsidRPr="007A1538">
        <w:rPr>
          <w:rFonts w:ascii="Times New Roman" w:hAnsi="Times New Roman" w:cs="Times New Roman"/>
        </w:rPr>
        <w:t>6) 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полиции;</w:t>
      </w:r>
    </w:p>
    <w:p w:rsidR="00FD6248" w:rsidRPr="007A1538" w:rsidRDefault="00FD6248" w:rsidP="00FD6248">
      <w:pPr>
        <w:pStyle w:val="a7"/>
        <w:shd w:val="clear" w:color="auto" w:fill="FFFFFF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1538">
        <w:rPr>
          <w:rFonts w:ascii="Times New Roman" w:hAnsi="Times New Roman" w:cs="Times New Roman"/>
          <w:sz w:val="26"/>
          <w:szCs w:val="26"/>
        </w:rPr>
        <w:t>7) осуществление мер по противодействию коррупции в границах поселения</w:t>
      </w:r>
      <w:proofErr w:type="gramStart"/>
      <w:r w:rsidRPr="007A1538">
        <w:rPr>
          <w:rFonts w:ascii="Times New Roman" w:hAnsi="Times New Roman" w:cs="Times New Roman"/>
          <w:sz w:val="26"/>
          <w:szCs w:val="26"/>
        </w:rPr>
        <w:t>.»;</w:t>
      </w:r>
      <w:proofErr w:type="gramEnd"/>
    </w:p>
    <w:p w:rsidR="00FD6248" w:rsidRPr="007A1538" w:rsidRDefault="00FD6248" w:rsidP="00FD6248">
      <w:pPr>
        <w:ind w:firstLine="709"/>
        <w:rPr>
          <w:rFonts w:ascii="Times New Roman" w:hAnsi="Times New Roman" w:cs="Times New Roman"/>
          <w:lang w:eastAsia="en-US" w:bidi="ar-SA"/>
        </w:rPr>
      </w:pPr>
    </w:p>
    <w:p w:rsidR="00FD6248" w:rsidRPr="007A1538" w:rsidRDefault="00FD6248" w:rsidP="00FD6248">
      <w:pPr>
        <w:pStyle w:val="a7"/>
        <w:shd w:val="clear" w:color="auto" w:fill="FFFFFF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1538">
        <w:rPr>
          <w:rFonts w:ascii="Times New Roman" w:hAnsi="Times New Roman" w:cs="Times New Roman"/>
          <w:b/>
          <w:color w:val="22272F"/>
          <w:sz w:val="26"/>
          <w:szCs w:val="26"/>
        </w:rPr>
        <w:t>2) в части 6 статьи 10 слова</w:t>
      </w:r>
      <w:r w:rsidRPr="007A1538">
        <w:rPr>
          <w:rFonts w:ascii="Times New Roman" w:hAnsi="Times New Roman" w:cs="Times New Roman"/>
          <w:color w:val="22272F"/>
          <w:sz w:val="26"/>
          <w:szCs w:val="26"/>
        </w:rPr>
        <w:t xml:space="preserve"> «</w:t>
      </w:r>
      <w:r w:rsidRPr="007A1538">
        <w:rPr>
          <w:rFonts w:ascii="Times New Roman" w:hAnsi="Times New Roman" w:cs="Times New Roman"/>
          <w:sz w:val="26"/>
          <w:szCs w:val="26"/>
        </w:rPr>
        <w:t xml:space="preserve">избирательной комиссией </w:t>
      </w:r>
      <w:proofErr w:type="spellStart"/>
      <w:r w:rsidRPr="007A1538">
        <w:rPr>
          <w:rFonts w:ascii="Times New Roman" w:hAnsi="Times New Roman" w:cs="Times New Roman"/>
          <w:sz w:val="26"/>
          <w:szCs w:val="26"/>
        </w:rPr>
        <w:t>Поводимовского</w:t>
      </w:r>
      <w:proofErr w:type="spellEnd"/>
      <w:r w:rsidRPr="007A1538">
        <w:rPr>
          <w:rFonts w:ascii="Times New Roman" w:hAnsi="Times New Roman" w:cs="Times New Roman"/>
          <w:sz w:val="26"/>
          <w:szCs w:val="26"/>
        </w:rPr>
        <w:t xml:space="preserve"> сельского поселения» </w:t>
      </w:r>
      <w:r w:rsidRPr="007A1538">
        <w:rPr>
          <w:rFonts w:ascii="Times New Roman" w:hAnsi="Times New Roman" w:cs="Times New Roman"/>
          <w:b/>
          <w:sz w:val="26"/>
          <w:szCs w:val="26"/>
        </w:rPr>
        <w:t>заменить словами</w:t>
      </w:r>
      <w:r w:rsidRPr="007A1538">
        <w:rPr>
          <w:rFonts w:ascii="Times New Roman" w:hAnsi="Times New Roman" w:cs="Times New Roman"/>
          <w:sz w:val="26"/>
          <w:szCs w:val="26"/>
        </w:rPr>
        <w:t xml:space="preserve"> «территориальной избирательной комиссией»;</w:t>
      </w:r>
    </w:p>
    <w:p w:rsidR="00FD6248" w:rsidRPr="007A1538" w:rsidRDefault="00FD6248" w:rsidP="00FD6248">
      <w:pPr>
        <w:tabs>
          <w:tab w:val="left" w:pos="993"/>
        </w:tabs>
        <w:autoSpaceDN w:val="0"/>
        <w:adjustRightInd w:val="0"/>
        <w:ind w:firstLine="709"/>
        <w:contextualSpacing/>
        <w:rPr>
          <w:rFonts w:ascii="Times New Roman" w:hAnsi="Times New Roman" w:cs="Times New Roman"/>
          <w:bCs/>
        </w:rPr>
      </w:pPr>
    </w:p>
    <w:p w:rsidR="00FD6248" w:rsidRPr="007A1538" w:rsidRDefault="00FD6248" w:rsidP="00FD6248">
      <w:pPr>
        <w:pStyle w:val="a5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eastAsia="Calibri"/>
          <w:sz w:val="26"/>
          <w:szCs w:val="26"/>
        </w:rPr>
      </w:pPr>
      <w:r w:rsidRPr="007A1538">
        <w:rPr>
          <w:rFonts w:eastAsia="Calibri"/>
          <w:b/>
          <w:sz w:val="26"/>
          <w:szCs w:val="26"/>
        </w:rPr>
        <w:t>в пунктах 2, 4, 6, 7 и 10 части 4 статьи 11 слова</w:t>
      </w:r>
      <w:r w:rsidRPr="007A1538">
        <w:rPr>
          <w:rFonts w:eastAsia="Calibri"/>
          <w:sz w:val="26"/>
          <w:szCs w:val="26"/>
        </w:rPr>
        <w:t xml:space="preserve"> «избирательная комиссия </w:t>
      </w:r>
      <w:proofErr w:type="spellStart"/>
      <w:r w:rsidRPr="007A1538">
        <w:rPr>
          <w:sz w:val="26"/>
          <w:szCs w:val="26"/>
        </w:rPr>
        <w:t>Поводимовского</w:t>
      </w:r>
      <w:proofErr w:type="spellEnd"/>
      <w:r w:rsidRPr="007A1538">
        <w:rPr>
          <w:rFonts w:eastAsia="Calibri"/>
          <w:sz w:val="26"/>
          <w:szCs w:val="26"/>
        </w:rPr>
        <w:t xml:space="preserve"> сельского поселения» </w:t>
      </w:r>
      <w:r w:rsidRPr="007A1538">
        <w:rPr>
          <w:rFonts w:eastAsia="Calibri"/>
          <w:b/>
          <w:sz w:val="26"/>
          <w:szCs w:val="26"/>
        </w:rPr>
        <w:t>в соответствующем падеже заменить словами</w:t>
      </w:r>
      <w:r w:rsidRPr="007A1538">
        <w:rPr>
          <w:rFonts w:eastAsia="Calibri"/>
          <w:sz w:val="26"/>
          <w:szCs w:val="26"/>
        </w:rPr>
        <w:t xml:space="preserve"> «территориальная комиссия местного референдума» </w:t>
      </w:r>
      <w:r w:rsidRPr="007A1538">
        <w:rPr>
          <w:rFonts w:eastAsia="Calibri"/>
          <w:b/>
          <w:sz w:val="26"/>
          <w:szCs w:val="26"/>
        </w:rPr>
        <w:t>в соответствующем падеже</w:t>
      </w:r>
      <w:r w:rsidRPr="007A1538">
        <w:rPr>
          <w:rFonts w:eastAsia="Calibri"/>
          <w:sz w:val="26"/>
          <w:szCs w:val="26"/>
        </w:rPr>
        <w:t>;</w:t>
      </w:r>
    </w:p>
    <w:p w:rsidR="00FD6248" w:rsidRPr="007A1538" w:rsidRDefault="00FD6248" w:rsidP="00FD6248">
      <w:pPr>
        <w:pStyle w:val="a5"/>
        <w:tabs>
          <w:tab w:val="left" w:pos="993"/>
        </w:tabs>
        <w:ind w:left="0" w:firstLine="709"/>
        <w:jc w:val="both"/>
        <w:rPr>
          <w:rFonts w:eastAsia="Calibri"/>
          <w:sz w:val="26"/>
          <w:szCs w:val="26"/>
        </w:rPr>
      </w:pPr>
    </w:p>
    <w:p w:rsidR="00FD6248" w:rsidRPr="007A1538" w:rsidRDefault="00FD6248" w:rsidP="00FD6248">
      <w:pPr>
        <w:pStyle w:val="a5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eastAsia="Calibri"/>
          <w:b/>
          <w:sz w:val="26"/>
          <w:szCs w:val="26"/>
        </w:rPr>
      </w:pPr>
      <w:r w:rsidRPr="007A1538">
        <w:rPr>
          <w:rFonts w:eastAsia="Calibri"/>
          <w:b/>
          <w:sz w:val="26"/>
          <w:szCs w:val="26"/>
        </w:rPr>
        <w:t>пункт 2 части 2 статьи 26 изложить в следующей редакции:</w:t>
      </w:r>
    </w:p>
    <w:p w:rsidR="00FD6248" w:rsidRPr="007A1538" w:rsidRDefault="00FD6248" w:rsidP="00FD6248">
      <w:pPr>
        <w:pStyle w:val="a5"/>
        <w:ind w:left="0" w:firstLine="709"/>
        <w:jc w:val="both"/>
        <w:rPr>
          <w:sz w:val="26"/>
          <w:szCs w:val="26"/>
          <w:shd w:val="clear" w:color="auto" w:fill="FFFFFF"/>
        </w:rPr>
      </w:pPr>
      <w:r w:rsidRPr="007A1538">
        <w:rPr>
          <w:sz w:val="26"/>
          <w:szCs w:val="26"/>
          <w:shd w:val="clear" w:color="auto" w:fill="FFFFFF"/>
        </w:rPr>
        <w:t>«2)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сельского поселения официальной информации</w:t>
      </w:r>
      <w:proofErr w:type="gramStart"/>
      <w:r w:rsidRPr="007A1538">
        <w:rPr>
          <w:sz w:val="26"/>
          <w:szCs w:val="26"/>
          <w:shd w:val="clear" w:color="auto" w:fill="FFFFFF"/>
        </w:rPr>
        <w:t>;»</w:t>
      </w:r>
      <w:proofErr w:type="gramEnd"/>
      <w:r w:rsidRPr="007A1538">
        <w:rPr>
          <w:sz w:val="26"/>
          <w:szCs w:val="26"/>
          <w:shd w:val="clear" w:color="auto" w:fill="FFFFFF"/>
        </w:rPr>
        <w:t>;</w:t>
      </w:r>
    </w:p>
    <w:p w:rsidR="00FD6248" w:rsidRPr="007A1538" w:rsidRDefault="00FD6248" w:rsidP="00FD6248">
      <w:pPr>
        <w:pStyle w:val="a5"/>
        <w:ind w:left="0" w:firstLine="709"/>
        <w:jc w:val="both"/>
        <w:rPr>
          <w:sz w:val="26"/>
          <w:szCs w:val="26"/>
          <w:shd w:val="clear" w:color="auto" w:fill="FFFFFF"/>
        </w:rPr>
      </w:pPr>
    </w:p>
    <w:p w:rsidR="00FD6248" w:rsidRPr="007A1538" w:rsidRDefault="00FD6248" w:rsidP="00FD6248">
      <w:pPr>
        <w:pStyle w:val="a5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6"/>
          <w:szCs w:val="26"/>
          <w:shd w:val="clear" w:color="auto" w:fill="FFFFFF"/>
        </w:rPr>
      </w:pPr>
      <w:proofErr w:type="gramStart"/>
      <w:r w:rsidRPr="007A1538">
        <w:rPr>
          <w:b/>
          <w:sz w:val="26"/>
          <w:szCs w:val="26"/>
          <w:shd w:val="clear" w:color="auto" w:fill="FFFFFF"/>
        </w:rPr>
        <w:t>в части 14 статьи 28 слова</w:t>
      </w:r>
      <w:r w:rsidRPr="007A1538">
        <w:rPr>
          <w:sz w:val="26"/>
          <w:szCs w:val="26"/>
          <w:shd w:val="clear" w:color="auto" w:fill="FFFFFF"/>
        </w:rPr>
        <w:t xml:space="preserve"> «</w:t>
      </w:r>
      <w:r w:rsidRPr="007A1538">
        <w:rPr>
          <w:color w:val="000000"/>
          <w:sz w:val="26"/>
          <w:szCs w:val="26"/>
        </w:rPr>
        <w:t>Сведения о доходах, расходах, об имуществе и обязательствах имущественного характера, представленные лицами, замещающими муниципальные должности, размещаются на официальных сайтах органов местного самоуправления в информационно-телекоммуникационной сети «Интернет» и (или) предоставляются для опубликования средствам массовой информации в порядке, определяемом муниципальными правовыми актами</w:t>
      </w:r>
      <w:r w:rsidRPr="007A1538">
        <w:rPr>
          <w:sz w:val="26"/>
          <w:szCs w:val="26"/>
          <w:shd w:val="clear" w:color="auto" w:fill="FFFFFF"/>
        </w:rPr>
        <w:t xml:space="preserve">» </w:t>
      </w:r>
      <w:r w:rsidRPr="007A1538">
        <w:rPr>
          <w:b/>
          <w:sz w:val="26"/>
          <w:szCs w:val="26"/>
          <w:shd w:val="clear" w:color="auto" w:fill="FFFFFF"/>
        </w:rPr>
        <w:t>заменить словами</w:t>
      </w:r>
      <w:r w:rsidRPr="007A1538">
        <w:rPr>
          <w:sz w:val="26"/>
          <w:szCs w:val="26"/>
          <w:shd w:val="clear" w:color="auto" w:fill="FFFFFF"/>
        </w:rPr>
        <w:t xml:space="preserve"> «Депутат Совета депутатов </w:t>
      </w:r>
      <w:proofErr w:type="spellStart"/>
      <w:r>
        <w:rPr>
          <w:sz w:val="26"/>
          <w:szCs w:val="26"/>
          <w:shd w:val="clear" w:color="auto" w:fill="FFFFFF"/>
        </w:rPr>
        <w:t>Поводимовского</w:t>
      </w:r>
      <w:proofErr w:type="spellEnd"/>
      <w:r>
        <w:rPr>
          <w:sz w:val="26"/>
          <w:szCs w:val="26"/>
          <w:shd w:val="clear" w:color="auto" w:fill="FFFFFF"/>
        </w:rPr>
        <w:t xml:space="preserve"> сельского поселения </w:t>
      </w:r>
      <w:r w:rsidRPr="007A1538">
        <w:rPr>
          <w:sz w:val="26"/>
          <w:szCs w:val="26"/>
          <w:shd w:val="clear" w:color="auto" w:fill="FFFFFF"/>
        </w:rPr>
        <w:t>освобождается от ответственности за несоблюдение ограничений</w:t>
      </w:r>
      <w:proofErr w:type="gramEnd"/>
      <w:r w:rsidRPr="007A1538">
        <w:rPr>
          <w:sz w:val="26"/>
          <w:szCs w:val="26"/>
          <w:shd w:val="clear" w:color="auto" w:fill="FFFFFF"/>
        </w:rPr>
        <w:t xml:space="preserve"> и запретов, требований о предотвращении или об урегулировании конфликта интересов и неисполнение обязанностей, установленных Федеральным законом от 6 октября 2003 г. №131-ФЗ</w:t>
      </w:r>
      <w:proofErr w:type="gramStart"/>
      <w:r w:rsidRPr="007A1538">
        <w:rPr>
          <w:sz w:val="26"/>
          <w:szCs w:val="26"/>
          <w:shd w:val="clear" w:color="auto" w:fill="FFFFFF"/>
        </w:rPr>
        <w:t>«О</w:t>
      </w:r>
      <w:proofErr w:type="gramEnd"/>
      <w:r w:rsidRPr="007A1538">
        <w:rPr>
          <w:sz w:val="26"/>
          <w:szCs w:val="26"/>
          <w:shd w:val="clear" w:color="auto" w:fill="FFFFFF"/>
        </w:rPr>
        <w:t>б общих принципах организации местного самоуправления в Российской Федерации»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указанных лиц обстоятельств в порядке, предусмотренном частями 3 - 6 статьи 13 Федерального закона от 25 декабря 2008 г. № 273-ФЗ «О противодействии коррупции</w:t>
      </w:r>
      <w:proofErr w:type="gramStart"/>
      <w:r w:rsidRPr="007A1538">
        <w:rPr>
          <w:sz w:val="26"/>
          <w:szCs w:val="26"/>
          <w:shd w:val="clear" w:color="auto" w:fill="FFFFFF"/>
        </w:rPr>
        <w:t>.»;</w:t>
      </w:r>
      <w:proofErr w:type="gramEnd"/>
    </w:p>
    <w:p w:rsidR="00FD6248" w:rsidRPr="007A1538" w:rsidRDefault="00FD6248" w:rsidP="00FD6248">
      <w:pPr>
        <w:pStyle w:val="a5"/>
        <w:ind w:left="0" w:firstLine="709"/>
        <w:jc w:val="both"/>
        <w:rPr>
          <w:sz w:val="26"/>
          <w:szCs w:val="26"/>
          <w:shd w:val="clear" w:color="auto" w:fill="FFFFFF"/>
        </w:rPr>
      </w:pPr>
    </w:p>
    <w:p w:rsidR="00FD6248" w:rsidRPr="007A1538" w:rsidRDefault="00FD6248" w:rsidP="00FD6248">
      <w:pPr>
        <w:pStyle w:val="a5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/>
          <w:bCs/>
          <w:sz w:val="26"/>
          <w:szCs w:val="26"/>
        </w:rPr>
      </w:pPr>
      <w:r w:rsidRPr="007A1538">
        <w:rPr>
          <w:b/>
          <w:bCs/>
          <w:sz w:val="26"/>
          <w:szCs w:val="26"/>
        </w:rPr>
        <w:lastRenderedPageBreak/>
        <w:t>часть 1 статьи 30 дополнить пунктом 11.1 следующего содержания:</w:t>
      </w:r>
    </w:p>
    <w:p w:rsidR="00FD6248" w:rsidRPr="007A1538" w:rsidRDefault="00FD6248" w:rsidP="00FD6248">
      <w:pPr>
        <w:pStyle w:val="a5"/>
        <w:ind w:left="0" w:firstLine="709"/>
        <w:jc w:val="both"/>
        <w:rPr>
          <w:sz w:val="26"/>
          <w:szCs w:val="26"/>
          <w:shd w:val="clear" w:color="auto" w:fill="FFFFFF"/>
        </w:rPr>
      </w:pPr>
      <w:r w:rsidRPr="007A1538">
        <w:rPr>
          <w:sz w:val="26"/>
          <w:szCs w:val="26"/>
          <w:shd w:val="clear" w:color="auto" w:fill="FFFFFF"/>
        </w:rPr>
        <w:t>«11.1) отсутствия депутата без уважительных причин на всех заседаниях Совета депутатов сельского поселения в течение шести месяцев подряд»;</w:t>
      </w:r>
    </w:p>
    <w:p w:rsidR="00FD6248" w:rsidRPr="007A1538" w:rsidRDefault="00FD6248" w:rsidP="00FD6248">
      <w:pPr>
        <w:pStyle w:val="a5"/>
        <w:ind w:left="0" w:firstLine="709"/>
        <w:jc w:val="both"/>
        <w:rPr>
          <w:sz w:val="26"/>
          <w:szCs w:val="26"/>
          <w:shd w:val="clear" w:color="auto" w:fill="FFFFFF"/>
        </w:rPr>
      </w:pPr>
    </w:p>
    <w:p w:rsidR="00FD6248" w:rsidRPr="007A1538" w:rsidRDefault="00FD6248" w:rsidP="00FD6248">
      <w:pPr>
        <w:pStyle w:val="a5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6"/>
          <w:szCs w:val="26"/>
          <w:shd w:val="clear" w:color="auto" w:fill="FFFFFF"/>
        </w:rPr>
      </w:pPr>
      <w:r w:rsidRPr="007A1538">
        <w:rPr>
          <w:b/>
          <w:sz w:val="26"/>
          <w:szCs w:val="26"/>
          <w:shd w:val="clear" w:color="auto" w:fill="FFFFFF"/>
        </w:rPr>
        <w:t>статью 33 дополнить частью 12.1 следующего содержания:</w:t>
      </w:r>
      <w:r w:rsidRPr="007A1538">
        <w:rPr>
          <w:sz w:val="26"/>
          <w:szCs w:val="26"/>
        </w:rPr>
        <w:br/>
      </w:r>
      <w:r w:rsidRPr="007A1538">
        <w:rPr>
          <w:sz w:val="26"/>
          <w:szCs w:val="26"/>
          <w:shd w:val="clear" w:color="auto" w:fill="FFFFFF"/>
        </w:rPr>
        <w:t xml:space="preserve">«12.1. </w:t>
      </w:r>
      <w:proofErr w:type="gramStart"/>
      <w:r w:rsidRPr="007A1538">
        <w:rPr>
          <w:sz w:val="26"/>
          <w:szCs w:val="26"/>
          <w:shd w:val="clear" w:color="auto" w:fill="FFFFFF"/>
        </w:rPr>
        <w:t xml:space="preserve">Глава </w:t>
      </w:r>
      <w:proofErr w:type="spellStart"/>
      <w:r>
        <w:rPr>
          <w:sz w:val="26"/>
          <w:szCs w:val="26"/>
          <w:shd w:val="clear" w:color="auto" w:fill="FFFFFF"/>
        </w:rPr>
        <w:t>Поводимовского</w:t>
      </w:r>
      <w:proofErr w:type="spellEnd"/>
      <w:r>
        <w:rPr>
          <w:sz w:val="26"/>
          <w:szCs w:val="26"/>
          <w:shd w:val="clear" w:color="auto" w:fill="FFFFFF"/>
        </w:rPr>
        <w:t xml:space="preserve"> </w:t>
      </w:r>
      <w:r w:rsidRPr="007A1538">
        <w:rPr>
          <w:sz w:val="26"/>
          <w:szCs w:val="26"/>
          <w:shd w:val="clear" w:color="auto" w:fill="FFFFFF"/>
        </w:rPr>
        <w:t>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06 октября 2003 года №131-ФЗ «Об общих принципах организации местного самоуправления в Российской Федерации» и другими федеральными законами в целях противодействия коррупции, в случае, если несоблюдение таких ограничений, запретов и требований, а также</w:t>
      </w:r>
      <w:proofErr w:type="gramEnd"/>
      <w:r w:rsidRPr="007A1538">
        <w:rPr>
          <w:sz w:val="26"/>
          <w:szCs w:val="26"/>
          <w:shd w:val="clear" w:color="auto" w:fill="FFFFFF"/>
        </w:rPr>
        <w:t xml:space="preserve"> неисполнение таких обязанностей признается следствием не зависящих от него обстоятельств в порядке, предусмотренном частями 3 - 6 статьи 13 Федерального закона от 25декабря 2008 года</w:t>
      </w:r>
      <w:r w:rsidRPr="007A1538">
        <w:rPr>
          <w:sz w:val="26"/>
          <w:szCs w:val="26"/>
        </w:rPr>
        <w:t xml:space="preserve"> </w:t>
      </w:r>
      <w:r w:rsidRPr="007A1538">
        <w:rPr>
          <w:sz w:val="26"/>
          <w:szCs w:val="26"/>
          <w:shd w:val="clear" w:color="auto" w:fill="FFFFFF"/>
        </w:rPr>
        <w:t>№ 273-ФЗ «О противодействии коррупции»;</w:t>
      </w:r>
    </w:p>
    <w:p w:rsidR="00FD6248" w:rsidRPr="007A1538" w:rsidRDefault="00FD6248" w:rsidP="00FD6248">
      <w:pPr>
        <w:pStyle w:val="a5"/>
        <w:tabs>
          <w:tab w:val="left" w:pos="993"/>
        </w:tabs>
        <w:ind w:left="0" w:firstLine="709"/>
        <w:jc w:val="both"/>
        <w:rPr>
          <w:sz w:val="26"/>
          <w:szCs w:val="26"/>
          <w:shd w:val="clear" w:color="auto" w:fill="FFFFFF"/>
        </w:rPr>
      </w:pPr>
    </w:p>
    <w:p w:rsidR="00FD6248" w:rsidRPr="007A1538" w:rsidRDefault="00FD6248" w:rsidP="00FD6248">
      <w:pPr>
        <w:pStyle w:val="a5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b/>
          <w:sz w:val="26"/>
          <w:szCs w:val="26"/>
          <w:shd w:val="clear" w:color="auto" w:fill="FFFFFF"/>
        </w:rPr>
      </w:pPr>
      <w:r w:rsidRPr="007A1538">
        <w:rPr>
          <w:b/>
          <w:bCs/>
          <w:sz w:val="26"/>
          <w:szCs w:val="26"/>
        </w:rPr>
        <w:t>статью 40 признать утратившей силу;</w:t>
      </w:r>
    </w:p>
    <w:p w:rsidR="00FD6248" w:rsidRPr="007A1538" w:rsidRDefault="00FD6248" w:rsidP="00FD6248">
      <w:pPr>
        <w:pStyle w:val="a5"/>
        <w:tabs>
          <w:tab w:val="left" w:pos="993"/>
        </w:tabs>
        <w:ind w:left="0" w:firstLine="709"/>
        <w:jc w:val="both"/>
        <w:rPr>
          <w:sz w:val="26"/>
          <w:szCs w:val="26"/>
          <w:shd w:val="clear" w:color="auto" w:fill="FFFFFF"/>
        </w:rPr>
      </w:pPr>
    </w:p>
    <w:p w:rsidR="00FD6248" w:rsidRPr="007A1538" w:rsidRDefault="00FD6248" w:rsidP="00FD6248">
      <w:pPr>
        <w:pStyle w:val="a5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b/>
          <w:sz w:val="26"/>
          <w:szCs w:val="26"/>
          <w:shd w:val="clear" w:color="auto" w:fill="FFFFFF"/>
        </w:rPr>
      </w:pPr>
      <w:r w:rsidRPr="007A1538">
        <w:rPr>
          <w:b/>
          <w:bCs/>
          <w:sz w:val="26"/>
          <w:szCs w:val="26"/>
        </w:rPr>
        <w:t xml:space="preserve"> часть 1 статьи 47 дополнить пунктом 12 следующего содержания:</w:t>
      </w:r>
    </w:p>
    <w:p w:rsidR="00FD6248" w:rsidRPr="007A1538" w:rsidRDefault="00FD6248" w:rsidP="00FD6248">
      <w:pPr>
        <w:tabs>
          <w:tab w:val="left" w:pos="1134"/>
        </w:tabs>
        <w:ind w:firstLine="709"/>
        <w:contextualSpacing/>
        <w:rPr>
          <w:rFonts w:ascii="Times New Roman" w:hAnsi="Times New Roman" w:cs="Times New Roman"/>
          <w:bCs/>
        </w:rPr>
      </w:pPr>
      <w:r w:rsidRPr="007A1538">
        <w:rPr>
          <w:rFonts w:ascii="Times New Roman" w:hAnsi="Times New Roman" w:cs="Times New Roman"/>
          <w:bCs/>
        </w:rPr>
        <w:t>«12) приобретения им статуса иностранного агента</w:t>
      </w:r>
      <w:proofErr w:type="gramStart"/>
      <w:r w:rsidRPr="007A1538">
        <w:rPr>
          <w:rFonts w:ascii="Times New Roman" w:hAnsi="Times New Roman" w:cs="Times New Roman"/>
          <w:bCs/>
        </w:rPr>
        <w:t>.»;</w:t>
      </w:r>
      <w:proofErr w:type="gramEnd"/>
    </w:p>
    <w:p w:rsidR="00FD6248" w:rsidRPr="007A1538" w:rsidRDefault="00FD6248" w:rsidP="00FD6248">
      <w:pPr>
        <w:tabs>
          <w:tab w:val="left" w:pos="1134"/>
        </w:tabs>
        <w:ind w:firstLine="709"/>
        <w:contextualSpacing/>
        <w:rPr>
          <w:rFonts w:ascii="Times New Roman" w:hAnsi="Times New Roman" w:cs="Times New Roman"/>
          <w:bCs/>
        </w:rPr>
      </w:pPr>
    </w:p>
    <w:p w:rsidR="00FD6248" w:rsidRPr="007A1538" w:rsidRDefault="00FD6248" w:rsidP="00FD6248">
      <w:pPr>
        <w:pStyle w:val="a5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b/>
          <w:bCs/>
          <w:sz w:val="26"/>
          <w:szCs w:val="26"/>
        </w:rPr>
      </w:pPr>
      <w:r w:rsidRPr="007A1538">
        <w:rPr>
          <w:b/>
          <w:bCs/>
          <w:sz w:val="26"/>
          <w:szCs w:val="26"/>
        </w:rPr>
        <w:t>в статье 64:</w:t>
      </w:r>
    </w:p>
    <w:p w:rsidR="00FD6248" w:rsidRPr="007A1538" w:rsidRDefault="00FD6248" w:rsidP="00FD6248">
      <w:pPr>
        <w:pStyle w:val="a6"/>
        <w:numPr>
          <w:ilvl w:val="0"/>
          <w:numId w:val="2"/>
        </w:numPr>
        <w:tabs>
          <w:tab w:val="left" w:pos="993"/>
        </w:tabs>
        <w:spacing w:before="0" w:beforeAutospacing="0" w:after="0" w:afterAutospacing="0"/>
        <w:ind w:left="0" w:firstLine="709"/>
        <w:contextualSpacing/>
        <w:jc w:val="both"/>
        <w:rPr>
          <w:bCs/>
          <w:sz w:val="26"/>
          <w:szCs w:val="26"/>
        </w:rPr>
      </w:pPr>
      <w:r w:rsidRPr="007A1538">
        <w:rPr>
          <w:b/>
          <w:bCs/>
          <w:sz w:val="26"/>
          <w:szCs w:val="26"/>
        </w:rPr>
        <w:t>пункт 5 части 1 признать утратившим силу;</w:t>
      </w:r>
    </w:p>
    <w:p w:rsidR="00FD6248" w:rsidRPr="007A1538" w:rsidRDefault="00FD6248" w:rsidP="00FD6248">
      <w:pPr>
        <w:pStyle w:val="a6"/>
        <w:numPr>
          <w:ilvl w:val="0"/>
          <w:numId w:val="2"/>
        </w:numPr>
        <w:tabs>
          <w:tab w:val="left" w:pos="993"/>
        </w:tabs>
        <w:spacing w:before="0" w:beforeAutospacing="0" w:after="0" w:afterAutospacing="0"/>
        <w:ind w:left="0" w:firstLine="709"/>
        <w:contextualSpacing/>
        <w:jc w:val="both"/>
        <w:rPr>
          <w:b/>
          <w:bCs/>
          <w:sz w:val="26"/>
          <w:szCs w:val="26"/>
        </w:rPr>
      </w:pPr>
      <w:r w:rsidRPr="007A1538">
        <w:rPr>
          <w:b/>
          <w:bCs/>
          <w:sz w:val="26"/>
          <w:szCs w:val="26"/>
        </w:rPr>
        <w:t>дополнить частью 3 следующего содержания:</w:t>
      </w:r>
    </w:p>
    <w:p w:rsidR="00FD6248" w:rsidRPr="007A1538" w:rsidRDefault="00FD6248" w:rsidP="00FD6248">
      <w:pPr>
        <w:pStyle w:val="a6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r w:rsidRPr="007A1538">
        <w:rPr>
          <w:sz w:val="26"/>
          <w:szCs w:val="26"/>
        </w:rPr>
        <w:t xml:space="preserve">«3. </w:t>
      </w:r>
      <w:proofErr w:type="gramStart"/>
      <w:r w:rsidRPr="007A1538">
        <w:rPr>
          <w:sz w:val="26"/>
          <w:szCs w:val="26"/>
        </w:rPr>
        <w:t xml:space="preserve">Проекты муниципальных нормативных правовых актов </w:t>
      </w:r>
      <w:proofErr w:type="spellStart"/>
      <w:r w:rsidRPr="007A1538">
        <w:rPr>
          <w:sz w:val="26"/>
          <w:szCs w:val="26"/>
        </w:rPr>
        <w:t>Поводимовского</w:t>
      </w:r>
      <w:proofErr w:type="spellEnd"/>
      <w:r w:rsidRPr="007A1538">
        <w:rPr>
          <w:sz w:val="26"/>
          <w:szCs w:val="26"/>
        </w:rPr>
        <w:t xml:space="preserve"> сельского поселения,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деятельности, обязанности для субъектов инвестиционной деятельности, могут подлежать оценке регулирующего воздействия, проводимой органами местного самоуправления соответствующих муниципальных образований в порядке, установленном муниципальными нормативными правовыми актами в соответствии с законом субъекта Российской Федерации, за исключением:</w:t>
      </w:r>
      <w:proofErr w:type="gramEnd"/>
    </w:p>
    <w:p w:rsidR="00FD6248" w:rsidRPr="007A1538" w:rsidRDefault="00FD6248" w:rsidP="00FD6248">
      <w:pPr>
        <w:pStyle w:val="pboth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bookmarkStart w:id="1" w:name="101305"/>
      <w:bookmarkEnd w:id="1"/>
      <w:r w:rsidRPr="007A1538">
        <w:rPr>
          <w:sz w:val="26"/>
          <w:szCs w:val="26"/>
        </w:rPr>
        <w:t>1) проектов нормативных правовых актов представительных органов муниципальных образований, устанавливающих, изменяющих, приостанавливающих, отменяющих местные налоги и сборы;</w:t>
      </w:r>
    </w:p>
    <w:p w:rsidR="00FD6248" w:rsidRPr="007A1538" w:rsidRDefault="00FD6248" w:rsidP="00FD6248">
      <w:pPr>
        <w:pStyle w:val="pboth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bookmarkStart w:id="2" w:name="101306"/>
      <w:bookmarkEnd w:id="2"/>
      <w:r w:rsidRPr="007A1538">
        <w:rPr>
          <w:sz w:val="26"/>
          <w:szCs w:val="26"/>
        </w:rPr>
        <w:t>2) проектов нормативных правовых актов представительных органов муниципальных образований, регулирующих бюджетные правоотношения;</w:t>
      </w:r>
    </w:p>
    <w:p w:rsidR="00FD6248" w:rsidRPr="007A1538" w:rsidRDefault="00FD6248" w:rsidP="00FD6248">
      <w:pPr>
        <w:pStyle w:val="pboth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bookmarkStart w:id="3" w:name="000969"/>
      <w:bookmarkEnd w:id="3"/>
      <w:r w:rsidRPr="007A1538">
        <w:rPr>
          <w:sz w:val="26"/>
          <w:szCs w:val="26"/>
        </w:rPr>
        <w:t>3) проектов нормативных правовых актов, разработанных в целях ликвидации чрезвычайных ситуаций природного и техногенного характера на период действия режимов чрезвычайных ситуаций.</w:t>
      </w:r>
    </w:p>
    <w:p w:rsidR="00FD6248" w:rsidRPr="007A1538" w:rsidRDefault="00FD6248" w:rsidP="00FD6248">
      <w:pPr>
        <w:pStyle w:val="pboth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bookmarkStart w:id="4" w:name="001010"/>
      <w:bookmarkStart w:id="5" w:name="101307"/>
      <w:bookmarkEnd w:id="4"/>
      <w:bookmarkEnd w:id="5"/>
      <w:r w:rsidRPr="007A1538">
        <w:rPr>
          <w:sz w:val="26"/>
          <w:szCs w:val="26"/>
        </w:rPr>
        <w:t xml:space="preserve">Оценка регулирующего воздействия проектов муниципальных нормативных правовых актов проводится в целях выявления положений, вводящих избыточные обязанности, запреты и ограничения для субъектов предпринимательской и иной экономической деятельности или способствующих их введению, а также </w:t>
      </w:r>
      <w:r w:rsidRPr="007A1538">
        <w:rPr>
          <w:sz w:val="26"/>
          <w:szCs w:val="26"/>
        </w:rPr>
        <w:lastRenderedPageBreak/>
        <w:t>положений, способствующих возникновению необоснованных расходов субъектов предпринимательской и иной экономической деятельности и местных бюджетов».</w:t>
      </w:r>
    </w:p>
    <w:p w:rsidR="00FD6248" w:rsidRPr="007A1538" w:rsidRDefault="00FD6248" w:rsidP="00FD6248">
      <w:pPr>
        <w:pStyle w:val="pboth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6"/>
          <w:szCs w:val="26"/>
          <w:highlight w:val="yellow"/>
        </w:rPr>
      </w:pPr>
    </w:p>
    <w:p w:rsidR="00FD6248" w:rsidRPr="007A1538" w:rsidRDefault="00FD6248" w:rsidP="00FD6248">
      <w:pPr>
        <w:pStyle w:val="a5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sz w:val="26"/>
          <w:szCs w:val="26"/>
          <w:shd w:val="clear" w:color="auto" w:fill="FFFFFF"/>
        </w:rPr>
      </w:pPr>
      <w:r w:rsidRPr="007A1538">
        <w:rPr>
          <w:b/>
          <w:sz w:val="26"/>
          <w:szCs w:val="26"/>
          <w:shd w:val="clear" w:color="auto" w:fill="FFFFFF"/>
        </w:rPr>
        <w:t>статью 65 изложить в следующей редакции:</w:t>
      </w:r>
      <w:r w:rsidRPr="007A1538">
        <w:rPr>
          <w:sz w:val="26"/>
          <w:szCs w:val="26"/>
          <w:shd w:val="clear" w:color="auto" w:fill="FFFFFF"/>
        </w:rPr>
        <w:t xml:space="preserve">                                                  «Статья 65. Вступление в силу и обнародование муниципальных правовых актов</w:t>
      </w:r>
      <w:r w:rsidRPr="007A1538">
        <w:rPr>
          <w:sz w:val="26"/>
          <w:szCs w:val="26"/>
          <w:shd w:val="clear" w:color="auto" w:fill="FFFFFF"/>
        </w:rPr>
        <w:br/>
      </w:r>
    </w:p>
    <w:p w:rsidR="00FD6248" w:rsidRPr="007A1538" w:rsidRDefault="00FD6248" w:rsidP="00FD6248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  <w:r w:rsidRPr="007A1538">
        <w:rPr>
          <w:color w:val="000000"/>
          <w:sz w:val="26"/>
          <w:szCs w:val="26"/>
        </w:rPr>
        <w:t xml:space="preserve">1. Муниципальные правовые акты вступают в силу в порядке, установленном уставом </w:t>
      </w:r>
      <w:proofErr w:type="spellStart"/>
      <w:r w:rsidRPr="007A1538">
        <w:rPr>
          <w:sz w:val="26"/>
          <w:szCs w:val="26"/>
        </w:rPr>
        <w:t>Поводимовского</w:t>
      </w:r>
      <w:proofErr w:type="spellEnd"/>
      <w:r w:rsidRPr="007A1538">
        <w:rPr>
          <w:sz w:val="26"/>
          <w:szCs w:val="26"/>
        </w:rPr>
        <w:t xml:space="preserve"> сельского </w:t>
      </w:r>
      <w:r w:rsidRPr="007A1538">
        <w:rPr>
          <w:color w:val="000000"/>
          <w:sz w:val="26"/>
          <w:szCs w:val="26"/>
        </w:rPr>
        <w:t xml:space="preserve">поселения, за исключением нормативных правовых актов представительного органа </w:t>
      </w:r>
      <w:proofErr w:type="spellStart"/>
      <w:r w:rsidRPr="007A1538">
        <w:rPr>
          <w:sz w:val="26"/>
          <w:szCs w:val="26"/>
        </w:rPr>
        <w:t>Поводимовского</w:t>
      </w:r>
      <w:proofErr w:type="spellEnd"/>
      <w:r w:rsidRPr="007A1538">
        <w:rPr>
          <w:sz w:val="26"/>
          <w:szCs w:val="26"/>
        </w:rPr>
        <w:t xml:space="preserve"> сельского </w:t>
      </w:r>
      <w:r w:rsidRPr="007A1538">
        <w:rPr>
          <w:color w:val="000000"/>
          <w:sz w:val="26"/>
          <w:szCs w:val="26"/>
        </w:rPr>
        <w:t>поселения о налогах и сборах, которые вступают в силу в соответствии с Налоговым кодексом Российской Федерации.</w:t>
      </w:r>
    </w:p>
    <w:p w:rsidR="00FD6248" w:rsidRPr="007A1538" w:rsidRDefault="00FD6248" w:rsidP="00FD6248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  <w:r w:rsidRPr="007A1538">
        <w:rPr>
          <w:color w:val="000000"/>
          <w:sz w:val="26"/>
          <w:szCs w:val="26"/>
        </w:rPr>
        <w:t xml:space="preserve">2. Муниципальные нормативные правовые акты, затрагивающие права, свободы и обязанности человека и гражданина, муниципальные нормативные правовые акты, устанавливающие правовой статус организаций, учредителем которых выступает </w:t>
      </w:r>
      <w:proofErr w:type="spellStart"/>
      <w:r w:rsidRPr="007A1538">
        <w:rPr>
          <w:sz w:val="26"/>
          <w:szCs w:val="26"/>
        </w:rPr>
        <w:t>Поводимовского</w:t>
      </w:r>
      <w:proofErr w:type="spellEnd"/>
      <w:r w:rsidRPr="007A1538">
        <w:rPr>
          <w:sz w:val="26"/>
          <w:szCs w:val="26"/>
        </w:rPr>
        <w:t xml:space="preserve"> сельского </w:t>
      </w:r>
      <w:r w:rsidRPr="007A1538">
        <w:rPr>
          <w:color w:val="000000"/>
          <w:sz w:val="26"/>
          <w:szCs w:val="26"/>
        </w:rPr>
        <w:t xml:space="preserve">поселение Дубенского муниципального района Республики Мордовия, а также соглашения, заключаемые между органами местного самоуправления </w:t>
      </w:r>
      <w:proofErr w:type="spellStart"/>
      <w:r w:rsidRPr="007A1538">
        <w:rPr>
          <w:sz w:val="26"/>
          <w:szCs w:val="26"/>
        </w:rPr>
        <w:t>Поводимовского</w:t>
      </w:r>
      <w:proofErr w:type="spellEnd"/>
      <w:r w:rsidRPr="007A1538">
        <w:rPr>
          <w:sz w:val="26"/>
          <w:szCs w:val="26"/>
        </w:rPr>
        <w:t xml:space="preserve"> сельского </w:t>
      </w:r>
      <w:r w:rsidRPr="007A1538">
        <w:rPr>
          <w:color w:val="000000"/>
          <w:sz w:val="26"/>
          <w:szCs w:val="26"/>
        </w:rPr>
        <w:t>поселения, вступают в силу после их официального обнародования.</w:t>
      </w:r>
    </w:p>
    <w:p w:rsidR="00FD6248" w:rsidRPr="007A1538" w:rsidRDefault="00FD6248" w:rsidP="00FD6248">
      <w:pPr>
        <w:pStyle w:val="a6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  <w:proofErr w:type="gramStart"/>
      <w:r w:rsidRPr="007A1538">
        <w:rPr>
          <w:color w:val="000000"/>
          <w:sz w:val="26"/>
          <w:szCs w:val="26"/>
        </w:rPr>
        <w:t xml:space="preserve">Устав </w:t>
      </w:r>
      <w:proofErr w:type="spellStart"/>
      <w:r w:rsidRPr="007A1538">
        <w:rPr>
          <w:sz w:val="26"/>
          <w:szCs w:val="26"/>
        </w:rPr>
        <w:t>Поводимовского</w:t>
      </w:r>
      <w:proofErr w:type="spellEnd"/>
      <w:r w:rsidRPr="007A1538">
        <w:rPr>
          <w:sz w:val="26"/>
          <w:szCs w:val="26"/>
        </w:rPr>
        <w:t xml:space="preserve"> сельского </w:t>
      </w:r>
      <w:r w:rsidRPr="007A1538">
        <w:rPr>
          <w:color w:val="000000"/>
          <w:sz w:val="26"/>
          <w:szCs w:val="26"/>
        </w:rPr>
        <w:t xml:space="preserve">поселения, решения Совета депутатов о внесении изменений и дополнений в Устав </w:t>
      </w:r>
      <w:proofErr w:type="spellStart"/>
      <w:r w:rsidRPr="007A1538">
        <w:rPr>
          <w:sz w:val="26"/>
          <w:szCs w:val="26"/>
        </w:rPr>
        <w:t>Поводимовского</w:t>
      </w:r>
      <w:proofErr w:type="spellEnd"/>
      <w:r w:rsidRPr="007A1538">
        <w:rPr>
          <w:sz w:val="26"/>
          <w:szCs w:val="26"/>
        </w:rPr>
        <w:t xml:space="preserve"> сельского </w:t>
      </w:r>
      <w:r w:rsidRPr="007A1538">
        <w:rPr>
          <w:color w:val="000000"/>
          <w:sz w:val="26"/>
          <w:szCs w:val="26"/>
        </w:rPr>
        <w:t xml:space="preserve">поселения, правовые акты, принятые на референдуме </w:t>
      </w:r>
      <w:proofErr w:type="spellStart"/>
      <w:r w:rsidRPr="007A1538">
        <w:rPr>
          <w:sz w:val="26"/>
          <w:szCs w:val="26"/>
        </w:rPr>
        <w:t>Поводимовского</w:t>
      </w:r>
      <w:proofErr w:type="spellEnd"/>
      <w:r w:rsidRPr="007A1538">
        <w:rPr>
          <w:sz w:val="26"/>
          <w:szCs w:val="26"/>
        </w:rPr>
        <w:t xml:space="preserve"> сельского </w:t>
      </w:r>
      <w:r w:rsidRPr="007A1538">
        <w:rPr>
          <w:color w:val="000000"/>
          <w:sz w:val="26"/>
          <w:szCs w:val="26"/>
        </w:rPr>
        <w:t xml:space="preserve">поселения, решения Совета депутатов, устанавливающие правила, обязательные для исполнения на территории </w:t>
      </w:r>
      <w:proofErr w:type="spellStart"/>
      <w:r w:rsidRPr="007A1538">
        <w:rPr>
          <w:sz w:val="26"/>
          <w:szCs w:val="26"/>
        </w:rPr>
        <w:t>Поводимовского</w:t>
      </w:r>
      <w:proofErr w:type="spellEnd"/>
      <w:r w:rsidRPr="007A1538">
        <w:rPr>
          <w:sz w:val="26"/>
          <w:szCs w:val="26"/>
        </w:rPr>
        <w:t xml:space="preserve"> сельского </w:t>
      </w:r>
      <w:r w:rsidRPr="007A1538">
        <w:rPr>
          <w:color w:val="000000"/>
          <w:sz w:val="26"/>
          <w:szCs w:val="26"/>
        </w:rPr>
        <w:t xml:space="preserve">поселения, постановления администрации </w:t>
      </w:r>
      <w:proofErr w:type="spellStart"/>
      <w:r w:rsidRPr="007A1538">
        <w:rPr>
          <w:sz w:val="26"/>
          <w:szCs w:val="26"/>
        </w:rPr>
        <w:t>Поводимовского</w:t>
      </w:r>
      <w:proofErr w:type="spellEnd"/>
      <w:r w:rsidRPr="007A1538">
        <w:rPr>
          <w:sz w:val="26"/>
          <w:szCs w:val="26"/>
        </w:rPr>
        <w:t xml:space="preserve"> сельского </w:t>
      </w:r>
      <w:proofErr w:type="spellStart"/>
      <w:r w:rsidRPr="007A1538">
        <w:rPr>
          <w:color w:val="000000"/>
          <w:sz w:val="26"/>
          <w:szCs w:val="26"/>
        </w:rPr>
        <w:t>поселенияпо</w:t>
      </w:r>
      <w:proofErr w:type="spellEnd"/>
      <w:r w:rsidRPr="007A1538">
        <w:rPr>
          <w:color w:val="000000"/>
          <w:sz w:val="26"/>
          <w:szCs w:val="26"/>
        </w:rPr>
        <w:t xml:space="preserve"> вопросам местного значения и вопросам, связанным с осуществлением отдельных государственных полномочий, переданных органам местного самоуправления </w:t>
      </w:r>
      <w:proofErr w:type="spellStart"/>
      <w:r w:rsidRPr="007A1538">
        <w:rPr>
          <w:sz w:val="26"/>
          <w:szCs w:val="26"/>
        </w:rPr>
        <w:t>Поводимовского</w:t>
      </w:r>
      <w:proofErr w:type="spellEnd"/>
      <w:r w:rsidRPr="007A1538">
        <w:rPr>
          <w:sz w:val="26"/>
          <w:szCs w:val="26"/>
        </w:rPr>
        <w:t xml:space="preserve"> сельского</w:t>
      </w:r>
      <w:proofErr w:type="gramEnd"/>
      <w:r w:rsidRPr="007A1538">
        <w:rPr>
          <w:sz w:val="26"/>
          <w:szCs w:val="26"/>
        </w:rPr>
        <w:t xml:space="preserve"> </w:t>
      </w:r>
      <w:r w:rsidRPr="007A1538">
        <w:rPr>
          <w:color w:val="000000"/>
          <w:sz w:val="26"/>
          <w:szCs w:val="26"/>
        </w:rPr>
        <w:t>поселения федеральными законами и законами Республики Мордовия, вступают в силу со дня их официального опубликования.</w:t>
      </w:r>
    </w:p>
    <w:p w:rsidR="00FD6248" w:rsidRPr="007A1538" w:rsidRDefault="00FD6248" w:rsidP="00FD6248">
      <w:pPr>
        <w:pStyle w:val="a6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  <w:r w:rsidRPr="007A1538">
        <w:rPr>
          <w:b/>
          <w:bCs/>
          <w:color w:val="000000"/>
          <w:sz w:val="26"/>
          <w:szCs w:val="26"/>
        </w:rPr>
        <w:t> </w:t>
      </w:r>
      <w:r w:rsidRPr="007A1538">
        <w:rPr>
          <w:color w:val="000000"/>
          <w:sz w:val="26"/>
          <w:szCs w:val="26"/>
        </w:rPr>
        <w:t xml:space="preserve">Решения Совета депутатов по вопросам организации деятельности Совета депутатов, постановления и распоряжения главы </w:t>
      </w:r>
      <w:proofErr w:type="spellStart"/>
      <w:r w:rsidRPr="007A1538">
        <w:rPr>
          <w:sz w:val="26"/>
          <w:szCs w:val="26"/>
        </w:rPr>
        <w:t>Поводимовского</w:t>
      </w:r>
      <w:proofErr w:type="spellEnd"/>
      <w:r w:rsidRPr="007A1538">
        <w:rPr>
          <w:sz w:val="26"/>
          <w:szCs w:val="26"/>
        </w:rPr>
        <w:t xml:space="preserve"> сельского</w:t>
      </w:r>
      <w:r w:rsidRPr="007A1538">
        <w:rPr>
          <w:color w:val="000000"/>
          <w:sz w:val="26"/>
          <w:szCs w:val="26"/>
        </w:rPr>
        <w:t xml:space="preserve"> поселения, распоряжения и приказы иных должностных лиц местного самоуправления </w:t>
      </w:r>
      <w:proofErr w:type="spellStart"/>
      <w:r w:rsidRPr="007A1538">
        <w:rPr>
          <w:sz w:val="26"/>
          <w:szCs w:val="26"/>
        </w:rPr>
        <w:t>Поводимовского</w:t>
      </w:r>
      <w:proofErr w:type="spellEnd"/>
      <w:r w:rsidRPr="007A1538">
        <w:rPr>
          <w:sz w:val="26"/>
          <w:szCs w:val="26"/>
        </w:rPr>
        <w:t xml:space="preserve"> сельского </w:t>
      </w:r>
      <w:r w:rsidRPr="007A1538">
        <w:rPr>
          <w:color w:val="000000"/>
          <w:sz w:val="26"/>
          <w:szCs w:val="26"/>
        </w:rPr>
        <w:t>поселения вступают в силу со дня их подписания либо в иные сроки, установленные указанными правовыми актами.</w:t>
      </w:r>
    </w:p>
    <w:p w:rsidR="00FD6248" w:rsidRPr="007A1538" w:rsidRDefault="00FD6248" w:rsidP="00FD6248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  <w:r w:rsidRPr="007A1538">
        <w:rPr>
          <w:color w:val="000000"/>
          <w:sz w:val="26"/>
          <w:szCs w:val="26"/>
        </w:rPr>
        <w:t xml:space="preserve">3. Порядок обнародования муниципальных правовых актов, в том числе соглашений, заключаемых между органами местного самоуправления, устанавливается уставом </w:t>
      </w:r>
      <w:proofErr w:type="spellStart"/>
      <w:r w:rsidRPr="007A1538">
        <w:rPr>
          <w:sz w:val="26"/>
          <w:szCs w:val="26"/>
        </w:rPr>
        <w:t>Поводимовского</w:t>
      </w:r>
      <w:proofErr w:type="spellEnd"/>
      <w:r w:rsidRPr="007A1538">
        <w:rPr>
          <w:sz w:val="26"/>
          <w:szCs w:val="26"/>
        </w:rPr>
        <w:t xml:space="preserve"> сельского </w:t>
      </w:r>
      <w:r w:rsidRPr="007A1538">
        <w:rPr>
          <w:color w:val="000000"/>
          <w:sz w:val="26"/>
          <w:szCs w:val="26"/>
        </w:rPr>
        <w:t>поселения и должен обеспечивать возможность ознакомления с ними граждан, за исключением муниципальных правовых актов или их отдельных положений, содержащих сведения, распространение которых ограничено федеральным законом.</w:t>
      </w:r>
    </w:p>
    <w:p w:rsidR="00FD6248" w:rsidRPr="007A1538" w:rsidRDefault="00FD6248" w:rsidP="00FD6248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  <w:r w:rsidRPr="007A1538">
        <w:rPr>
          <w:color w:val="000000"/>
          <w:sz w:val="26"/>
          <w:szCs w:val="26"/>
        </w:rPr>
        <w:t>4. Под обнародованием муниципального правового акта, в том числе соглашения, заключенного между органами местного самоуправления, понимается:</w:t>
      </w:r>
    </w:p>
    <w:p w:rsidR="00FD6248" w:rsidRPr="007A1538" w:rsidRDefault="00FD6248" w:rsidP="00FD6248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  <w:r w:rsidRPr="007A1538">
        <w:rPr>
          <w:color w:val="000000"/>
          <w:sz w:val="26"/>
          <w:szCs w:val="26"/>
        </w:rPr>
        <w:t>1) официальное опубликование муниципального правового акта;</w:t>
      </w:r>
    </w:p>
    <w:p w:rsidR="00FD6248" w:rsidRPr="007A1538" w:rsidRDefault="00FD6248" w:rsidP="00FD6248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7A1538">
        <w:rPr>
          <w:rFonts w:ascii="PT Astra Serif" w:hAnsi="PT Astra Serif"/>
          <w:color w:val="000000"/>
          <w:sz w:val="26"/>
          <w:szCs w:val="26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 самоуправления, государственных и муниципальных библиотек, других доступных для посещения местах);</w:t>
      </w:r>
    </w:p>
    <w:p w:rsidR="00FD6248" w:rsidRPr="007A1538" w:rsidRDefault="00FD6248" w:rsidP="00FD6248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7A1538">
        <w:rPr>
          <w:rFonts w:ascii="PT Astra Serif" w:hAnsi="PT Astra Serif"/>
          <w:color w:val="000000"/>
          <w:sz w:val="26"/>
          <w:szCs w:val="26"/>
        </w:rPr>
        <w:t>3) размещение на официальном сайте муниципального образования в информационно-телекоммуникационной сети «Интернет»;</w:t>
      </w:r>
    </w:p>
    <w:p w:rsidR="00FD6248" w:rsidRPr="007A1538" w:rsidRDefault="00FD6248" w:rsidP="00FD6248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  <w:r w:rsidRPr="007A1538">
        <w:rPr>
          <w:color w:val="000000"/>
          <w:sz w:val="26"/>
          <w:szCs w:val="26"/>
        </w:rPr>
        <w:lastRenderedPageBreak/>
        <w:t xml:space="preserve">4) иной предусмотренный уставом </w:t>
      </w:r>
      <w:proofErr w:type="spellStart"/>
      <w:r w:rsidRPr="007A1538">
        <w:rPr>
          <w:sz w:val="26"/>
          <w:szCs w:val="26"/>
        </w:rPr>
        <w:t>Поводимовского</w:t>
      </w:r>
      <w:proofErr w:type="spellEnd"/>
      <w:r w:rsidRPr="007A1538">
        <w:rPr>
          <w:sz w:val="26"/>
          <w:szCs w:val="26"/>
        </w:rPr>
        <w:t xml:space="preserve"> сельского </w:t>
      </w:r>
      <w:r w:rsidRPr="007A1538">
        <w:rPr>
          <w:color w:val="000000"/>
          <w:sz w:val="26"/>
          <w:szCs w:val="26"/>
        </w:rPr>
        <w:t>поселения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FD6248" w:rsidRPr="007A1538" w:rsidRDefault="00FD6248" w:rsidP="00FD6248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  <w:r w:rsidRPr="007A1538">
        <w:rPr>
          <w:color w:val="000000"/>
          <w:sz w:val="26"/>
          <w:szCs w:val="26"/>
        </w:rPr>
        <w:t xml:space="preserve">5. Официальным опубликованием муниципального правового акта, в том числе соглашения, заключенного между органами местного самоуправления </w:t>
      </w:r>
      <w:proofErr w:type="spellStart"/>
      <w:r w:rsidRPr="007A1538">
        <w:rPr>
          <w:sz w:val="26"/>
          <w:szCs w:val="26"/>
        </w:rPr>
        <w:t>Поводимовского</w:t>
      </w:r>
      <w:proofErr w:type="spellEnd"/>
      <w:r w:rsidRPr="007A1538">
        <w:rPr>
          <w:sz w:val="26"/>
          <w:szCs w:val="26"/>
        </w:rPr>
        <w:t xml:space="preserve"> сельского </w:t>
      </w:r>
      <w:r w:rsidRPr="007A1538">
        <w:rPr>
          <w:color w:val="000000"/>
          <w:sz w:val="26"/>
          <w:szCs w:val="26"/>
        </w:rPr>
        <w:t xml:space="preserve">поселения, считается первая публикация его полного текста в периодическом печатном издании, распространяемом в </w:t>
      </w:r>
      <w:proofErr w:type="spellStart"/>
      <w:r w:rsidRPr="007A1538">
        <w:rPr>
          <w:sz w:val="26"/>
          <w:szCs w:val="26"/>
        </w:rPr>
        <w:t>Поводимовского</w:t>
      </w:r>
      <w:proofErr w:type="spellEnd"/>
      <w:r w:rsidRPr="007A1538">
        <w:rPr>
          <w:sz w:val="26"/>
          <w:szCs w:val="26"/>
        </w:rPr>
        <w:t xml:space="preserve"> сельского </w:t>
      </w:r>
      <w:r w:rsidRPr="007A1538">
        <w:rPr>
          <w:color w:val="000000"/>
          <w:sz w:val="26"/>
          <w:szCs w:val="26"/>
        </w:rPr>
        <w:t>поселения, или первое размещение его полного текста в сетевом издании.</w:t>
      </w:r>
    </w:p>
    <w:p w:rsidR="00FD6248" w:rsidRPr="007A1538" w:rsidRDefault="00FD6248" w:rsidP="00FD6248">
      <w:pPr>
        <w:pStyle w:val="a6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7A1538">
        <w:rPr>
          <w:color w:val="000000"/>
          <w:sz w:val="26"/>
          <w:szCs w:val="26"/>
        </w:rPr>
        <w:t xml:space="preserve">Официальное опубликование муниципальных правовых актов </w:t>
      </w:r>
      <w:proofErr w:type="spellStart"/>
      <w:r w:rsidRPr="007A1538">
        <w:rPr>
          <w:sz w:val="26"/>
          <w:szCs w:val="26"/>
        </w:rPr>
        <w:t>Поводимовского</w:t>
      </w:r>
      <w:proofErr w:type="spellEnd"/>
      <w:r w:rsidRPr="007A1538">
        <w:rPr>
          <w:sz w:val="26"/>
          <w:szCs w:val="26"/>
        </w:rPr>
        <w:t xml:space="preserve"> сельского </w:t>
      </w:r>
      <w:r w:rsidRPr="007A1538">
        <w:rPr>
          <w:color w:val="000000"/>
          <w:sz w:val="26"/>
          <w:szCs w:val="26"/>
        </w:rPr>
        <w:t xml:space="preserve">поселения осуществляется </w:t>
      </w:r>
      <w:r w:rsidRPr="007A1538">
        <w:rPr>
          <w:color w:val="000000"/>
          <w:spacing w:val="-3"/>
          <w:sz w:val="26"/>
          <w:szCs w:val="26"/>
        </w:rPr>
        <w:t>в </w:t>
      </w:r>
      <w:r w:rsidRPr="007A1538">
        <w:rPr>
          <w:color w:val="000000"/>
          <w:sz w:val="26"/>
          <w:szCs w:val="26"/>
        </w:rPr>
        <w:t xml:space="preserve">Информационном бюллетене </w:t>
      </w:r>
      <w:proofErr w:type="spellStart"/>
      <w:r w:rsidRPr="007A1538">
        <w:rPr>
          <w:sz w:val="26"/>
          <w:szCs w:val="26"/>
        </w:rPr>
        <w:t>Поводимовского</w:t>
      </w:r>
      <w:proofErr w:type="spellEnd"/>
      <w:r w:rsidRPr="007A1538">
        <w:rPr>
          <w:sz w:val="26"/>
          <w:szCs w:val="26"/>
        </w:rPr>
        <w:t xml:space="preserve"> сельского </w:t>
      </w:r>
      <w:r w:rsidRPr="007A1538">
        <w:rPr>
          <w:color w:val="000000"/>
          <w:sz w:val="26"/>
          <w:szCs w:val="26"/>
        </w:rPr>
        <w:t>поселения.</w:t>
      </w:r>
    </w:p>
    <w:p w:rsidR="00FD6248" w:rsidRPr="007A1538" w:rsidRDefault="00FD6248" w:rsidP="00FD6248">
      <w:pPr>
        <w:ind w:firstLine="709"/>
        <w:rPr>
          <w:rFonts w:ascii="PT Astra Serif" w:eastAsia="Times New Roman" w:hAnsi="PT Astra Serif" w:cs="Times New Roman"/>
          <w:color w:val="000000"/>
        </w:rPr>
      </w:pPr>
      <w:proofErr w:type="gramStart"/>
      <w:r w:rsidRPr="007A1538">
        <w:rPr>
          <w:rFonts w:ascii="PT Astra Serif" w:eastAsia="Times New Roman" w:hAnsi="PT Astra Serif" w:cs="Times New Roman"/>
          <w:color w:val="000000"/>
        </w:rPr>
        <w:t>В качестве источника официального опубликования Устава </w:t>
      </w:r>
      <w:proofErr w:type="spellStart"/>
      <w:r w:rsidRPr="007A1538">
        <w:rPr>
          <w:rFonts w:ascii="PT Astra Serif" w:hAnsi="PT Astra Serif"/>
        </w:rPr>
        <w:t>Поводимовского</w:t>
      </w:r>
      <w:proofErr w:type="spellEnd"/>
      <w:r w:rsidRPr="007A1538">
        <w:rPr>
          <w:rFonts w:ascii="PT Astra Serif" w:hAnsi="PT Astra Serif"/>
        </w:rPr>
        <w:t xml:space="preserve"> сельского </w:t>
      </w:r>
      <w:r w:rsidRPr="007A1538">
        <w:rPr>
          <w:rFonts w:ascii="PT Astra Serif" w:eastAsia="Times New Roman" w:hAnsi="PT Astra Serif" w:cs="Times New Roman"/>
          <w:color w:val="000000"/>
        </w:rPr>
        <w:t>поселения, решений Совета депутатов </w:t>
      </w:r>
      <w:proofErr w:type="spellStart"/>
      <w:r w:rsidRPr="007A1538">
        <w:rPr>
          <w:rFonts w:ascii="PT Astra Serif" w:hAnsi="PT Astra Serif"/>
        </w:rPr>
        <w:t>Поводимовского</w:t>
      </w:r>
      <w:proofErr w:type="spellEnd"/>
      <w:r w:rsidRPr="007A1538">
        <w:rPr>
          <w:rFonts w:ascii="PT Astra Serif" w:hAnsi="PT Astra Serif"/>
        </w:rPr>
        <w:t xml:space="preserve"> сельского </w:t>
      </w:r>
      <w:r w:rsidRPr="007A1538">
        <w:rPr>
          <w:rFonts w:ascii="PT Astra Serif" w:eastAsia="Times New Roman" w:hAnsi="PT Astra Serif" w:cs="Times New Roman"/>
          <w:color w:val="000000"/>
        </w:rPr>
        <w:t>поселения о внесении изменений и дополнений в Устав </w:t>
      </w:r>
      <w:proofErr w:type="spellStart"/>
      <w:r w:rsidRPr="007A1538">
        <w:rPr>
          <w:rFonts w:ascii="PT Astra Serif" w:hAnsi="PT Astra Serif"/>
        </w:rPr>
        <w:t>Поводимовского</w:t>
      </w:r>
      <w:proofErr w:type="spellEnd"/>
      <w:r w:rsidRPr="007A1538">
        <w:rPr>
          <w:rFonts w:ascii="PT Astra Serif" w:hAnsi="PT Astra Serif"/>
        </w:rPr>
        <w:t xml:space="preserve"> сельского </w:t>
      </w:r>
      <w:r w:rsidRPr="007A1538">
        <w:rPr>
          <w:rFonts w:ascii="PT Astra Serif" w:eastAsia="Times New Roman" w:hAnsi="PT Astra Serif" w:cs="Times New Roman"/>
          <w:color w:val="000000"/>
        </w:rPr>
        <w:t>поселения органы местного самоуправления также используют сетевое издание – портал Минюста России «Нормативные правовые акты в Российской Федерации» с доменным именем (http://pravo-minjust.ru, </w:t>
      </w:r>
      <w:hyperlink r:id="rId5" w:history="1">
        <w:r w:rsidRPr="007A1538">
          <w:rPr>
            <w:rFonts w:ascii="PT Astra Serif" w:eastAsia="Times New Roman" w:hAnsi="PT Astra Serif" w:cs="Times New Roman"/>
          </w:rPr>
          <w:t>http://право-минюст.рф</w:t>
        </w:r>
      </w:hyperlink>
      <w:r w:rsidRPr="007A1538">
        <w:rPr>
          <w:rFonts w:ascii="PT Astra Serif" w:eastAsia="Times New Roman" w:hAnsi="PT Astra Serif" w:cs="Times New Roman"/>
        </w:rPr>
        <w:t>)</w:t>
      </w:r>
      <w:r w:rsidRPr="007A1538">
        <w:rPr>
          <w:rFonts w:ascii="PT Astra Serif" w:eastAsia="Times New Roman" w:hAnsi="PT Astra Serif" w:cs="Times New Roman"/>
          <w:color w:val="000000"/>
        </w:rPr>
        <w:t>, регистрационный номер и дата его регистрации в качестве сетевого издания</w:t>
      </w:r>
      <w:proofErr w:type="gramEnd"/>
      <w:r w:rsidRPr="007A1538">
        <w:rPr>
          <w:rFonts w:ascii="PT Astra Serif" w:eastAsia="Times New Roman" w:hAnsi="PT Astra Serif" w:cs="Times New Roman"/>
          <w:color w:val="000000"/>
        </w:rPr>
        <w:t xml:space="preserve"> – Эл № ФС77-72471 от 05.03.2018.</w:t>
      </w:r>
    </w:p>
    <w:p w:rsidR="00FD6248" w:rsidRPr="007A1538" w:rsidRDefault="00FD6248" w:rsidP="00FD6248">
      <w:pPr>
        <w:ind w:firstLine="709"/>
        <w:rPr>
          <w:rFonts w:ascii="PT Astra Serif" w:eastAsia="Times New Roman" w:hAnsi="PT Astra Serif" w:cs="Times New Roman"/>
          <w:color w:val="000000"/>
        </w:rPr>
      </w:pPr>
      <w:r w:rsidRPr="007A1538">
        <w:rPr>
          <w:rFonts w:ascii="PT Astra Serif" w:eastAsia="Times New Roman" w:hAnsi="PT Astra Serif" w:cs="Times New Roman"/>
          <w:color w:val="000000"/>
        </w:rPr>
        <w:t>Кроме того, для официального опубликования (обнародования) муниципальных правовых актов и соглашений используется сетевое издание – Портал официального опубликования муниципальных правовых актов Республики Мордовия с доменным именем </w:t>
      </w:r>
      <w:proofErr w:type="spellStart"/>
      <w:r w:rsidRPr="007A1538">
        <w:rPr>
          <w:rFonts w:ascii="PT Astra Serif" w:eastAsia="Times New Roman" w:hAnsi="PT Astra Serif" w:cs="Times New Roman"/>
          <w:color w:val="000000"/>
        </w:rPr>
        <w:t>mpa-mordovia.ru</w:t>
      </w:r>
      <w:proofErr w:type="spellEnd"/>
      <w:r w:rsidRPr="007A1538">
        <w:rPr>
          <w:rFonts w:ascii="PT Astra Serif" w:eastAsia="Times New Roman" w:hAnsi="PT Astra Serif" w:cs="Times New Roman"/>
          <w:color w:val="000000"/>
        </w:rPr>
        <w:t xml:space="preserve">, зарегистрированный в качестве сетевого издания (серия Эл №ФС77-84523 от 29 декабря 2022 г.). </w:t>
      </w:r>
    </w:p>
    <w:p w:rsidR="00FD6248" w:rsidRPr="007A1538" w:rsidRDefault="00FD6248" w:rsidP="00FD6248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  <w:r w:rsidRPr="007A1538">
        <w:rPr>
          <w:color w:val="000000"/>
          <w:sz w:val="26"/>
          <w:szCs w:val="26"/>
        </w:rPr>
        <w:t>6. В случае</w:t>
      </w:r>
      <w:proofErr w:type="gramStart"/>
      <w:r w:rsidRPr="007A1538">
        <w:rPr>
          <w:color w:val="000000"/>
          <w:sz w:val="26"/>
          <w:szCs w:val="26"/>
        </w:rPr>
        <w:t>,</w:t>
      </w:r>
      <w:proofErr w:type="gramEnd"/>
      <w:r w:rsidRPr="007A1538">
        <w:rPr>
          <w:color w:val="000000"/>
          <w:sz w:val="26"/>
          <w:szCs w:val="26"/>
        </w:rPr>
        <w:t xml:space="preserve"> если официальное опубликование муниципального правового акта, в том числе соглашения, заключенного между органами местного самоуправления </w:t>
      </w:r>
      <w:proofErr w:type="spellStart"/>
      <w:r w:rsidRPr="007A1538">
        <w:rPr>
          <w:sz w:val="26"/>
          <w:szCs w:val="26"/>
        </w:rPr>
        <w:t>Поводимовского</w:t>
      </w:r>
      <w:proofErr w:type="spellEnd"/>
      <w:r w:rsidRPr="007A1538">
        <w:rPr>
          <w:sz w:val="26"/>
          <w:szCs w:val="26"/>
        </w:rPr>
        <w:t xml:space="preserve"> сельского </w:t>
      </w:r>
      <w:r w:rsidRPr="007A1538">
        <w:rPr>
          <w:color w:val="000000"/>
          <w:sz w:val="26"/>
          <w:szCs w:val="26"/>
        </w:rPr>
        <w:t>поселения, осуществляется в сетевом издании, в муниципальном образовании в соответствии с </w:t>
      </w:r>
      <w:hyperlink r:id="rId6" w:tgtFrame="_blank" w:history="1">
        <w:r w:rsidRPr="007A1538">
          <w:rPr>
            <w:rStyle w:val="1"/>
            <w:sz w:val="26"/>
            <w:szCs w:val="26"/>
          </w:rPr>
          <w:t>Федеральным законом от 9 февраля 2009 года № 8-ФЗ</w:t>
        </w:r>
      </w:hyperlink>
      <w:r w:rsidRPr="007A1538">
        <w:rPr>
          <w:sz w:val="26"/>
          <w:szCs w:val="26"/>
        </w:rPr>
        <w:t> </w:t>
      </w:r>
      <w:r w:rsidRPr="007A1538">
        <w:rPr>
          <w:color w:val="000000"/>
          <w:sz w:val="26"/>
          <w:szCs w:val="26"/>
        </w:rPr>
        <w:t>«Об обеспечении доступа к информации о деятельности государственных органов и органов местного самоуправления» обеспечивается создание одного или нескольких пунктов подключения к информационно-телекоммуникационной сети «Интернет» в 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 без использования ими дополнительных технических средств.</w:t>
      </w:r>
    </w:p>
    <w:p w:rsidR="00FD6248" w:rsidRPr="007A1538" w:rsidRDefault="00FD6248" w:rsidP="00FD6248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  <w:r w:rsidRPr="007A1538">
        <w:rPr>
          <w:color w:val="000000"/>
          <w:sz w:val="26"/>
          <w:szCs w:val="26"/>
        </w:rPr>
        <w:t xml:space="preserve">7. </w:t>
      </w:r>
      <w:proofErr w:type="gramStart"/>
      <w:r w:rsidRPr="007A1538">
        <w:rPr>
          <w:color w:val="000000"/>
          <w:sz w:val="26"/>
          <w:szCs w:val="26"/>
        </w:rPr>
        <w:t xml:space="preserve">Перечень периодических печатных изданий, сетевых изданий с указанием доменных имен соответствующих сайтов в информационно-телекоммуникационной сети «Интернет»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муниципальных правовых актов, в том числе соглашений, заключенных между органами местного самоуправления, доводится до всеобщего сведения путем опубликования правового акта главы </w:t>
      </w:r>
      <w:proofErr w:type="spellStart"/>
      <w:r w:rsidRPr="007A1538">
        <w:rPr>
          <w:sz w:val="26"/>
          <w:szCs w:val="26"/>
        </w:rPr>
        <w:t>Поводимовского</w:t>
      </w:r>
      <w:proofErr w:type="spellEnd"/>
      <w:r w:rsidRPr="007A1538">
        <w:rPr>
          <w:sz w:val="26"/>
          <w:szCs w:val="26"/>
        </w:rPr>
        <w:t xml:space="preserve"> сельского </w:t>
      </w:r>
      <w:r w:rsidRPr="007A1538">
        <w:rPr>
          <w:color w:val="000000"/>
          <w:sz w:val="26"/>
          <w:szCs w:val="26"/>
        </w:rPr>
        <w:t>поселения.».</w:t>
      </w:r>
      <w:proofErr w:type="gramEnd"/>
    </w:p>
    <w:p w:rsidR="00FD6248" w:rsidRPr="007A1538" w:rsidRDefault="00FD6248" w:rsidP="00FD6248">
      <w:pPr>
        <w:ind w:firstLine="709"/>
        <w:contextualSpacing/>
        <w:rPr>
          <w:rFonts w:ascii="Times New Roman" w:hAnsi="Times New Roman" w:cs="Times New Roman"/>
        </w:rPr>
      </w:pPr>
      <w:r w:rsidRPr="007A1538">
        <w:rPr>
          <w:rFonts w:ascii="Times New Roman" w:hAnsi="Times New Roman" w:cs="Times New Roman"/>
        </w:rPr>
        <w:t xml:space="preserve">В случае размещения полного текста муниципального правового акта в указанном сетевом издании объемные графические и табличные приложения к </w:t>
      </w:r>
      <w:r w:rsidRPr="007A1538">
        <w:rPr>
          <w:rFonts w:ascii="Times New Roman" w:hAnsi="Times New Roman" w:cs="Times New Roman"/>
        </w:rPr>
        <w:lastRenderedPageBreak/>
        <w:t>нему в печатном виде могут не приводиться</w:t>
      </w:r>
      <w:proofErr w:type="gramStart"/>
      <w:r w:rsidRPr="007A1538">
        <w:rPr>
          <w:rFonts w:ascii="Times New Roman" w:hAnsi="Times New Roman" w:cs="Times New Roman"/>
        </w:rPr>
        <w:t>.».</w:t>
      </w:r>
      <w:proofErr w:type="gramEnd"/>
    </w:p>
    <w:p w:rsidR="00FD6248" w:rsidRPr="007A1538" w:rsidRDefault="00FD6248" w:rsidP="00FD6248">
      <w:pPr>
        <w:ind w:firstLine="709"/>
        <w:contextualSpacing/>
        <w:rPr>
          <w:rFonts w:ascii="Times New Roman" w:hAnsi="Times New Roman" w:cs="Times New Roman"/>
        </w:rPr>
      </w:pPr>
    </w:p>
    <w:p w:rsidR="00FD6248" w:rsidRPr="007A1538" w:rsidRDefault="00FD6248" w:rsidP="00FD6248">
      <w:pPr>
        <w:autoSpaceDN w:val="0"/>
        <w:adjustRightInd w:val="0"/>
        <w:ind w:firstLine="709"/>
        <w:contextualSpacing/>
        <w:rPr>
          <w:rFonts w:ascii="Times New Roman" w:hAnsi="Times New Roman" w:cs="Times New Roman"/>
        </w:rPr>
      </w:pPr>
      <w:r w:rsidRPr="007A1538">
        <w:rPr>
          <w:rFonts w:ascii="Times New Roman" w:hAnsi="Times New Roman" w:cs="Times New Roman"/>
        </w:rPr>
        <w:t xml:space="preserve"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 (обнародования). </w:t>
      </w:r>
    </w:p>
    <w:p w:rsidR="00FD6248" w:rsidRPr="007A1538" w:rsidRDefault="00FD6248" w:rsidP="00FD6248">
      <w:pPr>
        <w:autoSpaceDN w:val="0"/>
        <w:adjustRightInd w:val="0"/>
        <w:ind w:firstLine="709"/>
        <w:contextualSpacing/>
        <w:rPr>
          <w:rFonts w:ascii="Times New Roman" w:hAnsi="Times New Roman" w:cs="Times New Roman"/>
        </w:rPr>
      </w:pPr>
    </w:p>
    <w:p w:rsidR="00FD6248" w:rsidRPr="007A1538" w:rsidRDefault="00FD6248" w:rsidP="00FD6248">
      <w:pPr>
        <w:autoSpaceDN w:val="0"/>
        <w:adjustRightInd w:val="0"/>
        <w:ind w:firstLine="709"/>
        <w:contextualSpacing/>
        <w:rPr>
          <w:rFonts w:ascii="Times New Roman" w:hAnsi="Times New Roman" w:cs="Times New Roman"/>
        </w:rPr>
      </w:pPr>
    </w:p>
    <w:p w:rsidR="00FD6248" w:rsidRPr="007A1538" w:rsidRDefault="00FD6248" w:rsidP="00FD6248">
      <w:pPr>
        <w:autoSpaceDN w:val="0"/>
        <w:adjustRightInd w:val="0"/>
        <w:ind w:firstLine="709"/>
        <w:contextualSpacing/>
        <w:rPr>
          <w:rFonts w:ascii="Times New Roman" w:hAnsi="Times New Roman" w:cs="Times New Roman"/>
        </w:rPr>
      </w:pPr>
    </w:p>
    <w:p w:rsidR="00FD6248" w:rsidRPr="007A1538" w:rsidRDefault="00FD6248" w:rsidP="00FD6248">
      <w:pPr>
        <w:pStyle w:val="ConsPlusTitle"/>
        <w:widowControl/>
        <w:contextualSpacing/>
        <w:jc w:val="both"/>
        <w:rPr>
          <w:rFonts w:ascii="Times New Roman" w:hAnsi="Times New Roman" w:cs="Times New Roman"/>
          <w:b w:val="0"/>
          <w:bCs/>
          <w:sz w:val="26"/>
          <w:szCs w:val="26"/>
        </w:rPr>
      </w:pPr>
      <w:r w:rsidRPr="007A1538">
        <w:rPr>
          <w:rFonts w:ascii="Times New Roman" w:hAnsi="Times New Roman" w:cs="Times New Roman"/>
          <w:b w:val="0"/>
          <w:bCs/>
          <w:sz w:val="26"/>
          <w:szCs w:val="26"/>
        </w:rPr>
        <w:t>Глава</w:t>
      </w:r>
    </w:p>
    <w:p w:rsidR="00FD6248" w:rsidRPr="007A1538" w:rsidRDefault="00FD6248" w:rsidP="00FD6248">
      <w:pPr>
        <w:pStyle w:val="ConsPlusTitle"/>
        <w:widowControl/>
        <w:contextualSpacing/>
        <w:jc w:val="both"/>
        <w:rPr>
          <w:rFonts w:ascii="Times New Roman" w:hAnsi="Times New Roman" w:cs="Times New Roman"/>
          <w:b w:val="0"/>
          <w:bCs/>
          <w:sz w:val="26"/>
          <w:szCs w:val="26"/>
        </w:rPr>
      </w:pPr>
      <w:proofErr w:type="spellStart"/>
      <w:r w:rsidRPr="007A1538">
        <w:rPr>
          <w:rFonts w:ascii="Times New Roman" w:hAnsi="Times New Roman" w:cs="Times New Roman"/>
          <w:b w:val="0"/>
          <w:bCs/>
          <w:sz w:val="26"/>
          <w:szCs w:val="26"/>
        </w:rPr>
        <w:t>Поводимовского</w:t>
      </w:r>
      <w:proofErr w:type="spellEnd"/>
      <w:r w:rsidRPr="007A1538">
        <w:rPr>
          <w:rFonts w:ascii="Times New Roman" w:hAnsi="Times New Roman" w:cs="Times New Roman"/>
          <w:b w:val="0"/>
          <w:bCs/>
          <w:sz w:val="26"/>
          <w:szCs w:val="26"/>
        </w:rPr>
        <w:t xml:space="preserve"> сельского поселения  </w:t>
      </w:r>
    </w:p>
    <w:p w:rsidR="00FD6248" w:rsidRPr="007A1538" w:rsidRDefault="00FD6248" w:rsidP="00FD6248">
      <w:pPr>
        <w:pStyle w:val="ConsPlusTitle"/>
        <w:widowControl/>
        <w:contextualSpacing/>
        <w:jc w:val="both"/>
        <w:rPr>
          <w:sz w:val="26"/>
          <w:szCs w:val="26"/>
        </w:rPr>
      </w:pPr>
      <w:r w:rsidRPr="007A1538">
        <w:rPr>
          <w:rFonts w:ascii="Times New Roman" w:hAnsi="Times New Roman" w:cs="Times New Roman"/>
          <w:b w:val="0"/>
          <w:bCs/>
          <w:sz w:val="26"/>
          <w:szCs w:val="26"/>
        </w:rPr>
        <w:t xml:space="preserve">Дубенского муниципального района                                                   А.С. </w:t>
      </w:r>
      <w:proofErr w:type="spellStart"/>
      <w:r w:rsidRPr="007A1538">
        <w:rPr>
          <w:rFonts w:ascii="Times New Roman" w:hAnsi="Times New Roman" w:cs="Times New Roman"/>
          <w:b w:val="0"/>
          <w:bCs/>
          <w:sz w:val="26"/>
          <w:szCs w:val="26"/>
        </w:rPr>
        <w:t>Касимкина</w:t>
      </w:r>
      <w:proofErr w:type="spellEnd"/>
    </w:p>
    <w:p w:rsidR="00FD6248" w:rsidRDefault="00FD6248"/>
    <w:p w:rsidR="00FD6248" w:rsidRDefault="00FD6248"/>
    <w:p w:rsidR="00FD6248" w:rsidRDefault="00FD6248"/>
    <w:p w:rsidR="00FD6248" w:rsidRPr="00DE0763" w:rsidRDefault="00FD6248" w:rsidP="00FD6248">
      <w:pPr>
        <w:widowControl/>
        <w:autoSpaceDE/>
        <w:ind w:firstLine="0"/>
        <w:jc w:val="left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</w:pPr>
      <w:r w:rsidRPr="00DE076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>Информационный бюллетень</w:t>
      </w:r>
      <w:r w:rsidRPr="00DE076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 xml:space="preserve"> </w:t>
      </w:r>
      <w:proofErr w:type="spellStart"/>
      <w:r w:rsidRPr="00DE076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>Поводимовского</w:t>
      </w:r>
      <w:proofErr w:type="spellEnd"/>
      <w:r w:rsidRPr="00DE076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 xml:space="preserve"> </w:t>
      </w:r>
      <w:r w:rsidRPr="00DE076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 xml:space="preserve">сельского поселения </w:t>
      </w:r>
      <w:r w:rsidRPr="00DE076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 xml:space="preserve">Дубенского </w:t>
      </w:r>
      <w:r w:rsidRPr="00DE076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 xml:space="preserve">муниципального района Республики Мордовия, № 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eastAsia="ar-SA" w:bidi="ar-SA"/>
        </w:rPr>
        <w:t xml:space="preserve">16 </w:t>
      </w:r>
      <w:r w:rsidRPr="00DE076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>(1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>90</w:t>
      </w:r>
      <w:r w:rsidRPr="00DE076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>)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 xml:space="preserve"> </w:t>
      </w:r>
      <w:r w:rsidRPr="00DE076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>от «</w:t>
      </w:r>
      <w:r w:rsidRPr="00DE0763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eastAsia="ar-SA" w:bidi="ar-SA"/>
        </w:rPr>
        <w:t>1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eastAsia="ar-SA" w:bidi="ar-SA"/>
        </w:rPr>
        <w:t>8</w:t>
      </w:r>
      <w:r w:rsidRPr="00DE076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>»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eastAsia="ar-SA" w:bidi="ar-SA"/>
        </w:rPr>
        <w:t>апреля</w:t>
      </w:r>
      <w:r w:rsidRPr="00DE076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 xml:space="preserve"> </w:t>
      </w:r>
      <w:r w:rsidRPr="00DE0763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eastAsia="ar-SA" w:bidi="ar-SA"/>
        </w:rPr>
        <w:t>2024</w:t>
      </w:r>
      <w:r w:rsidRPr="00DE076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 xml:space="preserve"> г.</w:t>
      </w:r>
    </w:p>
    <w:p w:rsidR="00FD6248" w:rsidRPr="00DE0763" w:rsidRDefault="00FD6248" w:rsidP="00FD6248">
      <w:pPr>
        <w:widowControl/>
        <w:autoSpaceDE/>
        <w:ind w:firstLine="0"/>
        <w:jc w:val="left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</w:pPr>
      <w:r w:rsidRPr="00DE076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>Учредитель: Совет депутатов</w:t>
      </w:r>
      <w:r w:rsidRPr="00DE076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 xml:space="preserve"> </w:t>
      </w:r>
      <w:proofErr w:type="spellStart"/>
      <w:r w:rsidRPr="00DE076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>Поводимовского</w:t>
      </w:r>
      <w:proofErr w:type="spellEnd"/>
      <w:r w:rsidRPr="00DE076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 xml:space="preserve"> </w:t>
      </w:r>
      <w:r w:rsidRPr="00DE076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 xml:space="preserve">сельского поселения </w:t>
      </w:r>
      <w:r w:rsidRPr="00DE076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 xml:space="preserve">Дубенского </w:t>
      </w:r>
      <w:r w:rsidRPr="00DE076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>муниципального района Республики Мордовия</w:t>
      </w:r>
    </w:p>
    <w:p w:rsidR="00FD6248" w:rsidRPr="00DE0763" w:rsidRDefault="00FD6248" w:rsidP="00FD6248">
      <w:pPr>
        <w:widowControl/>
        <w:autoSpaceDE/>
        <w:ind w:firstLine="0"/>
        <w:jc w:val="left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</w:pPr>
      <w:r w:rsidRPr="00DE076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>Тираж 10 экз.</w:t>
      </w:r>
    </w:p>
    <w:p w:rsidR="00FD6248" w:rsidRDefault="00FD6248"/>
    <w:sectPr w:rsidR="00FD6248" w:rsidSect="004269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0030D7"/>
    <w:multiLevelType w:val="multilevel"/>
    <w:tmpl w:val="795431B0"/>
    <w:lvl w:ilvl="0">
      <w:start w:val="1"/>
      <w:numFmt w:val="decimal"/>
      <w:lvlText w:val="%1."/>
      <w:lvlJc w:val="left"/>
      <w:pPr>
        <w:ind w:left="975" w:hanging="408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03" w:hanging="1800"/>
      </w:pPr>
      <w:rPr>
        <w:rFonts w:hint="default"/>
      </w:rPr>
    </w:lvl>
  </w:abstractNum>
  <w:abstractNum w:abstractNumId="1">
    <w:nsid w:val="54D24647"/>
    <w:multiLevelType w:val="hybridMultilevel"/>
    <w:tmpl w:val="51D4861C"/>
    <w:lvl w:ilvl="0" w:tplc="8AFED318">
      <w:start w:val="3"/>
      <w:numFmt w:val="decimal"/>
      <w:lvlText w:val="%1)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FFB0AA1"/>
    <w:multiLevelType w:val="hybridMultilevel"/>
    <w:tmpl w:val="C002970C"/>
    <w:lvl w:ilvl="0" w:tplc="53BCC0D6">
      <w:start w:val="1"/>
      <w:numFmt w:val="russianLower"/>
      <w:lvlText w:val="%1)"/>
      <w:lvlJc w:val="left"/>
      <w:pPr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6248"/>
    <w:rsid w:val="004269F3"/>
    <w:rsid w:val="00FD62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248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Arial" w:hAnsi="Arial" w:cs="Arial"/>
      <w:kern w:val="1"/>
      <w:sz w:val="26"/>
      <w:szCs w:val="26"/>
      <w:lang w:eastAsia="ru-RU" w:bidi="ru-RU"/>
    </w:rPr>
  </w:style>
  <w:style w:type="paragraph" w:styleId="4">
    <w:name w:val="heading 4"/>
    <w:basedOn w:val="a"/>
    <w:next w:val="a"/>
    <w:link w:val="40"/>
    <w:semiHidden/>
    <w:unhideWhenUsed/>
    <w:qFormat/>
    <w:rsid w:val="00FD6248"/>
    <w:pPr>
      <w:keepNext/>
      <w:widowControl/>
      <w:suppressAutoHyphens w:val="0"/>
      <w:autoSpaceDE/>
      <w:spacing w:before="240" w:after="60"/>
      <w:ind w:firstLine="0"/>
      <w:jc w:val="left"/>
      <w:outlineLvl w:val="3"/>
    </w:pPr>
    <w:rPr>
      <w:rFonts w:ascii="Calibri" w:eastAsia="Times New Roman" w:hAnsi="Calibri" w:cs="Times New Roman"/>
      <w:b/>
      <w:bCs/>
      <w:kern w:val="0"/>
      <w:sz w:val="28"/>
      <w:szCs w:val="2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rsid w:val="00FD6248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customStyle="1" w:styleId="ConsPlusNormal">
    <w:name w:val="ConsPlusNormal"/>
    <w:uiPriority w:val="99"/>
    <w:rsid w:val="00FD6248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Title"/>
    <w:basedOn w:val="a"/>
    <w:link w:val="a4"/>
    <w:uiPriority w:val="99"/>
    <w:qFormat/>
    <w:rsid w:val="00FD6248"/>
    <w:pPr>
      <w:widowControl/>
      <w:suppressAutoHyphens w:val="0"/>
      <w:autoSpaceDE/>
      <w:ind w:firstLine="0"/>
      <w:jc w:val="center"/>
    </w:pPr>
    <w:rPr>
      <w:rFonts w:eastAsia="Times New Roman" w:cs="Times New Roman"/>
      <w:b/>
      <w:bCs/>
      <w:kern w:val="0"/>
      <w:sz w:val="36"/>
      <w:szCs w:val="36"/>
      <w:lang w:eastAsia="en-US" w:bidi="ar-SA"/>
    </w:rPr>
  </w:style>
  <w:style w:type="character" w:customStyle="1" w:styleId="a4">
    <w:name w:val="Название Знак"/>
    <w:basedOn w:val="a0"/>
    <w:link w:val="a3"/>
    <w:uiPriority w:val="99"/>
    <w:rsid w:val="00FD6248"/>
    <w:rPr>
      <w:rFonts w:ascii="Arial" w:eastAsia="Times New Roman" w:hAnsi="Arial" w:cs="Times New Roman"/>
      <w:b/>
      <w:bCs/>
      <w:sz w:val="36"/>
      <w:szCs w:val="36"/>
    </w:rPr>
  </w:style>
  <w:style w:type="paragraph" w:customStyle="1" w:styleId="ConsPlusTitle">
    <w:name w:val="ConsPlusTitle"/>
    <w:uiPriority w:val="99"/>
    <w:rsid w:val="00FD624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5">
    <w:name w:val="List Paragraph"/>
    <w:basedOn w:val="a"/>
    <w:uiPriority w:val="34"/>
    <w:qFormat/>
    <w:rsid w:val="00FD6248"/>
    <w:pPr>
      <w:widowControl/>
      <w:suppressAutoHyphens w:val="0"/>
      <w:autoSpaceDE/>
      <w:ind w:left="720" w:firstLine="0"/>
      <w:contextualSpacing/>
      <w:jc w:val="left"/>
    </w:pPr>
    <w:rPr>
      <w:rFonts w:ascii="Times New Roman" w:eastAsia="Times New Roman" w:hAnsi="Times New Roman" w:cs="Times New Roman"/>
      <w:kern w:val="0"/>
      <w:sz w:val="20"/>
      <w:szCs w:val="20"/>
      <w:lang w:bidi="ar-SA"/>
    </w:rPr>
  </w:style>
  <w:style w:type="paragraph" w:styleId="a6">
    <w:name w:val="Normal (Web)"/>
    <w:basedOn w:val="a"/>
    <w:uiPriority w:val="99"/>
    <w:rsid w:val="00FD6248"/>
    <w:pPr>
      <w:widowControl/>
      <w:suppressAutoHyphens w:val="0"/>
      <w:autoSpaceDE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bidi="ar-SA"/>
    </w:rPr>
  </w:style>
  <w:style w:type="paragraph" w:customStyle="1" w:styleId="pboth">
    <w:name w:val="pboth"/>
    <w:basedOn w:val="a"/>
    <w:rsid w:val="00FD6248"/>
    <w:pPr>
      <w:widowControl/>
      <w:suppressAutoHyphens w:val="0"/>
      <w:autoSpaceDE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bidi="ar-SA"/>
    </w:rPr>
  </w:style>
  <w:style w:type="paragraph" w:customStyle="1" w:styleId="a7">
    <w:name w:val="Прижатый влево"/>
    <w:basedOn w:val="a"/>
    <w:next w:val="a"/>
    <w:uiPriority w:val="99"/>
    <w:rsid w:val="00FD6248"/>
    <w:pPr>
      <w:widowControl/>
      <w:suppressAutoHyphens w:val="0"/>
      <w:autoSpaceDN w:val="0"/>
      <w:adjustRightInd w:val="0"/>
      <w:ind w:firstLine="0"/>
      <w:jc w:val="left"/>
    </w:pPr>
    <w:rPr>
      <w:rFonts w:eastAsia="Calibri"/>
      <w:kern w:val="0"/>
      <w:sz w:val="24"/>
      <w:szCs w:val="24"/>
      <w:lang w:eastAsia="en-US" w:bidi="ar-SA"/>
    </w:rPr>
  </w:style>
  <w:style w:type="character" w:customStyle="1" w:styleId="1">
    <w:name w:val="Гиперссылка1"/>
    <w:basedOn w:val="a0"/>
    <w:qFormat/>
    <w:rsid w:val="00FD6248"/>
  </w:style>
  <w:style w:type="paragraph" w:customStyle="1" w:styleId="normalweb">
    <w:name w:val="normalweb"/>
    <w:basedOn w:val="a"/>
    <w:rsid w:val="00FD6248"/>
    <w:pPr>
      <w:widowControl/>
      <w:suppressAutoHyphens w:val="0"/>
      <w:autoSpaceDE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ravo-search.minjust.ru/bigs/showDocument.html?id=BEDB8D87-FB71-47D6-A08B-7000CAA8861A" TargetMode="External"/><Relationship Id="rId5" Type="http://schemas.openxmlformats.org/officeDocument/2006/relationships/hyperlink" Target="file:///C:\Users\Piskunova_SvD\AppData\Local\Temp\1419\zakon.scli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2573</Words>
  <Characters>14669</Characters>
  <Application>Microsoft Office Word</Application>
  <DocSecurity>0</DocSecurity>
  <Lines>122</Lines>
  <Paragraphs>34</Paragraphs>
  <ScaleCrop>false</ScaleCrop>
  <Company/>
  <LinksUpToDate>false</LinksUpToDate>
  <CharactersWithSpaces>17208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2024-04-19T06:27:00Z</dcterms:created>
  <dcterms:modified xsi:type="dcterms:W3CDTF">2024-04-19T06:30:00Z</dcterms:modified>
</cp:coreProperties>
</file>