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ПОВОДИМОВСКОГО СЕЛЬСКОГО ПОСЕЛЕНИЯ ДУБЕНСКОГО МУНИЦИПАЛЬНОГО РАЙОНА РЕСПУБЛИКИ МОРДОВИЯ</w:t>
      </w:r>
    </w:p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0D1" w:rsidRDefault="002570D1" w:rsidP="002570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01.11.2024 г.                                                                            № 125</w:t>
      </w:r>
    </w:p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</w:p>
    <w:p w:rsidR="002570D1" w:rsidRDefault="002570D1" w:rsidP="002570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0D1" w:rsidRDefault="002570D1" w:rsidP="002570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соответствии с постановлением Правительства Российской Федерации от 30 апреля 2014г. №400 «О формировании индексов изменения размера платы граждан за коммунальные услуги в Российской Федерации», Совет депутатов Поводимовского сельского поселения Дубенского муниципального района Республики Мордовия решил:</w:t>
      </w:r>
    </w:p>
    <w:p w:rsidR="002570D1" w:rsidRDefault="002570D1" w:rsidP="002570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 Согласовать проект Указа Главы Республики Мордовия «Об  утверждении предельных (максимальных) индексов изменения размера вносимой гражданами платы за коммунальные услуги  муниципальных образований в Республике Мордовия на 2025 год».                       </w:t>
      </w:r>
    </w:p>
    <w:p w:rsidR="002570D1" w:rsidRDefault="002570D1" w:rsidP="002570D1">
      <w:pPr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 Настоящее решение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вступает в силу после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4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0D1" w:rsidRDefault="002570D1" w:rsidP="002570D1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0D1" w:rsidRDefault="002570D1" w:rsidP="002570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570D1" w:rsidRDefault="002570D1" w:rsidP="002570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0D1" w:rsidRDefault="002570D1" w:rsidP="002570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0D1" w:rsidRDefault="002570D1" w:rsidP="002570D1">
      <w:pPr>
        <w:suppressAutoHyphens/>
        <w:spacing w:before="100" w:beforeAutospacing="1" w:after="0" w:line="240" w:lineRule="auto"/>
        <w:contextualSpacing/>
        <w:jc w:val="both"/>
        <w:rPr>
          <w:rFonts w:ascii="Times New Roman CYR" w:eastAsia="Times New Roman CYR" w:hAnsi="Times New Roman CYR" w:cs="Times New Roman CYR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sz w:val="28"/>
          <w:lang w:eastAsia="ru-RU"/>
        </w:rPr>
        <w:t>Заместитель председателя</w:t>
      </w:r>
    </w:p>
    <w:p w:rsidR="002570D1" w:rsidRDefault="002570D1" w:rsidP="002570D1">
      <w:pPr>
        <w:suppressAutoHyphens/>
        <w:spacing w:before="100" w:beforeAutospacing="1" w:after="0" w:line="240" w:lineRule="auto"/>
        <w:contextualSpacing/>
        <w:jc w:val="both"/>
        <w:rPr>
          <w:rFonts w:ascii="Times New Roman CYR" w:eastAsia="Times New Roman CYR" w:hAnsi="Times New Roman CYR" w:cs="Times New Roman CYR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sz w:val="28"/>
          <w:lang w:eastAsia="ru-RU"/>
        </w:rPr>
        <w:t>Совета депутатов Поводимовского</w:t>
      </w:r>
    </w:p>
    <w:p w:rsidR="002570D1" w:rsidRDefault="002570D1" w:rsidP="002570D1">
      <w:pPr>
        <w:suppressAutoHyphens/>
        <w:spacing w:before="100" w:beforeAutospacing="1" w:after="0" w:line="240" w:lineRule="auto"/>
        <w:contextualSpacing/>
        <w:rPr>
          <w:rFonts w:ascii="Times New Roman CYR" w:eastAsia="Times New Roman CYR" w:hAnsi="Times New Roman CYR" w:cs="Times New Roman CYR"/>
          <w:sz w:val="28"/>
          <w:lang w:eastAsia="ru-RU"/>
        </w:rPr>
      </w:pPr>
      <w:r>
        <w:rPr>
          <w:rFonts w:ascii="Times New Roman CYR" w:eastAsia="Times New Roman CYR" w:hAnsi="Times New Roman CYR" w:cs="Times New Roman CYR"/>
          <w:sz w:val="28"/>
          <w:lang w:eastAsia="ru-RU"/>
        </w:rPr>
        <w:t xml:space="preserve">сельского поселения по работе в Совете                       Г.М.Спиридонова                                               </w:t>
      </w:r>
    </w:p>
    <w:p w:rsidR="002570D1" w:rsidRDefault="002570D1" w:rsidP="002570D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892" w:rsidRDefault="002B2892"/>
    <w:sectPr w:rsidR="002B2892" w:rsidSect="002B2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70D1"/>
    <w:rsid w:val="002570D1"/>
    <w:rsid w:val="002B2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D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70D1"/>
    <w:rPr>
      <w:color w:val="0000FF"/>
      <w:u w:val="single"/>
    </w:rPr>
  </w:style>
  <w:style w:type="paragraph" w:customStyle="1" w:styleId="ConsNormal">
    <w:name w:val="ConsNormal"/>
    <w:rsid w:val="002570D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4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491203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2024-11-01T12:39:00Z</cp:lastPrinted>
  <dcterms:created xsi:type="dcterms:W3CDTF">2024-11-01T12:38:00Z</dcterms:created>
  <dcterms:modified xsi:type="dcterms:W3CDTF">2024-11-01T12:41:00Z</dcterms:modified>
</cp:coreProperties>
</file>