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4B8" w:rsidRDefault="007B04B8" w:rsidP="007B04B8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7B04B8" w:rsidRDefault="007B04B8" w:rsidP="007B04B8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7B04B8" w:rsidRDefault="007B04B8" w:rsidP="007B04B8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7B04B8" w:rsidRDefault="007B04B8" w:rsidP="007B04B8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7B04B8" w:rsidRDefault="007B04B8" w:rsidP="007B04B8">
      <w:pPr>
        <w:jc w:val="center"/>
        <w:rPr>
          <w:rFonts w:eastAsia="Times New Roman"/>
          <w:b/>
          <w:lang w:eastAsia="ar-SA"/>
        </w:rPr>
      </w:pPr>
    </w:p>
    <w:p w:rsidR="007B04B8" w:rsidRDefault="007B04B8" w:rsidP="007B04B8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7B04B8" w:rsidRDefault="007B04B8" w:rsidP="007B04B8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7B04B8" w:rsidRDefault="007B04B8" w:rsidP="007B04B8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7B04B8" w:rsidRDefault="007B04B8" w:rsidP="007B04B8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7B04B8" w:rsidRDefault="007B04B8" w:rsidP="007B04B8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7B04B8" w:rsidRDefault="007B04B8" w:rsidP="007B04B8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22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ноября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№45(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219)</w:t>
      </w:r>
    </w:p>
    <w:p w:rsidR="007B04B8" w:rsidRPr="00473080" w:rsidRDefault="007B04B8" w:rsidP="007B04B8">
      <w:pPr>
        <w:jc w:val="center"/>
        <w:rPr>
          <w:b/>
          <w:sz w:val="22"/>
          <w:szCs w:val="22"/>
        </w:rPr>
      </w:pPr>
      <w:r w:rsidRPr="00473080">
        <w:rPr>
          <w:b/>
          <w:sz w:val="22"/>
          <w:szCs w:val="22"/>
        </w:rPr>
        <w:t>РЕСПУБЛИКА МОРДОВИЯ</w:t>
      </w:r>
    </w:p>
    <w:p w:rsidR="007B04B8" w:rsidRPr="00473080" w:rsidRDefault="007B04B8" w:rsidP="007B04B8">
      <w:pPr>
        <w:jc w:val="center"/>
        <w:rPr>
          <w:b/>
          <w:sz w:val="22"/>
          <w:szCs w:val="22"/>
        </w:rPr>
      </w:pPr>
      <w:r w:rsidRPr="00473080">
        <w:rPr>
          <w:b/>
          <w:sz w:val="22"/>
          <w:szCs w:val="22"/>
        </w:rPr>
        <w:t xml:space="preserve">АДМИНИСТРАЦИЯ ПОВОДИМОВСКОГО СЕЛЬСКОГО ПОСЕЛЕНИЯ </w:t>
      </w:r>
    </w:p>
    <w:p w:rsidR="007B04B8" w:rsidRPr="00473080" w:rsidRDefault="007B04B8" w:rsidP="007B04B8">
      <w:pPr>
        <w:jc w:val="center"/>
        <w:rPr>
          <w:b/>
          <w:sz w:val="22"/>
          <w:szCs w:val="22"/>
        </w:rPr>
      </w:pPr>
      <w:r w:rsidRPr="00473080">
        <w:rPr>
          <w:b/>
          <w:sz w:val="22"/>
          <w:szCs w:val="22"/>
        </w:rPr>
        <w:t xml:space="preserve">ДУБЕНСКОГО МУНИЦИПАЛЬНОГО РАЙОНА </w:t>
      </w:r>
    </w:p>
    <w:p w:rsidR="007B04B8" w:rsidRPr="00473080" w:rsidRDefault="007B04B8" w:rsidP="007B04B8">
      <w:pPr>
        <w:spacing w:line="360" w:lineRule="auto"/>
        <w:jc w:val="center"/>
        <w:rPr>
          <w:b/>
          <w:sz w:val="22"/>
          <w:szCs w:val="22"/>
        </w:rPr>
      </w:pPr>
    </w:p>
    <w:p w:rsidR="007B04B8" w:rsidRPr="00473080" w:rsidRDefault="007B04B8" w:rsidP="007B04B8">
      <w:pPr>
        <w:spacing w:line="360" w:lineRule="auto"/>
        <w:jc w:val="center"/>
        <w:rPr>
          <w:b/>
          <w:sz w:val="22"/>
          <w:szCs w:val="22"/>
        </w:rPr>
      </w:pPr>
      <w:r w:rsidRPr="00473080">
        <w:rPr>
          <w:b/>
          <w:sz w:val="22"/>
          <w:szCs w:val="22"/>
        </w:rPr>
        <w:t>ПОСТАНОВЛЕНИЕ</w:t>
      </w:r>
    </w:p>
    <w:p w:rsidR="007B04B8" w:rsidRPr="00473080" w:rsidRDefault="007B04B8" w:rsidP="007B04B8">
      <w:pPr>
        <w:suppressAutoHyphens/>
        <w:rPr>
          <w:sz w:val="22"/>
          <w:szCs w:val="22"/>
          <w:lang w:eastAsia="zh-CN"/>
        </w:rPr>
      </w:pPr>
      <w:r w:rsidRPr="00473080">
        <w:rPr>
          <w:sz w:val="22"/>
          <w:szCs w:val="22"/>
          <w:lang w:eastAsia="zh-CN"/>
        </w:rPr>
        <w:t>от     22.11. 2024 г.                                                                                                № 54</w:t>
      </w:r>
    </w:p>
    <w:p w:rsidR="007B04B8" w:rsidRPr="00473080" w:rsidRDefault="007B04B8" w:rsidP="007B04B8">
      <w:pPr>
        <w:suppressAutoHyphens/>
        <w:jc w:val="center"/>
        <w:rPr>
          <w:sz w:val="22"/>
          <w:szCs w:val="22"/>
          <w:lang w:eastAsia="zh-CN"/>
        </w:rPr>
      </w:pPr>
      <w:r w:rsidRPr="00473080">
        <w:rPr>
          <w:sz w:val="22"/>
          <w:szCs w:val="22"/>
          <w:lang w:eastAsia="zh-CN"/>
        </w:rPr>
        <w:t>с. Поводимово</w:t>
      </w:r>
    </w:p>
    <w:p w:rsidR="007B04B8" w:rsidRPr="00473080" w:rsidRDefault="007B04B8" w:rsidP="007B04B8">
      <w:pPr>
        <w:pStyle w:val="a3"/>
        <w:rPr>
          <w:sz w:val="22"/>
          <w:szCs w:val="22"/>
        </w:rPr>
      </w:pPr>
    </w:p>
    <w:p w:rsidR="007B04B8" w:rsidRPr="00473080" w:rsidRDefault="007B04B8" w:rsidP="007B04B8">
      <w:pPr>
        <w:pStyle w:val="a3"/>
        <w:jc w:val="center"/>
        <w:rPr>
          <w:sz w:val="22"/>
          <w:szCs w:val="22"/>
        </w:rPr>
      </w:pPr>
      <w:r w:rsidRPr="00473080">
        <w:rPr>
          <w:sz w:val="22"/>
          <w:szCs w:val="22"/>
        </w:rPr>
        <w:t>Об утверждении Положения о комиссии по поступлению и выбытию активов администрации Поводимовского сельского поселения Дубенского муниципального района Республики Мордовия</w:t>
      </w:r>
    </w:p>
    <w:p w:rsidR="007B04B8" w:rsidRPr="00473080" w:rsidRDefault="007B04B8" w:rsidP="007B04B8">
      <w:pPr>
        <w:pStyle w:val="a3"/>
        <w:jc w:val="center"/>
        <w:rPr>
          <w:sz w:val="22"/>
          <w:szCs w:val="22"/>
        </w:rPr>
      </w:pPr>
    </w:p>
    <w:p w:rsidR="007B04B8" w:rsidRPr="00473080" w:rsidRDefault="007B04B8" w:rsidP="007B04B8">
      <w:pPr>
        <w:ind w:firstLine="709"/>
        <w:jc w:val="both"/>
        <w:rPr>
          <w:bCs/>
          <w:sz w:val="22"/>
          <w:szCs w:val="22"/>
        </w:rPr>
      </w:pPr>
      <w:r w:rsidRPr="00473080">
        <w:rPr>
          <w:sz w:val="22"/>
          <w:szCs w:val="22"/>
        </w:rPr>
        <w:t>В целях исполнения статьи 47.2 Бюджетного кодекса Российской Федерации, Постановления Правительства Российской Федерации от 06 мая 2016 года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</w:t>
      </w:r>
      <w:r w:rsidRPr="00473080">
        <w:rPr>
          <w:bCs/>
          <w:sz w:val="22"/>
          <w:szCs w:val="22"/>
        </w:rPr>
        <w:t>, администрация Поводимовского сельского поселения постановляет:</w:t>
      </w:r>
    </w:p>
    <w:p w:rsidR="007B04B8" w:rsidRPr="00473080" w:rsidRDefault="007B04B8" w:rsidP="007B04B8">
      <w:pPr>
        <w:ind w:firstLine="709"/>
        <w:jc w:val="both"/>
        <w:rPr>
          <w:bCs/>
          <w:sz w:val="22"/>
          <w:szCs w:val="22"/>
        </w:rPr>
      </w:pP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76" w:lineRule="auto"/>
        <w:ind w:firstLine="539"/>
        <w:jc w:val="both"/>
        <w:rPr>
          <w:sz w:val="22"/>
          <w:szCs w:val="22"/>
        </w:rPr>
      </w:pP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76" w:lineRule="auto"/>
        <w:ind w:firstLine="539"/>
        <w:jc w:val="both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 1. Утвердить Положение о комиссии по поступлению и выбытию активов  администрации Поводимовского сельского поселения Дубенского муниципального района Республики Мордовия (Приложение 1).</w:t>
      </w:r>
    </w:p>
    <w:p w:rsidR="007B04B8" w:rsidRPr="00473080" w:rsidRDefault="007B04B8" w:rsidP="007B04B8">
      <w:pPr>
        <w:tabs>
          <w:tab w:val="left" w:pos="1005"/>
        </w:tabs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       2. </w:t>
      </w:r>
      <w:r w:rsidRPr="00473080">
        <w:rPr>
          <w:color w:val="000000"/>
          <w:sz w:val="22"/>
          <w:szCs w:val="22"/>
        </w:rPr>
        <w:t>Утвердить состав постоянно действующей комиссии по поступлению и выбытию активов администрации Поводимовского сельского поселения Дубенского муниципального района Республики Мордовия (Приложение 2).</w:t>
      </w:r>
    </w:p>
    <w:p w:rsidR="007B04B8" w:rsidRPr="00473080" w:rsidRDefault="007B04B8" w:rsidP="007B04B8">
      <w:pPr>
        <w:tabs>
          <w:tab w:val="left" w:pos="1005"/>
        </w:tabs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       </w:t>
      </w:r>
      <w:r w:rsidRPr="00473080">
        <w:rPr>
          <w:bCs/>
          <w:sz w:val="22"/>
          <w:szCs w:val="22"/>
        </w:rPr>
        <w:t>3.</w:t>
      </w:r>
      <w:r w:rsidRPr="00473080">
        <w:rPr>
          <w:sz w:val="22"/>
          <w:szCs w:val="22"/>
        </w:rPr>
        <w:t xml:space="preserve"> Настоящее постановление вступает в силу после дня  официального опубликования (обнародования).</w:t>
      </w:r>
    </w:p>
    <w:p w:rsidR="007B04B8" w:rsidRPr="00473080" w:rsidRDefault="007B04B8" w:rsidP="007B04B8">
      <w:pPr>
        <w:tabs>
          <w:tab w:val="left" w:pos="709"/>
        </w:tabs>
        <w:jc w:val="both"/>
        <w:rPr>
          <w:bCs/>
          <w:sz w:val="22"/>
          <w:szCs w:val="22"/>
        </w:rPr>
      </w:pPr>
      <w:r w:rsidRPr="00473080">
        <w:rPr>
          <w:bCs/>
          <w:sz w:val="22"/>
          <w:szCs w:val="22"/>
        </w:rPr>
        <w:t xml:space="preserve">        4. </w:t>
      </w:r>
      <w:proofErr w:type="gramStart"/>
      <w:r w:rsidRPr="00473080">
        <w:rPr>
          <w:sz w:val="22"/>
          <w:szCs w:val="22"/>
        </w:rPr>
        <w:t>Контроль за</w:t>
      </w:r>
      <w:proofErr w:type="gramEnd"/>
      <w:r w:rsidRPr="00473080">
        <w:rPr>
          <w:sz w:val="22"/>
          <w:szCs w:val="22"/>
        </w:rPr>
        <w:t xml:space="preserve"> выполнением настоящего постановления оставляю за собой.</w:t>
      </w:r>
    </w:p>
    <w:p w:rsidR="007B04B8" w:rsidRPr="00473080" w:rsidRDefault="007B04B8" w:rsidP="007B04B8">
      <w:pPr>
        <w:ind w:left="1066"/>
        <w:jc w:val="both"/>
        <w:rPr>
          <w:sz w:val="22"/>
          <w:szCs w:val="22"/>
        </w:rPr>
      </w:pPr>
    </w:p>
    <w:p w:rsidR="007B04B8" w:rsidRPr="00473080" w:rsidRDefault="007B04B8" w:rsidP="007B04B8">
      <w:pPr>
        <w:ind w:left="1066"/>
        <w:jc w:val="both"/>
        <w:rPr>
          <w:sz w:val="22"/>
          <w:szCs w:val="22"/>
        </w:rPr>
      </w:pPr>
    </w:p>
    <w:p w:rsidR="007B04B8" w:rsidRPr="00473080" w:rsidRDefault="007B04B8" w:rsidP="007B04B8">
      <w:pPr>
        <w:jc w:val="both"/>
        <w:rPr>
          <w:sz w:val="22"/>
          <w:szCs w:val="22"/>
        </w:rPr>
      </w:pPr>
    </w:p>
    <w:p w:rsidR="007B04B8" w:rsidRPr="00473080" w:rsidRDefault="007B04B8" w:rsidP="007B04B8">
      <w:pPr>
        <w:ind w:left="1066"/>
        <w:jc w:val="both"/>
        <w:rPr>
          <w:sz w:val="22"/>
          <w:szCs w:val="22"/>
        </w:rPr>
      </w:pPr>
    </w:p>
    <w:p w:rsidR="007B04B8" w:rsidRPr="00473080" w:rsidRDefault="007B04B8" w:rsidP="007B04B8">
      <w:pPr>
        <w:pStyle w:val="ConsPlusNonformat"/>
        <w:tabs>
          <w:tab w:val="left" w:pos="1620"/>
        </w:tabs>
        <w:rPr>
          <w:rFonts w:ascii="Times New Roman" w:hAnsi="Times New Roman" w:cs="Times New Roman"/>
          <w:sz w:val="22"/>
          <w:szCs w:val="22"/>
        </w:rPr>
      </w:pPr>
      <w:r w:rsidRPr="00473080">
        <w:rPr>
          <w:rFonts w:ascii="Times New Roman" w:hAnsi="Times New Roman" w:cs="Times New Roman"/>
          <w:sz w:val="22"/>
          <w:szCs w:val="22"/>
        </w:rPr>
        <w:t>И.о</w:t>
      </w:r>
      <w:proofErr w:type="gramStart"/>
      <w:r w:rsidRPr="00473080">
        <w:rPr>
          <w:rFonts w:ascii="Times New Roman" w:hAnsi="Times New Roman" w:cs="Times New Roman"/>
          <w:sz w:val="22"/>
          <w:szCs w:val="22"/>
        </w:rPr>
        <w:t>.г</w:t>
      </w:r>
      <w:proofErr w:type="gramEnd"/>
      <w:r w:rsidRPr="00473080">
        <w:rPr>
          <w:rFonts w:ascii="Times New Roman" w:hAnsi="Times New Roman" w:cs="Times New Roman"/>
          <w:sz w:val="22"/>
          <w:szCs w:val="22"/>
        </w:rPr>
        <w:t>лавы Поводимовского сельского поселения</w:t>
      </w:r>
      <w:r w:rsidRPr="00473080">
        <w:rPr>
          <w:rFonts w:ascii="Times New Roman" w:hAnsi="Times New Roman" w:cs="Times New Roman"/>
          <w:sz w:val="22"/>
          <w:szCs w:val="22"/>
        </w:rPr>
        <w:tab/>
      </w:r>
      <w:r w:rsidRPr="00473080">
        <w:rPr>
          <w:rFonts w:ascii="Times New Roman" w:hAnsi="Times New Roman" w:cs="Times New Roman"/>
          <w:sz w:val="22"/>
          <w:szCs w:val="22"/>
        </w:rPr>
        <w:tab/>
      </w:r>
      <w:r w:rsidRPr="00473080">
        <w:rPr>
          <w:rFonts w:ascii="Times New Roman" w:hAnsi="Times New Roman" w:cs="Times New Roman"/>
          <w:sz w:val="22"/>
          <w:szCs w:val="22"/>
        </w:rPr>
        <w:tab/>
        <w:t xml:space="preserve">     Ю.Н.Иванов</w:t>
      </w:r>
    </w:p>
    <w:p w:rsidR="007B04B8" w:rsidRPr="00473080" w:rsidRDefault="007B04B8" w:rsidP="007B04B8">
      <w:pPr>
        <w:jc w:val="both"/>
        <w:rPr>
          <w:sz w:val="22"/>
          <w:szCs w:val="22"/>
        </w:rPr>
      </w:pPr>
    </w:p>
    <w:p w:rsidR="007B04B8" w:rsidRPr="00473080" w:rsidRDefault="007B04B8" w:rsidP="007B04B8">
      <w:pPr>
        <w:pStyle w:val="a3"/>
        <w:spacing w:before="62"/>
        <w:ind w:right="300"/>
        <w:jc w:val="right"/>
        <w:rPr>
          <w:sz w:val="22"/>
          <w:szCs w:val="22"/>
        </w:rPr>
      </w:pPr>
      <w:bookmarkStart w:id="0" w:name="Приложение"/>
      <w:bookmarkEnd w:id="0"/>
    </w:p>
    <w:p w:rsidR="007B04B8" w:rsidRPr="00473080" w:rsidRDefault="007B04B8" w:rsidP="007B04B8">
      <w:pPr>
        <w:pStyle w:val="a3"/>
        <w:spacing w:before="62"/>
        <w:ind w:right="300"/>
        <w:jc w:val="right"/>
        <w:rPr>
          <w:sz w:val="22"/>
          <w:szCs w:val="22"/>
        </w:rPr>
      </w:pPr>
    </w:p>
    <w:p w:rsidR="007B04B8" w:rsidRPr="00473080" w:rsidRDefault="007B04B8" w:rsidP="007B04B8">
      <w:pPr>
        <w:autoSpaceDE w:val="0"/>
        <w:autoSpaceDN w:val="0"/>
        <w:adjustRightInd w:val="0"/>
        <w:jc w:val="right"/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autoSpaceDE w:val="0"/>
        <w:autoSpaceDN w:val="0"/>
        <w:adjustRightInd w:val="0"/>
        <w:jc w:val="right"/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jc w:val="right"/>
        <w:rPr>
          <w:rStyle w:val="a6"/>
          <w:b w:val="0"/>
          <w:bCs w:val="0"/>
          <w:sz w:val="22"/>
          <w:szCs w:val="22"/>
        </w:rPr>
      </w:pPr>
      <w:r w:rsidRPr="00473080">
        <w:rPr>
          <w:rStyle w:val="a6"/>
          <w:b w:val="0"/>
          <w:bCs w:val="0"/>
          <w:sz w:val="22"/>
          <w:szCs w:val="22"/>
        </w:rPr>
        <w:t xml:space="preserve"> Приложение 1</w:t>
      </w:r>
    </w:p>
    <w:p w:rsidR="007B04B8" w:rsidRPr="00473080" w:rsidRDefault="007B04B8" w:rsidP="007B04B8">
      <w:pPr>
        <w:ind w:firstLine="698"/>
        <w:jc w:val="right"/>
        <w:rPr>
          <w:rStyle w:val="a6"/>
          <w:b w:val="0"/>
          <w:bCs w:val="0"/>
          <w:sz w:val="22"/>
          <w:szCs w:val="22"/>
        </w:rPr>
      </w:pPr>
      <w:r w:rsidRPr="00473080">
        <w:rPr>
          <w:rStyle w:val="a6"/>
          <w:b w:val="0"/>
          <w:bCs w:val="0"/>
          <w:sz w:val="22"/>
          <w:szCs w:val="22"/>
        </w:rPr>
        <w:t>к постановлению администрации</w:t>
      </w:r>
    </w:p>
    <w:p w:rsidR="007B04B8" w:rsidRPr="00473080" w:rsidRDefault="007B04B8" w:rsidP="007B04B8">
      <w:pPr>
        <w:ind w:firstLine="698"/>
        <w:jc w:val="right"/>
        <w:rPr>
          <w:rStyle w:val="a6"/>
          <w:b w:val="0"/>
          <w:bCs w:val="0"/>
          <w:sz w:val="22"/>
          <w:szCs w:val="22"/>
        </w:rPr>
      </w:pPr>
      <w:r w:rsidRPr="00473080">
        <w:rPr>
          <w:rStyle w:val="a6"/>
          <w:b w:val="0"/>
          <w:bCs w:val="0"/>
          <w:sz w:val="22"/>
          <w:szCs w:val="22"/>
        </w:rPr>
        <w:t>Поводимовского сельского поселения</w:t>
      </w:r>
    </w:p>
    <w:p w:rsidR="007B04B8" w:rsidRPr="00473080" w:rsidRDefault="007B04B8" w:rsidP="007B04B8">
      <w:pPr>
        <w:ind w:firstLine="698"/>
        <w:jc w:val="right"/>
        <w:rPr>
          <w:sz w:val="22"/>
          <w:szCs w:val="22"/>
        </w:rPr>
      </w:pPr>
      <w:r w:rsidRPr="00473080">
        <w:rPr>
          <w:rStyle w:val="a6"/>
          <w:b w:val="0"/>
          <w:bCs w:val="0"/>
          <w:sz w:val="22"/>
          <w:szCs w:val="22"/>
        </w:rPr>
        <w:t>от   22.11.2024  № 54</w:t>
      </w:r>
    </w:p>
    <w:p w:rsidR="007B04B8" w:rsidRPr="00473080" w:rsidRDefault="007B04B8" w:rsidP="007B04B8">
      <w:pPr>
        <w:pStyle w:val="a3"/>
        <w:jc w:val="left"/>
        <w:rPr>
          <w:sz w:val="22"/>
          <w:szCs w:val="22"/>
        </w:rPr>
      </w:pPr>
    </w:p>
    <w:p w:rsidR="007B04B8" w:rsidRPr="00473080" w:rsidRDefault="007B04B8" w:rsidP="007B04B8">
      <w:pPr>
        <w:pStyle w:val="a3"/>
        <w:jc w:val="left"/>
        <w:rPr>
          <w:sz w:val="22"/>
          <w:szCs w:val="22"/>
        </w:rPr>
      </w:pP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tLeast"/>
        <w:jc w:val="center"/>
        <w:rPr>
          <w:sz w:val="22"/>
          <w:szCs w:val="22"/>
        </w:rPr>
      </w:pPr>
      <w:bookmarkStart w:id="1" w:name="Административный_регламент"/>
      <w:bookmarkStart w:id="2" w:name="P377"/>
      <w:bookmarkEnd w:id="1"/>
      <w:r w:rsidRPr="00473080">
        <w:rPr>
          <w:bCs/>
          <w:color w:val="000000"/>
          <w:sz w:val="22"/>
          <w:szCs w:val="22"/>
        </w:rPr>
        <w:t>ПОЛОЖЕНИЕ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tLeast"/>
        <w:jc w:val="center"/>
        <w:rPr>
          <w:bCs/>
          <w:color w:val="000000"/>
          <w:sz w:val="22"/>
          <w:szCs w:val="22"/>
        </w:rPr>
      </w:pPr>
      <w:r w:rsidRPr="00473080">
        <w:rPr>
          <w:bCs/>
          <w:color w:val="000000"/>
          <w:sz w:val="22"/>
          <w:szCs w:val="22"/>
        </w:rPr>
        <w:t>О КОМИССИИ ПО ПОСТУПЛЕНИЮ И ВЫБЫТИЮ АКТИВОВ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tLeast"/>
        <w:jc w:val="center"/>
        <w:rPr>
          <w:bCs/>
          <w:color w:val="000000"/>
          <w:sz w:val="22"/>
          <w:szCs w:val="22"/>
        </w:rPr>
      </w:pPr>
      <w:r w:rsidRPr="00473080">
        <w:rPr>
          <w:bCs/>
          <w:color w:val="000000"/>
          <w:sz w:val="22"/>
          <w:szCs w:val="22"/>
        </w:rPr>
        <w:t xml:space="preserve"> АДМИНИСТРАЦИИ ПОВОДИМОВСКОГО СЕЛЬСКОГО ПОСЕЛЕНИЯ 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tLeast"/>
        <w:jc w:val="center"/>
        <w:rPr>
          <w:sz w:val="22"/>
          <w:szCs w:val="22"/>
        </w:rPr>
      </w:pPr>
      <w:r w:rsidRPr="00473080">
        <w:rPr>
          <w:bCs/>
          <w:color w:val="000000"/>
          <w:sz w:val="22"/>
          <w:szCs w:val="22"/>
        </w:rPr>
        <w:t>ДУБЕНСКОГО МУНИЦИПАЛЬНОГО РАЙОНА РЕСПУБЛИКИ МОРДОВИЯ</w:t>
      </w:r>
      <w:r w:rsidRPr="00473080">
        <w:rPr>
          <w:sz w:val="22"/>
          <w:szCs w:val="22"/>
        </w:rPr>
        <w:t> 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tLeast"/>
        <w:jc w:val="center"/>
        <w:rPr>
          <w:bCs/>
          <w:color w:val="000000"/>
          <w:sz w:val="22"/>
          <w:szCs w:val="22"/>
        </w:rPr>
      </w:pPr>
    </w:p>
    <w:p w:rsidR="007B04B8" w:rsidRPr="00473080" w:rsidRDefault="007B04B8" w:rsidP="007B04B8">
      <w:pPr>
        <w:pStyle w:val="a7"/>
        <w:widowControl w:val="0"/>
        <w:numPr>
          <w:ilvl w:val="0"/>
          <w:numId w:val="1"/>
        </w:numPr>
        <w:spacing w:before="0" w:beforeAutospacing="0" w:after="0" w:afterAutospacing="0" w:line="240" w:lineRule="auto"/>
        <w:jc w:val="center"/>
        <w:rPr>
          <w:bCs/>
          <w:color w:val="000000"/>
          <w:sz w:val="22"/>
          <w:szCs w:val="22"/>
        </w:rPr>
      </w:pPr>
      <w:r w:rsidRPr="00473080">
        <w:rPr>
          <w:bCs/>
          <w:color w:val="000000"/>
          <w:sz w:val="22"/>
          <w:szCs w:val="22"/>
        </w:rPr>
        <w:t>Общие положения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rPr>
          <w:sz w:val="22"/>
          <w:szCs w:val="22"/>
        </w:rPr>
      </w:pP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     </w:t>
      </w:r>
      <w:r w:rsidRPr="00473080">
        <w:rPr>
          <w:color w:val="000000"/>
          <w:sz w:val="22"/>
          <w:szCs w:val="22"/>
        </w:rPr>
        <w:t xml:space="preserve">1.1. </w:t>
      </w:r>
      <w:proofErr w:type="gramStart"/>
      <w:r w:rsidRPr="00473080">
        <w:rPr>
          <w:color w:val="000000"/>
          <w:sz w:val="22"/>
          <w:szCs w:val="22"/>
        </w:rPr>
        <w:t>Настоящее Положение устанавливает порядок деятельности комиссии по поступлению и выбытию активов администрации  Поводимовского сельского поселения Дубенского муниципального района Республики Мордовия  по рассмотрению вопросов признания (отказа в признании) безнадежной к взысканию задолженности по платежам в бюджет Поводимовского сельского поселения, главным администратором доходов по которым является администрация Поводимовского сельского поселения (далее соответственно - Комиссия, администратор доходов, безнадежная к взысканию задолженность), восстановления списанной задолженности</w:t>
      </w:r>
      <w:proofErr w:type="gramEnd"/>
      <w:r w:rsidRPr="00473080">
        <w:rPr>
          <w:color w:val="000000"/>
          <w:sz w:val="22"/>
          <w:szCs w:val="22"/>
        </w:rPr>
        <w:t xml:space="preserve"> в бюджетном (бухгалтерском) учете.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ind w:firstLine="540"/>
        <w:jc w:val="both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1.2. Комиссия в своей деятельности руководствуется </w:t>
      </w:r>
      <w:bookmarkEnd w:id="2"/>
      <w:r w:rsidRPr="00473080">
        <w:rPr>
          <w:sz w:val="22"/>
          <w:szCs w:val="22"/>
        </w:rPr>
        <w:fldChar w:fldCharType="begin"/>
      </w:r>
      <w:r w:rsidRPr="00473080">
        <w:rPr>
          <w:sz w:val="22"/>
          <w:szCs w:val="22"/>
        </w:rPr>
        <w:instrText xml:space="preserve"> HYPERLINK "consultantplus://offline/ref=F509F853A186285D0BA4D3D21450A5388C7C9A39E8BBC036EA09FCAD032F2B75BC21D56BADF7EF12145DBCPBdBM" \o "consultantplus://offline/ref=F509F853A186285D0BA4D3D21450A5388C7C9A39E8BBC036EA09FCAD032F2B75BC21D56BADF7EF12145DBCPBdBM" </w:instrText>
      </w:r>
      <w:r w:rsidRPr="00473080">
        <w:rPr>
          <w:sz w:val="22"/>
          <w:szCs w:val="22"/>
        </w:rPr>
        <w:fldChar w:fldCharType="separate"/>
      </w:r>
      <w:r w:rsidRPr="00473080">
        <w:rPr>
          <w:rStyle w:val="a5"/>
          <w:color w:val="000000"/>
          <w:sz w:val="22"/>
          <w:szCs w:val="22"/>
        </w:rPr>
        <w:t>Конституцией</w:t>
      </w:r>
      <w:r w:rsidRPr="00473080">
        <w:rPr>
          <w:sz w:val="22"/>
          <w:szCs w:val="22"/>
        </w:rPr>
        <w:fldChar w:fldCharType="end"/>
      </w:r>
      <w:r w:rsidRPr="00473080">
        <w:rPr>
          <w:color w:val="000000"/>
          <w:sz w:val="22"/>
          <w:szCs w:val="22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5" w:tooltip="consultantplus://offline/ref=F509F853A186285D0BA4CDDF023CF930887FC331E2E99E6BE408F4FF542F7730EA28DF3CE2B3BD01175EA0BAD5A7AC8CE9PBd0M" w:history="1">
        <w:r w:rsidRPr="00473080">
          <w:rPr>
            <w:rStyle w:val="a5"/>
            <w:color w:val="000000"/>
            <w:sz w:val="22"/>
            <w:szCs w:val="22"/>
          </w:rPr>
          <w:t>Уставом</w:t>
        </w:r>
      </w:hyperlink>
      <w:r w:rsidRPr="00473080">
        <w:rPr>
          <w:color w:val="000000"/>
          <w:sz w:val="22"/>
          <w:szCs w:val="22"/>
        </w:rPr>
        <w:t xml:space="preserve"> поселения, а также настоящим Положением и </w:t>
      </w:r>
      <w:hyperlink w:anchor="P33" w:tooltip="#P33" w:history="1">
        <w:r w:rsidRPr="00473080">
          <w:rPr>
            <w:rStyle w:val="a5"/>
            <w:color w:val="000000"/>
            <w:sz w:val="22"/>
            <w:szCs w:val="22"/>
          </w:rPr>
          <w:t>Порядком</w:t>
        </w:r>
      </w:hyperlink>
      <w:r w:rsidRPr="00473080">
        <w:rPr>
          <w:color w:val="000000"/>
          <w:sz w:val="22"/>
          <w:szCs w:val="22"/>
        </w:rPr>
        <w:t xml:space="preserve"> принятия решения о признании безнадежной к взысканию задолженности по платежам в бюджет Поводимовского сельского поселения Дубенского муниципального района Республики Мордовия.</w:t>
      </w:r>
    </w:p>
    <w:p w:rsidR="007B04B8" w:rsidRPr="00473080" w:rsidRDefault="007B04B8" w:rsidP="007B04B8">
      <w:pPr>
        <w:pStyle w:val="docdata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 </w:t>
      </w:r>
      <w:r w:rsidRPr="00473080">
        <w:rPr>
          <w:b/>
          <w:bCs/>
          <w:color w:val="000000"/>
          <w:sz w:val="22"/>
          <w:szCs w:val="22"/>
        </w:rPr>
        <w:t xml:space="preserve"> 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center"/>
        <w:rPr>
          <w:sz w:val="22"/>
          <w:szCs w:val="22"/>
        </w:rPr>
      </w:pPr>
      <w:r w:rsidRPr="00473080">
        <w:rPr>
          <w:bCs/>
          <w:color w:val="000000"/>
          <w:sz w:val="22"/>
          <w:szCs w:val="22"/>
        </w:rPr>
        <w:t>2. Основные функции Комиссии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        </w:t>
      </w:r>
      <w:r w:rsidRPr="00473080">
        <w:rPr>
          <w:color w:val="000000"/>
          <w:sz w:val="22"/>
          <w:szCs w:val="22"/>
        </w:rPr>
        <w:t>Основными функциями Комиссии являются: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ind w:firstLine="540"/>
        <w:jc w:val="both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>2.1. Рассмотрение, в том числе проверка и анализ, представленных документов в целях принятия решения о признании (об отказе в признании) задолженности     безнадежной к взысканию.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ind w:firstLine="540"/>
        <w:jc w:val="both"/>
        <w:rPr>
          <w:sz w:val="22"/>
          <w:szCs w:val="22"/>
        </w:rPr>
      </w:pPr>
      <w:bookmarkStart w:id="3" w:name="P390"/>
      <w:r w:rsidRPr="00473080">
        <w:rPr>
          <w:color w:val="000000"/>
          <w:sz w:val="22"/>
          <w:szCs w:val="22"/>
        </w:rPr>
        <w:t>2.2. Принятие решений о признании (об отказе в признании) безнадежной к взысканию задолженности.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ind w:firstLine="540"/>
        <w:jc w:val="both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>2.3. Рассмотрение, в том числе проверка и анализ, представленных документов в целях принятия решения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учете.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ind w:firstLine="540"/>
        <w:jc w:val="both"/>
        <w:rPr>
          <w:sz w:val="22"/>
          <w:szCs w:val="22"/>
        </w:rPr>
      </w:pPr>
      <w:bookmarkStart w:id="4" w:name="P392"/>
      <w:bookmarkEnd w:id="3"/>
      <w:r w:rsidRPr="00473080">
        <w:rPr>
          <w:color w:val="000000"/>
          <w:sz w:val="22"/>
          <w:szCs w:val="22"/>
        </w:rPr>
        <w:t>2.4. Принятие решений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учете.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 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center"/>
        <w:rPr>
          <w:sz w:val="22"/>
          <w:szCs w:val="22"/>
        </w:rPr>
      </w:pPr>
      <w:r w:rsidRPr="00473080">
        <w:rPr>
          <w:bCs/>
          <w:color w:val="000000"/>
          <w:sz w:val="22"/>
          <w:szCs w:val="22"/>
        </w:rPr>
        <w:t>3. Права Комиссии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ind w:firstLine="567"/>
        <w:jc w:val="both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>Комиссия в соответствии с основными функциями имеет право: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ind w:firstLine="540"/>
        <w:jc w:val="both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>3.1. Рассматривать на своих заседаниях вопросы, относящиеся к ее компетенции.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ind w:firstLine="540"/>
        <w:jc w:val="both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3.2. Запрашивать в установленном порядке у учреждений и  </w:t>
      </w:r>
      <w:proofErr w:type="gramStart"/>
      <w:r w:rsidRPr="00473080">
        <w:rPr>
          <w:color w:val="000000"/>
          <w:sz w:val="22"/>
          <w:szCs w:val="22"/>
        </w:rPr>
        <w:t>организаций</w:t>
      </w:r>
      <w:proofErr w:type="gramEnd"/>
      <w:r w:rsidRPr="00473080">
        <w:rPr>
          <w:color w:val="000000"/>
          <w:sz w:val="22"/>
          <w:szCs w:val="22"/>
        </w:rPr>
        <w:t xml:space="preserve"> осуществляющих свою деятельность на территории Поводимовского сельского поселения, необходимые для деятельности Комиссии материалы.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ind w:firstLine="540"/>
        <w:jc w:val="both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3.3. Приглашать для участия в работе Комиссии и заслушивать представителей учреждений и  </w:t>
      </w:r>
      <w:proofErr w:type="gramStart"/>
      <w:r w:rsidRPr="00473080">
        <w:rPr>
          <w:color w:val="000000"/>
          <w:sz w:val="22"/>
          <w:szCs w:val="22"/>
        </w:rPr>
        <w:t>организаций</w:t>
      </w:r>
      <w:proofErr w:type="gramEnd"/>
      <w:r w:rsidRPr="00473080">
        <w:rPr>
          <w:color w:val="000000"/>
          <w:sz w:val="22"/>
          <w:szCs w:val="22"/>
        </w:rPr>
        <w:t>   осуществляющих свою деятельность на территории Поводимовского сельского поселения, по вопросам, относящимся к компетенции Комиссии.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 </w:t>
      </w:r>
    </w:p>
    <w:p w:rsidR="007B04B8" w:rsidRPr="00473080" w:rsidRDefault="007B04B8" w:rsidP="007B04B8">
      <w:pPr>
        <w:shd w:val="clear" w:color="auto" w:fill="FFFFFF"/>
        <w:ind w:left="720"/>
        <w:textAlignment w:val="baseline"/>
        <w:rPr>
          <w:color w:val="222222"/>
          <w:sz w:val="22"/>
          <w:szCs w:val="22"/>
        </w:rPr>
      </w:pPr>
      <w:r w:rsidRPr="00473080">
        <w:rPr>
          <w:color w:val="222222"/>
          <w:sz w:val="22"/>
          <w:szCs w:val="22"/>
          <w:bdr w:val="none" w:sz="0" w:space="0" w:color="auto" w:frame="1"/>
        </w:rPr>
        <w:t xml:space="preserve">                        4. Порядок работы Комиссии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>4.1. Комиссия создается в соответствии с законодательством РФ и действует на постоянной основе.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 xml:space="preserve">4.2. Комиссию возглавляет председатель, который осуществляет общее руководство деятельностью Комиссии, обеспечивает коллегиальность в обсуждении спорных вопросов, распределяет обязанности и дает поручения членам Комиссии. 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>4.2.1. Полномочия председателя комиссии:</w:t>
      </w:r>
    </w:p>
    <w:p w:rsidR="007B04B8" w:rsidRPr="00473080" w:rsidRDefault="007B04B8" w:rsidP="007B04B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 w:rsidRPr="00473080">
        <w:rPr>
          <w:color w:val="000000"/>
          <w:sz w:val="22"/>
          <w:szCs w:val="22"/>
          <w:lang w:eastAsia="en-US"/>
        </w:rPr>
        <w:t xml:space="preserve">- общее руководство деятельностью комиссии; </w:t>
      </w:r>
    </w:p>
    <w:p w:rsidR="007B04B8" w:rsidRPr="00473080" w:rsidRDefault="007B04B8" w:rsidP="007B04B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 w:rsidRPr="00473080">
        <w:rPr>
          <w:color w:val="000000"/>
          <w:sz w:val="22"/>
          <w:szCs w:val="22"/>
          <w:lang w:eastAsia="en-US"/>
        </w:rPr>
        <w:t xml:space="preserve">- утверждение повестки, даты, времени и места заседания комиссии; </w:t>
      </w:r>
    </w:p>
    <w:p w:rsidR="007B04B8" w:rsidRPr="00473080" w:rsidRDefault="007B04B8" w:rsidP="007B04B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 w:rsidRPr="00473080">
        <w:rPr>
          <w:color w:val="000000"/>
          <w:sz w:val="22"/>
          <w:szCs w:val="22"/>
          <w:lang w:eastAsia="en-US"/>
        </w:rPr>
        <w:lastRenderedPageBreak/>
        <w:t xml:space="preserve">- получение в установленном порядке информации, необходимой для осуществления возложенных на комиссию функций; </w:t>
      </w:r>
    </w:p>
    <w:p w:rsidR="007B04B8" w:rsidRPr="00473080" w:rsidRDefault="007B04B8" w:rsidP="007B04B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 w:rsidRPr="00473080">
        <w:rPr>
          <w:color w:val="000000"/>
          <w:sz w:val="22"/>
          <w:szCs w:val="22"/>
          <w:lang w:eastAsia="en-US"/>
        </w:rPr>
        <w:t xml:space="preserve">- ведение заседания комиссии. </w:t>
      </w:r>
    </w:p>
    <w:p w:rsidR="007B04B8" w:rsidRPr="00473080" w:rsidRDefault="007B04B8" w:rsidP="007B04B8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>4.3. Заместитель председателя Комиссии выполняет обязанности председателя Комиссии в случае его отсутствия, а также осуществляет по поручению председателя Комиссии иные полномочия.</w:t>
      </w:r>
    </w:p>
    <w:p w:rsidR="007B04B8" w:rsidRPr="00473080" w:rsidRDefault="007B04B8" w:rsidP="007B04B8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>4.4. Полномочия членов Комиссии:</w:t>
      </w:r>
    </w:p>
    <w:p w:rsidR="007B04B8" w:rsidRPr="00473080" w:rsidRDefault="007B04B8" w:rsidP="007B04B8">
      <w:pPr>
        <w:shd w:val="clear" w:color="auto" w:fill="FFFFFF"/>
        <w:jc w:val="both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- лично присутствуют на заседаниях Комиссии и принимают решения путем открытого голосования; </w:t>
      </w:r>
    </w:p>
    <w:p w:rsidR="007B04B8" w:rsidRPr="00473080" w:rsidRDefault="007B04B8" w:rsidP="007B04B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 w:rsidRPr="00473080">
        <w:rPr>
          <w:color w:val="000000"/>
          <w:sz w:val="22"/>
          <w:szCs w:val="22"/>
          <w:lang w:eastAsia="en-US"/>
        </w:rPr>
        <w:t xml:space="preserve">- внесение предложений о возможных вариантах решения по рассматриваемым вопросам; </w:t>
      </w:r>
    </w:p>
    <w:p w:rsidR="007B04B8" w:rsidRPr="00473080" w:rsidRDefault="007B04B8" w:rsidP="007B04B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 w:rsidRPr="00473080">
        <w:rPr>
          <w:color w:val="000000"/>
          <w:sz w:val="22"/>
          <w:szCs w:val="22"/>
          <w:lang w:eastAsia="en-US"/>
        </w:rPr>
        <w:t xml:space="preserve">- участие в голосовании по рассматриваемым вопросам; </w:t>
      </w:r>
    </w:p>
    <w:p w:rsidR="007B04B8" w:rsidRPr="00473080" w:rsidRDefault="007B04B8" w:rsidP="007B04B8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>4.5. Полномочия секретаря Комиссии:</w:t>
      </w:r>
    </w:p>
    <w:p w:rsidR="007B04B8" w:rsidRPr="00473080" w:rsidRDefault="007B04B8" w:rsidP="007B04B8">
      <w:pPr>
        <w:shd w:val="clear" w:color="auto" w:fill="FFFFFF"/>
        <w:jc w:val="both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>- осуществляет подготовку документации для проведения Комиссии;</w:t>
      </w:r>
    </w:p>
    <w:p w:rsidR="007B04B8" w:rsidRPr="00473080" w:rsidRDefault="007B04B8" w:rsidP="007B04B8">
      <w:pPr>
        <w:shd w:val="clear" w:color="auto" w:fill="FFFFFF"/>
        <w:jc w:val="both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>- осуществляет подготовку заседаний Комиссии, включая оформление и рассылку необходимых документов, информирует членов Комиссии по всем вопросам, относящимся к их функциям, обеспечивает членов Комиссии необходимыми материалами;</w:t>
      </w:r>
    </w:p>
    <w:p w:rsidR="007B04B8" w:rsidRPr="00473080" w:rsidRDefault="007B04B8" w:rsidP="007B04B8">
      <w:pPr>
        <w:shd w:val="clear" w:color="auto" w:fill="FFFFFF"/>
        <w:jc w:val="both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>- по итогам проведения Комиссии оформляет протокол и соответствующий акт Комиссии, обеспечивает хранение документации, связанной с деятельностью Комиссии.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>4.6.  Состав комиссии определяется председателем. Число членов комиссии, включая председателя и секретаря, должно составлять не менее пяти человек.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>4.7. Комиссия проводит заседания по мере необходимости.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 xml:space="preserve">4.8. Срок рассмотрения Комиссией представленных ей документов не должен превышать 7 рабочих дней </w:t>
      </w:r>
      <w:proofErr w:type="gramStart"/>
      <w:r w:rsidRPr="00473080">
        <w:rPr>
          <w:color w:val="000000"/>
          <w:sz w:val="22"/>
          <w:szCs w:val="22"/>
          <w:bdr w:val="none" w:sz="0" w:space="0" w:color="auto" w:frame="1"/>
        </w:rPr>
        <w:t>с даты получения</w:t>
      </w:r>
      <w:proofErr w:type="gramEnd"/>
      <w:r w:rsidRPr="00473080">
        <w:rPr>
          <w:color w:val="000000"/>
          <w:sz w:val="22"/>
          <w:szCs w:val="22"/>
          <w:bdr w:val="none" w:sz="0" w:space="0" w:color="auto" w:frame="1"/>
        </w:rPr>
        <w:t xml:space="preserve"> Комиссией документов.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>4.9. Заседание Комиссии считается правомочным, если на нем присутствует не менее половины от общего числа ее членов.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 xml:space="preserve">4.10. Решения Комиссии, </w:t>
      </w:r>
      <w:r w:rsidRPr="00473080">
        <w:rPr>
          <w:color w:val="000000"/>
          <w:sz w:val="22"/>
          <w:szCs w:val="22"/>
        </w:rPr>
        <w:t xml:space="preserve">предусмотренные </w:t>
      </w:r>
      <w:hyperlink w:anchor="P390" w:tooltip="#P390" w:history="1">
        <w:r w:rsidRPr="00473080">
          <w:rPr>
            <w:rStyle w:val="a5"/>
            <w:color w:val="000000"/>
            <w:sz w:val="22"/>
            <w:szCs w:val="22"/>
          </w:rPr>
          <w:t>пунктами 2.2</w:t>
        </w:r>
      </w:hyperlink>
      <w:r w:rsidRPr="00473080">
        <w:rPr>
          <w:color w:val="000000"/>
          <w:sz w:val="22"/>
          <w:szCs w:val="22"/>
        </w:rPr>
        <w:t xml:space="preserve"> и </w:t>
      </w:r>
      <w:hyperlink w:anchor="P392" w:tooltip="#P392" w:history="1">
        <w:r w:rsidRPr="00473080">
          <w:rPr>
            <w:rStyle w:val="a5"/>
            <w:color w:val="000000"/>
            <w:sz w:val="22"/>
            <w:szCs w:val="22"/>
          </w:rPr>
          <w:t>2.4</w:t>
        </w:r>
      </w:hyperlink>
      <w:r w:rsidRPr="00473080">
        <w:rPr>
          <w:color w:val="000000"/>
          <w:sz w:val="22"/>
          <w:szCs w:val="22"/>
        </w:rPr>
        <w:t xml:space="preserve"> настоящего Положения, </w:t>
      </w:r>
      <w:r w:rsidRPr="00473080">
        <w:rPr>
          <w:color w:val="000000"/>
          <w:sz w:val="22"/>
          <w:szCs w:val="22"/>
          <w:bdr w:val="none" w:sz="0" w:space="0" w:color="auto" w:frame="1"/>
        </w:rPr>
        <w:t>принимаются открытым голосованием простым большинством голосов от числа присутствующих на заседании членов Комиссии. При равенстве голосов голос председателя Комиссии является решающим.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>4.11.Решение Комиссии оформляется протоколом, который подписывается председателем и членами комиссии, присутствовавшими на заседании. Также Комиссия оформляет соответствующие акты о поступлении и выбытии  активов.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>4.12. В течение 3 рабочих дней Комиссия передает оформленные в установленном порядке протоколы и акты о поступлении и выбытии активов для утверждения главе Поводимовского сельского поселения.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>4.13. Копии протокола заседания Комиссии и Акта рассылаются секретарем Комиссии всем членам Комиссии в течение 5 рабочих дней после утверждения Акта главой поселения.</w:t>
      </w:r>
    </w:p>
    <w:p w:rsidR="007B04B8" w:rsidRPr="00473080" w:rsidRDefault="007B04B8" w:rsidP="007B04B8">
      <w:pPr>
        <w:shd w:val="clear" w:color="auto" w:fill="FFFFFF"/>
        <w:ind w:firstLine="567"/>
        <w:jc w:val="both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 w:rsidRPr="00473080">
        <w:rPr>
          <w:color w:val="000000"/>
          <w:sz w:val="22"/>
          <w:szCs w:val="22"/>
          <w:bdr w:val="none" w:sz="0" w:space="0" w:color="auto" w:frame="1"/>
        </w:rPr>
        <w:t>4.13. Хранение протоколов Комиссии, актов и иных документов и материалов, поступивших на рассмотрение в Комиссию, обеспечивается Председателем Комиссии в установленном порядке.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both"/>
        <w:rPr>
          <w:sz w:val="22"/>
          <w:szCs w:val="22"/>
        </w:rPr>
      </w:pP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right"/>
        <w:rPr>
          <w:color w:val="000000"/>
          <w:sz w:val="22"/>
          <w:szCs w:val="22"/>
        </w:rPr>
      </w:pPr>
      <w:bookmarkStart w:id="5" w:name="P304"/>
      <w:bookmarkEnd w:id="4"/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right"/>
        <w:rPr>
          <w:color w:val="000000"/>
          <w:sz w:val="22"/>
          <w:szCs w:val="22"/>
        </w:rPr>
      </w:pP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right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Приложение 2                                                                                                      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right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>к  постановлению администрации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right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                                                                                       Поводимовского сельского поселения 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right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                                                                                                   от  22.11.2024 г. № 54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 </w:t>
      </w:r>
    </w:p>
    <w:bookmarkEnd w:id="5"/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center"/>
        <w:rPr>
          <w:sz w:val="22"/>
          <w:szCs w:val="22"/>
        </w:rPr>
      </w:pPr>
      <w:r w:rsidRPr="00473080">
        <w:rPr>
          <w:bCs/>
          <w:color w:val="000000"/>
          <w:sz w:val="22"/>
          <w:szCs w:val="22"/>
        </w:rPr>
        <w:t>СОСТАВ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center"/>
        <w:rPr>
          <w:sz w:val="22"/>
          <w:szCs w:val="22"/>
        </w:rPr>
      </w:pPr>
      <w:r w:rsidRPr="00473080">
        <w:rPr>
          <w:bCs/>
          <w:color w:val="000000"/>
          <w:sz w:val="22"/>
          <w:szCs w:val="22"/>
        </w:rPr>
        <w:t>КОМИССИИ ПО ПОСТУПЛЕНИЮ И ВЫБЫТИЮ АКТИВОВ АДМИНИСТРАЦИИ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tLeast"/>
        <w:jc w:val="center"/>
        <w:rPr>
          <w:bCs/>
          <w:color w:val="000000"/>
          <w:sz w:val="22"/>
          <w:szCs w:val="22"/>
        </w:rPr>
      </w:pPr>
      <w:r w:rsidRPr="00473080">
        <w:rPr>
          <w:bCs/>
          <w:color w:val="000000"/>
          <w:sz w:val="22"/>
          <w:szCs w:val="22"/>
        </w:rPr>
        <w:t>ПОВОДИМОВСКОГО СЕЛЬСКОГО ПОСЕЛЕНИЯ  ДУБЕНСКОГО МУНИЦИПАЛЬНОГО РАЙОНА РЕСПУБЛИКИ МОРДОВИЯ</w:t>
      </w:r>
      <w:r w:rsidRPr="00473080">
        <w:rPr>
          <w:sz w:val="22"/>
          <w:szCs w:val="22"/>
        </w:rPr>
        <w:t> </w:t>
      </w: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231"/>
        <w:gridCol w:w="340"/>
        <w:gridCol w:w="5387"/>
      </w:tblGrid>
      <w:tr w:rsidR="007B04B8" w:rsidRPr="00473080" w:rsidTr="00D62D43">
        <w:trPr>
          <w:trHeight w:val="68"/>
          <w:tblCellSpacing w:w="0" w:type="dxa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04B8" w:rsidRPr="00473080" w:rsidRDefault="007B04B8" w:rsidP="00D62D43">
            <w:pPr>
              <w:pStyle w:val="a7"/>
              <w:widowControl w:val="0"/>
              <w:spacing w:before="0" w:beforeAutospacing="0" w:after="0" w:afterAutospacing="0" w:line="240" w:lineRule="auto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04B8" w:rsidRPr="00473080" w:rsidRDefault="007B04B8" w:rsidP="00D62D43">
            <w:pPr>
              <w:pStyle w:val="a7"/>
              <w:widowControl w:val="0"/>
              <w:spacing w:before="0" w:beforeAutospacing="0" w:after="0" w:afterAutospacing="0" w:line="240" w:lineRule="auto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04B8" w:rsidRPr="00473080" w:rsidRDefault="007B04B8" w:rsidP="00D62D43">
            <w:pPr>
              <w:pStyle w:val="a7"/>
              <w:widowControl w:val="0"/>
              <w:spacing w:before="0" w:beforeAutospacing="0" w:after="0" w:afterAutospacing="0" w:line="240" w:lineRule="auto"/>
              <w:rPr>
                <w:sz w:val="22"/>
                <w:szCs w:val="22"/>
              </w:rPr>
            </w:pPr>
          </w:p>
        </w:tc>
      </w:tr>
      <w:tr w:rsidR="007B04B8" w:rsidRPr="00473080" w:rsidTr="00D62D43">
        <w:trPr>
          <w:tblCellSpacing w:w="0" w:type="dxa"/>
        </w:trPr>
        <w:tc>
          <w:tcPr>
            <w:tcW w:w="895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B8" w:rsidRPr="00473080" w:rsidRDefault="007B04B8" w:rsidP="00D62D43">
            <w:pPr>
              <w:pStyle w:val="a7"/>
              <w:widowControl w:val="0"/>
              <w:spacing w:before="0" w:beforeAutospacing="0" w:after="0" w:afterAutospacing="0" w:line="240" w:lineRule="auto"/>
              <w:rPr>
                <w:sz w:val="22"/>
                <w:szCs w:val="22"/>
              </w:rPr>
            </w:pPr>
          </w:p>
        </w:tc>
      </w:tr>
    </w:tbl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both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    Иванов Ю.Н. – Исполняющий обязанности главы Поводимовского сельского поселения, председатель комиссии;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both"/>
        <w:rPr>
          <w:sz w:val="22"/>
          <w:szCs w:val="22"/>
        </w:rPr>
      </w:pP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both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    Катаева И.Ю.- главный бухгалтер Поводимовского сельского поселения, заместитель председателя комиссии;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ind w:firstLine="426"/>
        <w:jc w:val="both"/>
        <w:rPr>
          <w:sz w:val="22"/>
          <w:szCs w:val="22"/>
        </w:rPr>
      </w:pP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both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    </w:t>
      </w:r>
      <w:bookmarkStart w:id="6" w:name="_GoBack"/>
      <w:bookmarkEnd w:id="6"/>
      <w:proofErr w:type="spellStart"/>
      <w:r w:rsidRPr="00473080">
        <w:rPr>
          <w:color w:val="000000"/>
          <w:sz w:val="22"/>
          <w:szCs w:val="22"/>
        </w:rPr>
        <w:t>Русскина</w:t>
      </w:r>
      <w:proofErr w:type="spellEnd"/>
      <w:r w:rsidRPr="00473080">
        <w:rPr>
          <w:color w:val="000000"/>
          <w:sz w:val="22"/>
          <w:szCs w:val="22"/>
        </w:rPr>
        <w:t xml:space="preserve"> И.В. - заместитель главы Поводимовского сельского поселения, секретарь комиссии.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jc w:val="center"/>
        <w:rPr>
          <w:sz w:val="22"/>
          <w:szCs w:val="22"/>
        </w:rPr>
      </w:pP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rPr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Члены комиссии:  </w:t>
      </w:r>
    </w:p>
    <w:p w:rsidR="007B04B8" w:rsidRPr="00473080" w:rsidRDefault="007B04B8" w:rsidP="007B04B8">
      <w:pPr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    Спиридонова Г.М.            - депутат Совета депутатов Поводимовского сельского поселения (по согласованию);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                            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      </w:t>
      </w:r>
    </w:p>
    <w:p w:rsidR="007B04B8" w:rsidRPr="00473080" w:rsidRDefault="007B04B8" w:rsidP="007B04B8">
      <w:pPr>
        <w:pStyle w:val="a7"/>
        <w:widowControl w:val="0"/>
        <w:spacing w:before="0" w:beforeAutospacing="0" w:after="0" w:afterAutospacing="0" w:line="240" w:lineRule="auto"/>
        <w:rPr>
          <w:sz w:val="22"/>
          <w:szCs w:val="22"/>
        </w:rPr>
      </w:pPr>
    </w:p>
    <w:p w:rsidR="007B04B8" w:rsidRPr="00473080" w:rsidRDefault="007B04B8" w:rsidP="007B04B8">
      <w:pPr>
        <w:pStyle w:val="a9"/>
        <w:rPr>
          <w:b w:val="0"/>
          <w:sz w:val="22"/>
          <w:szCs w:val="22"/>
        </w:rPr>
      </w:pPr>
      <w:r w:rsidRPr="00473080">
        <w:rPr>
          <w:sz w:val="22"/>
          <w:szCs w:val="22"/>
        </w:rPr>
        <w:t> </w:t>
      </w:r>
      <w:r w:rsidRPr="00473080">
        <w:rPr>
          <w:b w:val="0"/>
          <w:sz w:val="22"/>
          <w:szCs w:val="22"/>
        </w:rPr>
        <w:t>РЕСПУБЛИКА МОРДОВИЯ</w:t>
      </w:r>
    </w:p>
    <w:p w:rsidR="007B04B8" w:rsidRPr="00473080" w:rsidRDefault="007B04B8" w:rsidP="007B04B8">
      <w:pPr>
        <w:jc w:val="center"/>
        <w:rPr>
          <w:bCs/>
          <w:sz w:val="22"/>
          <w:szCs w:val="22"/>
        </w:rPr>
      </w:pPr>
      <w:r w:rsidRPr="00473080">
        <w:rPr>
          <w:bCs/>
          <w:sz w:val="22"/>
          <w:szCs w:val="22"/>
        </w:rPr>
        <w:t>АДМИНИСТРАЦИЯ ПОВОДИМОВСКОГО СЕЛЬСКОГО ПОСЕЛЕНИЯ ДУБЕНСКОГО МУНИЦИПАЛЬНОГО РАЙОНА</w:t>
      </w:r>
    </w:p>
    <w:p w:rsidR="007B04B8" w:rsidRPr="00473080" w:rsidRDefault="007B04B8" w:rsidP="007B04B8">
      <w:pPr>
        <w:pStyle w:val="a9"/>
        <w:rPr>
          <w:b w:val="0"/>
          <w:sz w:val="22"/>
          <w:szCs w:val="22"/>
        </w:rPr>
      </w:pPr>
    </w:p>
    <w:p w:rsidR="007B04B8" w:rsidRPr="00473080" w:rsidRDefault="007B04B8" w:rsidP="007B04B8">
      <w:pPr>
        <w:pStyle w:val="a9"/>
        <w:rPr>
          <w:b w:val="0"/>
          <w:sz w:val="22"/>
          <w:szCs w:val="22"/>
        </w:rPr>
      </w:pPr>
      <w:r w:rsidRPr="00473080">
        <w:rPr>
          <w:b w:val="0"/>
          <w:sz w:val="22"/>
          <w:szCs w:val="22"/>
        </w:rPr>
        <w:t>ПОСТАНОВЛЕНИЕ</w:t>
      </w:r>
    </w:p>
    <w:p w:rsidR="007B04B8" w:rsidRPr="00473080" w:rsidRDefault="007B04B8" w:rsidP="007B04B8">
      <w:pPr>
        <w:rPr>
          <w:sz w:val="22"/>
          <w:szCs w:val="22"/>
        </w:rPr>
      </w:pPr>
      <w:r w:rsidRPr="00473080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 22.11.2024 г.                                                                    № 55</w:t>
      </w:r>
    </w:p>
    <w:p w:rsidR="007B04B8" w:rsidRPr="00473080" w:rsidRDefault="007B04B8" w:rsidP="007B04B8">
      <w:pPr>
        <w:jc w:val="center"/>
        <w:rPr>
          <w:rStyle w:val="ab"/>
          <w:b w:val="0"/>
          <w:bCs w:val="0"/>
          <w:sz w:val="22"/>
          <w:szCs w:val="22"/>
        </w:rPr>
      </w:pPr>
      <w:r w:rsidRPr="00473080">
        <w:rPr>
          <w:sz w:val="22"/>
          <w:szCs w:val="22"/>
        </w:rPr>
        <w:t>с. Поводимово</w:t>
      </w:r>
    </w:p>
    <w:p w:rsidR="007B04B8" w:rsidRPr="00473080" w:rsidRDefault="007B04B8" w:rsidP="007B04B8">
      <w:pPr>
        <w:rPr>
          <w:sz w:val="22"/>
          <w:szCs w:val="22"/>
        </w:rPr>
      </w:pPr>
    </w:p>
    <w:p w:rsidR="007B04B8" w:rsidRPr="00473080" w:rsidRDefault="007B04B8" w:rsidP="007B04B8">
      <w:pPr>
        <w:pStyle w:val="1"/>
        <w:rPr>
          <w:rFonts w:ascii="Times New Roman" w:hAnsi="Times New Roman" w:cs="Times New Roman"/>
          <w:sz w:val="22"/>
          <w:szCs w:val="22"/>
        </w:rPr>
      </w:pPr>
      <w:r w:rsidRPr="00473080">
        <w:rPr>
          <w:rFonts w:ascii="Times New Roman" w:hAnsi="Times New Roman" w:cs="Times New Roman"/>
          <w:sz w:val="22"/>
          <w:szCs w:val="22"/>
        </w:rPr>
        <w:t>Об утверждении Плана</w:t>
      </w:r>
      <w:r w:rsidRPr="00473080">
        <w:rPr>
          <w:rFonts w:ascii="Times New Roman" w:hAnsi="Times New Roman" w:cs="Times New Roman"/>
          <w:sz w:val="22"/>
          <w:szCs w:val="22"/>
        </w:rPr>
        <w:br/>
        <w:t>мероприятий («дорожной карты») по взысканию дебиторской задолженности в бюджет Поводимовского сельского поселения Дубенского муниципального района Республики Мордовия, пеням и штрафам по ним на 2024 - 2026 годы</w:t>
      </w:r>
    </w:p>
    <w:p w:rsidR="007B04B8" w:rsidRPr="00473080" w:rsidRDefault="007B04B8" w:rsidP="007B04B8">
      <w:pPr>
        <w:jc w:val="center"/>
        <w:rPr>
          <w:b/>
          <w:sz w:val="22"/>
          <w:szCs w:val="22"/>
        </w:rPr>
      </w:pPr>
    </w:p>
    <w:p w:rsidR="007B04B8" w:rsidRPr="00473080" w:rsidRDefault="007B04B8" w:rsidP="007B04B8">
      <w:pPr>
        <w:rPr>
          <w:sz w:val="22"/>
          <w:szCs w:val="22"/>
        </w:rPr>
      </w:pPr>
      <w:proofErr w:type="gramStart"/>
      <w:r w:rsidRPr="00473080">
        <w:rPr>
          <w:sz w:val="22"/>
          <w:szCs w:val="22"/>
        </w:rPr>
        <w:t xml:space="preserve">В соответствии со </w:t>
      </w:r>
      <w:hyperlink r:id="rId6" w:history="1">
        <w:r w:rsidRPr="00473080">
          <w:rPr>
            <w:rStyle w:val="a8"/>
            <w:color w:val="auto"/>
            <w:sz w:val="22"/>
            <w:szCs w:val="22"/>
          </w:rPr>
          <w:t>статьей 160.1</w:t>
        </w:r>
      </w:hyperlink>
      <w:r w:rsidRPr="00473080">
        <w:rPr>
          <w:sz w:val="22"/>
          <w:szCs w:val="22"/>
        </w:rPr>
        <w:t xml:space="preserve"> Бюджетного кодекса Российской Федерации, </w:t>
      </w:r>
      <w:hyperlink r:id="rId7" w:history="1">
        <w:r w:rsidRPr="00473080">
          <w:rPr>
            <w:rStyle w:val="a8"/>
            <w:color w:val="auto"/>
            <w:sz w:val="22"/>
            <w:szCs w:val="22"/>
          </w:rPr>
          <w:t>Общими требованиями</w:t>
        </w:r>
      </w:hyperlink>
      <w:r w:rsidRPr="00473080">
        <w:rPr>
          <w:sz w:val="22"/>
          <w:szCs w:val="22"/>
        </w:rPr>
        <w:t xml:space="preserve"> к регламенту реализации полномочий администратора доходов бюджета по взысканию дебиторской задолженности по платежам в бюджет, пеням и штрафам по ним, утвержденными </w:t>
      </w:r>
      <w:hyperlink r:id="rId8" w:history="1">
        <w:r w:rsidRPr="00473080">
          <w:rPr>
            <w:rStyle w:val="a8"/>
            <w:color w:val="auto"/>
            <w:sz w:val="22"/>
            <w:szCs w:val="22"/>
          </w:rPr>
          <w:t>приказом</w:t>
        </w:r>
      </w:hyperlink>
      <w:r w:rsidRPr="00473080">
        <w:rPr>
          <w:sz w:val="22"/>
          <w:szCs w:val="22"/>
        </w:rPr>
        <w:t xml:space="preserve"> Минфина России от 18 ноября 2022 г. № 172н «Об утверждении общих требований к регламенту реализации полномочий администратора доходов по взысканию дебиторской задолженности по платежам в бюджет, пеням</w:t>
      </w:r>
      <w:proofErr w:type="gramEnd"/>
      <w:r w:rsidRPr="00473080">
        <w:rPr>
          <w:sz w:val="22"/>
          <w:szCs w:val="22"/>
        </w:rPr>
        <w:t xml:space="preserve"> и штрафам по ним», на основании распоряжения Правительства Республики Мордовия от 29 марта 2024 г. № 224-Р, администрация Поводимовского сельского поселения Дубенского муниципального района Республики Мордовия постановляет:</w:t>
      </w:r>
    </w:p>
    <w:p w:rsidR="007B04B8" w:rsidRPr="00473080" w:rsidRDefault="007B04B8" w:rsidP="007B04B8">
      <w:pPr>
        <w:rPr>
          <w:b/>
          <w:sz w:val="22"/>
          <w:szCs w:val="22"/>
        </w:rPr>
      </w:pPr>
    </w:p>
    <w:p w:rsidR="007B04B8" w:rsidRPr="00473080" w:rsidRDefault="007B04B8" w:rsidP="007B04B8">
      <w:pPr>
        <w:rPr>
          <w:sz w:val="22"/>
          <w:szCs w:val="22"/>
        </w:rPr>
      </w:pPr>
      <w:bookmarkStart w:id="7" w:name="sub_1"/>
      <w:r w:rsidRPr="00473080">
        <w:rPr>
          <w:sz w:val="22"/>
          <w:szCs w:val="22"/>
        </w:rPr>
        <w:t xml:space="preserve">1. Утвердить прилагаемый </w:t>
      </w:r>
      <w:hyperlink w:anchor="sub_1000" w:history="1">
        <w:r w:rsidRPr="00473080">
          <w:rPr>
            <w:rStyle w:val="a8"/>
            <w:color w:val="auto"/>
            <w:sz w:val="22"/>
            <w:szCs w:val="22"/>
          </w:rPr>
          <w:t>План</w:t>
        </w:r>
      </w:hyperlink>
      <w:r w:rsidRPr="00473080">
        <w:rPr>
          <w:sz w:val="22"/>
          <w:szCs w:val="22"/>
        </w:rPr>
        <w:t xml:space="preserve"> мероприятий («дорожной карты») по взысканию дебиторской задолженности по платежам в бюджет Поводимовского сельского поселения Дубенского муниципального района Республики Мордовия, пеням и штрафам по ним на 2024 - 2026 годы (далее - План).</w:t>
      </w:r>
    </w:p>
    <w:p w:rsidR="007B04B8" w:rsidRPr="00473080" w:rsidRDefault="007B04B8" w:rsidP="007B04B8">
      <w:pPr>
        <w:rPr>
          <w:sz w:val="22"/>
          <w:szCs w:val="22"/>
        </w:rPr>
      </w:pPr>
      <w:bookmarkStart w:id="8" w:name="sub_2"/>
      <w:bookmarkEnd w:id="7"/>
      <w:r w:rsidRPr="00473080">
        <w:rPr>
          <w:sz w:val="22"/>
          <w:szCs w:val="22"/>
        </w:rPr>
        <w:t xml:space="preserve">2. Главным администраторам доходов бюджета Поводимовского сельского поселения Дубенского муниципального района Республики Мордовия обеспечить реализацию </w:t>
      </w:r>
      <w:hyperlink w:anchor="sub_1000" w:history="1">
        <w:r w:rsidRPr="00473080">
          <w:rPr>
            <w:rStyle w:val="a8"/>
            <w:color w:val="auto"/>
            <w:sz w:val="22"/>
            <w:szCs w:val="22"/>
          </w:rPr>
          <w:t>Плана</w:t>
        </w:r>
      </w:hyperlink>
      <w:r w:rsidRPr="00473080">
        <w:rPr>
          <w:sz w:val="22"/>
          <w:szCs w:val="22"/>
        </w:rPr>
        <w:t>.</w:t>
      </w:r>
    </w:p>
    <w:p w:rsidR="007B04B8" w:rsidRPr="00473080" w:rsidRDefault="007B04B8" w:rsidP="007B04B8">
      <w:pPr>
        <w:rPr>
          <w:sz w:val="22"/>
          <w:szCs w:val="22"/>
        </w:rPr>
      </w:pPr>
      <w:bookmarkStart w:id="9" w:name="sub_4"/>
      <w:bookmarkEnd w:id="8"/>
      <w:r w:rsidRPr="00473080">
        <w:rPr>
          <w:sz w:val="22"/>
          <w:szCs w:val="22"/>
        </w:rPr>
        <w:t xml:space="preserve">3. </w:t>
      </w:r>
      <w:proofErr w:type="gramStart"/>
      <w:r w:rsidRPr="00473080">
        <w:rPr>
          <w:sz w:val="22"/>
          <w:szCs w:val="22"/>
        </w:rPr>
        <w:t>Контроль за</w:t>
      </w:r>
      <w:proofErr w:type="gramEnd"/>
      <w:r w:rsidRPr="00473080">
        <w:rPr>
          <w:sz w:val="22"/>
          <w:szCs w:val="22"/>
        </w:rPr>
        <w:t xml:space="preserve"> исполнением настоящего постановления возложить на   главного бухгалтера администрации Поводимовского сельского поселения.</w:t>
      </w:r>
    </w:p>
    <w:p w:rsidR="007B04B8" w:rsidRPr="00473080" w:rsidRDefault="007B04B8" w:rsidP="007B04B8">
      <w:pPr>
        <w:rPr>
          <w:sz w:val="22"/>
          <w:szCs w:val="22"/>
        </w:rPr>
      </w:pPr>
      <w:bookmarkStart w:id="10" w:name="sub_5"/>
      <w:bookmarkEnd w:id="9"/>
      <w:r w:rsidRPr="00473080">
        <w:rPr>
          <w:sz w:val="22"/>
          <w:szCs w:val="22"/>
        </w:rPr>
        <w:t xml:space="preserve">4. </w:t>
      </w:r>
      <w:bookmarkEnd w:id="10"/>
      <w:r w:rsidRPr="00473080">
        <w:rPr>
          <w:sz w:val="22"/>
          <w:szCs w:val="22"/>
        </w:rPr>
        <w:t>Настоящее постановление вступает в силу со дня его подписания.</w:t>
      </w:r>
    </w:p>
    <w:p w:rsidR="007B04B8" w:rsidRPr="00473080" w:rsidRDefault="007B04B8" w:rsidP="007B04B8">
      <w:pPr>
        <w:jc w:val="right"/>
        <w:rPr>
          <w:rStyle w:val="a6"/>
          <w:bCs w:val="0"/>
          <w:sz w:val="22"/>
          <w:szCs w:val="22"/>
        </w:rPr>
      </w:pPr>
    </w:p>
    <w:p w:rsidR="007B04B8" w:rsidRPr="00473080" w:rsidRDefault="007B04B8" w:rsidP="007B04B8">
      <w:pPr>
        <w:jc w:val="right"/>
        <w:rPr>
          <w:rStyle w:val="a6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  <w:r w:rsidRPr="00473080">
        <w:rPr>
          <w:rStyle w:val="a6"/>
          <w:bCs w:val="0"/>
          <w:sz w:val="22"/>
          <w:szCs w:val="22"/>
        </w:rPr>
        <w:t>И.о</w:t>
      </w:r>
      <w:proofErr w:type="gramStart"/>
      <w:r w:rsidRPr="00473080">
        <w:rPr>
          <w:rStyle w:val="a6"/>
          <w:bCs w:val="0"/>
          <w:sz w:val="22"/>
          <w:szCs w:val="22"/>
        </w:rPr>
        <w:t>.г</w:t>
      </w:r>
      <w:proofErr w:type="gramEnd"/>
      <w:r w:rsidRPr="00473080">
        <w:rPr>
          <w:rStyle w:val="a6"/>
          <w:bCs w:val="0"/>
          <w:sz w:val="22"/>
          <w:szCs w:val="22"/>
        </w:rPr>
        <w:t>лавы  Поводимовского сельского поселения                          Ю.Н. Иванов</w:t>
      </w: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jc w:val="right"/>
        <w:rPr>
          <w:bCs/>
          <w:color w:val="26282F"/>
          <w:sz w:val="22"/>
          <w:szCs w:val="22"/>
        </w:rPr>
      </w:pPr>
      <w:bookmarkStart w:id="11" w:name="sub_1000"/>
      <w:proofErr w:type="gramStart"/>
      <w:r w:rsidRPr="00473080">
        <w:rPr>
          <w:bCs/>
          <w:color w:val="26282F"/>
          <w:sz w:val="22"/>
          <w:szCs w:val="22"/>
        </w:rPr>
        <w:t>Утвержден</w:t>
      </w:r>
      <w:proofErr w:type="gramEnd"/>
      <w:r w:rsidRPr="00473080">
        <w:rPr>
          <w:bCs/>
          <w:color w:val="26282F"/>
          <w:sz w:val="22"/>
          <w:szCs w:val="22"/>
        </w:rPr>
        <w:br/>
        <w:t>Постановлением администрации</w:t>
      </w:r>
      <w:r w:rsidRPr="00473080">
        <w:rPr>
          <w:bCs/>
          <w:color w:val="26282F"/>
          <w:sz w:val="22"/>
          <w:szCs w:val="22"/>
        </w:rPr>
        <w:br/>
        <w:t xml:space="preserve">Поводимовского сельского поселения          </w:t>
      </w:r>
    </w:p>
    <w:p w:rsidR="007B04B8" w:rsidRPr="00473080" w:rsidRDefault="007B04B8" w:rsidP="007B04B8">
      <w:pPr>
        <w:jc w:val="right"/>
        <w:rPr>
          <w:bCs/>
          <w:color w:val="26282F"/>
          <w:sz w:val="22"/>
          <w:szCs w:val="22"/>
        </w:rPr>
      </w:pPr>
      <w:r w:rsidRPr="00473080">
        <w:rPr>
          <w:bCs/>
          <w:color w:val="26282F"/>
          <w:sz w:val="22"/>
          <w:szCs w:val="22"/>
        </w:rPr>
        <w:lastRenderedPageBreak/>
        <w:t>Дубенского муниципального района</w:t>
      </w:r>
      <w:r w:rsidRPr="00473080">
        <w:rPr>
          <w:bCs/>
          <w:color w:val="26282F"/>
          <w:sz w:val="22"/>
          <w:szCs w:val="22"/>
        </w:rPr>
        <w:br/>
        <w:t>Республики Мордовия                                                                                                                                                                                       от 22.11.2024 г. № 55</w:t>
      </w:r>
    </w:p>
    <w:bookmarkEnd w:id="11"/>
    <w:p w:rsidR="007B04B8" w:rsidRPr="00473080" w:rsidRDefault="007B04B8" w:rsidP="007B04B8">
      <w:pPr>
        <w:rPr>
          <w:sz w:val="22"/>
          <w:szCs w:val="22"/>
        </w:rPr>
      </w:pPr>
    </w:p>
    <w:p w:rsidR="007B04B8" w:rsidRPr="00473080" w:rsidRDefault="007B04B8" w:rsidP="007B04B8">
      <w:pPr>
        <w:spacing w:before="108" w:after="108"/>
        <w:jc w:val="center"/>
        <w:outlineLvl w:val="0"/>
        <w:rPr>
          <w:bCs/>
          <w:color w:val="26282F"/>
          <w:sz w:val="22"/>
          <w:szCs w:val="22"/>
        </w:rPr>
      </w:pPr>
      <w:r w:rsidRPr="00473080">
        <w:rPr>
          <w:bCs/>
          <w:color w:val="26282F"/>
          <w:sz w:val="22"/>
          <w:szCs w:val="22"/>
        </w:rPr>
        <w:t>План</w:t>
      </w:r>
      <w:r w:rsidRPr="00473080">
        <w:rPr>
          <w:bCs/>
          <w:color w:val="26282F"/>
          <w:sz w:val="22"/>
          <w:szCs w:val="22"/>
        </w:rPr>
        <w:br/>
        <w:t>мероприятий («дорожной карты») по взысканию дебиторской задолженности в бюджет Поводимовского сельского поселения Дубенского муниципального района Республики Мордовия, пеням и штрафам по ним на 2024 - 2026 годы</w:t>
      </w:r>
    </w:p>
    <w:p w:rsidR="007B04B8" w:rsidRPr="00473080" w:rsidRDefault="007B04B8" w:rsidP="007B04B8">
      <w:pPr>
        <w:rPr>
          <w:sz w:val="22"/>
          <w:szCs w:val="22"/>
        </w:rPr>
      </w:pPr>
    </w:p>
    <w:tbl>
      <w:tblPr>
        <w:tblW w:w="136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94"/>
        <w:gridCol w:w="3658"/>
        <w:gridCol w:w="3685"/>
        <w:gridCol w:w="1275"/>
        <w:gridCol w:w="2129"/>
        <w:gridCol w:w="2267"/>
      </w:tblGrid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47308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73080">
              <w:rPr>
                <w:sz w:val="22"/>
                <w:szCs w:val="22"/>
              </w:rPr>
              <w:t>/</w:t>
            </w:r>
            <w:proofErr w:type="spellStart"/>
            <w:r w:rsidRPr="0047308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Мероприятие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ind w:left="-358" w:right="176" w:firstLine="358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Срок реализации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tabs>
                <w:tab w:val="left" w:pos="3573"/>
              </w:tabs>
              <w:ind w:right="220"/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Результат исполнения мероприятия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11341" w:type="dxa"/>
            <w:gridSpan w:val="5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spacing w:before="108" w:after="108"/>
              <w:jc w:val="center"/>
              <w:outlineLvl w:val="0"/>
              <w:rPr>
                <w:b/>
                <w:bCs/>
                <w:color w:val="26282F"/>
                <w:sz w:val="22"/>
                <w:szCs w:val="22"/>
              </w:rPr>
            </w:pPr>
            <w:r w:rsidRPr="00473080">
              <w:rPr>
                <w:b/>
                <w:bCs/>
                <w:color w:val="26282F"/>
                <w:sz w:val="22"/>
                <w:szCs w:val="22"/>
              </w:rPr>
              <w:t>1.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1.1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 xml:space="preserve">Обеспечение </w:t>
            </w:r>
            <w:proofErr w:type="gramStart"/>
            <w:r w:rsidRPr="00473080">
              <w:rPr>
                <w:sz w:val="22"/>
                <w:szCs w:val="22"/>
              </w:rPr>
              <w:t>контроля за</w:t>
            </w:r>
            <w:proofErr w:type="gramEnd"/>
            <w:r w:rsidRPr="00473080">
              <w:rPr>
                <w:sz w:val="22"/>
                <w:szCs w:val="22"/>
              </w:rPr>
              <w:t xml:space="preserve"> правильностью исчисления, полнотой и своевременностью осуществления платежей, пеням и штрафам по ним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главные администраторы доходов бюджета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на постоянной основе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недопущение образования (роста) просроченной дебиторской задолженности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1.2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proofErr w:type="gramStart"/>
            <w:r w:rsidRPr="00473080">
              <w:rPr>
                <w:sz w:val="22"/>
                <w:szCs w:val="22"/>
              </w:rPr>
              <w:t>Проведение инвентаризации расчетов с должниками, включая сверку данных по доходам бюджетов бюджетной системы Российской Федерации на основании информации о непогашенных начислениях, содержащихся в государственной информационной системе о государственных и муниципальных платежах,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главные администраторы доходов бюджета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ежегодно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выявление сумм просроченной дебиторской задолженности с истекшими и истекающими в ближайшее время сроками исковой давности, а также сумм задолженности, подлежащих признанию безнадежной к взысканию и списанию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1.3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Мониторинг финансового (платежного) состояния должников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главные администраторы доходов бюджета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11341" w:type="dxa"/>
            <w:gridSpan w:val="5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spacing w:before="108" w:after="108"/>
              <w:jc w:val="center"/>
              <w:outlineLvl w:val="0"/>
              <w:rPr>
                <w:b/>
                <w:bCs/>
                <w:color w:val="26282F"/>
                <w:sz w:val="22"/>
                <w:szCs w:val="22"/>
              </w:rPr>
            </w:pPr>
            <w:r w:rsidRPr="00473080">
              <w:rPr>
                <w:b/>
                <w:bCs/>
                <w:color w:val="26282F"/>
                <w:sz w:val="22"/>
                <w:szCs w:val="22"/>
              </w:rPr>
              <w:t>2.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бюджетной системы Российской Федерации (пеней, штрафов) до начала работы по их принудительному взысканию)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2.1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 xml:space="preserve"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</w:t>
            </w:r>
            <w:r w:rsidRPr="00473080">
              <w:rPr>
                <w:sz w:val="22"/>
                <w:szCs w:val="22"/>
              </w:rPr>
              <w:lastRenderedPageBreak/>
              <w:t>определен моментом востребования)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lastRenderedPageBreak/>
              <w:t>главные администраторы доходов бюджета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lastRenderedPageBreak/>
              <w:t>2.2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proofErr w:type="gramStart"/>
            <w:r w:rsidRPr="00473080">
              <w:rPr>
                <w:sz w:val="22"/>
                <w:szCs w:val="22"/>
              </w:rPr>
              <w:t>Направление претензии должнику о погашении образовавшейся задолженности в досудебном порядке в установленном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главные администраторы доходов бюджета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2.3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Рассмотрение вопроса о возможности расторжения договора (контракта),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главные администраторы доходов бюджета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по мере необходимости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2.4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proofErr w:type="gramStart"/>
            <w:r w:rsidRPr="00473080">
              <w:rPr>
                <w:sz w:val="22"/>
                <w:szCs w:val="22"/>
              </w:rPr>
              <w:t xml:space="preserve">Направление в уполномоченный орган по предоставлению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с учетом требований </w:t>
            </w:r>
            <w:hyperlink r:id="rId9" w:history="1">
              <w:r w:rsidRPr="00473080">
                <w:rPr>
                  <w:rStyle w:val="a5"/>
                  <w:sz w:val="22"/>
                  <w:szCs w:val="22"/>
                </w:rPr>
                <w:t>Положения</w:t>
              </w:r>
            </w:hyperlink>
            <w:r w:rsidRPr="00473080">
              <w:rPr>
                <w:sz w:val="22"/>
                <w:szCs w:val="22"/>
              </w:rPr>
              <w:t xml:space="preserve">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</w:t>
            </w:r>
            <w:hyperlink r:id="rId10" w:history="1">
              <w:r w:rsidRPr="00473080">
                <w:rPr>
                  <w:rStyle w:val="a5"/>
                  <w:sz w:val="22"/>
                  <w:szCs w:val="22"/>
                </w:rPr>
                <w:t>постановлением</w:t>
              </w:r>
            </w:hyperlink>
            <w:r w:rsidRPr="00473080">
              <w:rPr>
                <w:sz w:val="22"/>
                <w:szCs w:val="22"/>
              </w:rPr>
              <w:t xml:space="preserve"> Правительства Российской Федерации</w:t>
            </w:r>
            <w:proofErr w:type="gramEnd"/>
            <w:r w:rsidRPr="00473080">
              <w:rPr>
                <w:sz w:val="22"/>
                <w:szCs w:val="22"/>
              </w:rPr>
              <w:t xml:space="preserve"> </w:t>
            </w:r>
            <w:proofErr w:type="gramStart"/>
            <w:r w:rsidRPr="00473080">
              <w:rPr>
                <w:sz w:val="22"/>
                <w:szCs w:val="22"/>
              </w:rPr>
              <w:t>от 29 мая 2004 г. № 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главные администраторы доходов бюджета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11341" w:type="dxa"/>
            <w:gridSpan w:val="5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spacing w:before="108" w:after="108"/>
              <w:jc w:val="center"/>
              <w:outlineLvl w:val="0"/>
              <w:rPr>
                <w:b/>
                <w:bCs/>
                <w:color w:val="26282F"/>
                <w:sz w:val="22"/>
                <w:szCs w:val="22"/>
              </w:rPr>
            </w:pPr>
            <w:r w:rsidRPr="00473080">
              <w:rPr>
                <w:b/>
                <w:bCs/>
                <w:color w:val="26282F"/>
                <w:sz w:val="22"/>
                <w:szCs w:val="22"/>
              </w:rPr>
              <w:t>3. Мероприятия по принудительному взысканию дебиторской задолженности по доходам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3.1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Подготовка необходимых материалов и документов, а также подача искового заявления в суд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 xml:space="preserve">главные администраторы доходов бюджета Поводимовского сельского поселения Дубенского </w:t>
            </w:r>
            <w:r w:rsidRPr="00473080">
              <w:rPr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lastRenderedPageBreak/>
              <w:t xml:space="preserve">по мере необходимости в </w:t>
            </w:r>
            <w:r w:rsidRPr="00473080">
              <w:rPr>
                <w:sz w:val="22"/>
                <w:szCs w:val="22"/>
              </w:rPr>
              <w:lastRenderedPageBreak/>
              <w:t>пределах сроков, установленных в законодательстве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lastRenderedPageBreak/>
              <w:t xml:space="preserve">своевременное принятие мер по взысканию </w:t>
            </w:r>
            <w:r w:rsidRPr="00473080">
              <w:rPr>
                <w:sz w:val="22"/>
                <w:szCs w:val="22"/>
              </w:rPr>
              <w:lastRenderedPageBreak/>
              <w:t>просроченной дебиторской задолженности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lastRenderedPageBreak/>
              <w:t>3.2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главные администраторы доходов бюджета Поводимовского сельского поселения Дубенского 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принятие исчерпывающих мер по взысканию просроченной дебиторской задолженности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3.3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Направление исполнительных документов на исполнение в случаях и порядке, установленных законодательством Российской Федерации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главные администраторы доходов бюджета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сокращение просроченной дебиторской задолженности</w:t>
            </w:r>
          </w:p>
        </w:tc>
      </w:tr>
      <w:tr w:rsidR="007B04B8" w:rsidRPr="00473080" w:rsidTr="00D62D43">
        <w:trPr>
          <w:gridAfter w:val="1"/>
          <w:wAfter w:w="2267" w:type="dxa"/>
        </w:trPr>
        <w:tc>
          <w:tcPr>
            <w:tcW w:w="11341" w:type="dxa"/>
            <w:gridSpan w:val="5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spacing w:before="108" w:after="108"/>
              <w:jc w:val="center"/>
              <w:outlineLvl w:val="0"/>
              <w:rPr>
                <w:b/>
                <w:bCs/>
                <w:color w:val="26282F"/>
                <w:sz w:val="22"/>
                <w:szCs w:val="22"/>
              </w:rPr>
            </w:pPr>
            <w:r w:rsidRPr="00473080">
              <w:rPr>
                <w:b/>
                <w:bCs/>
                <w:color w:val="26282F"/>
                <w:sz w:val="22"/>
                <w:szCs w:val="22"/>
              </w:rPr>
              <w:t>4. 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      </w:r>
          </w:p>
        </w:tc>
      </w:tr>
      <w:tr w:rsidR="007B04B8" w:rsidRPr="00473080" w:rsidTr="00D62D43">
        <w:trPr>
          <w:trHeight w:val="3188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4.1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главные администраторы доходов бюджета Поводимовского сельского поселения Дубенского 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4B8" w:rsidRPr="00473080" w:rsidRDefault="007B04B8" w:rsidP="00D62D43">
            <w:pPr>
              <w:jc w:val="center"/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постоянно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  <w:r w:rsidRPr="00473080">
              <w:rPr>
                <w:sz w:val="22"/>
                <w:szCs w:val="22"/>
              </w:rPr>
              <w:t>своевременное принятие мер по взысканию просроченной дебиторской задолженности и недопущению образования безнадежной к взысканию задолженности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nil"/>
            </w:tcBorders>
          </w:tcPr>
          <w:p w:rsidR="007B04B8" w:rsidRPr="00473080" w:rsidRDefault="007B04B8" w:rsidP="00D62D43">
            <w:pPr>
              <w:rPr>
                <w:sz w:val="22"/>
                <w:szCs w:val="22"/>
              </w:rPr>
            </w:pPr>
          </w:p>
        </w:tc>
      </w:tr>
    </w:tbl>
    <w:p w:rsidR="007B04B8" w:rsidRPr="00473080" w:rsidRDefault="007B04B8" w:rsidP="007B04B8">
      <w:pPr>
        <w:rPr>
          <w:sz w:val="22"/>
          <w:szCs w:val="22"/>
        </w:rPr>
      </w:pPr>
    </w:p>
    <w:p w:rsidR="007B04B8" w:rsidRPr="00473080" w:rsidRDefault="007B04B8" w:rsidP="007B04B8">
      <w:pPr>
        <w:ind w:left="-142" w:firstLine="142"/>
        <w:rPr>
          <w:sz w:val="22"/>
          <w:szCs w:val="22"/>
          <w:lang w:eastAsia="en-US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suppressAutoHyphens/>
        <w:autoSpaceDE w:val="0"/>
        <w:jc w:val="center"/>
        <w:rPr>
          <w:rFonts w:eastAsia="Times New Roman"/>
          <w:b/>
          <w:bCs/>
          <w:sz w:val="22"/>
          <w:szCs w:val="22"/>
          <w:lang w:eastAsia="ar-SA"/>
        </w:rPr>
      </w:pPr>
      <w:r w:rsidRPr="00473080">
        <w:rPr>
          <w:rFonts w:eastAsia="Times New Roman"/>
          <w:b/>
          <w:bCs/>
          <w:sz w:val="22"/>
          <w:szCs w:val="22"/>
          <w:lang w:eastAsia="ar-SA"/>
        </w:rPr>
        <w:t xml:space="preserve">Администрация Поводимовского сельского поселения </w:t>
      </w:r>
    </w:p>
    <w:p w:rsidR="007B04B8" w:rsidRPr="00473080" w:rsidRDefault="007B04B8" w:rsidP="007B04B8">
      <w:pPr>
        <w:suppressAutoHyphens/>
        <w:autoSpaceDE w:val="0"/>
        <w:jc w:val="center"/>
        <w:rPr>
          <w:rFonts w:eastAsia="Times New Roman"/>
          <w:b/>
          <w:bCs/>
          <w:sz w:val="22"/>
          <w:szCs w:val="22"/>
          <w:lang w:eastAsia="ar-SA"/>
        </w:rPr>
      </w:pPr>
      <w:r w:rsidRPr="00473080">
        <w:rPr>
          <w:rFonts w:eastAsia="Times New Roman"/>
          <w:b/>
          <w:bCs/>
          <w:sz w:val="22"/>
          <w:szCs w:val="22"/>
          <w:lang w:eastAsia="ar-SA"/>
        </w:rPr>
        <w:t>Дубенского муниципального района</w:t>
      </w:r>
    </w:p>
    <w:p w:rsidR="007B04B8" w:rsidRPr="00473080" w:rsidRDefault="007B04B8" w:rsidP="007B04B8">
      <w:pPr>
        <w:suppressAutoHyphens/>
        <w:autoSpaceDE w:val="0"/>
        <w:jc w:val="center"/>
        <w:rPr>
          <w:rFonts w:eastAsia="Times New Roman"/>
          <w:b/>
          <w:bCs/>
          <w:sz w:val="22"/>
          <w:szCs w:val="22"/>
          <w:lang w:eastAsia="ar-SA"/>
        </w:rPr>
      </w:pPr>
      <w:r w:rsidRPr="00473080">
        <w:rPr>
          <w:rFonts w:eastAsia="Times New Roman"/>
          <w:b/>
          <w:bCs/>
          <w:sz w:val="22"/>
          <w:szCs w:val="22"/>
          <w:lang w:eastAsia="ar-SA"/>
        </w:rPr>
        <w:t>Республики Мордовия</w:t>
      </w:r>
    </w:p>
    <w:p w:rsidR="007B04B8" w:rsidRPr="00473080" w:rsidRDefault="007B04B8" w:rsidP="007B04B8">
      <w:pPr>
        <w:suppressAutoHyphens/>
        <w:autoSpaceDE w:val="0"/>
        <w:jc w:val="center"/>
        <w:rPr>
          <w:rFonts w:eastAsia="Times New Roman"/>
          <w:b/>
          <w:bCs/>
          <w:sz w:val="22"/>
          <w:szCs w:val="22"/>
          <w:lang w:eastAsia="ar-SA"/>
        </w:rPr>
      </w:pPr>
    </w:p>
    <w:p w:rsidR="007B04B8" w:rsidRPr="00473080" w:rsidRDefault="007B04B8" w:rsidP="007B04B8">
      <w:pPr>
        <w:suppressAutoHyphens/>
        <w:autoSpaceDE w:val="0"/>
        <w:jc w:val="center"/>
        <w:rPr>
          <w:rFonts w:eastAsia="Times New Roman"/>
          <w:b/>
          <w:bCs/>
          <w:sz w:val="22"/>
          <w:szCs w:val="22"/>
          <w:lang w:eastAsia="ar-SA"/>
        </w:rPr>
      </w:pPr>
    </w:p>
    <w:p w:rsidR="007B04B8" w:rsidRPr="00473080" w:rsidRDefault="007B04B8" w:rsidP="007B04B8">
      <w:pPr>
        <w:suppressAutoHyphens/>
        <w:autoSpaceDE w:val="0"/>
        <w:jc w:val="center"/>
        <w:rPr>
          <w:rFonts w:eastAsia="Times New Roman"/>
          <w:b/>
          <w:bCs/>
          <w:sz w:val="22"/>
          <w:szCs w:val="22"/>
          <w:lang w:eastAsia="ar-SA"/>
        </w:rPr>
      </w:pPr>
      <w:r w:rsidRPr="00473080">
        <w:rPr>
          <w:rFonts w:eastAsia="Times New Roman"/>
          <w:b/>
          <w:bCs/>
          <w:sz w:val="22"/>
          <w:szCs w:val="22"/>
          <w:lang w:eastAsia="ar-SA"/>
        </w:rPr>
        <w:t>ПОСТАНОВЛЕНИЕ</w:t>
      </w:r>
    </w:p>
    <w:p w:rsidR="007B04B8" w:rsidRPr="00473080" w:rsidRDefault="007B04B8" w:rsidP="007B04B8">
      <w:pPr>
        <w:suppressAutoHyphens/>
        <w:autoSpaceDE w:val="0"/>
        <w:rPr>
          <w:rFonts w:eastAsia="Times New Roman"/>
          <w:bCs/>
          <w:sz w:val="22"/>
          <w:szCs w:val="22"/>
          <w:lang w:eastAsia="ar-SA"/>
        </w:rPr>
      </w:pPr>
    </w:p>
    <w:p w:rsidR="007B04B8" w:rsidRPr="00473080" w:rsidRDefault="007B04B8" w:rsidP="007B04B8">
      <w:pPr>
        <w:suppressAutoHyphens/>
        <w:autoSpaceDE w:val="0"/>
        <w:rPr>
          <w:rFonts w:eastAsia="Times New Roman"/>
          <w:bCs/>
          <w:sz w:val="22"/>
          <w:szCs w:val="22"/>
          <w:lang w:eastAsia="ar-SA"/>
        </w:rPr>
      </w:pPr>
      <w:r w:rsidRPr="00473080">
        <w:rPr>
          <w:rFonts w:eastAsia="Times New Roman"/>
          <w:bCs/>
          <w:sz w:val="22"/>
          <w:szCs w:val="22"/>
          <w:lang w:eastAsia="ar-SA"/>
        </w:rPr>
        <w:t xml:space="preserve">    от 22.11.2024 г.                                                                                     №  56                            </w:t>
      </w:r>
    </w:p>
    <w:p w:rsidR="007B04B8" w:rsidRPr="00473080" w:rsidRDefault="007B04B8" w:rsidP="007B04B8">
      <w:pPr>
        <w:suppressAutoHyphens/>
        <w:autoSpaceDE w:val="0"/>
        <w:jc w:val="center"/>
        <w:rPr>
          <w:rFonts w:eastAsia="Times New Roman"/>
          <w:bCs/>
          <w:sz w:val="22"/>
          <w:szCs w:val="22"/>
          <w:lang w:eastAsia="ar-SA"/>
        </w:rPr>
      </w:pPr>
    </w:p>
    <w:p w:rsidR="007B04B8" w:rsidRPr="00473080" w:rsidRDefault="007B04B8" w:rsidP="007B04B8">
      <w:pPr>
        <w:jc w:val="center"/>
        <w:rPr>
          <w:sz w:val="22"/>
          <w:szCs w:val="22"/>
          <w:lang w:val="sr-Cyrl-CS"/>
        </w:rPr>
      </w:pPr>
      <w:r w:rsidRPr="00473080">
        <w:rPr>
          <w:sz w:val="22"/>
          <w:szCs w:val="22"/>
          <w:lang w:val="sr-Cyrl-CS"/>
        </w:rPr>
        <w:t>с. Поводимово</w:t>
      </w:r>
    </w:p>
    <w:p w:rsidR="007B04B8" w:rsidRPr="00473080" w:rsidRDefault="007B04B8" w:rsidP="007B04B8">
      <w:pPr>
        <w:rPr>
          <w:sz w:val="22"/>
          <w:szCs w:val="22"/>
        </w:rPr>
      </w:pPr>
    </w:p>
    <w:p w:rsidR="007B04B8" w:rsidRPr="00473080" w:rsidRDefault="007B04B8" w:rsidP="007B04B8">
      <w:pPr>
        <w:jc w:val="center"/>
        <w:rPr>
          <w:rFonts w:eastAsia="Times New Roman"/>
          <w:b/>
          <w:sz w:val="22"/>
          <w:szCs w:val="22"/>
        </w:rPr>
      </w:pPr>
      <w:hyperlink r:id="rId11" w:history="1">
        <w:r w:rsidRPr="00473080">
          <w:rPr>
            <w:rStyle w:val="a5"/>
            <w:rFonts w:eastAsia="Times New Roman"/>
            <w:b/>
            <w:sz w:val="22"/>
            <w:szCs w:val="22"/>
          </w:rPr>
          <w:t>О внесении изменений в постановление администрации  Поводимовского сельского поселения  Дубенского муниципального района Республики Мордовия от  21 сентября  2023 года №43 «</w:t>
        </w:r>
      </w:hyperlink>
      <w:r w:rsidRPr="00473080">
        <w:rPr>
          <w:rFonts w:eastAsia="Times New Roman"/>
          <w:b/>
          <w:sz w:val="22"/>
          <w:szCs w:val="22"/>
        </w:rPr>
        <w:t>Об утверждении регламента реализации полномочий главными администраторами (администраторами) доходов бюджета по взысканию дебиторской задолженности по платежам в бюджет, пеням и штрафам по ним»</w:t>
      </w:r>
    </w:p>
    <w:p w:rsidR="007B04B8" w:rsidRPr="00473080" w:rsidRDefault="007B04B8" w:rsidP="007B04B8">
      <w:pPr>
        <w:jc w:val="both"/>
        <w:rPr>
          <w:rFonts w:eastAsia="Times New Roman"/>
          <w:b/>
          <w:sz w:val="22"/>
          <w:szCs w:val="22"/>
        </w:rPr>
      </w:pPr>
      <w:r w:rsidRPr="00473080">
        <w:rPr>
          <w:color w:val="000000"/>
          <w:sz w:val="22"/>
          <w:szCs w:val="22"/>
          <w:shd w:val="clear" w:color="auto" w:fill="FFFFFF"/>
        </w:rPr>
        <w:t xml:space="preserve">      В соответствии со статьей 160.1 Бюджетного кодекса Российской Федерации, Приказом Минфина России от 18 ноября 2022 г. №172н «</w:t>
      </w:r>
      <w:r w:rsidRPr="00473080">
        <w:rPr>
          <w:color w:val="000000"/>
          <w:sz w:val="22"/>
          <w:szCs w:val="22"/>
        </w:rPr>
        <w:t xml:space="preserve">«Об утверждении общих требований к регламенту </w:t>
      </w:r>
      <w:proofErr w:type="gramStart"/>
      <w:r w:rsidRPr="00473080">
        <w:rPr>
          <w:color w:val="000000"/>
          <w:sz w:val="22"/>
          <w:szCs w:val="22"/>
        </w:rPr>
        <w:t>реализации полномочий администратора доходов бюджета</w:t>
      </w:r>
      <w:proofErr w:type="gramEnd"/>
      <w:r w:rsidRPr="00473080">
        <w:rPr>
          <w:color w:val="000000"/>
          <w:sz w:val="22"/>
          <w:szCs w:val="22"/>
        </w:rPr>
        <w:t xml:space="preserve"> по взысканию дебиторской задолженности по платежам в бюджет, пеням и штрафам по ним»</w:t>
      </w:r>
      <w:r w:rsidRPr="00473080">
        <w:rPr>
          <w:color w:val="000000"/>
          <w:sz w:val="22"/>
          <w:szCs w:val="22"/>
          <w:shd w:val="clear" w:color="auto" w:fill="FFFFFF"/>
        </w:rPr>
        <w:t>,  администрация Поводимовского сельского поселения Дубенского муниципального района постановляет:</w:t>
      </w:r>
    </w:p>
    <w:p w:rsidR="007B04B8" w:rsidRPr="00473080" w:rsidRDefault="007B04B8" w:rsidP="007B04B8">
      <w:pPr>
        <w:jc w:val="both"/>
        <w:rPr>
          <w:color w:val="000000"/>
          <w:sz w:val="22"/>
          <w:szCs w:val="22"/>
          <w:shd w:val="clear" w:color="auto" w:fill="FFFFFF"/>
        </w:rPr>
      </w:pPr>
      <w:r w:rsidRPr="00473080">
        <w:rPr>
          <w:color w:val="000000"/>
          <w:sz w:val="22"/>
          <w:szCs w:val="22"/>
          <w:shd w:val="clear" w:color="auto" w:fill="FFFFFF"/>
        </w:rPr>
        <w:t xml:space="preserve">   1. Внести в Постановление администрации</w:t>
      </w:r>
      <w:r w:rsidRPr="00473080">
        <w:rPr>
          <w:b/>
          <w:color w:val="000000"/>
          <w:sz w:val="22"/>
          <w:szCs w:val="22"/>
          <w:shd w:val="clear" w:color="auto" w:fill="FFFFFF"/>
        </w:rPr>
        <w:t xml:space="preserve"> </w:t>
      </w:r>
      <w:r w:rsidRPr="00473080">
        <w:rPr>
          <w:color w:val="000000"/>
          <w:sz w:val="22"/>
          <w:szCs w:val="22"/>
          <w:shd w:val="clear" w:color="auto" w:fill="FFFFFF"/>
        </w:rPr>
        <w:t>Поводимовского сельского поселения Дубенского муниципального района Республики Мордовия от 2</w:t>
      </w:r>
      <w:hyperlink r:id="rId12" w:history="1">
        <w:r w:rsidRPr="00473080">
          <w:rPr>
            <w:rStyle w:val="a5"/>
            <w:rFonts w:eastAsia="Times New Roman"/>
            <w:sz w:val="22"/>
            <w:szCs w:val="22"/>
          </w:rPr>
          <w:t>1 сентября  2023 года №43 «</w:t>
        </w:r>
      </w:hyperlink>
      <w:r w:rsidRPr="00473080">
        <w:rPr>
          <w:rFonts w:eastAsia="Times New Roman"/>
          <w:sz w:val="22"/>
          <w:szCs w:val="22"/>
        </w:rPr>
        <w:t>Об утверждении регламента реализации полномочий главными администраторами (администраторами) доходов бюджета по взысканию дебиторской задолженности по платежам в бюджет, пеням и штрафам по ним»</w:t>
      </w:r>
      <w:r w:rsidRPr="00473080">
        <w:rPr>
          <w:color w:val="000000"/>
          <w:sz w:val="22"/>
          <w:szCs w:val="22"/>
          <w:shd w:val="clear" w:color="auto" w:fill="FFFFFF"/>
        </w:rPr>
        <w:t xml:space="preserve">,  следующие изменения:                                                                                                                                                </w:t>
      </w:r>
    </w:p>
    <w:p w:rsidR="007B04B8" w:rsidRPr="00473080" w:rsidRDefault="007B04B8" w:rsidP="007B04B8">
      <w:pPr>
        <w:jc w:val="both"/>
        <w:rPr>
          <w:color w:val="000000"/>
          <w:sz w:val="22"/>
          <w:szCs w:val="22"/>
          <w:shd w:val="clear" w:color="auto" w:fill="FFFFFF"/>
        </w:rPr>
      </w:pPr>
      <w:r w:rsidRPr="00473080">
        <w:rPr>
          <w:color w:val="000000"/>
          <w:sz w:val="22"/>
          <w:szCs w:val="22"/>
          <w:shd w:val="clear" w:color="auto" w:fill="FFFFFF"/>
        </w:rPr>
        <w:t>1) подпункт 8 пункта 4 регламента</w:t>
      </w:r>
      <w:r w:rsidRPr="00473080">
        <w:rPr>
          <w:rFonts w:eastAsia="Times New Roman"/>
          <w:sz w:val="22"/>
          <w:szCs w:val="22"/>
        </w:rPr>
        <w:t xml:space="preserve"> </w:t>
      </w:r>
      <w:proofErr w:type="gramStart"/>
      <w:r w:rsidRPr="00473080">
        <w:rPr>
          <w:rFonts w:eastAsia="Times New Roman"/>
          <w:sz w:val="22"/>
          <w:szCs w:val="22"/>
        </w:rPr>
        <w:t>реализации полномочий администратора доходов бюджета</w:t>
      </w:r>
      <w:proofErr w:type="gramEnd"/>
      <w:r w:rsidRPr="00473080">
        <w:rPr>
          <w:rFonts w:eastAsia="Times New Roman"/>
          <w:sz w:val="22"/>
          <w:szCs w:val="22"/>
        </w:rPr>
        <w:t xml:space="preserve"> по взысканию дебиторской задолженности по платежам в бюджет, пеням и штрафам по ним </w:t>
      </w:r>
      <w:r w:rsidRPr="00473080">
        <w:rPr>
          <w:color w:val="000000"/>
          <w:sz w:val="22"/>
          <w:szCs w:val="22"/>
          <w:shd w:val="clear" w:color="auto" w:fill="FFFFFF"/>
        </w:rPr>
        <w:t>исключить;</w:t>
      </w:r>
    </w:p>
    <w:p w:rsidR="007B04B8" w:rsidRPr="00473080" w:rsidRDefault="007B04B8" w:rsidP="007B04B8">
      <w:pPr>
        <w:jc w:val="both"/>
        <w:rPr>
          <w:sz w:val="22"/>
          <w:szCs w:val="22"/>
        </w:rPr>
      </w:pPr>
      <w:r w:rsidRPr="00473080">
        <w:rPr>
          <w:color w:val="000000"/>
          <w:sz w:val="22"/>
          <w:szCs w:val="22"/>
          <w:shd w:val="clear" w:color="auto" w:fill="FFFFFF"/>
        </w:rPr>
        <w:t xml:space="preserve">2) дополнить </w:t>
      </w:r>
      <w:r w:rsidRPr="00473080">
        <w:rPr>
          <w:sz w:val="22"/>
          <w:szCs w:val="22"/>
        </w:rPr>
        <w:t xml:space="preserve"> пунктом 19  следующего содержания:</w:t>
      </w:r>
    </w:p>
    <w:p w:rsidR="007B04B8" w:rsidRPr="00473080" w:rsidRDefault="007B04B8" w:rsidP="007B04B8">
      <w:pPr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     Ответственными сотрудниками администратора доходов бюджета за работу с дебиторской задолженностью по доходам являются:</w:t>
      </w:r>
    </w:p>
    <w:p w:rsidR="007B04B8" w:rsidRPr="00473080" w:rsidRDefault="007B04B8" w:rsidP="007B04B8">
      <w:pPr>
        <w:rPr>
          <w:color w:val="000000"/>
          <w:sz w:val="22"/>
          <w:szCs w:val="22"/>
          <w:shd w:val="clear" w:color="auto" w:fill="FFFFFF"/>
        </w:rPr>
      </w:pPr>
      <w:r w:rsidRPr="00473080">
        <w:rPr>
          <w:sz w:val="22"/>
          <w:szCs w:val="22"/>
        </w:rPr>
        <w:t>Бухгалтер МКУ ЦО МУ</w:t>
      </w:r>
      <w:r w:rsidRPr="00473080">
        <w:rPr>
          <w:bCs/>
          <w:sz w:val="22"/>
          <w:szCs w:val="22"/>
        </w:rPr>
        <w:t xml:space="preserve"> Дубенского </w:t>
      </w:r>
      <w:r w:rsidRPr="00473080">
        <w:rPr>
          <w:sz w:val="22"/>
          <w:szCs w:val="22"/>
        </w:rPr>
        <w:t>муниципального района.</w:t>
      </w:r>
    </w:p>
    <w:p w:rsidR="007B04B8" w:rsidRPr="00473080" w:rsidRDefault="007B04B8" w:rsidP="007B04B8">
      <w:pPr>
        <w:jc w:val="both"/>
        <w:rPr>
          <w:color w:val="000000"/>
          <w:sz w:val="22"/>
          <w:szCs w:val="22"/>
          <w:shd w:val="clear" w:color="auto" w:fill="FFFFFF"/>
        </w:rPr>
      </w:pPr>
      <w:r w:rsidRPr="00473080">
        <w:rPr>
          <w:color w:val="000000"/>
          <w:sz w:val="22"/>
          <w:szCs w:val="22"/>
          <w:shd w:val="clear" w:color="auto" w:fill="FFFFFF"/>
        </w:rPr>
        <w:t>2. Настоящее Постановление вступает в силу после дня официального опубликования (обнародования).</w:t>
      </w:r>
    </w:p>
    <w:p w:rsidR="007B04B8" w:rsidRPr="00473080" w:rsidRDefault="007B04B8" w:rsidP="007B04B8">
      <w:pPr>
        <w:jc w:val="both"/>
        <w:rPr>
          <w:color w:val="000000"/>
          <w:sz w:val="22"/>
          <w:szCs w:val="22"/>
          <w:shd w:val="clear" w:color="auto" w:fill="FFFFFF"/>
        </w:rPr>
      </w:pPr>
    </w:p>
    <w:p w:rsidR="007B04B8" w:rsidRPr="00473080" w:rsidRDefault="007B04B8" w:rsidP="007B04B8">
      <w:pPr>
        <w:jc w:val="both"/>
        <w:rPr>
          <w:color w:val="000000"/>
          <w:sz w:val="22"/>
          <w:szCs w:val="22"/>
          <w:shd w:val="clear" w:color="auto" w:fill="FFFFFF"/>
        </w:rPr>
      </w:pPr>
      <w:r w:rsidRPr="00473080">
        <w:rPr>
          <w:color w:val="000000"/>
          <w:sz w:val="22"/>
          <w:szCs w:val="22"/>
          <w:shd w:val="clear" w:color="auto" w:fill="FFFFFF"/>
        </w:rPr>
        <w:t>И.о</w:t>
      </w:r>
      <w:proofErr w:type="gramStart"/>
      <w:r w:rsidRPr="00473080">
        <w:rPr>
          <w:color w:val="000000"/>
          <w:sz w:val="22"/>
          <w:szCs w:val="22"/>
          <w:shd w:val="clear" w:color="auto" w:fill="FFFFFF"/>
        </w:rPr>
        <w:t>.г</w:t>
      </w:r>
      <w:proofErr w:type="gramEnd"/>
      <w:r w:rsidRPr="00473080">
        <w:rPr>
          <w:color w:val="000000"/>
          <w:sz w:val="22"/>
          <w:szCs w:val="22"/>
          <w:shd w:val="clear" w:color="auto" w:fill="FFFFFF"/>
        </w:rPr>
        <w:t>лавы Поводимовского  сельского поселения:                                  Ю.Н.Иванов</w:t>
      </w: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Pr="00473080" w:rsidRDefault="007B04B8" w:rsidP="007B04B8">
      <w:pPr>
        <w:jc w:val="center"/>
        <w:rPr>
          <w:b/>
          <w:sz w:val="22"/>
          <w:szCs w:val="22"/>
        </w:rPr>
      </w:pPr>
      <w:r w:rsidRPr="00473080">
        <w:rPr>
          <w:b/>
          <w:sz w:val="22"/>
          <w:szCs w:val="22"/>
        </w:rPr>
        <w:t>РЕСПУБЛИКА МОРДОВИЯ</w:t>
      </w:r>
    </w:p>
    <w:p w:rsidR="007B04B8" w:rsidRPr="00473080" w:rsidRDefault="007B04B8" w:rsidP="007B04B8">
      <w:pPr>
        <w:jc w:val="center"/>
        <w:rPr>
          <w:b/>
          <w:sz w:val="22"/>
          <w:szCs w:val="22"/>
        </w:rPr>
      </w:pPr>
      <w:r w:rsidRPr="00473080">
        <w:rPr>
          <w:b/>
          <w:sz w:val="22"/>
          <w:szCs w:val="22"/>
        </w:rPr>
        <w:t xml:space="preserve">АДМИНИСТРАЦИЯ ПОВОДИМОВСКОГОСЕЛЬСКОГО ПОСЕЛЕНИЯ </w:t>
      </w:r>
    </w:p>
    <w:p w:rsidR="007B04B8" w:rsidRPr="00473080" w:rsidRDefault="007B04B8" w:rsidP="007B04B8">
      <w:pPr>
        <w:jc w:val="center"/>
        <w:rPr>
          <w:b/>
          <w:sz w:val="22"/>
          <w:szCs w:val="22"/>
        </w:rPr>
      </w:pPr>
      <w:r w:rsidRPr="00473080">
        <w:rPr>
          <w:b/>
          <w:sz w:val="22"/>
          <w:szCs w:val="22"/>
        </w:rPr>
        <w:t xml:space="preserve">ДУБЕНСКОГО МУНИЦИПАЛЬНОГО РАЙОНА </w:t>
      </w:r>
    </w:p>
    <w:p w:rsidR="007B04B8" w:rsidRPr="00473080" w:rsidRDefault="007B04B8" w:rsidP="007B04B8">
      <w:pPr>
        <w:spacing w:line="360" w:lineRule="auto"/>
        <w:jc w:val="center"/>
        <w:rPr>
          <w:b/>
          <w:sz w:val="22"/>
          <w:szCs w:val="22"/>
        </w:rPr>
      </w:pPr>
    </w:p>
    <w:p w:rsidR="007B04B8" w:rsidRPr="00473080" w:rsidRDefault="007B04B8" w:rsidP="007B04B8">
      <w:pPr>
        <w:spacing w:line="360" w:lineRule="auto"/>
        <w:jc w:val="center"/>
        <w:rPr>
          <w:b/>
          <w:sz w:val="22"/>
          <w:szCs w:val="22"/>
        </w:rPr>
      </w:pPr>
      <w:r w:rsidRPr="00473080">
        <w:rPr>
          <w:b/>
          <w:sz w:val="22"/>
          <w:szCs w:val="22"/>
        </w:rPr>
        <w:t>ПОСТАНОВЛЕНИЕ</w:t>
      </w:r>
    </w:p>
    <w:p w:rsidR="007B04B8" w:rsidRPr="00473080" w:rsidRDefault="007B04B8" w:rsidP="007B04B8">
      <w:pPr>
        <w:suppressAutoHyphens/>
        <w:rPr>
          <w:sz w:val="22"/>
          <w:szCs w:val="22"/>
          <w:lang w:eastAsia="zh-CN"/>
        </w:rPr>
      </w:pPr>
      <w:r w:rsidRPr="00473080">
        <w:rPr>
          <w:sz w:val="22"/>
          <w:szCs w:val="22"/>
          <w:lang w:eastAsia="zh-CN"/>
        </w:rPr>
        <w:t>от  22.11.2024 г.                                                                                             № 57</w:t>
      </w:r>
    </w:p>
    <w:p w:rsidR="007B04B8" w:rsidRPr="00473080" w:rsidRDefault="007B04B8" w:rsidP="007B04B8">
      <w:pPr>
        <w:suppressAutoHyphens/>
        <w:jc w:val="center"/>
        <w:rPr>
          <w:sz w:val="22"/>
          <w:szCs w:val="22"/>
          <w:lang w:eastAsia="zh-CN"/>
        </w:rPr>
      </w:pPr>
      <w:r w:rsidRPr="00473080">
        <w:rPr>
          <w:sz w:val="22"/>
          <w:szCs w:val="22"/>
          <w:lang w:eastAsia="zh-CN"/>
        </w:rPr>
        <w:t>с. Поводимово</w:t>
      </w:r>
    </w:p>
    <w:p w:rsidR="007B04B8" w:rsidRPr="00473080" w:rsidRDefault="007B04B8" w:rsidP="007B04B8">
      <w:pPr>
        <w:suppressAutoHyphens/>
        <w:jc w:val="center"/>
        <w:rPr>
          <w:b/>
          <w:sz w:val="22"/>
          <w:szCs w:val="22"/>
          <w:lang w:eastAsia="zh-CN"/>
        </w:rPr>
      </w:pPr>
    </w:p>
    <w:p w:rsidR="007B04B8" w:rsidRPr="00473080" w:rsidRDefault="007B04B8" w:rsidP="007B04B8">
      <w:pPr>
        <w:suppressAutoHyphens/>
        <w:jc w:val="center"/>
        <w:rPr>
          <w:b/>
          <w:sz w:val="22"/>
          <w:szCs w:val="22"/>
          <w:lang w:eastAsia="zh-CN"/>
        </w:rPr>
      </w:pPr>
      <w:proofErr w:type="gramStart"/>
      <w:r w:rsidRPr="00473080">
        <w:rPr>
          <w:b/>
          <w:sz w:val="22"/>
          <w:szCs w:val="22"/>
          <w:lang w:eastAsia="zh-CN"/>
        </w:rPr>
        <w:t>ОБ УТВЕРЖДЕНИИ ПОРЯДКА ПРИНЯТИЯ РЕШЕНИЙ О ПРИЗНАНИИ БЕЗНАДЕЖНОЙ  К  ВЗЫСКАНИЮ ЗАДОЛЖЕННОСТИ ПО ПЛАТЕЖАМ В БЮДЖЕТ</w:t>
      </w:r>
      <w:proofErr w:type="gramEnd"/>
      <w:r w:rsidRPr="00473080">
        <w:rPr>
          <w:b/>
          <w:sz w:val="22"/>
          <w:szCs w:val="22"/>
          <w:lang w:eastAsia="zh-CN"/>
        </w:rPr>
        <w:t xml:space="preserve"> ПОВОДИМОВСКОГОСЕЛЬСКОГО ПОСЕЛЕНИЯ ДУБЕНСКОГО МУНИЦИПАЛЬНОГО РАЙОНА РЕСПУБЛИКИ МОРДОВИЯ</w:t>
      </w:r>
    </w:p>
    <w:p w:rsidR="007B04B8" w:rsidRPr="00473080" w:rsidRDefault="007B04B8" w:rsidP="007B04B8">
      <w:pPr>
        <w:suppressAutoHyphens/>
        <w:jc w:val="center"/>
        <w:rPr>
          <w:sz w:val="22"/>
          <w:szCs w:val="22"/>
          <w:lang w:eastAsia="zh-CN"/>
        </w:rPr>
      </w:pP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proofErr w:type="gramStart"/>
      <w:r w:rsidRPr="00473080">
        <w:rPr>
          <w:color w:val="000000"/>
          <w:sz w:val="22"/>
          <w:szCs w:val="22"/>
        </w:rPr>
        <w:t>В соответствии с пунктом 4 статьи 47.2 Бюджетного кодекса Российской Федерации,</w:t>
      </w:r>
      <w:r w:rsidRPr="00473080">
        <w:rPr>
          <w:sz w:val="22"/>
          <w:szCs w:val="22"/>
        </w:rPr>
        <w:t xml:space="preserve"> ст.14</w:t>
      </w:r>
      <w:r w:rsidRPr="00473080">
        <w:rPr>
          <w:color w:val="FF0000"/>
          <w:sz w:val="22"/>
          <w:szCs w:val="22"/>
        </w:rPr>
        <w:t xml:space="preserve"> </w:t>
      </w:r>
      <w:r w:rsidRPr="00473080">
        <w:rPr>
          <w:sz w:val="22"/>
          <w:szCs w:val="22"/>
        </w:rPr>
        <w:t xml:space="preserve">Федерального Закона от 06.10.2003 г. № 131-ФЗ «Об общих принципах организации местного самоуправления в Российской Федерации»,   постановлением Правительства Российской Федерации от 06.05.2016 г.                   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руководствуясь Уставом </w:t>
      </w:r>
      <w:proofErr w:type="spellStart"/>
      <w:r w:rsidRPr="00473080">
        <w:rPr>
          <w:sz w:val="22"/>
          <w:szCs w:val="22"/>
        </w:rPr>
        <w:t>Поводимовскогосельского</w:t>
      </w:r>
      <w:proofErr w:type="spellEnd"/>
      <w:proofErr w:type="gramEnd"/>
      <w:r w:rsidRPr="00473080">
        <w:rPr>
          <w:sz w:val="22"/>
          <w:szCs w:val="22"/>
        </w:rPr>
        <w:t xml:space="preserve"> поселения, администрация </w:t>
      </w:r>
      <w:proofErr w:type="spellStart"/>
      <w:r w:rsidRPr="00473080">
        <w:rPr>
          <w:sz w:val="22"/>
          <w:szCs w:val="22"/>
        </w:rPr>
        <w:t>Поводимовскогосельского</w:t>
      </w:r>
      <w:proofErr w:type="spellEnd"/>
      <w:r w:rsidRPr="00473080">
        <w:rPr>
          <w:sz w:val="22"/>
          <w:szCs w:val="22"/>
        </w:rPr>
        <w:t xml:space="preserve"> поселения постановляет:</w:t>
      </w:r>
    </w:p>
    <w:p w:rsidR="007B04B8" w:rsidRPr="00473080" w:rsidRDefault="007B04B8" w:rsidP="007B04B8">
      <w:pPr>
        <w:pStyle w:val="a7"/>
        <w:shd w:val="clear" w:color="auto" w:fill="FFFFFF"/>
        <w:spacing w:after="0"/>
        <w:ind w:firstLine="709"/>
        <w:jc w:val="both"/>
        <w:textAlignment w:val="top"/>
        <w:rPr>
          <w:color w:val="000000"/>
          <w:sz w:val="22"/>
          <w:szCs w:val="22"/>
        </w:rPr>
      </w:pPr>
    </w:p>
    <w:p w:rsidR="007B04B8" w:rsidRPr="00473080" w:rsidRDefault="007B04B8" w:rsidP="007B04B8">
      <w:pPr>
        <w:pStyle w:val="consplusnormal0"/>
        <w:shd w:val="clear" w:color="auto" w:fill="FFFFFF"/>
        <w:spacing w:after="0"/>
        <w:jc w:val="both"/>
        <w:textAlignment w:val="top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lastRenderedPageBreak/>
        <w:t xml:space="preserve">1. Утвердить Порядок принятия решений о признании безнадежной к взысканию задолженности по платежам в бюджет </w:t>
      </w:r>
      <w:proofErr w:type="spellStart"/>
      <w:r w:rsidRPr="00473080">
        <w:rPr>
          <w:color w:val="000000"/>
          <w:sz w:val="22"/>
          <w:szCs w:val="22"/>
        </w:rPr>
        <w:t>Поводимовскогосельского</w:t>
      </w:r>
      <w:proofErr w:type="spellEnd"/>
      <w:r w:rsidRPr="00473080">
        <w:rPr>
          <w:color w:val="000000"/>
          <w:sz w:val="22"/>
          <w:szCs w:val="22"/>
        </w:rPr>
        <w:t xml:space="preserve"> поселения Дубенского муниципального района Республики Мордовия</w:t>
      </w:r>
      <w:r w:rsidRPr="00473080">
        <w:rPr>
          <w:sz w:val="22"/>
          <w:szCs w:val="22"/>
        </w:rPr>
        <w:t xml:space="preserve">. </w:t>
      </w:r>
    </w:p>
    <w:p w:rsidR="007B04B8" w:rsidRPr="00473080" w:rsidRDefault="007B04B8" w:rsidP="007B04B8">
      <w:pPr>
        <w:jc w:val="both"/>
        <w:rPr>
          <w:sz w:val="22"/>
          <w:szCs w:val="22"/>
        </w:rPr>
      </w:pPr>
      <w:r w:rsidRPr="00473080">
        <w:rPr>
          <w:sz w:val="22"/>
          <w:szCs w:val="22"/>
        </w:rPr>
        <w:t>2. Настоящее постановление вступает в силу после дня официального опубликования (обнародования).</w:t>
      </w:r>
    </w:p>
    <w:p w:rsidR="007B04B8" w:rsidRPr="00473080" w:rsidRDefault="007B04B8" w:rsidP="007B04B8">
      <w:pPr>
        <w:pStyle w:val="consplusnormal0"/>
        <w:shd w:val="clear" w:color="auto" w:fill="FFFFFF"/>
        <w:spacing w:after="0"/>
        <w:jc w:val="both"/>
        <w:textAlignment w:val="top"/>
        <w:rPr>
          <w:color w:val="000000"/>
          <w:sz w:val="22"/>
          <w:szCs w:val="22"/>
        </w:rPr>
      </w:pPr>
      <w:r w:rsidRPr="00473080">
        <w:rPr>
          <w:color w:val="000000"/>
          <w:sz w:val="22"/>
          <w:szCs w:val="22"/>
        </w:rPr>
        <w:t xml:space="preserve">3. </w:t>
      </w:r>
      <w:proofErr w:type="gramStart"/>
      <w:r w:rsidRPr="00473080">
        <w:rPr>
          <w:color w:val="000000"/>
          <w:sz w:val="22"/>
          <w:szCs w:val="22"/>
        </w:rPr>
        <w:t>Контроль за</w:t>
      </w:r>
      <w:proofErr w:type="gramEnd"/>
      <w:r w:rsidRPr="00473080">
        <w:rPr>
          <w:color w:val="000000"/>
          <w:sz w:val="22"/>
          <w:szCs w:val="22"/>
        </w:rPr>
        <w:t xml:space="preserve"> исполнением настоящего постановления оставляю за собой.</w:t>
      </w:r>
    </w:p>
    <w:p w:rsidR="007B04B8" w:rsidRPr="00473080" w:rsidRDefault="007B04B8" w:rsidP="007B04B8">
      <w:pPr>
        <w:pStyle w:val="consplusnormal0"/>
        <w:shd w:val="clear" w:color="auto" w:fill="FFFFFF"/>
        <w:spacing w:after="0"/>
        <w:ind w:firstLine="709"/>
        <w:jc w:val="both"/>
        <w:textAlignment w:val="top"/>
        <w:rPr>
          <w:color w:val="000000"/>
          <w:sz w:val="22"/>
          <w:szCs w:val="22"/>
        </w:rPr>
      </w:pPr>
    </w:p>
    <w:p w:rsidR="007B04B8" w:rsidRPr="00473080" w:rsidRDefault="007B04B8" w:rsidP="007B04B8">
      <w:pPr>
        <w:pStyle w:val="consplusnormal0"/>
        <w:shd w:val="clear" w:color="auto" w:fill="FFFFFF"/>
        <w:spacing w:after="0"/>
        <w:ind w:firstLine="709"/>
        <w:jc w:val="both"/>
        <w:textAlignment w:val="top"/>
        <w:rPr>
          <w:color w:val="000000"/>
          <w:sz w:val="22"/>
          <w:szCs w:val="22"/>
        </w:rPr>
      </w:pPr>
    </w:p>
    <w:p w:rsidR="007B04B8" w:rsidRPr="00473080" w:rsidRDefault="007B04B8" w:rsidP="007B04B8">
      <w:pPr>
        <w:tabs>
          <w:tab w:val="left" w:pos="7245"/>
        </w:tabs>
        <w:jc w:val="both"/>
        <w:rPr>
          <w:bCs/>
          <w:sz w:val="22"/>
          <w:szCs w:val="22"/>
        </w:rPr>
      </w:pPr>
    </w:p>
    <w:p w:rsidR="007B04B8" w:rsidRPr="00473080" w:rsidRDefault="007B04B8" w:rsidP="007B04B8">
      <w:pPr>
        <w:tabs>
          <w:tab w:val="left" w:pos="7245"/>
        </w:tabs>
        <w:jc w:val="both"/>
        <w:rPr>
          <w:bCs/>
          <w:sz w:val="22"/>
          <w:szCs w:val="22"/>
        </w:rPr>
      </w:pPr>
    </w:p>
    <w:p w:rsidR="007B04B8" w:rsidRPr="00473080" w:rsidRDefault="007B04B8" w:rsidP="007B04B8">
      <w:pPr>
        <w:tabs>
          <w:tab w:val="left" w:pos="7245"/>
        </w:tabs>
        <w:jc w:val="both"/>
        <w:rPr>
          <w:bCs/>
          <w:sz w:val="22"/>
          <w:szCs w:val="22"/>
        </w:rPr>
      </w:pPr>
      <w:r w:rsidRPr="00473080">
        <w:rPr>
          <w:bCs/>
          <w:sz w:val="22"/>
          <w:szCs w:val="22"/>
        </w:rPr>
        <w:t>И.о</w:t>
      </w:r>
      <w:proofErr w:type="gramStart"/>
      <w:r w:rsidRPr="00473080">
        <w:rPr>
          <w:bCs/>
          <w:sz w:val="22"/>
          <w:szCs w:val="22"/>
        </w:rPr>
        <w:t>.г</w:t>
      </w:r>
      <w:proofErr w:type="gramEnd"/>
      <w:r w:rsidRPr="00473080">
        <w:rPr>
          <w:bCs/>
          <w:sz w:val="22"/>
          <w:szCs w:val="22"/>
        </w:rPr>
        <w:t xml:space="preserve">лавы </w:t>
      </w:r>
      <w:proofErr w:type="spellStart"/>
      <w:r w:rsidRPr="00473080">
        <w:rPr>
          <w:bCs/>
          <w:sz w:val="22"/>
          <w:szCs w:val="22"/>
        </w:rPr>
        <w:t>Поводимовскогосельского</w:t>
      </w:r>
      <w:proofErr w:type="spellEnd"/>
      <w:r w:rsidRPr="00473080">
        <w:rPr>
          <w:bCs/>
          <w:sz w:val="22"/>
          <w:szCs w:val="22"/>
        </w:rPr>
        <w:t xml:space="preserve"> поселения</w:t>
      </w:r>
      <w:r w:rsidRPr="00473080">
        <w:rPr>
          <w:bCs/>
          <w:sz w:val="22"/>
          <w:szCs w:val="22"/>
        </w:rPr>
        <w:tab/>
        <w:t xml:space="preserve">  Ю.Н.Иванов</w:t>
      </w:r>
    </w:p>
    <w:p w:rsidR="007B04B8" w:rsidRPr="00473080" w:rsidRDefault="007B04B8" w:rsidP="007B04B8">
      <w:pPr>
        <w:jc w:val="both"/>
        <w:rPr>
          <w:bCs/>
          <w:sz w:val="22"/>
          <w:szCs w:val="22"/>
        </w:rPr>
      </w:pPr>
    </w:p>
    <w:p w:rsidR="007B04B8" w:rsidRPr="00473080" w:rsidRDefault="007B04B8" w:rsidP="007B04B8">
      <w:pPr>
        <w:jc w:val="both"/>
        <w:rPr>
          <w:bCs/>
          <w:sz w:val="22"/>
          <w:szCs w:val="22"/>
        </w:rPr>
      </w:pPr>
      <w:r w:rsidRPr="00473080">
        <w:rPr>
          <w:bCs/>
          <w:sz w:val="22"/>
          <w:szCs w:val="22"/>
        </w:rPr>
        <w:t>.</w:t>
      </w:r>
    </w:p>
    <w:p w:rsidR="007B04B8" w:rsidRPr="00473080" w:rsidRDefault="007B04B8" w:rsidP="007B04B8">
      <w:pPr>
        <w:rPr>
          <w:bCs/>
          <w:sz w:val="22"/>
          <w:szCs w:val="22"/>
        </w:rPr>
      </w:pPr>
      <w:r w:rsidRPr="00473080">
        <w:rPr>
          <w:bCs/>
          <w:sz w:val="22"/>
          <w:szCs w:val="22"/>
        </w:rPr>
        <w:t xml:space="preserve"> </w:t>
      </w:r>
    </w:p>
    <w:p w:rsidR="007B04B8" w:rsidRPr="00473080" w:rsidRDefault="007B04B8" w:rsidP="007B04B8">
      <w:pPr>
        <w:rPr>
          <w:bCs/>
          <w:sz w:val="22"/>
          <w:szCs w:val="22"/>
        </w:rPr>
      </w:pPr>
    </w:p>
    <w:p w:rsidR="007B04B8" w:rsidRPr="00473080" w:rsidRDefault="007B04B8" w:rsidP="007B04B8">
      <w:pPr>
        <w:rPr>
          <w:bCs/>
          <w:sz w:val="22"/>
          <w:szCs w:val="22"/>
        </w:rPr>
      </w:pPr>
    </w:p>
    <w:p w:rsidR="007B04B8" w:rsidRPr="00473080" w:rsidRDefault="007B04B8" w:rsidP="007B04B8">
      <w:pPr>
        <w:rPr>
          <w:sz w:val="22"/>
          <w:szCs w:val="22"/>
        </w:rPr>
      </w:pPr>
      <w:r w:rsidRPr="00473080">
        <w:rPr>
          <w:bCs/>
          <w:sz w:val="22"/>
          <w:szCs w:val="22"/>
        </w:rPr>
        <w:t xml:space="preserve">                                                                                                                    </w:t>
      </w:r>
      <w:r w:rsidRPr="00473080">
        <w:rPr>
          <w:sz w:val="22"/>
          <w:szCs w:val="22"/>
        </w:rPr>
        <w:t>УТВЕРЖДЕН</w:t>
      </w:r>
    </w:p>
    <w:p w:rsidR="007B04B8" w:rsidRPr="00473080" w:rsidRDefault="007B04B8" w:rsidP="007B04B8">
      <w:pPr>
        <w:jc w:val="right"/>
        <w:rPr>
          <w:sz w:val="22"/>
          <w:szCs w:val="22"/>
        </w:rPr>
      </w:pPr>
      <w:r w:rsidRPr="00473080">
        <w:rPr>
          <w:sz w:val="22"/>
          <w:szCs w:val="22"/>
        </w:rPr>
        <w:t xml:space="preserve"> постановлением администрации</w:t>
      </w:r>
    </w:p>
    <w:p w:rsidR="007B04B8" w:rsidRPr="00473080" w:rsidRDefault="007B04B8" w:rsidP="007B04B8">
      <w:pPr>
        <w:jc w:val="right"/>
        <w:rPr>
          <w:sz w:val="22"/>
          <w:szCs w:val="22"/>
        </w:rPr>
      </w:pPr>
      <w:r w:rsidRPr="00473080">
        <w:rPr>
          <w:sz w:val="22"/>
          <w:szCs w:val="22"/>
        </w:rPr>
        <w:t>Поводимовского сельского поселения</w:t>
      </w:r>
    </w:p>
    <w:p w:rsidR="007B04B8" w:rsidRPr="00473080" w:rsidRDefault="007B04B8" w:rsidP="007B04B8">
      <w:pPr>
        <w:ind w:firstLine="698"/>
        <w:jc w:val="right"/>
        <w:rPr>
          <w:sz w:val="22"/>
          <w:szCs w:val="22"/>
        </w:rPr>
      </w:pPr>
      <w:r w:rsidRPr="00473080">
        <w:rPr>
          <w:rStyle w:val="a6"/>
          <w:b w:val="0"/>
          <w:bCs w:val="0"/>
          <w:sz w:val="22"/>
          <w:szCs w:val="22"/>
        </w:rPr>
        <w:t xml:space="preserve">от 22.11. 2024  №57 </w:t>
      </w:r>
    </w:p>
    <w:p w:rsidR="007B04B8" w:rsidRPr="00473080" w:rsidRDefault="007B04B8" w:rsidP="007B04B8">
      <w:pPr>
        <w:shd w:val="clear" w:color="auto" w:fill="FFFFFF"/>
        <w:tabs>
          <w:tab w:val="left" w:pos="504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7B04B8" w:rsidRPr="00473080" w:rsidRDefault="007B04B8" w:rsidP="007B04B8">
      <w:pPr>
        <w:pStyle w:val="ConsPlusTitle"/>
        <w:jc w:val="center"/>
        <w:rPr>
          <w:sz w:val="22"/>
          <w:szCs w:val="22"/>
        </w:rPr>
      </w:pPr>
      <w:r w:rsidRPr="00473080">
        <w:rPr>
          <w:sz w:val="22"/>
          <w:szCs w:val="22"/>
        </w:rPr>
        <w:t>ПОРЯДОК</w:t>
      </w:r>
    </w:p>
    <w:p w:rsidR="007B04B8" w:rsidRPr="00473080" w:rsidRDefault="007B04B8" w:rsidP="007B04B8">
      <w:pPr>
        <w:pStyle w:val="ConsPlusTitle"/>
        <w:jc w:val="center"/>
        <w:rPr>
          <w:sz w:val="22"/>
          <w:szCs w:val="22"/>
        </w:rPr>
      </w:pPr>
      <w:r w:rsidRPr="00473080">
        <w:rPr>
          <w:sz w:val="22"/>
          <w:szCs w:val="22"/>
        </w:rPr>
        <w:t xml:space="preserve"> ПРИНЯТИЯ РЕШЕНИЙ О ПРИЗНАНИИ БЕЗНАДЕЖНОЙ К ВЗЫСКАНИЮ ЗАДОЛЖЕННОСТИ ПО ПЛАТЕЖАМ В БЮДЖЕТ ПОВОДИМОВСКОГОСЕЛЬСКОГО ПОСЕЛЕНИЯ </w:t>
      </w:r>
    </w:p>
    <w:p w:rsidR="007B04B8" w:rsidRPr="00473080" w:rsidRDefault="007B04B8" w:rsidP="007B04B8">
      <w:pPr>
        <w:pStyle w:val="ConsPlusTitle"/>
        <w:jc w:val="center"/>
        <w:rPr>
          <w:sz w:val="22"/>
          <w:szCs w:val="22"/>
        </w:rPr>
      </w:pPr>
      <w:r w:rsidRPr="00473080">
        <w:rPr>
          <w:sz w:val="22"/>
          <w:szCs w:val="22"/>
        </w:rPr>
        <w:t>ДУБЕНСКОГО МУНИЦИПАЛЬНОГО РАЙОНА РЕСПУБЛИКИ МОРДОВИЯ</w:t>
      </w:r>
    </w:p>
    <w:p w:rsidR="007B04B8" w:rsidRPr="00473080" w:rsidRDefault="007B04B8" w:rsidP="007B04B8">
      <w:pPr>
        <w:pStyle w:val="ConsPlusTitle"/>
        <w:jc w:val="center"/>
        <w:rPr>
          <w:b w:val="0"/>
          <w:sz w:val="22"/>
          <w:szCs w:val="22"/>
        </w:rPr>
      </w:pPr>
      <w:r w:rsidRPr="00473080">
        <w:rPr>
          <w:b w:val="0"/>
          <w:sz w:val="22"/>
          <w:szCs w:val="22"/>
        </w:rPr>
        <w:t xml:space="preserve"> </w:t>
      </w:r>
    </w:p>
    <w:p w:rsidR="007B04B8" w:rsidRPr="00473080" w:rsidRDefault="007B04B8" w:rsidP="007B04B8">
      <w:pPr>
        <w:pStyle w:val="ConsPlusTitle"/>
        <w:ind w:firstLine="540"/>
        <w:jc w:val="both"/>
        <w:rPr>
          <w:b w:val="0"/>
          <w:sz w:val="22"/>
          <w:szCs w:val="22"/>
        </w:rPr>
      </w:pPr>
      <w:r w:rsidRPr="00473080">
        <w:rPr>
          <w:b w:val="0"/>
          <w:sz w:val="22"/>
          <w:szCs w:val="22"/>
        </w:rPr>
        <w:t xml:space="preserve">1. </w:t>
      </w:r>
      <w:proofErr w:type="gramStart"/>
      <w:r w:rsidRPr="00473080">
        <w:rPr>
          <w:b w:val="0"/>
          <w:sz w:val="22"/>
          <w:szCs w:val="22"/>
        </w:rPr>
        <w:t xml:space="preserve">Настоящий Порядок разработан в соответствии со статьей 47.2 Бюджетного кодекса Российской Федерации и определяет случаи безнадежной к взысканию задолженности по платежам в бюджет </w:t>
      </w:r>
      <w:proofErr w:type="spellStart"/>
      <w:r w:rsidRPr="00473080">
        <w:rPr>
          <w:b w:val="0"/>
          <w:sz w:val="22"/>
          <w:szCs w:val="22"/>
        </w:rPr>
        <w:t>Поводимовскогосельского</w:t>
      </w:r>
      <w:proofErr w:type="spellEnd"/>
      <w:r w:rsidRPr="00473080">
        <w:rPr>
          <w:b w:val="0"/>
          <w:sz w:val="22"/>
          <w:szCs w:val="22"/>
        </w:rPr>
        <w:t xml:space="preserve"> поселения Дубенского муниципального района Республики Мордовия  (далее – бюджет), перечень документов, подтверждающих наличие оснований для принятия решения о признании безнадежной к взысканию задолженности по платежам в бюджет, а также последовательность действий администрации </w:t>
      </w:r>
      <w:proofErr w:type="spellStart"/>
      <w:r w:rsidRPr="00473080">
        <w:rPr>
          <w:b w:val="0"/>
          <w:sz w:val="22"/>
          <w:szCs w:val="22"/>
        </w:rPr>
        <w:t>Поводимовскогосельского</w:t>
      </w:r>
      <w:proofErr w:type="spellEnd"/>
      <w:r w:rsidRPr="00473080">
        <w:rPr>
          <w:b w:val="0"/>
          <w:sz w:val="22"/>
          <w:szCs w:val="22"/>
        </w:rPr>
        <w:t xml:space="preserve"> поселения Дубенского муниципального района</w:t>
      </w:r>
      <w:proofErr w:type="gramEnd"/>
      <w:r w:rsidRPr="00473080">
        <w:rPr>
          <w:b w:val="0"/>
          <w:sz w:val="22"/>
          <w:szCs w:val="22"/>
        </w:rPr>
        <w:t xml:space="preserve"> Республики Мордовия (</w:t>
      </w:r>
      <w:proofErr w:type="spellStart"/>
      <w:r w:rsidRPr="00473080">
        <w:rPr>
          <w:b w:val="0"/>
          <w:sz w:val="22"/>
          <w:szCs w:val="22"/>
        </w:rPr>
        <w:t>далее-администрация</w:t>
      </w:r>
      <w:proofErr w:type="spellEnd"/>
      <w:r w:rsidRPr="00473080">
        <w:rPr>
          <w:b w:val="0"/>
          <w:sz w:val="22"/>
          <w:szCs w:val="22"/>
        </w:rPr>
        <w:t>) по подготовке решений о признании безнадежной к взысканию задолженности по платежам в бюджет.</w:t>
      </w:r>
    </w:p>
    <w:p w:rsidR="007B04B8" w:rsidRPr="00473080" w:rsidRDefault="007B04B8" w:rsidP="007B04B8">
      <w:pPr>
        <w:pStyle w:val="ConsPlusTitle"/>
        <w:ind w:firstLine="540"/>
        <w:jc w:val="both"/>
        <w:rPr>
          <w:b w:val="0"/>
          <w:sz w:val="22"/>
          <w:szCs w:val="22"/>
        </w:rPr>
      </w:pPr>
      <w:r w:rsidRPr="00473080">
        <w:rPr>
          <w:b w:val="0"/>
          <w:sz w:val="22"/>
          <w:szCs w:val="22"/>
        </w:rPr>
        <w:t>2.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proofErr w:type="gramStart"/>
      <w:r w:rsidRPr="00473080">
        <w:rPr>
          <w:sz w:val="22"/>
          <w:szCs w:val="22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  <w:proofErr w:type="gramEnd"/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13" w:history="1">
        <w:r w:rsidRPr="00473080">
          <w:rPr>
            <w:sz w:val="22"/>
            <w:szCs w:val="22"/>
          </w:rPr>
          <w:t>законом</w:t>
        </w:r>
      </w:hyperlink>
      <w:r w:rsidRPr="00473080">
        <w:rPr>
          <w:sz w:val="22"/>
          <w:szCs w:val="22"/>
        </w:rPr>
        <w:t xml:space="preserve"> от 26 октября 2002 года № 127-ФЗ «О несостоятельности (банкротстве)» в части задолженности по платежам в бюджет района, не погашенным по причине недостаточности имущества должника;</w:t>
      </w:r>
    </w:p>
    <w:p w:rsidR="007B04B8" w:rsidRPr="00473080" w:rsidRDefault="007B04B8" w:rsidP="007B04B8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2.1. признания банкротом гражданина, не являющегося индивидуальным предпринимателем, в соответствии с Федеральным </w:t>
      </w:r>
      <w:hyperlink r:id="rId14" w:history="1">
        <w:r w:rsidRPr="00473080">
          <w:rPr>
            <w:sz w:val="22"/>
            <w:szCs w:val="22"/>
          </w:rPr>
          <w:t>законом</w:t>
        </w:r>
      </w:hyperlink>
      <w:r w:rsidRPr="00473080">
        <w:rPr>
          <w:sz w:val="22"/>
          <w:szCs w:val="22"/>
        </w:rPr>
        <w:t xml:space="preserve"> от 26 октября 2002 года №127-ФЗ "О несостоятельности (банкротстве)" - в части задолженности по платежам в бюджет, не погашенной после завершения расчетов с кредиторами в соответствии с указанным Федеральным законом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7B04B8" w:rsidRPr="00473080" w:rsidRDefault="007B04B8" w:rsidP="007B04B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4) 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proofErr w:type="gramStart"/>
      <w:r w:rsidRPr="00473080">
        <w:rPr>
          <w:sz w:val="22"/>
          <w:szCs w:val="22"/>
        </w:rPr>
        <w:t xml:space="preserve">5) вынесения судебным приставом-исполнителем постановления об окончании </w:t>
      </w:r>
      <w:r w:rsidRPr="00473080">
        <w:rPr>
          <w:sz w:val="22"/>
          <w:szCs w:val="22"/>
        </w:rPr>
        <w:lastRenderedPageBreak/>
        <w:t xml:space="preserve">исполнительного производства и о возвращении взыскателю исполнительного документа по основаниям, предусмотренным </w:t>
      </w:r>
      <w:hyperlink r:id="rId15" w:history="1">
        <w:r w:rsidRPr="00473080">
          <w:rPr>
            <w:sz w:val="22"/>
            <w:szCs w:val="22"/>
          </w:rPr>
          <w:t>пунктами 3</w:t>
        </w:r>
      </w:hyperlink>
      <w:r w:rsidRPr="00473080">
        <w:rPr>
          <w:sz w:val="22"/>
          <w:szCs w:val="22"/>
        </w:rPr>
        <w:t xml:space="preserve"> и </w:t>
      </w:r>
      <w:hyperlink r:id="rId16" w:history="1">
        <w:r w:rsidRPr="00473080">
          <w:rPr>
            <w:sz w:val="22"/>
            <w:szCs w:val="22"/>
          </w:rPr>
          <w:t>4 части 1 статьи 46</w:t>
        </w:r>
      </w:hyperlink>
      <w:r w:rsidRPr="00473080">
        <w:rPr>
          <w:sz w:val="22"/>
          <w:szCs w:val="22"/>
        </w:rPr>
        <w:t xml:space="preserve"> Федерального закона от 2 октября 2007 года №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  <w:proofErr w:type="gramEnd"/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а) 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б) 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банкротстве.</w:t>
      </w:r>
    </w:p>
    <w:p w:rsidR="007B04B8" w:rsidRPr="00473080" w:rsidRDefault="007B04B8" w:rsidP="007B04B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6)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473080">
        <w:rPr>
          <w:sz w:val="22"/>
          <w:szCs w:val="22"/>
        </w:rPr>
        <w:t>наличия</w:t>
      </w:r>
      <w:proofErr w:type="gramEnd"/>
      <w:r w:rsidRPr="00473080">
        <w:rPr>
          <w:sz w:val="22"/>
          <w:szCs w:val="22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17" w:history="1">
        <w:r w:rsidRPr="00473080">
          <w:rPr>
            <w:sz w:val="22"/>
            <w:szCs w:val="22"/>
          </w:rPr>
          <w:t>пунктом 3</w:t>
        </w:r>
      </w:hyperlink>
      <w:r w:rsidRPr="00473080">
        <w:rPr>
          <w:sz w:val="22"/>
          <w:szCs w:val="22"/>
        </w:rPr>
        <w:t xml:space="preserve"> или </w:t>
      </w:r>
      <w:hyperlink r:id="rId18" w:history="1">
        <w:r w:rsidRPr="00473080">
          <w:rPr>
            <w:sz w:val="22"/>
            <w:szCs w:val="22"/>
          </w:rPr>
          <w:t>4 части 1 статьи 46</w:t>
        </w:r>
      </w:hyperlink>
      <w:r w:rsidRPr="00473080">
        <w:rPr>
          <w:sz w:val="22"/>
          <w:szCs w:val="22"/>
        </w:rPr>
        <w:t xml:space="preserve"> Федерального закона от 2 октября 2007 года №229-ФЗ "Об исполнительном производстве",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473080">
        <w:rPr>
          <w:sz w:val="22"/>
          <w:szCs w:val="22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</w:r>
      <w:hyperlink r:id="rId19" w:history="1">
        <w:r w:rsidRPr="00473080">
          <w:rPr>
            <w:sz w:val="22"/>
            <w:szCs w:val="22"/>
          </w:rPr>
          <w:t>законом</w:t>
        </w:r>
      </w:hyperlink>
      <w:r w:rsidRPr="00473080">
        <w:rPr>
          <w:sz w:val="22"/>
          <w:szCs w:val="22"/>
        </w:rPr>
        <w:t xml:space="preserve"> от 8 августа 2001 года № 129-ФЗ "О государственной регистрации юридических лиц и индивидуальных 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bookmarkStart w:id="12" w:name="P15"/>
      <w:bookmarkEnd w:id="12"/>
      <w:r w:rsidRPr="00473080">
        <w:rPr>
          <w:sz w:val="22"/>
          <w:szCs w:val="22"/>
        </w:rPr>
        <w:t xml:space="preserve">3. Кроме случаев, предусмотренных пунктом </w:t>
      </w:r>
      <w:hyperlink w:anchor="P3" w:history="1">
        <w:r w:rsidRPr="00473080">
          <w:rPr>
            <w:sz w:val="22"/>
            <w:szCs w:val="22"/>
          </w:rPr>
          <w:t>2</w:t>
        </w:r>
      </w:hyperlink>
      <w:r w:rsidRPr="00473080">
        <w:rPr>
          <w:sz w:val="22"/>
          <w:szCs w:val="22"/>
        </w:rPr>
        <w:t xml:space="preserve"> настоящего Порядка, административные штрафы, не уплаченные в установленный срок, признаются безнадежными к взысканию в случае истечения установленного </w:t>
      </w:r>
      <w:hyperlink r:id="rId20" w:history="1">
        <w:r w:rsidRPr="00473080">
          <w:rPr>
            <w:sz w:val="22"/>
            <w:szCs w:val="22"/>
          </w:rPr>
          <w:t>Кодексом</w:t>
        </w:r>
      </w:hyperlink>
      <w:r w:rsidRPr="00473080">
        <w:rPr>
          <w:sz w:val="22"/>
          <w:szCs w:val="22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4. </w:t>
      </w:r>
      <w:proofErr w:type="gramStart"/>
      <w:r w:rsidRPr="00473080">
        <w:rPr>
          <w:sz w:val="22"/>
          <w:szCs w:val="22"/>
        </w:rPr>
        <w:t>Документами, подтверждающими наличие оснований для принятия решений о признании безнадежной к взысканию задолженности по платежам в бюджет являются</w:t>
      </w:r>
      <w:proofErr w:type="gramEnd"/>
      <w:r w:rsidRPr="00473080">
        <w:rPr>
          <w:sz w:val="22"/>
          <w:szCs w:val="22"/>
        </w:rPr>
        <w:t>: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1) выписка из отчетности администратора доходов бюджета об учитываемых суммах задолженности по уплате платежей в бюджет;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2) справка администратора доходов бюджета о принятых мерах по обеспечению взыскания задолженности по платежам в бюджет;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3) документы, подтверждающие случаи признания безнадежной к взысканию задолженности по платежам в бюджет, в том числе: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proofErr w:type="gramStart"/>
      <w:r w:rsidRPr="00473080">
        <w:rPr>
          <w:sz w:val="22"/>
          <w:szCs w:val="22"/>
        </w:rPr>
        <w:t>а) документ, свидетельствующий о смерти физического лица - плательщика платежей в бюджет или подтверждающий факт объявления его умершим;</w:t>
      </w:r>
      <w:proofErr w:type="gramEnd"/>
    </w:p>
    <w:p w:rsidR="007B04B8" w:rsidRPr="00473080" w:rsidRDefault="007B04B8" w:rsidP="007B04B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proofErr w:type="gramStart"/>
      <w:r w:rsidRPr="00473080">
        <w:rPr>
          <w:sz w:val="22"/>
          <w:szCs w:val="22"/>
        </w:rPr>
        <w:t>б) 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7B04B8" w:rsidRPr="00473080" w:rsidRDefault="007B04B8" w:rsidP="007B04B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в) 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7B04B8" w:rsidRPr="00473080" w:rsidRDefault="007B04B8" w:rsidP="007B04B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г) 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7B04B8" w:rsidRPr="00473080" w:rsidRDefault="007B04B8" w:rsidP="007B04B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proofErr w:type="spellStart"/>
      <w:r w:rsidRPr="00473080">
        <w:rPr>
          <w:sz w:val="22"/>
          <w:szCs w:val="22"/>
        </w:rPr>
        <w:t>д</w:t>
      </w:r>
      <w:proofErr w:type="spellEnd"/>
      <w:r w:rsidRPr="00473080">
        <w:rPr>
          <w:sz w:val="22"/>
          <w:szCs w:val="22"/>
        </w:rPr>
        <w:t>) 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7B04B8" w:rsidRPr="00473080" w:rsidRDefault="007B04B8" w:rsidP="007B04B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е) 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7B04B8" w:rsidRPr="00473080" w:rsidRDefault="007B04B8" w:rsidP="007B04B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lastRenderedPageBreak/>
        <w:t xml:space="preserve">ж) 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21" w:history="1">
        <w:r w:rsidRPr="00473080">
          <w:rPr>
            <w:sz w:val="22"/>
            <w:szCs w:val="22"/>
          </w:rPr>
          <w:t>пунктом 3</w:t>
        </w:r>
      </w:hyperlink>
      <w:r w:rsidRPr="00473080">
        <w:rPr>
          <w:sz w:val="22"/>
          <w:szCs w:val="22"/>
        </w:rPr>
        <w:t xml:space="preserve"> или </w:t>
      </w:r>
      <w:hyperlink r:id="rId22" w:history="1">
        <w:r w:rsidRPr="00473080">
          <w:rPr>
            <w:sz w:val="22"/>
            <w:szCs w:val="22"/>
          </w:rPr>
          <w:t>4 части 1 статьи 46</w:t>
        </w:r>
      </w:hyperlink>
      <w:r w:rsidRPr="00473080">
        <w:rPr>
          <w:sz w:val="22"/>
          <w:szCs w:val="22"/>
        </w:rPr>
        <w:t xml:space="preserve"> Федерального закона "Об исполнительном производстве";</w:t>
      </w:r>
    </w:p>
    <w:p w:rsidR="007B04B8" w:rsidRPr="00473080" w:rsidRDefault="007B04B8" w:rsidP="007B04B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proofErr w:type="spellStart"/>
      <w:r w:rsidRPr="00473080">
        <w:rPr>
          <w:sz w:val="22"/>
          <w:szCs w:val="22"/>
        </w:rPr>
        <w:t>з</w:t>
      </w:r>
      <w:proofErr w:type="spellEnd"/>
      <w:r w:rsidRPr="00473080">
        <w:rPr>
          <w:sz w:val="22"/>
          <w:szCs w:val="22"/>
        </w:rPr>
        <w:t>) 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7B04B8" w:rsidRPr="00473080" w:rsidRDefault="007B04B8" w:rsidP="007B04B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и) постановление о прекращении исполнения постановления о назначении административного наказания.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5.  Проект решения о признании безнадежной к взысканию задолженности в бюджет  подготавливается постоянно действующей комиссией по поступлению и выбытию активов администрации </w:t>
      </w:r>
      <w:proofErr w:type="spellStart"/>
      <w:r w:rsidRPr="00473080">
        <w:rPr>
          <w:sz w:val="22"/>
          <w:szCs w:val="22"/>
        </w:rPr>
        <w:t>Поводимовскогосельского</w:t>
      </w:r>
      <w:proofErr w:type="spellEnd"/>
      <w:r w:rsidRPr="00473080">
        <w:rPr>
          <w:sz w:val="22"/>
          <w:szCs w:val="22"/>
        </w:rPr>
        <w:t xml:space="preserve"> поселения в течение 7 рабочих дней </w:t>
      </w:r>
      <w:proofErr w:type="gramStart"/>
      <w:r w:rsidRPr="00473080">
        <w:rPr>
          <w:sz w:val="22"/>
          <w:szCs w:val="22"/>
        </w:rPr>
        <w:t>с даты получения</w:t>
      </w:r>
      <w:proofErr w:type="gramEnd"/>
      <w:r w:rsidRPr="00473080">
        <w:rPr>
          <w:sz w:val="22"/>
          <w:szCs w:val="22"/>
        </w:rPr>
        <w:t xml:space="preserve"> Комиссией документов, указанных в пункте 4 настоящего Порядка. 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Состав Комиссии, порядок организации ее деятельности утверждается постановлением администрации </w:t>
      </w:r>
      <w:proofErr w:type="spellStart"/>
      <w:r w:rsidRPr="00473080">
        <w:rPr>
          <w:sz w:val="22"/>
          <w:szCs w:val="22"/>
        </w:rPr>
        <w:t>Поводимовскогосельского</w:t>
      </w:r>
      <w:proofErr w:type="spellEnd"/>
      <w:r w:rsidRPr="00473080">
        <w:rPr>
          <w:sz w:val="22"/>
          <w:szCs w:val="22"/>
        </w:rPr>
        <w:t xml:space="preserve"> поселения.</w:t>
      </w:r>
    </w:p>
    <w:p w:rsidR="007B04B8" w:rsidRPr="00473080" w:rsidRDefault="007B04B8" w:rsidP="007B04B8">
      <w:pPr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6. Решение о признании безнадежной к взысканию задолженности по платежам в бюджет оформляется актом о признании безнадежной к взысканию задолженности по платежам в бюджет (далее – Акт).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7. Акт должен содержать следующую информацию: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1) полное наименование организации (фамилия, имя, отчество физического лица);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2)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3) сведения о платеже, по которому возникла задолженность;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 xml:space="preserve">4) код классификации доходов бюджетов Российской Федерации, по </w:t>
      </w:r>
      <w:proofErr w:type="gramStart"/>
      <w:r w:rsidRPr="00473080">
        <w:rPr>
          <w:sz w:val="22"/>
          <w:szCs w:val="22"/>
        </w:rPr>
        <w:t>которому</w:t>
      </w:r>
      <w:proofErr w:type="gramEnd"/>
      <w:r w:rsidRPr="00473080">
        <w:rPr>
          <w:sz w:val="22"/>
          <w:szCs w:val="22"/>
        </w:rPr>
        <w:t xml:space="preserve"> учитывается задолженность по платежам в бюджет, его наименование;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5) сумма задолженности по платежам в бюджет;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6) сумма задолженности по пеням и штрафам по соответствующим платежам в бюджет;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7) дата принятия решения о признании безнадежной к взысканию задолженности по платежам в бюджет;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8) подписи членов комиссии.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8. Оформленный комиссией Акт утверждается главой поселения в течение 3-х рабочих дней со дня его поступления.</w:t>
      </w:r>
    </w:p>
    <w:p w:rsidR="007B04B8" w:rsidRPr="00473080" w:rsidRDefault="007B04B8" w:rsidP="007B04B8">
      <w:pPr>
        <w:pStyle w:val="ConsPlusNormal"/>
        <w:ind w:firstLine="540"/>
        <w:jc w:val="both"/>
        <w:rPr>
          <w:sz w:val="22"/>
          <w:szCs w:val="22"/>
        </w:rPr>
      </w:pPr>
      <w:r w:rsidRPr="00473080">
        <w:rPr>
          <w:sz w:val="22"/>
          <w:szCs w:val="22"/>
        </w:rPr>
        <w:t>9. Списание (восстановление) в бюджетном (бухгалтерском) учете задолженности по платежам в бюджет осуществляется  на основании Акта.</w:t>
      </w:r>
    </w:p>
    <w:p w:rsidR="007B04B8" w:rsidRPr="00473080" w:rsidRDefault="007B04B8" w:rsidP="007B04B8">
      <w:pPr>
        <w:rPr>
          <w:rStyle w:val="a6"/>
          <w:b w:val="0"/>
          <w:bCs w:val="0"/>
          <w:sz w:val="22"/>
          <w:szCs w:val="22"/>
        </w:rPr>
      </w:pPr>
    </w:p>
    <w:p w:rsidR="007B04B8" w:rsidRDefault="007B04B8" w:rsidP="007B04B8">
      <w:pPr>
        <w:rPr>
          <w:rStyle w:val="a6"/>
          <w:b w:val="0"/>
          <w:bCs w:val="0"/>
        </w:rPr>
      </w:pPr>
    </w:p>
    <w:p w:rsidR="007B04B8" w:rsidRPr="007B04B8" w:rsidRDefault="007B04B8" w:rsidP="007B04B8">
      <w:pPr>
        <w:pStyle w:val="a7"/>
        <w:widowControl w:val="0"/>
        <w:spacing w:before="0" w:beforeAutospacing="0" w:after="0" w:afterAutospacing="0" w:line="240" w:lineRule="auto"/>
        <w:rPr>
          <w:rFonts w:ascii="Arial" w:hAnsi="Arial" w:cs="Arial"/>
          <w:sz w:val="24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45</w:t>
      </w:r>
      <w:r>
        <w:rPr>
          <w:b/>
          <w:sz w:val="20"/>
          <w:szCs w:val="20"/>
          <w:lang w:eastAsia="ar-SA"/>
        </w:rPr>
        <w:t>(219) от «</w:t>
      </w:r>
      <w:r>
        <w:rPr>
          <w:b/>
          <w:sz w:val="20"/>
          <w:szCs w:val="20"/>
          <w:u w:val="single"/>
          <w:lang w:eastAsia="ar-SA"/>
        </w:rPr>
        <w:t>22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ноября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7B04B8" w:rsidRDefault="007B04B8" w:rsidP="007B04B8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7B04B8" w:rsidRDefault="007B04B8" w:rsidP="007B04B8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4E5F5A" w:rsidRDefault="004E5F5A"/>
    <w:sectPr w:rsidR="004E5F5A" w:rsidSect="004E5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F4C8A"/>
    <w:multiLevelType w:val="hybridMultilevel"/>
    <w:tmpl w:val="C63C7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4B8"/>
    <w:rsid w:val="00473080"/>
    <w:rsid w:val="004E5F5A"/>
    <w:rsid w:val="007B0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4B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B04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7B04B8"/>
    <w:pPr>
      <w:jc w:val="both"/>
    </w:pPr>
    <w:rPr>
      <w:rFonts w:eastAsia="Times New Roman"/>
      <w:b/>
      <w:bCs/>
    </w:rPr>
  </w:style>
  <w:style w:type="character" w:customStyle="1" w:styleId="a4">
    <w:name w:val="Основной текст Знак"/>
    <w:basedOn w:val="a0"/>
    <w:link w:val="a3"/>
    <w:uiPriority w:val="1"/>
    <w:rsid w:val="007B04B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7B04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7B04B8"/>
    <w:rPr>
      <w:color w:val="0000FF" w:themeColor="hyperlink"/>
      <w:u w:val="single"/>
    </w:rPr>
  </w:style>
  <w:style w:type="character" w:customStyle="1" w:styleId="a6">
    <w:name w:val="Цветовое выделение"/>
    <w:uiPriority w:val="99"/>
    <w:rsid w:val="007B04B8"/>
    <w:rPr>
      <w:b/>
      <w:bCs/>
      <w:color w:val="26282F"/>
      <w:sz w:val="26"/>
      <w:szCs w:val="26"/>
    </w:rPr>
  </w:style>
  <w:style w:type="paragraph" w:styleId="a7">
    <w:name w:val="Normal (Web)"/>
    <w:basedOn w:val="a"/>
    <w:unhideWhenUsed/>
    <w:rsid w:val="007B04B8"/>
    <w:pPr>
      <w:spacing w:before="100" w:beforeAutospacing="1" w:after="100" w:afterAutospacing="1" w:line="480" w:lineRule="auto"/>
    </w:pPr>
    <w:rPr>
      <w:rFonts w:eastAsia="Times New Roman"/>
      <w:sz w:val="28"/>
    </w:rPr>
  </w:style>
  <w:style w:type="paragraph" w:customStyle="1" w:styleId="docdata">
    <w:name w:val="docdata"/>
    <w:aliases w:val="docy,v5,299592,bqiaagaaeyqcaaagiaiaaamiiwqabralbaaaaaaaaaaaaaaaaaaaaaaaaaaaaaaaaaaaaaaaaaaaaaaaaaaaaaaaaaaaaaaaaaaaaaaaaaaaaaaaaaaaaaaaaaaaaaaaaaaaaaaaaaaaaaaaaaaaaaaaaaaaaaaaaaaaaaaaaaaaaaaaaaaaaaaaaaaaaaaaaaaaaaaaaaaaaaaaaaaaaaaaaaaaaaaaaaaaaa"/>
    <w:basedOn w:val="a"/>
    <w:rsid w:val="007B04B8"/>
    <w:pPr>
      <w:spacing w:before="100" w:beforeAutospacing="1" w:after="100" w:afterAutospacing="1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9"/>
    <w:rsid w:val="007B04B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8">
    <w:name w:val="Гипертекстовая ссылка"/>
    <w:basedOn w:val="a6"/>
    <w:uiPriority w:val="99"/>
    <w:rsid w:val="007B04B8"/>
    <w:rPr>
      <w:rFonts w:cs="Times New Roman"/>
      <w:b w:val="0"/>
      <w:color w:val="106BBE"/>
    </w:rPr>
  </w:style>
  <w:style w:type="paragraph" w:styleId="a9">
    <w:name w:val="Subtitle"/>
    <w:basedOn w:val="a"/>
    <w:link w:val="aa"/>
    <w:uiPriority w:val="11"/>
    <w:qFormat/>
    <w:rsid w:val="007B04B8"/>
    <w:pPr>
      <w:jc w:val="center"/>
    </w:pPr>
    <w:rPr>
      <w:rFonts w:eastAsiaTheme="minorEastAsia"/>
      <w:b/>
      <w:bCs/>
      <w:sz w:val="28"/>
    </w:rPr>
  </w:style>
  <w:style w:type="character" w:customStyle="1" w:styleId="aa">
    <w:name w:val="Подзаголовок Знак"/>
    <w:basedOn w:val="a0"/>
    <w:link w:val="a9"/>
    <w:uiPriority w:val="11"/>
    <w:rsid w:val="007B04B8"/>
    <w:rPr>
      <w:rFonts w:ascii="Times New Roman" w:eastAsiaTheme="minorEastAsia" w:hAnsi="Times New Roman" w:cs="Times New Roman"/>
      <w:b/>
      <w:bCs/>
      <w:sz w:val="28"/>
      <w:szCs w:val="24"/>
      <w:lang w:eastAsia="ru-RU"/>
    </w:rPr>
  </w:style>
  <w:style w:type="character" w:styleId="ab">
    <w:name w:val="Strong"/>
    <w:basedOn w:val="a0"/>
    <w:uiPriority w:val="22"/>
    <w:qFormat/>
    <w:rsid w:val="007B04B8"/>
    <w:rPr>
      <w:rFonts w:cs="Times New Roman"/>
      <w:b/>
      <w:bCs/>
    </w:rPr>
  </w:style>
  <w:style w:type="paragraph" w:customStyle="1" w:styleId="ConsPlusTitle">
    <w:name w:val="ConsPlusTitle"/>
    <w:rsid w:val="007B04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7B04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0">
    <w:name w:val="consplusnormal"/>
    <w:basedOn w:val="a"/>
    <w:rsid w:val="007B04B8"/>
    <w:pPr>
      <w:spacing w:after="240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5806675/0" TargetMode="External"/><Relationship Id="rId13" Type="http://schemas.openxmlformats.org/officeDocument/2006/relationships/hyperlink" Target="consultantplus://offline/ref=3BC12DB9B02F610921CBF5DAD421C6FC399859BDC8E721933DB9C161D6F014E" TargetMode="External"/><Relationship Id="rId18" Type="http://schemas.openxmlformats.org/officeDocument/2006/relationships/hyperlink" Target="consultantplus://offline/ref=6FD5F77482C7AC78E5F074C6BB68782A3BD40B861E2AD55F23AEAFB13C690A3DFA265B91200BA380A6DE641E6D9DFF08F2B75182A669A5BB28l7D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6B33D23D634AB4C05659927B70C688FC4E119D84731559D1E43DE99985187E95F5B2DC73723FF4979715B1348C339319A5EDD30477F4D0Au8xAD" TargetMode="External"/><Relationship Id="rId7" Type="http://schemas.openxmlformats.org/officeDocument/2006/relationships/hyperlink" Target="https://internet.garant.ru/document/redirect/405806675/1000" TargetMode="External"/><Relationship Id="rId12" Type="http://schemas.openxmlformats.org/officeDocument/2006/relationships/hyperlink" Target="http://internet.garant.ru/document/redirect/74422017/0" TargetMode="External"/><Relationship Id="rId17" Type="http://schemas.openxmlformats.org/officeDocument/2006/relationships/hyperlink" Target="consultantplus://offline/ref=6FD5F77482C7AC78E5F074C6BB68782A3BD40B861E2AD55F23AEAFB13C690A3DFA265B91200BA380A7DE641E6D9DFF08F2B75182A669A5BB28l7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BC12DB9B02F610921CBF5DAD421C6FC39985FBECAE621933DB9C161D604AD464515798C21516B5FF115E" TargetMode="External"/><Relationship Id="rId20" Type="http://schemas.openxmlformats.org/officeDocument/2006/relationships/hyperlink" Target="consultantplus://offline/ref=3BC12DB9B02F610921CBF5DAD421C6FC39985FBEC3E021933DB9C161D6F014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12112604/16001" TargetMode="External"/><Relationship Id="rId11" Type="http://schemas.openxmlformats.org/officeDocument/2006/relationships/hyperlink" Target="http://internet.garant.ru/document/redirect/74422017/0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F509F853A186285D0BA4CDDF023CF930887FC331E2E99E6BE408F4FF542F7730EA28DF3CE2B3BD01175EA0BAD5A7AC8CE9PBd0M" TargetMode="External"/><Relationship Id="rId15" Type="http://schemas.openxmlformats.org/officeDocument/2006/relationships/hyperlink" Target="consultantplus://offline/ref=3BC12DB9B02F610921CBF5DAD421C6FC39985FBECAE621933DB9C161D604AD464515798C21516B5FF114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internet.garant.ru/document/redirect/187066/0" TargetMode="External"/><Relationship Id="rId19" Type="http://schemas.openxmlformats.org/officeDocument/2006/relationships/hyperlink" Target="consultantplus://offline/ref=6FD5F77482C7AC78E5F074C6BB68782A3BD40A8F1D28D55F23AEAFB13C690A3DE826039D200ABE84ABCB324F2B2Cl9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87066/10000" TargetMode="External"/><Relationship Id="rId14" Type="http://schemas.openxmlformats.org/officeDocument/2006/relationships/hyperlink" Target="consultantplus://offline/ref=86CB316D758C24BF01C7FF547C34007C416A0FAC8338CA2273E10CCEDAE5152C93520955605217971B3B5A8B25uDh0D" TargetMode="External"/><Relationship Id="rId22" Type="http://schemas.openxmlformats.org/officeDocument/2006/relationships/hyperlink" Target="consultantplus://offline/ref=06B33D23D634AB4C05659927B70C688FC4E119D84731559D1E43DE99985187E95F5B2DC73723FF4978715B1348C339319A5EDD30477F4D0Au8x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5418</Words>
  <Characters>30884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2024-11-25T06:27:00Z</dcterms:created>
  <dcterms:modified xsi:type="dcterms:W3CDTF">2024-11-25T06:46:00Z</dcterms:modified>
</cp:coreProperties>
</file>