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366F1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B46FCD">
                    <w:rPr>
                      <w:color w:val="000000" w:themeColor="text1"/>
                      <w:sz w:val="22"/>
                      <w:szCs w:val="22"/>
                      <w:u w:val="single"/>
                    </w:rPr>
                    <w:t>1</w:t>
                  </w:r>
                  <w:r w:rsidR="000A1734">
                    <w:rPr>
                      <w:color w:val="000000" w:themeColor="text1"/>
                      <w:sz w:val="22"/>
                      <w:szCs w:val="22"/>
                      <w:u w:val="single"/>
                    </w:rPr>
                    <w:t>.</w:t>
                  </w:r>
                  <w:r w:rsidR="00B46FCD">
                    <w:rPr>
                      <w:color w:val="000000" w:themeColor="text1"/>
                      <w:sz w:val="22"/>
                      <w:szCs w:val="22"/>
                      <w:u w:val="single"/>
                    </w:rPr>
                    <w:t>12</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B46FCD">
        <w:rPr>
          <w:color w:val="000000" w:themeColor="text1"/>
          <w:sz w:val="28"/>
          <w:szCs w:val="28"/>
        </w:rPr>
        <w:t>итории Республики Мордовия на 02</w:t>
      </w:r>
      <w:r w:rsidR="008A22E7">
        <w:rPr>
          <w:color w:val="000000" w:themeColor="text1"/>
          <w:sz w:val="28"/>
          <w:szCs w:val="28"/>
        </w:rPr>
        <w:t xml:space="preserve"> </w:t>
      </w:r>
      <w:r w:rsidR="00366F1E">
        <w:rPr>
          <w:color w:val="000000" w:themeColor="text1"/>
          <w:sz w:val="28"/>
          <w:szCs w:val="28"/>
        </w:rPr>
        <w:t>декабря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560FC">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639C7"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8480" behindDoc="1" locked="0" layoutInCell="1" allowOverlap="1" wp14:anchorId="60648E57" wp14:editId="0CB57D45">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2993757E" wp14:editId="190F29CF">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B46FCD">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E22FDF">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B46FCD">
        <w:rPr>
          <w:color w:val="000000" w:themeColor="text1"/>
          <w:sz w:val="28"/>
          <w:szCs w:val="28"/>
        </w:rPr>
        <w:t xml:space="preserve">    </w:t>
      </w:r>
      <w:r w:rsidR="00BE072F">
        <w:rPr>
          <w:color w:val="000000" w:themeColor="text1"/>
          <w:sz w:val="28"/>
          <w:szCs w:val="28"/>
        </w:rPr>
        <w:t xml:space="preserve"> </w:t>
      </w:r>
      <w:r w:rsidR="00366F1E">
        <w:rPr>
          <w:color w:val="000000" w:themeColor="text1"/>
          <w:sz w:val="28"/>
          <w:szCs w:val="28"/>
        </w:rPr>
        <w:t>В.</w:t>
      </w:r>
      <w:r w:rsidR="00B46FCD">
        <w:rPr>
          <w:color w:val="000000" w:themeColor="text1"/>
          <w:sz w:val="28"/>
          <w:szCs w:val="28"/>
        </w:rPr>
        <w:t>В. Родионов</w:t>
      </w:r>
    </w:p>
    <w:p w:rsidR="00ED5D86" w:rsidRPr="002B653C" w:rsidRDefault="00B42179" w:rsidP="00747622">
      <w:pPr>
        <w:tabs>
          <w:tab w:val="left" w:pos="5385"/>
          <w:tab w:val="left" w:pos="6690"/>
        </w:tabs>
        <w:ind w:firstLine="284"/>
        <w:rPr>
          <w:color w:val="000000" w:themeColor="text1"/>
          <w:sz w:val="28"/>
          <w:szCs w:val="28"/>
        </w:rPr>
      </w:pPr>
      <w:r>
        <w:rPr>
          <w:noProof/>
          <w:color w:val="000000" w:themeColor="text1"/>
          <w:sz w:val="28"/>
          <w:szCs w:val="28"/>
        </w:rPr>
        <w:drawing>
          <wp:anchor distT="0" distB="0" distL="114300" distR="114300" simplePos="0" relativeHeight="251669504" behindDoc="1" locked="0" layoutInCell="1" allowOverlap="1" wp14:anchorId="57191EA3" wp14:editId="79B945B4">
            <wp:simplePos x="0" y="0"/>
            <wp:positionH relativeFrom="column">
              <wp:posOffset>4165600</wp:posOffset>
            </wp:positionH>
            <wp:positionV relativeFrom="paragraph">
              <wp:posOffset>3156585</wp:posOffset>
            </wp:positionV>
            <wp:extent cx="1098550" cy="1085850"/>
            <wp:effectExtent l="0" t="0" r="6350" b="0"/>
            <wp:wrapNone/>
            <wp:docPr id="10" name="Рисунок 10"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747622">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66E3A" w:rsidRDefault="00F66E3A" w:rsidP="009965D8">
      <w:pPr>
        <w:ind w:left="284"/>
        <w:rPr>
          <w:sz w:val="20"/>
          <w:szCs w:val="20"/>
        </w:rPr>
      </w:pPr>
    </w:p>
    <w:p w:rsidR="00935292" w:rsidRDefault="00935292" w:rsidP="009965D8">
      <w:pPr>
        <w:ind w:left="284"/>
        <w:rPr>
          <w:sz w:val="20"/>
          <w:szCs w:val="20"/>
        </w:rPr>
      </w:pPr>
    </w:p>
    <w:p w:rsidR="00935292" w:rsidRDefault="00935292" w:rsidP="009965D8">
      <w:pPr>
        <w:ind w:left="284"/>
        <w:rPr>
          <w:sz w:val="20"/>
          <w:szCs w:val="20"/>
        </w:rPr>
      </w:pPr>
    </w:p>
    <w:p w:rsidR="00935292" w:rsidRDefault="00935292" w:rsidP="009965D8">
      <w:pPr>
        <w:ind w:left="284"/>
        <w:rPr>
          <w:sz w:val="20"/>
          <w:szCs w:val="20"/>
        </w:rPr>
      </w:pPr>
    </w:p>
    <w:p w:rsidR="00935292" w:rsidRDefault="00935292" w:rsidP="009965D8">
      <w:pPr>
        <w:ind w:left="284"/>
        <w:rPr>
          <w:sz w:val="20"/>
          <w:szCs w:val="20"/>
        </w:rPr>
      </w:pPr>
    </w:p>
    <w:p w:rsidR="009F1433" w:rsidRDefault="00B46FCD" w:rsidP="009965D8">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2B653C" w:rsidRDefault="009965D8" w:rsidP="000C085B">
      <w:pPr>
        <w:ind w:left="284"/>
        <w:rPr>
          <w:color w:val="000000" w:themeColor="text1"/>
          <w:sz w:val="20"/>
        </w:rPr>
      </w:pPr>
      <w:r w:rsidRPr="002B653C">
        <w:rPr>
          <w:color w:val="000000" w:themeColor="text1"/>
          <w:sz w:val="20"/>
        </w:rPr>
        <w:t>8(8342) 28-31-05</w:t>
      </w:r>
    </w:p>
    <w:p w:rsidR="008358E4" w:rsidRDefault="009965D8" w:rsidP="00BD150D">
      <w:pPr>
        <w:ind w:left="284"/>
        <w:rPr>
          <w:color w:val="000000" w:themeColor="text1"/>
          <w:sz w:val="20"/>
        </w:rPr>
      </w:pPr>
      <w:r w:rsidRPr="002B653C">
        <w:rPr>
          <w:color w:val="000000" w:themeColor="text1"/>
          <w:sz w:val="20"/>
        </w:rPr>
        <w:t>ВЦСС: 36-160-105</w:t>
      </w:r>
    </w:p>
    <w:p w:rsidR="000C085B" w:rsidRPr="002B653C" w:rsidRDefault="000C085B" w:rsidP="00FA626A">
      <w:pPr>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B46FCD">
        <w:rPr>
          <w:color w:val="000000" w:themeColor="text1"/>
          <w:sz w:val="28"/>
          <w:szCs w:val="28"/>
        </w:rPr>
        <w:t>02</w:t>
      </w:r>
      <w:r w:rsidR="006B6178">
        <w:rPr>
          <w:color w:val="000000" w:themeColor="text1"/>
          <w:sz w:val="28"/>
          <w:szCs w:val="28"/>
        </w:rPr>
        <w:t xml:space="preserve"> </w:t>
      </w:r>
      <w:r w:rsidR="00366F1E">
        <w:rPr>
          <w:color w:val="000000" w:themeColor="text1"/>
          <w:sz w:val="28"/>
          <w:szCs w:val="28"/>
        </w:rPr>
        <w:t>дека</w:t>
      </w:r>
      <w:r w:rsidR="006B6178">
        <w:rPr>
          <w:color w:val="000000" w:themeColor="text1"/>
          <w:sz w:val="28"/>
          <w:szCs w:val="28"/>
        </w:rPr>
        <w:t>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1"/>
          <w:pgSz w:w="11906" w:h="16838" w:code="9"/>
          <w:pgMar w:top="1134" w:right="567" w:bottom="709" w:left="1134" w:header="709" w:footer="709" w:gutter="0"/>
          <w:cols w:space="708"/>
          <w:titlePg/>
          <w:docGrid w:linePitch="360"/>
        </w:sectPr>
      </w:pPr>
    </w:p>
    <w:p w:rsidR="00903E23" w:rsidRPr="00901291" w:rsidRDefault="00AA3F67" w:rsidP="00903E23">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903E23" w:rsidRPr="00D84561">
        <w:rPr>
          <w:b/>
          <w:color w:val="000000" w:themeColor="text1"/>
        </w:rPr>
        <w:tab/>
      </w:r>
      <w:r w:rsidR="00903E23" w:rsidRPr="00901291">
        <w:rPr>
          <w:b/>
          <w:color w:val="000000" w:themeColor="text1"/>
          <w:lang w:val="en-US"/>
        </w:rPr>
        <w:t>I</w:t>
      </w:r>
      <w:r w:rsidR="00903E23" w:rsidRPr="00901291">
        <w:rPr>
          <w:b/>
          <w:color w:val="000000" w:themeColor="text1"/>
        </w:rPr>
        <w:t>. Обстановка за прошедшие сутки.</w:t>
      </w:r>
    </w:p>
    <w:p w:rsidR="00903E23" w:rsidRPr="00901291" w:rsidRDefault="00903E23" w:rsidP="00903E23">
      <w:pPr>
        <w:suppressAutoHyphens/>
        <w:spacing w:after="20"/>
        <w:ind w:right="-2" w:firstLine="709"/>
        <w:rPr>
          <w:color w:val="000000" w:themeColor="text1"/>
        </w:rPr>
      </w:pPr>
      <w:r w:rsidRPr="00901291">
        <w:rPr>
          <w:b/>
          <w:i/>
          <w:color w:val="000000" w:themeColor="text1"/>
        </w:rPr>
        <w:t>1.1. Чрезвычайные ситуации и происшествия.</w:t>
      </w:r>
    </w:p>
    <w:p w:rsidR="00903E23" w:rsidRPr="00901291" w:rsidRDefault="00903E23" w:rsidP="00903E23">
      <w:pPr>
        <w:tabs>
          <w:tab w:val="num" w:pos="0"/>
          <w:tab w:val="left" w:pos="6521"/>
        </w:tabs>
        <w:suppressAutoHyphens/>
        <w:spacing w:after="20"/>
        <w:ind w:firstLine="709"/>
        <w:jc w:val="both"/>
        <w:rPr>
          <w:color w:val="000000" w:themeColor="text1"/>
        </w:rPr>
      </w:pPr>
      <w:r w:rsidRPr="00901291">
        <w:rPr>
          <w:color w:val="000000" w:themeColor="text1"/>
        </w:rPr>
        <w:t>На территории Республики Мордовия чрезвычайные ситуации не зарегистрированы.</w:t>
      </w:r>
    </w:p>
    <w:p w:rsidR="00903E23" w:rsidRDefault="00903E23" w:rsidP="00903E23">
      <w:pPr>
        <w:tabs>
          <w:tab w:val="left" w:pos="5850"/>
        </w:tabs>
        <w:spacing w:after="20"/>
        <w:ind w:firstLine="709"/>
        <w:jc w:val="both"/>
        <w:rPr>
          <w:color w:val="000000" w:themeColor="text1"/>
        </w:rPr>
      </w:pPr>
      <w:r w:rsidRPr="00901291">
        <w:rPr>
          <w:b/>
          <w:i/>
          <w:color w:val="000000" w:themeColor="text1"/>
        </w:rPr>
        <w:t xml:space="preserve">1.2. </w:t>
      </w:r>
      <w:proofErr w:type="spellStart"/>
      <w:r w:rsidRPr="00901291">
        <w:rPr>
          <w:b/>
          <w:i/>
          <w:color w:val="000000" w:themeColor="text1"/>
        </w:rPr>
        <w:t>Метеообстановка</w:t>
      </w:r>
      <w:proofErr w:type="spellEnd"/>
      <w:r w:rsidRPr="00901291">
        <w:rPr>
          <w:b/>
          <w:i/>
          <w:color w:val="000000" w:themeColor="text1"/>
        </w:rPr>
        <w:t>.</w:t>
      </w:r>
      <w:r w:rsidRPr="00901291">
        <w:rPr>
          <w:b/>
          <w:i/>
          <w:color w:val="000000" w:themeColor="text1"/>
        </w:rPr>
        <w:tab/>
      </w:r>
    </w:p>
    <w:p w:rsidR="00903E23" w:rsidRPr="00296130" w:rsidRDefault="00903E23" w:rsidP="00903E23">
      <w:pPr>
        <w:tabs>
          <w:tab w:val="left" w:pos="0"/>
          <w:tab w:val="left" w:pos="567"/>
          <w:tab w:val="left" w:pos="709"/>
          <w:tab w:val="center" w:pos="4677"/>
          <w:tab w:val="right" w:pos="9355"/>
        </w:tabs>
        <w:ind w:firstLine="709"/>
        <w:jc w:val="both"/>
        <w:outlineLvl w:val="0"/>
        <w:rPr>
          <w:rFonts w:hAnsi="Calibri" w:cs="Vrinda"/>
          <w:sz w:val="22"/>
          <w:szCs w:val="22"/>
        </w:rPr>
      </w:pPr>
      <w:r w:rsidRPr="00296130">
        <w:t xml:space="preserve">Температура воздуха в течение </w:t>
      </w:r>
      <w:r>
        <w:t>суток находилась в пределах -1…</w:t>
      </w:r>
      <w:r w:rsidRPr="00296130">
        <w:t>+1°</w:t>
      </w:r>
      <w:r>
        <w:t>С</w:t>
      </w:r>
      <w:r w:rsidRPr="00296130">
        <w:t>. Местами отмечались осадки в виде снега, мокрого снега (0,0-1,0 мм). Высота снежного покрова на метеостанциях от 8 до 15 см.</w:t>
      </w:r>
    </w:p>
    <w:p w:rsidR="00903E23" w:rsidRPr="00901291" w:rsidRDefault="00903E23" w:rsidP="00903E23">
      <w:pPr>
        <w:tabs>
          <w:tab w:val="left" w:pos="0"/>
          <w:tab w:val="left" w:pos="567"/>
          <w:tab w:val="left" w:pos="709"/>
          <w:tab w:val="center" w:pos="4153"/>
          <w:tab w:val="right" w:pos="8306"/>
        </w:tabs>
        <w:ind w:firstLine="709"/>
        <w:jc w:val="both"/>
        <w:outlineLvl w:val="0"/>
        <w:rPr>
          <w:rFonts w:eastAsia="Calibri"/>
          <w:color w:val="000000" w:themeColor="text1"/>
        </w:rPr>
      </w:pPr>
      <w:r w:rsidRPr="00901291">
        <w:rPr>
          <w:rFonts w:eastAsia="MS Mincho"/>
          <w:b/>
          <w:i/>
          <w:color w:val="000000" w:themeColor="text1"/>
        </w:rPr>
        <w:t>1.3 Опасные природные агрометеорологические явления.</w:t>
      </w:r>
    </w:p>
    <w:p w:rsidR="00903E23" w:rsidRPr="00901291" w:rsidRDefault="00903E23" w:rsidP="00903E23">
      <w:pPr>
        <w:tabs>
          <w:tab w:val="center" w:pos="5457"/>
        </w:tabs>
        <w:spacing w:after="20"/>
        <w:ind w:firstLine="709"/>
        <w:jc w:val="both"/>
        <w:rPr>
          <w:color w:val="000000" w:themeColor="text1"/>
        </w:rPr>
      </w:pPr>
      <w:r w:rsidRPr="00901291">
        <w:rPr>
          <w:color w:val="000000" w:themeColor="text1"/>
        </w:rPr>
        <w:t>Не зарегистрировано.</w:t>
      </w:r>
      <w:r w:rsidRPr="00901291">
        <w:rPr>
          <w:color w:val="000000" w:themeColor="text1"/>
        </w:rPr>
        <w:tab/>
      </w:r>
    </w:p>
    <w:p w:rsidR="00903E23" w:rsidRPr="00901291" w:rsidRDefault="00903E23" w:rsidP="00903E23">
      <w:pPr>
        <w:tabs>
          <w:tab w:val="center" w:pos="5457"/>
        </w:tabs>
        <w:spacing w:after="20"/>
        <w:ind w:firstLine="709"/>
        <w:jc w:val="both"/>
        <w:rPr>
          <w:b/>
          <w:i/>
        </w:rPr>
      </w:pPr>
      <w:r w:rsidRPr="00901291">
        <w:rPr>
          <w:b/>
          <w:i/>
        </w:rPr>
        <w:t>1.4. Космический мониторинг.</w:t>
      </w:r>
    </w:p>
    <w:p w:rsidR="00903E23" w:rsidRPr="00300839" w:rsidRDefault="00903E23" w:rsidP="00903E23">
      <w:pPr>
        <w:spacing w:after="20"/>
        <w:ind w:firstLine="709"/>
        <w:jc w:val="both"/>
        <w:rPr>
          <w:b/>
          <w:i/>
        </w:rPr>
      </w:pPr>
      <w:r w:rsidRPr="00300839">
        <w:t xml:space="preserve">По данным космического мониторинга на территории республики термические точки не зарегистрированы. </w:t>
      </w:r>
    </w:p>
    <w:p w:rsidR="00903E23" w:rsidRPr="00B502F3" w:rsidRDefault="00903E23" w:rsidP="00903E23">
      <w:pPr>
        <w:spacing w:after="20"/>
        <w:ind w:firstLine="709"/>
        <w:jc w:val="both"/>
        <w:rPr>
          <w:b/>
          <w:i/>
        </w:rPr>
      </w:pPr>
      <w:r w:rsidRPr="00B502F3">
        <w:rPr>
          <w:b/>
          <w:i/>
        </w:rPr>
        <w:t>1.5. Обстановка по техногенным пожарам.</w:t>
      </w:r>
    </w:p>
    <w:p w:rsidR="00903E23" w:rsidRDefault="00903E23" w:rsidP="00903E23">
      <w:pPr>
        <w:tabs>
          <w:tab w:val="center" w:pos="4677"/>
          <w:tab w:val="left" w:pos="6675"/>
        </w:tabs>
        <w:spacing w:after="20"/>
        <w:ind w:right="-1" w:firstLine="709"/>
        <w:jc w:val="both"/>
        <w:outlineLvl w:val="0"/>
      </w:pPr>
      <w:r>
        <w:t xml:space="preserve">Зарегистрирован 1 техногенный пожар. </w:t>
      </w:r>
    </w:p>
    <w:p w:rsidR="00903E23" w:rsidRPr="00B502F3" w:rsidRDefault="00903E23" w:rsidP="00903E23">
      <w:pPr>
        <w:tabs>
          <w:tab w:val="center" w:pos="4677"/>
          <w:tab w:val="left" w:pos="6675"/>
        </w:tabs>
        <w:spacing w:after="20"/>
        <w:ind w:right="-1" w:firstLine="709"/>
        <w:jc w:val="both"/>
        <w:outlineLvl w:val="0"/>
      </w:pPr>
      <w:r w:rsidRPr="00B502F3">
        <w:rPr>
          <w:b/>
          <w:i/>
        </w:rPr>
        <w:t>1.6. Обстановка по дорожно-транспортным происшествиям.</w:t>
      </w:r>
    </w:p>
    <w:p w:rsidR="00903E23" w:rsidRPr="00B502F3" w:rsidRDefault="00903E23" w:rsidP="00903E23">
      <w:pPr>
        <w:tabs>
          <w:tab w:val="center" w:pos="4677"/>
          <w:tab w:val="left" w:pos="6675"/>
        </w:tabs>
        <w:spacing w:after="20"/>
        <w:ind w:right="-1" w:firstLine="709"/>
        <w:jc w:val="both"/>
        <w:outlineLvl w:val="0"/>
      </w:pPr>
      <w:r>
        <w:t>Зарегистрировано 1 дорожно-транспортное происшествие.</w:t>
      </w:r>
      <w:r w:rsidRPr="00730AEA">
        <w:t xml:space="preserve"> </w:t>
      </w:r>
      <w:r>
        <w:t>Пострадал 1 человек.</w:t>
      </w:r>
    </w:p>
    <w:p w:rsidR="00903E23" w:rsidRPr="00901291" w:rsidRDefault="00903E23" w:rsidP="00903E23">
      <w:pPr>
        <w:tabs>
          <w:tab w:val="center" w:pos="4677"/>
          <w:tab w:val="right" w:pos="9355"/>
          <w:tab w:val="right" w:pos="10206"/>
        </w:tabs>
        <w:spacing w:after="20"/>
        <w:ind w:right="-1" w:firstLine="709"/>
        <w:jc w:val="both"/>
        <w:outlineLvl w:val="0"/>
        <w:rPr>
          <w:b/>
          <w:i/>
          <w:color w:val="000000" w:themeColor="text1"/>
        </w:rPr>
      </w:pPr>
      <w:r w:rsidRPr="00901291">
        <w:rPr>
          <w:b/>
          <w:i/>
          <w:color w:val="000000" w:themeColor="text1"/>
        </w:rPr>
        <w:t>1.7. Обстановка на энергосистемах объектов ЖКХ.</w:t>
      </w:r>
    </w:p>
    <w:p w:rsidR="00903E23" w:rsidRPr="00901291" w:rsidRDefault="00903E23" w:rsidP="00903E23">
      <w:pPr>
        <w:spacing w:after="20"/>
        <w:ind w:firstLine="709"/>
        <w:jc w:val="both"/>
        <w:rPr>
          <w:color w:val="000000" w:themeColor="text1"/>
        </w:rPr>
      </w:pPr>
      <w:r w:rsidRPr="00901291">
        <w:rPr>
          <w:color w:val="000000" w:themeColor="text1"/>
        </w:rPr>
        <w:t>Технологических нарушений режимов работы объектов ЖКХ и энергетики не зарегистрировано.</w:t>
      </w:r>
    </w:p>
    <w:p w:rsidR="00903E23" w:rsidRPr="00901291" w:rsidRDefault="00903E23" w:rsidP="00903E23">
      <w:pPr>
        <w:suppressAutoHyphens/>
        <w:spacing w:after="20"/>
        <w:ind w:right="-2" w:firstLine="709"/>
        <w:jc w:val="both"/>
        <w:rPr>
          <w:b/>
          <w:color w:val="000000" w:themeColor="text1"/>
        </w:rPr>
      </w:pPr>
      <w:r w:rsidRPr="00901291">
        <w:rPr>
          <w:b/>
          <w:i/>
          <w:color w:val="000000" w:themeColor="text1"/>
        </w:rPr>
        <w:t>1.8. Гидрологическая обстановка.</w:t>
      </w:r>
    </w:p>
    <w:p w:rsidR="00903E23" w:rsidRPr="00901291" w:rsidRDefault="00903E23" w:rsidP="00903E23">
      <w:pPr>
        <w:spacing w:after="20"/>
        <w:ind w:right="-1" w:firstLine="709"/>
        <w:jc w:val="both"/>
        <w:rPr>
          <w:color w:val="000000" w:themeColor="text1"/>
        </w:rPr>
      </w:pPr>
      <w:r w:rsidRPr="00901291">
        <w:rPr>
          <w:color w:val="000000" w:themeColor="text1"/>
        </w:rPr>
        <w:t>Гидрологическая обстановка на реках Республики Мордовия в норме.</w:t>
      </w:r>
    </w:p>
    <w:p w:rsidR="00903E23" w:rsidRPr="00901291" w:rsidRDefault="00903E23" w:rsidP="00903E23">
      <w:pPr>
        <w:tabs>
          <w:tab w:val="left" w:pos="8205"/>
          <w:tab w:val="left" w:pos="8580"/>
        </w:tabs>
        <w:spacing w:after="20"/>
        <w:ind w:firstLine="709"/>
        <w:jc w:val="both"/>
        <w:rPr>
          <w:rFonts w:eastAsia="MS Mincho"/>
          <w:b/>
          <w:i/>
          <w:color w:val="000000" w:themeColor="text1"/>
        </w:rPr>
      </w:pPr>
      <w:r w:rsidRPr="00901291">
        <w:rPr>
          <w:rFonts w:eastAsia="MS Mincho"/>
          <w:b/>
          <w:i/>
          <w:color w:val="000000" w:themeColor="text1"/>
        </w:rPr>
        <w:t>1.9. Биолого-социальная обстановка.</w:t>
      </w:r>
    </w:p>
    <w:p w:rsidR="00903E23" w:rsidRDefault="00903E23" w:rsidP="00903E23">
      <w:pPr>
        <w:spacing w:after="20"/>
        <w:ind w:firstLine="709"/>
        <w:jc w:val="both"/>
      </w:pPr>
      <w:r w:rsidRPr="00901291">
        <w:rPr>
          <w:i/>
          <w:u w:val="single"/>
        </w:rPr>
        <w:t>Эпизоотии:</w:t>
      </w:r>
      <w:r w:rsidRPr="00901291">
        <w:rPr>
          <w:i/>
        </w:rPr>
        <w:t xml:space="preserve"> </w:t>
      </w:r>
      <w:r w:rsidRPr="00901291">
        <w:t>На территории Ромодановского р-на, п. Александровский Лужок, 18.10.2024 зарегистрирован случай заболевания бешенством животных (собака).</w:t>
      </w:r>
    </w:p>
    <w:p w:rsidR="00903E23" w:rsidRPr="00901291" w:rsidRDefault="00903E23" w:rsidP="00903E23">
      <w:pPr>
        <w:spacing w:after="20"/>
        <w:ind w:firstLine="709"/>
        <w:jc w:val="both"/>
      </w:pPr>
      <w:r w:rsidRPr="00901291">
        <w:t xml:space="preserve">На территории </w:t>
      </w:r>
      <w:proofErr w:type="spellStart"/>
      <w:r>
        <w:t>Большеберезниковского</w:t>
      </w:r>
      <w:proofErr w:type="spellEnd"/>
      <w:r w:rsidRPr="00901291">
        <w:t xml:space="preserve"> р-на, </w:t>
      </w:r>
      <w:r>
        <w:t xml:space="preserve">с. </w:t>
      </w:r>
      <w:proofErr w:type="spellStart"/>
      <w:r>
        <w:t>Тазино</w:t>
      </w:r>
      <w:proofErr w:type="spellEnd"/>
      <w:r w:rsidRPr="00901291">
        <w:t xml:space="preserve">, </w:t>
      </w:r>
      <w:r>
        <w:t>27.11</w:t>
      </w:r>
      <w:r w:rsidRPr="00901291">
        <w:t>.2024 зарегистрирован случай заболевания бешенством животных (собака).</w:t>
      </w:r>
    </w:p>
    <w:p w:rsidR="00903E23" w:rsidRDefault="00903E23" w:rsidP="00903E23">
      <w:pPr>
        <w:spacing w:after="20"/>
        <w:ind w:firstLine="709"/>
        <w:jc w:val="both"/>
        <w:rPr>
          <w:b/>
          <w:i/>
          <w:color w:val="000000" w:themeColor="text1"/>
        </w:rPr>
      </w:pPr>
      <w:r w:rsidRPr="00901291">
        <w:rPr>
          <w:b/>
          <w:i/>
          <w:color w:val="000000" w:themeColor="text1"/>
        </w:rPr>
        <w:t>1.10. Происшествия на водных объектах.</w:t>
      </w:r>
    </w:p>
    <w:p w:rsidR="00903E23" w:rsidRPr="005E2CB1" w:rsidRDefault="00903E23" w:rsidP="00903E23">
      <w:pPr>
        <w:spacing w:after="20"/>
        <w:ind w:firstLine="709"/>
        <w:jc w:val="both"/>
        <w:rPr>
          <w:color w:val="000000" w:themeColor="text1"/>
        </w:rPr>
      </w:pPr>
      <w:r w:rsidRPr="00901291">
        <w:rPr>
          <w:color w:val="000000" w:themeColor="text1"/>
        </w:rPr>
        <w:t>Не зарегистрировано.</w:t>
      </w:r>
    </w:p>
    <w:p w:rsidR="00903E23" w:rsidRPr="00901291" w:rsidRDefault="00903E23" w:rsidP="00903E23">
      <w:pPr>
        <w:spacing w:after="20"/>
        <w:ind w:firstLine="709"/>
        <w:jc w:val="both"/>
        <w:rPr>
          <w:color w:val="000000" w:themeColor="text1"/>
        </w:rPr>
      </w:pPr>
      <w:r w:rsidRPr="00901291">
        <w:rPr>
          <w:b/>
          <w:i/>
          <w:color w:val="000000" w:themeColor="text1"/>
        </w:rPr>
        <w:t>1.11. РХБ обстановка.</w:t>
      </w:r>
    </w:p>
    <w:p w:rsidR="00903E23" w:rsidRDefault="00903E23" w:rsidP="00903E23">
      <w:pPr>
        <w:widowControl w:val="0"/>
        <w:spacing w:after="20"/>
        <w:ind w:firstLine="709"/>
        <w:jc w:val="both"/>
        <w:rPr>
          <w:color w:val="000000" w:themeColor="text1"/>
        </w:rPr>
      </w:pPr>
      <w:r w:rsidRPr="00901291">
        <w:rPr>
          <w:color w:val="000000" w:themeColor="text1"/>
        </w:rPr>
        <w:t>РХБ и геомагнитная обстановки в норме. Превышения ПДК в воздухе не зарегистрировано.</w:t>
      </w:r>
    </w:p>
    <w:p w:rsidR="00903E23" w:rsidRPr="009D110E" w:rsidRDefault="00903E23" w:rsidP="00903E23">
      <w:pPr>
        <w:widowControl w:val="0"/>
        <w:spacing w:after="20"/>
        <w:ind w:firstLine="709"/>
        <w:jc w:val="both"/>
        <w:rPr>
          <w:color w:val="000000" w:themeColor="text1"/>
        </w:rPr>
      </w:pPr>
    </w:p>
    <w:p w:rsidR="00903E23" w:rsidRPr="00901291" w:rsidRDefault="00903E23" w:rsidP="00903E23">
      <w:pPr>
        <w:suppressAutoHyphens/>
        <w:ind w:right="-2" w:firstLine="709"/>
        <w:jc w:val="center"/>
        <w:rPr>
          <w:b/>
          <w:color w:val="000000" w:themeColor="text1"/>
        </w:rPr>
      </w:pPr>
      <w:r w:rsidRPr="00901291">
        <w:rPr>
          <w:b/>
          <w:color w:val="000000" w:themeColor="text1"/>
          <w:lang w:val="en-US"/>
        </w:rPr>
        <w:t>II</w:t>
      </w:r>
      <w:r w:rsidRPr="00901291">
        <w:rPr>
          <w:b/>
          <w:color w:val="000000" w:themeColor="text1"/>
        </w:rPr>
        <w:t>. Прогноз ЧС.</w:t>
      </w:r>
    </w:p>
    <w:p w:rsidR="00903E23" w:rsidRPr="00901291" w:rsidRDefault="00903E23" w:rsidP="00903E23">
      <w:pPr>
        <w:suppressAutoHyphens/>
        <w:ind w:right="-2" w:firstLine="709"/>
        <w:jc w:val="both"/>
        <w:rPr>
          <w:color w:val="000000" w:themeColor="text1"/>
        </w:rPr>
      </w:pPr>
      <w:r w:rsidRPr="00901291">
        <w:rPr>
          <w:b/>
          <w:bCs/>
          <w:color w:val="000000" w:themeColor="text1"/>
        </w:rPr>
        <w:t>2.1. Прогноз возникновения ЧС природного характера.</w:t>
      </w:r>
    </w:p>
    <w:p w:rsidR="00903E23" w:rsidRPr="00901291" w:rsidRDefault="00903E23" w:rsidP="00903E23">
      <w:pPr>
        <w:ind w:firstLine="709"/>
        <w:jc w:val="both"/>
        <w:rPr>
          <w:b/>
        </w:rPr>
      </w:pPr>
      <w:r w:rsidRPr="00901291">
        <w:rPr>
          <w:color w:val="000000" w:themeColor="text1"/>
        </w:rPr>
        <w:t>Не прогнозируются.</w:t>
      </w:r>
    </w:p>
    <w:p w:rsidR="00903E23" w:rsidRPr="00901291" w:rsidRDefault="00903E23" w:rsidP="00903E23">
      <w:pPr>
        <w:suppressAutoHyphens/>
        <w:ind w:right="-2" w:firstLine="709"/>
        <w:jc w:val="both"/>
        <w:rPr>
          <w:b/>
          <w:i/>
        </w:rPr>
      </w:pPr>
      <w:r w:rsidRPr="00901291">
        <w:rPr>
          <w:b/>
          <w:i/>
        </w:rPr>
        <w:t>2.1.1. Опасные метеорологические явления.</w:t>
      </w:r>
    </w:p>
    <w:p w:rsidR="00903E23" w:rsidRPr="00901291" w:rsidRDefault="00903E23" w:rsidP="00903E23">
      <w:pPr>
        <w:ind w:firstLine="709"/>
        <w:jc w:val="both"/>
        <w:rPr>
          <w:b/>
        </w:rPr>
      </w:pPr>
      <w:r w:rsidRPr="00901291">
        <w:rPr>
          <w:color w:val="000000" w:themeColor="text1"/>
        </w:rPr>
        <w:t>Не прогнозируются.</w:t>
      </w:r>
    </w:p>
    <w:p w:rsidR="00903E23" w:rsidRPr="00B502F3" w:rsidRDefault="00903E23" w:rsidP="00903E23">
      <w:pPr>
        <w:ind w:firstLine="709"/>
        <w:jc w:val="both"/>
        <w:rPr>
          <w:b/>
          <w:i/>
        </w:rPr>
      </w:pPr>
      <w:r w:rsidRPr="00B502F3">
        <w:rPr>
          <w:b/>
          <w:i/>
        </w:rPr>
        <w:t>2.1.2. Неблагоприятные метеорологические явления.</w:t>
      </w:r>
    </w:p>
    <w:p w:rsidR="00903E23" w:rsidRPr="00ED0D4A" w:rsidRDefault="00903E23" w:rsidP="00903E23">
      <w:pPr>
        <w:widowControl w:val="0"/>
        <w:suppressAutoHyphens/>
        <w:autoSpaceDE w:val="0"/>
        <w:autoSpaceDN w:val="0"/>
        <w:adjustRightInd w:val="0"/>
        <w:ind w:right="-2" w:firstLine="709"/>
        <w:jc w:val="both"/>
        <w:rPr>
          <w:b/>
        </w:rPr>
      </w:pPr>
      <w:r>
        <w:rPr>
          <w:b/>
          <w:kern w:val="2"/>
        </w:rPr>
        <w:t>02 декабря</w:t>
      </w:r>
      <w:r w:rsidRPr="00ED0D4A">
        <w:rPr>
          <w:b/>
          <w:kern w:val="2"/>
        </w:rPr>
        <w:t xml:space="preserve"> 2024 года на территории Республики Мордовия на дорогах </w:t>
      </w:r>
      <w:r w:rsidRPr="00ED0D4A">
        <w:rPr>
          <w:b/>
        </w:rPr>
        <w:t>гололедица.</w:t>
      </w:r>
    </w:p>
    <w:p w:rsidR="00903E23" w:rsidRPr="00ED0D4A" w:rsidRDefault="00903E23" w:rsidP="00903E23">
      <w:pPr>
        <w:widowControl w:val="0"/>
        <w:ind w:firstLine="709"/>
        <w:jc w:val="both"/>
        <w:rPr>
          <w:bCs/>
          <w:bdr w:val="none" w:sz="0" w:space="0" w:color="auto" w:frame="1"/>
          <w:lang w:eastAsia="en-US"/>
        </w:rPr>
      </w:pPr>
      <w:r w:rsidRPr="00ED0D4A">
        <w:rPr>
          <w:bCs/>
          <w:bdr w:val="none" w:sz="0" w:space="0" w:color="auto" w:frame="1"/>
        </w:rPr>
        <w:t>Существует вероятность</w:t>
      </w:r>
      <w:r w:rsidRPr="00ED0D4A">
        <w:rPr>
          <w:b/>
          <w:bCs/>
          <w:bdr w:val="none" w:sz="0" w:space="0" w:color="auto" w:frame="1"/>
        </w:rPr>
        <w:t xml:space="preserve"> </w:t>
      </w:r>
      <w:r w:rsidRPr="00ED0D4A">
        <w:rPr>
          <w:bCs/>
          <w:bdr w:val="none" w:sz="0" w:space="0" w:color="auto" w:frame="1"/>
        </w:rPr>
        <w:t xml:space="preserve">возникновения происшествий, связанных </w:t>
      </w:r>
      <w:r w:rsidRPr="00ED0D4A">
        <w:rPr>
          <w:bCs/>
          <w:bdr w:val="none" w:sz="0" w:space="0" w:color="auto" w:frame="1"/>
        </w:rPr>
        <w:br/>
        <w:t xml:space="preserve">с затруднением в движении автотранспорта, перекрытием трасс для движения </w:t>
      </w:r>
      <w:r w:rsidRPr="00ED0D4A">
        <w:rPr>
          <w:bCs/>
          <w:bdr w:val="none" w:sz="0" w:space="0" w:color="auto" w:frame="1"/>
        </w:rPr>
        <w:br/>
        <w:t xml:space="preserve">и увеличением количества ДТП на автодорогах федерального, регионального </w:t>
      </w:r>
      <w:r w:rsidRPr="00ED0D4A">
        <w:rPr>
          <w:bCs/>
          <w:bdr w:val="none" w:sz="0" w:space="0" w:color="auto" w:frame="1"/>
        </w:rPr>
        <w:br/>
        <w:t xml:space="preserve">и местного значения </w:t>
      </w:r>
      <w:r w:rsidRPr="00ED0D4A">
        <w:rPr>
          <w:bCs/>
          <w:bdr w:val="none" w:sz="0" w:space="0" w:color="auto" w:frame="1"/>
          <w:lang w:eastAsia="en-US"/>
        </w:rPr>
        <w:t>на всей территории республики.</w:t>
      </w:r>
      <w:r w:rsidRPr="00ED0D4A">
        <w:rPr>
          <w:bCs/>
          <w:bdr w:val="none" w:sz="0" w:space="0" w:color="auto" w:frame="1"/>
        </w:rPr>
        <w:t xml:space="preserve"> </w:t>
      </w:r>
    </w:p>
    <w:p w:rsidR="00903E23" w:rsidRPr="00901291" w:rsidRDefault="00903E23" w:rsidP="00903E23">
      <w:pPr>
        <w:suppressAutoHyphens/>
        <w:ind w:right="-2"/>
        <w:jc w:val="both"/>
        <w:rPr>
          <w:b/>
          <w:i/>
          <w:color w:val="000000" w:themeColor="text1"/>
        </w:rPr>
      </w:pPr>
      <w:r>
        <w:rPr>
          <w:b/>
          <w:i/>
          <w:color w:val="000000" w:themeColor="text1"/>
        </w:rPr>
        <w:t xml:space="preserve">            </w:t>
      </w:r>
      <w:r w:rsidRPr="00901291">
        <w:rPr>
          <w:b/>
          <w:i/>
          <w:color w:val="000000" w:themeColor="text1"/>
        </w:rPr>
        <w:t>2.1.3.Неблагоприятные и опасные природные агрометеорологические явления.</w:t>
      </w:r>
      <w:r w:rsidRPr="00901291">
        <w:rPr>
          <w:color w:val="000000" w:themeColor="text1"/>
        </w:rPr>
        <w:t xml:space="preserve"> </w:t>
      </w:r>
    </w:p>
    <w:p w:rsidR="00903E23" w:rsidRPr="005E2CB1" w:rsidRDefault="00903E23" w:rsidP="00903E23">
      <w:pPr>
        <w:tabs>
          <w:tab w:val="left" w:pos="9000"/>
        </w:tabs>
        <w:ind w:firstLine="709"/>
        <w:jc w:val="both"/>
      </w:pPr>
      <w:r w:rsidRPr="00901291">
        <w:t>Не прогнозируются.</w:t>
      </w:r>
    </w:p>
    <w:p w:rsidR="00903E23" w:rsidRPr="00901291" w:rsidRDefault="00903E23" w:rsidP="00903E23">
      <w:pPr>
        <w:tabs>
          <w:tab w:val="left" w:pos="9000"/>
        </w:tabs>
        <w:ind w:firstLine="709"/>
        <w:jc w:val="both"/>
        <w:rPr>
          <w:b/>
          <w:color w:val="000000" w:themeColor="text1"/>
          <w:kern w:val="2"/>
        </w:rPr>
      </w:pPr>
      <w:r w:rsidRPr="00901291">
        <w:rPr>
          <w:b/>
          <w:i/>
          <w:color w:val="000000" w:themeColor="text1"/>
        </w:rPr>
        <w:t xml:space="preserve">2.1.4. Метеорологическая </w:t>
      </w:r>
      <w:r w:rsidRPr="00901291">
        <w:rPr>
          <w:b/>
          <w:i/>
          <w:iCs/>
          <w:color w:val="000000" w:themeColor="text1"/>
        </w:rPr>
        <w:t>обстановка</w:t>
      </w:r>
      <w:r w:rsidRPr="00901291">
        <w:rPr>
          <w:b/>
          <w:i/>
          <w:color w:val="000000" w:themeColor="text1"/>
        </w:rPr>
        <w:t>.</w:t>
      </w:r>
    </w:p>
    <w:p w:rsidR="00903E23" w:rsidRDefault="00903E23" w:rsidP="00903E23">
      <w:pPr>
        <w:tabs>
          <w:tab w:val="left" w:pos="9000"/>
        </w:tabs>
        <w:ind w:firstLine="709"/>
        <w:jc w:val="both"/>
        <w:rPr>
          <w:b/>
          <w:color w:val="000000" w:themeColor="text1"/>
          <w:kern w:val="2"/>
        </w:rPr>
      </w:pPr>
      <w:r w:rsidRPr="00901291">
        <w:rPr>
          <w:color w:val="000000" w:themeColor="text1"/>
        </w:rPr>
        <w:t>По данным Мордовского ЦГМС – филиала ФГБУ «</w:t>
      </w:r>
      <w:proofErr w:type="spellStart"/>
      <w:r w:rsidRPr="00901291">
        <w:rPr>
          <w:color w:val="000000" w:themeColor="text1"/>
        </w:rPr>
        <w:t>Верхне</w:t>
      </w:r>
      <w:proofErr w:type="spellEnd"/>
      <w:r w:rsidRPr="00901291">
        <w:rPr>
          <w:color w:val="000000" w:themeColor="text1"/>
        </w:rPr>
        <w:t xml:space="preserve"> - Волжское УГМС» на территории республики прогнозируется:</w:t>
      </w:r>
    </w:p>
    <w:p w:rsidR="00903E23" w:rsidRPr="00ED0D4A" w:rsidRDefault="00903E23" w:rsidP="00903E23">
      <w:pPr>
        <w:ind w:firstLine="709"/>
        <w:jc w:val="both"/>
      </w:pPr>
      <w:r w:rsidRPr="00ED0D4A">
        <w:rPr>
          <w:b/>
        </w:rPr>
        <w:t xml:space="preserve"> </w:t>
      </w:r>
      <w:r>
        <w:rPr>
          <w:b/>
        </w:rPr>
        <w:t>02 декабря</w:t>
      </w:r>
      <w:r w:rsidRPr="00ED0D4A">
        <w:rPr>
          <w:b/>
        </w:rPr>
        <w:t xml:space="preserve"> </w:t>
      </w:r>
      <w:r w:rsidRPr="00296130">
        <w:t>облачно, ночью местами небольшие осадки, преимущественно в виде мокрого снега, днем без существенных осадков. Ветер юго-западный 6-11 м/с</w:t>
      </w:r>
      <w:r>
        <w:t xml:space="preserve">. </w:t>
      </w:r>
      <w:r w:rsidRPr="00ED0D4A">
        <w:t xml:space="preserve">Температура воздуха </w:t>
      </w:r>
      <w:r>
        <w:t xml:space="preserve">в течение суток -3…+2°С. </w:t>
      </w:r>
      <w:r w:rsidRPr="00ED0D4A">
        <w:t>На дорогах гололедица.</w:t>
      </w:r>
      <w:r>
        <w:t xml:space="preserve"> </w:t>
      </w:r>
      <w:r w:rsidRPr="00ED0D4A">
        <w:t>Давление 7</w:t>
      </w:r>
      <w:r>
        <w:t>51</w:t>
      </w:r>
      <w:r w:rsidRPr="00ED0D4A">
        <w:t xml:space="preserve"> </w:t>
      </w:r>
      <w:proofErr w:type="spellStart"/>
      <w:r w:rsidRPr="00ED0D4A">
        <w:t>мм.рт.ст</w:t>
      </w:r>
      <w:proofErr w:type="spellEnd"/>
      <w:r w:rsidRPr="00ED0D4A">
        <w:t xml:space="preserve">. Видимость </w:t>
      </w:r>
      <w:r>
        <w:t>хорошая</w:t>
      </w:r>
      <w:r w:rsidRPr="00ED0D4A">
        <w:t>.</w:t>
      </w:r>
    </w:p>
    <w:p w:rsidR="00903E23" w:rsidRPr="00ED0D4A" w:rsidRDefault="00903E23" w:rsidP="00903E23">
      <w:pPr>
        <w:ind w:firstLine="709"/>
        <w:jc w:val="both"/>
      </w:pPr>
      <w:r>
        <w:rPr>
          <w:b/>
        </w:rPr>
        <w:t>03</w:t>
      </w:r>
      <w:r w:rsidRPr="00ED0D4A">
        <w:rPr>
          <w:b/>
        </w:rPr>
        <w:t xml:space="preserve"> декабря</w:t>
      </w:r>
      <w:r w:rsidRPr="009D577A">
        <w:t xml:space="preserve"> </w:t>
      </w:r>
      <w:r w:rsidRPr="00296130">
        <w:t>облачно с прояснениями, преим</w:t>
      </w:r>
      <w:r>
        <w:t xml:space="preserve">ущественно без осадков. Ветер </w:t>
      </w:r>
      <w:r w:rsidRPr="00296130">
        <w:t>юго-западный 5-10 м/с.</w:t>
      </w:r>
      <w:r w:rsidRPr="009D577A">
        <w:t xml:space="preserve"> </w:t>
      </w:r>
      <w:r w:rsidRPr="00ED0D4A">
        <w:t xml:space="preserve">Температура воздуха </w:t>
      </w:r>
      <w:r>
        <w:t>в течение суток -4…+1°С</w:t>
      </w:r>
      <w:r w:rsidRPr="00ED0D4A">
        <w:t>. На дорогах гололедица.</w:t>
      </w:r>
    </w:p>
    <w:p w:rsidR="00903E23" w:rsidRPr="00ED0D4A" w:rsidRDefault="00903E23" w:rsidP="00903E23">
      <w:pPr>
        <w:ind w:firstLine="709"/>
        <w:jc w:val="both"/>
      </w:pPr>
      <w:r>
        <w:rPr>
          <w:b/>
        </w:rPr>
        <w:t>04</w:t>
      </w:r>
      <w:r w:rsidRPr="00ED0D4A">
        <w:rPr>
          <w:b/>
        </w:rPr>
        <w:t xml:space="preserve"> декабря </w:t>
      </w:r>
      <w:r w:rsidRPr="00296130">
        <w:t>облачно с прояснениями</w:t>
      </w:r>
      <w:r>
        <w:t xml:space="preserve">, днем местами небольшой снег. Ветер </w:t>
      </w:r>
      <w:r w:rsidRPr="00296130">
        <w:t>юго-западный 5-10 м/с.</w:t>
      </w:r>
      <w:r w:rsidRPr="009D577A">
        <w:t xml:space="preserve"> </w:t>
      </w:r>
      <w:r w:rsidRPr="00ED0D4A">
        <w:t xml:space="preserve">Температура воздуха </w:t>
      </w:r>
      <w:r>
        <w:t>в течение суток -5…+0°С</w:t>
      </w:r>
      <w:r w:rsidRPr="00ED0D4A">
        <w:t>. На дорогах гололедица.</w:t>
      </w:r>
    </w:p>
    <w:p w:rsidR="00903E23" w:rsidRPr="00901291" w:rsidRDefault="00903E23" w:rsidP="00903E23">
      <w:pPr>
        <w:ind w:firstLine="709"/>
        <w:jc w:val="both"/>
      </w:pPr>
      <w:r w:rsidRPr="00901291">
        <w:rPr>
          <w:b/>
          <w:i/>
        </w:rPr>
        <w:t>2.1.5. Гидрологическая обстановка.</w:t>
      </w:r>
    </w:p>
    <w:p w:rsidR="00903E23" w:rsidRPr="00B52EDD" w:rsidRDefault="00903E23" w:rsidP="00903E23">
      <w:pPr>
        <w:ind w:firstLine="709"/>
        <w:jc w:val="both"/>
        <w:rPr>
          <w:bCs/>
          <w:color w:val="000000" w:themeColor="text1"/>
        </w:rPr>
      </w:pPr>
      <w:r w:rsidRPr="00901291">
        <w:rPr>
          <w:bCs/>
          <w:color w:val="000000" w:themeColor="text1"/>
        </w:rPr>
        <w:t>Возникновение опасных и неблагоприятных гидрологических явлений не прогнозируется.</w:t>
      </w:r>
    </w:p>
    <w:p w:rsidR="00903E23" w:rsidRPr="00901291" w:rsidRDefault="00903E23" w:rsidP="00903E23">
      <w:pPr>
        <w:spacing w:after="240"/>
        <w:ind w:right="-2" w:firstLine="709"/>
        <w:contextualSpacing/>
        <w:jc w:val="both"/>
        <w:rPr>
          <w:b/>
          <w:bCs/>
        </w:rPr>
      </w:pPr>
      <w:r w:rsidRPr="00901291">
        <w:rPr>
          <w:b/>
          <w:bCs/>
        </w:rPr>
        <w:t>2.2. Прогноз возникновения ЧС техногенного характера.</w:t>
      </w:r>
    </w:p>
    <w:p w:rsidR="00903E23" w:rsidRDefault="00903E23" w:rsidP="00903E23">
      <w:pPr>
        <w:ind w:firstLine="567"/>
        <w:jc w:val="both"/>
        <w:rPr>
          <w:bCs/>
          <w:color w:val="000000" w:themeColor="text1"/>
          <w:szCs w:val="28"/>
        </w:rPr>
      </w:pPr>
      <w:r w:rsidRPr="00901291">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903E23" w:rsidRPr="00901291" w:rsidRDefault="00903E23" w:rsidP="00903E23">
      <w:pPr>
        <w:suppressAutoHyphens/>
        <w:ind w:right="-2" w:firstLine="709"/>
        <w:jc w:val="both"/>
      </w:pPr>
      <w:r w:rsidRPr="00901291">
        <w:rPr>
          <w:b/>
          <w:i/>
        </w:rPr>
        <w:t>2.2.1. Аварии на автомобильном транспорте.</w:t>
      </w:r>
    </w:p>
    <w:p w:rsidR="00903E23" w:rsidRDefault="00903E23" w:rsidP="00903E23">
      <w:pPr>
        <w:ind w:firstLine="709"/>
        <w:jc w:val="both"/>
      </w:pPr>
      <w:r>
        <w:t>В течение месяца 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(сильный снег, метель, ледяной дождь, гололедица и снежный накат на дорогах). Количество ДТП ожидается на уровне или чуть ниже среднемноголетнего показателя (85 происшествий).</w:t>
      </w:r>
    </w:p>
    <w:p w:rsidR="00903E23" w:rsidRDefault="00903E23" w:rsidP="00903E23">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903E23" w:rsidRPr="00901291" w:rsidRDefault="00903E23" w:rsidP="00903E23">
      <w:pPr>
        <w:ind w:firstLine="709"/>
        <w:jc w:val="both"/>
      </w:pPr>
      <w:r w:rsidRPr="00901291">
        <w:rPr>
          <w:b/>
          <w:i/>
        </w:rPr>
        <w:t>2.2.2 Аварии на железнодорожном транспорте</w:t>
      </w:r>
      <w:r w:rsidRPr="00901291">
        <w:t>.</w:t>
      </w:r>
    </w:p>
    <w:p w:rsidR="00903E23" w:rsidRPr="00901291" w:rsidRDefault="00903E23" w:rsidP="00903E23">
      <w:pPr>
        <w:ind w:firstLine="709"/>
        <w:jc w:val="both"/>
      </w:pPr>
      <w:r w:rsidRPr="00901291">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rsidRPr="00901291">
        <w:t>Зубово</w:t>
      </w:r>
      <w:proofErr w:type="spellEnd"/>
      <w:r w:rsidRPr="00901291">
        <w:t xml:space="preserve">-Полянском,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Рузаевском муниципальных районах республики и </w:t>
      </w:r>
      <w:proofErr w:type="spellStart"/>
      <w:r w:rsidRPr="00901291">
        <w:t>г.о</w:t>
      </w:r>
      <w:proofErr w:type="spellEnd"/>
      <w:r w:rsidRPr="00901291">
        <w:t>. Саранск.</w:t>
      </w:r>
    </w:p>
    <w:p w:rsidR="00903E23" w:rsidRPr="00901291" w:rsidRDefault="00903E23" w:rsidP="00903E23">
      <w:pPr>
        <w:ind w:firstLine="709"/>
        <w:jc w:val="both"/>
      </w:pPr>
      <w:r w:rsidRPr="00901291">
        <w:rPr>
          <w:b/>
          <w:i/>
        </w:rPr>
        <w:t>2.2.3 Техногенные пожары.</w:t>
      </w:r>
    </w:p>
    <w:p w:rsidR="00903E23" w:rsidRDefault="00903E23" w:rsidP="00903E23">
      <w:pPr>
        <w:ind w:firstLine="709"/>
        <w:jc w:val="both"/>
      </w:pPr>
      <w:r w:rsidRPr="00901291">
        <w:t xml:space="preserve">Сохранится вероятность возникновения техногенных пожаров (в </w:t>
      </w:r>
      <w:proofErr w:type="spellStart"/>
      <w:r w:rsidRPr="00901291">
        <w:t>т.ч</w:t>
      </w:r>
      <w:proofErr w:type="spellEnd"/>
      <w:r w:rsidRPr="00901291">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901291">
        <w:t>т.ч</w:t>
      </w:r>
      <w:proofErr w:type="spellEnd"/>
      <w:r w:rsidRPr="00901291">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280FD9">
        <w:t>Атяшевском</w:t>
      </w:r>
      <w:proofErr w:type="spellEnd"/>
      <w:r w:rsidRPr="00280FD9">
        <w:t xml:space="preserve">, </w:t>
      </w:r>
      <w:proofErr w:type="spellStart"/>
      <w:r w:rsidRPr="00280FD9">
        <w:t>Зубово</w:t>
      </w:r>
      <w:proofErr w:type="spellEnd"/>
      <w:r w:rsidRPr="00280FD9">
        <w:t xml:space="preserve">-Полянском, </w:t>
      </w:r>
      <w:proofErr w:type="spellStart"/>
      <w:r w:rsidRPr="00280FD9">
        <w:t>Ичалковском</w:t>
      </w:r>
      <w:proofErr w:type="spellEnd"/>
      <w:r w:rsidRPr="00280FD9">
        <w:t xml:space="preserve">, Краснослободском, </w:t>
      </w:r>
      <w:proofErr w:type="spellStart"/>
      <w:r w:rsidRPr="00280FD9">
        <w:t>Лямбирском</w:t>
      </w:r>
      <w:proofErr w:type="spellEnd"/>
      <w:r w:rsidRPr="00280FD9">
        <w:t xml:space="preserve">, Ромодановском, Рузаевском, </w:t>
      </w:r>
      <w:proofErr w:type="spellStart"/>
      <w:r w:rsidRPr="00280FD9">
        <w:t>Чамзинском</w:t>
      </w:r>
      <w:proofErr w:type="spellEnd"/>
      <w:r w:rsidRPr="00280FD9">
        <w:t xml:space="preserve"> муниципальных районах республики и </w:t>
      </w:r>
      <w:proofErr w:type="spellStart"/>
      <w:r w:rsidRPr="00280FD9">
        <w:t>г.о</w:t>
      </w:r>
      <w:proofErr w:type="spellEnd"/>
      <w:r w:rsidRPr="00280FD9">
        <w:t xml:space="preserve">. Саранск </w:t>
      </w:r>
    </w:p>
    <w:p w:rsidR="00903E23" w:rsidRPr="00901291" w:rsidRDefault="00903E23" w:rsidP="00903E23">
      <w:pPr>
        <w:ind w:firstLine="709"/>
        <w:jc w:val="both"/>
        <w:rPr>
          <w:b/>
          <w:i/>
        </w:rPr>
      </w:pPr>
      <w:r w:rsidRPr="00901291">
        <w:rPr>
          <w:b/>
          <w:i/>
        </w:rPr>
        <w:t>2.2.4. Аварии на объектах ЖКХ и коммунальной энергетики.</w:t>
      </w:r>
    </w:p>
    <w:p w:rsidR="00903E23" w:rsidRPr="00901291" w:rsidRDefault="00903E23" w:rsidP="00903E23">
      <w:pPr>
        <w:suppressAutoHyphens/>
        <w:ind w:right="-2" w:firstLine="709"/>
        <w:jc w:val="both"/>
      </w:pPr>
      <w:r w:rsidRPr="00901291">
        <w:t>На предстоящий период возможно возникновение аварий на всех системах ЖКХ и объектах коммунальной энергетики.</w:t>
      </w:r>
    </w:p>
    <w:p w:rsidR="00903E23" w:rsidRDefault="00903E23" w:rsidP="00903E23">
      <w:pPr>
        <w:suppressAutoHyphens/>
        <w:ind w:right="-2" w:firstLine="709"/>
        <w:jc w:val="both"/>
      </w:pPr>
      <w:r w:rsidRPr="00280FD9">
        <w:t>Причинами таких аварийных ситуаций могут стать износ коммунальных сетей, обрывы линий электропередач (при сильном ветре, налипании мокрого снега, сильном снеге), нарушение техники безопасности при проведении работ и неквалифицированные действия обслуживающего персонала.</w:t>
      </w:r>
    </w:p>
    <w:p w:rsidR="00903E23" w:rsidRPr="009C5DE7" w:rsidRDefault="00903E23" w:rsidP="00903E23">
      <w:pPr>
        <w:suppressAutoHyphens/>
        <w:ind w:right="-2" w:firstLine="709"/>
        <w:jc w:val="both"/>
      </w:pPr>
      <w:r w:rsidRPr="00901291">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01291">
        <w:br/>
      </w:r>
      <w:proofErr w:type="spellStart"/>
      <w:r w:rsidRPr="00901291">
        <w:t>г.о</w:t>
      </w:r>
      <w:proofErr w:type="spellEnd"/>
      <w:r w:rsidRPr="00901291">
        <w:t xml:space="preserve">. Саранск, а также </w:t>
      </w:r>
      <w:proofErr w:type="spellStart"/>
      <w:r w:rsidRPr="00901291">
        <w:t>Инсарском</w:t>
      </w:r>
      <w:proofErr w:type="spellEnd"/>
      <w:r w:rsidRPr="00901291">
        <w:t xml:space="preserve">, Краснослободском, </w:t>
      </w:r>
      <w:proofErr w:type="spellStart"/>
      <w:r w:rsidRPr="00901291">
        <w:t>Старошайговском</w:t>
      </w:r>
      <w:proofErr w:type="spellEnd"/>
      <w:r w:rsidRPr="00901291">
        <w:t xml:space="preserve">, </w:t>
      </w:r>
      <w:proofErr w:type="spellStart"/>
      <w:r w:rsidRPr="00901291">
        <w:t>Темниковском</w:t>
      </w:r>
      <w:proofErr w:type="spellEnd"/>
      <w:r w:rsidRPr="00901291">
        <w:t xml:space="preserve"> и </w:t>
      </w:r>
      <w:proofErr w:type="spellStart"/>
      <w:r w:rsidRPr="00901291">
        <w:t>Теньгушевском</w:t>
      </w:r>
      <w:proofErr w:type="spellEnd"/>
      <w:r w:rsidRPr="00901291">
        <w:t xml:space="preserve"> муниципальных районах.</w:t>
      </w:r>
    </w:p>
    <w:p w:rsidR="00903E23" w:rsidRPr="00901291" w:rsidRDefault="00903E23" w:rsidP="00903E23">
      <w:pPr>
        <w:suppressAutoHyphens/>
        <w:ind w:right="-2" w:firstLine="709"/>
        <w:jc w:val="both"/>
        <w:rPr>
          <w:b/>
          <w:i/>
        </w:rPr>
      </w:pPr>
      <w:r w:rsidRPr="00901291">
        <w:rPr>
          <w:b/>
          <w:i/>
        </w:rPr>
        <w:t>2.2.5. Происшествия на водных объектах.</w:t>
      </w:r>
    </w:p>
    <w:p w:rsidR="00903E23" w:rsidRDefault="00903E23" w:rsidP="00903E23">
      <w:pPr>
        <w:ind w:firstLine="708"/>
        <w:jc w:val="both"/>
      </w:pPr>
      <w:r w:rsidRPr="00901291">
        <w:t>Существует</w:t>
      </w:r>
      <w:r>
        <w:t xml:space="preserve"> малая</w:t>
      </w:r>
      <w:r w:rsidRPr="00901291">
        <w:t xml:space="preserve"> вероятность возникновения происшествий с гибелью людей на водных объектах республики. Основными причинами происшествий могут стать </w:t>
      </w:r>
      <w:r w:rsidRPr="00280FD9">
        <w:t>несоблюдение мер безопасности при выходе людей и техники на лед.</w:t>
      </w:r>
    </w:p>
    <w:p w:rsidR="00903E23" w:rsidRPr="009D110E" w:rsidRDefault="00903E23" w:rsidP="00903E23">
      <w:pPr>
        <w:ind w:firstLine="708"/>
        <w:jc w:val="both"/>
      </w:pPr>
      <w:r w:rsidRPr="00901291">
        <w:t xml:space="preserve">Возникновение происшествий на воде возможно во всех районах республики. Наибольшая вероятность существует в </w:t>
      </w:r>
      <w:proofErr w:type="spellStart"/>
      <w:r w:rsidRPr="00901291">
        <w:t>Ардатовском</w:t>
      </w:r>
      <w:proofErr w:type="spellEnd"/>
      <w:r w:rsidRPr="00901291">
        <w:t xml:space="preserve">, </w:t>
      </w:r>
      <w:proofErr w:type="spellStart"/>
      <w:r w:rsidRPr="00901291">
        <w:t>Большеберезниковском</w:t>
      </w:r>
      <w:proofErr w:type="spellEnd"/>
      <w:r w:rsidRPr="00901291">
        <w:t xml:space="preserve">, Краснослободском, </w:t>
      </w:r>
      <w:proofErr w:type="spellStart"/>
      <w:r w:rsidRPr="00901291">
        <w:t>Кочкуровском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Ромодановском, </w:t>
      </w:r>
      <w:proofErr w:type="spellStart"/>
      <w:r w:rsidRPr="00901291">
        <w:t>Старошайговском</w:t>
      </w:r>
      <w:proofErr w:type="spellEnd"/>
      <w:r w:rsidRPr="00901291">
        <w:t xml:space="preserve">, </w:t>
      </w:r>
      <w:proofErr w:type="spellStart"/>
      <w:r w:rsidRPr="00901291">
        <w:t>Лямбирском</w:t>
      </w:r>
      <w:proofErr w:type="spellEnd"/>
      <w:r w:rsidRPr="00901291">
        <w:t xml:space="preserve">, </w:t>
      </w:r>
      <w:proofErr w:type="spellStart"/>
      <w:r w:rsidRPr="00901291">
        <w:t>Чамзинском</w:t>
      </w:r>
      <w:proofErr w:type="spellEnd"/>
      <w:r w:rsidRPr="00901291">
        <w:t xml:space="preserve">, </w:t>
      </w:r>
      <w:proofErr w:type="spellStart"/>
      <w:r w:rsidRPr="00901291">
        <w:t>Темниковском</w:t>
      </w:r>
      <w:proofErr w:type="spellEnd"/>
      <w:r w:rsidRPr="00901291">
        <w:t xml:space="preserve">, </w:t>
      </w:r>
      <w:proofErr w:type="spellStart"/>
      <w:r w:rsidRPr="00901291">
        <w:t>Теньгушевском</w:t>
      </w:r>
      <w:proofErr w:type="spellEnd"/>
      <w:r w:rsidRPr="00901291">
        <w:t>, Рузаевском м</w:t>
      </w:r>
      <w:r>
        <w:t>униципальных районах республики</w:t>
      </w:r>
    </w:p>
    <w:p w:rsidR="00903E23" w:rsidRPr="00901291" w:rsidRDefault="00903E23" w:rsidP="00903E23">
      <w:pPr>
        <w:ind w:firstLine="708"/>
        <w:jc w:val="both"/>
        <w:rPr>
          <w:i/>
        </w:rPr>
      </w:pPr>
      <w:r w:rsidRPr="00901291">
        <w:rPr>
          <w:b/>
          <w:i/>
        </w:rPr>
        <w:t>2.3. Биолого-социальные ЧС.</w:t>
      </w:r>
    </w:p>
    <w:p w:rsidR="00903E23" w:rsidRPr="00B52EDD" w:rsidRDefault="00903E23" w:rsidP="00903E23">
      <w:pPr>
        <w:suppressAutoHyphens/>
        <w:ind w:right="-2" w:firstLine="709"/>
        <w:jc w:val="both"/>
      </w:pPr>
      <w:r w:rsidRPr="00901291">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03E23" w:rsidRPr="00901291" w:rsidRDefault="00903E23" w:rsidP="00903E23">
      <w:pPr>
        <w:suppressAutoHyphens/>
        <w:ind w:right="-2" w:firstLine="709"/>
        <w:jc w:val="both"/>
        <w:rPr>
          <w:bCs/>
        </w:rPr>
      </w:pPr>
      <w:r w:rsidRPr="00901291">
        <w:rPr>
          <w:b/>
          <w:bCs/>
          <w:i/>
        </w:rPr>
        <w:t xml:space="preserve">2.3.1. </w:t>
      </w:r>
      <w:r w:rsidRPr="00901291">
        <w:rPr>
          <w:b/>
          <w:i/>
        </w:rPr>
        <w:t xml:space="preserve">Прогноз </w:t>
      </w:r>
      <w:proofErr w:type="spellStart"/>
      <w:r w:rsidRPr="00901291">
        <w:rPr>
          <w:b/>
          <w:i/>
        </w:rPr>
        <w:t>санитарно</w:t>
      </w:r>
      <w:proofErr w:type="spellEnd"/>
      <w:r w:rsidRPr="00901291">
        <w:rPr>
          <w:b/>
          <w:i/>
        </w:rPr>
        <w:t>–эпидемиологической обстановки</w:t>
      </w:r>
      <w:r w:rsidRPr="00901291">
        <w:rPr>
          <w:bCs/>
        </w:rPr>
        <w:t>.</w:t>
      </w:r>
    </w:p>
    <w:p w:rsidR="00903E23" w:rsidRDefault="00903E23" w:rsidP="00903E23">
      <w:pPr>
        <w:ind w:firstLine="709"/>
        <w:jc w:val="both"/>
      </w:pPr>
      <w:r w:rsidRPr="00901291">
        <w:t xml:space="preserve">Прогнозируется </w:t>
      </w:r>
      <w:r w:rsidRPr="00280FD9">
        <w:t xml:space="preserve">увеличение случаев заболеваемости ОРВИ, гриппом и COVID-19. Самыми опасными административными территориями в плане заболеваемости гриппом и ОРВИ являются: </w:t>
      </w:r>
      <w:proofErr w:type="spellStart"/>
      <w:r w:rsidRPr="00280FD9">
        <w:t>г.о</w:t>
      </w:r>
      <w:proofErr w:type="spellEnd"/>
      <w:r w:rsidRPr="00280FD9">
        <w:t xml:space="preserve"> Саранск, Рузаевский, </w:t>
      </w:r>
      <w:proofErr w:type="spellStart"/>
      <w:r w:rsidRPr="00280FD9">
        <w:t>Атяшевский</w:t>
      </w:r>
      <w:proofErr w:type="spellEnd"/>
      <w:r w:rsidRPr="00280FD9">
        <w:t xml:space="preserve">, Дубенский, </w:t>
      </w:r>
      <w:proofErr w:type="spellStart"/>
      <w:r w:rsidRPr="00280FD9">
        <w:t>Лямбирский</w:t>
      </w:r>
      <w:proofErr w:type="spellEnd"/>
      <w:r w:rsidRPr="00280FD9">
        <w:t xml:space="preserve">, </w:t>
      </w:r>
      <w:proofErr w:type="spellStart"/>
      <w:r w:rsidRPr="00280FD9">
        <w:t>Ковылкинский</w:t>
      </w:r>
      <w:proofErr w:type="spellEnd"/>
      <w:r w:rsidRPr="00280FD9">
        <w:t xml:space="preserve">, </w:t>
      </w:r>
      <w:proofErr w:type="spellStart"/>
      <w:r w:rsidRPr="00280FD9">
        <w:t>Инсарский</w:t>
      </w:r>
      <w:proofErr w:type="spellEnd"/>
      <w:r w:rsidRPr="00280FD9">
        <w:t xml:space="preserve">, </w:t>
      </w:r>
      <w:proofErr w:type="spellStart"/>
      <w:r w:rsidRPr="00280FD9">
        <w:t>Кочкуровский</w:t>
      </w:r>
      <w:proofErr w:type="spellEnd"/>
      <w:r w:rsidRPr="00280FD9">
        <w:t xml:space="preserve">, </w:t>
      </w:r>
      <w:proofErr w:type="spellStart"/>
      <w:r w:rsidRPr="00280FD9">
        <w:t>Старошайговский</w:t>
      </w:r>
      <w:proofErr w:type="spellEnd"/>
      <w:r w:rsidRPr="00280FD9">
        <w:t xml:space="preserve">, </w:t>
      </w:r>
      <w:proofErr w:type="spellStart"/>
      <w:r w:rsidRPr="00280FD9">
        <w:t>Ардатовский</w:t>
      </w:r>
      <w:proofErr w:type="spellEnd"/>
      <w:r w:rsidRPr="00280FD9">
        <w:t xml:space="preserve">, </w:t>
      </w:r>
      <w:proofErr w:type="spellStart"/>
      <w:r w:rsidRPr="00280FD9">
        <w:t>Темниковский</w:t>
      </w:r>
      <w:proofErr w:type="spellEnd"/>
      <w:r w:rsidRPr="00280FD9">
        <w:t xml:space="preserve"> и </w:t>
      </w:r>
      <w:proofErr w:type="spellStart"/>
      <w:r w:rsidRPr="00280FD9">
        <w:t>Чамзинский</w:t>
      </w:r>
      <w:proofErr w:type="spellEnd"/>
      <w:r w:rsidRPr="00280FD9">
        <w:t xml:space="preserve"> муниципальные районы.</w:t>
      </w:r>
    </w:p>
    <w:p w:rsidR="00903E23" w:rsidRPr="00901291" w:rsidRDefault="00903E23" w:rsidP="00903E23">
      <w:pPr>
        <w:ind w:firstLine="709"/>
        <w:jc w:val="both"/>
      </w:pPr>
      <w:r w:rsidRPr="00901291">
        <w:t xml:space="preserve">Прогнозируются болезни с фекально-оральным механизмом передачи - </w:t>
      </w:r>
      <w:r w:rsidRPr="00901291">
        <w:rPr>
          <w:b/>
          <w:bCs/>
          <w:i/>
          <w:iCs/>
        </w:rPr>
        <w:t>острые кишечные инфекции (ОКИ)</w:t>
      </w:r>
      <w:r w:rsidRPr="00901291">
        <w:t xml:space="preserve">, в том числе вирусной (рота-, </w:t>
      </w:r>
      <w:proofErr w:type="spellStart"/>
      <w:r w:rsidRPr="00901291">
        <w:t>норо</w:t>
      </w:r>
      <w:proofErr w:type="spellEnd"/>
      <w:r w:rsidRPr="00901291">
        <w:t xml:space="preserve">-, аденовирусной) этиологии, вирусный гепатит А и пищевые </w:t>
      </w:r>
      <w:proofErr w:type="spellStart"/>
      <w:r w:rsidRPr="00901291">
        <w:t>токсикоинфекции</w:t>
      </w:r>
      <w:proofErr w:type="spellEnd"/>
      <w:r w:rsidRPr="00901291">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903E23" w:rsidRDefault="00903E23" w:rsidP="00903E23">
      <w:pPr>
        <w:autoSpaceDE w:val="0"/>
        <w:autoSpaceDN w:val="0"/>
        <w:adjustRightInd w:val="0"/>
        <w:ind w:firstLine="709"/>
        <w:jc w:val="both"/>
      </w:pPr>
      <w:r w:rsidRPr="00901291">
        <w:t xml:space="preserve">Возможны случаи </w:t>
      </w:r>
      <w:r w:rsidRPr="00901291">
        <w:rPr>
          <w:b/>
          <w:bCs/>
          <w:i/>
          <w:iCs/>
        </w:rPr>
        <w:t>социально–значимых болезней (ВИЧ-инфекция, заболевания, передающиеся половым путем, туберкулез)</w:t>
      </w:r>
      <w:r w:rsidRPr="00901291">
        <w:t xml:space="preserve">. Наибольшее количество ВИЧ - инфицированных возможно </w:t>
      </w:r>
      <w:proofErr w:type="spellStart"/>
      <w:r w:rsidRPr="00901291">
        <w:t>г.о</w:t>
      </w:r>
      <w:proofErr w:type="spellEnd"/>
      <w:r w:rsidRPr="00901291">
        <w:t xml:space="preserve">. Саранск, г. Рузаевка, </w:t>
      </w:r>
      <w:proofErr w:type="spellStart"/>
      <w:r w:rsidRPr="00901291">
        <w:t>Лямбирском</w:t>
      </w:r>
      <w:proofErr w:type="spellEnd"/>
      <w:r w:rsidRPr="00901291">
        <w:t xml:space="preserve">, Ромодановском, </w:t>
      </w:r>
      <w:proofErr w:type="spellStart"/>
      <w:r w:rsidRPr="00901291">
        <w:t>Чамзинском</w:t>
      </w:r>
      <w:proofErr w:type="spellEnd"/>
      <w:r w:rsidRPr="00901291">
        <w:t xml:space="preserve">, </w:t>
      </w:r>
      <w:proofErr w:type="spellStart"/>
      <w:r w:rsidRPr="00901291">
        <w:t>Атюрьевском</w:t>
      </w:r>
      <w:proofErr w:type="spellEnd"/>
      <w:r w:rsidRPr="00901291">
        <w:t xml:space="preserve"> и </w:t>
      </w:r>
      <w:proofErr w:type="spellStart"/>
      <w:r w:rsidRPr="00901291">
        <w:t>Зубово</w:t>
      </w:r>
      <w:proofErr w:type="spellEnd"/>
      <w:r w:rsidRPr="00901291">
        <w:t xml:space="preserve">-Полянском муниципальных районах. Наиболее высокая заболеваемость туберкулезом будет оставаться в </w:t>
      </w:r>
      <w:proofErr w:type="spellStart"/>
      <w:r w:rsidRPr="00901291">
        <w:t>г.о</w:t>
      </w:r>
      <w:proofErr w:type="spellEnd"/>
      <w:r w:rsidRPr="00901291">
        <w:t xml:space="preserve">. Саранск, </w:t>
      </w:r>
      <w:proofErr w:type="spellStart"/>
      <w:r w:rsidRPr="00901291">
        <w:t>Атюрьевском</w:t>
      </w:r>
      <w:proofErr w:type="spellEnd"/>
      <w:r w:rsidRPr="00901291">
        <w:t xml:space="preserve">, </w:t>
      </w:r>
      <w:proofErr w:type="spellStart"/>
      <w:r w:rsidRPr="00901291">
        <w:t>Атяшевском</w:t>
      </w:r>
      <w:proofErr w:type="spellEnd"/>
      <w:r w:rsidRPr="00901291">
        <w:t xml:space="preserve">, Дубенском, </w:t>
      </w:r>
      <w:proofErr w:type="spellStart"/>
      <w:r w:rsidRPr="00901291">
        <w:t>Инсарском</w:t>
      </w:r>
      <w:proofErr w:type="spellEnd"/>
      <w:r w:rsidRPr="00901291">
        <w:t xml:space="preserve">, </w:t>
      </w:r>
      <w:proofErr w:type="spellStart"/>
      <w:r w:rsidRPr="00901291">
        <w:t>Кадошкинском</w:t>
      </w:r>
      <w:proofErr w:type="spellEnd"/>
      <w:r w:rsidRPr="00901291">
        <w:t xml:space="preserve">, </w:t>
      </w:r>
      <w:proofErr w:type="spellStart"/>
      <w:r w:rsidRPr="00901291">
        <w:t>Старошайговском</w:t>
      </w:r>
      <w:proofErr w:type="spellEnd"/>
      <w:r w:rsidRPr="00901291">
        <w:t xml:space="preserve"> и </w:t>
      </w:r>
      <w:proofErr w:type="spellStart"/>
      <w:r w:rsidRPr="00901291">
        <w:t>Торбеевском</w:t>
      </w:r>
      <w:proofErr w:type="spellEnd"/>
      <w:r w:rsidRPr="00901291">
        <w:t xml:space="preserve"> муниципальных районах.</w:t>
      </w:r>
    </w:p>
    <w:p w:rsidR="00903E23" w:rsidRPr="00901291" w:rsidRDefault="00903E23" w:rsidP="00903E23">
      <w:pPr>
        <w:autoSpaceDE w:val="0"/>
        <w:autoSpaceDN w:val="0"/>
        <w:adjustRightInd w:val="0"/>
        <w:ind w:firstLine="709"/>
        <w:jc w:val="both"/>
      </w:pPr>
      <w:r w:rsidRPr="00901291">
        <w:t>Возможны случаи заболеваемости</w:t>
      </w:r>
      <w:r>
        <w:t xml:space="preserve"> </w:t>
      </w:r>
      <w:r w:rsidRPr="00E93294">
        <w:rPr>
          <w:b/>
          <w:i/>
        </w:rPr>
        <w:t>сальмонеллезом</w:t>
      </w:r>
      <w:r w:rsidRPr="00E93294">
        <w:t xml:space="preserve">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03E23" w:rsidRPr="00901291" w:rsidRDefault="00903E23" w:rsidP="00903E23">
      <w:pPr>
        <w:ind w:right="-1" w:firstLine="851"/>
        <w:jc w:val="both"/>
      </w:pPr>
      <w:r w:rsidRPr="00901291">
        <w:t xml:space="preserve">Возможны случаи заболеваемости </w:t>
      </w:r>
      <w:r w:rsidRPr="00901291">
        <w:rPr>
          <w:b/>
          <w:i/>
        </w:rPr>
        <w:t>геморрагической лихорадкой с почечным синдромом (ГЛПС)</w:t>
      </w:r>
      <w:r w:rsidRPr="00901291">
        <w:t>.</w:t>
      </w:r>
      <w:r w:rsidRPr="00280FD9">
        <w:t xml:space="preserve"> ГЛПС прогнозируется на территории всей республики, но с наибольшим количеством в зонах с обширными лесными массивами – </w:t>
      </w:r>
      <w:proofErr w:type="spellStart"/>
      <w:r w:rsidRPr="00280FD9">
        <w:t>Большеберезниковский</w:t>
      </w:r>
      <w:proofErr w:type="spellEnd"/>
      <w:r w:rsidRPr="00280FD9">
        <w:t xml:space="preserve">, </w:t>
      </w:r>
      <w:proofErr w:type="spellStart"/>
      <w:r w:rsidRPr="00280FD9">
        <w:t>Кочкуровский</w:t>
      </w:r>
      <w:proofErr w:type="spellEnd"/>
      <w:r w:rsidRPr="00280FD9">
        <w:t xml:space="preserve">, </w:t>
      </w:r>
      <w:proofErr w:type="spellStart"/>
      <w:r w:rsidRPr="00280FD9">
        <w:t>Темниковский</w:t>
      </w:r>
      <w:proofErr w:type="spellEnd"/>
      <w:r w:rsidRPr="00280FD9">
        <w:t xml:space="preserve">, </w:t>
      </w:r>
      <w:proofErr w:type="spellStart"/>
      <w:r w:rsidRPr="00280FD9">
        <w:t>Ковылкинский</w:t>
      </w:r>
      <w:proofErr w:type="spellEnd"/>
      <w:r w:rsidRPr="00280FD9">
        <w:t xml:space="preserve">, </w:t>
      </w:r>
      <w:proofErr w:type="spellStart"/>
      <w:r w:rsidRPr="00280FD9">
        <w:t>Инсарский</w:t>
      </w:r>
      <w:proofErr w:type="spellEnd"/>
      <w:r w:rsidRPr="00280FD9">
        <w:t xml:space="preserve">, </w:t>
      </w:r>
      <w:proofErr w:type="spellStart"/>
      <w:r w:rsidRPr="00280FD9">
        <w:t>Зубово</w:t>
      </w:r>
      <w:proofErr w:type="spellEnd"/>
      <w:r w:rsidRPr="00280FD9">
        <w:t xml:space="preserve">-Полянский районы республики и </w:t>
      </w:r>
      <w:proofErr w:type="spellStart"/>
      <w:r w:rsidRPr="00280FD9">
        <w:t>г.о</w:t>
      </w:r>
      <w:proofErr w:type="spellEnd"/>
      <w:r w:rsidRPr="00280FD9">
        <w:t>. Саранск.</w:t>
      </w:r>
    </w:p>
    <w:p w:rsidR="00903E23" w:rsidRPr="00901291" w:rsidRDefault="00903E23" w:rsidP="00903E23">
      <w:pPr>
        <w:ind w:firstLine="709"/>
        <w:jc w:val="both"/>
        <w:rPr>
          <w:b/>
          <w:bCs/>
        </w:rPr>
      </w:pPr>
      <w:r w:rsidRPr="00901291">
        <w:rPr>
          <w:b/>
        </w:rPr>
        <w:t xml:space="preserve">2.3.2. </w:t>
      </w:r>
      <w:r w:rsidRPr="00901291">
        <w:rPr>
          <w:b/>
          <w:i/>
        </w:rPr>
        <w:t>Прогноз фитосанитарной обстановки.</w:t>
      </w:r>
    </w:p>
    <w:p w:rsidR="00903E23" w:rsidRDefault="00903E23" w:rsidP="00903E23">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в декабре не прогнозируется распространение особо опасных вредителей и болезней лесных насаждений.</w:t>
      </w:r>
    </w:p>
    <w:p w:rsidR="00903E23" w:rsidRDefault="00903E23" w:rsidP="00903E23">
      <w:pPr>
        <w:widowControl w:val="0"/>
        <w:tabs>
          <w:tab w:val="left" w:pos="720"/>
          <w:tab w:val="left" w:pos="10206"/>
        </w:tabs>
        <w:ind w:firstLine="709"/>
        <w:jc w:val="both"/>
      </w:pPr>
      <w:r>
        <w:t>По данным филиала ФГБУ «</w:t>
      </w:r>
      <w:proofErr w:type="spellStart"/>
      <w:r>
        <w:t>Россельхозцентр</w:t>
      </w:r>
      <w:proofErr w:type="spellEnd"/>
      <w:r>
        <w:t>» в течение месяца не прогнозируется распространение особо опасных вредителей и болезней сельскохозяйственных культур.</w:t>
      </w:r>
    </w:p>
    <w:p w:rsidR="00903E23" w:rsidRPr="00901291" w:rsidRDefault="00903E23" w:rsidP="00903E23">
      <w:pPr>
        <w:widowControl w:val="0"/>
        <w:tabs>
          <w:tab w:val="left" w:pos="720"/>
          <w:tab w:val="left" w:pos="10206"/>
        </w:tabs>
        <w:ind w:firstLine="709"/>
        <w:jc w:val="both"/>
        <w:rPr>
          <w:b/>
          <w:bCs/>
          <w:i/>
        </w:rPr>
      </w:pPr>
      <w:r w:rsidRPr="00901291">
        <w:rPr>
          <w:b/>
        </w:rPr>
        <w:t xml:space="preserve">2.3.3. </w:t>
      </w:r>
      <w:r w:rsidRPr="00901291">
        <w:rPr>
          <w:b/>
          <w:bCs/>
          <w:i/>
        </w:rPr>
        <w:t>Прогноз эпизоотической обстановки.</w:t>
      </w:r>
    </w:p>
    <w:p w:rsidR="00903E23" w:rsidRPr="00901291" w:rsidRDefault="00903E23" w:rsidP="00903E23">
      <w:pPr>
        <w:tabs>
          <w:tab w:val="left" w:pos="10065"/>
        </w:tabs>
        <w:ind w:firstLine="709"/>
        <w:jc w:val="both"/>
      </w:pPr>
      <w:r w:rsidRPr="00901291">
        <w:t>На территории республики прогнозируются</w:t>
      </w:r>
      <w:r>
        <w:t xml:space="preserve"> единичные</w:t>
      </w:r>
      <w:r w:rsidRPr="00901291">
        <w:t xml:space="preserve"> случаи возникновения бешенства среди животных. </w:t>
      </w:r>
    </w:p>
    <w:p w:rsidR="00903E23" w:rsidRDefault="00903E23" w:rsidP="00903E23">
      <w:pPr>
        <w:ind w:firstLine="709"/>
        <w:jc w:val="both"/>
      </w:pPr>
      <w:r w:rsidRPr="00901291">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903E23" w:rsidRDefault="00903E23" w:rsidP="00903E23">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903E23" w:rsidRDefault="00903E23" w:rsidP="00903E23">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03E23" w:rsidRPr="009C5DE7" w:rsidRDefault="00903E23" w:rsidP="00903E23">
      <w:pPr>
        <w:ind w:firstLine="709"/>
        <w:jc w:val="both"/>
      </w:pPr>
    </w:p>
    <w:p w:rsidR="00903E23" w:rsidRPr="00901291" w:rsidRDefault="00903E23" w:rsidP="00903E23">
      <w:pPr>
        <w:suppressAutoHyphens/>
        <w:ind w:right="-2"/>
        <w:jc w:val="center"/>
        <w:rPr>
          <w:b/>
          <w:color w:val="000000" w:themeColor="text1"/>
        </w:rPr>
      </w:pPr>
      <w:r w:rsidRPr="00901291">
        <w:rPr>
          <w:b/>
          <w:color w:val="000000" w:themeColor="text1"/>
          <w:lang w:val="en-US"/>
        </w:rPr>
        <w:t>III</w:t>
      </w:r>
      <w:r w:rsidRPr="00901291">
        <w:rPr>
          <w:b/>
          <w:color w:val="000000" w:themeColor="text1"/>
        </w:rPr>
        <w:t>. Рекомендуемые мероприятия по предупреждению, предотвращению, локализации ЧС и ликвидации ее последствий.</w:t>
      </w:r>
    </w:p>
    <w:p w:rsidR="00903E23" w:rsidRPr="00901291" w:rsidRDefault="00903E23" w:rsidP="00903E23">
      <w:pPr>
        <w:tabs>
          <w:tab w:val="num" w:pos="0"/>
        </w:tabs>
        <w:suppressAutoHyphens/>
        <w:ind w:firstLine="709"/>
        <w:jc w:val="both"/>
        <w:rPr>
          <w:b/>
          <w:color w:val="000000" w:themeColor="text1"/>
        </w:rPr>
      </w:pPr>
      <w:r w:rsidRPr="0090129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03E23" w:rsidRPr="00901291" w:rsidRDefault="00903E23" w:rsidP="00903E23">
      <w:pPr>
        <w:tabs>
          <w:tab w:val="num" w:pos="0"/>
        </w:tabs>
        <w:ind w:firstLine="709"/>
        <w:jc w:val="both"/>
        <w:rPr>
          <w:color w:val="000000" w:themeColor="text1"/>
        </w:rPr>
      </w:pPr>
      <w:r w:rsidRPr="00901291">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03E23" w:rsidRPr="00901291" w:rsidRDefault="00903E23" w:rsidP="00903E23">
      <w:pPr>
        <w:tabs>
          <w:tab w:val="num" w:pos="0"/>
        </w:tabs>
        <w:ind w:firstLine="709"/>
        <w:jc w:val="both"/>
        <w:rPr>
          <w:color w:val="000000" w:themeColor="text1"/>
        </w:rPr>
      </w:pPr>
      <w:r w:rsidRPr="00901291">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03E23" w:rsidRPr="00901291" w:rsidRDefault="00903E23" w:rsidP="00903E23">
      <w:pPr>
        <w:tabs>
          <w:tab w:val="num" w:pos="0"/>
        </w:tabs>
        <w:ind w:firstLine="709"/>
        <w:jc w:val="both"/>
        <w:rPr>
          <w:color w:val="000000" w:themeColor="text1"/>
        </w:rPr>
      </w:pPr>
      <w:r w:rsidRPr="00901291">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03E23" w:rsidRPr="00901291" w:rsidRDefault="00903E23" w:rsidP="00903E23">
      <w:pPr>
        <w:tabs>
          <w:tab w:val="num" w:pos="0"/>
        </w:tabs>
        <w:ind w:firstLine="709"/>
        <w:jc w:val="both"/>
        <w:rPr>
          <w:color w:val="000000" w:themeColor="text1"/>
        </w:rPr>
      </w:pPr>
      <w:r w:rsidRPr="00901291">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903E23" w:rsidRPr="00901291" w:rsidRDefault="00903E23" w:rsidP="00903E23">
      <w:pPr>
        <w:ind w:firstLine="709"/>
        <w:jc w:val="both"/>
        <w:rPr>
          <w:color w:val="000000" w:themeColor="text1"/>
        </w:rPr>
      </w:pPr>
      <w:r w:rsidRPr="00901291">
        <w:rPr>
          <w:color w:val="000000" w:themeColor="text1"/>
        </w:rPr>
        <w:t>- при реагировании на чрезвычайные ситуации уделять внимание на организацию межведомственного взаимодействия;</w:t>
      </w:r>
    </w:p>
    <w:p w:rsidR="00903E23" w:rsidRPr="00901291" w:rsidRDefault="00903E23" w:rsidP="00903E23">
      <w:pPr>
        <w:tabs>
          <w:tab w:val="left" w:pos="0"/>
          <w:tab w:val="left" w:pos="284"/>
          <w:tab w:val="left" w:pos="10348"/>
        </w:tabs>
        <w:spacing w:beforeLines="120" w:before="288"/>
        <w:ind w:firstLine="709"/>
        <w:contextualSpacing/>
        <w:jc w:val="both"/>
        <w:rPr>
          <w:color w:val="000000" w:themeColor="text1"/>
        </w:rPr>
      </w:pPr>
      <w:r w:rsidRPr="00901291">
        <w:rPr>
          <w:color w:val="000000" w:themeColor="text1"/>
        </w:rPr>
        <w:t>- восполнять при необходимости резервы материальных ресурсов, созданные для ликвидации ЧС.</w:t>
      </w:r>
    </w:p>
    <w:p w:rsidR="00903E23" w:rsidRPr="00901291" w:rsidRDefault="00903E23" w:rsidP="00903E23">
      <w:pPr>
        <w:tabs>
          <w:tab w:val="left" w:pos="0"/>
          <w:tab w:val="left" w:pos="284"/>
          <w:tab w:val="left" w:pos="10348"/>
        </w:tabs>
        <w:spacing w:beforeLines="120" w:before="288"/>
        <w:ind w:firstLine="709"/>
        <w:contextualSpacing/>
        <w:jc w:val="both"/>
        <w:rPr>
          <w:color w:val="000000" w:themeColor="text1"/>
        </w:rPr>
      </w:pPr>
      <w:r w:rsidRPr="00901291">
        <w:rPr>
          <w:b/>
          <w:color w:val="000000" w:themeColor="text1"/>
        </w:rPr>
        <w:t>В целях предотвращения аварийных ситуаций на объектах систем жизнеобеспечения населения:</w:t>
      </w:r>
    </w:p>
    <w:p w:rsidR="00903E23" w:rsidRPr="00901291" w:rsidRDefault="00903E23" w:rsidP="00903E23">
      <w:pPr>
        <w:tabs>
          <w:tab w:val="left" w:pos="0"/>
        </w:tabs>
        <w:ind w:firstLine="709"/>
        <w:jc w:val="both"/>
        <w:rPr>
          <w:color w:val="000000" w:themeColor="text1"/>
        </w:rPr>
      </w:pPr>
      <w:r w:rsidRPr="00901291">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03E23" w:rsidRPr="00901291" w:rsidRDefault="00903E23" w:rsidP="00903E23">
      <w:pPr>
        <w:ind w:firstLine="709"/>
        <w:jc w:val="both"/>
        <w:rPr>
          <w:color w:val="000000" w:themeColor="text1"/>
        </w:rPr>
      </w:pPr>
      <w:r w:rsidRPr="00901291">
        <w:rPr>
          <w:b/>
          <w:color w:val="000000" w:themeColor="text1"/>
        </w:rPr>
        <w:t>При ограничении режима потребления электрической энергии</w:t>
      </w:r>
      <w:r w:rsidRPr="00901291">
        <w:rPr>
          <w:color w:val="000000" w:themeColor="text1"/>
        </w:rPr>
        <w:t xml:space="preserve"> органам исполнительной власти рекомендуется планировать и выполнять следующие мероприятия: </w:t>
      </w:r>
    </w:p>
    <w:p w:rsidR="00903E23" w:rsidRPr="00901291" w:rsidRDefault="00903E23" w:rsidP="00903E23">
      <w:pPr>
        <w:ind w:firstLine="709"/>
        <w:jc w:val="both"/>
        <w:rPr>
          <w:color w:val="000000" w:themeColor="text1"/>
        </w:rPr>
      </w:pPr>
      <w:r w:rsidRPr="0090129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903E23" w:rsidRPr="00901291" w:rsidRDefault="00903E23" w:rsidP="00903E23">
      <w:pPr>
        <w:ind w:firstLine="709"/>
        <w:jc w:val="both"/>
        <w:rPr>
          <w:color w:val="000000" w:themeColor="text1"/>
        </w:rPr>
      </w:pPr>
      <w:r w:rsidRPr="00901291">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03E23" w:rsidRPr="00901291" w:rsidRDefault="00903E23" w:rsidP="00903E23">
      <w:pPr>
        <w:ind w:firstLine="709"/>
        <w:jc w:val="both"/>
        <w:rPr>
          <w:color w:val="000000" w:themeColor="text1"/>
        </w:rPr>
      </w:pPr>
      <w:r w:rsidRPr="00901291">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903E23" w:rsidRPr="00901291" w:rsidRDefault="00903E23" w:rsidP="00903E23">
      <w:pPr>
        <w:ind w:firstLine="709"/>
        <w:jc w:val="both"/>
        <w:rPr>
          <w:b/>
          <w:color w:val="000000" w:themeColor="text1"/>
        </w:rPr>
      </w:pPr>
      <w:r w:rsidRPr="00901291">
        <w:rPr>
          <w:b/>
          <w:color w:val="000000" w:themeColor="text1"/>
        </w:rPr>
        <w:t>Для предупреждения ДТП и автомобильных аварий:</w:t>
      </w:r>
    </w:p>
    <w:p w:rsidR="00903E23" w:rsidRPr="00901291" w:rsidRDefault="00903E23" w:rsidP="00903E23">
      <w:pPr>
        <w:tabs>
          <w:tab w:val="left" w:pos="0"/>
        </w:tabs>
        <w:ind w:firstLine="709"/>
        <w:jc w:val="both"/>
        <w:rPr>
          <w:color w:val="000000" w:themeColor="text1"/>
        </w:rPr>
      </w:pPr>
      <w:r w:rsidRPr="00901291">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903E23" w:rsidRPr="00901291" w:rsidRDefault="00903E23" w:rsidP="00903E23">
      <w:pPr>
        <w:tabs>
          <w:tab w:val="left" w:pos="0"/>
        </w:tabs>
        <w:ind w:firstLine="709"/>
        <w:jc w:val="both"/>
        <w:rPr>
          <w:color w:val="000000" w:themeColor="text1"/>
        </w:rPr>
      </w:pPr>
      <w:r w:rsidRPr="00901291">
        <w:rPr>
          <w:color w:val="000000" w:themeColor="text1"/>
        </w:rPr>
        <w:t>- обеспечить контроль готовности спасательных служб к реагированию на ДТП;</w:t>
      </w:r>
    </w:p>
    <w:p w:rsidR="00903E23" w:rsidRPr="00901291" w:rsidRDefault="00903E23" w:rsidP="00903E23">
      <w:pPr>
        <w:tabs>
          <w:tab w:val="left" w:pos="0"/>
        </w:tabs>
        <w:ind w:firstLine="709"/>
        <w:jc w:val="both"/>
        <w:rPr>
          <w:color w:val="000000" w:themeColor="text1"/>
        </w:rPr>
      </w:pPr>
      <w:r w:rsidRPr="00901291">
        <w:rPr>
          <w:color w:val="000000" w:themeColor="text1"/>
        </w:rPr>
        <w:t>- увеличить количество проверок наиболее опасных участков автодорог;</w:t>
      </w:r>
    </w:p>
    <w:p w:rsidR="00903E23" w:rsidRPr="00901291" w:rsidRDefault="00903E23" w:rsidP="00903E23">
      <w:pPr>
        <w:tabs>
          <w:tab w:val="left" w:pos="0"/>
        </w:tabs>
        <w:ind w:firstLine="709"/>
        <w:jc w:val="both"/>
        <w:rPr>
          <w:color w:val="000000" w:themeColor="text1"/>
        </w:rPr>
      </w:pPr>
      <w:r w:rsidRPr="00901291">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03E23" w:rsidRPr="00901291" w:rsidRDefault="00903E23" w:rsidP="00903E23">
      <w:pPr>
        <w:tabs>
          <w:tab w:val="left" w:pos="0"/>
        </w:tabs>
        <w:ind w:firstLine="709"/>
        <w:jc w:val="both"/>
        <w:rPr>
          <w:color w:val="000000" w:themeColor="text1"/>
        </w:rPr>
      </w:pPr>
      <w:r w:rsidRPr="00901291">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03E23" w:rsidRPr="00901291" w:rsidRDefault="00903E23" w:rsidP="00903E23">
      <w:pPr>
        <w:tabs>
          <w:tab w:val="left" w:pos="0"/>
        </w:tabs>
        <w:ind w:firstLine="709"/>
        <w:jc w:val="both"/>
        <w:rPr>
          <w:color w:val="000000" w:themeColor="text1"/>
        </w:rPr>
      </w:pPr>
      <w:r w:rsidRPr="00901291">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903E23" w:rsidRPr="00901291" w:rsidRDefault="00903E23" w:rsidP="00903E23">
      <w:pPr>
        <w:tabs>
          <w:tab w:val="left" w:pos="0"/>
        </w:tabs>
        <w:ind w:firstLine="709"/>
        <w:jc w:val="both"/>
        <w:rPr>
          <w:color w:val="000000" w:themeColor="text1"/>
        </w:rPr>
      </w:pPr>
      <w:r w:rsidRPr="00901291">
        <w:rPr>
          <w:color w:val="000000" w:themeColor="text1"/>
        </w:rPr>
        <w:t>- повысить реагирование дорожных служб на прогнозы и предупреждения об ухудшении погодных условий;</w:t>
      </w:r>
    </w:p>
    <w:p w:rsidR="00903E23" w:rsidRPr="00901291" w:rsidRDefault="00903E23" w:rsidP="00903E23">
      <w:pPr>
        <w:tabs>
          <w:tab w:val="left" w:pos="0"/>
        </w:tabs>
        <w:ind w:firstLine="709"/>
        <w:jc w:val="both"/>
        <w:rPr>
          <w:color w:val="000000" w:themeColor="text1"/>
        </w:rPr>
      </w:pPr>
      <w:r w:rsidRPr="00901291">
        <w:rPr>
          <w:color w:val="000000" w:themeColor="text1"/>
        </w:rPr>
        <w:t>- с помощью СМИ проводить информирование участников дорожного движения о проблемных участках дорог;</w:t>
      </w:r>
    </w:p>
    <w:p w:rsidR="00903E23" w:rsidRPr="00901291" w:rsidRDefault="00903E23" w:rsidP="00903E23">
      <w:pPr>
        <w:ind w:firstLine="709"/>
        <w:jc w:val="both"/>
        <w:rPr>
          <w:color w:val="000000" w:themeColor="text1"/>
        </w:rPr>
      </w:pPr>
      <w:r w:rsidRPr="00901291">
        <w:rPr>
          <w:color w:val="000000" w:themeColor="text1"/>
        </w:rPr>
        <w:t>- обеспечить своевременное информирование участников дорожного движения о погодных условиях;</w:t>
      </w:r>
    </w:p>
    <w:p w:rsidR="00903E23" w:rsidRPr="009C5DE7" w:rsidRDefault="00903E23" w:rsidP="00903E23">
      <w:pPr>
        <w:tabs>
          <w:tab w:val="left" w:pos="0"/>
        </w:tabs>
        <w:ind w:firstLine="709"/>
        <w:jc w:val="both"/>
        <w:rPr>
          <w:color w:val="000000" w:themeColor="text1"/>
        </w:rPr>
      </w:pPr>
      <w:r w:rsidRPr="00901291">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03E23" w:rsidRPr="00901291" w:rsidRDefault="00903E23" w:rsidP="00903E23">
      <w:pPr>
        <w:ind w:firstLine="708"/>
        <w:jc w:val="both"/>
        <w:rPr>
          <w:b/>
          <w:color w:val="000000" w:themeColor="text1"/>
        </w:rPr>
      </w:pPr>
      <w:r w:rsidRPr="00901291">
        <w:rPr>
          <w:b/>
          <w:color w:val="000000" w:themeColor="text1"/>
        </w:rPr>
        <w:t>В целях предотвращения возникновения бытовых пожаров, случаев взрыва газа в жилых домах:</w:t>
      </w:r>
    </w:p>
    <w:p w:rsidR="00903E23" w:rsidRPr="00901291" w:rsidRDefault="00903E23" w:rsidP="00903E23">
      <w:pPr>
        <w:ind w:firstLine="709"/>
        <w:jc w:val="both"/>
        <w:rPr>
          <w:color w:val="000000" w:themeColor="text1"/>
        </w:rPr>
      </w:pPr>
      <w:r w:rsidRPr="00901291">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903E23" w:rsidRPr="00901291" w:rsidRDefault="00903E23" w:rsidP="00903E23">
      <w:pPr>
        <w:tabs>
          <w:tab w:val="left" w:pos="-567"/>
          <w:tab w:val="left" w:pos="284"/>
        </w:tabs>
        <w:ind w:firstLine="709"/>
        <w:jc w:val="both"/>
        <w:rPr>
          <w:color w:val="000000" w:themeColor="text1"/>
        </w:rPr>
      </w:pPr>
      <w:r w:rsidRPr="00901291">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903E23" w:rsidRPr="00901291" w:rsidRDefault="00903E23" w:rsidP="00903E23">
      <w:pPr>
        <w:tabs>
          <w:tab w:val="left" w:pos="-567"/>
          <w:tab w:val="left" w:pos="284"/>
        </w:tabs>
        <w:ind w:firstLine="709"/>
        <w:jc w:val="both"/>
        <w:rPr>
          <w:color w:val="000000" w:themeColor="text1"/>
        </w:rPr>
      </w:pPr>
      <w:r w:rsidRPr="00901291">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903E23" w:rsidRPr="00901291" w:rsidRDefault="00903E23" w:rsidP="00903E23">
      <w:pPr>
        <w:tabs>
          <w:tab w:val="left" w:pos="-567"/>
          <w:tab w:val="left" w:pos="284"/>
        </w:tabs>
        <w:ind w:firstLine="709"/>
        <w:jc w:val="both"/>
        <w:rPr>
          <w:color w:val="000000" w:themeColor="text1"/>
        </w:rPr>
      </w:pPr>
      <w:r w:rsidRPr="00901291">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03E23" w:rsidRPr="00901291" w:rsidRDefault="00903E23" w:rsidP="00903E23">
      <w:pPr>
        <w:ind w:firstLine="709"/>
        <w:jc w:val="both"/>
        <w:rPr>
          <w:b/>
          <w:color w:val="000000" w:themeColor="text1"/>
        </w:rPr>
      </w:pPr>
      <w:r w:rsidRPr="00901291">
        <w:rPr>
          <w:b/>
          <w:color w:val="000000" w:themeColor="text1"/>
        </w:rPr>
        <w:t>Правила профилактики ОРВИ, гриппа, инфекционных и паразитарных заболеваний, острых кишечных инфекций:</w:t>
      </w:r>
    </w:p>
    <w:p w:rsidR="00903E23" w:rsidRPr="00901291" w:rsidRDefault="00903E23" w:rsidP="00903E23">
      <w:pPr>
        <w:ind w:left="567" w:firstLine="142"/>
        <w:jc w:val="both"/>
        <w:rPr>
          <w:color w:val="000000" w:themeColor="text1"/>
        </w:rPr>
      </w:pPr>
      <w:r w:rsidRPr="00901291">
        <w:rPr>
          <w:color w:val="000000" w:themeColor="text1"/>
        </w:rPr>
        <w:t>- проводить вакцинацию;</w:t>
      </w:r>
    </w:p>
    <w:p w:rsidR="00903E23" w:rsidRPr="00901291" w:rsidRDefault="00903E23" w:rsidP="00903E23">
      <w:pPr>
        <w:ind w:firstLine="709"/>
        <w:jc w:val="both"/>
        <w:rPr>
          <w:color w:val="000000" w:themeColor="text1"/>
        </w:rPr>
      </w:pPr>
      <w:r w:rsidRPr="00901291">
        <w:rPr>
          <w:color w:val="000000" w:themeColor="text1"/>
        </w:rPr>
        <w:t>- проводить санитарно-просветительную работу;</w:t>
      </w:r>
    </w:p>
    <w:p w:rsidR="00903E23" w:rsidRPr="00901291" w:rsidRDefault="00903E23" w:rsidP="00903E23">
      <w:pPr>
        <w:ind w:firstLine="709"/>
        <w:jc w:val="both"/>
        <w:rPr>
          <w:color w:val="000000" w:themeColor="text1"/>
        </w:rPr>
      </w:pPr>
      <w:r w:rsidRPr="00901291">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903E23" w:rsidRPr="00901291" w:rsidRDefault="00903E23" w:rsidP="00903E23">
      <w:pPr>
        <w:ind w:firstLine="709"/>
        <w:jc w:val="both"/>
        <w:rPr>
          <w:b/>
          <w:color w:val="000000" w:themeColor="text1"/>
        </w:rPr>
      </w:pPr>
      <w:r w:rsidRPr="00901291">
        <w:rPr>
          <w:b/>
          <w:color w:val="000000" w:themeColor="text1"/>
        </w:rPr>
        <w:t>В целях снижения роста заболеваемости бешенством животных:</w:t>
      </w:r>
    </w:p>
    <w:p w:rsidR="00903E23" w:rsidRPr="00901291" w:rsidRDefault="00903E23" w:rsidP="00903E23">
      <w:pPr>
        <w:tabs>
          <w:tab w:val="left" w:pos="-567"/>
          <w:tab w:val="left" w:pos="284"/>
        </w:tabs>
        <w:ind w:firstLine="709"/>
        <w:jc w:val="both"/>
        <w:rPr>
          <w:color w:val="000000" w:themeColor="text1"/>
        </w:rPr>
      </w:pPr>
      <w:r w:rsidRPr="00901291">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903E23" w:rsidRPr="00901291" w:rsidRDefault="00903E23" w:rsidP="00903E23">
      <w:pPr>
        <w:tabs>
          <w:tab w:val="left" w:pos="-567"/>
          <w:tab w:val="left" w:pos="284"/>
        </w:tabs>
        <w:ind w:firstLine="709"/>
        <w:jc w:val="both"/>
        <w:rPr>
          <w:color w:val="000000" w:themeColor="text1"/>
        </w:rPr>
      </w:pPr>
      <w:r w:rsidRPr="00901291">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03E23" w:rsidRPr="00901291" w:rsidRDefault="00903E23" w:rsidP="00903E23">
      <w:pPr>
        <w:tabs>
          <w:tab w:val="left" w:pos="-567"/>
          <w:tab w:val="left" w:pos="284"/>
        </w:tabs>
        <w:ind w:firstLine="709"/>
        <w:jc w:val="both"/>
        <w:rPr>
          <w:color w:val="000000" w:themeColor="text1"/>
        </w:rPr>
      </w:pPr>
      <w:r w:rsidRPr="00901291">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03E23" w:rsidRPr="00901291" w:rsidRDefault="00903E23" w:rsidP="00903E23">
      <w:pPr>
        <w:tabs>
          <w:tab w:val="left" w:pos="-567"/>
        </w:tabs>
        <w:suppressAutoHyphens/>
        <w:ind w:firstLine="709"/>
        <w:jc w:val="both"/>
        <w:rPr>
          <w:b/>
          <w:color w:val="000000" w:themeColor="text1"/>
        </w:rPr>
      </w:pPr>
      <w:r w:rsidRPr="00901291">
        <w:rPr>
          <w:b/>
          <w:color w:val="000000" w:themeColor="text1"/>
        </w:rPr>
        <w:t>В целях недопущения происшествий на водных объектах:</w:t>
      </w:r>
    </w:p>
    <w:p w:rsidR="00903E23" w:rsidRPr="009C3286" w:rsidRDefault="00903E23" w:rsidP="00903E23">
      <w:pPr>
        <w:suppressAutoHyphens/>
        <w:ind w:firstLine="709"/>
        <w:jc w:val="both"/>
        <w:rPr>
          <w:color w:val="000000" w:themeColor="text1"/>
        </w:rPr>
      </w:pPr>
      <w:r w:rsidRPr="00901291">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903E23" w:rsidRDefault="00903E23" w:rsidP="00903E23">
      <w:pPr>
        <w:suppressAutoHyphens/>
        <w:ind w:right="-2" w:firstLine="709"/>
        <w:rPr>
          <w:b/>
          <w:color w:val="000000" w:themeColor="text1"/>
        </w:rPr>
      </w:pPr>
    </w:p>
    <w:p w:rsidR="00903E23" w:rsidRPr="00901291" w:rsidRDefault="00903E23" w:rsidP="00903E23">
      <w:pPr>
        <w:suppressAutoHyphens/>
        <w:ind w:right="-2" w:firstLine="709"/>
        <w:rPr>
          <w:b/>
          <w:color w:val="000000" w:themeColor="text1"/>
        </w:rPr>
      </w:pPr>
      <w:r w:rsidRPr="00901291">
        <w:rPr>
          <w:b/>
          <w:color w:val="000000" w:themeColor="text1"/>
        </w:rPr>
        <w:t>Главное управление МЧС России по Республике Мордовия рекомендует:</w:t>
      </w:r>
    </w:p>
    <w:p w:rsidR="00903E23" w:rsidRPr="00901291" w:rsidRDefault="00903E23" w:rsidP="00903E23">
      <w:pPr>
        <w:ind w:firstLine="709"/>
        <w:jc w:val="both"/>
        <w:rPr>
          <w:b/>
          <w:color w:val="000000" w:themeColor="text1"/>
        </w:rPr>
      </w:pPr>
      <w:r w:rsidRPr="00901291">
        <w:rPr>
          <w:b/>
          <w:color w:val="000000" w:themeColor="text1"/>
        </w:rPr>
        <w:t>Рекомендации населению для предотвращения взрыва газовых баллонов:</w:t>
      </w:r>
    </w:p>
    <w:p w:rsidR="00903E23" w:rsidRPr="00901291" w:rsidRDefault="00903E23" w:rsidP="00903E23">
      <w:pPr>
        <w:spacing w:beforeLines="120" w:before="288"/>
        <w:ind w:firstLine="709"/>
        <w:contextualSpacing/>
        <w:jc w:val="both"/>
        <w:rPr>
          <w:color w:val="000000" w:themeColor="text1"/>
        </w:rPr>
      </w:pPr>
      <w:r w:rsidRPr="00901291">
        <w:rPr>
          <w:color w:val="000000" w:themeColor="text1"/>
        </w:rPr>
        <w:t>- использовать только новые или прошедшие соответствующую своевременную проверку газовые баллоны;</w:t>
      </w:r>
    </w:p>
    <w:p w:rsidR="00903E23" w:rsidRPr="00901291" w:rsidRDefault="00903E23" w:rsidP="00903E23">
      <w:pPr>
        <w:spacing w:beforeLines="120" w:before="288"/>
        <w:ind w:firstLine="709"/>
        <w:contextualSpacing/>
        <w:jc w:val="both"/>
        <w:rPr>
          <w:color w:val="000000" w:themeColor="text1"/>
        </w:rPr>
      </w:pPr>
      <w:r w:rsidRPr="0090129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03E23" w:rsidRPr="00ED0D4A" w:rsidRDefault="00903E23" w:rsidP="00903E23">
      <w:pPr>
        <w:spacing w:beforeLines="120" w:before="288"/>
        <w:ind w:firstLine="709"/>
        <w:contextualSpacing/>
        <w:jc w:val="both"/>
        <w:rPr>
          <w:color w:val="000000" w:themeColor="text1"/>
        </w:rPr>
      </w:pPr>
      <w:r w:rsidRPr="0090129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03E23" w:rsidRDefault="00903E23" w:rsidP="00903E23">
      <w:pPr>
        <w:suppressAutoHyphens/>
        <w:ind w:firstLine="709"/>
        <w:jc w:val="both"/>
        <w:rPr>
          <w:b/>
          <w:color w:val="000000" w:themeColor="text1"/>
        </w:rPr>
      </w:pPr>
    </w:p>
    <w:p w:rsidR="00903E23" w:rsidRPr="00901291" w:rsidRDefault="00903E23" w:rsidP="00903E23">
      <w:pPr>
        <w:suppressAutoHyphens/>
        <w:ind w:firstLine="709"/>
        <w:jc w:val="both"/>
        <w:rPr>
          <w:b/>
          <w:color w:val="000000" w:themeColor="text1"/>
        </w:rPr>
      </w:pPr>
      <w:r w:rsidRPr="00901291">
        <w:rPr>
          <w:b/>
          <w:color w:val="000000" w:themeColor="text1"/>
        </w:rPr>
        <w:t>Рекомендации по безопасному использованию газа при удовлетворении коммунально-бытовых нужд:</w:t>
      </w:r>
    </w:p>
    <w:p w:rsidR="00903E23" w:rsidRPr="00901291" w:rsidRDefault="00903E23" w:rsidP="00903E23">
      <w:pPr>
        <w:ind w:firstLine="709"/>
        <w:jc w:val="both"/>
        <w:rPr>
          <w:color w:val="000000" w:themeColor="text1"/>
        </w:rPr>
      </w:pPr>
      <w:r w:rsidRPr="00901291">
        <w:rPr>
          <w:color w:val="000000" w:themeColor="text1"/>
        </w:rPr>
        <w:t>Собственникам (пользователям) домовладений и помещений в многоквартирных домах необходимо:</w:t>
      </w:r>
    </w:p>
    <w:p w:rsidR="00903E23" w:rsidRPr="00901291" w:rsidRDefault="00903E23" w:rsidP="00903E23">
      <w:pPr>
        <w:ind w:firstLine="709"/>
        <w:jc w:val="both"/>
        <w:rPr>
          <w:color w:val="000000" w:themeColor="text1"/>
        </w:rPr>
      </w:pPr>
      <w:r w:rsidRPr="0090129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03E23" w:rsidRPr="00901291" w:rsidRDefault="00903E23" w:rsidP="00903E23">
      <w:pPr>
        <w:ind w:firstLine="709"/>
        <w:jc w:val="both"/>
        <w:rPr>
          <w:color w:val="000000" w:themeColor="text1"/>
        </w:rPr>
      </w:pPr>
      <w:bookmarkStart w:id="1" w:name="sub_1045"/>
      <w:r w:rsidRPr="00901291">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903E23" w:rsidRPr="00D639C7" w:rsidRDefault="00903E23" w:rsidP="00903E23">
      <w:pPr>
        <w:ind w:firstLine="709"/>
        <w:jc w:val="both"/>
        <w:rPr>
          <w:color w:val="000000" w:themeColor="text1"/>
        </w:rPr>
      </w:pPr>
      <w:bookmarkStart w:id="2" w:name="sub_1046"/>
      <w:bookmarkEnd w:id="1"/>
      <w:r w:rsidRPr="00901291">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901291">
        <w:rPr>
          <w:color w:val="000000" w:themeColor="text1"/>
        </w:rPr>
        <w:t>.</w:t>
      </w:r>
    </w:p>
    <w:p w:rsidR="00903E23" w:rsidRPr="00901291" w:rsidRDefault="00903E23" w:rsidP="00903E23">
      <w:pPr>
        <w:ind w:firstLine="709"/>
        <w:jc w:val="both"/>
        <w:rPr>
          <w:b/>
          <w:color w:val="000000" w:themeColor="text1"/>
        </w:rPr>
      </w:pPr>
      <w:r w:rsidRPr="00901291">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903E23" w:rsidRPr="00901291" w:rsidRDefault="00903E23" w:rsidP="00903E23">
      <w:pPr>
        <w:ind w:firstLine="709"/>
        <w:jc w:val="both"/>
        <w:rPr>
          <w:color w:val="000000" w:themeColor="text1"/>
        </w:rPr>
      </w:pPr>
      <w:r w:rsidRPr="00901291">
        <w:rPr>
          <w:color w:val="000000" w:themeColor="text1"/>
        </w:rPr>
        <w:t>- наличие утечки газа и (или) срабатывания сигнализаторов или систем контроля загазованности помещений;</w:t>
      </w:r>
    </w:p>
    <w:p w:rsidR="00903E23" w:rsidRPr="00901291" w:rsidRDefault="00903E23" w:rsidP="00903E23">
      <w:pPr>
        <w:ind w:firstLine="709"/>
        <w:jc w:val="both"/>
        <w:rPr>
          <w:color w:val="000000" w:themeColor="text1"/>
        </w:rPr>
      </w:pPr>
      <w:r w:rsidRPr="00901291">
        <w:rPr>
          <w:color w:val="000000" w:themeColor="text1"/>
        </w:rPr>
        <w:t>- отсутствие или нарушение тяги в дымовых и вентиляционных каналах;</w:t>
      </w:r>
    </w:p>
    <w:p w:rsidR="00903E23" w:rsidRPr="00901291" w:rsidRDefault="00903E23" w:rsidP="00903E23">
      <w:pPr>
        <w:ind w:firstLine="709"/>
        <w:jc w:val="both"/>
        <w:rPr>
          <w:color w:val="000000" w:themeColor="text1"/>
        </w:rPr>
      </w:pPr>
      <w:r w:rsidRPr="00901291">
        <w:rPr>
          <w:color w:val="000000" w:themeColor="text1"/>
        </w:rPr>
        <w:t xml:space="preserve">- отклонение величины давления газа от значений, предусмотренных </w:t>
      </w:r>
      <w:hyperlink r:id="rId12" w:history="1">
        <w:r w:rsidRPr="00901291">
          <w:rPr>
            <w:color w:val="000000" w:themeColor="text1"/>
          </w:rPr>
          <w:t>правилами</w:t>
        </w:r>
      </w:hyperlink>
      <w:r w:rsidRPr="00901291">
        <w:rPr>
          <w:color w:val="000000" w:themeColor="text1"/>
        </w:rPr>
        <w:t xml:space="preserve"> предоставления коммунальных услуг;</w:t>
      </w:r>
    </w:p>
    <w:p w:rsidR="00903E23" w:rsidRPr="00901291" w:rsidRDefault="00903E23" w:rsidP="00903E23">
      <w:pPr>
        <w:ind w:firstLine="709"/>
        <w:jc w:val="both"/>
        <w:rPr>
          <w:color w:val="000000" w:themeColor="text1"/>
        </w:rPr>
      </w:pPr>
      <w:r w:rsidRPr="0090129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903E23" w:rsidRDefault="00903E23" w:rsidP="00903E23">
      <w:pPr>
        <w:ind w:firstLine="709"/>
        <w:jc w:val="both"/>
        <w:rPr>
          <w:color w:val="000000" w:themeColor="text1"/>
        </w:rPr>
      </w:pPr>
      <w:bookmarkStart w:id="4" w:name="sub_1048"/>
      <w:r w:rsidRPr="0090129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903E23" w:rsidRPr="00D814DC" w:rsidRDefault="00903E23" w:rsidP="00903E23">
      <w:pPr>
        <w:ind w:firstLine="709"/>
        <w:jc w:val="both"/>
        <w:rPr>
          <w:b/>
          <w:color w:val="000000" w:themeColor="text1"/>
        </w:rPr>
      </w:pPr>
      <w:r w:rsidRPr="00D814DC">
        <w:rPr>
          <w:b/>
          <w:color w:val="000000" w:themeColor="text1"/>
        </w:rPr>
        <w:t>В целях профилактики COVID – 19, гриппа, ОРВИ, инфекционных и паразитарных заболеваний, острых кишечных инфекций:</w:t>
      </w:r>
    </w:p>
    <w:p w:rsidR="00903E23" w:rsidRPr="00D814DC" w:rsidRDefault="00903E23" w:rsidP="00903E23">
      <w:pPr>
        <w:ind w:firstLine="709"/>
        <w:jc w:val="both"/>
        <w:rPr>
          <w:color w:val="000000" w:themeColor="text1"/>
        </w:rPr>
      </w:pPr>
      <w:r>
        <w:rPr>
          <w:color w:val="000000" w:themeColor="text1"/>
        </w:rPr>
        <w:t xml:space="preserve">- </w:t>
      </w:r>
      <w:r w:rsidRPr="00D814DC">
        <w:rPr>
          <w:color w:val="000000" w:themeColor="text1"/>
        </w:rPr>
        <w:t>проводить вакцинацию;</w:t>
      </w:r>
    </w:p>
    <w:p w:rsidR="00903E23" w:rsidRPr="00D814DC" w:rsidRDefault="00903E23" w:rsidP="00903E23">
      <w:pPr>
        <w:ind w:firstLine="709"/>
        <w:jc w:val="both"/>
        <w:rPr>
          <w:color w:val="000000" w:themeColor="text1"/>
        </w:rPr>
      </w:pPr>
      <w:r>
        <w:rPr>
          <w:color w:val="000000" w:themeColor="text1"/>
        </w:rPr>
        <w:t xml:space="preserve">- </w:t>
      </w:r>
      <w:r w:rsidRPr="00D814DC">
        <w:rPr>
          <w:color w:val="000000" w:themeColor="text1"/>
        </w:rPr>
        <w:t>проводить санитарно-просветительную работу;</w:t>
      </w:r>
    </w:p>
    <w:p w:rsidR="00903E23" w:rsidRPr="00901291" w:rsidRDefault="00903E23" w:rsidP="00903E23">
      <w:pPr>
        <w:ind w:firstLine="709"/>
        <w:jc w:val="both"/>
        <w:rPr>
          <w:color w:val="000000" w:themeColor="text1"/>
        </w:rPr>
      </w:pPr>
      <w:r>
        <w:rPr>
          <w:color w:val="000000" w:themeColor="text1"/>
        </w:rPr>
        <w:t xml:space="preserve">- </w:t>
      </w:r>
      <w:r w:rsidRPr="00D814DC">
        <w:rPr>
          <w:color w:val="000000" w:themeColor="text1"/>
        </w:rPr>
        <w:t>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03E23" w:rsidRPr="00901291" w:rsidRDefault="00903E23" w:rsidP="00903E23">
      <w:pPr>
        <w:ind w:firstLine="709"/>
        <w:jc w:val="both"/>
        <w:rPr>
          <w:b/>
          <w:color w:val="000000" w:themeColor="text1"/>
        </w:rPr>
      </w:pPr>
      <w:r w:rsidRPr="00901291">
        <w:rPr>
          <w:b/>
          <w:color w:val="000000" w:themeColor="text1"/>
        </w:rPr>
        <w:t>Правила эксплуатации электробытовых приборов:</w:t>
      </w:r>
    </w:p>
    <w:p w:rsidR="00903E23" w:rsidRPr="00901291" w:rsidRDefault="00903E23" w:rsidP="00903E23">
      <w:pPr>
        <w:spacing w:beforeLines="120" w:before="288"/>
        <w:ind w:firstLine="709"/>
        <w:contextualSpacing/>
        <w:jc w:val="both"/>
        <w:rPr>
          <w:color w:val="000000" w:themeColor="text1"/>
        </w:rPr>
      </w:pPr>
      <w:r w:rsidRPr="00901291">
        <w:rPr>
          <w:color w:val="000000" w:themeColor="text1"/>
        </w:rPr>
        <w:t>- электропроводку и электрооборудование в квартирах и хозяйственных постройках содержите в исправном состоянии;</w:t>
      </w:r>
    </w:p>
    <w:p w:rsidR="00903E23" w:rsidRPr="00901291" w:rsidRDefault="00903E23" w:rsidP="00903E23">
      <w:pPr>
        <w:spacing w:beforeLines="120" w:before="288"/>
        <w:ind w:firstLine="709"/>
        <w:contextualSpacing/>
        <w:jc w:val="both"/>
        <w:rPr>
          <w:color w:val="000000" w:themeColor="text1"/>
        </w:rPr>
      </w:pPr>
      <w:r w:rsidRPr="00901291">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903E23" w:rsidRPr="00901291" w:rsidRDefault="00903E23" w:rsidP="00903E23">
      <w:pPr>
        <w:spacing w:beforeLines="120" w:before="288"/>
        <w:ind w:firstLine="709"/>
        <w:contextualSpacing/>
        <w:jc w:val="both"/>
        <w:rPr>
          <w:color w:val="000000" w:themeColor="text1"/>
        </w:rPr>
      </w:pPr>
      <w:r w:rsidRPr="00901291">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03E23" w:rsidRPr="00901291" w:rsidRDefault="00903E23" w:rsidP="00903E23">
      <w:pPr>
        <w:spacing w:beforeLines="120" w:before="288"/>
        <w:ind w:firstLine="709"/>
        <w:contextualSpacing/>
        <w:jc w:val="both"/>
        <w:rPr>
          <w:color w:val="000000" w:themeColor="text1"/>
        </w:rPr>
      </w:pPr>
      <w:r w:rsidRPr="00901291">
        <w:rPr>
          <w:color w:val="000000" w:themeColor="text1"/>
        </w:rPr>
        <w:t xml:space="preserve">- в случае нагревания розетки, </w:t>
      </w:r>
      <w:proofErr w:type="spellStart"/>
      <w:r w:rsidRPr="00901291">
        <w:rPr>
          <w:color w:val="000000" w:themeColor="text1"/>
        </w:rPr>
        <w:t>электровилки</w:t>
      </w:r>
      <w:proofErr w:type="spellEnd"/>
      <w:r w:rsidRPr="00901291">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903E23" w:rsidRPr="00901291" w:rsidRDefault="00903E23" w:rsidP="00903E23">
      <w:pPr>
        <w:spacing w:beforeLines="120" w:before="288"/>
        <w:ind w:firstLine="709"/>
        <w:contextualSpacing/>
        <w:jc w:val="both"/>
        <w:rPr>
          <w:color w:val="000000" w:themeColor="text1"/>
        </w:rPr>
      </w:pPr>
      <w:r w:rsidRPr="00901291">
        <w:rPr>
          <w:color w:val="000000" w:themeColor="text1"/>
        </w:rPr>
        <w:t>- не закрывайте электрические лампы люстр, бра, настольных электроламп и других светильников бумагой и тканями;</w:t>
      </w:r>
    </w:p>
    <w:p w:rsidR="00903E23" w:rsidRPr="00901291" w:rsidRDefault="00903E23" w:rsidP="00903E23">
      <w:pPr>
        <w:spacing w:beforeLines="120" w:before="288"/>
        <w:ind w:firstLine="709"/>
        <w:contextualSpacing/>
        <w:jc w:val="both"/>
        <w:rPr>
          <w:color w:val="000000" w:themeColor="text1"/>
        </w:rPr>
      </w:pPr>
      <w:r w:rsidRPr="00901291">
        <w:rPr>
          <w:color w:val="000000" w:themeColor="text1"/>
        </w:rPr>
        <w:t>- не сушите одежду и другие сгораемые материалы над электронагревательными приборами;</w:t>
      </w:r>
    </w:p>
    <w:p w:rsidR="00903E23" w:rsidRPr="00901291" w:rsidRDefault="00903E23" w:rsidP="00903E23">
      <w:pPr>
        <w:spacing w:beforeLines="120" w:before="288"/>
        <w:ind w:firstLine="709"/>
        <w:contextualSpacing/>
        <w:jc w:val="both"/>
        <w:rPr>
          <w:color w:val="000000" w:themeColor="text1"/>
        </w:rPr>
      </w:pPr>
      <w:r w:rsidRPr="00901291">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903E23" w:rsidRPr="00901291" w:rsidRDefault="00903E23" w:rsidP="00903E23">
      <w:pPr>
        <w:spacing w:beforeLines="120" w:before="288"/>
        <w:ind w:firstLine="709"/>
        <w:contextualSpacing/>
        <w:jc w:val="both"/>
        <w:rPr>
          <w:color w:val="000000" w:themeColor="text1"/>
        </w:rPr>
      </w:pPr>
      <w:r w:rsidRPr="00901291">
        <w:rPr>
          <w:color w:val="000000" w:themeColor="text1"/>
        </w:rPr>
        <w:t>- эксплуатация электропроводки с поврежденной или ветхой изоляцией запрещена;</w:t>
      </w:r>
    </w:p>
    <w:p w:rsidR="00903E23" w:rsidRPr="00901291" w:rsidRDefault="00903E23" w:rsidP="00903E23">
      <w:pPr>
        <w:spacing w:beforeLines="120" w:before="288"/>
        <w:ind w:firstLine="709"/>
        <w:contextualSpacing/>
        <w:jc w:val="both"/>
        <w:rPr>
          <w:color w:val="000000" w:themeColor="text1"/>
        </w:rPr>
      </w:pPr>
      <w:r w:rsidRPr="00901291">
        <w:rPr>
          <w:color w:val="000000" w:themeColor="text1"/>
        </w:rPr>
        <w:t>- содержите в исправном состоянии электрические выключатели, розетки и вилки;</w:t>
      </w:r>
    </w:p>
    <w:p w:rsidR="00903E23" w:rsidRPr="009C3286" w:rsidRDefault="00903E23" w:rsidP="00903E23">
      <w:pPr>
        <w:spacing w:beforeLines="120" w:before="288"/>
        <w:ind w:firstLine="709"/>
        <w:contextualSpacing/>
        <w:jc w:val="both"/>
        <w:rPr>
          <w:color w:val="000000" w:themeColor="text1"/>
        </w:rPr>
      </w:pPr>
      <w:r w:rsidRPr="00901291">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903E23" w:rsidRPr="00901291" w:rsidRDefault="00903E23" w:rsidP="00903E23">
      <w:pPr>
        <w:tabs>
          <w:tab w:val="left" w:pos="0"/>
          <w:tab w:val="left" w:pos="284"/>
          <w:tab w:val="left" w:pos="10348"/>
        </w:tabs>
        <w:spacing w:beforeLines="120" w:before="288"/>
        <w:ind w:firstLine="709"/>
        <w:contextualSpacing/>
        <w:jc w:val="both"/>
        <w:rPr>
          <w:b/>
          <w:color w:val="000000" w:themeColor="text1"/>
        </w:rPr>
      </w:pPr>
      <w:r w:rsidRPr="00901291">
        <w:rPr>
          <w:b/>
          <w:color w:val="000000" w:themeColor="text1"/>
        </w:rPr>
        <w:t>В целях предупреждения техногенных пожаров:</w:t>
      </w:r>
    </w:p>
    <w:p w:rsidR="00903E23" w:rsidRPr="00901291" w:rsidRDefault="00903E23" w:rsidP="00903E23">
      <w:pPr>
        <w:spacing w:beforeLines="120" w:before="288"/>
        <w:ind w:firstLine="709"/>
        <w:contextualSpacing/>
        <w:jc w:val="both"/>
        <w:rPr>
          <w:color w:val="000000" w:themeColor="text1"/>
        </w:rPr>
      </w:pPr>
      <w:r w:rsidRPr="00901291">
        <w:rPr>
          <w:color w:val="000000" w:themeColor="text1"/>
        </w:rPr>
        <w:t>- будьте внимательны при обращении с огнём;</w:t>
      </w:r>
    </w:p>
    <w:p w:rsidR="00903E23" w:rsidRPr="00901291" w:rsidRDefault="00903E23" w:rsidP="00903E23">
      <w:pPr>
        <w:spacing w:beforeLines="120" w:before="288"/>
        <w:ind w:firstLine="709"/>
        <w:contextualSpacing/>
        <w:jc w:val="both"/>
        <w:rPr>
          <w:color w:val="000000" w:themeColor="text1"/>
        </w:rPr>
      </w:pPr>
      <w:r w:rsidRPr="00901291">
        <w:rPr>
          <w:color w:val="000000" w:themeColor="text1"/>
        </w:rPr>
        <w:t>- не оставляйте без присмотра газовые и электронагревательные приборы;</w:t>
      </w:r>
    </w:p>
    <w:p w:rsidR="00903E23" w:rsidRPr="00901291" w:rsidRDefault="00903E23" w:rsidP="00903E23">
      <w:pPr>
        <w:spacing w:beforeLines="120" w:before="288"/>
        <w:ind w:firstLine="709"/>
        <w:contextualSpacing/>
        <w:jc w:val="both"/>
        <w:rPr>
          <w:color w:val="000000" w:themeColor="text1"/>
        </w:rPr>
      </w:pPr>
      <w:r w:rsidRPr="00901291">
        <w:rPr>
          <w:color w:val="000000" w:themeColor="text1"/>
        </w:rPr>
        <w:t>- не разрешайте детям играть с огнем, спичками;</w:t>
      </w:r>
    </w:p>
    <w:p w:rsidR="00903E23" w:rsidRPr="00901291" w:rsidRDefault="00903E23" w:rsidP="00903E23">
      <w:pPr>
        <w:spacing w:beforeLines="120" w:before="288"/>
        <w:ind w:firstLine="709"/>
        <w:contextualSpacing/>
        <w:jc w:val="both"/>
        <w:rPr>
          <w:color w:val="000000" w:themeColor="text1"/>
        </w:rPr>
      </w:pPr>
      <w:r w:rsidRPr="00901291">
        <w:rPr>
          <w:color w:val="000000" w:themeColor="text1"/>
        </w:rPr>
        <w:t>- не обертывайте электрические лампы бумагой, материей и другими сгораемыми материалами;</w:t>
      </w:r>
    </w:p>
    <w:p w:rsidR="00903E23" w:rsidRPr="00901291" w:rsidRDefault="00903E23" w:rsidP="00903E23">
      <w:pPr>
        <w:spacing w:beforeLines="120" w:before="288"/>
        <w:ind w:firstLine="709"/>
        <w:contextualSpacing/>
        <w:jc w:val="both"/>
        <w:rPr>
          <w:color w:val="000000" w:themeColor="text1"/>
        </w:rPr>
      </w:pPr>
      <w:r w:rsidRPr="00901291">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903E23" w:rsidRPr="00901291" w:rsidRDefault="00903E23" w:rsidP="00903E23">
      <w:pPr>
        <w:ind w:firstLine="709"/>
        <w:jc w:val="both"/>
        <w:rPr>
          <w:b/>
          <w:color w:val="000000" w:themeColor="text1"/>
        </w:rPr>
      </w:pPr>
      <w:r w:rsidRPr="00901291">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03E23" w:rsidRPr="00901291" w:rsidRDefault="00903E23" w:rsidP="00903E23">
      <w:pPr>
        <w:ind w:left="567" w:firstLine="142"/>
        <w:jc w:val="both"/>
        <w:rPr>
          <w:color w:val="000000" w:themeColor="text1"/>
        </w:rPr>
      </w:pPr>
      <w:r w:rsidRPr="00901291">
        <w:rPr>
          <w:color w:val="000000" w:themeColor="text1"/>
        </w:rPr>
        <w:t>- употреблять для еды только ту пищу, в качестве которой вы уверены;</w:t>
      </w:r>
    </w:p>
    <w:p w:rsidR="00903E23" w:rsidRPr="00901291" w:rsidRDefault="00903E23" w:rsidP="00903E23">
      <w:pPr>
        <w:ind w:firstLine="709"/>
        <w:jc w:val="both"/>
        <w:rPr>
          <w:color w:val="000000" w:themeColor="text1"/>
        </w:rPr>
      </w:pPr>
      <w:r w:rsidRPr="00901291">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903E23" w:rsidRPr="00901291" w:rsidRDefault="00903E23" w:rsidP="00903E23">
      <w:pPr>
        <w:ind w:firstLine="709"/>
        <w:jc w:val="both"/>
        <w:rPr>
          <w:color w:val="000000" w:themeColor="text1"/>
        </w:rPr>
      </w:pPr>
      <w:r w:rsidRPr="00901291">
        <w:rPr>
          <w:color w:val="000000" w:themeColor="text1"/>
        </w:rPr>
        <w:t>- мясо, рыба, морепродукты должны обязательно подвергаться термической обработке;</w:t>
      </w:r>
    </w:p>
    <w:p w:rsidR="00903E23" w:rsidRPr="00901291" w:rsidRDefault="00903E23" w:rsidP="00903E23">
      <w:pPr>
        <w:ind w:firstLine="709"/>
        <w:jc w:val="both"/>
        <w:rPr>
          <w:color w:val="000000" w:themeColor="text1"/>
        </w:rPr>
      </w:pPr>
      <w:r w:rsidRPr="00901291">
        <w:rPr>
          <w:color w:val="000000" w:themeColor="text1"/>
        </w:rPr>
        <w:t>- овощи и фрукты мыть безопасной водой и обдавать кипятком;</w:t>
      </w:r>
    </w:p>
    <w:p w:rsidR="00903E23" w:rsidRDefault="00903E23" w:rsidP="00903E23">
      <w:pPr>
        <w:ind w:firstLine="709"/>
        <w:jc w:val="both"/>
        <w:rPr>
          <w:color w:val="000000" w:themeColor="text1"/>
        </w:rPr>
      </w:pPr>
      <w:r w:rsidRPr="00901291">
        <w:rPr>
          <w:color w:val="000000" w:themeColor="text1"/>
        </w:rPr>
        <w:t>- перед едой следует всегда тщательно мыть руки с мылом.</w:t>
      </w:r>
    </w:p>
    <w:p w:rsidR="00903E23" w:rsidRPr="00D814DC" w:rsidRDefault="00903E23" w:rsidP="00903E23">
      <w:pPr>
        <w:ind w:firstLine="709"/>
        <w:jc w:val="both"/>
        <w:rPr>
          <w:b/>
          <w:color w:val="000000" w:themeColor="text1"/>
        </w:rPr>
      </w:pPr>
      <w:r w:rsidRPr="00D814DC">
        <w:rPr>
          <w:b/>
          <w:color w:val="000000" w:themeColor="text1"/>
        </w:rPr>
        <w:t>В целях снижения роста заболеваемости бешенством животных:</w:t>
      </w:r>
    </w:p>
    <w:p w:rsidR="00903E23" w:rsidRPr="00D814DC" w:rsidRDefault="00903E23" w:rsidP="00903E23">
      <w:pPr>
        <w:jc w:val="both"/>
        <w:rPr>
          <w:color w:val="000000" w:themeColor="text1"/>
        </w:rPr>
      </w:pPr>
      <w:r w:rsidRPr="00D814DC">
        <w:rPr>
          <w:color w:val="000000" w:themeColor="text1"/>
        </w:rPr>
        <w:tab/>
      </w:r>
      <w:r>
        <w:rPr>
          <w:color w:val="000000" w:themeColor="text1"/>
        </w:rPr>
        <w:t xml:space="preserve">- </w:t>
      </w:r>
      <w:r w:rsidRPr="00D814DC">
        <w:rPr>
          <w:color w:val="000000" w:themeColor="text1"/>
        </w:rPr>
        <w:t>проводить разъяснительную работу среди населения об опасности заболевания бешенством и мерах по его предупреждению;</w:t>
      </w:r>
    </w:p>
    <w:p w:rsidR="00903E23" w:rsidRPr="00D814DC" w:rsidRDefault="00903E23" w:rsidP="00903E23">
      <w:pPr>
        <w:ind w:firstLine="708"/>
        <w:jc w:val="both"/>
        <w:rPr>
          <w:color w:val="000000" w:themeColor="text1"/>
        </w:rPr>
      </w:pPr>
      <w:r>
        <w:rPr>
          <w:color w:val="000000" w:themeColor="text1"/>
        </w:rPr>
        <w:t>-</w:t>
      </w:r>
      <w:r w:rsidRPr="00D814DC">
        <w:rPr>
          <w:color w:val="000000" w:themeColor="text1"/>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03E23" w:rsidRPr="00D814DC" w:rsidRDefault="00903E23" w:rsidP="00903E23">
      <w:pPr>
        <w:ind w:firstLine="709"/>
        <w:jc w:val="both"/>
        <w:rPr>
          <w:color w:val="000000" w:themeColor="text1"/>
        </w:rPr>
      </w:pPr>
      <w:r>
        <w:rPr>
          <w:color w:val="000000" w:themeColor="text1"/>
        </w:rPr>
        <w:t xml:space="preserve">- </w:t>
      </w:r>
      <w:r w:rsidRPr="00D814DC">
        <w:rPr>
          <w:color w:val="000000" w:themeColor="text1"/>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03E23" w:rsidRPr="00ED0D4A" w:rsidRDefault="00903E23" w:rsidP="00903E23">
      <w:pPr>
        <w:ind w:firstLine="709"/>
        <w:jc w:val="both"/>
        <w:rPr>
          <w:color w:val="000000" w:themeColor="text1"/>
        </w:rPr>
      </w:pPr>
      <w:r>
        <w:rPr>
          <w:color w:val="000000" w:themeColor="text1"/>
        </w:rPr>
        <w:t xml:space="preserve">- </w:t>
      </w:r>
      <w:r w:rsidRPr="00D814DC">
        <w:rPr>
          <w:color w:val="000000" w:themeColor="text1"/>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03E23" w:rsidRPr="00901291" w:rsidRDefault="00903E23" w:rsidP="00903E23">
      <w:pPr>
        <w:suppressAutoHyphens/>
        <w:ind w:left="284" w:firstLine="425"/>
        <w:contextualSpacing/>
        <w:jc w:val="both"/>
        <w:rPr>
          <w:color w:val="000000" w:themeColor="text1"/>
        </w:rPr>
      </w:pPr>
      <w:r w:rsidRPr="00901291">
        <w:rPr>
          <w:b/>
          <w:color w:val="000000" w:themeColor="text1"/>
        </w:rPr>
        <w:t>Правила безопасной рыбалки:</w:t>
      </w:r>
    </w:p>
    <w:p w:rsidR="00903E23" w:rsidRPr="00901291" w:rsidRDefault="00903E23" w:rsidP="00903E23">
      <w:pPr>
        <w:suppressAutoHyphens/>
        <w:ind w:firstLine="709"/>
        <w:jc w:val="both"/>
        <w:rPr>
          <w:color w:val="000000" w:themeColor="text1"/>
        </w:rPr>
      </w:pPr>
      <w:r w:rsidRPr="0090129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903E23" w:rsidRPr="00901291" w:rsidRDefault="00903E23" w:rsidP="00903E23">
      <w:pPr>
        <w:suppressAutoHyphens/>
        <w:ind w:firstLine="709"/>
        <w:jc w:val="both"/>
        <w:rPr>
          <w:color w:val="000000" w:themeColor="text1"/>
        </w:rPr>
      </w:pPr>
      <w:r w:rsidRPr="0090129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903E23" w:rsidRPr="003014BA" w:rsidRDefault="00903E23" w:rsidP="00903E23">
      <w:pPr>
        <w:tabs>
          <w:tab w:val="left" w:pos="2552"/>
          <w:tab w:val="left" w:pos="3416"/>
          <w:tab w:val="center" w:pos="5458"/>
        </w:tabs>
        <w:suppressAutoHyphens/>
        <w:ind w:right="-2" w:firstLine="709"/>
        <w:jc w:val="both"/>
        <w:rPr>
          <w:color w:val="000000" w:themeColor="text1"/>
        </w:rPr>
      </w:pPr>
      <w:r w:rsidRPr="00901291">
        <w:rPr>
          <w:color w:val="000000" w:themeColor="text1"/>
        </w:rPr>
        <w:t xml:space="preserve">-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w:t>
      </w:r>
      <w:r w:rsidRPr="00BD39F0">
        <w:rPr>
          <w:color w:val="000000" w:themeColor="text1"/>
        </w:rPr>
        <w:t>ведерко или другую емкость для откачивания воды. Безопасно двигаться по воде можно только в правильно оборудованной и исправной лодке.</w:t>
      </w:r>
    </w:p>
    <w:p w:rsidR="00903E23" w:rsidRPr="00415C00" w:rsidRDefault="00903E23" w:rsidP="00903E23">
      <w:pPr>
        <w:ind w:firstLine="709"/>
        <w:jc w:val="both"/>
      </w:pPr>
      <w:r w:rsidRPr="00415C00">
        <w:rPr>
          <w:b/>
          <w:bCs/>
        </w:rPr>
        <w:t>Пешеходам при гололедице:</w:t>
      </w:r>
    </w:p>
    <w:p w:rsidR="00903E23" w:rsidRPr="00415C00" w:rsidRDefault="00903E23" w:rsidP="00903E23">
      <w:pPr>
        <w:ind w:firstLine="709"/>
        <w:jc w:val="both"/>
      </w:pPr>
      <w:r w:rsidRPr="00415C00">
        <w:t xml:space="preserve">- подготовьте </w:t>
      </w:r>
      <w:proofErr w:type="spellStart"/>
      <w:r w:rsidRPr="00415C00">
        <w:t>малоскользящую</w:t>
      </w:r>
      <w:proofErr w:type="spellEnd"/>
      <w:r w:rsidRPr="00415C00">
        <w:t xml:space="preserve"> обувь, прикрепите на каблуки металлические набойки или поролон, а на сухую подошву наклейте лейкопластырь. </w:t>
      </w:r>
    </w:p>
    <w:p w:rsidR="00903E23" w:rsidRPr="00FE6C8C" w:rsidRDefault="00903E23" w:rsidP="00903E23">
      <w:pPr>
        <w:ind w:firstLine="709"/>
        <w:jc w:val="both"/>
      </w:pPr>
      <w:r w:rsidRPr="00415C00">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03E23" w:rsidRPr="00415C00" w:rsidRDefault="00903E23" w:rsidP="00903E23">
      <w:pPr>
        <w:ind w:firstLine="709"/>
        <w:jc w:val="both"/>
        <w:rPr>
          <w:b/>
          <w:bCs/>
        </w:rPr>
      </w:pPr>
      <w:r>
        <w:rPr>
          <w:b/>
          <w:bCs/>
        </w:rPr>
        <w:t>В</w:t>
      </w:r>
      <w:r w:rsidRPr="00415C00">
        <w:rPr>
          <w:b/>
          <w:bCs/>
        </w:rPr>
        <w:t>одителям при гололедице:</w:t>
      </w:r>
    </w:p>
    <w:p w:rsidR="00903E23" w:rsidRPr="00415C00" w:rsidRDefault="00903E23" w:rsidP="00903E23">
      <w:pPr>
        <w:ind w:firstLine="709"/>
        <w:jc w:val="both"/>
      </w:pPr>
      <w:r w:rsidRPr="00415C00">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03E23" w:rsidRPr="00415C00" w:rsidRDefault="00903E23" w:rsidP="00903E23">
      <w:pPr>
        <w:ind w:firstLine="709"/>
        <w:jc w:val="both"/>
      </w:pPr>
      <w:r w:rsidRPr="00415C00">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03E23" w:rsidRPr="00415C00" w:rsidRDefault="00903E23" w:rsidP="00903E23">
      <w:pPr>
        <w:ind w:firstLine="709"/>
        <w:jc w:val="both"/>
      </w:pPr>
      <w:r w:rsidRPr="00415C00">
        <w:t>- разгон машины для переключения передачи производить только на прямых участках дороги;</w:t>
      </w:r>
    </w:p>
    <w:p w:rsidR="00903E23" w:rsidRPr="00415C00" w:rsidRDefault="00903E23" w:rsidP="00903E23">
      <w:pPr>
        <w:ind w:firstLine="709"/>
        <w:jc w:val="both"/>
      </w:pPr>
      <w:r w:rsidRPr="00415C00">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03E23" w:rsidRPr="005E2CB1" w:rsidRDefault="00903E23" w:rsidP="00903E23">
      <w:pPr>
        <w:tabs>
          <w:tab w:val="left" w:pos="709"/>
          <w:tab w:val="left" w:pos="3416"/>
          <w:tab w:val="center" w:pos="5458"/>
        </w:tabs>
        <w:suppressAutoHyphens/>
        <w:ind w:right="-2"/>
      </w:pPr>
      <w:r>
        <w:tab/>
      </w:r>
      <w:r w:rsidRPr="00415C00">
        <w:t>- для остановки автомобиля снизить скорость движения, остановку производить на прямом и ровном участке дороги.</w:t>
      </w:r>
    </w:p>
    <w:p w:rsidR="000C085B" w:rsidRPr="00B369A2" w:rsidRDefault="000C085B" w:rsidP="00903E23">
      <w:pPr>
        <w:tabs>
          <w:tab w:val="left" w:pos="2552"/>
          <w:tab w:val="left" w:pos="3416"/>
          <w:tab w:val="center" w:pos="5458"/>
        </w:tabs>
        <w:suppressAutoHyphens/>
        <w:ind w:right="-2" w:firstLine="2552"/>
        <w:rPr>
          <w:color w:val="000000" w:themeColor="text1"/>
        </w:rPr>
      </w:pPr>
    </w:p>
    <w:sectPr w:rsidR="000C085B" w:rsidRPr="00B369A2" w:rsidSect="00FC5440">
      <w:headerReference w:type="default" r:id="rId1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903E23"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03E23"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908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081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86043.1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07DABF-D7F8-4177-ADD6-72008C156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10</Pages>
  <Words>3026</Words>
  <Characters>23209</Characters>
  <Application>Microsoft Office Word</Application>
  <DocSecurity>0</DocSecurity>
  <Lines>193</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181</cp:revision>
  <cp:lastPrinted>2024-12-01T08:28:00Z</cp:lastPrinted>
  <dcterms:created xsi:type="dcterms:W3CDTF">2024-10-18T08:59:00Z</dcterms:created>
  <dcterms:modified xsi:type="dcterms:W3CDTF">2024-12-01T08:28:00Z</dcterms:modified>
</cp:coreProperties>
</file>