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9C1679"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16</w:t>
                  </w:r>
                  <w:r w:rsidR="000A1734">
                    <w:rPr>
                      <w:color w:val="000000" w:themeColor="text1"/>
                      <w:sz w:val="22"/>
                      <w:szCs w:val="22"/>
                      <w:u w:val="single"/>
                    </w:rPr>
                    <w:t>.</w:t>
                  </w:r>
                  <w:r w:rsidR="00B46FCD">
                    <w:rPr>
                      <w:color w:val="000000" w:themeColor="text1"/>
                      <w:sz w:val="22"/>
                      <w:szCs w:val="22"/>
                      <w:u w:val="single"/>
                    </w:rPr>
                    <w:t>12</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9C1679">
        <w:rPr>
          <w:color w:val="000000" w:themeColor="text1"/>
          <w:sz w:val="28"/>
          <w:szCs w:val="28"/>
        </w:rPr>
        <w:t>итории Республики Мордовия на 17</w:t>
      </w:r>
      <w:r w:rsidR="008A22E7">
        <w:rPr>
          <w:color w:val="000000" w:themeColor="text1"/>
          <w:sz w:val="28"/>
          <w:szCs w:val="28"/>
        </w:rPr>
        <w:t xml:space="preserve"> </w:t>
      </w:r>
      <w:r w:rsidR="00366F1E">
        <w:rPr>
          <w:color w:val="000000" w:themeColor="text1"/>
          <w:sz w:val="28"/>
          <w:szCs w:val="28"/>
        </w:rPr>
        <w:t>декабря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9C1679">
        <w:rPr>
          <w:color w:val="000000" w:themeColor="text1"/>
          <w:sz w:val="28"/>
          <w:szCs w:val="28"/>
        </w:rPr>
        <w:t>10</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D639C7" w:rsidP="00647246">
      <w:pPr>
        <w:ind w:firstLine="284"/>
        <w:rPr>
          <w:color w:val="000000" w:themeColor="text1"/>
          <w:sz w:val="28"/>
          <w:szCs w:val="28"/>
        </w:rPr>
      </w:pPr>
      <w:bookmarkStart w:id="0" w:name="_GoBack"/>
      <w:bookmarkEnd w:id="0"/>
      <w:r>
        <w:rPr>
          <w:noProof/>
          <w:color w:val="000000" w:themeColor="text1"/>
          <w:sz w:val="28"/>
          <w:szCs w:val="28"/>
        </w:rPr>
        <w:drawing>
          <wp:anchor distT="0" distB="0" distL="114300" distR="114300" simplePos="0" relativeHeight="251668480" behindDoc="1" locked="0" layoutInCell="1" allowOverlap="1" wp14:anchorId="0B45BDEC" wp14:editId="0D93AE26">
            <wp:simplePos x="0" y="0"/>
            <wp:positionH relativeFrom="column">
              <wp:posOffset>4165600</wp:posOffset>
            </wp:positionH>
            <wp:positionV relativeFrom="paragraph">
              <wp:posOffset>3156585</wp:posOffset>
            </wp:positionV>
            <wp:extent cx="1098550" cy="1085850"/>
            <wp:effectExtent l="0" t="0" r="6350" b="0"/>
            <wp:wrapNone/>
            <wp:docPr id="7" name="Рисунок 7"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злов"/>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r w:rsidR="00282266">
        <w:rPr>
          <w:noProof/>
          <w:color w:val="000000" w:themeColor="text1"/>
          <w:sz w:val="28"/>
          <w:szCs w:val="28"/>
        </w:rPr>
        <w:drawing>
          <wp:anchor distT="0" distB="0" distL="114300" distR="114300" simplePos="0" relativeHeight="251667456" behindDoc="1" locked="0" layoutInCell="1" allowOverlap="1" wp14:anchorId="758CB01C" wp14:editId="314D06E0">
            <wp:simplePos x="0" y="0"/>
            <wp:positionH relativeFrom="column">
              <wp:posOffset>4013200</wp:posOffset>
            </wp:positionH>
            <wp:positionV relativeFrom="paragraph">
              <wp:posOffset>5635625</wp:posOffset>
            </wp:positionV>
            <wp:extent cx="1130935" cy="964565"/>
            <wp:effectExtent l="0" t="0" r="0" b="6985"/>
            <wp:wrapNone/>
            <wp:docPr id="5" name="Рисунок 5"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A646D8">
        <w:rPr>
          <w:color w:val="000000" w:themeColor="text1"/>
          <w:sz w:val="28"/>
          <w:szCs w:val="28"/>
        </w:rPr>
        <w:t>майор</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E22FDF">
        <w:rPr>
          <w:color w:val="000000" w:themeColor="text1"/>
          <w:sz w:val="28"/>
          <w:szCs w:val="28"/>
        </w:rPr>
        <w:t xml:space="preserve">       </w:t>
      </w:r>
      <w:r w:rsidR="00D11FC8">
        <w:rPr>
          <w:color w:val="000000" w:themeColor="text1"/>
          <w:sz w:val="28"/>
          <w:szCs w:val="28"/>
        </w:rPr>
        <w:t xml:space="preserve">    </w:t>
      </w:r>
      <w:r w:rsidR="001878F6">
        <w:rPr>
          <w:color w:val="000000" w:themeColor="text1"/>
          <w:sz w:val="28"/>
          <w:szCs w:val="28"/>
        </w:rPr>
        <w:t xml:space="preserve">    </w:t>
      </w:r>
      <w:r w:rsidR="00016B39">
        <w:rPr>
          <w:color w:val="000000" w:themeColor="text1"/>
          <w:sz w:val="28"/>
          <w:szCs w:val="28"/>
        </w:rPr>
        <w:t xml:space="preserve">  </w:t>
      </w:r>
      <w:r w:rsidR="00E53BFF">
        <w:rPr>
          <w:color w:val="000000" w:themeColor="text1"/>
          <w:sz w:val="28"/>
          <w:szCs w:val="28"/>
        </w:rPr>
        <w:t xml:space="preserve">   </w:t>
      </w:r>
      <w:r w:rsidR="009C1679">
        <w:rPr>
          <w:color w:val="000000" w:themeColor="text1"/>
          <w:sz w:val="28"/>
          <w:szCs w:val="28"/>
        </w:rPr>
        <w:t>И.Ю. Логинов</w:t>
      </w:r>
    </w:p>
    <w:p w:rsidR="00ED5D86" w:rsidRPr="002B653C" w:rsidRDefault="00A646D8" w:rsidP="00747622">
      <w:pPr>
        <w:tabs>
          <w:tab w:val="left" w:pos="5385"/>
          <w:tab w:val="left" w:pos="6690"/>
        </w:tabs>
        <w:ind w:firstLine="284"/>
        <w:rPr>
          <w:color w:val="000000" w:themeColor="text1"/>
          <w:sz w:val="28"/>
          <w:szCs w:val="28"/>
        </w:rPr>
      </w:pPr>
      <w:r>
        <w:rPr>
          <w:noProof/>
          <w:color w:val="000000" w:themeColor="text1"/>
          <w:sz w:val="28"/>
          <w:szCs w:val="28"/>
        </w:rPr>
        <w:drawing>
          <wp:anchor distT="0" distB="0" distL="114300" distR="114300" simplePos="0" relativeHeight="251671552" behindDoc="1" locked="0" layoutInCell="1" allowOverlap="1" wp14:anchorId="730D9E02" wp14:editId="6C739C60">
            <wp:simplePos x="0" y="0"/>
            <wp:positionH relativeFrom="column">
              <wp:posOffset>4165600</wp:posOffset>
            </wp:positionH>
            <wp:positionV relativeFrom="paragraph">
              <wp:posOffset>3156585</wp:posOffset>
            </wp:positionV>
            <wp:extent cx="1098550" cy="1085850"/>
            <wp:effectExtent l="0" t="0" r="6350" b="0"/>
            <wp:wrapNone/>
            <wp:docPr id="12" name="Рисунок 12"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злов"/>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r w:rsidR="000D67C3">
        <w:rPr>
          <w:noProof/>
          <w:color w:val="000000" w:themeColor="text1"/>
          <w:sz w:val="28"/>
          <w:szCs w:val="28"/>
        </w:rPr>
        <w:drawing>
          <wp:anchor distT="0" distB="0" distL="114300" distR="114300" simplePos="0" relativeHeight="251670528" behindDoc="1" locked="0" layoutInCell="1" allowOverlap="1" wp14:anchorId="2A42ED36" wp14:editId="6492FE77">
            <wp:simplePos x="0" y="0"/>
            <wp:positionH relativeFrom="column">
              <wp:posOffset>1271270</wp:posOffset>
            </wp:positionH>
            <wp:positionV relativeFrom="paragraph">
              <wp:posOffset>3436620</wp:posOffset>
            </wp:positionV>
            <wp:extent cx="704850" cy="603250"/>
            <wp:effectExtent l="0" t="0" r="0" b="6350"/>
            <wp:wrapNone/>
            <wp:docPr id="11" name="Рисунок 11" descr="Акмайки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Акмайкин"/>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04850" cy="603250"/>
                    </a:xfrm>
                    <a:prstGeom prst="rect">
                      <a:avLst/>
                    </a:prstGeom>
                    <a:noFill/>
                  </pic:spPr>
                </pic:pic>
              </a:graphicData>
            </a:graphic>
            <wp14:sizeRelH relativeFrom="page">
              <wp14:pctWidth>0</wp14:pctWidth>
            </wp14:sizeRelH>
            <wp14:sizeRelV relativeFrom="page">
              <wp14:pctHeight>0</wp14:pctHeight>
            </wp14:sizeRelV>
          </wp:anchor>
        </w:drawing>
      </w:r>
      <w:r w:rsidR="00B42179">
        <w:rPr>
          <w:noProof/>
          <w:color w:val="000000" w:themeColor="text1"/>
          <w:sz w:val="28"/>
          <w:szCs w:val="28"/>
        </w:rPr>
        <w:drawing>
          <wp:anchor distT="0" distB="0" distL="114300" distR="114300" simplePos="0" relativeHeight="251669504" behindDoc="1" locked="0" layoutInCell="1" allowOverlap="1" wp14:anchorId="763910DD" wp14:editId="0648F53C">
            <wp:simplePos x="0" y="0"/>
            <wp:positionH relativeFrom="column">
              <wp:posOffset>4165600</wp:posOffset>
            </wp:positionH>
            <wp:positionV relativeFrom="paragraph">
              <wp:posOffset>3156585</wp:posOffset>
            </wp:positionV>
            <wp:extent cx="1098550" cy="1085850"/>
            <wp:effectExtent l="0" t="0" r="6350" b="0"/>
            <wp:wrapNone/>
            <wp:docPr id="10" name="Рисунок 10"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злов"/>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r w:rsidR="00747622">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533AA2" w:rsidRDefault="00533AA2" w:rsidP="000D67C3">
      <w:pPr>
        <w:rPr>
          <w:sz w:val="20"/>
          <w:szCs w:val="20"/>
        </w:rPr>
      </w:pPr>
    </w:p>
    <w:p w:rsidR="00533AA2" w:rsidRDefault="00533AA2" w:rsidP="000D67C3">
      <w:pPr>
        <w:rPr>
          <w:sz w:val="20"/>
          <w:szCs w:val="20"/>
        </w:rPr>
      </w:pPr>
    </w:p>
    <w:p w:rsidR="00796AEB" w:rsidRDefault="00796AEB" w:rsidP="000D67C3">
      <w:pPr>
        <w:rPr>
          <w:sz w:val="20"/>
          <w:szCs w:val="20"/>
        </w:rPr>
      </w:pPr>
    </w:p>
    <w:p w:rsidR="00533AA2" w:rsidRDefault="00533AA2" w:rsidP="009965D8">
      <w:pPr>
        <w:ind w:left="284"/>
        <w:rPr>
          <w:sz w:val="20"/>
          <w:szCs w:val="20"/>
        </w:rPr>
      </w:pPr>
    </w:p>
    <w:p w:rsidR="00796AEB" w:rsidRDefault="009C1679" w:rsidP="00796AEB">
      <w:pPr>
        <w:ind w:left="284"/>
        <w:rPr>
          <w:sz w:val="20"/>
          <w:szCs w:val="20"/>
        </w:rPr>
      </w:pPr>
      <w:r>
        <w:rPr>
          <w:sz w:val="20"/>
          <w:szCs w:val="20"/>
        </w:rPr>
        <w:t>Тимохина Мария Витальевна</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Pr="002B653C" w:rsidRDefault="009965D8" w:rsidP="00533AA2">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9C1679">
        <w:rPr>
          <w:color w:val="000000" w:themeColor="text1"/>
          <w:sz w:val="28"/>
          <w:szCs w:val="28"/>
        </w:rPr>
        <w:t>17</w:t>
      </w:r>
      <w:r w:rsidR="006B6178">
        <w:rPr>
          <w:color w:val="000000" w:themeColor="text1"/>
          <w:sz w:val="28"/>
          <w:szCs w:val="28"/>
        </w:rPr>
        <w:t xml:space="preserve"> </w:t>
      </w:r>
      <w:r w:rsidR="00366F1E">
        <w:rPr>
          <w:color w:val="000000" w:themeColor="text1"/>
          <w:sz w:val="28"/>
          <w:szCs w:val="28"/>
        </w:rPr>
        <w:t>дека</w:t>
      </w:r>
      <w:r w:rsidR="006B6178">
        <w:rPr>
          <w:color w:val="000000" w:themeColor="text1"/>
          <w:sz w:val="28"/>
          <w:szCs w:val="28"/>
        </w:rPr>
        <w:t>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12"/>
          <w:pgSz w:w="11906" w:h="16838" w:code="9"/>
          <w:pgMar w:top="1134" w:right="567" w:bottom="709" w:left="1134" w:header="709" w:footer="709" w:gutter="0"/>
          <w:cols w:space="708"/>
          <w:titlePg/>
          <w:docGrid w:linePitch="360"/>
        </w:sectPr>
      </w:pPr>
    </w:p>
    <w:p w:rsidR="009C1679" w:rsidRDefault="008426F9" w:rsidP="009C1679">
      <w:pPr>
        <w:tabs>
          <w:tab w:val="left" w:pos="2552"/>
          <w:tab w:val="left" w:pos="3416"/>
          <w:tab w:val="center" w:pos="5458"/>
        </w:tabs>
        <w:suppressAutoHyphens/>
        <w:ind w:right="-2" w:firstLine="2552"/>
        <w:rPr>
          <w:b/>
          <w:color w:val="000000" w:themeColor="text1"/>
        </w:rPr>
      </w:pPr>
      <w:r w:rsidRPr="00D84561">
        <w:rPr>
          <w:b/>
          <w:color w:val="000000" w:themeColor="text1"/>
        </w:rPr>
        <w:lastRenderedPageBreak/>
        <w:tab/>
      </w:r>
      <w:r w:rsidR="009C1679">
        <w:rPr>
          <w:b/>
          <w:color w:val="000000" w:themeColor="text1"/>
          <w:lang w:val="en-US"/>
        </w:rPr>
        <w:t>I</w:t>
      </w:r>
      <w:r w:rsidR="009C1679">
        <w:rPr>
          <w:b/>
          <w:color w:val="000000" w:themeColor="text1"/>
        </w:rPr>
        <w:t>. Обстановка за прошедшие сутки.</w:t>
      </w:r>
    </w:p>
    <w:p w:rsidR="009C1679" w:rsidRDefault="009C1679" w:rsidP="009C1679">
      <w:pPr>
        <w:suppressAutoHyphens/>
        <w:spacing w:after="20"/>
        <w:ind w:right="-2" w:firstLine="709"/>
        <w:rPr>
          <w:color w:val="000000" w:themeColor="text1"/>
        </w:rPr>
      </w:pPr>
      <w:r>
        <w:rPr>
          <w:b/>
          <w:i/>
          <w:color w:val="000000" w:themeColor="text1"/>
        </w:rPr>
        <w:t>1.1. Чрезвычайные ситуации и происшествия.</w:t>
      </w:r>
    </w:p>
    <w:p w:rsidR="009C1679" w:rsidRDefault="009C1679" w:rsidP="009C1679">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9C1679" w:rsidRDefault="009C1679" w:rsidP="009C1679">
      <w:pPr>
        <w:tabs>
          <w:tab w:val="left" w:pos="5850"/>
        </w:tabs>
        <w:spacing w:after="20"/>
        <w:ind w:firstLine="709"/>
        <w:jc w:val="both"/>
        <w:rPr>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9C1679" w:rsidRDefault="009C1679" w:rsidP="009C1679">
      <w:pPr>
        <w:tabs>
          <w:tab w:val="left" w:pos="0"/>
          <w:tab w:val="left" w:pos="567"/>
          <w:tab w:val="left" w:pos="709"/>
          <w:tab w:val="center" w:pos="4153"/>
          <w:tab w:val="right" w:pos="8306"/>
        </w:tabs>
        <w:ind w:firstLine="709"/>
        <w:jc w:val="both"/>
        <w:outlineLvl w:val="0"/>
      </w:pPr>
      <w:r>
        <w:t>Температура воздуха в течение суток находилась в пределах -3…-4°С. Повсеместно отмечался снег, интенсивностью от 0,7 до 5,0 мм. Высота снежного покрова на метеостанциях увеличилась на 1-5 см и составляет по постоянным рейкам 10-24 см.</w:t>
      </w:r>
    </w:p>
    <w:p w:rsidR="009C1679" w:rsidRDefault="009C1679" w:rsidP="009C1679">
      <w:pPr>
        <w:tabs>
          <w:tab w:val="left" w:pos="0"/>
          <w:tab w:val="left" w:pos="567"/>
          <w:tab w:val="left" w:pos="709"/>
          <w:tab w:val="center" w:pos="4153"/>
          <w:tab w:val="right" w:pos="8306"/>
        </w:tabs>
        <w:ind w:firstLine="709"/>
        <w:jc w:val="both"/>
        <w:outlineLvl w:val="0"/>
        <w:rPr>
          <w:rFonts w:eastAsia="Calibri"/>
          <w:color w:val="000000" w:themeColor="text1"/>
        </w:rPr>
      </w:pPr>
      <w:r>
        <w:rPr>
          <w:rFonts w:eastAsia="MS Mincho"/>
          <w:b/>
          <w:i/>
          <w:color w:val="000000" w:themeColor="text1"/>
        </w:rPr>
        <w:t>1.3 Опасные природные агрометеорологические явления.</w:t>
      </w:r>
    </w:p>
    <w:p w:rsidR="009C1679" w:rsidRDefault="009C1679" w:rsidP="009C1679">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9C1679" w:rsidRPr="008F25F0" w:rsidRDefault="009C1679" w:rsidP="009C1679">
      <w:pPr>
        <w:spacing w:after="20"/>
        <w:ind w:firstLine="709"/>
        <w:jc w:val="both"/>
        <w:rPr>
          <w:b/>
          <w:i/>
        </w:rPr>
      </w:pPr>
      <w:r w:rsidRPr="008F25F0">
        <w:rPr>
          <w:b/>
          <w:i/>
        </w:rPr>
        <w:t>1.4. Обстановка по техногенным пожарам.</w:t>
      </w:r>
    </w:p>
    <w:p w:rsidR="009C1679" w:rsidRPr="008F25F0" w:rsidRDefault="009C1679" w:rsidP="009C1679">
      <w:pPr>
        <w:tabs>
          <w:tab w:val="center" w:pos="4677"/>
          <w:tab w:val="left" w:pos="6675"/>
        </w:tabs>
        <w:spacing w:after="20"/>
        <w:ind w:right="-1" w:firstLine="709"/>
        <w:jc w:val="both"/>
        <w:outlineLvl w:val="0"/>
      </w:pPr>
      <w:r>
        <w:t>Зарегистрировано 7 техногенных пожаров</w:t>
      </w:r>
      <w:r w:rsidRPr="008F25F0">
        <w:t xml:space="preserve">. </w:t>
      </w:r>
      <w:r>
        <w:t>Пострадавших нет.</w:t>
      </w:r>
    </w:p>
    <w:p w:rsidR="009C1679" w:rsidRPr="008F25F0" w:rsidRDefault="009C1679" w:rsidP="009C1679">
      <w:pPr>
        <w:tabs>
          <w:tab w:val="center" w:pos="4677"/>
          <w:tab w:val="left" w:pos="6675"/>
        </w:tabs>
        <w:spacing w:after="20"/>
        <w:ind w:right="-1" w:firstLine="709"/>
        <w:jc w:val="both"/>
        <w:outlineLvl w:val="0"/>
      </w:pPr>
      <w:r w:rsidRPr="008F25F0">
        <w:rPr>
          <w:b/>
          <w:i/>
        </w:rPr>
        <w:t>1.5. Обстановка по дорожно-транспортным происшествиям.</w:t>
      </w:r>
    </w:p>
    <w:p w:rsidR="009C1679" w:rsidRDefault="009C1679" w:rsidP="009C1679">
      <w:pPr>
        <w:tabs>
          <w:tab w:val="center" w:pos="4677"/>
          <w:tab w:val="left" w:pos="6675"/>
        </w:tabs>
        <w:spacing w:after="20"/>
        <w:ind w:right="-1" w:firstLine="709"/>
        <w:jc w:val="both"/>
        <w:outlineLvl w:val="0"/>
      </w:pPr>
      <w:r>
        <w:t>Зарегистрировано 2 дорожно-транспортных</w:t>
      </w:r>
      <w:r w:rsidRPr="008F25F0">
        <w:t xml:space="preserve"> происшес</w:t>
      </w:r>
      <w:r>
        <w:t xml:space="preserve">твия. Пострадали 3 человека </w:t>
      </w:r>
      <w:r w:rsidRPr="00F347E5">
        <w:t>(в том числе 1 ребёнок)</w:t>
      </w:r>
      <w:r>
        <w:t>.</w:t>
      </w:r>
    </w:p>
    <w:p w:rsidR="009C1679" w:rsidRDefault="009C1679" w:rsidP="009C1679">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9C1679" w:rsidRDefault="009C1679" w:rsidP="009C1679">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9C1679" w:rsidRDefault="009C1679" w:rsidP="009C1679">
      <w:pPr>
        <w:suppressAutoHyphens/>
        <w:spacing w:after="20"/>
        <w:ind w:right="-2" w:firstLine="709"/>
        <w:jc w:val="both"/>
        <w:rPr>
          <w:b/>
          <w:color w:val="000000" w:themeColor="text1"/>
        </w:rPr>
      </w:pPr>
      <w:r>
        <w:rPr>
          <w:b/>
          <w:i/>
          <w:color w:val="000000" w:themeColor="text1"/>
        </w:rPr>
        <w:t>1.7. Гидрологическая обстановка.</w:t>
      </w:r>
    </w:p>
    <w:p w:rsidR="009C1679" w:rsidRPr="00CB4848" w:rsidRDefault="009C1679" w:rsidP="009C1679">
      <w:pPr>
        <w:pStyle w:val="aff4"/>
        <w:ind w:firstLine="709"/>
        <w:jc w:val="both"/>
        <w:rPr>
          <w:rFonts w:ascii="Times New Roman" w:eastAsia="Times New Roman" w:hAnsi="Times New Roman"/>
          <w:color w:val="000000" w:themeColor="text1"/>
          <w:sz w:val="24"/>
          <w:szCs w:val="24"/>
          <w:lang w:eastAsia="ru-RU"/>
        </w:rPr>
      </w:pPr>
      <w:r w:rsidRPr="00FA11BF">
        <w:rPr>
          <w:rFonts w:ascii="Times New Roman" w:eastAsia="Times New Roman" w:hAnsi="Times New Roman"/>
          <w:color w:val="000000" w:themeColor="text1"/>
          <w:sz w:val="24"/>
          <w:szCs w:val="24"/>
          <w:lang w:eastAsia="ru-RU"/>
        </w:rPr>
        <w:t xml:space="preserve">На водных объектах республики продолжаются </w:t>
      </w:r>
      <w:r w:rsidRPr="00FA11BF">
        <w:rPr>
          <w:rFonts w:ascii="Times New Roman" w:hAnsi="Times New Roman"/>
          <w:bCs/>
          <w:sz w:val="24"/>
          <w:szCs w:val="24"/>
        </w:rPr>
        <w:t>процессы ледообразования, наблюдаются неполный ледостав и ледостав</w:t>
      </w:r>
      <w:r w:rsidRPr="00FA11BF">
        <w:rPr>
          <w:rFonts w:ascii="Times New Roman" w:eastAsia="Times New Roman" w:hAnsi="Times New Roman"/>
          <w:color w:val="000000" w:themeColor="text1"/>
          <w:sz w:val="24"/>
          <w:szCs w:val="24"/>
          <w:lang w:eastAsia="ru-RU"/>
        </w:rPr>
        <w:t>.</w:t>
      </w:r>
      <w:r w:rsidRPr="00CB4848">
        <w:rPr>
          <w:rFonts w:ascii="Times New Roman" w:eastAsia="Times New Roman" w:hAnsi="Times New Roman"/>
          <w:color w:val="000000" w:themeColor="text1"/>
          <w:sz w:val="24"/>
          <w:szCs w:val="24"/>
          <w:lang w:eastAsia="ru-RU"/>
        </w:rPr>
        <w:t xml:space="preserve"> </w:t>
      </w:r>
    </w:p>
    <w:p w:rsidR="009C1679" w:rsidRDefault="009C1679" w:rsidP="009C1679">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9C1679" w:rsidRDefault="009C1679" w:rsidP="009C1679">
      <w:pPr>
        <w:spacing w:after="20"/>
        <w:ind w:firstLine="709"/>
        <w:jc w:val="both"/>
      </w:pPr>
      <w:r>
        <w:rPr>
          <w:i/>
          <w:u w:val="single"/>
        </w:rPr>
        <w:t>Эпизоотии:</w:t>
      </w:r>
      <w:r>
        <w:rPr>
          <w:i/>
        </w:rPr>
        <w:t xml:space="preserve"> </w:t>
      </w:r>
      <w:r>
        <w:t>На территории Ромодановского р-на, п. Александровский Лужок, 18.10.2024 зарегистрирован случай заболевания бешенством животных (собака).</w:t>
      </w:r>
    </w:p>
    <w:p w:rsidR="009C1679" w:rsidRDefault="009C1679" w:rsidP="009C1679">
      <w:pPr>
        <w:spacing w:after="20"/>
        <w:ind w:firstLine="709"/>
        <w:jc w:val="both"/>
      </w:pPr>
      <w:r>
        <w:t xml:space="preserve">На территории </w:t>
      </w:r>
      <w:proofErr w:type="spellStart"/>
      <w:r>
        <w:t>Большеберезниковского</w:t>
      </w:r>
      <w:proofErr w:type="spellEnd"/>
      <w:r>
        <w:t xml:space="preserve"> р-на, с. </w:t>
      </w:r>
      <w:proofErr w:type="spellStart"/>
      <w:r>
        <w:t>Тазино</w:t>
      </w:r>
      <w:proofErr w:type="spellEnd"/>
      <w:r>
        <w:t>, 27.11.2024 зарегистрирован случай заболевания бешенством животных (собака).</w:t>
      </w:r>
    </w:p>
    <w:p w:rsidR="009C1679" w:rsidRDefault="009C1679" w:rsidP="009C1679">
      <w:pPr>
        <w:spacing w:after="20"/>
        <w:ind w:firstLine="709"/>
        <w:jc w:val="both"/>
      </w:pPr>
      <w:r>
        <w:t xml:space="preserve">На территории Дубенского р-на, с. </w:t>
      </w:r>
      <w:proofErr w:type="spellStart"/>
      <w:r>
        <w:t>Дубёнки</w:t>
      </w:r>
      <w:proofErr w:type="spellEnd"/>
      <w:r>
        <w:t>, 03.12.2024 зарегистрирован случай заболевания бешенством животных (собака).</w:t>
      </w:r>
    </w:p>
    <w:p w:rsidR="009C1679" w:rsidRDefault="009C1679" w:rsidP="009C1679">
      <w:pPr>
        <w:spacing w:after="20"/>
        <w:ind w:firstLine="709"/>
        <w:jc w:val="both"/>
      </w:pPr>
      <w:r>
        <w:t xml:space="preserve">На территории </w:t>
      </w:r>
      <w:proofErr w:type="spellStart"/>
      <w:r>
        <w:t>Атяшевского</w:t>
      </w:r>
      <w:proofErr w:type="spellEnd"/>
      <w:r>
        <w:t xml:space="preserve"> р-на, с. Шейн-Майдан, 05.12.2024 зарегистрирован случай заболевания бешенством животных (собака).</w:t>
      </w:r>
    </w:p>
    <w:p w:rsidR="009C1679" w:rsidRDefault="009C1679" w:rsidP="009C1679">
      <w:pPr>
        <w:spacing w:after="20"/>
        <w:ind w:firstLine="709"/>
        <w:jc w:val="both"/>
      </w:pPr>
      <w:r>
        <w:t xml:space="preserve">На территории </w:t>
      </w:r>
      <w:proofErr w:type="spellStart"/>
      <w:r>
        <w:t>Кочкуровского</w:t>
      </w:r>
      <w:proofErr w:type="spellEnd"/>
      <w:r>
        <w:t xml:space="preserve"> р-на, </w:t>
      </w:r>
      <w:proofErr w:type="spellStart"/>
      <w:r>
        <w:t>с.Кочкурово</w:t>
      </w:r>
      <w:proofErr w:type="spellEnd"/>
      <w:r>
        <w:t>, 11.12.2024 зарегистрирован случай заболевания бешенством животных (собака).</w:t>
      </w:r>
    </w:p>
    <w:p w:rsidR="009C1679" w:rsidRDefault="009C1679" w:rsidP="009C1679">
      <w:pPr>
        <w:spacing w:after="20"/>
        <w:ind w:firstLine="709"/>
        <w:jc w:val="both"/>
        <w:rPr>
          <w:b/>
          <w:i/>
        </w:rPr>
      </w:pPr>
      <w:r>
        <w:rPr>
          <w:b/>
          <w:i/>
        </w:rPr>
        <w:t>1.9. Происшествия на водных объектах.</w:t>
      </w:r>
    </w:p>
    <w:p w:rsidR="009C1679" w:rsidRDefault="009C1679" w:rsidP="009C1679">
      <w:pPr>
        <w:spacing w:after="20"/>
        <w:ind w:firstLine="709"/>
        <w:jc w:val="both"/>
        <w:rPr>
          <w:color w:val="000000" w:themeColor="text1"/>
        </w:rPr>
      </w:pPr>
      <w:r>
        <w:rPr>
          <w:color w:val="000000" w:themeColor="text1"/>
        </w:rPr>
        <w:t>Не зарегистрировано.</w:t>
      </w:r>
    </w:p>
    <w:p w:rsidR="009C1679" w:rsidRDefault="009C1679" w:rsidP="009C1679">
      <w:pPr>
        <w:spacing w:after="20"/>
        <w:ind w:firstLine="709"/>
        <w:jc w:val="both"/>
        <w:rPr>
          <w:color w:val="000000" w:themeColor="text1"/>
        </w:rPr>
      </w:pPr>
      <w:r>
        <w:rPr>
          <w:b/>
          <w:i/>
          <w:color w:val="000000" w:themeColor="text1"/>
        </w:rPr>
        <w:t>1.10. РХБ обстановка.</w:t>
      </w:r>
    </w:p>
    <w:p w:rsidR="009C1679" w:rsidRDefault="009C1679" w:rsidP="009C1679">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9C1679" w:rsidRPr="00AD7B38" w:rsidRDefault="009C1679" w:rsidP="009C1679">
      <w:pPr>
        <w:suppressAutoHyphens/>
        <w:ind w:right="-2" w:firstLine="709"/>
        <w:jc w:val="center"/>
        <w:rPr>
          <w:b/>
          <w:color w:val="000000" w:themeColor="text1"/>
        </w:rPr>
      </w:pPr>
    </w:p>
    <w:p w:rsidR="009C1679" w:rsidRDefault="009C1679" w:rsidP="009C1679">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9C1679" w:rsidRDefault="009C1679" w:rsidP="009C1679">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9C1679" w:rsidRDefault="009C1679" w:rsidP="009C1679">
      <w:pPr>
        <w:ind w:firstLine="709"/>
        <w:jc w:val="both"/>
        <w:rPr>
          <w:b/>
        </w:rPr>
      </w:pPr>
      <w:r>
        <w:rPr>
          <w:color w:val="000000" w:themeColor="text1"/>
        </w:rPr>
        <w:t>Не прогнозируются.</w:t>
      </w:r>
    </w:p>
    <w:p w:rsidR="009C1679" w:rsidRDefault="009C1679" w:rsidP="009C1679">
      <w:pPr>
        <w:suppressAutoHyphens/>
        <w:ind w:right="-2" w:firstLine="709"/>
        <w:jc w:val="both"/>
        <w:rPr>
          <w:b/>
          <w:i/>
        </w:rPr>
      </w:pPr>
      <w:r>
        <w:rPr>
          <w:b/>
          <w:i/>
        </w:rPr>
        <w:t>2.1.1. Опасные метеорологические явления.</w:t>
      </w:r>
    </w:p>
    <w:p w:rsidR="009C1679" w:rsidRDefault="009C1679" w:rsidP="009C1679">
      <w:pPr>
        <w:ind w:firstLine="709"/>
        <w:jc w:val="both"/>
        <w:rPr>
          <w:b/>
        </w:rPr>
      </w:pPr>
      <w:r>
        <w:rPr>
          <w:color w:val="000000" w:themeColor="text1"/>
        </w:rPr>
        <w:t>Не прогнозируются.</w:t>
      </w:r>
    </w:p>
    <w:p w:rsidR="009C1679" w:rsidRPr="008F25F0" w:rsidRDefault="009C1679" w:rsidP="009C1679">
      <w:pPr>
        <w:ind w:firstLine="709"/>
        <w:jc w:val="both"/>
        <w:rPr>
          <w:b/>
          <w:i/>
        </w:rPr>
      </w:pPr>
      <w:r w:rsidRPr="008F25F0">
        <w:rPr>
          <w:b/>
          <w:i/>
        </w:rPr>
        <w:t>2.1.2. Неблагоприятные метеорологические явления.</w:t>
      </w:r>
    </w:p>
    <w:p w:rsidR="009C1679" w:rsidRPr="00F347E5" w:rsidRDefault="009C1679" w:rsidP="009C1679">
      <w:pPr>
        <w:ind w:firstLine="709"/>
        <w:jc w:val="both"/>
        <w:rPr>
          <w:b/>
          <w:kern w:val="2"/>
        </w:rPr>
      </w:pPr>
      <w:r>
        <w:rPr>
          <w:b/>
          <w:kern w:val="2"/>
        </w:rPr>
        <w:t>17</w:t>
      </w:r>
      <w:r w:rsidRPr="008F25F0">
        <w:rPr>
          <w:b/>
          <w:kern w:val="2"/>
        </w:rPr>
        <w:t xml:space="preserve"> декабря 2024 года </w:t>
      </w:r>
      <w:r w:rsidRPr="008F25F0">
        <w:rPr>
          <w:b/>
        </w:rPr>
        <w:t xml:space="preserve">на </w:t>
      </w:r>
      <w:r>
        <w:rPr>
          <w:b/>
        </w:rPr>
        <w:t xml:space="preserve">территории </w:t>
      </w:r>
      <w:r w:rsidRPr="008F25F0">
        <w:rPr>
          <w:b/>
          <w:kern w:val="2"/>
        </w:rPr>
        <w:t>Республики Мордовия</w:t>
      </w:r>
      <w:r w:rsidRPr="008F25F0">
        <w:rPr>
          <w:b/>
        </w:rPr>
        <w:t xml:space="preserve"> </w:t>
      </w:r>
      <w:r w:rsidRPr="00F347E5">
        <w:rPr>
          <w:b/>
          <w:kern w:val="2"/>
        </w:rPr>
        <w:t xml:space="preserve">местами метель, в отдельных районах слабые гололедные явления. На дорогах снежный накат, гололедица. </w:t>
      </w:r>
    </w:p>
    <w:p w:rsidR="009C1679" w:rsidRDefault="009C1679" w:rsidP="009C1679">
      <w:pPr>
        <w:ind w:firstLine="709"/>
        <w:jc w:val="both"/>
        <w:rPr>
          <w:bCs/>
          <w:bdr w:val="none" w:sz="0" w:space="0" w:color="auto" w:frame="1"/>
        </w:rPr>
      </w:pPr>
      <w:r w:rsidRPr="008F25F0">
        <w:rPr>
          <w:bCs/>
          <w:bdr w:val="none" w:sz="0" w:space="0" w:color="auto" w:frame="1"/>
        </w:rPr>
        <w:t>Существует вероятность</w:t>
      </w:r>
      <w:r w:rsidRPr="008F25F0">
        <w:rPr>
          <w:b/>
          <w:bCs/>
          <w:bdr w:val="none" w:sz="0" w:space="0" w:color="auto" w:frame="1"/>
        </w:rPr>
        <w:t xml:space="preserve"> </w:t>
      </w:r>
      <w:r w:rsidRPr="008F25F0">
        <w:rPr>
          <w:bCs/>
          <w:bdr w:val="none" w:sz="0" w:space="0" w:color="auto" w:frame="1"/>
        </w:rPr>
        <w:t xml:space="preserve">возникновения происшествий, связанных </w:t>
      </w:r>
      <w:r w:rsidRPr="008F25F0">
        <w:rPr>
          <w:bCs/>
          <w:bdr w:val="none" w:sz="0" w:space="0" w:color="auto" w:frame="1"/>
        </w:rPr>
        <w:br/>
        <w:t xml:space="preserve">с затруднением в движении автотранспорта, перекрытием трасс для движения </w:t>
      </w:r>
      <w:r w:rsidRPr="008F25F0">
        <w:rPr>
          <w:bCs/>
          <w:bdr w:val="none" w:sz="0" w:space="0" w:color="auto" w:frame="1"/>
        </w:rPr>
        <w:br/>
        <w:t xml:space="preserve">и увеличением количества ДТП на автодорогах федерального, регионального </w:t>
      </w:r>
      <w:r w:rsidRPr="008F25F0">
        <w:rPr>
          <w:bCs/>
          <w:bdr w:val="none" w:sz="0" w:space="0" w:color="auto" w:frame="1"/>
        </w:rPr>
        <w:br/>
        <w:t xml:space="preserve">и местного значения </w:t>
      </w:r>
      <w:r w:rsidRPr="008F25F0">
        <w:rPr>
          <w:bCs/>
          <w:bdr w:val="none" w:sz="0" w:space="0" w:color="auto" w:frame="1"/>
          <w:lang w:eastAsia="en-US"/>
        </w:rPr>
        <w:t>на всей территории республики.</w:t>
      </w:r>
      <w:r w:rsidRPr="008F25F0">
        <w:rPr>
          <w:bCs/>
          <w:bdr w:val="none" w:sz="0" w:space="0" w:color="auto" w:frame="1"/>
        </w:rPr>
        <w:t xml:space="preserve"> </w:t>
      </w:r>
    </w:p>
    <w:p w:rsidR="00BE4C2D" w:rsidRPr="008F25F0" w:rsidRDefault="00BE4C2D" w:rsidP="00BE4C2D">
      <w:pPr>
        <w:ind w:firstLine="709"/>
        <w:jc w:val="both"/>
        <w:rPr>
          <w:bCs/>
          <w:bdr w:val="none" w:sz="0" w:space="0" w:color="auto" w:frame="1"/>
          <w:lang w:eastAsia="en-US"/>
        </w:rPr>
      </w:pPr>
      <w:r w:rsidRPr="001F1788">
        <w:rPr>
          <w:bCs/>
          <w:bdr w:val="none" w:sz="0" w:space="0" w:color="auto" w:frame="1"/>
        </w:rPr>
        <w:t>Прогнозируется вероятность</w:t>
      </w:r>
      <w:r w:rsidRPr="001F1788">
        <w:rPr>
          <w:b/>
          <w:bCs/>
          <w:bdr w:val="none" w:sz="0" w:space="0" w:color="auto" w:frame="1"/>
        </w:rPr>
        <w:t xml:space="preserve"> </w:t>
      </w:r>
      <w:r w:rsidRPr="001F1788">
        <w:rPr>
          <w:bCs/>
          <w:bdr w:val="none" w:sz="0" w:space="0" w:color="auto" w:frame="1"/>
        </w:rPr>
        <w:t>возникновения</w:t>
      </w:r>
      <w:r w:rsidRPr="001F1788">
        <w:rPr>
          <w:b/>
          <w:bCs/>
          <w:bdr w:val="none" w:sz="0" w:space="0" w:color="auto" w:frame="1"/>
        </w:rPr>
        <w:t xml:space="preserve"> </w:t>
      </w:r>
      <w:r w:rsidRPr="001F1788">
        <w:rPr>
          <w:bCs/>
          <w:bdr w:val="none" w:sz="0" w:space="0" w:color="auto" w:frame="1"/>
        </w:rPr>
        <w:t>происшествий, связанных с</w:t>
      </w:r>
      <w:r w:rsidRPr="001F1788">
        <w:rPr>
          <w:bdr w:val="none" w:sz="0" w:space="0" w:color="auto" w:frame="1"/>
        </w:rPr>
        <w:t xml:space="preserve"> нарушением условий жизнедеятельности населения в результате нарушения энергоснабжения, </w:t>
      </w:r>
      <w:r w:rsidRPr="001F1788">
        <w:rPr>
          <w:bCs/>
          <w:bdr w:val="none" w:sz="0" w:space="0" w:color="auto" w:frame="1"/>
        </w:rPr>
        <w:t>обрушения широкоформатных конструкций, падения деревьев на всей территории республики.</w:t>
      </w:r>
    </w:p>
    <w:p w:rsidR="00BE4C2D" w:rsidRPr="008F25F0" w:rsidRDefault="00BE4C2D" w:rsidP="009C1679">
      <w:pPr>
        <w:ind w:firstLine="709"/>
        <w:jc w:val="both"/>
        <w:rPr>
          <w:bCs/>
          <w:bdr w:val="none" w:sz="0" w:space="0" w:color="auto" w:frame="1"/>
          <w:lang w:eastAsia="en-US"/>
        </w:rPr>
      </w:pPr>
    </w:p>
    <w:p w:rsidR="009C1679" w:rsidRDefault="009C1679" w:rsidP="009C1679">
      <w:pPr>
        <w:suppressAutoHyphens/>
        <w:ind w:right="-2"/>
        <w:jc w:val="both"/>
        <w:rPr>
          <w:b/>
          <w:i/>
          <w:color w:val="000000" w:themeColor="text1"/>
        </w:rPr>
      </w:pPr>
      <w:r>
        <w:rPr>
          <w:b/>
          <w:i/>
          <w:color w:val="000000" w:themeColor="text1"/>
        </w:rPr>
        <w:t xml:space="preserve">            2.1.3.Неблагоприятные и опасные природные агрометеорологические явления.</w:t>
      </w:r>
      <w:r>
        <w:rPr>
          <w:color w:val="000000" w:themeColor="text1"/>
        </w:rPr>
        <w:t xml:space="preserve"> </w:t>
      </w:r>
    </w:p>
    <w:p w:rsidR="00BE4C2D" w:rsidRPr="003B0C09" w:rsidRDefault="009C1679" w:rsidP="00BE4C2D">
      <w:pPr>
        <w:tabs>
          <w:tab w:val="left" w:pos="9000"/>
        </w:tabs>
        <w:ind w:firstLine="709"/>
        <w:jc w:val="both"/>
      </w:pPr>
      <w:r>
        <w:t>Не прогнозируются.</w:t>
      </w:r>
    </w:p>
    <w:p w:rsidR="009C1679" w:rsidRDefault="009C1679" w:rsidP="009C1679">
      <w:pPr>
        <w:tabs>
          <w:tab w:val="left" w:pos="9000"/>
        </w:tabs>
        <w:ind w:firstLine="709"/>
        <w:jc w:val="both"/>
        <w:rPr>
          <w:b/>
          <w:color w:val="000000" w:themeColor="text1"/>
          <w:kern w:val="2"/>
        </w:rPr>
      </w:pPr>
      <w:r>
        <w:rPr>
          <w:b/>
          <w:i/>
          <w:color w:val="000000" w:themeColor="text1"/>
        </w:rPr>
        <w:t xml:space="preserve">2.1.4. Метеорологическая </w:t>
      </w:r>
      <w:r>
        <w:rPr>
          <w:b/>
          <w:i/>
          <w:iCs/>
          <w:color w:val="000000" w:themeColor="text1"/>
        </w:rPr>
        <w:t>обстановка</w:t>
      </w:r>
      <w:r>
        <w:rPr>
          <w:b/>
          <w:i/>
          <w:color w:val="000000" w:themeColor="text1"/>
        </w:rPr>
        <w:t>.</w:t>
      </w:r>
    </w:p>
    <w:p w:rsidR="009C1679" w:rsidRDefault="009C1679" w:rsidP="009C1679">
      <w:pPr>
        <w:tabs>
          <w:tab w:val="left" w:pos="9000"/>
        </w:tabs>
        <w:ind w:firstLine="709"/>
        <w:jc w:val="both"/>
        <w:rPr>
          <w:b/>
          <w:color w:val="000000" w:themeColor="text1"/>
          <w:kern w:val="2"/>
        </w:rPr>
      </w:pPr>
      <w:r>
        <w:rPr>
          <w:color w:val="000000" w:themeColor="text1"/>
        </w:rPr>
        <w:t>По данным Мордовского ЦГМС – филиала ФГБУ «</w:t>
      </w:r>
      <w:proofErr w:type="spellStart"/>
      <w:r>
        <w:rPr>
          <w:color w:val="000000" w:themeColor="text1"/>
        </w:rPr>
        <w:t>Верхне</w:t>
      </w:r>
      <w:proofErr w:type="spellEnd"/>
      <w:r>
        <w:rPr>
          <w:color w:val="000000" w:themeColor="text1"/>
        </w:rPr>
        <w:t xml:space="preserve"> - Волжское УГМС» на территории республики прогнозируется:</w:t>
      </w:r>
    </w:p>
    <w:p w:rsidR="009C1679" w:rsidRPr="00875C4E" w:rsidRDefault="009C1679" w:rsidP="009C1679">
      <w:pPr>
        <w:ind w:firstLine="709"/>
        <w:jc w:val="both"/>
      </w:pPr>
      <w:r>
        <w:rPr>
          <w:b/>
        </w:rPr>
        <w:t>17</w:t>
      </w:r>
      <w:r w:rsidRPr="00875C4E">
        <w:rPr>
          <w:b/>
        </w:rPr>
        <w:t xml:space="preserve"> декабря </w:t>
      </w:r>
      <w:r>
        <w:t>облачно, осадки в виде снега, мокрого снега, местами небольшие, местами метель, в отдельных районах слабые гололедные явления. Ветер южный с переходом на западный 9-14 м/с. Температура воздуха в течении суток -5…0°С. Давление 721</w:t>
      </w:r>
      <w:r w:rsidRPr="00875C4E">
        <w:t xml:space="preserve"> </w:t>
      </w:r>
      <w:proofErr w:type="spellStart"/>
      <w:r w:rsidRPr="00875C4E">
        <w:t>мм.рт.ст</w:t>
      </w:r>
      <w:proofErr w:type="spellEnd"/>
      <w:r w:rsidRPr="00875C4E">
        <w:t xml:space="preserve">. </w:t>
      </w:r>
      <w:r>
        <w:t>На дорогах снежный накат, гололедица.</w:t>
      </w:r>
    </w:p>
    <w:p w:rsidR="009C1679" w:rsidRDefault="009C1679" w:rsidP="009C1679">
      <w:pPr>
        <w:ind w:firstLine="709"/>
        <w:jc w:val="both"/>
      </w:pPr>
      <w:r>
        <w:rPr>
          <w:b/>
        </w:rPr>
        <w:t>18</w:t>
      </w:r>
      <w:r w:rsidRPr="00875C4E">
        <w:rPr>
          <w:b/>
        </w:rPr>
        <w:t xml:space="preserve"> декабря</w:t>
      </w:r>
      <w:r w:rsidRPr="00875C4E">
        <w:t xml:space="preserve"> </w:t>
      </w:r>
      <w:r>
        <w:t xml:space="preserve">облачная с прояснениями погода, небольшой снег, местами слабая метель. Ветер северо-западный, западный 7-12 м/с. </w:t>
      </w:r>
      <w:r w:rsidRPr="00875C4E">
        <w:t>Темп</w:t>
      </w:r>
      <w:r>
        <w:t xml:space="preserve">ература воздуха ночью -10…-5°С, днем </w:t>
      </w:r>
    </w:p>
    <w:p w:rsidR="009C1679" w:rsidRDefault="009C1679" w:rsidP="009C1679">
      <w:pPr>
        <w:jc w:val="both"/>
      </w:pPr>
      <w:r>
        <w:t>-8…-3</w:t>
      </w:r>
      <w:r w:rsidRPr="00875C4E">
        <w:t>°С</w:t>
      </w:r>
      <w:r>
        <w:t>.</w:t>
      </w:r>
      <w:r w:rsidRPr="00875C4E">
        <w:t xml:space="preserve"> </w:t>
      </w:r>
      <w:r>
        <w:t>На дорогах гололедица.</w:t>
      </w:r>
    </w:p>
    <w:p w:rsidR="009C1679" w:rsidRDefault="009C1679" w:rsidP="009C1679">
      <w:pPr>
        <w:ind w:firstLine="709"/>
        <w:jc w:val="both"/>
      </w:pPr>
      <w:r>
        <w:rPr>
          <w:b/>
        </w:rPr>
        <w:t>19</w:t>
      </w:r>
      <w:r w:rsidRPr="00875C4E">
        <w:rPr>
          <w:b/>
        </w:rPr>
        <w:t xml:space="preserve"> декабря</w:t>
      </w:r>
      <w:r w:rsidRPr="00875C4E">
        <w:t xml:space="preserve"> </w:t>
      </w:r>
      <w:r>
        <w:t>облачная с прояснениями погода, ночью местами небольшой снег, днем преимущественно без осадков. Ветер западный 7-12 м/с.</w:t>
      </w:r>
      <w:r w:rsidRPr="00875C4E">
        <w:t xml:space="preserve"> Темп</w:t>
      </w:r>
      <w:r>
        <w:t>ература воздуха в течение ночью -17…-12°С, днем -8…-13</w:t>
      </w:r>
      <w:r w:rsidRPr="00875C4E">
        <w:t>°С</w:t>
      </w:r>
      <w:r>
        <w:t>.</w:t>
      </w:r>
      <w:r w:rsidRPr="00875C4E">
        <w:t xml:space="preserve"> На дорогах гололедица.</w:t>
      </w:r>
    </w:p>
    <w:p w:rsidR="009C1679" w:rsidRPr="00875C4E" w:rsidRDefault="009C1679" w:rsidP="009C1679">
      <w:pPr>
        <w:ind w:firstLine="709"/>
        <w:jc w:val="both"/>
      </w:pPr>
    </w:p>
    <w:p w:rsidR="009C1679" w:rsidRDefault="009C1679" w:rsidP="009C1679">
      <w:pPr>
        <w:ind w:firstLine="709"/>
        <w:jc w:val="both"/>
      </w:pPr>
      <w:r>
        <w:rPr>
          <w:b/>
          <w:i/>
        </w:rPr>
        <w:t>2.1.5. Гидрологическая обстановка.</w:t>
      </w:r>
    </w:p>
    <w:p w:rsidR="009C1679" w:rsidRDefault="009C1679" w:rsidP="009C1679">
      <w:pPr>
        <w:tabs>
          <w:tab w:val="left" w:pos="7605"/>
        </w:tabs>
        <w:suppressAutoHyphens/>
        <w:ind w:right="-2" w:firstLine="709"/>
        <w:jc w:val="both"/>
        <w:rPr>
          <w:bCs/>
          <w:color w:val="000000" w:themeColor="text1"/>
        </w:rPr>
      </w:pPr>
      <w:r w:rsidRPr="00675E0A">
        <w:rPr>
          <w:bCs/>
          <w:color w:val="000000" w:themeColor="text1"/>
        </w:rPr>
        <w:t>На водных объектах республики прогнозируется установление полного ледостава.</w:t>
      </w:r>
    </w:p>
    <w:p w:rsidR="009C1679" w:rsidRDefault="009C1679" w:rsidP="009C1679">
      <w:pPr>
        <w:spacing w:after="240"/>
        <w:ind w:right="-2" w:firstLine="709"/>
        <w:contextualSpacing/>
        <w:jc w:val="both"/>
        <w:rPr>
          <w:b/>
          <w:bCs/>
        </w:rPr>
      </w:pPr>
      <w:r>
        <w:rPr>
          <w:b/>
          <w:bCs/>
        </w:rPr>
        <w:t>2.2. Прогноз возникновения ЧС техногенного характера.</w:t>
      </w:r>
    </w:p>
    <w:p w:rsidR="009C1679" w:rsidRDefault="009C1679" w:rsidP="009C1679">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9C1679" w:rsidRDefault="009C1679" w:rsidP="009C1679">
      <w:pPr>
        <w:suppressAutoHyphens/>
        <w:ind w:right="-2" w:firstLine="709"/>
        <w:jc w:val="both"/>
      </w:pPr>
      <w:r>
        <w:rPr>
          <w:b/>
          <w:i/>
        </w:rPr>
        <w:t>2.2.1. Аварии на автомобильном транспорте.</w:t>
      </w:r>
    </w:p>
    <w:p w:rsidR="009C1679" w:rsidRDefault="009C1679" w:rsidP="009C1679">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9C1679" w:rsidRDefault="009C1679" w:rsidP="009C1679">
      <w:pPr>
        <w:ind w:firstLine="709"/>
        <w:jc w:val="both"/>
      </w:pPr>
      <w:r>
        <w:t xml:space="preserve">Наибольшая вероятность их возникновения существует в </w:t>
      </w:r>
      <w:proofErr w:type="spellStart"/>
      <w:r>
        <w:t>Ардатовском</w:t>
      </w:r>
      <w:proofErr w:type="spellEnd"/>
      <w:r>
        <w:t xml:space="preserve">, </w:t>
      </w:r>
      <w:proofErr w:type="spellStart"/>
      <w:r>
        <w:t>Зубово</w:t>
      </w:r>
      <w:proofErr w:type="spellEnd"/>
      <w:r>
        <w:t xml:space="preserve">-Полянском, </w:t>
      </w:r>
      <w:proofErr w:type="spellStart"/>
      <w:r>
        <w:t>Атяшевском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районах и на всех участках республиканской сети автодорог, замкнутых на </w:t>
      </w:r>
      <w:proofErr w:type="spellStart"/>
      <w:r>
        <w:t>г.о</w:t>
      </w:r>
      <w:proofErr w:type="spellEnd"/>
      <w:r>
        <w:t>. Саранск.</w:t>
      </w:r>
    </w:p>
    <w:p w:rsidR="009C1679" w:rsidRDefault="009C1679" w:rsidP="009C1679">
      <w:pPr>
        <w:ind w:firstLine="709"/>
        <w:jc w:val="both"/>
      </w:pPr>
      <w:r>
        <w:rPr>
          <w:b/>
          <w:i/>
        </w:rPr>
        <w:t>2.2.2 Аварии на железнодорожном транспорте</w:t>
      </w:r>
      <w:r>
        <w:t>.</w:t>
      </w:r>
    </w:p>
    <w:p w:rsidR="009C1679" w:rsidRDefault="009C1679" w:rsidP="009C1679">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9C1679" w:rsidRDefault="009C1679" w:rsidP="009C1679">
      <w:pPr>
        <w:ind w:firstLine="709"/>
        <w:jc w:val="both"/>
      </w:pPr>
      <w:r>
        <w:rPr>
          <w:b/>
          <w:i/>
        </w:rPr>
        <w:t>2.2.3 Техногенные пожары.</w:t>
      </w:r>
    </w:p>
    <w:p w:rsidR="009C1679" w:rsidRDefault="009C1679" w:rsidP="009C1679">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xml:space="preserve">. Саранск </w:t>
      </w:r>
    </w:p>
    <w:p w:rsidR="009C1679" w:rsidRDefault="009C1679" w:rsidP="009C1679">
      <w:pPr>
        <w:ind w:firstLine="709"/>
        <w:jc w:val="both"/>
        <w:rPr>
          <w:b/>
          <w:i/>
        </w:rPr>
      </w:pPr>
      <w:r>
        <w:rPr>
          <w:b/>
          <w:i/>
        </w:rPr>
        <w:t>2.2.4. Аварии на объектах ЖКХ и коммунальной энергетики.</w:t>
      </w:r>
    </w:p>
    <w:p w:rsidR="009C1679" w:rsidRDefault="009C1679" w:rsidP="009C1679">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9C1679" w:rsidRDefault="009C1679" w:rsidP="009C1679">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9C1679" w:rsidRPr="00EA652F" w:rsidRDefault="009C1679" w:rsidP="009C1679">
      <w:pPr>
        <w:suppressAutoHyphens/>
        <w:ind w:right="-2" w:firstLine="709"/>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br/>
      </w:r>
      <w:proofErr w:type="spellStart"/>
      <w:r>
        <w:t>г.о</w:t>
      </w:r>
      <w:proofErr w:type="spellEnd"/>
      <w:r>
        <w:t xml:space="preserve">. Саранск, а также </w:t>
      </w:r>
      <w:proofErr w:type="spellStart"/>
      <w:r>
        <w:t>Инсарском</w:t>
      </w:r>
      <w:proofErr w:type="spellEnd"/>
      <w:r>
        <w:t xml:space="preserve">, Краснослободском, </w:t>
      </w:r>
      <w:proofErr w:type="spellStart"/>
      <w:r>
        <w:t>Старошайговском</w:t>
      </w:r>
      <w:proofErr w:type="spellEnd"/>
      <w:r>
        <w:t xml:space="preserve">, </w:t>
      </w:r>
      <w:proofErr w:type="spellStart"/>
      <w:r>
        <w:t>Темниковском</w:t>
      </w:r>
      <w:proofErr w:type="spellEnd"/>
      <w:r>
        <w:t xml:space="preserve"> и </w:t>
      </w:r>
      <w:proofErr w:type="spellStart"/>
      <w:r>
        <w:t>Теньгушевском</w:t>
      </w:r>
      <w:proofErr w:type="spellEnd"/>
      <w:r>
        <w:t xml:space="preserve"> муниципальных районах.</w:t>
      </w:r>
    </w:p>
    <w:p w:rsidR="009C1679" w:rsidRDefault="009C1679" w:rsidP="009C1679">
      <w:pPr>
        <w:suppressAutoHyphens/>
        <w:ind w:right="-2" w:firstLine="709"/>
        <w:jc w:val="both"/>
        <w:rPr>
          <w:b/>
          <w:i/>
        </w:rPr>
      </w:pPr>
      <w:r>
        <w:rPr>
          <w:b/>
          <w:i/>
        </w:rPr>
        <w:t>2.2.5. Происшествия на водных объектах.</w:t>
      </w:r>
    </w:p>
    <w:p w:rsidR="009C1679" w:rsidRPr="004F3DF7" w:rsidRDefault="009C1679" w:rsidP="009C1679">
      <w:pPr>
        <w:ind w:firstLine="708"/>
        <w:jc w:val="both"/>
      </w:pPr>
      <w:r w:rsidRPr="004F3DF7">
        <w:t xml:space="preserve">Существует малая вероятность возникновения происшествий на водных объектах республики в связи с </w:t>
      </w:r>
      <w:proofErr w:type="spellStart"/>
      <w:r w:rsidRPr="004F3DF7">
        <w:t>ледообразовательным</w:t>
      </w:r>
      <w:proofErr w:type="spellEnd"/>
      <w:r w:rsidRPr="004F3DF7">
        <w:t xml:space="preserve"> процессом. Одной из основных причин таких происшествий может стать несоблюдение мер безопасности при выходе людей и техники на неокрепший лед.</w:t>
      </w:r>
    </w:p>
    <w:p w:rsidR="009C1679" w:rsidRPr="000D1463" w:rsidRDefault="009C1679" w:rsidP="009C1679">
      <w:pPr>
        <w:ind w:firstLine="708"/>
        <w:jc w:val="both"/>
      </w:pPr>
      <w:r w:rsidRPr="004F3DF7">
        <w:t xml:space="preserve">Возникновение происшествий на воде возможно во всех районах республики. Наибольшая вероятность существует в местах массового выхода на водоемы в </w:t>
      </w:r>
      <w:proofErr w:type="spellStart"/>
      <w:r w:rsidRPr="004F3DF7">
        <w:t>Ардатовском</w:t>
      </w:r>
      <w:proofErr w:type="spellEnd"/>
      <w:r w:rsidRPr="004F3DF7">
        <w:t xml:space="preserve">, </w:t>
      </w:r>
      <w:proofErr w:type="spellStart"/>
      <w:r w:rsidRPr="004F3DF7">
        <w:t>Большеберезниковском</w:t>
      </w:r>
      <w:proofErr w:type="spellEnd"/>
      <w:r w:rsidRPr="004F3DF7">
        <w:t xml:space="preserve">, Краснослободском, </w:t>
      </w:r>
      <w:proofErr w:type="spellStart"/>
      <w:r w:rsidRPr="004F3DF7">
        <w:t>Кочкуровском</w:t>
      </w:r>
      <w:proofErr w:type="spellEnd"/>
      <w:r w:rsidRPr="004F3DF7">
        <w:t xml:space="preserve">, </w:t>
      </w:r>
      <w:proofErr w:type="spellStart"/>
      <w:r w:rsidRPr="004F3DF7">
        <w:t>Зубово</w:t>
      </w:r>
      <w:proofErr w:type="spellEnd"/>
      <w:r w:rsidRPr="004F3DF7">
        <w:t xml:space="preserve">-Полянском, </w:t>
      </w:r>
      <w:proofErr w:type="spellStart"/>
      <w:r w:rsidRPr="004F3DF7">
        <w:t>Ичалковском</w:t>
      </w:r>
      <w:proofErr w:type="spellEnd"/>
      <w:r w:rsidRPr="004F3DF7">
        <w:t xml:space="preserve">, </w:t>
      </w:r>
      <w:proofErr w:type="spellStart"/>
      <w:r w:rsidRPr="004F3DF7">
        <w:t>Ковылкинском</w:t>
      </w:r>
      <w:proofErr w:type="spellEnd"/>
      <w:r w:rsidRPr="004F3DF7">
        <w:t xml:space="preserve">, Ромодановском, </w:t>
      </w:r>
      <w:proofErr w:type="spellStart"/>
      <w:r w:rsidRPr="004F3DF7">
        <w:t>Старошайговском</w:t>
      </w:r>
      <w:proofErr w:type="spellEnd"/>
      <w:r w:rsidRPr="004F3DF7">
        <w:t xml:space="preserve">, </w:t>
      </w:r>
      <w:proofErr w:type="spellStart"/>
      <w:r w:rsidRPr="004F3DF7">
        <w:t>Лямбирском</w:t>
      </w:r>
      <w:proofErr w:type="spellEnd"/>
      <w:r w:rsidRPr="004F3DF7">
        <w:t xml:space="preserve">, </w:t>
      </w:r>
      <w:proofErr w:type="spellStart"/>
      <w:r w:rsidRPr="004F3DF7">
        <w:t>Чамзинском</w:t>
      </w:r>
      <w:proofErr w:type="spellEnd"/>
      <w:r w:rsidRPr="004F3DF7">
        <w:t xml:space="preserve">, </w:t>
      </w:r>
      <w:proofErr w:type="spellStart"/>
      <w:r w:rsidRPr="004F3DF7">
        <w:t>Темниковском</w:t>
      </w:r>
      <w:proofErr w:type="spellEnd"/>
      <w:r w:rsidRPr="004F3DF7">
        <w:t xml:space="preserve">, </w:t>
      </w:r>
      <w:proofErr w:type="spellStart"/>
      <w:r w:rsidRPr="004F3DF7">
        <w:t>Теньгушевском</w:t>
      </w:r>
      <w:proofErr w:type="spellEnd"/>
      <w:r w:rsidRPr="004F3DF7">
        <w:t>, Рузаевском муниципальных районах республики.</w:t>
      </w:r>
    </w:p>
    <w:p w:rsidR="009C1679" w:rsidRDefault="009C1679" w:rsidP="009C1679">
      <w:pPr>
        <w:ind w:firstLine="708"/>
        <w:jc w:val="both"/>
        <w:rPr>
          <w:i/>
        </w:rPr>
      </w:pPr>
      <w:r>
        <w:rPr>
          <w:b/>
          <w:i/>
        </w:rPr>
        <w:t>2.3. Биолого-социальные ЧС.</w:t>
      </w:r>
    </w:p>
    <w:p w:rsidR="009C1679" w:rsidRDefault="009C1679" w:rsidP="009C1679">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9C1679" w:rsidRDefault="009C1679" w:rsidP="009C1679">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9C1679" w:rsidRDefault="009C1679" w:rsidP="009C1679">
      <w:pPr>
        <w:ind w:firstLine="709"/>
        <w:jc w:val="both"/>
      </w:pPr>
      <w:r>
        <w:t xml:space="preserve">Прогнозируется увеличение случаев заболеваемости ОРВИ, гриппом и COVID-19. Самыми опасными административными территориями в плане заболеваемости гриппом и ОРВИ являются: </w:t>
      </w:r>
      <w:proofErr w:type="spellStart"/>
      <w:r>
        <w:t>г.о</w:t>
      </w:r>
      <w:proofErr w:type="spellEnd"/>
      <w:r>
        <w:t xml:space="preserve"> Саранск, Рузаевский, </w:t>
      </w:r>
      <w:proofErr w:type="spellStart"/>
      <w:r>
        <w:t>Атяшевский</w:t>
      </w:r>
      <w:proofErr w:type="spellEnd"/>
      <w:r>
        <w:t xml:space="preserve">, Дубенский, </w:t>
      </w:r>
      <w:proofErr w:type="spellStart"/>
      <w:r>
        <w:t>Лямбирский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Кочкуровский</w:t>
      </w:r>
      <w:proofErr w:type="spellEnd"/>
      <w:r>
        <w:t xml:space="preserve">, </w:t>
      </w:r>
      <w:proofErr w:type="spellStart"/>
      <w:r>
        <w:t>Старошайговский</w:t>
      </w:r>
      <w:proofErr w:type="spellEnd"/>
      <w:r>
        <w:t xml:space="preserve">, </w:t>
      </w:r>
      <w:proofErr w:type="spellStart"/>
      <w:r>
        <w:t>Ардатовский</w:t>
      </w:r>
      <w:proofErr w:type="spellEnd"/>
      <w:r>
        <w:t xml:space="preserve">, </w:t>
      </w:r>
      <w:proofErr w:type="spellStart"/>
      <w:r>
        <w:t>Темниковский</w:t>
      </w:r>
      <w:proofErr w:type="spellEnd"/>
      <w:r>
        <w:t xml:space="preserve"> и </w:t>
      </w:r>
      <w:proofErr w:type="spellStart"/>
      <w:r>
        <w:t>Чамзинский</w:t>
      </w:r>
      <w:proofErr w:type="spellEnd"/>
      <w:r>
        <w:t xml:space="preserve"> муниципальные районы.</w:t>
      </w:r>
    </w:p>
    <w:p w:rsidR="009C1679" w:rsidRDefault="009C1679" w:rsidP="009C1679">
      <w:pPr>
        <w:ind w:firstLine="709"/>
        <w:jc w:val="both"/>
      </w:pPr>
      <w:r>
        <w:t xml:space="preserve">Прогнозируются болезни с фекально-оральным механизмом передачи - </w:t>
      </w:r>
      <w:r>
        <w:rPr>
          <w:b/>
          <w:bCs/>
          <w:i/>
          <w:iCs/>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вирусный гепатит А и пищевые </w:t>
      </w:r>
      <w:proofErr w:type="spellStart"/>
      <w:r>
        <w:t>токсикоинфекции</w:t>
      </w:r>
      <w:proofErr w:type="spellEnd"/>
      <w: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9C1679" w:rsidRDefault="009C1679" w:rsidP="009C1679">
      <w:pPr>
        <w:autoSpaceDE w:val="0"/>
        <w:autoSpaceDN w:val="0"/>
        <w:adjustRightInd w:val="0"/>
        <w:ind w:firstLine="709"/>
        <w:jc w:val="both"/>
      </w:pPr>
      <w:r>
        <w:t xml:space="preserve">Возможны случаи </w:t>
      </w:r>
      <w:r>
        <w:rPr>
          <w:b/>
          <w:bCs/>
          <w:i/>
          <w:iCs/>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9C1679" w:rsidRDefault="009C1679" w:rsidP="009C1679">
      <w:pPr>
        <w:autoSpaceDE w:val="0"/>
        <w:autoSpaceDN w:val="0"/>
        <w:adjustRightInd w:val="0"/>
        <w:ind w:firstLine="709"/>
        <w:jc w:val="both"/>
      </w:pPr>
      <w:r>
        <w:t xml:space="preserve">Возможны случаи заболеваемости </w:t>
      </w:r>
      <w:r>
        <w:rPr>
          <w:b/>
          <w:i/>
        </w:rPr>
        <w:t>сальмонеллезом</w:t>
      </w:r>
      <w:r>
        <w:t xml:space="preserve">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9C1679" w:rsidRDefault="009C1679" w:rsidP="009C1679">
      <w:pPr>
        <w:ind w:right="-1" w:firstLine="851"/>
        <w:jc w:val="both"/>
      </w:pPr>
      <w:r>
        <w:t xml:space="preserve">Возможны случаи заболеваемости </w:t>
      </w:r>
      <w:r>
        <w:rPr>
          <w:b/>
          <w:i/>
        </w:rPr>
        <w:t>геморрагической лихорадкой с почечным синдромом (ГЛПС)</w:t>
      </w:r>
      <w:r>
        <w:t xml:space="preserve">. ГЛПС прогнозируется на территории всей республики, но с наибольшим количеством в зонах с обширными лесными массивами – </w:t>
      </w:r>
      <w:proofErr w:type="spellStart"/>
      <w:r>
        <w:t>Большеберезниковский</w:t>
      </w:r>
      <w:proofErr w:type="spellEnd"/>
      <w:r>
        <w:t xml:space="preserve">, </w:t>
      </w:r>
      <w:proofErr w:type="spellStart"/>
      <w:r>
        <w:t>Кочкуровский</w:t>
      </w:r>
      <w:proofErr w:type="spellEnd"/>
      <w:r>
        <w:t xml:space="preserve">, </w:t>
      </w:r>
      <w:proofErr w:type="spellStart"/>
      <w:r>
        <w:t>Темниковский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Зубово</w:t>
      </w:r>
      <w:proofErr w:type="spellEnd"/>
      <w:r>
        <w:t xml:space="preserve">-Полянский районы республики и </w:t>
      </w:r>
      <w:proofErr w:type="spellStart"/>
      <w:r>
        <w:t>г.о</w:t>
      </w:r>
      <w:proofErr w:type="spellEnd"/>
      <w:r>
        <w:t>. Саранск.</w:t>
      </w:r>
    </w:p>
    <w:p w:rsidR="009C1679" w:rsidRDefault="009C1679" w:rsidP="009C1679">
      <w:pPr>
        <w:ind w:firstLine="709"/>
        <w:jc w:val="both"/>
        <w:rPr>
          <w:b/>
          <w:bCs/>
        </w:rPr>
      </w:pPr>
      <w:r>
        <w:rPr>
          <w:b/>
        </w:rPr>
        <w:t xml:space="preserve">2.3.2. </w:t>
      </w:r>
      <w:r>
        <w:rPr>
          <w:b/>
          <w:i/>
        </w:rPr>
        <w:t>Прогноз фитосанитарной обстановки.</w:t>
      </w:r>
    </w:p>
    <w:p w:rsidR="009C1679" w:rsidRDefault="009C1679" w:rsidP="009C1679">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9C1679" w:rsidRDefault="009C1679" w:rsidP="009C1679">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9C1679" w:rsidRDefault="009C1679" w:rsidP="009C1679">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9C1679" w:rsidRDefault="009C1679" w:rsidP="009C1679">
      <w:pPr>
        <w:tabs>
          <w:tab w:val="left" w:pos="10065"/>
        </w:tabs>
        <w:ind w:firstLine="709"/>
        <w:jc w:val="both"/>
      </w:pPr>
      <w:r>
        <w:t xml:space="preserve">На территории республики прогнозируются случаи возникновения бешенства среди животных. </w:t>
      </w:r>
    </w:p>
    <w:p w:rsidR="009C1679" w:rsidRDefault="009C1679" w:rsidP="009C1679">
      <w:pPr>
        <w:ind w:firstLine="709"/>
        <w:jc w:val="both"/>
      </w:pPr>
      <w:r>
        <w:t xml:space="preserve">Случаи заболеваемости бешенством животных возможны на территории всей республики, но наибольшему риску подвержены </w:t>
      </w:r>
      <w:proofErr w:type="spellStart"/>
      <w:r>
        <w:t>Атяшевский</w:t>
      </w:r>
      <w:proofErr w:type="spellEnd"/>
      <w:r>
        <w:t xml:space="preserve">, </w:t>
      </w:r>
      <w:proofErr w:type="spellStart"/>
      <w:r>
        <w:t>Большеберезниковский</w:t>
      </w:r>
      <w:proofErr w:type="spellEnd"/>
      <w:r>
        <w:t xml:space="preserve">, </w:t>
      </w:r>
      <w:proofErr w:type="spellStart"/>
      <w:r>
        <w:t>Большеигнатовский</w:t>
      </w:r>
      <w:proofErr w:type="spellEnd"/>
      <w:r>
        <w:t xml:space="preserve">, </w:t>
      </w:r>
      <w:proofErr w:type="spellStart"/>
      <w:r>
        <w:t>Инсарский</w:t>
      </w:r>
      <w:proofErr w:type="spellEnd"/>
      <w:r>
        <w:t xml:space="preserve">, </w:t>
      </w:r>
      <w:proofErr w:type="spellStart"/>
      <w:r>
        <w:t>Ичалковский</w:t>
      </w:r>
      <w:proofErr w:type="spellEnd"/>
      <w:r>
        <w:t xml:space="preserve">, </w:t>
      </w:r>
      <w:proofErr w:type="spellStart"/>
      <w:r>
        <w:t>Ковылкинский</w:t>
      </w:r>
      <w:proofErr w:type="spellEnd"/>
      <w:r>
        <w:t xml:space="preserve">, </w:t>
      </w:r>
      <w:proofErr w:type="spellStart"/>
      <w:r>
        <w:t>Лямбирский</w:t>
      </w:r>
      <w:proofErr w:type="spellEnd"/>
      <w:r>
        <w:t xml:space="preserve">, Ромодановский, Рузаевский, </w:t>
      </w:r>
      <w:proofErr w:type="spellStart"/>
      <w:r>
        <w:t>Старошайговский</w:t>
      </w:r>
      <w:proofErr w:type="spellEnd"/>
      <w:r>
        <w:t xml:space="preserve">, </w:t>
      </w:r>
      <w:proofErr w:type="spellStart"/>
      <w:r>
        <w:t>Чамзинский</w:t>
      </w:r>
      <w:proofErr w:type="spellEnd"/>
      <w:r>
        <w:t xml:space="preserve"> муниципальные районы и </w:t>
      </w:r>
      <w:proofErr w:type="spellStart"/>
      <w:r>
        <w:t>г.о</w:t>
      </w:r>
      <w:proofErr w:type="spellEnd"/>
      <w:r>
        <w:t>. Саранск.</w:t>
      </w:r>
    </w:p>
    <w:p w:rsidR="009C1679" w:rsidRDefault="009C1679" w:rsidP="009C1679">
      <w:pPr>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9C1679" w:rsidRDefault="009C1679" w:rsidP="009C1679">
      <w:pPr>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9C1679" w:rsidRDefault="009C1679" w:rsidP="009C1679">
      <w:pPr>
        <w:ind w:firstLine="709"/>
        <w:jc w:val="both"/>
      </w:pPr>
    </w:p>
    <w:p w:rsidR="009C1679" w:rsidRDefault="009C1679" w:rsidP="009C1679">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9C1679" w:rsidRDefault="009C1679" w:rsidP="009C1679">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9C1679" w:rsidRDefault="009C1679" w:rsidP="009C1679">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C1679" w:rsidRDefault="009C1679" w:rsidP="009C1679">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9C1679" w:rsidRDefault="009C1679" w:rsidP="009C1679">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C1679" w:rsidRDefault="009C1679" w:rsidP="009C1679">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9C1679" w:rsidRDefault="009C1679" w:rsidP="009C1679">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9C1679" w:rsidRDefault="009C1679" w:rsidP="009C1679">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9C1679" w:rsidRDefault="009C1679" w:rsidP="009C1679">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9C1679" w:rsidRDefault="009C1679" w:rsidP="009C1679">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9C1679" w:rsidRDefault="009C1679" w:rsidP="009C1679">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9C1679" w:rsidRDefault="009C1679" w:rsidP="009C1679">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9C1679" w:rsidRDefault="009C1679" w:rsidP="009C1679">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9C1679" w:rsidRPr="00BE4C2D" w:rsidRDefault="009C1679" w:rsidP="00BE4C2D">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9C1679" w:rsidRDefault="009C1679" w:rsidP="009C1679">
      <w:pPr>
        <w:ind w:firstLine="709"/>
        <w:jc w:val="both"/>
        <w:rPr>
          <w:b/>
          <w:color w:val="000000" w:themeColor="text1"/>
        </w:rPr>
      </w:pPr>
      <w:r>
        <w:rPr>
          <w:b/>
          <w:color w:val="000000" w:themeColor="text1"/>
        </w:rPr>
        <w:t>Для предупреждения ДТП и автомобильных аварий:</w:t>
      </w:r>
    </w:p>
    <w:p w:rsidR="009C1679" w:rsidRDefault="009C1679" w:rsidP="009C1679">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9C1679" w:rsidRDefault="009C1679" w:rsidP="009C1679">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9C1679" w:rsidRDefault="009C1679" w:rsidP="009C1679">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9C1679" w:rsidRDefault="009C1679" w:rsidP="009C1679">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9C1679" w:rsidRDefault="009C1679" w:rsidP="009C1679">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9C1679" w:rsidRDefault="009C1679" w:rsidP="009C1679">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9C1679" w:rsidRDefault="009C1679" w:rsidP="009C1679">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9C1679" w:rsidRDefault="009C1679" w:rsidP="009C1679">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9C1679" w:rsidRDefault="009C1679" w:rsidP="009C1679">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9C1679" w:rsidRDefault="009C1679" w:rsidP="009C1679">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9C1679" w:rsidRDefault="009C1679" w:rsidP="009C1679">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9C1679" w:rsidRDefault="009C1679" w:rsidP="009C1679">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9C1679" w:rsidRDefault="009C1679" w:rsidP="009C1679">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9C1679" w:rsidRDefault="009C1679" w:rsidP="009C1679">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9C1679" w:rsidRDefault="009C1679" w:rsidP="009C1679">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9C1679" w:rsidRDefault="009C1679" w:rsidP="009C1679">
      <w:pPr>
        <w:ind w:firstLine="709"/>
        <w:jc w:val="both"/>
        <w:rPr>
          <w:b/>
          <w:color w:val="000000" w:themeColor="text1"/>
        </w:rPr>
      </w:pPr>
      <w:r>
        <w:rPr>
          <w:b/>
          <w:color w:val="000000" w:themeColor="text1"/>
        </w:rPr>
        <w:t>Правила профилактики ОРВИ, гриппа, инфекционных и паразитарных заболеваний, острых кишечных инфекций:</w:t>
      </w:r>
    </w:p>
    <w:p w:rsidR="009C1679" w:rsidRDefault="009C1679" w:rsidP="009C1679">
      <w:pPr>
        <w:ind w:left="567" w:firstLine="142"/>
        <w:jc w:val="both"/>
        <w:rPr>
          <w:color w:val="000000" w:themeColor="text1"/>
        </w:rPr>
      </w:pPr>
      <w:r>
        <w:rPr>
          <w:color w:val="000000" w:themeColor="text1"/>
        </w:rPr>
        <w:t>- проводить вакцинацию;</w:t>
      </w:r>
    </w:p>
    <w:p w:rsidR="009C1679" w:rsidRDefault="009C1679" w:rsidP="009C1679">
      <w:pPr>
        <w:ind w:firstLine="709"/>
        <w:jc w:val="both"/>
        <w:rPr>
          <w:color w:val="000000" w:themeColor="text1"/>
        </w:rPr>
      </w:pPr>
      <w:r>
        <w:rPr>
          <w:color w:val="000000" w:themeColor="text1"/>
        </w:rPr>
        <w:t>- проводить санитарно-просветительную работу;</w:t>
      </w:r>
    </w:p>
    <w:p w:rsidR="009C1679" w:rsidRDefault="009C1679" w:rsidP="009C1679">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9C1679" w:rsidRDefault="009C1679" w:rsidP="009C1679">
      <w:pPr>
        <w:ind w:firstLine="709"/>
        <w:jc w:val="both"/>
        <w:rPr>
          <w:b/>
          <w:color w:val="000000" w:themeColor="text1"/>
        </w:rPr>
      </w:pPr>
      <w:r>
        <w:rPr>
          <w:b/>
          <w:color w:val="000000" w:themeColor="text1"/>
        </w:rPr>
        <w:t>В целях снижения роста заболеваемости бешенством животных:</w:t>
      </w:r>
    </w:p>
    <w:p w:rsidR="009C1679" w:rsidRDefault="009C1679" w:rsidP="009C1679">
      <w:pPr>
        <w:tabs>
          <w:tab w:val="left" w:pos="-567"/>
          <w:tab w:val="left" w:pos="284"/>
        </w:tabs>
        <w:ind w:firstLine="709"/>
        <w:jc w:val="both"/>
        <w:rPr>
          <w:color w:val="000000" w:themeColor="text1"/>
        </w:rPr>
      </w:pPr>
      <w:r>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9C1679" w:rsidRDefault="009C1679" w:rsidP="009C1679">
      <w:pPr>
        <w:tabs>
          <w:tab w:val="left" w:pos="-567"/>
          <w:tab w:val="left" w:pos="284"/>
        </w:tabs>
        <w:ind w:firstLine="709"/>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9C1679" w:rsidRPr="009C1679" w:rsidRDefault="009C1679" w:rsidP="009C1679">
      <w:pPr>
        <w:tabs>
          <w:tab w:val="left" w:pos="-567"/>
          <w:tab w:val="left" w:pos="284"/>
        </w:tabs>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C1679" w:rsidRPr="004F3DF7" w:rsidRDefault="009C1679" w:rsidP="009C1679">
      <w:pPr>
        <w:tabs>
          <w:tab w:val="left" w:pos="-567"/>
        </w:tabs>
        <w:ind w:firstLine="710"/>
        <w:jc w:val="both"/>
        <w:rPr>
          <w:b/>
        </w:rPr>
      </w:pPr>
      <w:r w:rsidRPr="004F3DF7">
        <w:rPr>
          <w:b/>
        </w:rPr>
        <w:t>В целях недопущения происшествий на водных объектах:</w:t>
      </w:r>
    </w:p>
    <w:p w:rsidR="009C1679" w:rsidRDefault="009C1679" w:rsidP="009C1679">
      <w:pPr>
        <w:suppressAutoHyphens/>
        <w:ind w:right="-2" w:firstLine="709"/>
        <w:jc w:val="both"/>
      </w:pPr>
      <w:r w:rsidRPr="004F3DF7">
        <w:t xml:space="preserve">- принять дополнительный комплекс мероприятий по предупреждению гибели людей в связи с </w:t>
      </w:r>
      <w:proofErr w:type="spellStart"/>
      <w:r w:rsidRPr="004F3DF7">
        <w:t>ледообразовательным</w:t>
      </w:r>
      <w:proofErr w:type="spellEnd"/>
      <w:r w:rsidRPr="004F3DF7">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9C1679" w:rsidRDefault="009C1679" w:rsidP="009C1679">
      <w:pPr>
        <w:suppressAutoHyphens/>
        <w:ind w:right="-2"/>
        <w:jc w:val="both"/>
      </w:pPr>
    </w:p>
    <w:p w:rsidR="009C1679" w:rsidRPr="00875C4E" w:rsidRDefault="009C1679" w:rsidP="009C1679">
      <w:pPr>
        <w:suppressAutoHyphens/>
        <w:ind w:right="-2"/>
        <w:jc w:val="both"/>
      </w:pPr>
    </w:p>
    <w:p w:rsidR="009C1679" w:rsidRDefault="009C1679" w:rsidP="009C1679">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9C1679" w:rsidRDefault="009C1679" w:rsidP="009C1679">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9C1679" w:rsidRDefault="009C1679" w:rsidP="009C1679">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9C1679" w:rsidRDefault="009C1679" w:rsidP="009C1679">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C1679" w:rsidRPr="00896CC5" w:rsidRDefault="009C1679" w:rsidP="009C1679">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9C1679" w:rsidRDefault="009C1679" w:rsidP="009C1679">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9C1679" w:rsidRDefault="009C1679" w:rsidP="009C1679">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9C1679" w:rsidRDefault="009C1679" w:rsidP="009C1679">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9C1679" w:rsidRDefault="009C1679" w:rsidP="009C1679">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9C1679" w:rsidRDefault="009C1679" w:rsidP="009C1679">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9C1679" w:rsidRDefault="009C1679" w:rsidP="009C1679">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9C1679" w:rsidRDefault="009C1679" w:rsidP="009C1679">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9C1679" w:rsidRDefault="009C1679" w:rsidP="009C1679">
      <w:pPr>
        <w:ind w:firstLine="709"/>
        <w:jc w:val="both"/>
        <w:rPr>
          <w:color w:val="000000" w:themeColor="text1"/>
        </w:rPr>
      </w:pPr>
      <w:r>
        <w:rPr>
          <w:color w:val="000000" w:themeColor="text1"/>
        </w:rPr>
        <w:t>- отсутствие или нарушение тяги в дымовых и вентиляционных каналах;</w:t>
      </w:r>
    </w:p>
    <w:p w:rsidR="009C1679" w:rsidRDefault="009C1679" w:rsidP="009C1679">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3" w:history="1">
        <w:r>
          <w:rPr>
            <w:rStyle w:val="a3"/>
            <w:color w:val="000000" w:themeColor="text1"/>
          </w:rPr>
          <w:t>правилами</w:t>
        </w:r>
      </w:hyperlink>
      <w:r>
        <w:rPr>
          <w:color w:val="000000" w:themeColor="text1"/>
        </w:rPr>
        <w:t xml:space="preserve"> предоставления коммунальных услуг;</w:t>
      </w:r>
    </w:p>
    <w:p w:rsidR="009C1679" w:rsidRDefault="009C1679" w:rsidP="009C1679">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9C1679" w:rsidRDefault="009C1679" w:rsidP="009C1679">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9C1679" w:rsidRDefault="009C1679" w:rsidP="009C1679">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9C1679" w:rsidRDefault="009C1679" w:rsidP="009C1679">
      <w:pPr>
        <w:ind w:firstLine="709"/>
        <w:jc w:val="both"/>
        <w:rPr>
          <w:color w:val="000000" w:themeColor="text1"/>
        </w:rPr>
      </w:pPr>
      <w:r>
        <w:rPr>
          <w:color w:val="000000" w:themeColor="text1"/>
        </w:rPr>
        <w:t>- проводить вакцинацию;</w:t>
      </w:r>
    </w:p>
    <w:p w:rsidR="009C1679" w:rsidRDefault="009C1679" w:rsidP="009C1679">
      <w:pPr>
        <w:ind w:firstLine="709"/>
        <w:jc w:val="both"/>
        <w:rPr>
          <w:color w:val="000000" w:themeColor="text1"/>
        </w:rPr>
      </w:pPr>
      <w:r>
        <w:rPr>
          <w:color w:val="000000" w:themeColor="text1"/>
        </w:rPr>
        <w:t>- проводить санитарно-просветительную работу;</w:t>
      </w:r>
    </w:p>
    <w:p w:rsidR="009C1679" w:rsidRDefault="009C1679" w:rsidP="009C1679">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9C1679" w:rsidRDefault="009C1679" w:rsidP="009C1679">
      <w:pPr>
        <w:ind w:firstLine="709"/>
        <w:jc w:val="both"/>
        <w:rPr>
          <w:b/>
          <w:color w:val="000000" w:themeColor="text1"/>
        </w:rPr>
      </w:pPr>
      <w:r>
        <w:rPr>
          <w:b/>
          <w:color w:val="000000" w:themeColor="text1"/>
        </w:rPr>
        <w:t>Правила эксплуатации электробытовых приборов:</w:t>
      </w:r>
    </w:p>
    <w:p w:rsidR="009C1679" w:rsidRDefault="009C1679" w:rsidP="009C1679">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9C1679" w:rsidRDefault="009C1679" w:rsidP="009C1679">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9C1679" w:rsidRDefault="009C1679" w:rsidP="009C1679">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9C1679" w:rsidRDefault="009C1679" w:rsidP="009C1679">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9C1679" w:rsidRDefault="009C1679" w:rsidP="009C1679">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9C1679" w:rsidRDefault="009C1679" w:rsidP="009C1679">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9C1679" w:rsidRDefault="009C1679" w:rsidP="009C1679">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9C1679" w:rsidRDefault="009C1679" w:rsidP="009C1679">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9C1679" w:rsidRDefault="009C1679" w:rsidP="009C1679">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9C1679" w:rsidRDefault="009C1679" w:rsidP="009C1679">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9C1679" w:rsidRDefault="009C1679" w:rsidP="009C1679">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9C1679" w:rsidRDefault="009C1679" w:rsidP="009C1679">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9C1679" w:rsidRDefault="009C1679" w:rsidP="009C1679">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9C1679" w:rsidRDefault="009C1679" w:rsidP="009C1679">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9C1679" w:rsidRDefault="009C1679" w:rsidP="009C1679">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9C1679" w:rsidRDefault="009C1679" w:rsidP="009C1679">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9C1679" w:rsidRDefault="009C1679" w:rsidP="009C1679">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9C1679" w:rsidRDefault="009C1679" w:rsidP="009C1679">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9C1679" w:rsidRDefault="009C1679" w:rsidP="009C1679">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9C1679" w:rsidRDefault="009C1679" w:rsidP="009C1679">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9C1679" w:rsidRDefault="009C1679" w:rsidP="009C1679">
      <w:pPr>
        <w:ind w:firstLine="709"/>
        <w:jc w:val="both"/>
        <w:rPr>
          <w:color w:val="000000" w:themeColor="text1"/>
        </w:rPr>
      </w:pPr>
      <w:r>
        <w:rPr>
          <w:color w:val="000000" w:themeColor="text1"/>
        </w:rPr>
        <w:t>- овощи и фрукты мыть безопасной водой и обдавать кипятком;</w:t>
      </w:r>
    </w:p>
    <w:p w:rsidR="009C1679" w:rsidRDefault="009C1679" w:rsidP="009C1679">
      <w:pPr>
        <w:ind w:firstLine="709"/>
        <w:jc w:val="both"/>
        <w:rPr>
          <w:color w:val="000000" w:themeColor="text1"/>
        </w:rPr>
      </w:pPr>
      <w:r>
        <w:rPr>
          <w:color w:val="000000" w:themeColor="text1"/>
        </w:rPr>
        <w:t>- перед едой следует всегда тщательно мыть руки с мылом.</w:t>
      </w:r>
    </w:p>
    <w:p w:rsidR="009C1679" w:rsidRDefault="009C1679" w:rsidP="009C1679">
      <w:pPr>
        <w:ind w:firstLine="709"/>
        <w:jc w:val="both"/>
        <w:rPr>
          <w:b/>
          <w:color w:val="000000" w:themeColor="text1"/>
        </w:rPr>
      </w:pPr>
      <w:r>
        <w:rPr>
          <w:b/>
          <w:color w:val="000000" w:themeColor="text1"/>
        </w:rPr>
        <w:t>В целях снижения роста заболеваемости бешенством животных:</w:t>
      </w:r>
    </w:p>
    <w:p w:rsidR="009C1679" w:rsidRDefault="009C1679" w:rsidP="009C1679">
      <w:pPr>
        <w:jc w:val="both"/>
        <w:rPr>
          <w:color w:val="000000" w:themeColor="text1"/>
        </w:rPr>
      </w:pPr>
      <w:r>
        <w:rPr>
          <w:color w:val="000000" w:themeColor="text1"/>
        </w:rPr>
        <w:tab/>
        <w:t>- проводить разъяснительную работу среди населения об опасности заболевания бешенством и мерах по его предупреждению;</w:t>
      </w:r>
    </w:p>
    <w:p w:rsidR="009C1679" w:rsidRDefault="009C1679" w:rsidP="009C1679">
      <w:pPr>
        <w:ind w:firstLine="708"/>
        <w:jc w:val="both"/>
        <w:rPr>
          <w:color w:val="000000" w:themeColor="text1"/>
        </w:rPr>
      </w:pPr>
      <w:r>
        <w:rPr>
          <w:color w:val="000000" w:themeColor="text1"/>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9C1679" w:rsidRDefault="009C1679" w:rsidP="009C1679">
      <w:pPr>
        <w:ind w:firstLine="709"/>
        <w:jc w:val="both"/>
        <w:rPr>
          <w:color w:val="000000" w:themeColor="text1"/>
        </w:rPr>
      </w:pPr>
      <w:r>
        <w:rPr>
          <w:color w:val="000000" w:themeColor="text1"/>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9C1679" w:rsidRDefault="009C1679" w:rsidP="009C1679">
      <w:pPr>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C1679" w:rsidRPr="00B23FD1" w:rsidRDefault="009C1679" w:rsidP="009C1679">
      <w:pPr>
        <w:ind w:firstLine="709"/>
        <w:jc w:val="both"/>
        <w:rPr>
          <w:b/>
          <w:color w:val="000000" w:themeColor="text1"/>
        </w:rPr>
      </w:pPr>
      <w:r w:rsidRPr="00B23FD1">
        <w:rPr>
          <w:b/>
          <w:color w:val="000000" w:themeColor="text1"/>
        </w:rPr>
        <w:t>Правила поведения на льду:</w:t>
      </w:r>
    </w:p>
    <w:p w:rsidR="009C1679" w:rsidRPr="00B23FD1" w:rsidRDefault="009C1679" w:rsidP="009C1679">
      <w:pPr>
        <w:ind w:firstLine="709"/>
        <w:contextualSpacing/>
        <w:jc w:val="both"/>
        <w:rPr>
          <w:color w:val="000000" w:themeColor="text1"/>
        </w:rPr>
      </w:pPr>
      <w:r w:rsidRPr="00B23FD1">
        <w:rPr>
          <w:color w:val="000000" w:themeColor="text1"/>
        </w:rPr>
        <w:t>- не выходите на тонкий не окрепший лед;</w:t>
      </w:r>
    </w:p>
    <w:p w:rsidR="009C1679" w:rsidRPr="00B23FD1" w:rsidRDefault="009C1679" w:rsidP="009C1679">
      <w:pPr>
        <w:suppressAutoHyphens/>
        <w:ind w:firstLine="709"/>
        <w:jc w:val="both"/>
        <w:rPr>
          <w:color w:val="000000" w:themeColor="text1"/>
        </w:rPr>
      </w:pPr>
      <w:r w:rsidRPr="00B23FD1">
        <w:rPr>
          <w:color w:val="000000" w:themeColor="text1"/>
        </w:rPr>
        <w:t>- не собирайтесь группами на отдельных участках льда;</w:t>
      </w:r>
    </w:p>
    <w:p w:rsidR="009C1679" w:rsidRPr="00CB4848" w:rsidRDefault="009C1679" w:rsidP="009C1679">
      <w:pPr>
        <w:suppressAutoHyphens/>
        <w:ind w:firstLine="709"/>
        <w:jc w:val="both"/>
        <w:rPr>
          <w:color w:val="000000" w:themeColor="text1"/>
        </w:rPr>
      </w:pPr>
      <w:r w:rsidRPr="00B23FD1">
        <w:rPr>
          <w:color w:val="000000" w:themeColor="text1"/>
        </w:rPr>
        <w:t xml:space="preserve">- не приближайтесь к промоинам, трещинам, прорубям </w:t>
      </w:r>
      <w:r w:rsidRPr="00CB4848">
        <w:rPr>
          <w:color w:val="000000" w:themeColor="text1"/>
        </w:rPr>
        <w:t>на льду;</w:t>
      </w:r>
    </w:p>
    <w:p w:rsidR="009C1679" w:rsidRPr="00CB4848" w:rsidRDefault="009C1679" w:rsidP="009C1679">
      <w:pPr>
        <w:suppressAutoHyphens/>
        <w:ind w:firstLine="709"/>
        <w:jc w:val="both"/>
        <w:rPr>
          <w:color w:val="000000" w:themeColor="text1"/>
        </w:rPr>
      </w:pPr>
      <w:r w:rsidRPr="00CB4848">
        <w:rPr>
          <w:color w:val="000000" w:themeColor="text1"/>
        </w:rPr>
        <w:t>- не переходите водоем по льду в запрещенных местах;</w:t>
      </w:r>
    </w:p>
    <w:p w:rsidR="009C1679" w:rsidRPr="009C1679" w:rsidRDefault="009C1679" w:rsidP="009C1679">
      <w:pPr>
        <w:suppressAutoHyphens/>
        <w:ind w:firstLine="709"/>
        <w:jc w:val="both"/>
        <w:rPr>
          <w:color w:val="000000" w:themeColor="text1"/>
        </w:rPr>
      </w:pPr>
      <w:r w:rsidRPr="00CB4848">
        <w:rPr>
          <w:color w:val="000000" w:themeColor="text1"/>
        </w:rPr>
        <w:t>- не выходите на лед в темное время суток и при плохой видимости.</w:t>
      </w:r>
    </w:p>
    <w:p w:rsidR="009C1679" w:rsidRDefault="009C1679" w:rsidP="009C1679">
      <w:pPr>
        <w:ind w:firstLine="709"/>
        <w:jc w:val="both"/>
      </w:pPr>
      <w:r>
        <w:rPr>
          <w:b/>
          <w:bCs/>
        </w:rPr>
        <w:t>Пешеходам при гололедице:</w:t>
      </w:r>
    </w:p>
    <w:p w:rsidR="009C1679" w:rsidRDefault="009C1679" w:rsidP="009C1679">
      <w:pPr>
        <w:ind w:firstLine="709"/>
        <w:jc w:val="both"/>
      </w:pPr>
      <w:r>
        <w:t xml:space="preserve">- подготовьте </w:t>
      </w:r>
      <w:proofErr w:type="spellStart"/>
      <w:r>
        <w:t>малоскользящую</w:t>
      </w:r>
      <w:proofErr w:type="spellEnd"/>
      <w:r>
        <w:t xml:space="preserve"> обувь, прикрепите на каблуки металлические набойки или поролон, а на сухую подошву наклейте лейкопластырь. </w:t>
      </w:r>
    </w:p>
    <w:p w:rsidR="009C1679" w:rsidRPr="00F347E5" w:rsidRDefault="009C1679" w:rsidP="009C1679">
      <w:pPr>
        <w:ind w:firstLine="709"/>
        <w:jc w:val="both"/>
      </w:pPr>
      <w: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9C1679" w:rsidRDefault="009C1679" w:rsidP="009C1679">
      <w:pPr>
        <w:ind w:firstLine="709"/>
        <w:jc w:val="both"/>
        <w:rPr>
          <w:b/>
          <w:bCs/>
        </w:rPr>
      </w:pPr>
      <w:r>
        <w:rPr>
          <w:b/>
          <w:bCs/>
        </w:rPr>
        <w:t>Водителям при гололедице:</w:t>
      </w:r>
    </w:p>
    <w:p w:rsidR="009C1679" w:rsidRDefault="009C1679" w:rsidP="009C1679">
      <w:pPr>
        <w:ind w:firstLine="709"/>
        <w:jc w:val="both"/>
      </w:pPr>
      <w: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9C1679" w:rsidRDefault="009C1679" w:rsidP="009C1679">
      <w:pPr>
        <w:ind w:firstLine="709"/>
        <w:jc w:val="both"/>
      </w:pPr>
      <w: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9C1679" w:rsidRDefault="009C1679" w:rsidP="009C1679">
      <w:pPr>
        <w:ind w:firstLine="709"/>
        <w:jc w:val="both"/>
      </w:pPr>
      <w:r>
        <w:t>- разгон машины для переключения передачи производить только на прямых участках дороги;</w:t>
      </w:r>
    </w:p>
    <w:p w:rsidR="009C1679" w:rsidRDefault="009C1679" w:rsidP="009C1679">
      <w:pPr>
        <w:ind w:firstLine="709"/>
        <w:jc w:val="both"/>
      </w:pPr>
      <w: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9C1679" w:rsidRDefault="009C1679" w:rsidP="009C1679">
      <w:pPr>
        <w:tabs>
          <w:tab w:val="left" w:pos="709"/>
          <w:tab w:val="left" w:pos="2552"/>
          <w:tab w:val="center" w:pos="5458"/>
        </w:tabs>
        <w:suppressAutoHyphens/>
        <w:ind w:right="-2"/>
      </w:pPr>
      <w:r>
        <w:t xml:space="preserve">           - для остановки автомобиля снизить скорость движения, остановку производить на прямом и ровном участке дороги.</w:t>
      </w:r>
    </w:p>
    <w:p w:rsidR="009C1679" w:rsidRPr="005F43BE" w:rsidRDefault="009C1679" w:rsidP="009C1679">
      <w:pPr>
        <w:spacing w:before="100" w:beforeAutospacing="1" w:after="100" w:afterAutospacing="1"/>
        <w:ind w:left="-284" w:firstLine="709"/>
        <w:contextualSpacing/>
        <w:jc w:val="both"/>
        <w:rPr>
          <w:b/>
        </w:rPr>
      </w:pPr>
      <w:r w:rsidRPr="005F43BE">
        <w:rPr>
          <w:b/>
        </w:rPr>
        <w:t>Правила поведения при снежных заносах и метелях:</w:t>
      </w:r>
    </w:p>
    <w:p w:rsidR="009C1679" w:rsidRPr="005F43BE" w:rsidRDefault="009C1679" w:rsidP="009C1679">
      <w:pPr>
        <w:spacing w:before="100" w:beforeAutospacing="1" w:after="100" w:afterAutospacing="1"/>
        <w:ind w:left="-284" w:firstLine="709"/>
        <w:contextualSpacing/>
        <w:jc w:val="both"/>
      </w:pPr>
      <w:r w:rsidRPr="005F43BE">
        <w:t>При получении предупреждения о метели необходимо:</w:t>
      </w:r>
    </w:p>
    <w:p w:rsidR="009C1679" w:rsidRPr="005F43BE" w:rsidRDefault="009C1679" w:rsidP="009C1679">
      <w:pPr>
        <w:spacing w:before="100" w:beforeAutospacing="1" w:after="100" w:afterAutospacing="1"/>
        <w:ind w:left="-284" w:firstLine="709"/>
        <w:contextualSpacing/>
        <w:jc w:val="both"/>
      </w:pPr>
      <w:r w:rsidRPr="005F43BE">
        <w:t>- плотно закрыть окна, двери, чердачные люки и вентиляционные отверстия;</w:t>
      </w:r>
    </w:p>
    <w:p w:rsidR="009C1679" w:rsidRPr="005F43BE" w:rsidRDefault="009C1679" w:rsidP="009C1679">
      <w:pPr>
        <w:spacing w:before="100" w:beforeAutospacing="1" w:after="100" w:afterAutospacing="1"/>
        <w:ind w:left="-284" w:firstLine="709"/>
        <w:contextualSpacing/>
        <w:jc w:val="both"/>
      </w:pPr>
      <w:r w:rsidRPr="005F43BE">
        <w:t>- оконные стекла оклеить бумажными лентами, закрыть ставнями или щитами;</w:t>
      </w:r>
    </w:p>
    <w:p w:rsidR="009C1679" w:rsidRPr="005F43BE" w:rsidRDefault="009C1679" w:rsidP="009C1679">
      <w:pPr>
        <w:spacing w:before="100" w:beforeAutospacing="1" w:after="100" w:afterAutospacing="1"/>
        <w:ind w:left="-284" w:firstLine="709"/>
        <w:contextualSpacing/>
        <w:jc w:val="both"/>
      </w:pPr>
      <w:r w:rsidRPr="005F43BE">
        <w:t>- подготовиться к возможному отключению электроэнергии;</w:t>
      </w:r>
    </w:p>
    <w:p w:rsidR="009C1679" w:rsidRPr="005F43BE" w:rsidRDefault="009C1679" w:rsidP="009C1679">
      <w:pPr>
        <w:spacing w:before="100" w:beforeAutospacing="1" w:after="100" w:afterAutospacing="1"/>
        <w:ind w:left="-284" w:firstLine="709"/>
        <w:contextualSpacing/>
        <w:jc w:val="both"/>
      </w:pPr>
      <w:r w:rsidRPr="005F43BE">
        <w:t>- подготовить двухсуточный запас воды, пищи, медикаментов, средств автономного освещения (фонари, керосиновые лампы/горелки, свечи);</w:t>
      </w:r>
    </w:p>
    <w:p w:rsidR="009C1679" w:rsidRPr="005F43BE" w:rsidRDefault="009C1679" w:rsidP="009C1679">
      <w:pPr>
        <w:spacing w:before="100" w:beforeAutospacing="1" w:after="100" w:afterAutospacing="1"/>
        <w:ind w:left="-284" w:firstLine="709"/>
        <w:contextualSpacing/>
        <w:jc w:val="both"/>
      </w:pPr>
      <w:r w:rsidRPr="005F43BE">
        <w:t>- подготовить походную плитку, радиоприемник на батарейках;</w:t>
      </w:r>
    </w:p>
    <w:p w:rsidR="009C1679" w:rsidRPr="005F43BE" w:rsidRDefault="009C1679" w:rsidP="009C1679">
      <w:pPr>
        <w:spacing w:before="100" w:beforeAutospacing="1" w:after="100" w:afterAutospacing="1"/>
        <w:ind w:left="-284" w:firstLine="709"/>
        <w:contextualSpacing/>
        <w:jc w:val="both"/>
      </w:pPr>
      <w:r w:rsidRPr="005F43BE">
        <w:t>- убрать с балконов и подоконников вещи, которые могут быть захвачены воздушным потоком;</w:t>
      </w:r>
    </w:p>
    <w:p w:rsidR="009C1679" w:rsidRPr="005F43BE" w:rsidRDefault="009C1679" w:rsidP="009C1679">
      <w:pPr>
        <w:spacing w:before="100" w:beforeAutospacing="1" w:after="100" w:afterAutospacing="1"/>
        <w:ind w:left="-284" w:firstLine="709"/>
        <w:contextualSpacing/>
        <w:jc w:val="both"/>
      </w:pPr>
      <w:r w:rsidRPr="005F43BE">
        <w:t>- постоянно держать включенными телевизоры и радиоприемники, так как может поступить важное информационное сообщение;</w:t>
      </w:r>
    </w:p>
    <w:p w:rsidR="009C1679" w:rsidRPr="005F43BE" w:rsidRDefault="009C1679" w:rsidP="009C1679">
      <w:pPr>
        <w:spacing w:before="100" w:beforeAutospacing="1" w:after="100" w:afterAutospacing="1"/>
        <w:ind w:left="-284" w:firstLine="709"/>
        <w:contextualSpacing/>
        <w:jc w:val="both"/>
      </w:pPr>
      <w:r w:rsidRPr="005F43BE">
        <w:t>- перейти из легких построек в более прочные здания;</w:t>
      </w:r>
    </w:p>
    <w:p w:rsidR="009C1679" w:rsidRPr="005F43BE" w:rsidRDefault="009C1679" w:rsidP="009C1679">
      <w:pPr>
        <w:spacing w:before="100" w:beforeAutospacing="1" w:after="100" w:afterAutospacing="1"/>
        <w:ind w:left="-284" w:firstLine="709"/>
        <w:contextualSpacing/>
        <w:jc w:val="both"/>
      </w:pPr>
      <w:r w:rsidRPr="005F43BE">
        <w:t>- подготовить инструмент для уборки снега.</w:t>
      </w:r>
    </w:p>
    <w:p w:rsidR="009C1679" w:rsidRPr="005F43BE" w:rsidRDefault="009C1679" w:rsidP="009C1679">
      <w:pPr>
        <w:spacing w:before="100" w:beforeAutospacing="1" w:after="100" w:afterAutospacing="1"/>
        <w:ind w:left="-284" w:firstLine="709"/>
        <w:contextualSpacing/>
        <w:jc w:val="both"/>
        <w:rPr>
          <w:b/>
        </w:rPr>
      </w:pPr>
      <w:r>
        <w:rPr>
          <w:b/>
        </w:rPr>
        <w:t>Правила поведения при</w:t>
      </w:r>
      <w:r w:rsidRPr="005F43BE">
        <w:rPr>
          <w:b/>
        </w:rPr>
        <w:t xml:space="preserve"> метели:</w:t>
      </w:r>
    </w:p>
    <w:p w:rsidR="009C1679" w:rsidRPr="005F43BE" w:rsidRDefault="009C1679" w:rsidP="009C1679">
      <w:pPr>
        <w:spacing w:before="100" w:beforeAutospacing="1" w:after="100" w:afterAutospacing="1"/>
        <w:ind w:left="-284" w:firstLine="709"/>
        <w:contextualSpacing/>
        <w:jc w:val="both"/>
      </w:pPr>
      <w:r w:rsidRPr="005F43BE">
        <w:t>При получении сообщения о возникновении сильной метели:</w:t>
      </w:r>
    </w:p>
    <w:p w:rsidR="009C1679" w:rsidRPr="005F43BE" w:rsidRDefault="009C1679" w:rsidP="009C1679">
      <w:pPr>
        <w:spacing w:before="100" w:beforeAutospacing="1" w:after="100" w:afterAutospacing="1"/>
        <w:ind w:left="-284" w:firstLine="709"/>
        <w:contextualSpacing/>
        <w:jc w:val="both"/>
      </w:pPr>
      <w:r w:rsidRPr="005F43BE">
        <w:t>- покидать помещение разрешается лишь в исключительном случае, если такая необходимость возникла, то сообщить соседям, членам семьи о том месте, куда вы направляетесь и информацию относительно времени возвращения назад;</w:t>
      </w:r>
    </w:p>
    <w:p w:rsidR="009C1679" w:rsidRPr="005F43BE" w:rsidRDefault="009C1679" w:rsidP="009C1679">
      <w:pPr>
        <w:spacing w:before="100" w:beforeAutospacing="1" w:after="100" w:afterAutospacing="1"/>
        <w:ind w:left="-284" w:firstLine="709"/>
        <w:contextualSpacing/>
        <w:jc w:val="both"/>
      </w:pPr>
      <w:r w:rsidRPr="005F43BE">
        <w:t>- запрещается покидать помещение в одиночку;</w:t>
      </w:r>
    </w:p>
    <w:p w:rsidR="009C1679" w:rsidRPr="005F43BE" w:rsidRDefault="009C1679" w:rsidP="009C1679">
      <w:pPr>
        <w:spacing w:before="100" w:beforeAutospacing="1" w:after="100" w:afterAutospacing="1"/>
        <w:ind w:left="-284" w:firstLine="709"/>
        <w:contextualSpacing/>
        <w:jc w:val="both"/>
      </w:pPr>
      <w:r w:rsidRPr="005F43BE">
        <w:t>- перемещение в автомобиле возможно лишь по большим трассам, шоссе;</w:t>
      </w:r>
    </w:p>
    <w:p w:rsidR="009C1679" w:rsidRPr="005F43BE" w:rsidRDefault="009C1679" w:rsidP="009C1679">
      <w:pPr>
        <w:spacing w:before="100" w:beforeAutospacing="1" w:after="100" w:afterAutospacing="1"/>
        <w:ind w:left="-284" w:firstLine="709"/>
        <w:contextualSpacing/>
        <w:jc w:val="both"/>
      </w:pPr>
      <w:r w:rsidRPr="005F43BE">
        <w:t>- при выходе из автомобиля, необходимо оставаться в зоне видимости;</w:t>
      </w:r>
    </w:p>
    <w:p w:rsidR="009C1679" w:rsidRPr="005F43BE" w:rsidRDefault="009C1679" w:rsidP="009C1679">
      <w:pPr>
        <w:spacing w:before="100" w:beforeAutospacing="1" w:after="100" w:afterAutospacing="1"/>
        <w:ind w:left="-284" w:firstLine="709"/>
        <w:contextualSpacing/>
        <w:jc w:val="both"/>
      </w:pPr>
      <w:r w:rsidRPr="005F43BE">
        <w:t>- при возникновении поломки транспортного средства необходимо подать сигнал тревоги прерывистыми гудками, поднять капот или повесить на антенну яркую ткань, ждать помощи только внутри автомобиля;</w:t>
      </w:r>
    </w:p>
    <w:p w:rsidR="009C1679" w:rsidRPr="005F43BE" w:rsidRDefault="009C1679" w:rsidP="009C1679">
      <w:pPr>
        <w:spacing w:before="100" w:beforeAutospacing="1" w:after="100" w:afterAutospacing="1"/>
        <w:ind w:left="-284" w:firstLine="709"/>
        <w:contextualSpacing/>
        <w:jc w:val="both"/>
      </w:pPr>
      <w:r w:rsidRPr="005F43BE">
        <w:t>- если произошла потеря ориентации при пешем перемещении, необходимо зайти в первый попавшийся дом и уточнить место нахождения, по возможности дождаться окончания метели;</w:t>
      </w:r>
    </w:p>
    <w:p w:rsidR="009C1679" w:rsidRPr="005F43BE" w:rsidRDefault="009C1679" w:rsidP="009C1679">
      <w:pPr>
        <w:spacing w:before="100" w:beforeAutospacing="1" w:after="100" w:afterAutospacing="1"/>
        <w:ind w:left="-284" w:firstLine="709"/>
        <w:contextualSpacing/>
        <w:jc w:val="both"/>
      </w:pPr>
      <w:r w:rsidRPr="005F43BE">
        <w:t>- при возникновении физической усталости, необходимо найти укрытие и оставаться в нем;</w:t>
      </w:r>
    </w:p>
    <w:p w:rsidR="009C1679" w:rsidRPr="005F43BE" w:rsidRDefault="009C1679" w:rsidP="009C1679">
      <w:pPr>
        <w:spacing w:before="100" w:beforeAutospacing="1" w:after="100" w:afterAutospacing="1"/>
        <w:ind w:left="-284" w:firstLine="709"/>
        <w:contextualSpacing/>
        <w:jc w:val="both"/>
      </w:pPr>
      <w:r w:rsidRPr="005F43BE">
        <w:t>- будьте бдительны и осторожны при общении с незнакомыми людьми, так как во время стихийных бедствий резко возрастает число краж из автомобилей, квартир и служебных помещений.</w:t>
      </w:r>
    </w:p>
    <w:p w:rsidR="009C1679" w:rsidRPr="005F43BE" w:rsidRDefault="009C1679" w:rsidP="009C1679">
      <w:pPr>
        <w:spacing w:before="100" w:beforeAutospacing="1" w:after="100" w:afterAutospacing="1"/>
        <w:ind w:left="-284" w:firstLine="709"/>
        <w:contextualSpacing/>
        <w:jc w:val="both"/>
        <w:rPr>
          <w:b/>
        </w:rPr>
      </w:pPr>
      <w:r w:rsidRPr="005F43BE">
        <w:rPr>
          <w:b/>
        </w:rPr>
        <w:t>Правила поведения после метели:</w:t>
      </w:r>
    </w:p>
    <w:p w:rsidR="009C1679" w:rsidRPr="005F43BE" w:rsidRDefault="009C1679" w:rsidP="009C1679">
      <w:pPr>
        <w:spacing w:before="100" w:beforeAutospacing="1" w:after="100" w:afterAutospacing="1"/>
        <w:ind w:left="-284" w:firstLine="709"/>
        <w:contextualSpacing/>
        <w:jc w:val="both"/>
      </w:pPr>
      <w:r w:rsidRPr="005F43BE">
        <w:t>Если в условиях сильных заносов Вы оказались заблокированы в помещении необходимо:</w:t>
      </w:r>
    </w:p>
    <w:p w:rsidR="009C1679" w:rsidRPr="005F43BE" w:rsidRDefault="009C1679" w:rsidP="009C1679">
      <w:pPr>
        <w:spacing w:before="100" w:beforeAutospacing="1" w:after="100" w:afterAutospacing="1"/>
        <w:ind w:left="-284" w:firstLine="709"/>
        <w:contextualSpacing/>
        <w:jc w:val="both"/>
      </w:pPr>
      <w:r w:rsidRPr="005F43BE">
        <w:t>- проверить есть ли возможность выбраться из-под заносов самостоятельно (используя подручные средства);</w:t>
      </w:r>
    </w:p>
    <w:p w:rsidR="009C1679" w:rsidRPr="005F43BE" w:rsidRDefault="009C1679" w:rsidP="009C1679">
      <w:pPr>
        <w:spacing w:before="100" w:beforeAutospacing="1" w:after="100" w:afterAutospacing="1"/>
        <w:ind w:left="-284" w:firstLine="709"/>
        <w:contextualSpacing/>
        <w:jc w:val="both"/>
      </w:pPr>
      <w:r w:rsidRPr="005F43BE">
        <w:t>- сообщить в управление (отдел) по делам ГО и ЧС или администрацию населенного пункта о характере заносов и возможности их самостоятельной разборки;</w:t>
      </w:r>
    </w:p>
    <w:p w:rsidR="009C1679" w:rsidRPr="005F43BE" w:rsidRDefault="009C1679" w:rsidP="009C1679">
      <w:pPr>
        <w:spacing w:before="100" w:beforeAutospacing="1" w:after="100" w:afterAutospacing="1"/>
        <w:ind w:left="-284" w:firstLine="709"/>
        <w:contextualSpacing/>
        <w:jc w:val="both"/>
      </w:pPr>
      <w:r w:rsidRPr="005F43BE">
        <w:t>- если разобрать занос самостоятельно не удается – связаться со спасательными подразделениями;</w:t>
      </w:r>
    </w:p>
    <w:p w:rsidR="009C1679" w:rsidRPr="005F43BE" w:rsidRDefault="009C1679" w:rsidP="009C1679">
      <w:pPr>
        <w:spacing w:before="100" w:beforeAutospacing="1" w:after="100" w:afterAutospacing="1"/>
        <w:ind w:left="-284" w:firstLine="709"/>
        <w:contextualSpacing/>
        <w:jc w:val="both"/>
      </w:pPr>
      <w:r w:rsidRPr="005F43BE">
        <w:t>- включить радиоприемник, телевизор и следовать информационным сообщениям/указаниям от местных властей;</w:t>
      </w:r>
    </w:p>
    <w:p w:rsidR="009C1679" w:rsidRPr="005F43BE" w:rsidRDefault="009C1679" w:rsidP="009C1679">
      <w:pPr>
        <w:spacing w:before="100" w:beforeAutospacing="1" w:after="100" w:afterAutospacing="1"/>
        <w:ind w:left="-284" w:firstLine="709"/>
        <w:contextualSpacing/>
        <w:jc w:val="both"/>
      </w:pPr>
      <w:r w:rsidRPr="005F43BE">
        <w:t>- принять меры по сохранению тепла и экономному расходованию запасов пищи.</w:t>
      </w:r>
    </w:p>
    <w:p w:rsidR="009C1679" w:rsidRPr="005F43BE" w:rsidRDefault="009C1679" w:rsidP="009C1679">
      <w:pPr>
        <w:spacing w:before="100" w:beforeAutospacing="1" w:after="100" w:afterAutospacing="1"/>
        <w:ind w:left="-284" w:firstLine="709"/>
        <w:contextualSpacing/>
        <w:jc w:val="both"/>
        <w:rPr>
          <w:b/>
        </w:rPr>
      </w:pPr>
      <w:r w:rsidRPr="005F43BE">
        <w:rPr>
          <w:b/>
        </w:rPr>
        <w:t>Правила безопасности при сходе снежных масс с крыш зданий:</w:t>
      </w:r>
    </w:p>
    <w:p w:rsidR="009C1679" w:rsidRPr="005F43BE" w:rsidRDefault="009C1679" w:rsidP="009C1679">
      <w:pPr>
        <w:spacing w:before="100" w:beforeAutospacing="1" w:after="100" w:afterAutospacing="1"/>
        <w:ind w:left="-284" w:firstLine="709"/>
        <w:contextualSpacing/>
        <w:jc w:val="both"/>
      </w:pPr>
      <w:r w:rsidRPr="005F43BE">
        <w:t>- не приближаться к домам со скатными крышами, с которых возможен сход снега и не позволять находиться в таких местах детям;</w:t>
      </w:r>
    </w:p>
    <w:p w:rsidR="009C1679" w:rsidRPr="005F43BE" w:rsidRDefault="009C1679" w:rsidP="009C1679">
      <w:pPr>
        <w:spacing w:before="100" w:beforeAutospacing="1" w:after="100" w:afterAutospacing="1"/>
        <w:ind w:left="-284" w:firstLine="709"/>
        <w:contextualSpacing/>
        <w:jc w:val="both"/>
      </w:pPr>
      <w:r w:rsidRPr="005F43BE">
        <w:t>- не следует оставлять автомобили вблизи зданий и сооружений, на карнизах которых образовались сосульки и нависание снега;</w:t>
      </w:r>
    </w:p>
    <w:p w:rsidR="009C1679" w:rsidRPr="005F43BE" w:rsidRDefault="009C1679" w:rsidP="009C1679">
      <w:pPr>
        <w:spacing w:before="100" w:beforeAutospacing="1" w:after="100" w:afterAutospacing="1"/>
        <w:ind w:left="-284" w:firstLine="709"/>
        <w:contextualSpacing/>
        <w:jc w:val="both"/>
      </w:pPr>
      <w:r w:rsidRPr="005F43BE">
        <w:t>- избегать нахождения вблизи линий электропередачи, карнизов зданий и других объектов, с которых возможен сход снега;</w:t>
      </w:r>
    </w:p>
    <w:p w:rsidR="009C1679" w:rsidRPr="005F43BE" w:rsidRDefault="009C1679" w:rsidP="009C1679">
      <w:pPr>
        <w:spacing w:before="100" w:beforeAutospacing="1" w:after="100" w:afterAutospacing="1"/>
        <w:ind w:left="-284" w:firstLine="709"/>
        <w:contextualSpacing/>
        <w:jc w:val="both"/>
      </w:pPr>
      <w:r w:rsidRPr="005F43BE">
        <w:t xml:space="preserve">- при наличии ограждения опасного места не пытаться проходить за ограждение, </w:t>
      </w:r>
      <w:r w:rsidRPr="005F43BE">
        <w:br/>
        <w:t>а обойти опасные места другим путем;</w:t>
      </w:r>
    </w:p>
    <w:p w:rsidR="009C1679" w:rsidRPr="005F43BE" w:rsidRDefault="009C1679" w:rsidP="009C1679">
      <w:pPr>
        <w:spacing w:before="100" w:beforeAutospacing="1" w:after="100" w:afterAutospacing="1"/>
        <w:ind w:left="-284" w:firstLine="709"/>
        <w:contextualSpacing/>
        <w:jc w:val="both"/>
      </w:pPr>
      <w:r w:rsidRPr="005F43BE">
        <w:t>- не ходить по улице в наушниках, вы не услышите шума падающего снега с крыши;</w:t>
      </w:r>
    </w:p>
    <w:p w:rsidR="009C1679" w:rsidRPr="005F43BE" w:rsidRDefault="009C1679" w:rsidP="009C1679">
      <w:pPr>
        <w:spacing w:before="100" w:beforeAutospacing="1" w:after="100" w:afterAutospacing="1"/>
        <w:ind w:left="-284" w:firstLine="709"/>
        <w:contextualSpacing/>
        <w:jc w:val="both"/>
      </w:pPr>
      <w:r w:rsidRPr="005F43BE">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0C085B" w:rsidRPr="004E62A7" w:rsidRDefault="009C1679" w:rsidP="009C1679">
      <w:pPr>
        <w:tabs>
          <w:tab w:val="left" w:pos="2552"/>
          <w:tab w:val="left" w:pos="3416"/>
          <w:tab w:val="center" w:pos="5458"/>
        </w:tabs>
        <w:suppressAutoHyphens/>
        <w:ind w:right="-2"/>
      </w:pPr>
      <w:r>
        <w:t xml:space="preserve">       </w:t>
      </w:r>
      <w:r w:rsidRPr="005F43BE">
        <w:t>- если из-за падения с крыши льда или снега пострадал человек, необходимо немедленно вызвать скорую помощь.</w:t>
      </w:r>
    </w:p>
    <w:sectPr w:rsidR="000C085B" w:rsidRPr="004E62A7" w:rsidSect="00FC5440">
      <w:headerReference w:type="default" r:id="rId14"/>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7AF" w:rsidRDefault="00A477AF" w:rsidP="009673FC">
      <w:r>
        <w:separator/>
      </w:r>
    </w:p>
  </w:endnote>
  <w:endnote w:type="continuationSeparator" w:id="0">
    <w:p w:rsidR="00A477AF" w:rsidRDefault="00A477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7AF" w:rsidRDefault="00A477AF" w:rsidP="009673FC">
      <w:r>
        <w:separator/>
      </w:r>
    </w:p>
  </w:footnote>
  <w:footnote w:type="continuationSeparator" w:id="0">
    <w:p w:rsidR="00A477AF" w:rsidRDefault="00A477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FD2C56"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FD2C56"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38092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D8"/>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0929"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6216F6-BCA6-4F3C-9116-5FDB422DB7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11</Pages>
  <Words>3531</Words>
  <Characters>26513</Characters>
  <Application>Microsoft Office Word</Application>
  <DocSecurity>0</DocSecurity>
  <Lines>220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29985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59</cp:revision>
  <cp:lastPrinted>2024-12-16T10:52:00Z</cp:lastPrinted>
  <dcterms:created xsi:type="dcterms:W3CDTF">2024-12-03T08:56:00Z</dcterms:created>
  <dcterms:modified xsi:type="dcterms:W3CDTF">2024-12-16T10:52:00Z</dcterms:modified>
</cp:coreProperties>
</file>