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274CD5"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17</w:t>
                  </w:r>
                  <w:r w:rsidR="000A1734">
                    <w:rPr>
                      <w:color w:val="000000" w:themeColor="text1"/>
                      <w:sz w:val="22"/>
                      <w:szCs w:val="22"/>
                      <w:u w:val="single"/>
                    </w:rPr>
                    <w:t>.</w:t>
                  </w:r>
                  <w:r w:rsidR="00B46FCD">
                    <w:rPr>
                      <w:color w:val="000000" w:themeColor="text1"/>
                      <w:sz w:val="22"/>
                      <w:szCs w:val="22"/>
                      <w:u w:val="single"/>
                    </w:rPr>
                    <w:t>12</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274CD5">
        <w:rPr>
          <w:color w:val="000000" w:themeColor="text1"/>
          <w:sz w:val="28"/>
          <w:szCs w:val="28"/>
        </w:rPr>
        <w:t>итории Республики Мордовия на 18</w:t>
      </w:r>
      <w:r w:rsidR="008A22E7">
        <w:rPr>
          <w:color w:val="000000" w:themeColor="text1"/>
          <w:sz w:val="28"/>
          <w:szCs w:val="28"/>
        </w:rPr>
        <w:t xml:space="preserve"> </w:t>
      </w:r>
      <w:r w:rsidR="00366F1E">
        <w:rPr>
          <w:color w:val="000000" w:themeColor="text1"/>
          <w:sz w:val="28"/>
          <w:szCs w:val="28"/>
        </w:rPr>
        <w:t>декабря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9C1679">
        <w:rPr>
          <w:color w:val="000000" w:themeColor="text1"/>
          <w:sz w:val="28"/>
          <w:szCs w:val="28"/>
        </w:rPr>
        <w:t>10</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D639C7" w:rsidP="00647246">
      <w:pPr>
        <w:ind w:firstLine="284"/>
        <w:rPr>
          <w:color w:val="000000" w:themeColor="text1"/>
          <w:sz w:val="28"/>
          <w:szCs w:val="28"/>
        </w:rPr>
      </w:pPr>
      <w:bookmarkStart w:id="0" w:name="_GoBack"/>
      <w:bookmarkEnd w:id="0"/>
      <w:r>
        <w:rPr>
          <w:noProof/>
          <w:color w:val="000000" w:themeColor="text1"/>
          <w:sz w:val="28"/>
          <w:szCs w:val="28"/>
        </w:rPr>
        <w:drawing>
          <wp:anchor distT="0" distB="0" distL="114300" distR="114300" simplePos="0" relativeHeight="251668480" behindDoc="1" locked="0" layoutInCell="1" allowOverlap="1" wp14:anchorId="3CA26424" wp14:editId="3CE891A5">
            <wp:simplePos x="0" y="0"/>
            <wp:positionH relativeFrom="column">
              <wp:posOffset>4165600</wp:posOffset>
            </wp:positionH>
            <wp:positionV relativeFrom="paragraph">
              <wp:posOffset>3156585</wp:posOffset>
            </wp:positionV>
            <wp:extent cx="1098550" cy="1085850"/>
            <wp:effectExtent l="0" t="0" r="6350" b="0"/>
            <wp:wrapNone/>
            <wp:docPr id="7" name="Рисунок 7"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282266">
        <w:rPr>
          <w:noProof/>
          <w:color w:val="000000" w:themeColor="text1"/>
          <w:sz w:val="28"/>
          <w:szCs w:val="28"/>
        </w:rPr>
        <w:drawing>
          <wp:anchor distT="0" distB="0" distL="114300" distR="114300" simplePos="0" relativeHeight="251667456" behindDoc="1" locked="0" layoutInCell="1" allowOverlap="1" wp14:anchorId="4128353E" wp14:editId="3E8F5E3F">
            <wp:simplePos x="0" y="0"/>
            <wp:positionH relativeFrom="column">
              <wp:posOffset>4013200</wp:posOffset>
            </wp:positionH>
            <wp:positionV relativeFrom="paragraph">
              <wp:posOffset>5635625</wp:posOffset>
            </wp:positionV>
            <wp:extent cx="1130935" cy="964565"/>
            <wp:effectExtent l="0" t="0" r="0" b="6985"/>
            <wp:wrapNone/>
            <wp:docPr id="5" name="Рисунок 5"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274CD5">
        <w:rPr>
          <w:color w:val="000000" w:themeColor="text1"/>
          <w:sz w:val="28"/>
          <w:szCs w:val="28"/>
        </w:rPr>
        <w:t>подполковник</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E22FDF">
        <w:rPr>
          <w:color w:val="000000" w:themeColor="text1"/>
          <w:sz w:val="28"/>
          <w:szCs w:val="28"/>
        </w:rPr>
        <w:t xml:space="preserve">       </w:t>
      </w:r>
      <w:r w:rsidR="00D11FC8">
        <w:rPr>
          <w:color w:val="000000" w:themeColor="text1"/>
          <w:sz w:val="28"/>
          <w:szCs w:val="28"/>
        </w:rPr>
        <w:t xml:space="preserve">    </w:t>
      </w:r>
      <w:r w:rsidR="001878F6">
        <w:rPr>
          <w:color w:val="000000" w:themeColor="text1"/>
          <w:sz w:val="28"/>
          <w:szCs w:val="28"/>
        </w:rPr>
        <w:t xml:space="preserve">    </w:t>
      </w:r>
      <w:r w:rsidR="00016B39">
        <w:rPr>
          <w:color w:val="000000" w:themeColor="text1"/>
          <w:sz w:val="28"/>
          <w:szCs w:val="28"/>
        </w:rPr>
        <w:t xml:space="preserve">  </w:t>
      </w:r>
      <w:r w:rsidR="00E53BFF">
        <w:rPr>
          <w:color w:val="000000" w:themeColor="text1"/>
          <w:sz w:val="28"/>
          <w:szCs w:val="28"/>
        </w:rPr>
        <w:t xml:space="preserve">   </w:t>
      </w:r>
      <w:r w:rsidR="00274CD5">
        <w:rPr>
          <w:color w:val="000000" w:themeColor="text1"/>
          <w:sz w:val="28"/>
          <w:szCs w:val="28"/>
        </w:rPr>
        <w:t>В.В. Родионов</w:t>
      </w:r>
    </w:p>
    <w:p w:rsidR="00ED5D86" w:rsidRPr="002B653C" w:rsidRDefault="00A646D8" w:rsidP="00747622">
      <w:pPr>
        <w:tabs>
          <w:tab w:val="left" w:pos="5385"/>
          <w:tab w:val="left" w:pos="6690"/>
        </w:tabs>
        <w:ind w:firstLine="284"/>
        <w:rPr>
          <w:color w:val="000000" w:themeColor="text1"/>
          <w:sz w:val="28"/>
          <w:szCs w:val="28"/>
        </w:rPr>
      </w:pPr>
      <w:r>
        <w:rPr>
          <w:noProof/>
          <w:color w:val="000000" w:themeColor="text1"/>
          <w:sz w:val="28"/>
          <w:szCs w:val="28"/>
        </w:rPr>
        <w:drawing>
          <wp:anchor distT="0" distB="0" distL="114300" distR="114300" simplePos="0" relativeHeight="251671552" behindDoc="1" locked="0" layoutInCell="1" allowOverlap="1" wp14:anchorId="730D9E02" wp14:editId="6C739C60">
            <wp:simplePos x="0" y="0"/>
            <wp:positionH relativeFrom="column">
              <wp:posOffset>4165600</wp:posOffset>
            </wp:positionH>
            <wp:positionV relativeFrom="paragraph">
              <wp:posOffset>3156585</wp:posOffset>
            </wp:positionV>
            <wp:extent cx="1098550" cy="1085850"/>
            <wp:effectExtent l="0" t="0" r="6350" b="0"/>
            <wp:wrapNone/>
            <wp:docPr id="12" name="Рисунок 12"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0D67C3">
        <w:rPr>
          <w:noProof/>
          <w:color w:val="000000" w:themeColor="text1"/>
          <w:sz w:val="28"/>
          <w:szCs w:val="28"/>
        </w:rPr>
        <w:drawing>
          <wp:anchor distT="0" distB="0" distL="114300" distR="114300" simplePos="0" relativeHeight="251670528" behindDoc="1" locked="0" layoutInCell="1" allowOverlap="1" wp14:anchorId="2A42ED36" wp14:editId="6492FE77">
            <wp:simplePos x="0" y="0"/>
            <wp:positionH relativeFrom="column">
              <wp:posOffset>1271270</wp:posOffset>
            </wp:positionH>
            <wp:positionV relativeFrom="paragraph">
              <wp:posOffset>3436620</wp:posOffset>
            </wp:positionV>
            <wp:extent cx="704850" cy="603250"/>
            <wp:effectExtent l="0" t="0" r="0" b="6350"/>
            <wp:wrapNone/>
            <wp:docPr id="11" name="Рисунок 11" descr="Акмайк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Акмайкин"/>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04850" cy="603250"/>
                    </a:xfrm>
                    <a:prstGeom prst="rect">
                      <a:avLst/>
                    </a:prstGeom>
                    <a:noFill/>
                  </pic:spPr>
                </pic:pic>
              </a:graphicData>
            </a:graphic>
            <wp14:sizeRelH relativeFrom="page">
              <wp14:pctWidth>0</wp14:pctWidth>
            </wp14:sizeRelH>
            <wp14:sizeRelV relativeFrom="page">
              <wp14:pctHeight>0</wp14:pctHeight>
            </wp14:sizeRelV>
          </wp:anchor>
        </w:drawing>
      </w:r>
      <w:r w:rsidR="00B42179">
        <w:rPr>
          <w:noProof/>
          <w:color w:val="000000" w:themeColor="text1"/>
          <w:sz w:val="28"/>
          <w:szCs w:val="28"/>
        </w:rPr>
        <w:drawing>
          <wp:anchor distT="0" distB="0" distL="114300" distR="114300" simplePos="0" relativeHeight="251669504" behindDoc="1" locked="0" layoutInCell="1" allowOverlap="1" wp14:anchorId="763910DD" wp14:editId="0648F53C">
            <wp:simplePos x="0" y="0"/>
            <wp:positionH relativeFrom="column">
              <wp:posOffset>4165600</wp:posOffset>
            </wp:positionH>
            <wp:positionV relativeFrom="paragraph">
              <wp:posOffset>3156585</wp:posOffset>
            </wp:positionV>
            <wp:extent cx="1098550" cy="1085850"/>
            <wp:effectExtent l="0" t="0" r="6350" b="0"/>
            <wp:wrapNone/>
            <wp:docPr id="10" name="Рисунок 10"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747622">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533AA2" w:rsidRDefault="00533AA2" w:rsidP="000D67C3">
      <w:pPr>
        <w:rPr>
          <w:sz w:val="20"/>
          <w:szCs w:val="20"/>
        </w:rPr>
      </w:pPr>
    </w:p>
    <w:p w:rsidR="00533AA2" w:rsidRDefault="00533AA2" w:rsidP="000D67C3">
      <w:pPr>
        <w:rPr>
          <w:sz w:val="20"/>
          <w:szCs w:val="20"/>
        </w:rPr>
      </w:pPr>
    </w:p>
    <w:p w:rsidR="00796AEB" w:rsidRDefault="00796AEB" w:rsidP="000D67C3">
      <w:pPr>
        <w:rPr>
          <w:sz w:val="20"/>
          <w:szCs w:val="20"/>
        </w:rPr>
      </w:pPr>
    </w:p>
    <w:p w:rsidR="00533AA2" w:rsidRDefault="00533AA2" w:rsidP="009965D8">
      <w:pPr>
        <w:ind w:left="284"/>
        <w:rPr>
          <w:sz w:val="20"/>
          <w:szCs w:val="20"/>
        </w:rPr>
      </w:pPr>
    </w:p>
    <w:p w:rsidR="00274CD5" w:rsidRDefault="00274CD5" w:rsidP="009965D8">
      <w:pPr>
        <w:ind w:left="284"/>
        <w:rPr>
          <w:sz w:val="20"/>
          <w:szCs w:val="20"/>
        </w:rPr>
      </w:pPr>
    </w:p>
    <w:p w:rsidR="00274CD5" w:rsidRDefault="00274CD5" w:rsidP="009965D8">
      <w:pPr>
        <w:ind w:left="284"/>
        <w:rPr>
          <w:sz w:val="20"/>
          <w:szCs w:val="20"/>
        </w:rPr>
      </w:pPr>
    </w:p>
    <w:p w:rsidR="00796AEB" w:rsidRDefault="00274CD5" w:rsidP="00796AEB">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Pr="002B653C" w:rsidRDefault="009965D8" w:rsidP="00533AA2">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274CD5">
        <w:rPr>
          <w:color w:val="000000" w:themeColor="text1"/>
          <w:sz w:val="28"/>
          <w:szCs w:val="28"/>
        </w:rPr>
        <w:t>18</w:t>
      </w:r>
      <w:r w:rsidR="006B6178">
        <w:rPr>
          <w:color w:val="000000" w:themeColor="text1"/>
          <w:sz w:val="28"/>
          <w:szCs w:val="28"/>
        </w:rPr>
        <w:t xml:space="preserve"> </w:t>
      </w:r>
      <w:r w:rsidR="00366F1E">
        <w:rPr>
          <w:color w:val="000000" w:themeColor="text1"/>
          <w:sz w:val="28"/>
          <w:szCs w:val="28"/>
        </w:rPr>
        <w:t>дека</w:t>
      </w:r>
      <w:r w:rsidR="006B6178">
        <w:rPr>
          <w:color w:val="000000" w:themeColor="text1"/>
          <w:sz w:val="28"/>
          <w:szCs w:val="28"/>
        </w:rPr>
        <w:t>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2"/>
          <w:pgSz w:w="11906" w:h="16838" w:code="9"/>
          <w:pgMar w:top="1134" w:right="567" w:bottom="709" w:left="1134" w:header="709" w:footer="709" w:gutter="0"/>
          <w:cols w:space="708"/>
          <w:titlePg/>
          <w:docGrid w:linePitch="360"/>
        </w:sectPr>
      </w:pPr>
    </w:p>
    <w:p w:rsidR="009C1679" w:rsidRDefault="008426F9" w:rsidP="009C1679">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9C1679">
        <w:rPr>
          <w:b/>
          <w:color w:val="000000" w:themeColor="text1"/>
          <w:lang w:val="en-US"/>
        </w:rPr>
        <w:t>I</w:t>
      </w:r>
      <w:r w:rsidR="009C1679">
        <w:rPr>
          <w:b/>
          <w:color w:val="000000" w:themeColor="text1"/>
        </w:rPr>
        <w:t>. Обстановка за прошедшие сутки.</w:t>
      </w:r>
    </w:p>
    <w:p w:rsidR="009C1679" w:rsidRDefault="009C1679" w:rsidP="009C1679">
      <w:pPr>
        <w:suppressAutoHyphens/>
        <w:spacing w:after="20"/>
        <w:ind w:right="-2" w:firstLine="709"/>
        <w:rPr>
          <w:color w:val="000000" w:themeColor="text1"/>
        </w:rPr>
      </w:pPr>
      <w:r>
        <w:rPr>
          <w:b/>
          <w:i/>
          <w:color w:val="000000" w:themeColor="text1"/>
        </w:rPr>
        <w:t>1.1. Чрезвычайные ситуации и происшествия.</w:t>
      </w:r>
    </w:p>
    <w:p w:rsidR="009C1679" w:rsidRDefault="009C1679" w:rsidP="009C1679">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9C1679" w:rsidRDefault="009C1679" w:rsidP="009C1679">
      <w:pPr>
        <w:tabs>
          <w:tab w:val="left" w:pos="5850"/>
        </w:tabs>
        <w:spacing w:after="20"/>
        <w:ind w:firstLine="709"/>
        <w:jc w:val="both"/>
        <w:rPr>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3101C3" w:rsidRDefault="003101C3" w:rsidP="003101C3">
      <w:pPr>
        <w:pStyle w:val="ac"/>
        <w:tabs>
          <w:tab w:val="left" w:pos="0"/>
          <w:tab w:val="left" w:pos="567"/>
          <w:tab w:val="left" w:pos="709"/>
        </w:tabs>
        <w:ind w:firstLine="709"/>
        <w:jc w:val="both"/>
        <w:outlineLvl w:val="0"/>
        <w:rPr>
          <w:rFonts w:hAnsi="Calibri" w:cs="Vrinda"/>
          <w:sz w:val="22"/>
          <w:szCs w:val="22"/>
        </w:rPr>
      </w:pPr>
      <w:r>
        <w:rPr>
          <w:sz w:val="24"/>
        </w:rPr>
        <w:t xml:space="preserve">За прошедшие сутки средняя температура воздуха была выше нормы на 7°С. В течении суток температура воздуха находилась в пределах -3…-1°С. Днем и ночью почти повсеместно наблюдался снег (от 1,2 до 4,5 см), местами отмечалась метель.   Высота снежного покрова на метеостанциях по постоянным рейкам составляет 11-25 см. </w:t>
      </w:r>
    </w:p>
    <w:p w:rsidR="009C1679" w:rsidRDefault="009C1679" w:rsidP="009C1679">
      <w:pPr>
        <w:tabs>
          <w:tab w:val="left" w:pos="0"/>
          <w:tab w:val="left" w:pos="567"/>
          <w:tab w:val="left" w:pos="709"/>
          <w:tab w:val="center" w:pos="4153"/>
          <w:tab w:val="right" w:pos="8306"/>
        </w:tabs>
        <w:ind w:firstLine="709"/>
        <w:jc w:val="both"/>
        <w:outlineLvl w:val="0"/>
        <w:rPr>
          <w:rFonts w:eastAsia="Calibri"/>
          <w:color w:val="000000" w:themeColor="text1"/>
        </w:rPr>
      </w:pPr>
      <w:r>
        <w:rPr>
          <w:rFonts w:eastAsia="MS Mincho"/>
          <w:b/>
          <w:i/>
          <w:color w:val="000000" w:themeColor="text1"/>
        </w:rPr>
        <w:t>1.3 Опасные природные агрометеорологические явления.</w:t>
      </w:r>
    </w:p>
    <w:p w:rsidR="009C1679" w:rsidRDefault="009C1679" w:rsidP="009C1679">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9C1679" w:rsidRPr="008F25F0" w:rsidRDefault="009C1679" w:rsidP="009C1679">
      <w:pPr>
        <w:spacing w:after="20"/>
        <w:ind w:firstLine="709"/>
        <w:jc w:val="both"/>
        <w:rPr>
          <w:b/>
          <w:i/>
        </w:rPr>
      </w:pPr>
      <w:r w:rsidRPr="008F25F0">
        <w:rPr>
          <w:b/>
          <w:i/>
        </w:rPr>
        <w:t>1.4. Обстановка по техногенным пожарам.</w:t>
      </w:r>
    </w:p>
    <w:p w:rsidR="009C1679" w:rsidRPr="008F25F0" w:rsidRDefault="00274CD5" w:rsidP="009C1679">
      <w:pPr>
        <w:tabs>
          <w:tab w:val="center" w:pos="4677"/>
          <w:tab w:val="left" w:pos="6675"/>
        </w:tabs>
        <w:spacing w:after="20"/>
        <w:ind w:right="-1" w:firstLine="709"/>
        <w:jc w:val="both"/>
        <w:outlineLvl w:val="0"/>
      </w:pPr>
      <w:r>
        <w:t>Зарегистрировано 5</w:t>
      </w:r>
      <w:r w:rsidR="009C1679">
        <w:t xml:space="preserve"> техногенных пожаров</w:t>
      </w:r>
      <w:r w:rsidR="009C1679" w:rsidRPr="008F25F0">
        <w:t xml:space="preserve">. </w:t>
      </w:r>
      <w:r w:rsidR="009C1679">
        <w:t>Пострада</w:t>
      </w:r>
      <w:r>
        <w:t>л 1 человек</w:t>
      </w:r>
      <w:r w:rsidR="009C1679">
        <w:t>.</w:t>
      </w:r>
    </w:p>
    <w:p w:rsidR="009C1679" w:rsidRPr="008F25F0" w:rsidRDefault="009C1679" w:rsidP="009C1679">
      <w:pPr>
        <w:tabs>
          <w:tab w:val="center" w:pos="4677"/>
          <w:tab w:val="left" w:pos="6675"/>
        </w:tabs>
        <w:spacing w:after="20"/>
        <w:ind w:right="-1" w:firstLine="709"/>
        <w:jc w:val="both"/>
        <w:outlineLvl w:val="0"/>
      </w:pPr>
      <w:r w:rsidRPr="008F25F0">
        <w:rPr>
          <w:b/>
          <w:i/>
        </w:rPr>
        <w:t>1.5. Обстановка по дорожно-транспортным происшествиям.</w:t>
      </w:r>
    </w:p>
    <w:p w:rsidR="009C1679" w:rsidRDefault="00274CD5" w:rsidP="009C1679">
      <w:pPr>
        <w:tabs>
          <w:tab w:val="center" w:pos="4677"/>
          <w:tab w:val="left" w:pos="6675"/>
        </w:tabs>
        <w:spacing w:after="20"/>
        <w:ind w:right="-1" w:firstLine="709"/>
        <w:jc w:val="both"/>
        <w:outlineLvl w:val="0"/>
      </w:pPr>
      <w:r>
        <w:t>Зарегистрировано 4</w:t>
      </w:r>
      <w:r w:rsidR="009C1679">
        <w:t xml:space="preserve"> дорожно-транспортных</w:t>
      </w:r>
      <w:r w:rsidR="009C1679" w:rsidRPr="008F25F0">
        <w:t xml:space="preserve"> происшес</w:t>
      </w:r>
      <w:r>
        <w:t>твия. Пострадало</w:t>
      </w:r>
      <w:r w:rsidR="009C1679">
        <w:t xml:space="preserve"> </w:t>
      </w:r>
      <w:r>
        <w:t>4 человека. Погиб 1 человек.</w:t>
      </w:r>
    </w:p>
    <w:p w:rsidR="009C1679" w:rsidRDefault="009C1679" w:rsidP="009C1679">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9C1679" w:rsidRDefault="009C1679" w:rsidP="009C1679">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9C1679" w:rsidRDefault="009C1679" w:rsidP="009C1679">
      <w:pPr>
        <w:suppressAutoHyphens/>
        <w:spacing w:after="20"/>
        <w:ind w:right="-2" w:firstLine="709"/>
        <w:jc w:val="both"/>
        <w:rPr>
          <w:b/>
          <w:color w:val="000000" w:themeColor="text1"/>
        </w:rPr>
      </w:pPr>
      <w:r>
        <w:rPr>
          <w:b/>
          <w:i/>
          <w:color w:val="000000" w:themeColor="text1"/>
        </w:rPr>
        <w:t>1.7. Гидрологическая обстановка.</w:t>
      </w:r>
    </w:p>
    <w:p w:rsidR="009C1679" w:rsidRPr="00CB4848" w:rsidRDefault="009C1679" w:rsidP="009C1679">
      <w:pPr>
        <w:pStyle w:val="aff4"/>
        <w:ind w:firstLine="709"/>
        <w:jc w:val="both"/>
        <w:rPr>
          <w:rFonts w:ascii="Times New Roman" w:eastAsia="Times New Roman" w:hAnsi="Times New Roman"/>
          <w:color w:val="000000" w:themeColor="text1"/>
          <w:sz w:val="24"/>
          <w:szCs w:val="24"/>
          <w:lang w:eastAsia="ru-RU"/>
        </w:rPr>
      </w:pPr>
      <w:r w:rsidRPr="00FA11BF">
        <w:rPr>
          <w:rFonts w:ascii="Times New Roman" w:eastAsia="Times New Roman" w:hAnsi="Times New Roman"/>
          <w:color w:val="000000" w:themeColor="text1"/>
          <w:sz w:val="24"/>
          <w:szCs w:val="24"/>
          <w:lang w:eastAsia="ru-RU"/>
        </w:rPr>
        <w:t xml:space="preserve">На водных объектах республики продолжаются </w:t>
      </w:r>
      <w:r w:rsidRPr="00FA11BF">
        <w:rPr>
          <w:rFonts w:ascii="Times New Roman" w:hAnsi="Times New Roman"/>
          <w:bCs/>
          <w:sz w:val="24"/>
          <w:szCs w:val="24"/>
        </w:rPr>
        <w:t>процессы ледообразования, наблюдаются неполный ледостав и ледостав</w:t>
      </w:r>
      <w:r w:rsidRPr="00FA11BF">
        <w:rPr>
          <w:rFonts w:ascii="Times New Roman" w:eastAsia="Times New Roman" w:hAnsi="Times New Roman"/>
          <w:color w:val="000000" w:themeColor="text1"/>
          <w:sz w:val="24"/>
          <w:szCs w:val="24"/>
          <w:lang w:eastAsia="ru-RU"/>
        </w:rPr>
        <w:t>.</w:t>
      </w:r>
      <w:r w:rsidRPr="00CB4848">
        <w:rPr>
          <w:rFonts w:ascii="Times New Roman" w:eastAsia="Times New Roman" w:hAnsi="Times New Roman"/>
          <w:color w:val="000000" w:themeColor="text1"/>
          <w:sz w:val="24"/>
          <w:szCs w:val="24"/>
          <w:lang w:eastAsia="ru-RU"/>
        </w:rPr>
        <w:t xml:space="preserve"> </w:t>
      </w:r>
    </w:p>
    <w:p w:rsidR="009C1679" w:rsidRDefault="009C1679" w:rsidP="009C1679">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9C1679" w:rsidRDefault="009C1679" w:rsidP="009C1679">
      <w:pPr>
        <w:spacing w:after="20"/>
        <w:ind w:firstLine="709"/>
        <w:jc w:val="both"/>
      </w:pPr>
      <w:r>
        <w:rPr>
          <w:i/>
          <w:u w:val="single"/>
        </w:rPr>
        <w:t>Эпизоотии:</w:t>
      </w:r>
      <w:r>
        <w:rPr>
          <w:i/>
        </w:rPr>
        <w:t xml:space="preserve"> </w:t>
      </w:r>
      <w:r>
        <w:t>На территории Ромодановского р-на, п. Александровский Лужок, 18.10.2024 зарегистрирован случай заболевания бешенством животных (собака).</w:t>
      </w:r>
    </w:p>
    <w:p w:rsidR="009C1679" w:rsidRDefault="009C1679" w:rsidP="009C1679">
      <w:pPr>
        <w:spacing w:after="20"/>
        <w:ind w:firstLine="709"/>
        <w:jc w:val="both"/>
      </w:pPr>
      <w:r>
        <w:t xml:space="preserve">На территории </w:t>
      </w:r>
      <w:proofErr w:type="spellStart"/>
      <w:r>
        <w:t>Большеберезниковского</w:t>
      </w:r>
      <w:proofErr w:type="spellEnd"/>
      <w:r>
        <w:t xml:space="preserve"> р-на, с. </w:t>
      </w:r>
      <w:proofErr w:type="spellStart"/>
      <w:r>
        <w:t>Тазино</w:t>
      </w:r>
      <w:proofErr w:type="spellEnd"/>
      <w:r>
        <w:t>, 27.11.2024 зарегистрирован случай заболевания бешенством животных (собака).</w:t>
      </w:r>
    </w:p>
    <w:p w:rsidR="009C1679" w:rsidRDefault="009C1679" w:rsidP="009C1679">
      <w:pPr>
        <w:spacing w:after="20"/>
        <w:ind w:firstLine="709"/>
        <w:jc w:val="both"/>
      </w:pP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9C1679" w:rsidRDefault="009C1679" w:rsidP="009C1679">
      <w:pPr>
        <w:spacing w:after="20"/>
        <w:ind w:firstLine="709"/>
        <w:jc w:val="both"/>
      </w:pPr>
      <w:r>
        <w:t xml:space="preserve">На территории </w:t>
      </w:r>
      <w:proofErr w:type="spellStart"/>
      <w:r>
        <w:t>Атяшевского</w:t>
      </w:r>
      <w:proofErr w:type="spellEnd"/>
      <w:r>
        <w:t xml:space="preserve"> р-на, с. Шейн-Майдан, 05.12.2024 зарегистрирован случай заболевания бешенством животных (собака).</w:t>
      </w:r>
    </w:p>
    <w:p w:rsidR="009C1679" w:rsidRDefault="009C1679" w:rsidP="009C1679">
      <w:pPr>
        <w:spacing w:after="20"/>
        <w:ind w:firstLine="709"/>
        <w:jc w:val="both"/>
      </w:pPr>
      <w:r>
        <w:t xml:space="preserve">На территории </w:t>
      </w:r>
      <w:proofErr w:type="spellStart"/>
      <w:r>
        <w:t>Кочкуровского</w:t>
      </w:r>
      <w:proofErr w:type="spellEnd"/>
      <w:r>
        <w:t xml:space="preserve"> р-на, </w:t>
      </w:r>
      <w:proofErr w:type="spellStart"/>
      <w:r>
        <w:t>с.Кочкурово</w:t>
      </w:r>
      <w:proofErr w:type="spellEnd"/>
      <w:r>
        <w:t>, 11.12.2024 зарегистрирован случай заболевания бешенством животных (собака).</w:t>
      </w:r>
    </w:p>
    <w:p w:rsidR="009C1679" w:rsidRDefault="009C1679" w:rsidP="009C1679">
      <w:pPr>
        <w:spacing w:after="20"/>
        <w:ind w:firstLine="709"/>
        <w:jc w:val="both"/>
        <w:rPr>
          <w:b/>
          <w:i/>
        </w:rPr>
      </w:pPr>
      <w:r>
        <w:rPr>
          <w:b/>
          <w:i/>
        </w:rPr>
        <w:t>1.9. Происшествия на водных объектах.</w:t>
      </w:r>
    </w:p>
    <w:p w:rsidR="009C1679" w:rsidRDefault="009C1679" w:rsidP="009C1679">
      <w:pPr>
        <w:spacing w:after="20"/>
        <w:ind w:firstLine="709"/>
        <w:jc w:val="both"/>
        <w:rPr>
          <w:color w:val="000000" w:themeColor="text1"/>
        </w:rPr>
      </w:pPr>
      <w:r>
        <w:rPr>
          <w:color w:val="000000" w:themeColor="text1"/>
        </w:rPr>
        <w:t>Не зарегистрировано.</w:t>
      </w:r>
    </w:p>
    <w:p w:rsidR="009C1679" w:rsidRDefault="009C1679" w:rsidP="009C1679">
      <w:pPr>
        <w:spacing w:after="20"/>
        <w:ind w:firstLine="709"/>
        <w:jc w:val="both"/>
        <w:rPr>
          <w:color w:val="000000" w:themeColor="text1"/>
        </w:rPr>
      </w:pPr>
      <w:r>
        <w:rPr>
          <w:b/>
          <w:i/>
          <w:color w:val="000000" w:themeColor="text1"/>
        </w:rPr>
        <w:t>1.10. РХБ обстановка.</w:t>
      </w:r>
    </w:p>
    <w:p w:rsidR="009C1679" w:rsidRDefault="009C1679" w:rsidP="009C1679">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9C1679" w:rsidRPr="00AD7B38" w:rsidRDefault="009C1679" w:rsidP="009C1679">
      <w:pPr>
        <w:suppressAutoHyphens/>
        <w:ind w:right="-2" w:firstLine="709"/>
        <w:jc w:val="center"/>
        <w:rPr>
          <w:b/>
          <w:color w:val="000000" w:themeColor="text1"/>
        </w:rPr>
      </w:pPr>
    </w:p>
    <w:p w:rsidR="009C1679" w:rsidRDefault="009C1679" w:rsidP="009C1679">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9C1679" w:rsidRDefault="009C1679" w:rsidP="009C1679">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9C1679" w:rsidRDefault="009C1679" w:rsidP="009C1679">
      <w:pPr>
        <w:ind w:firstLine="709"/>
        <w:jc w:val="both"/>
        <w:rPr>
          <w:b/>
        </w:rPr>
      </w:pPr>
      <w:r>
        <w:rPr>
          <w:color w:val="000000" w:themeColor="text1"/>
        </w:rPr>
        <w:t>Не прогнозируются.</w:t>
      </w:r>
    </w:p>
    <w:p w:rsidR="009C1679" w:rsidRDefault="009C1679" w:rsidP="009C1679">
      <w:pPr>
        <w:suppressAutoHyphens/>
        <w:ind w:right="-2" w:firstLine="709"/>
        <w:jc w:val="both"/>
        <w:rPr>
          <w:b/>
          <w:i/>
        </w:rPr>
      </w:pPr>
      <w:r>
        <w:rPr>
          <w:b/>
          <w:i/>
        </w:rPr>
        <w:t>2.1.1. Опасные метеорологические явления.</w:t>
      </w:r>
    </w:p>
    <w:p w:rsidR="009C1679" w:rsidRDefault="009C1679" w:rsidP="009C1679">
      <w:pPr>
        <w:ind w:firstLine="709"/>
        <w:jc w:val="both"/>
        <w:rPr>
          <w:b/>
        </w:rPr>
      </w:pPr>
      <w:r>
        <w:rPr>
          <w:color w:val="000000" w:themeColor="text1"/>
        </w:rPr>
        <w:t>Не прогнозируются.</w:t>
      </w:r>
    </w:p>
    <w:p w:rsidR="009C1679" w:rsidRPr="008F25F0" w:rsidRDefault="009C1679" w:rsidP="009C1679">
      <w:pPr>
        <w:ind w:firstLine="709"/>
        <w:jc w:val="both"/>
        <w:rPr>
          <w:b/>
          <w:i/>
        </w:rPr>
      </w:pPr>
      <w:r w:rsidRPr="008F25F0">
        <w:rPr>
          <w:b/>
          <w:i/>
        </w:rPr>
        <w:t>2.1.2. Неблагоприятные метеорологические явления.</w:t>
      </w:r>
    </w:p>
    <w:p w:rsidR="009C3192" w:rsidRPr="00F347E5" w:rsidRDefault="009C3192" w:rsidP="009C3192">
      <w:pPr>
        <w:ind w:firstLine="709"/>
        <w:jc w:val="both"/>
        <w:rPr>
          <w:b/>
          <w:kern w:val="2"/>
        </w:rPr>
      </w:pPr>
      <w:r>
        <w:rPr>
          <w:b/>
          <w:kern w:val="2"/>
        </w:rPr>
        <w:t>18</w:t>
      </w:r>
      <w:r w:rsidRPr="008F25F0">
        <w:rPr>
          <w:b/>
          <w:kern w:val="2"/>
        </w:rPr>
        <w:t xml:space="preserve"> декабря 2024 года </w:t>
      </w:r>
      <w:r>
        <w:rPr>
          <w:b/>
        </w:rPr>
        <w:t xml:space="preserve">местами на территории </w:t>
      </w:r>
      <w:r w:rsidRPr="008F25F0">
        <w:rPr>
          <w:b/>
          <w:kern w:val="2"/>
        </w:rPr>
        <w:t>Республики Мордовия</w:t>
      </w:r>
      <w:r w:rsidRPr="008F25F0">
        <w:rPr>
          <w:b/>
        </w:rPr>
        <w:t xml:space="preserve"> </w:t>
      </w:r>
      <w:r>
        <w:rPr>
          <w:b/>
          <w:kern w:val="2"/>
        </w:rPr>
        <w:t>порывы ветра до 15 м/с</w:t>
      </w:r>
      <w:r w:rsidRPr="00F347E5">
        <w:rPr>
          <w:b/>
          <w:kern w:val="2"/>
        </w:rPr>
        <w:t xml:space="preserve">, гололедица. </w:t>
      </w:r>
    </w:p>
    <w:p w:rsidR="00BE4C2D" w:rsidRPr="008F25F0" w:rsidRDefault="00BE4C2D" w:rsidP="00F43B07">
      <w:pPr>
        <w:ind w:firstLine="709"/>
        <w:jc w:val="both"/>
        <w:rPr>
          <w:bCs/>
          <w:bdr w:val="none" w:sz="0" w:space="0" w:color="auto" w:frame="1"/>
          <w:lang w:eastAsia="en-US"/>
        </w:rPr>
      </w:pPr>
      <w:r w:rsidRPr="001F1788">
        <w:rPr>
          <w:bCs/>
          <w:bdr w:val="none" w:sz="0" w:space="0" w:color="auto" w:frame="1"/>
        </w:rPr>
        <w:t>Прогнозируется вероятность</w:t>
      </w:r>
      <w:r w:rsidRPr="001F1788">
        <w:rPr>
          <w:b/>
          <w:bCs/>
          <w:bdr w:val="none" w:sz="0" w:space="0" w:color="auto" w:frame="1"/>
        </w:rPr>
        <w:t xml:space="preserve"> </w:t>
      </w:r>
      <w:r w:rsidRPr="001F1788">
        <w:rPr>
          <w:bCs/>
          <w:bdr w:val="none" w:sz="0" w:space="0" w:color="auto" w:frame="1"/>
        </w:rPr>
        <w:t>возникновения</w:t>
      </w:r>
      <w:r w:rsidRPr="001F1788">
        <w:rPr>
          <w:b/>
          <w:bCs/>
          <w:bdr w:val="none" w:sz="0" w:space="0" w:color="auto" w:frame="1"/>
        </w:rPr>
        <w:t xml:space="preserve"> </w:t>
      </w:r>
      <w:r w:rsidRPr="001F1788">
        <w:rPr>
          <w:bCs/>
          <w:bdr w:val="none" w:sz="0" w:space="0" w:color="auto" w:frame="1"/>
        </w:rPr>
        <w:t>происшествий, связанных с</w:t>
      </w:r>
      <w:r w:rsidRPr="001F1788">
        <w:rPr>
          <w:bdr w:val="none" w:sz="0" w:space="0" w:color="auto" w:frame="1"/>
        </w:rPr>
        <w:t xml:space="preserve"> нарушением условий жизнедеятельности населения в результате нарушения энергоснабжения, </w:t>
      </w:r>
      <w:r w:rsidRPr="001F1788">
        <w:rPr>
          <w:bCs/>
          <w:bdr w:val="none" w:sz="0" w:space="0" w:color="auto" w:frame="1"/>
        </w:rPr>
        <w:t>обрушения широкоформатных конструкций, падения деревьев на всей территории республики.</w:t>
      </w:r>
    </w:p>
    <w:p w:rsidR="009C1679" w:rsidRDefault="009C1679" w:rsidP="009C1679">
      <w:pPr>
        <w:suppressAutoHyphens/>
        <w:ind w:right="-2"/>
        <w:jc w:val="both"/>
        <w:rPr>
          <w:b/>
          <w:i/>
          <w:color w:val="000000" w:themeColor="text1"/>
        </w:rPr>
      </w:pPr>
      <w:r>
        <w:rPr>
          <w:b/>
          <w:i/>
          <w:color w:val="000000" w:themeColor="text1"/>
        </w:rPr>
        <w:t xml:space="preserve">            2.1.3.Неблагоприятные и опасные природные агрометеорологические явления.</w:t>
      </w:r>
      <w:r>
        <w:rPr>
          <w:color w:val="000000" w:themeColor="text1"/>
        </w:rPr>
        <w:t xml:space="preserve"> </w:t>
      </w:r>
    </w:p>
    <w:p w:rsidR="00BE4C2D" w:rsidRPr="003B0C09" w:rsidRDefault="009C1679" w:rsidP="00BE4C2D">
      <w:pPr>
        <w:tabs>
          <w:tab w:val="left" w:pos="9000"/>
        </w:tabs>
        <w:ind w:firstLine="709"/>
        <w:jc w:val="both"/>
      </w:pPr>
      <w:r>
        <w:t>Не прогнозируются.</w:t>
      </w:r>
    </w:p>
    <w:p w:rsidR="00F43B07" w:rsidRDefault="00F43B07" w:rsidP="009C1679">
      <w:pPr>
        <w:tabs>
          <w:tab w:val="left" w:pos="9000"/>
        </w:tabs>
        <w:ind w:firstLine="709"/>
        <w:jc w:val="both"/>
        <w:rPr>
          <w:b/>
          <w:i/>
          <w:color w:val="000000" w:themeColor="text1"/>
        </w:rPr>
      </w:pPr>
    </w:p>
    <w:p w:rsidR="00F43B07" w:rsidRDefault="00F43B07" w:rsidP="009C1679">
      <w:pPr>
        <w:tabs>
          <w:tab w:val="left" w:pos="9000"/>
        </w:tabs>
        <w:ind w:firstLine="709"/>
        <w:jc w:val="both"/>
        <w:rPr>
          <w:b/>
          <w:i/>
          <w:color w:val="000000" w:themeColor="text1"/>
        </w:rPr>
      </w:pPr>
    </w:p>
    <w:p w:rsidR="009C1679" w:rsidRDefault="009C1679" w:rsidP="009C1679">
      <w:pPr>
        <w:tabs>
          <w:tab w:val="left" w:pos="9000"/>
        </w:tabs>
        <w:ind w:firstLine="709"/>
        <w:jc w:val="both"/>
        <w:rPr>
          <w:b/>
          <w:color w:val="000000" w:themeColor="text1"/>
          <w:kern w:val="2"/>
        </w:rPr>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9C1679" w:rsidRDefault="009C1679" w:rsidP="009C1679">
      <w:pPr>
        <w:tabs>
          <w:tab w:val="left" w:pos="9000"/>
        </w:tabs>
        <w:ind w:firstLine="709"/>
        <w:jc w:val="both"/>
        <w:rPr>
          <w:b/>
          <w:color w:val="000000" w:themeColor="text1"/>
          <w:kern w:val="2"/>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3101C3" w:rsidRDefault="003101C3" w:rsidP="003101C3">
      <w:pPr>
        <w:jc w:val="both"/>
      </w:pPr>
      <w:r>
        <w:rPr>
          <w:b/>
        </w:rPr>
        <w:t xml:space="preserve">            </w:t>
      </w:r>
      <w:r w:rsidR="00274CD5">
        <w:rPr>
          <w:b/>
        </w:rPr>
        <w:t>18</w:t>
      </w:r>
      <w:r w:rsidR="009C1679" w:rsidRPr="00875C4E">
        <w:rPr>
          <w:b/>
        </w:rPr>
        <w:t xml:space="preserve"> декабря </w:t>
      </w:r>
      <w:r>
        <w:t xml:space="preserve">облачная с прояснениями погода, небольшой снег. Ветер северо-западный     </w:t>
      </w:r>
    </w:p>
    <w:p w:rsidR="009C1679" w:rsidRPr="00875C4E" w:rsidRDefault="003101C3" w:rsidP="003101C3">
      <w:pPr>
        <w:jc w:val="both"/>
      </w:pPr>
      <w:r>
        <w:t xml:space="preserve"> 9-14 м/с, местами до 15 м/с. </w:t>
      </w:r>
      <w:r w:rsidRPr="00263A44">
        <w:t>Температура</w:t>
      </w:r>
      <w:r>
        <w:t xml:space="preserve"> воздуха</w:t>
      </w:r>
      <w:r w:rsidRPr="00D60340">
        <w:t xml:space="preserve"> </w:t>
      </w:r>
      <w:r>
        <w:t>ночью -14…-9°</w:t>
      </w:r>
      <w:r w:rsidR="00F43B07">
        <w:t>С</w:t>
      </w:r>
      <w:r>
        <w:t>, днем -11…-6°С. На отдельных участках дорог гололедица. Давление 728</w:t>
      </w:r>
      <w:r w:rsidR="009C1679" w:rsidRPr="00875C4E">
        <w:t xml:space="preserve"> </w:t>
      </w:r>
      <w:proofErr w:type="spellStart"/>
      <w:r w:rsidR="009C1679" w:rsidRPr="00875C4E">
        <w:t>мм.рт.ст</w:t>
      </w:r>
      <w:proofErr w:type="spellEnd"/>
      <w:r w:rsidR="009C1679" w:rsidRPr="00875C4E">
        <w:t xml:space="preserve">. </w:t>
      </w:r>
      <w:r>
        <w:t>Видимость в осадках 2-4 км.</w:t>
      </w:r>
    </w:p>
    <w:p w:rsidR="00F43B07" w:rsidRDefault="00274CD5" w:rsidP="00F43B07">
      <w:pPr>
        <w:ind w:firstLine="709"/>
        <w:jc w:val="both"/>
      </w:pPr>
      <w:r>
        <w:rPr>
          <w:b/>
        </w:rPr>
        <w:t>19</w:t>
      </w:r>
      <w:r w:rsidR="009C1679" w:rsidRPr="00875C4E">
        <w:rPr>
          <w:b/>
        </w:rPr>
        <w:t xml:space="preserve"> декабря</w:t>
      </w:r>
      <w:r w:rsidR="009C1679" w:rsidRPr="00875C4E">
        <w:t xml:space="preserve"> </w:t>
      </w:r>
      <w:r w:rsidR="003101C3">
        <w:t>облачная с прояснениями погода, местами небольшой снег. Ветер юго-западный 7-12 м/с.</w:t>
      </w:r>
      <w:r w:rsidR="009C1679">
        <w:t xml:space="preserve"> </w:t>
      </w:r>
      <w:r w:rsidR="009C1679" w:rsidRPr="00875C4E">
        <w:t>Темп</w:t>
      </w:r>
      <w:r w:rsidR="003101C3">
        <w:t>ература воздуха ночью -20</w:t>
      </w:r>
      <w:r w:rsidR="009C1679">
        <w:t>…-</w:t>
      </w:r>
      <w:r w:rsidR="003101C3">
        <w:t>1</w:t>
      </w:r>
      <w:r w:rsidR="009C1679">
        <w:t xml:space="preserve">5°С, днем </w:t>
      </w:r>
      <w:r w:rsidR="003101C3">
        <w:t>-13…-8</w:t>
      </w:r>
      <w:r w:rsidR="009C1679" w:rsidRPr="00875C4E">
        <w:t>°С</w:t>
      </w:r>
      <w:r w:rsidR="009C1679">
        <w:t>.</w:t>
      </w:r>
      <w:r w:rsidR="009C1679" w:rsidRPr="00875C4E">
        <w:t xml:space="preserve"> </w:t>
      </w:r>
      <w:r w:rsidR="00F43B07">
        <w:t xml:space="preserve">На отдельных участках </w:t>
      </w:r>
      <w:proofErr w:type="gramStart"/>
      <w:r w:rsidR="00F43B07">
        <w:t>дорог  гололедица</w:t>
      </w:r>
      <w:proofErr w:type="gramEnd"/>
      <w:r w:rsidR="00F43B07">
        <w:t>.</w:t>
      </w:r>
    </w:p>
    <w:p w:rsidR="00F43B07" w:rsidRDefault="00274CD5" w:rsidP="00F43B07">
      <w:pPr>
        <w:ind w:firstLine="709"/>
        <w:jc w:val="both"/>
      </w:pPr>
      <w:r>
        <w:rPr>
          <w:b/>
        </w:rPr>
        <w:t>20</w:t>
      </w:r>
      <w:r w:rsidR="009C1679" w:rsidRPr="00875C4E">
        <w:rPr>
          <w:b/>
        </w:rPr>
        <w:t xml:space="preserve"> декабря</w:t>
      </w:r>
      <w:r w:rsidR="009C1679" w:rsidRPr="00875C4E">
        <w:t xml:space="preserve"> </w:t>
      </w:r>
      <w:r w:rsidR="003101C3">
        <w:t>облачная с прояснениями погода, местами небольшие осадки, преимущественно в виде снега и мокрого снега. Ветер юго-западный 5-10 м/с.</w:t>
      </w:r>
      <w:r w:rsidR="009C1679" w:rsidRPr="00875C4E">
        <w:t xml:space="preserve"> Темп</w:t>
      </w:r>
      <w:r w:rsidR="009C1679">
        <w:t>ера</w:t>
      </w:r>
      <w:r w:rsidR="003101C3">
        <w:t>тура воздуха в течение ночью -20…-15°С, днем -2</w:t>
      </w:r>
      <w:r w:rsidR="00F43B07">
        <w:t>…+</w:t>
      </w:r>
      <w:r w:rsidR="009C1679">
        <w:t>3</w:t>
      </w:r>
      <w:r w:rsidR="009C1679" w:rsidRPr="00875C4E">
        <w:t>°С</w:t>
      </w:r>
      <w:r w:rsidR="009C1679">
        <w:t>.</w:t>
      </w:r>
      <w:r w:rsidR="009C1679" w:rsidRPr="00875C4E">
        <w:t xml:space="preserve"> </w:t>
      </w:r>
      <w:r w:rsidR="00F43B07">
        <w:t>На отдельных участках дорог гололедица.</w:t>
      </w:r>
    </w:p>
    <w:p w:rsidR="009C1679" w:rsidRDefault="009C1679" w:rsidP="009C1679">
      <w:pPr>
        <w:ind w:firstLine="709"/>
        <w:jc w:val="both"/>
      </w:pPr>
      <w:r>
        <w:rPr>
          <w:b/>
          <w:i/>
        </w:rPr>
        <w:t>2.1.5. Гидрологическая обстановка.</w:t>
      </w:r>
    </w:p>
    <w:p w:rsidR="009C1679" w:rsidRDefault="009C1679" w:rsidP="009C1679">
      <w:pPr>
        <w:tabs>
          <w:tab w:val="left" w:pos="7605"/>
        </w:tabs>
        <w:suppressAutoHyphens/>
        <w:ind w:right="-2" w:firstLine="709"/>
        <w:jc w:val="both"/>
        <w:rPr>
          <w:bCs/>
          <w:color w:val="000000" w:themeColor="text1"/>
        </w:rPr>
      </w:pPr>
      <w:r w:rsidRPr="00675E0A">
        <w:rPr>
          <w:bCs/>
          <w:color w:val="000000" w:themeColor="text1"/>
        </w:rPr>
        <w:t>На водных объектах республики прогнозируется установление полного ледостава.</w:t>
      </w:r>
    </w:p>
    <w:p w:rsidR="009C1679" w:rsidRDefault="009C1679" w:rsidP="009C1679">
      <w:pPr>
        <w:spacing w:after="240"/>
        <w:ind w:right="-2" w:firstLine="709"/>
        <w:contextualSpacing/>
        <w:jc w:val="both"/>
        <w:rPr>
          <w:b/>
          <w:bCs/>
        </w:rPr>
      </w:pPr>
      <w:r>
        <w:rPr>
          <w:b/>
          <w:bCs/>
        </w:rPr>
        <w:t>2.2. Прогноз возникновения ЧС техногенного характера.</w:t>
      </w:r>
    </w:p>
    <w:p w:rsidR="009C1679" w:rsidRDefault="009C1679" w:rsidP="009C1679">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9C1679" w:rsidRDefault="009C1679" w:rsidP="009C1679">
      <w:pPr>
        <w:suppressAutoHyphens/>
        <w:ind w:right="-2" w:firstLine="709"/>
        <w:jc w:val="both"/>
      </w:pPr>
      <w:r>
        <w:rPr>
          <w:b/>
          <w:i/>
        </w:rPr>
        <w:t>2.2.1. Аварии на автомобильном транспорте.</w:t>
      </w:r>
    </w:p>
    <w:p w:rsidR="009C1679" w:rsidRDefault="009C1679" w:rsidP="009C1679">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9C1679" w:rsidRDefault="009C1679" w:rsidP="009C1679">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9C1679" w:rsidRDefault="009C1679" w:rsidP="009C1679">
      <w:pPr>
        <w:ind w:firstLine="709"/>
        <w:jc w:val="both"/>
      </w:pPr>
      <w:r>
        <w:rPr>
          <w:b/>
          <w:i/>
        </w:rPr>
        <w:t>2.2.2 Аварии на железнодорожном транспорте</w:t>
      </w:r>
      <w:r>
        <w:t>.</w:t>
      </w:r>
    </w:p>
    <w:p w:rsidR="009C1679" w:rsidRDefault="009C1679" w:rsidP="009C1679">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9C1679" w:rsidRDefault="009C1679" w:rsidP="009C1679">
      <w:pPr>
        <w:ind w:firstLine="709"/>
        <w:jc w:val="both"/>
      </w:pPr>
      <w:r>
        <w:rPr>
          <w:b/>
          <w:i/>
        </w:rPr>
        <w:t>2.2.3 Техногенные пожары.</w:t>
      </w:r>
    </w:p>
    <w:p w:rsidR="009C1679" w:rsidRDefault="009C1679" w:rsidP="009C1679">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xml:space="preserve">. Саранск </w:t>
      </w:r>
    </w:p>
    <w:p w:rsidR="009C1679" w:rsidRDefault="009C1679" w:rsidP="009C1679">
      <w:pPr>
        <w:ind w:firstLine="709"/>
        <w:jc w:val="both"/>
        <w:rPr>
          <w:b/>
          <w:i/>
        </w:rPr>
      </w:pPr>
      <w:r>
        <w:rPr>
          <w:b/>
          <w:i/>
        </w:rPr>
        <w:t>2.2.4. Аварии на объектах ЖКХ и коммунальной энергетики.</w:t>
      </w:r>
    </w:p>
    <w:p w:rsidR="009C1679" w:rsidRDefault="009C1679" w:rsidP="009C1679">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9C1679" w:rsidRDefault="009C1679" w:rsidP="009C1679">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9C1679" w:rsidRPr="00EA652F" w:rsidRDefault="009C1679" w:rsidP="009C1679">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br/>
      </w:r>
    </w:p>
    <w:p w:rsidR="00F43B07" w:rsidRDefault="00F43B07" w:rsidP="009C1679">
      <w:pPr>
        <w:suppressAutoHyphens/>
        <w:ind w:right="-2" w:firstLine="709"/>
        <w:jc w:val="both"/>
        <w:rPr>
          <w:b/>
          <w:i/>
        </w:rPr>
      </w:pPr>
    </w:p>
    <w:p w:rsidR="00F43B07" w:rsidRDefault="00F43B07" w:rsidP="009C1679">
      <w:pPr>
        <w:suppressAutoHyphens/>
        <w:ind w:right="-2" w:firstLine="709"/>
        <w:jc w:val="both"/>
        <w:rPr>
          <w:b/>
          <w:i/>
        </w:rPr>
      </w:pPr>
    </w:p>
    <w:p w:rsidR="009C1679" w:rsidRDefault="009C1679" w:rsidP="009C1679">
      <w:pPr>
        <w:suppressAutoHyphens/>
        <w:ind w:right="-2" w:firstLine="709"/>
        <w:jc w:val="both"/>
        <w:rPr>
          <w:b/>
          <w:i/>
        </w:rPr>
      </w:pPr>
      <w:r>
        <w:rPr>
          <w:b/>
          <w:i/>
        </w:rPr>
        <w:t>2.2.5. Происшествия на водных объектах.</w:t>
      </w:r>
    </w:p>
    <w:p w:rsidR="009C1679" w:rsidRPr="004F3DF7" w:rsidRDefault="009C1679" w:rsidP="009C1679">
      <w:pPr>
        <w:ind w:firstLine="708"/>
        <w:jc w:val="both"/>
      </w:pPr>
      <w:r w:rsidRPr="004F3DF7">
        <w:t xml:space="preserve">Существует малая вероятность возникновения происшествий на водных объектах республики в связи с </w:t>
      </w:r>
      <w:proofErr w:type="spellStart"/>
      <w:r w:rsidRPr="004F3DF7">
        <w:t>ледообразовательным</w:t>
      </w:r>
      <w:proofErr w:type="spellEnd"/>
      <w:r w:rsidRPr="004F3DF7">
        <w:t xml:space="preserve"> процессом. Одной из основных причин таких происшествий может стать несоблюдение мер безопасности при выходе людей и техники на неокрепший лед.</w:t>
      </w:r>
    </w:p>
    <w:p w:rsidR="009C1679" w:rsidRPr="000D1463" w:rsidRDefault="009C1679" w:rsidP="009C1679">
      <w:pPr>
        <w:ind w:firstLine="708"/>
        <w:jc w:val="both"/>
      </w:pPr>
      <w:r w:rsidRPr="004F3DF7">
        <w:t xml:space="preserve">Возникновение происшествий на воде возможно во всех районах республики. Наибольшая вероятность существует в местах массового выхода на водоемы в </w:t>
      </w:r>
      <w:proofErr w:type="spellStart"/>
      <w:r w:rsidRPr="004F3DF7">
        <w:t>Ардатовском</w:t>
      </w:r>
      <w:proofErr w:type="spellEnd"/>
      <w:r w:rsidRPr="004F3DF7">
        <w:t xml:space="preserve">, </w:t>
      </w:r>
      <w:proofErr w:type="spellStart"/>
      <w:r w:rsidRPr="004F3DF7">
        <w:t>Большеберезниковском</w:t>
      </w:r>
      <w:proofErr w:type="spellEnd"/>
      <w:r w:rsidRPr="004F3DF7">
        <w:t xml:space="preserve">, Краснослободском, </w:t>
      </w:r>
      <w:proofErr w:type="spellStart"/>
      <w:r w:rsidRPr="004F3DF7">
        <w:t>Кочкуровском</w:t>
      </w:r>
      <w:proofErr w:type="spellEnd"/>
      <w:r w:rsidRPr="004F3DF7">
        <w:t xml:space="preserve">, </w:t>
      </w:r>
      <w:proofErr w:type="spellStart"/>
      <w:r w:rsidRPr="004F3DF7">
        <w:t>Зубово</w:t>
      </w:r>
      <w:proofErr w:type="spellEnd"/>
      <w:r w:rsidRPr="004F3DF7">
        <w:t xml:space="preserve">-Полянском, </w:t>
      </w:r>
      <w:proofErr w:type="spellStart"/>
      <w:r w:rsidRPr="004F3DF7">
        <w:t>Ичалковском</w:t>
      </w:r>
      <w:proofErr w:type="spellEnd"/>
      <w:r w:rsidRPr="004F3DF7">
        <w:t xml:space="preserve">, </w:t>
      </w:r>
      <w:proofErr w:type="spellStart"/>
      <w:r w:rsidRPr="004F3DF7">
        <w:t>Ковылкинском</w:t>
      </w:r>
      <w:proofErr w:type="spellEnd"/>
      <w:r w:rsidRPr="004F3DF7">
        <w:t xml:space="preserve">, Ромодановском, </w:t>
      </w:r>
      <w:proofErr w:type="spellStart"/>
      <w:r w:rsidRPr="004F3DF7">
        <w:t>Старошайговском</w:t>
      </w:r>
      <w:proofErr w:type="spellEnd"/>
      <w:r w:rsidRPr="004F3DF7">
        <w:t xml:space="preserve">, </w:t>
      </w:r>
      <w:proofErr w:type="spellStart"/>
      <w:r w:rsidRPr="004F3DF7">
        <w:t>Лямбирском</w:t>
      </w:r>
      <w:proofErr w:type="spellEnd"/>
      <w:r w:rsidRPr="004F3DF7">
        <w:t xml:space="preserve">, </w:t>
      </w:r>
      <w:proofErr w:type="spellStart"/>
      <w:r w:rsidRPr="004F3DF7">
        <w:t>Чамзинском</w:t>
      </w:r>
      <w:proofErr w:type="spellEnd"/>
      <w:r w:rsidRPr="004F3DF7">
        <w:t xml:space="preserve">, </w:t>
      </w:r>
      <w:proofErr w:type="spellStart"/>
      <w:r w:rsidRPr="004F3DF7">
        <w:t>Темниковском</w:t>
      </w:r>
      <w:proofErr w:type="spellEnd"/>
      <w:r w:rsidRPr="004F3DF7">
        <w:t xml:space="preserve">, </w:t>
      </w:r>
      <w:proofErr w:type="spellStart"/>
      <w:r w:rsidRPr="004F3DF7">
        <w:t>Теньгушевском</w:t>
      </w:r>
      <w:proofErr w:type="spellEnd"/>
      <w:r w:rsidRPr="004F3DF7">
        <w:t>, Рузаевском муниципальных районах республики.</w:t>
      </w:r>
    </w:p>
    <w:p w:rsidR="009C1679" w:rsidRDefault="009C1679" w:rsidP="009C1679">
      <w:pPr>
        <w:ind w:firstLine="708"/>
        <w:jc w:val="both"/>
        <w:rPr>
          <w:i/>
        </w:rPr>
      </w:pPr>
      <w:r>
        <w:rPr>
          <w:b/>
          <w:i/>
        </w:rPr>
        <w:t>2.3. Биолого-социальные ЧС.</w:t>
      </w:r>
    </w:p>
    <w:p w:rsidR="009C1679" w:rsidRDefault="009C1679" w:rsidP="009C1679">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C1679" w:rsidRDefault="009C1679" w:rsidP="009C1679">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9C1679" w:rsidRDefault="009C1679" w:rsidP="009C1679">
      <w:pPr>
        <w:ind w:firstLine="709"/>
        <w:jc w:val="both"/>
      </w:pPr>
      <w:r>
        <w:t xml:space="preserve">Прогнозируется увеличение случаев заболеваемости ОРВИ, гриппом и COVID-19.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w:t>
      </w:r>
    </w:p>
    <w:p w:rsidR="009C1679" w:rsidRDefault="009C1679" w:rsidP="009C1679">
      <w:pPr>
        <w:ind w:firstLine="709"/>
        <w:jc w:val="both"/>
      </w:pPr>
      <w:r>
        <w:t xml:space="preserve">Прогнозируются болезни с фекально-оральным механизмом передачи - </w:t>
      </w:r>
      <w:r>
        <w:rPr>
          <w:b/>
          <w:bCs/>
          <w:i/>
          <w:iCs/>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вирусный гепатит А и пищевые </w:t>
      </w:r>
      <w:proofErr w:type="spellStart"/>
      <w:r>
        <w:t>токсикоинфекции</w:t>
      </w:r>
      <w:proofErr w:type="spellEnd"/>
      <w: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9C1679" w:rsidRDefault="009C1679" w:rsidP="009C1679">
      <w:pPr>
        <w:autoSpaceDE w:val="0"/>
        <w:autoSpaceDN w:val="0"/>
        <w:adjustRightInd w:val="0"/>
        <w:ind w:firstLine="709"/>
        <w:jc w:val="both"/>
      </w:pPr>
      <w:r>
        <w:t xml:space="preserve">Возможны случаи </w:t>
      </w:r>
      <w:r>
        <w:rPr>
          <w:b/>
          <w:bCs/>
          <w:i/>
          <w:iCs/>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9C1679" w:rsidRDefault="009C1679" w:rsidP="009C1679">
      <w:pPr>
        <w:autoSpaceDE w:val="0"/>
        <w:autoSpaceDN w:val="0"/>
        <w:adjustRightInd w:val="0"/>
        <w:ind w:firstLine="709"/>
        <w:jc w:val="both"/>
      </w:pPr>
      <w:r>
        <w:t xml:space="preserve">Возможны случаи заболеваемости </w:t>
      </w:r>
      <w:r>
        <w:rPr>
          <w:b/>
          <w:i/>
        </w:rPr>
        <w:t>сальмонеллезом</w:t>
      </w:r>
      <w:r>
        <w:t xml:space="preserve">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9C1679" w:rsidRDefault="009C1679" w:rsidP="009C1679">
      <w:pPr>
        <w:ind w:right="-1" w:firstLine="851"/>
        <w:jc w:val="both"/>
      </w:pPr>
      <w:r>
        <w:t xml:space="preserve">Возможны случаи заболеваемости </w:t>
      </w:r>
      <w:r>
        <w:rPr>
          <w:b/>
          <w:i/>
        </w:rPr>
        <w:t>геморрагической лихорадкой с почечным синдромом (ГЛПС)</w:t>
      </w:r>
      <w:r>
        <w:t xml:space="preserve">. ГЛПС прогнозируется на территории всей республики, но с наибольшим количеством в зонах с обширными лесными массивами – </w:t>
      </w:r>
      <w:proofErr w:type="spellStart"/>
      <w:r>
        <w:t>Большеберезниковский</w:t>
      </w:r>
      <w:proofErr w:type="spellEnd"/>
      <w:r>
        <w:t xml:space="preserve">, </w:t>
      </w:r>
      <w:proofErr w:type="spellStart"/>
      <w:r>
        <w:t>Кочкуровский</w:t>
      </w:r>
      <w:proofErr w:type="spellEnd"/>
      <w:r>
        <w:t xml:space="preserve">, </w:t>
      </w:r>
      <w:proofErr w:type="spellStart"/>
      <w:r>
        <w:t>Темниковский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Зубово</w:t>
      </w:r>
      <w:proofErr w:type="spellEnd"/>
      <w:r>
        <w:t xml:space="preserve">-Полянский районы республики и </w:t>
      </w:r>
      <w:proofErr w:type="spellStart"/>
      <w:r>
        <w:t>г.о</w:t>
      </w:r>
      <w:proofErr w:type="spellEnd"/>
      <w:r>
        <w:t>. Саранск.</w:t>
      </w:r>
    </w:p>
    <w:p w:rsidR="009C1679" w:rsidRDefault="009C1679" w:rsidP="009C1679">
      <w:pPr>
        <w:ind w:firstLine="709"/>
        <w:jc w:val="both"/>
        <w:rPr>
          <w:b/>
          <w:bCs/>
        </w:rPr>
      </w:pPr>
      <w:r>
        <w:rPr>
          <w:b/>
        </w:rPr>
        <w:t xml:space="preserve">2.3.2. </w:t>
      </w:r>
      <w:r>
        <w:rPr>
          <w:b/>
          <w:i/>
        </w:rPr>
        <w:t>Прогноз фитосанитарной обстановки.</w:t>
      </w:r>
    </w:p>
    <w:p w:rsidR="009C1679" w:rsidRDefault="009C1679" w:rsidP="009C1679">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9C1679" w:rsidRDefault="009C1679" w:rsidP="009C1679">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9C1679" w:rsidRDefault="009C1679" w:rsidP="009C1679">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9C1679" w:rsidRDefault="009C1679" w:rsidP="009C1679">
      <w:pPr>
        <w:tabs>
          <w:tab w:val="left" w:pos="10065"/>
        </w:tabs>
        <w:ind w:firstLine="709"/>
        <w:jc w:val="both"/>
      </w:pPr>
      <w:r>
        <w:t xml:space="preserve">На территории республики прогнозируются случаи возникновения бешенства среди животных. </w:t>
      </w:r>
    </w:p>
    <w:p w:rsidR="009C1679" w:rsidRDefault="009C1679" w:rsidP="009C1679">
      <w:pPr>
        <w:ind w:firstLine="709"/>
        <w:jc w:val="both"/>
      </w:pPr>
      <w:r>
        <w:t xml:space="preserve">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w:t>
      </w:r>
      <w:proofErr w:type="spellStart"/>
      <w:r>
        <w:t>Большеберезниковский</w:t>
      </w:r>
      <w:proofErr w:type="spellEnd"/>
      <w:r>
        <w:t xml:space="preserve">, </w:t>
      </w:r>
      <w:proofErr w:type="spellStart"/>
      <w:r>
        <w:t>Большеигнатовский</w:t>
      </w:r>
      <w:proofErr w:type="spellEnd"/>
      <w:r>
        <w:t xml:space="preserve">, </w:t>
      </w:r>
      <w:proofErr w:type="spellStart"/>
      <w:r>
        <w:t>Инсарский</w:t>
      </w:r>
      <w:proofErr w:type="spellEnd"/>
      <w:r>
        <w:t xml:space="preserve">, </w:t>
      </w:r>
      <w:proofErr w:type="spellStart"/>
      <w:r>
        <w:t>Ичалковский</w:t>
      </w:r>
      <w:proofErr w:type="spellEnd"/>
      <w:r>
        <w:t xml:space="preserve">, </w:t>
      </w:r>
      <w:proofErr w:type="spellStart"/>
      <w:r>
        <w:t>Ковылкинский</w:t>
      </w:r>
      <w:proofErr w:type="spellEnd"/>
      <w:r>
        <w:t xml:space="preserve">, </w:t>
      </w:r>
      <w:proofErr w:type="spellStart"/>
      <w:r>
        <w:t>Лямбирский</w:t>
      </w:r>
      <w:proofErr w:type="spellEnd"/>
      <w:r>
        <w:t xml:space="preserve">, Ромодановский, Рузаевский, </w:t>
      </w:r>
      <w:proofErr w:type="spellStart"/>
      <w:r>
        <w:t>Старошайговский</w:t>
      </w:r>
      <w:proofErr w:type="spellEnd"/>
      <w:r>
        <w:t xml:space="preserve">, </w:t>
      </w:r>
      <w:proofErr w:type="spellStart"/>
      <w:r>
        <w:t>Чамзинский</w:t>
      </w:r>
      <w:proofErr w:type="spellEnd"/>
      <w:r>
        <w:t xml:space="preserve"> муниципальные районы и </w:t>
      </w:r>
      <w:proofErr w:type="spellStart"/>
      <w:r>
        <w:t>г.о</w:t>
      </w:r>
      <w:proofErr w:type="spellEnd"/>
      <w:r>
        <w:t>. Саранск.</w:t>
      </w:r>
    </w:p>
    <w:p w:rsidR="009C1679" w:rsidRDefault="009C1679" w:rsidP="009C1679">
      <w:pPr>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9C1679" w:rsidRDefault="009C1679" w:rsidP="009C1679">
      <w:pPr>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9C1679" w:rsidRDefault="009C1679" w:rsidP="009C1679">
      <w:pPr>
        <w:ind w:firstLine="709"/>
        <w:jc w:val="both"/>
      </w:pPr>
    </w:p>
    <w:p w:rsidR="009C1679" w:rsidRDefault="009C1679" w:rsidP="009C1679">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9C1679" w:rsidRDefault="009C1679" w:rsidP="009C1679">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9C1679" w:rsidRDefault="009C1679" w:rsidP="009C1679">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C1679" w:rsidRDefault="009C1679" w:rsidP="009C1679">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C1679" w:rsidRDefault="009C1679" w:rsidP="009C1679">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C1679" w:rsidRDefault="009C1679" w:rsidP="009C1679">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9C1679" w:rsidRDefault="009C1679" w:rsidP="009C1679">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9C1679" w:rsidRDefault="009C1679" w:rsidP="009C1679">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9C1679" w:rsidRDefault="009C1679" w:rsidP="009C1679">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9C1679" w:rsidRDefault="009C1679" w:rsidP="009C1679">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C1679" w:rsidRDefault="009C1679" w:rsidP="009C1679">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9C1679" w:rsidRDefault="009C1679" w:rsidP="009C1679">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9C1679" w:rsidRDefault="009C1679" w:rsidP="009C1679">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9C1679" w:rsidRPr="00BE4C2D" w:rsidRDefault="009C1679" w:rsidP="00BE4C2D">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9C1679" w:rsidRDefault="009C1679" w:rsidP="009C1679">
      <w:pPr>
        <w:ind w:firstLine="709"/>
        <w:jc w:val="both"/>
        <w:rPr>
          <w:b/>
          <w:color w:val="000000" w:themeColor="text1"/>
        </w:rPr>
      </w:pPr>
      <w:r>
        <w:rPr>
          <w:b/>
          <w:color w:val="000000" w:themeColor="text1"/>
        </w:rPr>
        <w:t>Для предупреждения ДТП и автомобильных аварий:</w:t>
      </w:r>
    </w:p>
    <w:p w:rsidR="009C1679" w:rsidRDefault="009C1679" w:rsidP="009C1679">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9C1679" w:rsidRDefault="009C1679" w:rsidP="009C1679">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9C1679" w:rsidRDefault="009C1679" w:rsidP="009C1679">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9C1679" w:rsidRDefault="009C1679" w:rsidP="009C1679">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9C1679" w:rsidRDefault="009C1679" w:rsidP="009C1679">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C1679" w:rsidRDefault="009C1679" w:rsidP="009C1679">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9C1679" w:rsidRDefault="009C1679" w:rsidP="009C1679">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9C1679" w:rsidRDefault="009C1679" w:rsidP="009C1679">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9C1679" w:rsidRDefault="009C1679" w:rsidP="009C1679">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9C1679" w:rsidRDefault="009C1679" w:rsidP="009C1679">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9C1679" w:rsidRDefault="009C1679" w:rsidP="009C1679">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9C1679" w:rsidRDefault="009C1679" w:rsidP="009C1679">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9C1679" w:rsidRDefault="009C1679" w:rsidP="009C1679">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9C1679" w:rsidRDefault="009C1679" w:rsidP="009C1679">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9C1679" w:rsidRDefault="009C1679" w:rsidP="009C1679">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9C1679" w:rsidRDefault="009C1679" w:rsidP="009C1679">
      <w:pPr>
        <w:ind w:firstLine="709"/>
        <w:jc w:val="both"/>
        <w:rPr>
          <w:b/>
          <w:color w:val="000000" w:themeColor="text1"/>
        </w:rPr>
      </w:pPr>
      <w:r>
        <w:rPr>
          <w:b/>
          <w:color w:val="000000" w:themeColor="text1"/>
        </w:rPr>
        <w:t>Правила профилактики ОРВИ, гриппа, инфекционных и паразитарных заболеваний, острых кишечных инфекций:</w:t>
      </w:r>
    </w:p>
    <w:p w:rsidR="009C1679" w:rsidRDefault="009C1679" w:rsidP="009C1679">
      <w:pPr>
        <w:ind w:left="567" w:firstLine="142"/>
        <w:jc w:val="both"/>
        <w:rPr>
          <w:color w:val="000000" w:themeColor="text1"/>
        </w:rPr>
      </w:pPr>
      <w:r>
        <w:rPr>
          <w:color w:val="000000" w:themeColor="text1"/>
        </w:rPr>
        <w:t>- проводить вакцинацию;</w:t>
      </w:r>
    </w:p>
    <w:p w:rsidR="009C1679" w:rsidRDefault="009C1679" w:rsidP="009C1679">
      <w:pPr>
        <w:ind w:firstLine="709"/>
        <w:jc w:val="both"/>
        <w:rPr>
          <w:color w:val="000000" w:themeColor="text1"/>
        </w:rPr>
      </w:pPr>
      <w:r>
        <w:rPr>
          <w:color w:val="000000" w:themeColor="text1"/>
        </w:rPr>
        <w:t>- проводить санитарно-просветительную работу;</w:t>
      </w:r>
    </w:p>
    <w:p w:rsidR="009C1679" w:rsidRDefault="009C1679" w:rsidP="009C1679">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9C1679" w:rsidRDefault="009C1679" w:rsidP="009C1679">
      <w:pPr>
        <w:ind w:firstLine="709"/>
        <w:jc w:val="both"/>
        <w:rPr>
          <w:b/>
          <w:color w:val="000000" w:themeColor="text1"/>
        </w:rPr>
      </w:pPr>
      <w:r>
        <w:rPr>
          <w:b/>
          <w:color w:val="000000" w:themeColor="text1"/>
        </w:rPr>
        <w:t>В целях снижения роста заболеваемости бешенством животных:</w:t>
      </w:r>
    </w:p>
    <w:p w:rsidR="009C1679" w:rsidRDefault="009C1679" w:rsidP="009C1679">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9C1679" w:rsidRDefault="009C1679" w:rsidP="009C1679">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9C1679" w:rsidRPr="009C1679" w:rsidRDefault="009C1679" w:rsidP="009C1679">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C1679" w:rsidRPr="004F3DF7" w:rsidRDefault="009C1679" w:rsidP="009C1679">
      <w:pPr>
        <w:tabs>
          <w:tab w:val="left" w:pos="-567"/>
        </w:tabs>
        <w:ind w:firstLine="710"/>
        <w:jc w:val="both"/>
        <w:rPr>
          <w:b/>
        </w:rPr>
      </w:pPr>
      <w:r w:rsidRPr="004F3DF7">
        <w:rPr>
          <w:b/>
        </w:rPr>
        <w:t>В целях недопущения происшествий на водных объектах:</w:t>
      </w:r>
    </w:p>
    <w:p w:rsidR="009C1679" w:rsidRDefault="009C1679" w:rsidP="009C1679">
      <w:pPr>
        <w:suppressAutoHyphens/>
        <w:ind w:right="-2" w:firstLine="709"/>
        <w:jc w:val="both"/>
      </w:pPr>
      <w:r w:rsidRPr="004F3DF7">
        <w:t xml:space="preserve">- принять дополнительный комплекс мероприятий по предупреждению гибели людей в связи с </w:t>
      </w:r>
      <w:proofErr w:type="spellStart"/>
      <w:r w:rsidRPr="004F3DF7">
        <w:t>ледообразовательным</w:t>
      </w:r>
      <w:proofErr w:type="spellEnd"/>
      <w:r w:rsidRPr="004F3DF7">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9C1679" w:rsidRDefault="009C1679" w:rsidP="009C1679">
      <w:pPr>
        <w:suppressAutoHyphens/>
        <w:ind w:right="-2"/>
        <w:jc w:val="both"/>
      </w:pPr>
    </w:p>
    <w:p w:rsidR="009C1679" w:rsidRDefault="009C1679" w:rsidP="009C1679">
      <w:pPr>
        <w:suppressAutoHyphens/>
        <w:ind w:right="-2"/>
        <w:jc w:val="both"/>
      </w:pPr>
    </w:p>
    <w:p w:rsidR="00F43B07" w:rsidRDefault="00F43B07" w:rsidP="009C1679">
      <w:pPr>
        <w:suppressAutoHyphens/>
        <w:ind w:right="-2"/>
        <w:jc w:val="both"/>
      </w:pPr>
    </w:p>
    <w:p w:rsidR="00F43B07" w:rsidRDefault="00F43B07" w:rsidP="009C1679">
      <w:pPr>
        <w:suppressAutoHyphens/>
        <w:ind w:right="-2"/>
        <w:jc w:val="both"/>
      </w:pPr>
    </w:p>
    <w:p w:rsidR="00F43B07" w:rsidRPr="00875C4E" w:rsidRDefault="00F43B07" w:rsidP="009C1679">
      <w:pPr>
        <w:suppressAutoHyphens/>
        <w:ind w:right="-2"/>
        <w:jc w:val="both"/>
      </w:pPr>
    </w:p>
    <w:p w:rsidR="009C1679" w:rsidRDefault="009C1679" w:rsidP="009C1679">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9C1679" w:rsidRDefault="009C1679" w:rsidP="009C1679">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9C1679" w:rsidRDefault="009C1679" w:rsidP="009C1679">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9C1679" w:rsidRDefault="009C1679" w:rsidP="009C1679">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C1679" w:rsidRPr="00896CC5" w:rsidRDefault="009C1679" w:rsidP="009C1679">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C1679" w:rsidRDefault="009C1679" w:rsidP="009C1679">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9C1679" w:rsidRDefault="009C1679" w:rsidP="009C1679">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9C1679" w:rsidRDefault="009C1679" w:rsidP="009C1679">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9C1679" w:rsidRDefault="009C1679" w:rsidP="009C1679">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9C1679" w:rsidRDefault="009C1679" w:rsidP="009C1679">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9C1679" w:rsidRDefault="009C1679" w:rsidP="009C1679">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9C1679" w:rsidRDefault="009C1679" w:rsidP="009C1679">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9C1679" w:rsidRDefault="009C1679" w:rsidP="009C1679">
      <w:pPr>
        <w:ind w:firstLine="709"/>
        <w:jc w:val="both"/>
        <w:rPr>
          <w:color w:val="000000" w:themeColor="text1"/>
        </w:rPr>
      </w:pPr>
      <w:r>
        <w:rPr>
          <w:color w:val="000000" w:themeColor="text1"/>
        </w:rPr>
        <w:t>- отсутствие или нарушение тяги в дымовых и вентиляционных каналах;</w:t>
      </w:r>
    </w:p>
    <w:p w:rsidR="009C1679" w:rsidRDefault="009C1679" w:rsidP="009C1679">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3" w:history="1">
        <w:r>
          <w:rPr>
            <w:rStyle w:val="a3"/>
            <w:color w:val="000000" w:themeColor="text1"/>
          </w:rPr>
          <w:t>правилами</w:t>
        </w:r>
      </w:hyperlink>
      <w:r>
        <w:rPr>
          <w:color w:val="000000" w:themeColor="text1"/>
        </w:rPr>
        <w:t xml:space="preserve"> предоставления коммунальных услуг;</w:t>
      </w:r>
    </w:p>
    <w:p w:rsidR="009C1679" w:rsidRDefault="009C1679" w:rsidP="009C1679">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9C1679" w:rsidRDefault="009C1679" w:rsidP="009C1679">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9C1679" w:rsidRDefault="009C1679" w:rsidP="009C1679">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9C1679" w:rsidRDefault="009C1679" w:rsidP="009C1679">
      <w:pPr>
        <w:ind w:firstLine="709"/>
        <w:jc w:val="both"/>
        <w:rPr>
          <w:color w:val="000000" w:themeColor="text1"/>
        </w:rPr>
      </w:pPr>
      <w:r>
        <w:rPr>
          <w:color w:val="000000" w:themeColor="text1"/>
        </w:rPr>
        <w:t>- проводить вакцинацию;</w:t>
      </w:r>
    </w:p>
    <w:p w:rsidR="009C1679" w:rsidRDefault="009C1679" w:rsidP="009C1679">
      <w:pPr>
        <w:ind w:firstLine="709"/>
        <w:jc w:val="both"/>
        <w:rPr>
          <w:color w:val="000000" w:themeColor="text1"/>
        </w:rPr>
      </w:pPr>
      <w:r>
        <w:rPr>
          <w:color w:val="000000" w:themeColor="text1"/>
        </w:rPr>
        <w:t>- проводить санитарно-просветительную работу;</w:t>
      </w:r>
    </w:p>
    <w:p w:rsidR="009C1679" w:rsidRDefault="009C1679" w:rsidP="009C1679">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C1679" w:rsidRDefault="009C1679" w:rsidP="009C1679">
      <w:pPr>
        <w:ind w:firstLine="709"/>
        <w:jc w:val="both"/>
        <w:rPr>
          <w:b/>
          <w:color w:val="000000" w:themeColor="text1"/>
        </w:rPr>
      </w:pPr>
      <w:r>
        <w:rPr>
          <w:b/>
          <w:color w:val="000000" w:themeColor="text1"/>
        </w:rPr>
        <w:t>Правила эксплуатации электробытовых приборов:</w:t>
      </w:r>
    </w:p>
    <w:p w:rsidR="009C1679" w:rsidRDefault="009C1679" w:rsidP="009C1679">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9C1679" w:rsidRDefault="009C1679" w:rsidP="009C1679">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9C1679" w:rsidRDefault="009C1679" w:rsidP="009C1679">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9C1679" w:rsidRDefault="009C1679" w:rsidP="009C1679">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9C1679" w:rsidRDefault="009C1679" w:rsidP="009C1679">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9C1679" w:rsidRDefault="009C1679" w:rsidP="009C1679">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9C1679" w:rsidRDefault="009C1679" w:rsidP="009C1679">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9C1679" w:rsidRDefault="009C1679" w:rsidP="009C1679">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9C1679" w:rsidRDefault="009C1679" w:rsidP="009C1679">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9C1679" w:rsidRDefault="009C1679" w:rsidP="009C1679">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9C1679" w:rsidRDefault="009C1679" w:rsidP="009C1679">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9C1679" w:rsidRDefault="009C1679" w:rsidP="009C1679">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9C1679" w:rsidRDefault="009C1679" w:rsidP="009C1679">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9C1679" w:rsidRDefault="009C1679" w:rsidP="009C1679">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9C1679" w:rsidRDefault="009C1679" w:rsidP="009C1679">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9C1679" w:rsidRDefault="009C1679" w:rsidP="009C1679">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9C1679" w:rsidRDefault="009C1679" w:rsidP="009C1679">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9C1679" w:rsidRDefault="009C1679" w:rsidP="009C1679">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9C1679" w:rsidRDefault="009C1679" w:rsidP="009C1679">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9C1679" w:rsidRDefault="009C1679" w:rsidP="009C1679">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9C1679" w:rsidRDefault="009C1679" w:rsidP="009C1679">
      <w:pPr>
        <w:ind w:firstLine="709"/>
        <w:jc w:val="both"/>
        <w:rPr>
          <w:color w:val="000000" w:themeColor="text1"/>
        </w:rPr>
      </w:pPr>
      <w:r>
        <w:rPr>
          <w:color w:val="000000" w:themeColor="text1"/>
        </w:rPr>
        <w:t>- овощи и фрукты мыть безопасной водой и обдавать кипятком;</w:t>
      </w:r>
    </w:p>
    <w:p w:rsidR="009C1679" w:rsidRDefault="009C1679" w:rsidP="009C1679">
      <w:pPr>
        <w:ind w:firstLine="709"/>
        <w:jc w:val="both"/>
        <w:rPr>
          <w:color w:val="000000" w:themeColor="text1"/>
        </w:rPr>
      </w:pPr>
      <w:r>
        <w:rPr>
          <w:color w:val="000000" w:themeColor="text1"/>
        </w:rPr>
        <w:t>- перед едой следует всегда тщательно мыть руки с мылом.</w:t>
      </w:r>
    </w:p>
    <w:p w:rsidR="009C1679" w:rsidRDefault="009C1679" w:rsidP="009C1679">
      <w:pPr>
        <w:ind w:firstLine="709"/>
        <w:jc w:val="both"/>
        <w:rPr>
          <w:b/>
          <w:color w:val="000000" w:themeColor="text1"/>
        </w:rPr>
      </w:pPr>
      <w:r>
        <w:rPr>
          <w:b/>
          <w:color w:val="000000" w:themeColor="text1"/>
        </w:rPr>
        <w:t>В целях снижения роста заболеваемости бешенством животных:</w:t>
      </w:r>
    </w:p>
    <w:p w:rsidR="009C1679" w:rsidRDefault="009C1679" w:rsidP="009C1679">
      <w:pPr>
        <w:jc w:val="both"/>
        <w:rPr>
          <w:color w:val="000000" w:themeColor="text1"/>
        </w:rPr>
      </w:pPr>
      <w:r>
        <w:rPr>
          <w:color w:val="000000" w:themeColor="text1"/>
        </w:rPr>
        <w:tab/>
        <w:t>- проводить разъяснительную работу среди населения об опасности заболевания бешенством и мерах по его предупреждению;</w:t>
      </w:r>
    </w:p>
    <w:p w:rsidR="009C1679" w:rsidRDefault="009C1679" w:rsidP="009C1679">
      <w:pPr>
        <w:ind w:firstLine="708"/>
        <w:jc w:val="both"/>
        <w:rPr>
          <w:color w:val="000000" w:themeColor="text1"/>
        </w:rPr>
      </w:pPr>
      <w:r>
        <w:rPr>
          <w:color w:val="000000" w:themeColor="text1"/>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9C1679" w:rsidRDefault="009C1679" w:rsidP="009C1679">
      <w:pPr>
        <w:ind w:firstLine="709"/>
        <w:jc w:val="both"/>
        <w:rPr>
          <w:color w:val="000000" w:themeColor="text1"/>
        </w:rPr>
      </w:pPr>
      <w:r>
        <w:rPr>
          <w:color w:val="000000" w:themeColor="text1"/>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9C1679" w:rsidRDefault="009C1679" w:rsidP="009C1679">
      <w:pPr>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C1679" w:rsidRPr="00B23FD1" w:rsidRDefault="009C1679" w:rsidP="009C1679">
      <w:pPr>
        <w:ind w:firstLine="709"/>
        <w:jc w:val="both"/>
        <w:rPr>
          <w:b/>
          <w:color w:val="000000" w:themeColor="text1"/>
        </w:rPr>
      </w:pPr>
      <w:r w:rsidRPr="00B23FD1">
        <w:rPr>
          <w:b/>
          <w:color w:val="000000" w:themeColor="text1"/>
        </w:rPr>
        <w:t>Правила поведения на льду:</w:t>
      </w:r>
    </w:p>
    <w:p w:rsidR="009C1679" w:rsidRPr="00B23FD1" w:rsidRDefault="009C1679" w:rsidP="009C1679">
      <w:pPr>
        <w:ind w:firstLine="709"/>
        <w:contextualSpacing/>
        <w:jc w:val="both"/>
        <w:rPr>
          <w:color w:val="000000" w:themeColor="text1"/>
        </w:rPr>
      </w:pPr>
      <w:r w:rsidRPr="00B23FD1">
        <w:rPr>
          <w:color w:val="000000" w:themeColor="text1"/>
        </w:rPr>
        <w:t>- не выходите на тонкий не окрепший лед;</w:t>
      </w:r>
    </w:p>
    <w:p w:rsidR="009C1679" w:rsidRPr="00B23FD1" w:rsidRDefault="009C1679" w:rsidP="009C1679">
      <w:pPr>
        <w:suppressAutoHyphens/>
        <w:ind w:firstLine="709"/>
        <w:jc w:val="both"/>
        <w:rPr>
          <w:color w:val="000000" w:themeColor="text1"/>
        </w:rPr>
      </w:pPr>
      <w:r w:rsidRPr="00B23FD1">
        <w:rPr>
          <w:color w:val="000000" w:themeColor="text1"/>
        </w:rPr>
        <w:t>- не собирайтесь группами на отдельных участках льда;</w:t>
      </w:r>
    </w:p>
    <w:p w:rsidR="009C1679" w:rsidRPr="00CB4848" w:rsidRDefault="009C1679" w:rsidP="009C1679">
      <w:pPr>
        <w:suppressAutoHyphens/>
        <w:ind w:firstLine="709"/>
        <w:jc w:val="both"/>
        <w:rPr>
          <w:color w:val="000000" w:themeColor="text1"/>
        </w:rPr>
      </w:pPr>
      <w:r w:rsidRPr="00B23FD1">
        <w:rPr>
          <w:color w:val="000000" w:themeColor="text1"/>
        </w:rPr>
        <w:t xml:space="preserve">- не приближайтесь к промоинам, трещинам, прорубям </w:t>
      </w:r>
      <w:r w:rsidRPr="00CB4848">
        <w:rPr>
          <w:color w:val="000000" w:themeColor="text1"/>
        </w:rPr>
        <w:t>на льду;</w:t>
      </w:r>
    </w:p>
    <w:p w:rsidR="009C1679" w:rsidRPr="00CB4848" w:rsidRDefault="009C1679" w:rsidP="009C1679">
      <w:pPr>
        <w:suppressAutoHyphens/>
        <w:ind w:firstLine="709"/>
        <w:jc w:val="both"/>
        <w:rPr>
          <w:color w:val="000000" w:themeColor="text1"/>
        </w:rPr>
      </w:pPr>
      <w:r w:rsidRPr="00CB4848">
        <w:rPr>
          <w:color w:val="000000" w:themeColor="text1"/>
        </w:rPr>
        <w:t>- не переходите водоем по льду в запрещенных местах;</w:t>
      </w:r>
    </w:p>
    <w:p w:rsidR="009C1679" w:rsidRPr="009C1679" w:rsidRDefault="009C1679" w:rsidP="009C1679">
      <w:pPr>
        <w:suppressAutoHyphens/>
        <w:ind w:firstLine="709"/>
        <w:jc w:val="both"/>
        <w:rPr>
          <w:color w:val="000000" w:themeColor="text1"/>
        </w:rPr>
      </w:pPr>
      <w:r w:rsidRPr="00CB4848">
        <w:rPr>
          <w:color w:val="000000" w:themeColor="text1"/>
        </w:rPr>
        <w:t>- не выходите на лед в темное время суток и при плохой видимости.</w:t>
      </w:r>
    </w:p>
    <w:p w:rsidR="009C1679" w:rsidRDefault="009C1679" w:rsidP="009C1679">
      <w:pPr>
        <w:ind w:firstLine="709"/>
        <w:jc w:val="both"/>
      </w:pPr>
      <w:r>
        <w:rPr>
          <w:b/>
          <w:bCs/>
        </w:rPr>
        <w:t>Пешеходам при гололедице:</w:t>
      </w:r>
    </w:p>
    <w:p w:rsidR="009C1679" w:rsidRDefault="009C1679" w:rsidP="009C1679">
      <w:pPr>
        <w:ind w:firstLine="709"/>
        <w:jc w:val="both"/>
      </w:pPr>
      <w:r>
        <w:t xml:space="preserve">- подготовьте </w:t>
      </w:r>
      <w:proofErr w:type="spellStart"/>
      <w:r>
        <w:t>малоскользящую</w:t>
      </w:r>
      <w:proofErr w:type="spellEnd"/>
      <w:r>
        <w:t xml:space="preserve"> обувь, прикрепите на каблуки металлические набойки или поролон, а на сухую подошву наклейте лейкопластырь. </w:t>
      </w:r>
    </w:p>
    <w:p w:rsidR="009C1679" w:rsidRPr="00F347E5" w:rsidRDefault="009C1679" w:rsidP="009C1679">
      <w:pPr>
        <w:ind w:firstLine="709"/>
        <w:jc w:val="both"/>
      </w:pPr>
      <w: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9C1679" w:rsidRDefault="009C1679" w:rsidP="009C1679">
      <w:pPr>
        <w:ind w:firstLine="709"/>
        <w:jc w:val="both"/>
        <w:rPr>
          <w:b/>
          <w:bCs/>
        </w:rPr>
      </w:pPr>
      <w:r>
        <w:rPr>
          <w:b/>
          <w:bCs/>
        </w:rPr>
        <w:t>Водителям при гололедице:</w:t>
      </w:r>
    </w:p>
    <w:p w:rsidR="009C1679" w:rsidRDefault="009C1679" w:rsidP="009C1679">
      <w:pPr>
        <w:ind w:firstLine="709"/>
        <w:jc w:val="both"/>
      </w:pPr>
      <w: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9C1679" w:rsidRDefault="009C1679" w:rsidP="009C1679">
      <w:pPr>
        <w:ind w:firstLine="709"/>
        <w:jc w:val="both"/>
      </w:pPr>
      <w: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9C1679" w:rsidRDefault="009C1679" w:rsidP="009C1679">
      <w:pPr>
        <w:ind w:firstLine="709"/>
        <w:jc w:val="both"/>
      </w:pPr>
      <w:r>
        <w:t>- разгон машины для переключения передачи производить только на прямых участках дороги;</w:t>
      </w:r>
    </w:p>
    <w:p w:rsidR="009C1679" w:rsidRDefault="009C1679" w:rsidP="009C1679">
      <w:pPr>
        <w:ind w:firstLine="709"/>
        <w:jc w:val="both"/>
      </w:pPr>
      <w: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9C1679" w:rsidRDefault="009C1679" w:rsidP="009C1679">
      <w:pPr>
        <w:tabs>
          <w:tab w:val="left" w:pos="709"/>
          <w:tab w:val="left" w:pos="2552"/>
          <w:tab w:val="center" w:pos="5458"/>
        </w:tabs>
        <w:suppressAutoHyphens/>
        <w:ind w:right="-2"/>
      </w:pPr>
      <w:r>
        <w:t xml:space="preserve">           - для остановки автомобиля снизить скорость движения, остановку производить на прямом и ровном участке дороги.</w:t>
      </w:r>
    </w:p>
    <w:p w:rsidR="00F43B07" w:rsidRPr="00F43B07" w:rsidRDefault="00F43B07" w:rsidP="00F43B07">
      <w:pPr>
        <w:ind w:firstLine="709"/>
        <w:rPr>
          <w:b/>
          <w:color w:val="000000"/>
        </w:rPr>
      </w:pPr>
      <w:r w:rsidRPr="00F43B07">
        <w:rPr>
          <w:b/>
          <w:color w:val="000000"/>
        </w:rPr>
        <w:t>Рекомендации для населения при сильном ветре:</w:t>
      </w:r>
    </w:p>
    <w:p w:rsidR="00F43B07" w:rsidRPr="00F43B07" w:rsidRDefault="00F43B07" w:rsidP="00F43B07">
      <w:pPr>
        <w:ind w:firstLine="709"/>
        <w:contextualSpacing/>
        <w:jc w:val="both"/>
        <w:rPr>
          <w:color w:val="000000"/>
        </w:rPr>
      </w:pPr>
      <w:r w:rsidRPr="00F43B07">
        <w:rPr>
          <w:color w:val="000000"/>
        </w:rPr>
        <w:t>- уберите хозяйственные вещи со двора и балконов, уберите сухие деревья, которые могут нанести ущерб вашему жилищу;</w:t>
      </w:r>
    </w:p>
    <w:p w:rsidR="00F43B07" w:rsidRPr="00F43B07" w:rsidRDefault="00F43B07" w:rsidP="00F43B07">
      <w:pPr>
        <w:ind w:firstLine="709"/>
        <w:contextualSpacing/>
        <w:jc w:val="both"/>
        <w:rPr>
          <w:color w:val="000000"/>
        </w:rPr>
      </w:pPr>
      <w:r w:rsidRPr="00F43B07">
        <w:rPr>
          <w:color w:val="000000"/>
        </w:rPr>
        <w:t>- машину поставьте в гараж, при отсутствии гаража машину следует парковать вдали от деревьев, а также слабо укрепленных конструкций;</w:t>
      </w:r>
    </w:p>
    <w:p w:rsidR="00F43B07" w:rsidRPr="00F43B07" w:rsidRDefault="00F43B07" w:rsidP="00F43B07">
      <w:pPr>
        <w:ind w:firstLine="709"/>
        <w:contextualSpacing/>
        <w:jc w:val="both"/>
        <w:rPr>
          <w:color w:val="000000"/>
        </w:rPr>
      </w:pPr>
      <w:r w:rsidRPr="00F43B07">
        <w:rPr>
          <w:color w:val="000000"/>
        </w:rPr>
        <w:t>- находясь на улице, обходите рекламные щиты, шаткие строения и дома с неустойчивой кровлей;</w:t>
      </w:r>
    </w:p>
    <w:p w:rsidR="00F43B07" w:rsidRPr="00F43B07" w:rsidRDefault="00F43B07" w:rsidP="00F43B07">
      <w:pPr>
        <w:ind w:firstLine="709"/>
        <w:jc w:val="both"/>
        <w:rPr>
          <w:color w:val="000000"/>
        </w:rPr>
      </w:pPr>
      <w:r w:rsidRPr="00F43B07">
        <w:rPr>
          <w:color w:val="000000"/>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F43B07" w:rsidRDefault="00F43B07" w:rsidP="009C1679">
      <w:pPr>
        <w:tabs>
          <w:tab w:val="left" w:pos="709"/>
          <w:tab w:val="left" w:pos="2552"/>
          <w:tab w:val="center" w:pos="5458"/>
        </w:tabs>
        <w:suppressAutoHyphens/>
        <w:ind w:right="-2"/>
      </w:pPr>
    </w:p>
    <w:sectPr w:rsidR="00F43B07" w:rsidSect="00FC5440">
      <w:headerReference w:type="default" r:id="rId14"/>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9C3192"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9C3192"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8707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7073"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5BF074-183C-4F1F-A9D8-33EE219BE4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10</Pages>
  <Words>3076</Words>
  <Characters>23655</Characters>
  <Application>Microsoft Office Word</Application>
  <DocSecurity>0</DocSecurity>
  <Lines>197</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62</cp:revision>
  <cp:lastPrinted>2024-12-17T09:40:00Z</cp:lastPrinted>
  <dcterms:created xsi:type="dcterms:W3CDTF">2024-12-03T08:56:00Z</dcterms:created>
  <dcterms:modified xsi:type="dcterms:W3CDTF">2024-12-17T09:41:00Z</dcterms:modified>
</cp:coreProperties>
</file>