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21395E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</w:rPr>
        <w:t>16.02.</w:t>
      </w:r>
      <w:r w:rsidR="00373770">
        <w:rPr>
          <w:rFonts w:ascii="Times New Roman" w:hAnsi="Times New Roman"/>
          <w:sz w:val="28"/>
          <w:szCs w:val="28"/>
        </w:rPr>
        <w:t xml:space="preserve">2024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373770">
        <w:rPr>
          <w:rFonts w:ascii="Times New Roman" w:hAnsi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141</w:t>
      </w:r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950C7" w:rsidRPr="002950C7" w:rsidRDefault="002950C7" w:rsidP="00EA64F1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r w:rsidR="00CB64E6">
        <w:rPr>
          <w:rFonts w:ascii="Times New Roman" w:hAnsi="Times New Roman"/>
          <w:bCs/>
          <w:sz w:val="28"/>
          <w:szCs w:val="28"/>
        </w:rPr>
        <w:t>Малкина Ю.А.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950C7">
        <w:rPr>
          <w:rFonts w:ascii="Times New Roman" w:hAnsi="Times New Roman"/>
          <w:sz w:val="28"/>
          <w:szCs w:val="28"/>
        </w:rPr>
        <w:t>Руководствуясь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593448">
        <w:rPr>
          <w:rFonts w:ascii="Times New Roman" w:hAnsi="Times New Roman"/>
          <w:sz w:val="28"/>
          <w:szCs w:val="28"/>
        </w:rPr>
        <w:t xml:space="preserve">от 20 марта </w:t>
      </w:r>
      <w:r w:rsidR="008E47A9">
        <w:rPr>
          <w:rFonts w:ascii="Times New Roman" w:hAnsi="Times New Roman"/>
          <w:sz w:val="28"/>
          <w:szCs w:val="28"/>
        </w:rPr>
        <w:t>2017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3D3EDB" w:rsidRPr="00655E87">
        <w:rPr>
          <w:rFonts w:ascii="Times New Roman" w:hAnsi="Times New Roman"/>
          <w:sz w:val="28"/>
          <w:szCs w:val="28"/>
        </w:rPr>
        <w:t>15</w:t>
      </w:r>
      <w:r w:rsidR="00593448">
        <w:rPr>
          <w:rFonts w:ascii="Times New Roman" w:hAnsi="Times New Roman"/>
          <w:sz w:val="28"/>
          <w:szCs w:val="28"/>
        </w:rPr>
        <w:t xml:space="preserve"> февраля </w:t>
      </w:r>
      <w:r w:rsidR="003D3EDB" w:rsidRPr="00655E87">
        <w:rPr>
          <w:rFonts w:ascii="Times New Roman" w:hAnsi="Times New Roman"/>
          <w:sz w:val="28"/>
          <w:szCs w:val="28"/>
        </w:rPr>
        <w:t>2024</w:t>
      </w:r>
      <w:r w:rsidR="00F943DA" w:rsidRPr="00655E87">
        <w:rPr>
          <w:rFonts w:ascii="Times New Roman" w:hAnsi="Times New Roman"/>
          <w:sz w:val="28"/>
          <w:szCs w:val="28"/>
        </w:rPr>
        <w:t xml:space="preserve"> </w:t>
      </w:r>
      <w:r w:rsidR="00655E87" w:rsidRPr="00655E87">
        <w:rPr>
          <w:rFonts w:ascii="Times New Roman" w:hAnsi="Times New Roman"/>
          <w:sz w:val="28"/>
          <w:szCs w:val="28"/>
        </w:rPr>
        <w:t>г.</w:t>
      </w:r>
      <w:r w:rsidR="00655E87">
        <w:rPr>
          <w:rFonts w:ascii="Times New Roman" w:hAnsi="Times New Roman"/>
          <w:sz w:val="28"/>
          <w:szCs w:val="28"/>
        </w:rPr>
        <w:t xml:space="preserve"> №3</w:t>
      </w:r>
      <w:r w:rsidRPr="002950C7">
        <w:rPr>
          <w:rFonts w:ascii="Times New Roman" w:hAnsi="Times New Roman"/>
          <w:sz w:val="28"/>
          <w:szCs w:val="28"/>
        </w:rPr>
        <w:t>, Совет депутатов Дубенского муниципального района решил:</w:t>
      </w:r>
      <w:proofErr w:type="gramEnd"/>
    </w:p>
    <w:p w:rsidR="00AE3E49" w:rsidRPr="00F514E2" w:rsidRDefault="009141CB" w:rsidP="00F30E82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514E2">
        <w:rPr>
          <w:rFonts w:ascii="Times New Roman" w:hAnsi="Times New Roman"/>
          <w:sz w:val="28"/>
          <w:szCs w:val="28"/>
        </w:rPr>
        <w:t xml:space="preserve">Установить мемориальную доску </w:t>
      </w:r>
      <w:r w:rsidR="00CB64E6" w:rsidRPr="00F514E2">
        <w:rPr>
          <w:rFonts w:ascii="Times New Roman" w:hAnsi="Times New Roman"/>
          <w:sz w:val="28"/>
          <w:szCs w:val="28"/>
        </w:rPr>
        <w:t>Малкину Юрию Ал</w:t>
      </w:r>
      <w:r w:rsidR="00F514E2" w:rsidRPr="00F514E2">
        <w:rPr>
          <w:rFonts w:ascii="Times New Roman" w:hAnsi="Times New Roman"/>
          <w:sz w:val="28"/>
          <w:szCs w:val="28"/>
        </w:rPr>
        <w:t>ександро</w:t>
      </w:r>
      <w:r w:rsidR="00CB64E6" w:rsidRPr="00F514E2">
        <w:rPr>
          <w:rFonts w:ascii="Times New Roman" w:hAnsi="Times New Roman"/>
          <w:sz w:val="28"/>
          <w:szCs w:val="28"/>
        </w:rPr>
        <w:t>вичу</w:t>
      </w:r>
      <w:r w:rsidR="00F30E82" w:rsidRPr="00F514E2">
        <w:rPr>
          <w:rFonts w:ascii="Times New Roman" w:hAnsi="Times New Roman"/>
          <w:sz w:val="28"/>
          <w:szCs w:val="28"/>
        </w:rPr>
        <w:t xml:space="preserve"> </w:t>
      </w:r>
      <w:r w:rsidR="00F30E82" w:rsidRPr="00F514E2">
        <w:rPr>
          <w:rFonts w:ascii="Times New Roman" w:hAnsi="Times New Roman"/>
          <w:color w:val="000000"/>
          <w:sz w:val="28"/>
          <w:szCs w:val="28"/>
        </w:rPr>
        <w:t>–</w:t>
      </w:r>
      <w:r w:rsidR="00746B73" w:rsidRPr="00F514E2">
        <w:rPr>
          <w:rFonts w:ascii="Times New Roman" w:hAnsi="Times New Roman"/>
          <w:sz w:val="28"/>
          <w:szCs w:val="28"/>
        </w:rPr>
        <w:t xml:space="preserve"> </w:t>
      </w:r>
      <w:r w:rsidR="003D3EDB" w:rsidRPr="00F514E2">
        <w:rPr>
          <w:rFonts w:ascii="Times New Roman" w:hAnsi="Times New Roman"/>
          <w:sz w:val="28"/>
          <w:szCs w:val="28"/>
        </w:rPr>
        <w:t xml:space="preserve">младшему </w:t>
      </w:r>
      <w:r w:rsidR="00BE3D53" w:rsidRPr="00F514E2">
        <w:rPr>
          <w:rFonts w:ascii="Times New Roman" w:hAnsi="Times New Roman"/>
          <w:sz w:val="28"/>
          <w:szCs w:val="28"/>
        </w:rPr>
        <w:t xml:space="preserve">сержанту, </w:t>
      </w:r>
      <w:r w:rsidR="00C95D16" w:rsidRPr="00F514E2">
        <w:rPr>
          <w:rFonts w:ascii="Times New Roman" w:hAnsi="Times New Roman"/>
          <w:color w:val="000000"/>
          <w:sz w:val="28"/>
          <w:szCs w:val="28"/>
        </w:rPr>
        <w:t>геройски погибше</w:t>
      </w:r>
      <w:r w:rsidR="00F30E82" w:rsidRPr="00F514E2">
        <w:rPr>
          <w:rFonts w:ascii="Times New Roman" w:hAnsi="Times New Roman"/>
          <w:color w:val="000000"/>
          <w:sz w:val="28"/>
          <w:szCs w:val="28"/>
        </w:rPr>
        <w:t>му</w:t>
      </w:r>
      <w:r w:rsidR="00C95D16" w:rsidRPr="00F514E2">
        <w:rPr>
          <w:rFonts w:ascii="Times New Roman" w:hAnsi="Times New Roman"/>
          <w:color w:val="000000"/>
          <w:sz w:val="28"/>
          <w:szCs w:val="28"/>
        </w:rPr>
        <w:t xml:space="preserve"> при выполнении </w:t>
      </w:r>
      <w:r w:rsidR="003D3EDB" w:rsidRPr="00F514E2">
        <w:rPr>
          <w:rFonts w:ascii="Times New Roman" w:hAnsi="Times New Roman"/>
          <w:color w:val="000000"/>
          <w:sz w:val="28"/>
          <w:szCs w:val="28"/>
        </w:rPr>
        <w:t xml:space="preserve">боевых задач в ходе </w:t>
      </w:r>
      <w:r w:rsidR="00C95D16" w:rsidRPr="00F514E2">
        <w:rPr>
          <w:rFonts w:ascii="Times New Roman" w:hAnsi="Times New Roman"/>
          <w:color w:val="000000"/>
          <w:sz w:val="28"/>
          <w:szCs w:val="28"/>
        </w:rPr>
        <w:t xml:space="preserve">специальной </w:t>
      </w:r>
      <w:r w:rsidR="003D3EDB" w:rsidRPr="00F514E2">
        <w:rPr>
          <w:rFonts w:ascii="Times New Roman" w:hAnsi="Times New Roman"/>
          <w:color w:val="000000"/>
          <w:sz w:val="28"/>
          <w:szCs w:val="28"/>
        </w:rPr>
        <w:t>военной операции п</w:t>
      </w:r>
      <w:r w:rsidR="007641EA">
        <w:rPr>
          <w:rFonts w:ascii="Times New Roman" w:hAnsi="Times New Roman"/>
          <w:color w:val="000000"/>
          <w:sz w:val="28"/>
          <w:szCs w:val="28"/>
        </w:rPr>
        <w:t>о защите населения Луганской и Д</w:t>
      </w:r>
      <w:r w:rsidR="003D3EDB" w:rsidRPr="00F514E2">
        <w:rPr>
          <w:rFonts w:ascii="Times New Roman" w:hAnsi="Times New Roman"/>
          <w:color w:val="000000"/>
          <w:sz w:val="28"/>
          <w:szCs w:val="28"/>
        </w:rPr>
        <w:t>онецкой народных республик и национальную безопасность России</w:t>
      </w:r>
      <w:r w:rsidR="00F30E82" w:rsidRPr="00F514E2">
        <w:rPr>
          <w:rFonts w:ascii="Times New Roman" w:hAnsi="Times New Roman"/>
          <w:color w:val="000000"/>
          <w:sz w:val="28"/>
          <w:szCs w:val="28"/>
        </w:rPr>
        <w:t>,</w:t>
      </w:r>
      <w:r w:rsidR="00C95D16" w:rsidRPr="00F514E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6DEE" w:rsidRPr="00F514E2">
        <w:rPr>
          <w:rFonts w:ascii="Times New Roman" w:hAnsi="Times New Roman"/>
          <w:sz w:val="28"/>
          <w:szCs w:val="28"/>
        </w:rPr>
        <w:t xml:space="preserve">на фасаде здания </w:t>
      </w:r>
      <w:r w:rsidR="00F30E82" w:rsidRPr="00F514E2">
        <w:rPr>
          <w:rFonts w:ascii="Times New Roman" w:hAnsi="Times New Roman"/>
          <w:sz w:val="28"/>
          <w:szCs w:val="28"/>
        </w:rPr>
        <w:t>Муниципального бюджетного</w:t>
      </w:r>
      <w:r w:rsidR="00EA64F1" w:rsidRPr="00F514E2">
        <w:rPr>
          <w:rFonts w:ascii="Times New Roman" w:hAnsi="Times New Roman"/>
          <w:sz w:val="28"/>
          <w:szCs w:val="28"/>
        </w:rPr>
        <w:t xml:space="preserve"> образовательного</w:t>
      </w:r>
      <w:r w:rsidR="00F30E82" w:rsidRPr="00F514E2">
        <w:rPr>
          <w:rFonts w:ascii="Times New Roman" w:hAnsi="Times New Roman"/>
          <w:sz w:val="28"/>
          <w:szCs w:val="28"/>
        </w:rPr>
        <w:t xml:space="preserve"> учреждения</w:t>
      </w:r>
      <w:r w:rsidR="00746B73" w:rsidRPr="00F514E2">
        <w:rPr>
          <w:rFonts w:ascii="Times New Roman" w:hAnsi="Times New Roman"/>
          <w:sz w:val="28"/>
          <w:szCs w:val="28"/>
        </w:rPr>
        <w:t xml:space="preserve"> </w:t>
      </w:r>
      <w:r w:rsidR="00F30E82" w:rsidRPr="00F514E2">
        <w:rPr>
          <w:rFonts w:ascii="Times New Roman" w:hAnsi="Times New Roman"/>
          <w:sz w:val="28"/>
          <w:szCs w:val="28"/>
        </w:rPr>
        <w:t>«</w:t>
      </w:r>
      <w:r w:rsidR="00746B73" w:rsidRPr="00F514E2">
        <w:rPr>
          <w:rFonts w:ascii="Times New Roman" w:hAnsi="Times New Roman"/>
          <w:sz w:val="28"/>
          <w:szCs w:val="28"/>
        </w:rPr>
        <w:t>Дубенская средняя общеобразовательная школа</w:t>
      </w:r>
      <w:r w:rsidR="00F30E82" w:rsidRPr="00F514E2">
        <w:rPr>
          <w:rFonts w:ascii="Times New Roman" w:hAnsi="Times New Roman"/>
          <w:sz w:val="28"/>
          <w:szCs w:val="28"/>
        </w:rPr>
        <w:t xml:space="preserve">» </w:t>
      </w:r>
      <w:r w:rsidR="00FB6DEE" w:rsidRPr="00F514E2">
        <w:rPr>
          <w:rFonts w:ascii="Times New Roman" w:hAnsi="Times New Roman"/>
          <w:sz w:val="28"/>
          <w:szCs w:val="28"/>
        </w:rPr>
        <w:t xml:space="preserve">по адресу: Республика Мордовия, Дубенский район, </w:t>
      </w:r>
      <w:r w:rsidR="00AE3E49" w:rsidRPr="00F514E2">
        <w:rPr>
          <w:rFonts w:ascii="Times New Roman" w:hAnsi="Times New Roman"/>
          <w:sz w:val="28"/>
          <w:szCs w:val="28"/>
        </w:rPr>
        <w:t xml:space="preserve">с. </w:t>
      </w:r>
      <w:r w:rsidR="00EA64F1" w:rsidRPr="00F514E2">
        <w:rPr>
          <w:rFonts w:ascii="Times New Roman" w:hAnsi="Times New Roman"/>
          <w:sz w:val="28"/>
          <w:szCs w:val="28"/>
        </w:rPr>
        <w:t>Дубенки</w:t>
      </w:r>
      <w:r w:rsidR="00AE3E49" w:rsidRPr="00F514E2">
        <w:rPr>
          <w:rFonts w:ascii="Times New Roman" w:hAnsi="Times New Roman"/>
          <w:sz w:val="28"/>
          <w:szCs w:val="28"/>
        </w:rPr>
        <w:t xml:space="preserve">, ул. </w:t>
      </w:r>
      <w:r w:rsidR="00746B73" w:rsidRPr="00F514E2">
        <w:rPr>
          <w:rFonts w:ascii="Times New Roman" w:hAnsi="Times New Roman"/>
          <w:sz w:val="28"/>
          <w:szCs w:val="28"/>
        </w:rPr>
        <w:t>Денисова</w:t>
      </w:r>
      <w:r w:rsidR="00AE3E49" w:rsidRPr="00F514E2">
        <w:rPr>
          <w:rFonts w:ascii="Times New Roman" w:hAnsi="Times New Roman"/>
          <w:sz w:val="28"/>
          <w:szCs w:val="28"/>
        </w:rPr>
        <w:t>, д.</w:t>
      </w:r>
      <w:r w:rsidR="00746B73" w:rsidRPr="00F514E2">
        <w:rPr>
          <w:rFonts w:ascii="Times New Roman" w:hAnsi="Times New Roman"/>
          <w:sz w:val="28"/>
          <w:szCs w:val="28"/>
        </w:rPr>
        <w:t>7</w:t>
      </w:r>
      <w:r w:rsidR="00AE3E49" w:rsidRPr="00F514E2">
        <w:rPr>
          <w:rFonts w:ascii="Times New Roman" w:hAnsi="Times New Roman"/>
          <w:sz w:val="28"/>
          <w:szCs w:val="28"/>
        </w:rPr>
        <w:t xml:space="preserve">. </w:t>
      </w:r>
    </w:p>
    <w:p w:rsidR="00CE5505" w:rsidRDefault="002950C7" w:rsidP="00CE5505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AE3E49">
        <w:rPr>
          <w:rFonts w:ascii="Times New Roman" w:hAnsi="Times New Roman"/>
          <w:sz w:val="28"/>
          <w:szCs w:val="28"/>
        </w:rPr>
        <w:t>Изготовление, установку и торжественное открытие мемориальной доски произвести за счет внебюджетных средств.</w:t>
      </w:r>
    </w:p>
    <w:p w:rsidR="00CE5505" w:rsidRDefault="00CE5505" w:rsidP="00CE5505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CE5505">
        <w:rPr>
          <w:rFonts w:ascii="Times New Roman" w:hAnsi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/>
          <w:sz w:val="28"/>
          <w:szCs w:val="28"/>
        </w:rPr>
        <w:t>решение</w:t>
      </w:r>
      <w:r w:rsidRPr="00CE5505">
        <w:rPr>
          <w:rFonts w:ascii="Times New Roman" w:hAnsi="Times New Roman"/>
          <w:sz w:val="28"/>
          <w:szCs w:val="28"/>
        </w:rPr>
        <w:t xml:space="preserve"> в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 w:rsidRPr="00C630ED">
          <w:rPr>
            <w:rStyle w:val="a7"/>
            <w:rFonts w:ascii="Times New Roman" w:hAnsi="Times New Roman"/>
            <w:sz w:val="28"/>
            <w:szCs w:val="28"/>
          </w:rPr>
          <w:t>https://dubenki.gosuslugi.ru</w:t>
        </w:r>
      </w:hyperlink>
      <w:r w:rsidRPr="00CE5505">
        <w:rPr>
          <w:rFonts w:ascii="Times New Roman" w:hAnsi="Times New Roman"/>
          <w:sz w:val="28"/>
          <w:szCs w:val="28"/>
        </w:rPr>
        <w:t>.</w:t>
      </w:r>
    </w:p>
    <w:p w:rsidR="002950C7" w:rsidRPr="00CE5505" w:rsidRDefault="00CE5505" w:rsidP="00CE5505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CE5505">
        <w:rPr>
          <w:rFonts w:ascii="Times New Roman" w:hAnsi="Times New Roman"/>
          <w:sz w:val="28"/>
          <w:szCs w:val="28"/>
        </w:rPr>
        <w:t xml:space="preserve">Настоящее </w:t>
      </w:r>
      <w:r>
        <w:rPr>
          <w:rFonts w:ascii="Times New Roman" w:hAnsi="Times New Roman"/>
          <w:sz w:val="28"/>
          <w:szCs w:val="28"/>
        </w:rPr>
        <w:t>решение</w:t>
      </w:r>
      <w:r w:rsidRPr="00CE5505">
        <w:rPr>
          <w:rFonts w:ascii="Times New Roman" w:hAnsi="Times New Roman"/>
          <w:sz w:val="28"/>
          <w:szCs w:val="28"/>
        </w:rPr>
        <w:t xml:space="preserve"> вступает в силу после дня официального опубликования (обнародования).</w:t>
      </w:r>
    </w:p>
    <w:p w:rsidR="00FC0430" w:rsidRPr="00CE5505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CE5505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CE5505" w:rsidRPr="00CE5505" w:rsidRDefault="00CE5505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EA64F1">
      <w:footerReference w:type="even" r:id="rId9"/>
      <w:footerReference w:type="default" r:id="rId10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AAB" w:rsidRDefault="00512AAB">
      <w:r>
        <w:separator/>
      </w:r>
    </w:p>
  </w:endnote>
  <w:endnote w:type="continuationSeparator" w:id="0">
    <w:p w:rsidR="00512AAB" w:rsidRDefault="00512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AAB" w:rsidRDefault="00512AAB">
      <w:r>
        <w:separator/>
      </w:r>
    </w:p>
  </w:footnote>
  <w:footnote w:type="continuationSeparator" w:id="0">
    <w:p w:rsidR="00512AAB" w:rsidRDefault="00512A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276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395E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412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770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3EDB"/>
    <w:rsid w:val="003D492D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D34"/>
    <w:rsid w:val="00512AAB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00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44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55E87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41EA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5EBB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4E6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E5505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1882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4526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14E2"/>
    <w:rsid w:val="00F54C7C"/>
    <w:rsid w:val="00F56DAD"/>
    <w:rsid w:val="00F56F47"/>
    <w:rsid w:val="00F6082A"/>
    <w:rsid w:val="00F60ADD"/>
    <w:rsid w:val="00F619E1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benki.gosuslugi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11</cp:revision>
  <cp:lastPrinted>2022-04-25T07:52:00Z</cp:lastPrinted>
  <dcterms:created xsi:type="dcterms:W3CDTF">2024-02-13T09:42:00Z</dcterms:created>
  <dcterms:modified xsi:type="dcterms:W3CDTF">2024-02-16T10:02:00Z</dcterms:modified>
</cp:coreProperties>
</file>