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EA5056"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28</w:t>
                  </w:r>
                  <w:r w:rsidR="000A1734">
                    <w:rPr>
                      <w:color w:val="000000" w:themeColor="text1"/>
                      <w:sz w:val="22"/>
                      <w:szCs w:val="22"/>
                      <w:u w:val="single"/>
                    </w:rPr>
                    <w:t>.</w:t>
                  </w:r>
                  <w:r w:rsidR="008257F7">
                    <w:rPr>
                      <w:color w:val="000000" w:themeColor="text1"/>
                      <w:sz w:val="22"/>
                      <w:szCs w:val="22"/>
                      <w:u w:val="single"/>
                    </w:rPr>
                    <w:t>02</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EA5056">
        <w:rPr>
          <w:color w:val="000000" w:themeColor="text1"/>
          <w:sz w:val="28"/>
          <w:szCs w:val="28"/>
        </w:rPr>
        <w:t>итории Республики Мордовия на 01</w:t>
      </w:r>
      <w:r w:rsidR="008A22E7">
        <w:rPr>
          <w:color w:val="000000" w:themeColor="text1"/>
          <w:sz w:val="28"/>
          <w:szCs w:val="28"/>
        </w:rPr>
        <w:t xml:space="preserve"> </w:t>
      </w:r>
      <w:r w:rsidR="00EA5056">
        <w:rPr>
          <w:color w:val="000000" w:themeColor="text1"/>
          <w:sz w:val="28"/>
          <w:szCs w:val="28"/>
        </w:rPr>
        <w:t>марта</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3073F0">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46508E" w:rsidP="00647246">
      <w:pPr>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67456" behindDoc="1" locked="0" layoutInCell="1" allowOverlap="1" wp14:anchorId="0795CB8E" wp14:editId="18AEC3CE">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EA5056">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Pr>
          <w:color w:val="000000" w:themeColor="text1"/>
          <w:sz w:val="28"/>
          <w:szCs w:val="28"/>
        </w:rPr>
        <w:t xml:space="preserve"> </w:t>
      </w:r>
      <w:r w:rsidR="00EA5056">
        <w:rPr>
          <w:color w:val="000000" w:themeColor="text1"/>
          <w:sz w:val="28"/>
          <w:szCs w:val="28"/>
        </w:rPr>
        <w:t>А.В. Мазов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EA5056"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EA5056">
        <w:rPr>
          <w:color w:val="000000" w:themeColor="text1"/>
          <w:sz w:val="28"/>
          <w:szCs w:val="28"/>
        </w:rPr>
        <w:t>01</w:t>
      </w:r>
      <w:r w:rsidR="00913190">
        <w:rPr>
          <w:color w:val="000000" w:themeColor="text1"/>
          <w:sz w:val="28"/>
          <w:szCs w:val="28"/>
        </w:rPr>
        <w:t xml:space="preserve"> </w:t>
      </w:r>
      <w:r w:rsidR="00EA5056">
        <w:rPr>
          <w:color w:val="000000" w:themeColor="text1"/>
          <w:sz w:val="28"/>
          <w:szCs w:val="28"/>
        </w:rPr>
        <w:t>марта</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A924AA" w:rsidRDefault="00483942" w:rsidP="00A924AA">
      <w:pPr>
        <w:tabs>
          <w:tab w:val="left" w:pos="426"/>
          <w:tab w:val="left" w:pos="3119"/>
          <w:tab w:val="left" w:pos="3206"/>
          <w:tab w:val="left" w:pos="3405"/>
          <w:tab w:val="center" w:pos="5246"/>
          <w:tab w:val="center" w:pos="5458"/>
        </w:tabs>
        <w:suppressAutoHyphens/>
        <w:ind w:right="-2" w:firstLine="709"/>
        <w:rPr>
          <w:b/>
          <w:color w:val="000000" w:themeColor="text1"/>
        </w:rPr>
      </w:pPr>
      <w:r w:rsidRPr="00483942">
        <w:rPr>
          <w:b/>
          <w:color w:val="000000" w:themeColor="text1"/>
        </w:rPr>
        <w:lastRenderedPageBreak/>
        <w:tab/>
      </w:r>
      <w:r w:rsidR="00523560" w:rsidRPr="00A6161A">
        <w:rPr>
          <w:b/>
          <w:color w:val="000000" w:themeColor="text1"/>
        </w:rPr>
        <w:tab/>
      </w:r>
      <w:r w:rsidR="009B5DD7" w:rsidRPr="00A6161A">
        <w:rPr>
          <w:b/>
          <w:color w:val="000000" w:themeColor="text1"/>
        </w:rPr>
        <w:tab/>
      </w:r>
      <w:r w:rsidR="00A924AA">
        <w:rPr>
          <w:b/>
          <w:color w:val="000000" w:themeColor="text1"/>
          <w:lang w:val="en-US"/>
        </w:rPr>
        <w:t>I</w:t>
      </w:r>
      <w:r w:rsidR="00A924AA">
        <w:rPr>
          <w:b/>
          <w:color w:val="000000" w:themeColor="text1"/>
        </w:rPr>
        <w:t>. Обстановка за прошедшие сутки.</w:t>
      </w:r>
    </w:p>
    <w:p w:rsidR="00A924AA" w:rsidRDefault="00A924AA" w:rsidP="00A924AA">
      <w:pPr>
        <w:suppressAutoHyphens/>
        <w:spacing w:after="20"/>
        <w:ind w:right="-2" w:firstLine="709"/>
        <w:rPr>
          <w:color w:val="000000" w:themeColor="text1"/>
        </w:rPr>
      </w:pPr>
      <w:r>
        <w:rPr>
          <w:b/>
          <w:i/>
          <w:color w:val="000000" w:themeColor="text1"/>
        </w:rPr>
        <w:t>1.1. Чрезвычайные ситуации и происшествия.</w:t>
      </w:r>
    </w:p>
    <w:p w:rsidR="00A924AA" w:rsidRDefault="00A924AA" w:rsidP="00A924AA">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A924AA" w:rsidRPr="00076089" w:rsidRDefault="00A924AA" w:rsidP="00A924AA">
      <w:pPr>
        <w:tabs>
          <w:tab w:val="left" w:pos="5850"/>
        </w:tabs>
        <w:spacing w:after="20"/>
        <w:ind w:firstLine="709"/>
        <w:jc w:val="both"/>
        <w:rPr>
          <w:b/>
          <w:i/>
          <w:color w:val="FF0000"/>
        </w:rPr>
      </w:pPr>
      <w:r w:rsidRPr="0081065B">
        <w:rPr>
          <w:b/>
          <w:i/>
        </w:rPr>
        <w:t xml:space="preserve">1.2. </w:t>
      </w:r>
      <w:proofErr w:type="spellStart"/>
      <w:r w:rsidRPr="0081065B">
        <w:rPr>
          <w:b/>
          <w:i/>
        </w:rPr>
        <w:t>Метеообстановка</w:t>
      </w:r>
      <w:proofErr w:type="spellEnd"/>
      <w:r w:rsidRPr="0081065B">
        <w:rPr>
          <w:b/>
          <w:i/>
        </w:rPr>
        <w:t>.</w:t>
      </w:r>
      <w:r w:rsidRPr="00076089">
        <w:rPr>
          <w:b/>
          <w:i/>
          <w:color w:val="FF0000"/>
        </w:rPr>
        <w:tab/>
      </w:r>
    </w:p>
    <w:p w:rsidR="00A924AA" w:rsidRPr="0081065B" w:rsidRDefault="00A924AA" w:rsidP="00A924AA">
      <w:pPr>
        <w:ind w:firstLine="709"/>
        <w:jc w:val="both"/>
      </w:pPr>
      <w:r>
        <w:t xml:space="preserve">За прошедшие сутки средняя температура воздуха была выше нормы на 3-6°С. Максимальная температура воздуха вчера днем составляла -3…-1°С, в отдельных западных районах республики (МС Темников) повышалось до +1°С. Минимальная температура воздуха сегодня ночью ниже -5…-4°С не опускалась. Местами отмечался небольшой снег (0,0 – 1,8 мм). </w:t>
      </w:r>
    </w:p>
    <w:p w:rsidR="00A924AA" w:rsidRDefault="00A924AA" w:rsidP="00A924AA">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A924AA" w:rsidRPr="00322C5E" w:rsidRDefault="00A924AA" w:rsidP="00A924AA">
      <w:pPr>
        <w:tabs>
          <w:tab w:val="center" w:pos="5457"/>
        </w:tabs>
        <w:spacing w:after="20"/>
        <w:ind w:firstLine="709"/>
        <w:jc w:val="both"/>
      </w:pPr>
      <w:r w:rsidRPr="00322C5E">
        <w:t>Не зарегистрировано.</w:t>
      </w:r>
      <w:r w:rsidRPr="00322C5E">
        <w:tab/>
      </w:r>
    </w:p>
    <w:p w:rsidR="00A924AA" w:rsidRPr="004D3767" w:rsidRDefault="00A924AA" w:rsidP="00A924AA">
      <w:pPr>
        <w:spacing w:after="20"/>
        <w:ind w:firstLine="709"/>
        <w:jc w:val="both"/>
        <w:rPr>
          <w:b/>
          <w:i/>
        </w:rPr>
      </w:pPr>
      <w:r w:rsidRPr="004D3767">
        <w:rPr>
          <w:b/>
          <w:i/>
        </w:rPr>
        <w:t>1.4. Обстановка по техногенным пожарам.</w:t>
      </w:r>
    </w:p>
    <w:p w:rsidR="00A924AA" w:rsidRPr="004D3767" w:rsidRDefault="00A924AA" w:rsidP="00A924AA">
      <w:pPr>
        <w:tabs>
          <w:tab w:val="center" w:pos="4677"/>
          <w:tab w:val="left" w:pos="6675"/>
        </w:tabs>
        <w:spacing w:after="20"/>
        <w:ind w:right="-1" w:firstLine="709"/>
        <w:jc w:val="both"/>
        <w:outlineLvl w:val="0"/>
      </w:pPr>
      <w:r w:rsidRPr="004D3767">
        <w:t>Зарегистрирован 1 техногенный пожар. Пострадал 1 человек.</w:t>
      </w:r>
    </w:p>
    <w:p w:rsidR="00A924AA" w:rsidRPr="004D3767" w:rsidRDefault="00A924AA" w:rsidP="00A924AA">
      <w:pPr>
        <w:tabs>
          <w:tab w:val="center" w:pos="4677"/>
          <w:tab w:val="left" w:pos="6675"/>
        </w:tabs>
        <w:spacing w:after="20"/>
        <w:ind w:right="-1" w:firstLine="709"/>
        <w:jc w:val="both"/>
        <w:outlineLvl w:val="0"/>
      </w:pPr>
      <w:r w:rsidRPr="004D3767">
        <w:rPr>
          <w:b/>
          <w:i/>
        </w:rPr>
        <w:t>1.5. Обстановка по дорожно-транспортным происшествиям.</w:t>
      </w:r>
    </w:p>
    <w:p w:rsidR="00A924AA" w:rsidRPr="004D3767" w:rsidRDefault="00A924AA" w:rsidP="00A924AA">
      <w:pPr>
        <w:tabs>
          <w:tab w:val="center" w:pos="4677"/>
          <w:tab w:val="left" w:pos="6675"/>
        </w:tabs>
        <w:spacing w:after="20"/>
        <w:ind w:right="-1" w:firstLine="709"/>
        <w:jc w:val="both"/>
        <w:outlineLvl w:val="0"/>
      </w:pPr>
      <w:r w:rsidRPr="004D3767">
        <w:t>Зарегистрировано 1 дорожно-транспортное происшествие. Пострадал 1 человек.</w:t>
      </w:r>
    </w:p>
    <w:p w:rsidR="00A924AA" w:rsidRDefault="00A924AA" w:rsidP="00A924AA">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A924AA" w:rsidRDefault="00A924AA" w:rsidP="00A924AA">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A924AA" w:rsidRDefault="00A924AA" w:rsidP="00A924AA">
      <w:pPr>
        <w:suppressAutoHyphens/>
        <w:spacing w:after="20"/>
        <w:ind w:right="-2" w:firstLine="709"/>
        <w:jc w:val="both"/>
        <w:rPr>
          <w:b/>
        </w:rPr>
      </w:pPr>
      <w:r>
        <w:rPr>
          <w:b/>
          <w:i/>
        </w:rPr>
        <w:t>1.7. Гидрологическая обстановка.</w:t>
      </w:r>
    </w:p>
    <w:p w:rsidR="00A924AA" w:rsidRDefault="00A924AA" w:rsidP="00A924AA">
      <w:pPr>
        <w:spacing w:after="20"/>
        <w:ind w:firstLine="709"/>
        <w:jc w:val="both"/>
      </w:pPr>
      <w:r>
        <w:t>На реках республики – ледостав. Толщина льда на реках 20-25 см, на прудах и озерах 35-40 см.</w:t>
      </w:r>
    </w:p>
    <w:p w:rsidR="00A924AA" w:rsidRDefault="00A924AA" w:rsidP="00A924AA">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A924AA" w:rsidRDefault="00A924AA" w:rsidP="00A924AA">
      <w:pPr>
        <w:spacing w:after="20"/>
        <w:ind w:firstLine="709"/>
        <w:jc w:val="both"/>
      </w:pPr>
      <w:r>
        <w:rPr>
          <w:i/>
          <w:u w:val="single"/>
        </w:rPr>
        <w:t>Эпизоотии:</w:t>
      </w:r>
      <w:r>
        <w:rPr>
          <w:i/>
        </w:rPr>
        <w:t xml:space="preserve"> </w:t>
      </w: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A924AA" w:rsidRDefault="00A924AA" w:rsidP="00A924AA">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A924AA" w:rsidRDefault="00A924AA" w:rsidP="00A924AA">
      <w:pPr>
        <w:spacing w:after="20"/>
        <w:ind w:firstLine="709"/>
        <w:jc w:val="both"/>
        <w:rPr>
          <w:b/>
          <w:i/>
        </w:rPr>
      </w:pPr>
      <w:r>
        <w:rPr>
          <w:b/>
          <w:i/>
        </w:rPr>
        <w:t>1.9. Происшествия на водных объектах.</w:t>
      </w:r>
    </w:p>
    <w:p w:rsidR="00A924AA" w:rsidRDefault="00A924AA" w:rsidP="00A924AA">
      <w:pPr>
        <w:spacing w:after="20"/>
        <w:ind w:firstLine="709"/>
        <w:jc w:val="both"/>
        <w:rPr>
          <w:color w:val="000000" w:themeColor="text1"/>
        </w:rPr>
      </w:pPr>
      <w:r>
        <w:rPr>
          <w:color w:val="000000" w:themeColor="text1"/>
        </w:rPr>
        <w:t>Не зарегистрировано.</w:t>
      </w:r>
    </w:p>
    <w:p w:rsidR="00A924AA" w:rsidRDefault="00A924AA" w:rsidP="00A924AA">
      <w:pPr>
        <w:spacing w:after="20"/>
        <w:ind w:firstLine="709"/>
        <w:jc w:val="both"/>
        <w:rPr>
          <w:color w:val="000000" w:themeColor="text1"/>
        </w:rPr>
      </w:pPr>
      <w:r>
        <w:rPr>
          <w:b/>
          <w:i/>
          <w:color w:val="000000" w:themeColor="text1"/>
        </w:rPr>
        <w:t>1.10. РХБ обстановка.</w:t>
      </w:r>
    </w:p>
    <w:p w:rsidR="00A924AA" w:rsidRDefault="00A924AA" w:rsidP="00A924AA">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A924AA" w:rsidRDefault="00A924AA" w:rsidP="00A924AA">
      <w:pPr>
        <w:widowControl w:val="0"/>
        <w:spacing w:after="20"/>
        <w:ind w:firstLine="709"/>
        <w:jc w:val="both"/>
        <w:rPr>
          <w:color w:val="000000" w:themeColor="text1"/>
        </w:rPr>
      </w:pPr>
    </w:p>
    <w:p w:rsidR="00A924AA" w:rsidRDefault="00A924AA" w:rsidP="00A924AA">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A924AA" w:rsidRDefault="00A924AA" w:rsidP="00A924AA">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A924AA" w:rsidRDefault="00A924AA" w:rsidP="00A924AA">
      <w:pPr>
        <w:ind w:firstLine="709"/>
        <w:jc w:val="both"/>
        <w:rPr>
          <w:b/>
        </w:rPr>
      </w:pPr>
      <w:r>
        <w:rPr>
          <w:color w:val="000000" w:themeColor="text1"/>
        </w:rPr>
        <w:t>Не прогнозируются.</w:t>
      </w:r>
    </w:p>
    <w:p w:rsidR="00A924AA" w:rsidRDefault="00A924AA" w:rsidP="00A924AA">
      <w:pPr>
        <w:suppressAutoHyphens/>
        <w:ind w:right="-2" w:firstLine="709"/>
        <w:jc w:val="both"/>
        <w:rPr>
          <w:b/>
          <w:i/>
        </w:rPr>
      </w:pPr>
      <w:r>
        <w:rPr>
          <w:b/>
          <w:i/>
        </w:rPr>
        <w:t>2.1.1. Опасные метеорологические явления.</w:t>
      </w:r>
    </w:p>
    <w:p w:rsidR="00A924AA" w:rsidRDefault="00A924AA" w:rsidP="00A924AA">
      <w:pPr>
        <w:ind w:firstLine="709"/>
        <w:jc w:val="both"/>
        <w:rPr>
          <w:b/>
        </w:rPr>
      </w:pPr>
      <w:r>
        <w:rPr>
          <w:color w:val="000000" w:themeColor="text1"/>
        </w:rPr>
        <w:t>Не прогнозируются.</w:t>
      </w:r>
    </w:p>
    <w:p w:rsidR="00A924AA" w:rsidRPr="0081065B" w:rsidRDefault="00A924AA" w:rsidP="00A924AA">
      <w:pPr>
        <w:ind w:firstLine="709"/>
        <w:jc w:val="both"/>
        <w:rPr>
          <w:b/>
          <w:i/>
        </w:rPr>
      </w:pPr>
      <w:r w:rsidRPr="0081065B">
        <w:rPr>
          <w:b/>
          <w:i/>
        </w:rPr>
        <w:t>2.1.2. Неблагоприятные метеорологические явления.</w:t>
      </w:r>
    </w:p>
    <w:p w:rsidR="00A924AA" w:rsidRPr="0081065B" w:rsidRDefault="00A924AA" w:rsidP="00A924AA">
      <w:pPr>
        <w:ind w:firstLine="710"/>
        <w:jc w:val="both"/>
        <w:rPr>
          <w:b/>
          <w:bCs/>
          <w:sz w:val="22"/>
          <w:bdr w:val="none" w:sz="0" w:space="0" w:color="auto" w:frame="1"/>
        </w:rPr>
      </w:pPr>
      <w:r w:rsidRPr="0081065B">
        <w:rPr>
          <w:b/>
          <w:kern w:val="2"/>
          <w:szCs w:val="26"/>
        </w:rPr>
        <w:t>01 марта на дорогах Республики Мордовия гололедица.</w:t>
      </w:r>
    </w:p>
    <w:p w:rsidR="00A924AA" w:rsidRPr="0081065B" w:rsidRDefault="00A924AA" w:rsidP="00A924AA">
      <w:pPr>
        <w:ind w:firstLine="710"/>
        <w:jc w:val="both"/>
        <w:rPr>
          <w:bCs/>
          <w:bdr w:val="none" w:sz="0" w:space="0" w:color="auto" w:frame="1"/>
          <w:lang w:eastAsia="en-US"/>
        </w:rPr>
      </w:pPr>
      <w:r w:rsidRPr="0081065B">
        <w:rPr>
          <w:bCs/>
          <w:bdr w:val="none" w:sz="0" w:space="0" w:color="auto" w:frame="1"/>
        </w:rPr>
        <w:t xml:space="preserve">В связи с прогнозируемым неблагоприятным метеорологическим явлением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81065B">
        <w:rPr>
          <w:bCs/>
          <w:bdr w:val="none" w:sz="0" w:space="0" w:color="auto" w:frame="1"/>
          <w:lang w:eastAsia="en-US"/>
        </w:rPr>
        <w:t>на всей территории республики.</w:t>
      </w:r>
    </w:p>
    <w:p w:rsidR="00A924AA" w:rsidRDefault="00A924AA" w:rsidP="00A924AA">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A924AA" w:rsidRDefault="00A924AA" w:rsidP="00A924AA">
      <w:pPr>
        <w:tabs>
          <w:tab w:val="left" w:pos="9000"/>
        </w:tabs>
        <w:ind w:firstLine="709"/>
        <w:jc w:val="both"/>
      </w:pPr>
      <w:r>
        <w:t>Не прогнозируются.</w:t>
      </w:r>
    </w:p>
    <w:p w:rsidR="00A924AA" w:rsidRDefault="00A924AA" w:rsidP="00A924AA">
      <w:pPr>
        <w:tabs>
          <w:tab w:val="left" w:pos="9000"/>
        </w:tabs>
        <w:ind w:firstLine="709"/>
        <w:jc w:val="both"/>
      </w:pPr>
      <w:r>
        <w:rPr>
          <w:b/>
          <w:i/>
          <w:color w:val="000000" w:themeColor="text1"/>
        </w:rPr>
        <w:t xml:space="preserve">1.4. Метеорологическая </w:t>
      </w:r>
      <w:r>
        <w:rPr>
          <w:b/>
          <w:i/>
          <w:iCs/>
          <w:color w:val="000000" w:themeColor="text1"/>
        </w:rPr>
        <w:t>обстановка</w:t>
      </w:r>
      <w:r>
        <w:rPr>
          <w:b/>
          <w:i/>
          <w:color w:val="000000" w:themeColor="text1"/>
        </w:rPr>
        <w:t>.</w:t>
      </w:r>
    </w:p>
    <w:p w:rsidR="00A924AA" w:rsidRDefault="00A924AA" w:rsidP="00A924AA">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A924AA" w:rsidRPr="0081065B" w:rsidRDefault="00A924AA" w:rsidP="00A924AA">
      <w:pPr>
        <w:tabs>
          <w:tab w:val="left" w:pos="9000"/>
        </w:tabs>
        <w:ind w:firstLine="709"/>
        <w:jc w:val="both"/>
      </w:pPr>
      <w:r w:rsidRPr="0081065B">
        <w:rPr>
          <w:b/>
        </w:rPr>
        <w:t>01 марта</w:t>
      </w:r>
      <w:r w:rsidRPr="0081065B">
        <w:t xml:space="preserve"> облачная с прояснениями погода, ночью местами небольшой снег, днем без существенных осадков. Ветер юго-западный 4-9 м/с. Температура воздуха ночью: -11…-6°С, днем: -4…+1°С. Давление 752 </w:t>
      </w:r>
      <w:proofErr w:type="spellStart"/>
      <w:r w:rsidRPr="0081065B">
        <w:t>мм.рт.ст</w:t>
      </w:r>
      <w:proofErr w:type="spellEnd"/>
      <w:r w:rsidRPr="0081065B">
        <w:t>. Видимость хорошая. На дорогах гололедица.</w:t>
      </w:r>
    </w:p>
    <w:p w:rsidR="00A924AA" w:rsidRPr="0081065B" w:rsidRDefault="00A924AA" w:rsidP="00A924AA">
      <w:pPr>
        <w:ind w:firstLine="709"/>
        <w:jc w:val="both"/>
      </w:pPr>
      <w:r w:rsidRPr="0081065B">
        <w:rPr>
          <w:b/>
        </w:rPr>
        <w:t>02 марта</w:t>
      </w:r>
      <w:r w:rsidRPr="0081065B">
        <w:t xml:space="preserve"> облачно с прояснениями, ночью преимущественно без осадков, днем местами небольшой снег. Ветер юго-западный 4-9 м/с. Температура воздуха ночью: -12…-7°С, днем: </w:t>
      </w:r>
      <w:r w:rsidRPr="0081065B">
        <w:br/>
        <w:t>-5…0°С. На дорогах гололедица.</w:t>
      </w:r>
    </w:p>
    <w:p w:rsidR="00A924AA" w:rsidRPr="0081065B" w:rsidRDefault="00A924AA" w:rsidP="00A924AA">
      <w:pPr>
        <w:ind w:firstLine="709"/>
        <w:jc w:val="both"/>
      </w:pPr>
      <w:r w:rsidRPr="0081065B">
        <w:rPr>
          <w:b/>
        </w:rPr>
        <w:t>03 марта</w:t>
      </w:r>
      <w:r w:rsidRPr="0081065B">
        <w:t xml:space="preserve"> облачно с прояснениями, небольшие осадки в виде снега, мокрого снега. Ветер юго-западный 5-10 м/с. Температура воздуха ночью: -7…-2°С, днем: -4…+1°С. На дорогах гололедица.</w:t>
      </w:r>
    </w:p>
    <w:p w:rsidR="00A924AA" w:rsidRDefault="00A924AA" w:rsidP="00A924AA">
      <w:pPr>
        <w:ind w:firstLine="709"/>
        <w:jc w:val="both"/>
      </w:pPr>
      <w:r>
        <w:rPr>
          <w:b/>
          <w:i/>
        </w:rPr>
        <w:t>2.1.5. Гидрологическая обстановка.</w:t>
      </w:r>
      <w:r>
        <w:rPr>
          <w:b/>
          <w:i/>
        </w:rPr>
        <w:tab/>
      </w:r>
    </w:p>
    <w:p w:rsidR="00A924AA" w:rsidRPr="00F12EBC" w:rsidRDefault="00A924AA" w:rsidP="00A924AA">
      <w:pPr>
        <w:ind w:firstLine="567"/>
        <w:jc w:val="both"/>
      </w:pPr>
      <w:r>
        <w:t xml:space="preserve">Возникновение опасных и неблагоприятных гидрологических явлений не прогнозируется. </w:t>
      </w:r>
    </w:p>
    <w:p w:rsidR="00A924AA" w:rsidRDefault="00A924AA" w:rsidP="00A924AA">
      <w:pPr>
        <w:spacing w:after="240"/>
        <w:ind w:right="-2" w:firstLine="709"/>
        <w:contextualSpacing/>
        <w:jc w:val="both"/>
        <w:rPr>
          <w:b/>
          <w:bCs/>
        </w:rPr>
      </w:pPr>
      <w:r>
        <w:rPr>
          <w:b/>
          <w:bCs/>
        </w:rPr>
        <w:t>2.2. Прогноз возникновения ЧС техногенного характера.</w:t>
      </w:r>
    </w:p>
    <w:p w:rsidR="00A924AA" w:rsidRDefault="00A924AA" w:rsidP="00A924AA">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A924AA" w:rsidRDefault="00A924AA" w:rsidP="00A924AA">
      <w:pPr>
        <w:suppressAutoHyphens/>
        <w:ind w:right="-2" w:firstLine="709"/>
        <w:jc w:val="both"/>
      </w:pPr>
      <w:r>
        <w:rPr>
          <w:b/>
          <w:i/>
        </w:rPr>
        <w:t>2.2.1. Аварии на автомобильном транспорте.</w:t>
      </w:r>
    </w:p>
    <w:p w:rsidR="00A924AA" w:rsidRDefault="00A924AA" w:rsidP="00A924AA">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A924AA" w:rsidRDefault="00A924AA" w:rsidP="00A924AA">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A924AA" w:rsidRDefault="00A924AA" w:rsidP="00A924AA">
      <w:pPr>
        <w:ind w:firstLine="709"/>
        <w:jc w:val="both"/>
      </w:pPr>
      <w:r>
        <w:rPr>
          <w:b/>
          <w:i/>
        </w:rPr>
        <w:t>2.2.2 Аварии на железнодорожном транспорте</w:t>
      </w:r>
      <w:r>
        <w:t>.</w:t>
      </w:r>
    </w:p>
    <w:p w:rsidR="00A924AA" w:rsidRDefault="00A924AA" w:rsidP="00A924AA">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A924AA" w:rsidRDefault="00A924AA" w:rsidP="00A924AA">
      <w:pPr>
        <w:ind w:firstLine="709"/>
        <w:jc w:val="both"/>
      </w:pPr>
      <w:r>
        <w:rPr>
          <w:b/>
          <w:i/>
        </w:rPr>
        <w:t>2.2.3 Техногенные пожары.</w:t>
      </w:r>
    </w:p>
    <w:p w:rsidR="00A924AA" w:rsidRDefault="00A924AA" w:rsidP="00A924AA">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A924AA" w:rsidRDefault="00A924AA" w:rsidP="00A924AA">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A924AA" w:rsidRDefault="00A924AA" w:rsidP="00A924AA">
      <w:pPr>
        <w:ind w:firstLine="709"/>
        <w:jc w:val="both"/>
        <w:rPr>
          <w:b/>
          <w:i/>
        </w:rPr>
      </w:pPr>
      <w:r>
        <w:rPr>
          <w:b/>
          <w:i/>
        </w:rPr>
        <w:t>2.2.4. Аварии на объектах ЖКХ и коммунальной энергетики.</w:t>
      </w:r>
    </w:p>
    <w:p w:rsidR="00A924AA" w:rsidRDefault="00A924AA" w:rsidP="00A924AA">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A924AA" w:rsidRDefault="00A924AA" w:rsidP="00A924AA">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A924AA" w:rsidRDefault="00A924AA" w:rsidP="00A924AA">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и </w:t>
      </w:r>
      <w:proofErr w:type="spellStart"/>
      <w:r>
        <w:t>Темниковском</w:t>
      </w:r>
      <w:proofErr w:type="spellEnd"/>
      <w:r>
        <w:t xml:space="preserve"> муниципальных районах.</w:t>
      </w:r>
    </w:p>
    <w:p w:rsidR="00A924AA" w:rsidRDefault="00A924AA" w:rsidP="00A924AA">
      <w:pPr>
        <w:suppressAutoHyphens/>
        <w:ind w:right="-2" w:firstLine="709"/>
        <w:jc w:val="both"/>
        <w:rPr>
          <w:b/>
          <w:i/>
        </w:rPr>
      </w:pPr>
      <w:r>
        <w:rPr>
          <w:b/>
          <w:i/>
        </w:rPr>
        <w:t>2.2.5. Происшествия на водных объектах.</w:t>
      </w:r>
    </w:p>
    <w:p w:rsidR="00A924AA" w:rsidRDefault="00A924AA" w:rsidP="00A924AA">
      <w:pPr>
        <w:ind w:firstLine="708"/>
        <w:jc w:val="both"/>
      </w:pPr>
      <w:r>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A924AA" w:rsidRDefault="00A924AA" w:rsidP="00A924AA">
      <w:pPr>
        <w:widowControl w:val="0"/>
        <w:autoSpaceDE w:val="0"/>
        <w:autoSpaceDN w:val="0"/>
        <w:adjustRightInd w:val="0"/>
        <w:ind w:firstLine="567"/>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A924AA" w:rsidRPr="006931BE" w:rsidRDefault="00A924AA" w:rsidP="00A924AA">
      <w:pPr>
        <w:widowControl w:val="0"/>
        <w:autoSpaceDE w:val="0"/>
        <w:autoSpaceDN w:val="0"/>
        <w:adjustRightInd w:val="0"/>
        <w:ind w:firstLine="567"/>
        <w:jc w:val="both"/>
      </w:pPr>
    </w:p>
    <w:p w:rsidR="00A924AA" w:rsidRDefault="00A924AA" w:rsidP="00A924AA">
      <w:pPr>
        <w:ind w:firstLine="708"/>
        <w:jc w:val="both"/>
        <w:rPr>
          <w:i/>
        </w:rPr>
      </w:pPr>
      <w:r>
        <w:rPr>
          <w:b/>
          <w:i/>
        </w:rPr>
        <w:t>2.3. Биолого-социальные ЧС.</w:t>
      </w:r>
    </w:p>
    <w:p w:rsidR="00A924AA" w:rsidRPr="00F12EBC" w:rsidRDefault="00A924AA" w:rsidP="00A924AA">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924AA" w:rsidRDefault="00A924AA" w:rsidP="00A924AA">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A924AA" w:rsidRDefault="00A924AA" w:rsidP="00A924AA">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A924AA" w:rsidRDefault="00A924AA" w:rsidP="00A924AA">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A924AA" w:rsidRDefault="00A924AA" w:rsidP="00A924AA">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A924AA" w:rsidRDefault="00A924AA" w:rsidP="00A924AA">
      <w:pPr>
        <w:ind w:firstLine="709"/>
        <w:jc w:val="both"/>
        <w:rPr>
          <w:b/>
          <w:bCs/>
        </w:rPr>
      </w:pPr>
      <w:r>
        <w:rPr>
          <w:b/>
        </w:rPr>
        <w:t xml:space="preserve">2.3.2. </w:t>
      </w:r>
      <w:r>
        <w:rPr>
          <w:b/>
          <w:i/>
        </w:rPr>
        <w:t>Прогноз фитосанитарной обстановки.</w:t>
      </w:r>
    </w:p>
    <w:p w:rsidR="00A924AA" w:rsidRDefault="00A924AA" w:rsidP="00A924AA">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A924AA" w:rsidRDefault="00A924AA" w:rsidP="00A924AA">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A924AA" w:rsidRDefault="00A924AA" w:rsidP="00A924AA">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A924AA" w:rsidRDefault="00A924AA" w:rsidP="00A924AA">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Дубенский, </w:t>
      </w:r>
      <w:proofErr w:type="spellStart"/>
      <w:r>
        <w:t>Ельниковский</w:t>
      </w:r>
      <w:proofErr w:type="spellEnd"/>
      <w:r>
        <w:t xml:space="preserve">, </w:t>
      </w:r>
      <w:proofErr w:type="spellStart"/>
      <w:r>
        <w:t>Ичалковский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Лямбирский</w:t>
      </w:r>
      <w:proofErr w:type="spellEnd"/>
      <w:r>
        <w:t xml:space="preserve">, Ромодановский, </w:t>
      </w:r>
      <w:proofErr w:type="spellStart"/>
      <w:r>
        <w:t>Темниковский</w:t>
      </w:r>
      <w:proofErr w:type="spellEnd"/>
      <w:r>
        <w:t xml:space="preserve"> муниципальные районы и </w:t>
      </w:r>
      <w:proofErr w:type="spellStart"/>
      <w:r>
        <w:t>г.о</w:t>
      </w:r>
      <w:proofErr w:type="spellEnd"/>
      <w:r>
        <w:t>. Саранск.</w:t>
      </w:r>
    </w:p>
    <w:p w:rsidR="00A924AA" w:rsidRDefault="00A924AA" w:rsidP="00A924AA">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муниципального района.</w:t>
      </w:r>
    </w:p>
    <w:p w:rsidR="00A924AA" w:rsidRDefault="00A924AA" w:rsidP="00A924AA">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A924AA" w:rsidRDefault="00A924AA" w:rsidP="00A924AA">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A924AA" w:rsidRDefault="00A924AA" w:rsidP="00A924AA">
      <w:pPr>
        <w:widowControl w:val="0"/>
        <w:tabs>
          <w:tab w:val="left" w:pos="720"/>
          <w:tab w:val="left" w:pos="10206"/>
        </w:tabs>
        <w:ind w:firstLine="709"/>
        <w:jc w:val="both"/>
      </w:pPr>
    </w:p>
    <w:p w:rsidR="00A924AA" w:rsidRDefault="00A924AA" w:rsidP="00A924AA">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A924AA" w:rsidRDefault="00A924AA" w:rsidP="00A924AA">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924AA" w:rsidRDefault="00A924AA" w:rsidP="00A924AA">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924AA" w:rsidRDefault="00A924AA" w:rsidP="00A924AA">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924AA" w:rsidRDefault="00A924AA" w:rsidP="00A924AA">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924AA" w:rsidRDefault="00A924AA" w:rsidP="00A924AA">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A924AA" w:rsidRDefault="00A924AA" w:rsidP="00A924AA">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A924AA" w:rsidRDefault="00A924AA" w:rsidP="00A924AA">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A924AA" w:rsidRDefault="00A924AA" w:rsidP="00A924AA">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A924AA" w:rsidRDefault="00A924AA" w:rsidP="00A924AA">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924AA" w:rsidRDefault="00A924AA" w:rsidP="00A924AA">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A924AA" w:rsidRDefault="00A924AA" w:rsidP="00A924AA">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A924AA" w:rsidRDefault="00A924AA" w:rsidP="00A924AA">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924AA" w:rsidRDefault="00A924AA" w:rsidP="00A924AA">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A924AA" w:rsidRDefault="00A924AA" w:rsidP="00A924AA">
      <w:pPr>
        <w:ind w:firstLine="709"/>
        <w:jc w:val="both"/>
        <w:rPr>
          <w:b/>
          <w:color w:val="000000" w:themeColor="text1"/>
        </w:rPr>
      </w:pPr>
      <w:r>
        <w:rPr>
          <w:b/>
          <w:color w:val="000000" w:themeColor="text1"/>
        </w:rPr>
        <w:t>Для предупреждения ДТП и автомобильных аварий:</w:t>
      </w:r>
    </w:p>
    <w:p w:rsidR="00A924AA" w:rsidRDefault="00A924AA" w:rsidP="00A924AA">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A924AA" w:rsidRDefault="00A924AA" w:rsidP="00A924AA">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A924AA" w:rsidRDefault="00A924AA" w:rsidP="00A924AA">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A924AA" w:rsidRDefault="00A924AA" w:rsidP="00A924AA">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924AA" w:rsidRDefault="00A924AA" w:rsidP="00A924AA">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924AA" w:rsidRDefault="00A924AA" w:rsidP="00A924AA">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A924AA" w:rsidRDefault="00A924AA" w:rsidP="00A924AA">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A924AA" w:rsidRDefault="00A924AA" w:rsidP="00A924AA">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A924AA" w:rsidRDefault="00A924AA" w:rsidP="00A924AA">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A924AA" w:rsidRDefault="00A924AA" w:rsidP="00A924AA">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A924AA" w:rsidRDefault="00A924AA" w:rsidP="00A924AA">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A924AA" w:rsidRDefault="00A924AA" w:rsidP="00A924AA">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A924AA" w:rsidRDefault="00A924AA" w:rsidP="00A924AA">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A924AA" w:rsidRDefault="00A924AA" w:rsidP="00A924AA">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A924AA" w:rsidRDefault="00A924AA" w:rsidP="00A924AA">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A924AA" w:rsidRDefault="00A924AA" w:rsidP="00A924AA">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A924AA" w:rsidRDefault="00A924AA" w:rsidP="00A924AA">
      <w:pPr>
        <w:ind w:left="567" w:firstLine="142"/>
        <w:jc w:val="both"/>
        <w:rPr>
          <w:color w:val="000000" w:themeColor="text1"/>
        </w:rPr>
      </w:pPr>
      <w:r>
        <w:rPr>
          <w:color w:val="000000" w:themeColor="text1"/>
        </w:rPr>
        <w:t>- проводить вакцинацию;</w:t>
      </w:r>
    </w:p>
    <w:p w:rsidR="00A924AA" w:rsidRDefault="00A924AA" w:rsidP="00A924AA">
      <w:pPr>
        <w:ind w:firstLine="709"/>
        <w:jc w:val="both"/>
        <w:rPr>
          <w:color w:val="000000" w:themeColor="text1"/>
        </w:rPr>
      </w:pPr>
      <w:r>
        <w:rPr>
          <w:color w:val="000000" w:themeColor="text1"/>
        </w:rPr>
        <w:t>- проводить санитарно-просветительную работу;</w:t>
      </w:r>
    </w:p>
    <w:p w:rsidR="00A924AA" w:rsidRDefault="00A924AA" w:rsidP="00A924AA">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A924AA" w:rsidRDefault="00A924AA" w:rsidP="00A924AA">
      <w:pPr>
        <w:tabs>
          <w:tab w:val="left" w:pos="-567"/>
        </w:tabs>
        <w:ind w:firstLine="710"/>
        <w:jc w:val="both"/>
        <w:rPr>
          <w:b/>
        </w:rPr>
      </w:pPr>
      <w:r>
        <w:rPr>
          <w:b/>
        </w:rPr>
        <w:t>В целях снижения роста заболеваемости бешенством и бруцеллезом животных:</w:t>
      </w:r>
    </w:p>
    <w:p w:rsidR="00A924AA" w:rsidRDefault="00A924AA" w:rsidP="00A924AA">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A924AA" w:rsidRDefault="00A924AA" w:rsidP="00A924AA">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A924AA" w:rsidRDefault="00A924AA" w:rsidP="00A924AA">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924AA" w:rsidRDefault="00A924AA" w:rsidP="00A924AA">
      <w:pPr>
        <w:tabs>
          <w:tab w:val="left" w:pos="-567"/>
        </w:tabs>
        <w:ind w:firstLine="710"/>
        <w:jc w:val="both"/>
        <w:rPr>
          <w:b/>
        </w:rPr>
      </w:pPr>
      <w:r>
        <w:rPr>
          <w:b/>
        </w:rPr>
        <w:t>В целях недопущения происшествий на водных объектах:</w:t>
      </w:r>
    </w:p>
    <w:p w:rsidR="00A924AA" w:rsidRDefault="00A924AA" w:rsidP="00A924AA">
      <w:pPr>
        <w:ind w:firstLine="709"/>
        <w:jc w:val="both"/>
      </w:pPr>
      <w: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A924AA" w:rsidRDefault="00A924AA" w:rsidP="00A924AA">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A924AA" w:rsidRDefault="00A924AA" w:rsidP="00A924AA">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A924AA" w:rsidRDefault="00A924AA" w:rsidP="00A924AA">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A924AA" w:rsidRDefault="00A924AA" w:rsidP="00A924AA">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924AA" w:rsidRDefault="00A924AA" w:rsidP="00A924AA">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924AA" w:rsidRDefault="00A924AA" w:rsidP="00A924AA">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A924AA" w:rsidRDefault="00A924AA" w:rsidP="00A924AA">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A924AA" w:rsidRDefault="00A924AA" w:rsidP="00A924AA">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924AA" w:rsidRDefault="00A924AA" w:rsidP="00A924AA">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A924AA" w:rsidRPr="00754624" w:rsidRDefault="00A924AA" w:rsidP="00A924AA">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A924AA" w:rsidRDefault="00A924AA" w:rsidP="00A924AA">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A924AA" w:rsidRDefault="00A924AA" w:rsidP="00A924AA">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A924AA" w:rsidRDefault="00A924AA" w:rsidP="00A924AA">
      <w:pPr>
        <w:ind w:firstLine="709"/>
        <w:jc w:val="both"/>
        <w:rPr>
          <w:color w:val="000000" w:themeColor="text1"/>
        </w:rPr>
      </w:pPr>
      <w:r>
        <w:rPr>
          <w:color w:val="000000" w:themeColor="text1"/>
        </w:rPr>
        <w:t>- отсутствие или нарушение тяги в дымовых и вентиляционных каналах;</w:t>
      </w:r>
    </w:p>
    <w:p w:rsidR="00A924AA" w:rsidRDefault="00A924AA" w:rsidP="00A924AA">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1" w:history="1">
        <w:r>
          <w:rPr>
            <w:rStyle w:val="a3"/>
            <w:color w:val="000000" w:themeColor="text1"/>
          </w:rPr>
          <w:t>правилами</w:t>
        </w:r>
      </w:hyperlink>
      <w:r>
        <w:rPr>
          <w:color w:val="000000" w:themeColor="text1"/>
        </w:rPr>
        <w:t xml:space="preserve"> предоставления коммунальных услуг;</w:t>
      </w:r>
    </w:p>
    <w:p w:rsidR="00A924AA" w:rsidRDefault="00A924AA" w:rsidP="00A924AA">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924AA" w:rsidRDefault="00A924AA" w:rsidP="00A924AA">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A924AA" w:rsidRDefault="00A924AA" w:rsidP="00A924AA">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A924AA" w:rsidRDefault="00A924AA" w:rsidP="00A924AA">
      <w:pPr>
        <w:ind w:firstLine="709"/>
        <w:jc w:val="both"/>
        <w:rPr>
          <w:color w:val="000000" w:themeColor="text1"/>
        </w:rPr>
      </w:pPr>
      <w:r>
        <w:rPr>
          <w:color w:val="000000" w:themeColor="text1"/>
        </w:rPr>
        <w:t>- проводить вакцинацию;</w:t>
      </w:r>
    </w:p>
    <w:p w:rsidR="00A924AA" w:rsidRDefault="00A924AA" w:rsidP="00A924AA">
      <w:pPr>
        <w:ind w:firstLine="709"/>
        <w:jc w:val="both"/>
        <w:rPr>
          <w:color w:val="000000" w:themeColor="text1"/>
        </w:rPr>
      </w:pPr>
      <w:r>
        <w:rPr>
          <w:color w:val="000000" w:themeColor="text1"/>
        </w:rPr>
        <w:t>- проводить санитарно-просветительную работу;</w:t>
      </w:r>
    </w:p>
    <w:p w:rsidR="00A924AA" w:rsidRDefault="00A924AA" w:rsidP="00A924AA">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924AA" w:rsidRDefault="00A924AA" w:rsidP="00A924AA">
      <w:pPr>
        <w:ind w:firstLine="709"/>
        <w:jc w:val="both"/>
        <w:rPr>
          <w:b/>
          <w:color w:val="000000" w:themeColor="text1"/>
        </w:rPr>
      </w:pPr>
      <w:r>
        <w:rPr>
          <w:b/>
          <w:color w:val="000000" w:themeColor="text1"/>
        </w:rPr>
        <w:t>Правила эксплуатации электробытовых приборов:</w:t>
      </w:r>
    </w:p>
    <w:p w:rsidR="00A924AA" w:rsidRDefault="00A924AA" w:rsidP="00A924AA">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A924AA" w:rsidRDefault="00A924AA" w:rsidP="00A924AA">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A924AA" w:rsidRDefault="00A924AA" w:rsidP="00A924AA">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A924AA" w:rsidRDefault="00A924AA" w:rsidP="00A924AA">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A924AA" w:rsidRDefault="00A924AA" w:rsidP="00A924AA">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A924AA" w:rsidRDefault="00A924AA" w:rsidP="00A924AA">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A924AA" w:rsidRDefault="00A924AA" w:rsidP="00A924AA">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A924AA" w:rsidRDefault="00A924AA" w:rsidP="00A924AA">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A924AA" w:rsidRDefault="00A924AA" w:rsidP="00A924AA">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A924AA" w:rsidRDefault="00A924AA" w:rsidP="00A924AA">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A924AA" w:rsidRDefault="00A924AA" w:rsidP="00A924AA">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A924AA" w:rsidRDefault="00A924AA" w:rsidP="00A924AA">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A924AA" w:rsidRDefault="00A924AA" w:rsidP="00A924AA">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A924AA" w:rsidRDefault="00A924AA" w:rsidP="00A924AA">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A924AA" w:rsidRDefault="00A924AA" w:rsidP="00A924AA">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A924AA" w:rsidRDefault="00A924AA" w:rsidP="00A924AA">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A924AA" w:rsidRDefault="00A924AA" w:rsidP="00A924AA">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A924AA" w:rsidRDefault="00A924AA" w:rsidP="00A924AA">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A924AA" w:rsidRDefault="00A924AA" w:rsidP="00A924AA">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A924AA" w:rsidRDefault="00A924AA" w:rsidP="00A924AA">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A924AA" w:rsidRDefault="00A924AA" w:rsidP="00A924AA">
      <w:pPr>
        <w:ind w:firstLine="709"/>
        <w:jc w:val="both"/>
        <w:rPr>
          <w:color w:val="000000" w:themeColor="text1"/>
        </w:rPr>
      </w:pPr>
      <w:r>
        <w:rPr>
          <w:color w:val="000000" w:themeColor="text1"/>
        </w:rPr>
        <w:t>- овощи и фрукты мыть безопасной водой и обдавать кипятком;</w:t>
      </w:r>
    </w:p>
    <w:p w:rsidR="00A924AA" w:rsidRPr="00F12EBC" w:rsidRDefault="00A924AA" w:rsidP="00A924AA">
      <w:pPr>
        <w:ind w:firstLine="709"/>
        <w:jc w:val="both"/>
        <w:rPr>
          <w:color w:val="000000" w:themeColor="text1"/>
        </w:rPr>
      </w:pPr>
      <w:r>
        <w:rPr>
          <w:color w:val="000000" w:themeColor="text1"/>
        </w:rPr>
        <w:t>- перед едой следует всегда тщательно мыть руки с мылом.</w:t>
      </w:r>
    </w:p>
    <w:p w:rsidR="00A924AA" w:rsidRDefault="00A924AA" w:rsidP="00A924AA">
      <w:pPr>
        <w:tabs>
          <w:tab w:val="left" w:pos="-567"/>
        </w:tabs>
        <w:ind w:firstLine="567"/>
        <w:jc w:val="both"/>
        <w:rPr>
          <w:color w:val="FF0000"/>
        </w:rPr>
      </w:pPr>
      <w:r>
        <w:rPr>
          <w:b/>
        </w:rPr>
        <w:t>В целях снижения роста заболеваемости бешенством и бруцеллезом животных</w:t>
      </w:r>
      <w:r>
        <w:t xml:space="preserve">: </w:t>
      </w:r>
    </w:p>
    <w:p w:rsidR="00A924AA" w:rsidRDefault="00A924AA" w:rsidP="00A924AA">
      <w:pPr>
        <w:tabs>
          <w:tab w:val="left" w:pos="-567"/>
        </w:tabs>
        <w:ind w:firstLine="567"/>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A924AA" w:rsidRDefault="00A924AA" w:rsidP="00A924AA">
      <w:pPr>
        <w:ind w:firstLine="708"/>
        <w:jc w:val="both"/>
      </w:pPr>
      <w:r>
        <w:rPr>
          <w:color w:val="FF0000"/>
        </w:rPr>
        <w:t xml:space="preserve"> </w:t>
      </w: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924AA" w:rsidRDefault="00A924AA" w:rsidP="00A924AA">
      <w:pPr>
        <w:ind w:firstLine="708"/>
        <w:jc w:val="both"/>
      </w:pPr>
      <w:r>
        <w:rPr>
          <w:b/>
        </w:rPr>
        <w:t>Правила поведения на льду:</w:t>
      </w:r>
    </w:p>
    <w:p w:rsidR="00A924AA" w:rsidRDefault="00A924AA" w:rsidP="00A924AA">
      <w:pPr>
        <w:suppressAutoHyphens/>
        <w:ind w:firstLine="709"/>
        <w:jc w:val="both"/>
      </w:pPr>
      <w:r>
        <w:t>- не собирайтесь группами на отдельных участках льда;</w:t>
      </w:r>
    </w:p>
    <w:p w:rsidR="00A924AA" w:rsidRDefault="00A924AA" w:rsidP="00A924AA">
      <w:pPr>
        <w:suppressAutoHyphens/>
        <w:ind w:firstLine="709"/>
        <w:jc w:val="both"/>
      </w:pPr>
      <w:r>
        <w:t>- не приближайтесь к промоинам, трещинам, прорубям на льду;</w:t>
      </w:r>
    </w:p>
    <w:p w:rsidR="00A924AA" w:rsidRDefault="00A924AA" w:rsidP="00A924AA">
      <w:pPr>
        <w:suppressAutoHyphens/>
        <w:ind w:firstLine="709"/>
        <w:jc w:val="both"/>
      </w:pPr>
      <w:r>
        <w:t>- не переходите водоем по льду в запрещенных местах;</w:t>
      </w:r>
    </w:p>
    <w:p w:rsidR="00A924AA" w:rsidRDefault="00A924AA" w:rsidP="00A924AA">
      <w:pPr>
        <w:suppressAutoHyphens/>
        <w:ind w:firstLine="709"/>
        <w:jc w:val="both"/>
      </w:pPr>
      <w:r>
        <w:t>- не выходите на лед в темное время суток и при плохой видимости.</w:t>
      </w:r>
    </w:p>
    <w:p w:rsidR="00A924AA" w:rsidRDefault="00A924AA" w:rsidP="00A924AA">
      <w:pPr>
        <w:ind w:firstLine="709"/>
        <w:jc w:val="both"/>
        <w:rPr>
          <w:b/>
          <w:color w:val="000000" w:themeColor="text1"/>
        </w:rPr>
      </w:pPr>
      <w:r>
        <w:rPr>
          <w:b/>
          <w:color w:val="000000" w:themeColor="text1"/>
        </w:rPr>
        <w:t>Пешеходам при гололедице:</w:t>
      </w:r>
    </w:p>
    <w:p w:rsidR="00A924AA" w:rsidRDefault="00A924AA" w:rsidP="00A924AA">
      <w:pPr>
        <w:ind w:firstLine="709"/>
        <w:jc w:val="both"/>
        <w:rPr>
          <w:color w:val="000000" w:themeColor="text1"/>
        </w:rPr>
      </w:pPr>
      <w:r>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A924AA" w:rsidRDefault="00A924AA" w:rsidP="00A924AA">
      <w:pPr>
        <w:ind w:firstLine="709"/>
        <w:jc w:val="both"/>
        <w:rPr>
          <w:color w:val="000000" w:themeColor="text1"/>
        </w:rPr>
      </w:pPr>
      <w:r>
        <w:rPr>
          <w:color w:val="000000" w:themeColor="text1"/>
        </w:rPr>
        <w:t>- если вы поскользнулись, присядьте, чтобы снизить высоту падения;</w:t>
      </w:r>
    </w:p>
    <w:p w:rsidR="00A924AA" w:rsidRDefault="00A924AA" w:rsidP="00A924AA">
      <w:pPr>
        <w:ind w:firstLine="709"/>
        <w:jc w:val="both"/>
        <w:rPr>
          <w:color w:val="000000" w:themeColor="text1"/>
        </w:rPr>
      </w:pPr>
      <w:r>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A924AA" w:rsidRDefault="00A924AA" w:rsidP="00A924AA">
      <w:pPr>
        <w:suppressAutoHyphens/>
        <w:ind w:right="-2" w:firstLine="709"/>
        <w:jc w:val="both"/>
        <w:rPr>
          <w:b/>
          <w:bCs/>
          <w:color w:val="000000" w:themeColor="text1"/>
        </w:rPr>
      </w:pPr>
      <w:r>
        <w:rPr>
          <w:b/>
          <w:bCs/>
          <w:color w:val="000000" w:themeColor="text1"/>
        </w:rPr>
        <w:t>Водителям при гололедице:</w:t>
      </w:r>
    </w:p>
    <w:p w:rsidR="00A924AA" w:rsidRDefault="00A924AA" w:rsidP="00A924AA">
      <w:pPr>
        <w:ind w:firstLine="709"/>
        <w:jc w:val="both"/>
        <w:rPr>
          <w:color w:val="000000" w:themeColor="text1"/>
        </w:rPr>
      </w:pPr>
      <w:r>
        <w:rPr>
          <w:color w:val="000000" w:themeColor="text1"/>
        </w:rPr>
        <w:t>- начинать движение следует плавно, трогаться с места на низкой передаче на малых оборотах;</w:t>
      </w:r>
    </w:p>
    <w:p w:rsidR="00A924AA" w:rsidRDefault="00A924AA" w:rsidP="00A924AA">
      <w:pPr>
        <w:ind w:firstLine="709"/>
        <w:jc w:val="both"/>
        <w:rPr>
          <w:color w:val="000000" w:themeColor="text1"/>
        </w:rPr>
      </w:pPr>
      <w:r>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A924AA" w:rsidRDefault="00A924AA" w:rsidP="00A924AA">
      <w:pPr>
        <w:ind w:firstLine="709"/>
        <w:jc w:val="both"/>
        <w:rPr>
          <w:color w:val="000000" w:themeColor="text1"/>
        </w:rPr>
      </w:pPr>
      <w:r>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A924AA" w:rsidRDefault="00A924AA" w:rsidP="00A924AA">
      <w:pPr>
        <w:ind w:firstLine="709"/>
        <w:jc w:val="both"/>
        <w:rPr>
          <w:color w:val="000000" w:themeColor="text1"/>
        </w:rPr>
      </w:pPr>
      <w:r>
        <w:rPr>
          <w:color w:val="000000" w:themeColor="text1"/>
        </w:rPr>
        <w:t>- следует выбирать путь для правых и левых колес с одинаковой поверхностью дороги;</w:t>
      </w:r>
    </w:p>
    <w:p w:rsidR="00A924AA" w:rsidRDefault="00A924AA" w:rsidP="00A924AA">
      <w:pPr>
        <w:ind w:firstLine="709"/>
        <w:jc w:val="both"/>
        <w:rPr>
          <w:color w:val="000000" w:themeColor="text1"/>
        </w:rPr>
      </w:pPr>
      <w:r>
        <w:rPr>
          <w:color w:val="000000" w:themeColor="text1"/>
        </w:rPr>
        <w:t>- разгон машины для переключения передачи производить только на прямых участках дороги;</w:t>
      </w:r>
    </w:p>
    <w:p w:rsidR="00A924AA" w:rsidRDefault="00A924AA" w:rsidP="00A924AA">
      <w:pPr>
        <w:ind w:firstLine="709"/>
        <w:jc w:val="both"/>
        <w:rPr>
          <w:color w:val="000000" w:themeColor="text1"/>
        </w:rPr>
      </w:pPr>
      <w:r>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A924AA" w:rsidRPr="00E6592B" w:rsidRDefault="00A924AA" w:rsidP="00A924AA">
      <w:pPr>
        <w:tabs>
          <w:tab w:val="left" w:pos="426"/>
          <w:tab w:val="left" w:pos="3119"/>
          <w:tab w:val="left" w:pos="3206"/>
          <w:tab w:val="left" w:pos="3405"/>
          <w:tab w:val="center" w:pos="5246"/>
          <w:tab w:val="center" w:pos="5458"/>
        </w:tabs>
        <w:suppressAutoHyphens/>
        <w:ind w:right="-2" w:firstLine="709"/>
        <w:rPr>
          <w:color w:val="000000" w:themeColor="text1"/>
          <w:szCs w:val="28"/>
        </w:rPr>
      </w:pPr>
      <w:r>
        <w:rPr>
          <w:color w:val="000000" w:themeColor="text1"/>
        </w:rPr>
        <w:t>- для остановки автомобиля снизить скорость движения, остановку производить на прямом и ровном участке дороги.</w:t>
      </w:r>
    </w:p>
    <w:p w:rsidR="00CE12DA" w:rsidRPr="00E6592B" w:rsidRDefault="00CE12DA" w:rsidP="00A924AA">
      <w:pPr>
        <w:tabs>
          <w:tab w:val="left" w:pos="426"/>
          <w:tab w:val="left" w:pos="3119"/>
          <w:tab w:val="left" w:pos="3206"/>
          <w:tab w:val="left" w:pos="3405"/>
          <w:tab w:val="center" w:pos="5246"/>
          <w:tab w:val="center" w:pos="5458"/>
        </w:tabs>
        <w:suppressAutoHyphens/>
        <w:ind w:right="-2" w:firstLine="709"/>
        <w:rPr>
          <w:color w:val="000000" w:themeColor="text1"/>
          <w:szCs w:val="28"/>
        </w:rPr>
      </w:pPr>
    </w:p>
    <w:sectPr w:rsidR="00CE12DA" w:rsidRPr="00E6592B"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DB1B3B"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B1B3B"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856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569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54063B-4C9A-4668-BF90-94FE2DB60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811</TotalTime>
  <Pages>9</Pages>
  <Words>2857</Words>
  <Characters>21899</Characters>
  <Application>Microsoft Office Word</Application>
  <DocSecurity>0</DocSecurity>
  <Lines>182</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206</cp:revision>
  <cp:lastPrinted>2025-02-28T09:07:00Z</cp:lastPrinted>
  <dcterms:created xsi:type="dcterms:W3CDTF">2024-12-03T08:56:00Z</dcterms:created>
  <dcterms:modified xsi:type="dcterms:W3CDTF">2025-02-28T09:09:00Z</dcterms:modified>
</cp:coreProperties>
</file>