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24C" w:rsidRDefault="0037124C" w:rsidP="0037124C">
      <w:pPr>
        <w:jc w:val="center"/>
        <w:rPr>
          <w:rFonts w:eastAsia="Times New Roman"/>
          <w:b/>
          <w:caps/>
          <w:lang w:eastAsia="ar-SA"/>
        </w:rPr>
      </w:pPr>
      <w:r>
        <w:rPr>
          <w:rFonts w:eastAsia="Times New Roman"/>
          <w:b/>
          <w:caps/>
          <w:lang w:eastAsia="ar-SA"/>
        </w:rPr>
        <w:t>информационный бюллетень</w:t>
      </w:r>
    </w:p>
    <w:p w:rsidR="0037124C" w:rsidRDefault="0037124C" w:rsidP="0037124C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Поводимовского </w:t>
      </w:r>
      <w:r>
        <w:rPr>
          <w:rFonts w:eastAsia="Times New Roman"/>
          <w:b/>
          <w:lang w:eastAsia="ar-SA"/>
        </w:rPr>
        <w:t xml:space="preserve">сельского поселения </w:t>
      </w:r>
    </w:p>
    <w:p w:rsidR="0037124C" w:rsidRDefault="0037124C" w:rsidP="0037124C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Дубенского </w:t>
      </w:r>
      <w:r>
        <w:rPr>
          <w:rFonts w:eastAsia="Times New Roman"/>
          <w:b/>
          <w:lang w:eastAsia="ar-SA"/>
        </w:rPr>
        <w:t>муниципального района</w:t>
      </w:r>
    </w:p>
    <w:p w:rsidR="0037124C" w:rsidRDefault="0037124C" w:rsidP="0037124C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Республики Мордовия</w:t>
      </w:r>
    </w:p>
    <w:p w:rsidR="0037124C" w:rsidRDefault="0037124C" w:rsidP="0037124C">
      <w:pPr>
        <w:jc w:val="center"/>
        <w:rPr>
          <w:rFonts w:eastAsia="Times New Roman"/>
          <w:b/>
          <w:lang w:eastAsia="ar-SA"/>
        </w:rPr>
      </w:pPr>
    </w:p>
    <w:p w:rsidR="0037124C" w:rsidRDefault="0037124C" w:rsidP="0037124C">
      <w:pPr>
        <w:jc w:val="center"/>
        <w:rPr>
          <w:rFonts w:eastAsia="Times New Roman"/>
          <w:b/>
          <w:lang w:eastAsia="ar-SA"/>
        </w:rPr>
      </w:pPr>
    </w:p>
    <w:p w:rsidR="0037124C" w:rsidRDefault="0037124C" w:rsidP="0037124C">
      <w:pPr>
        <w:rPr>
          <w:rFonts w:eastAsia="Times New Roman"/>
          <w:b/>
          <w:sz w:val="20"/>
          <w:szCs w:val="20"/>
          <w:lang w:eastAsia="ar-SA"/>
        </w:rPr>
      </w:pPr>
    </w:p>
    <w:p w:rsidR="0037124C" w:rsidRDefault="0037124C" w:rsidP="0037124C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Является официальным печатным </w:t>
      </w:r>
    </w:p>
    <w:p w:rsidR="0037124C" w:rsidRDefault="0037124C" w:rsidP="0037124C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изданием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>
        <w:rPr>
          <w:rFonts w:eastAsia="Times New Roman"/>
          <w:b/>
          <w:sz w:val="20"/>
          <w:szCs w:val="20"/>
          <w:lang w:eastAsia="ar-SA"/>
        </w:rPr>
        <w:t>сельского</w:t>
      </w:r>
      <w:proofErr w:type="gramEnd"/>
    </w:p>
    <w:p w:rsidR="0037124C" w:rsidRDefault="0037124C" w:rsidP="0037124C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>Дубенского</w:t>
      </w:r>
    </w:p>
    <w:p w:rsidR="0037124C" w:rsidRDefault="0037124C" w:rsidP="0037124C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муниципального района</w:t>
      </w:r>
    </w:p>
    <w:p w:rsidR="0037124C" w:rsidRDefault="0037124C" w:rsidP="0037124C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Республики Мордовия</w:t>
      </w:r>
    </w:p>
    <w:p w:rsidR="0037124C" w:rsidRDefault="0037124C" w:rsidP="0037124C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  <w:r>
        <w:rPr>
          <w:rFonts w:eastAsia="Times New Roman"/>
          <w:b/>
          <w:caps/>
          <w:sz w:val="20"/>
          <w:szCs w:val="20"/>
          <w:lang w:eastAsia="ar-SA"/>
        </w:rPr>
        <w:t>«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07</w:t>
      </w:r>
      <w:r>
        <w:rPr>
          <w:rFonts w:eastAsia="Times New Roman"/>
          <w:b/>
          <w:caps/>
          <w:sz w:val="20"/>
          <w:szCs w:val="20"/>
          <w:lang w:eastAsia="ar-SA"/>
        </w:rPr>
        <w:t xml:space="preserve">» </w:t>
      </w:r>
      <w:r>
        <w:rPr>
          <w:rFonts w:eastAsia="Times New Roman"/>
          <w:b/>
          <w:sz w:val="20"/>
          <w:szCs w:val="20"/>
          <w:u w:val="single"/>
          <w:lang w:eastAsia="ar-SA"/>
        </w:rPr>
        <w:t>февраля 2025</w:t>
      </w:r>
      <w:r>
        <w:rPr>
          <w:rFonts w:eastAsia="Times New Roman"/>
          <w:b/>
          <w:sz w:val="20"/>
          <w:szCs w:val="20"/>
          <w:lang w:eastAsia="ar-SA"/>
        </w:rPr>
        <w:t>г</w:t>
      </w:r>
      <w:r>
        <w:rPr>
          <w:rFonts w:eastAsia="Times New Roman"/>
          <w:b/>
          <w:caps/>
          <w:sz w:val="20"/>
          <w:szCs w:val="20"/>
          <w:lang w:eastAsia="ar-SA"/>
        </w:rPr>
        <w:t>. №5(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231)</w:t>
      </w:r>
    </w:p>
    <w:p w:rsidR="0037124C" w:rsidRDefault="0037124C" w:rsidP="0037124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37124C" w:rsidRPr="0037124C" w:rsidRDefault="0037124C" w:rsidP="0037124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7124C">
        <w:rPr>
          <w:rFonts w:ascii="Times New Roman" w:hAnsi="Times New Roman" w:cs="Times New Roman"/>
          <w:sz w:val="24"/>
          <w:szCs w:val="24"/>
        </w:rPr>
        <w:t xml:space="preserve">СОВЕТ ДЕПУТАТОВ ПОВОДИМОВСКОГО СЕЛЬСКОГО ПОСЕЛЕНИЯ ДУБЕНСКОГО МУНИЦИПАЛЬНОГО РАЙОНА </w:t>
      </w:r>
    </w:p>
    <w:p w:rsidR="0037124C" w:rsidRPr="0037124C" w:rsidRDefault="0037124C" w:rsidP="0037124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7124C">
        <w:rPr>
          <w:rFonts w:ascii="Times New Roman" w:hAnsi="Times New Roman" w:cs="Times New Roman"/>
          <w:sz w:val="24"/>
          <w:szCs w:val="24"/>
        </w:rPr>
        <w:t>РЕСПУБЛИКИ МОРДОВИЯ ПЕРВОГО СОЗЫВА</w:t>
      </w:r>
    </w:p>
    <w:p w:rsidR="0037124C" w:rsidRPr="0037124C" w:rsidRDefault="0037124C" w:rsidP="0037124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7124C" w:rsidRPr="0037124C" w:rsidRDefault="0037124C" w:rsidP="0037124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7124C">
        <w:rPr>
          <w:rFonts w:ascii="Times New Roman" w:hAnsi="Times New Roman" w:cs="Times New Roman"/>
          <w:sz w:val="24"/>
          <w:szCs w:val="24"/>
        </w:rPr>
        <w:t>Решение</w:t>
      </w:r>
    </w:p>
    <w:p w:rsidR="0037124C" w:rsidRPr="0037124C" w:rsidRDefault="0037124C" w:rsidP="0037124C">
      <w:pPr>
        <w:pStyle w:val="a7"/>
        <w:rPr>
          <w:rFonts w:ascii="Times New Roman" w:hAnsi="Times New Roman"/>
          <w:b/>
          <w:sz w:val="24"/>
          <w:szCs w:val="24"/>
          <w:lang w:eastAsia="ru-RU"/>
        </w:rPr>
      </w:pPr>
    </w:p>
    <w:p w:rsidR="0037124C" w:rsidRPr="0037124C" w:rsidRDefault="0037124C" w:rsidP="0037124C">
      <w:pPr>
        <w:pStyle w:val="a7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37124C">
        <w:rPr>
          <w:rFonts w:ascii="Times New Roman" w:hAnsi="Times New Roman"/>
          <w:sz w:val="24"/>
          <w:szCs w:val="24"/>
          <w:lang w:eastAsia="ru-RU"/>
        </w:rPr>
        <w:t>от 07.02.2025 г.                                                                                       № 132</w:t>
      </w:r>
    </w:p>
    <w:p w:rsidR="0037124C" w:rsidRPr="0037124C" w:rsidRDefault="0037124C" w:rsidP="0037124C">
      <w:pPr>
        <w:pStyle w:val="a7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37124C">
        <w:rPr>
          <w:rFonts w:ascii="Times New Roman" w:hAnsi="Times New Roman"/>
          <w:sz w:val="24"/>
          <w:szCs w:val="24"/>
          <w:lang w:eastAsia="ru-RU"/>
        </w:rPr>
        <w:t>с. Поводимово</w:t>
      </w:r>
    </w:p>
    <w:p w:rsidR="0037124C" w:rsidRPr="0037124C" w:rsidRDefault="0037124C" w:rsidP="0037124C">
      <w:pPr>
        <w:pStyle w:val="a7"/>
        <w:rPr>
          <w:rFonts w:ascii="Times New Roman" w:hAnsi="Times New Roman"/>
          <w:w w:val="110"/>
          <w:sz w:val="24"/>
          <w:szCs w:val="24"/>
        </w:rPr>
      </w:pPr>
    </w:p>
    <w:p w:rsidR="0037124C" w:rsidRPr="0037124C" w:rsidRDefault="0037124C" w:rsidP="0037124C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37124C">
        <w:rPr>
          <w:rFonts w:ascii="Times New Roman" w:hAnsi="Times New Roman"/>
          <w:b/>
          <w:w w:val="110"/>
          <w:sz w:val="24"/>
          <w:szCs w:val="24"/>
        </w:rPr>
        <w:t xml:space="preserve">О внесении изменений в Решение совета депутатов Поводимовского сельского поселения от </w:t>
      </w:r>
      <w:r w:rsidRPr="0037124C">
        <w:rPr>
          <w:rFonts w:ascii="Times New Roman" w:hAnsi="Times New Roman"/>
          <w:b/>
          <w:sz w:val="24"/>
          <w:szCs w:val="24"/>
          <w:lang w:eastAsia="ru-RU"/>
        </w:rPr>
        <w:t>24 июля 2024 года № 116 «Об установлении земельного налога» на территории Поводимовского сельского поселения</w:t>
      </w:r>
    </w:p>
    <w:p w:rsidR="0037124C" w:rsidRPr="0037124C" w:rsidRDefault="0037124C" w:rsidP="0037124C">
      <w:pPr>
        <w:pStyle w:val="a7"/>
        <w:rPr>
          <w:rFonts w:ascii="Times New Roman" w:hAnsi="Times New Roman"/>
          <w:w w:val="110"/>
          <w:sz w:val="24"/>
          <w:szCs w:val="24"/>
        </w:rPr>
      </w:pPr>
    </w:p>
    <w:p w:rsidR="0037124C" w:rsidRPr="0037124C" w:rsidRDefault="0037124C" w:rsidP="0037124C">
      <w:pPr>
        <w:pStyle w:val="a7"/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37124C">
        <w:rPr>
          <w:rFonts w:ascii="Times New Roman" w:hAnsi="Times New Roman"/>
          <w:sz w:val="24"/>
          <w:szCs w:val="24"/>
        </w:rPr>
        <w:t>В целях приведения решения Совета депутатов Поводимовского сельского поселения Дубенского муниципального района в соответствие с Налоговым кодексом Российской Федерации, Совет депутатов</w:t>
      </w:r>
      <w:r w:rsidRPr="0037124C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37124C">
        <w:rPr>
          <w:rFonts w:ascii="Times New Roman" w:hAnsi="Times New Roman"/>
          <w:sz w:val="24"/>
          <w:szCs w:val="24"/>
          <w:lang w:eastAsia="ru-RU"/>
        </w:rPr>
        <w:t>Поводимовского сельского поселения решил:</w:t>
      </w:r>
    </w:p>
    <w:p w:rsidR="0037124C" w:rsidRPr="0037124C" w:rsidRDefault="0037124C" w:rsidP="0037124C">
      <w:pPr>
        <w:pStyle w:val="a7"/>
        <w:ind w:firstLine="708"/>
        <w:rPr>
          <w:rFonts w:ascii="Times New Roman" w:hAnsi="Times New Roman"/>
          <w:sz w:val="24"/>
          <w:szCs w:val="24"/>
        </w:rPr>
      </w:pPr>
    </w:p>
    <w:p w:rsidR="0037124C" w:rsidRPr="0037124C" w:rsidRDefault="0037124C" w:rsidP="0037124C">
      <w:pPr>
        <w:pStyle w:val="a7"/>
        <w:rPr>
          <w:rFonts w:ascii="Times New Roman" w:hAnsi="Times New Roman"/>
          <w:sz w:val="24"/>
          <w:szCs w:val="24"/>
        </w:rPr>
      </w:pPr>
      <w:r w:rsidRPr="0037124C">
        <w:rPr>
          <w:rFonts w:ascii="Times New Roman" w:hAnsi="Times New Roman"/>
          <w:b/>
          <w:sz w:val="24"/>
          <w:szCs w:val="24"/>
        </w:rPr>
        <w:tab/>
      </w:r>
      <w:r w:rsidRPr="0037124C">
        <w:rPr>
          <w:rFonts w:ascii="Times New Roman" w:hAnsi="Times New Roman"/>
          <w:sz w:val="24"/>
          <w:szCs w:val="24"/>
        </w:rPr>
        <w:t>1. В пункт 4.1 решения Совета депутатов Поводимовского сельского поселения</w:t>
      </w:r>
      <w:r w:rsidRPr="0037124C">
        <w:rPr>
          <w:rFonts w:ascii="Times New Roman" w:hAnsi="Times New Roman"/>
          <w:b/>
          <w:sz w:val="24"/>
          <w:szCs w:val="24"/>
        </w:rPr>
        <w:t xml:space="preserve"> </w:t>
      </w:r>
      <w:r w:rsidRPr="0037124C">
        <w:rPr>
          <w:rFonts w:ascii="Times New Roman" w:hAnsi="Times New Roman"/>
          <w:sz w:val="24"/>
          <w:szCs w:val="24"/>
        </w:rPr>
        <w:t>Дубенского муниципального района Республики Мордовия «Об установлении земельного налога» на территории Поводимовского сельского поселения Дубенского муниципального района от 24 июля 2024 года № 116 добавить третий абзац:</w:t>
      </w:r>
    </w:p>
    <w:p w:rsidR="0037124C" w:rsidRPr="0037124C" w:rsidRDefault="0037124C" w:rsidP="0037124C">
      <w:pPr>
        <w:pStyle w:val="a7"/>
        <w:ind w:firstLine="708"/>
        <w:rPr>
          <w:rFonts w:ascii="Times New Roman" w:hAnsi="Times New Roman"/>
          <w:kern w:val="2"/>
          <w:sz w:val="24"/>
          <w:szCs w:val="24"/>
          <w:lang w:eastAsia="ar-SA"/>
        </w:rPr>
      </w:pPr>
      <w:r w:rsidRPr="0037124C">
        <w:rPr>
          <w:rFonts w:ascii="Times New Roman" w:hAnsi="Times New Roman"/>
          <w:kern w:val="2"/>
          <w:sz w:val="24"/>
          <w:szCs w:val="24"/>
          <w:lang w:eastAsia="ar-SA"/>
        </w:rPr>
        <w:t>«Земельный налог, исчисленный по результатам перерасчета суммы ранее исчисленного налога, подлежит уплате налогоплательщиками - физическими лицами в срок не позднее 28-го числа третьего месяца, следующего за месяцем, в котором сформировано налоговое уведомление в связи с данным перерасчетом».</w:t>
      </w:r>
    </w:p>
    <w:p w:rsidR="0037124C" w:rsidRPr="0037124C" w:rsidRDefault="0037124C" w:rsidP="0037124C">
      <w:pPr>
        <w:pStyle w:val="a7"/>
        <w:rPr>
          <w:rFonts w:ascii="Times New Roman" w:hAnsi="Times New Roman"/>
          <w:sz w:val="24"/>
          <w:szCs w:val="24"/>
        </w:rPr>
      </w:pPr>
    </w:p>
    <w:p w:rsidR="0037124C" w:rsidRPr="0037124C" w:rsidRDefault="0037124C" w:rsidP="0037124C">
      <w:pPr>
        <w:pStyle w:val="a7"/>
        <w:ind w:firstLine="708"/>
        <w:rPr>
          <w:rFonts w:ascii="Times New Roman" w:hAnsi="Times New Roman"/>
          <w:sz w:val="24"/>
          <w:szCs w:val="24"/>
        </w:rPr>
      </w:pPr>
      <w:r w:rsidRPr="0037124C">
        <w:rPr>
          <w:rFonts w:ascii="Times New Roman" w:hAnsi="Times New Roman"/>
          <w:sz w:val="24"/>
          <w:szCs w:val="24"/>
        </w:rPr>
        <w:t>2. Настоящее решение вступает в силу с 1 января 2025 года, но не ранее чем по истечении одного месяца со дня его официального опубликования.</w:t>
      </w:r>
    </w:p>
    <w:p w:rsidR="0037124C" w:rsidRPr="0037124C" w:rsidRDefault="0037124C" w:rsidP="0037124C">
      <w:pPr>
        <w:pStyle w:val="a7"/>
        <w:rPr>
          <w:rFonts w:ascii="Times New Roman" w:hAnsi="Times New Roman"/>
          <w:sz w:val="24"/>
          <w:szCs w:val="24"/>
        </w:rPr>
      </w:pPr>
    </w:p>
    <w:p w:rsidR="0037124C" w:rsidRPr="0037124C" w:rsidRDefault="0037124C" w:rsidP="0037124C">
      <w:pPr>
        <w:suppressAutoHyphens/>
        <w:rPr>
          <w:rFonts w:ascii="Times New Roman CYR" w:eastAsia="Times New Roman CYR" w:hAnsi="Times New Roman CYR" w:cs="Times New Roman CYR"/>
        </w:rPr>
      </w:pPr>
      <w:r>
        <w:rPr>
          <w:lang w:eastAsia="en-US"/>
        </w:rPr>
        <w:t xml:space="preserve">              </w:t>
      </w:r>
      <w:r w:rsidRPr="0037124C">
        <w:rPr>
          <w:rFonts w:ascii="Times New Roman CYR" w:eastAsia="Times New Roman CYR" w:hAnsi="Times New Roman CYR" w:cs="Times New Roman CYR"/>
        </w:rPr>
        <w:t>Заместитель председателя</w:t>
      </w:r>
    </w:p>
    <w:p w:rsidR="0037124C" w:rsidRPr="0037124C" w:rsidRDefault="0037124C" w:rsidP="0037124C">
      <w:pPr>
        <w:pStyle w:val="a6"/>
        <w:suppressAutoHyphens/>
        <w:rPr>
          <w:rFonts w:ascii="Times New Roman CYR" w:eastAsia="Times New Roman CYR" w:hAnsi="Times New Roman CYR" w:cs="Times New Roman CYR"/>
          <w:sz w:val="24"/>
          <w:szCs w:val="24"/>
        </w:rPr>
      </w:pPr>
      <w:r w:rsidRPr="0037124C">
        <w:rPr>
          <w:rFonts w:ascii="Times New Roman CYR" w:eastAsia="Times New Roman CYR" w:hAnsi="Times New Roman CYR" w:cs="Times New Roman CYR"/>
          <w:sz w:val="24"/>
          <w:szCs w:val="24"/>
        </w:rPr>
        <w:t>Совета депутатов Поводимовского</w:t>
      </w:r>
    </w:p>
    <w:p w:rsidR="0037124C" w:rsidRPr="0037124C" w:rsidRDefault="0037124C" w:rsidP="0037124C">
      <w:pPr>
        <w:pStyle w:val="a6"/>
        <w:suppressAutoHyphens/>
        <w:rPr>
          <w:rFonts w:ascii="Times New Roman CYR" w:eastAsia="Times New Roman CYR" w:hAnsi="Times New Roman CYR" w:cs="Times New Roman CYR"/>
          <w:sz w:val="24"/>
          <w:szCs w:val="24"/>
        </w:rPr>
      </w:pPr>
      <w:r w:rsidRPr="0037124C">
        <w:rPr>
          <w:rFonts w:ascii="Times New Roman CYR" w:eastAsia="Times New Roman CYR" w:hAnsi="Times New Roman CYR" w:cs="Times New Roman CYR"/>
          <w:sz w:val="24"/>
          <w:szCs w:val="24"/>
        </w:rPr>
        <w:t xml:space="preserve">сельского поселения </w:t>
      </w:r>
      <w:proofErr w:type="gramStart"/>
      <w:r w:rsidRPr="0037124C">
        <w:rPr>
          <w:rFonts w:ascii="Times New Roman CYR" w:eastAsia="Times New Roman CYR" w:hAnsi="Times New Roman CYR" w:cs="Times New Roman CYR"/>
          <w:sz w:val="24"/>
          <w:szCs w:val="24"/>
        </w:rPr>
        <w:t>по</w:t>
      </w:r>
      <w:proofErr w:type="gramEnd"/>
      <w:r w:rsidRPr="0037124C">
        <w:rPr>
          <w:rFonts w:ascii="Times New Roman CYR" w:eastAsia="Times New Roman CYR" w:hAnsi="Times New Roman CYR" w:cs="Times New Roman CYR"/>
          <w:sz w:val="24"/>
          <w:szCs w:val="24"/>
        </w:rPr>
        <w:t xml:space="preserve"> </w:t>
      </w:r>
    </w:p>
    <w:p w:rsidR="00EB1C13" w:rsidRDefault="0037124C" w:rsidP="0037124C">
      <w:pPr>
        <w:pStyle w:val="a6"/>
        <w:suppressAutoHyphens/>
        <w:rPr>
          <w:rFonts w:ascii="Times New Roman CYR" w:eastAsia="Times New Roman CYR" w:hAnsi="Times New Roman CYR" w:cs="Times New Roman CYR"/>
          <w:sz w:val="24"/>
          <w:szCs w:val="24"/>
        </w:rPr>
      </w:pPr>
      <w:r w:rsidRPr="0037124C">
        <w:rPr>
          <w:rFonts w:ascii="Times New Roman CYR" w:eastAsia="Times New Roman CYR" w:hAnsi="Times New Roman CYR" w:cs="Times New Roman CYR"/>
          <w:sz w:val="24"/>
          <w:szCs w:val="24"/>
        </w:rPr>
        <w:t xml:space="preserve">работе в Совете                                                       Г.М.Спиридонова    </w:t>
      </w:r>
    </w:p>
    <w:p w:rsidR="00EB1C13" w:rsidRDefault="00EB1C13" w:rsidP="00EB1C13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 xml:space="preserve">ПОВОДИМОВСКОГО СЕЛЬСКОГО ПОСЕЛЕНИЯ </w:t>
      </w:r>
      <w:r w:rsidRPr="00ED14F2">
        <w:rPr>
          <w:b/>
          <w:sz w:val="28"/>
          <w:szCs w:val="28"/>
        </w:rPr>
        <w:t>ДУБЕНСКОГО МУНИЦИПАЛЬНОГО РАЙОНА</w:t>
      </w:r>
    </w:p>
    <w:p w:rsidR="00EB1C13" w:rsidRPr="00ED14F2" w:rsidRDefault="00EB1C13" w:rsidP="00EB1C13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5A1644">
        <w:rPr>
          <w:b/>
          <w:sz w:val="28"/>
          <w:szCs w:val="28"/>
        </w:rPr>
        <w:t>РЕСПУБЛИКИ МОРДОВИЯ</w:t>
      </w:r>
    </w:p>
    <w:p w:rsidR="00EB1C13" w:rsidRPr="00ED14F2" w:rsidRDefault="00EB1C13" w:rsidP="00EB1C13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EB1C13" w:rsidRPr="00ED14F2" w:rsidRDefault="00EB1C13" w:rsidP="00EB1C13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РЕШЕНИЕ</w:t>
      </w:r>
    </w:p>
    <w:p w:rsidR="00EB1C13" w:rsidRPr="00ED14F2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contextualSpacing/>
        <w:rPr>
          <w:sz w:val="28"/>
          <w:szCs w:val="28"/>
        </w:rPr>
      </w:pP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оводимово</w:t>
      </w:r>
      <w:proofErr w:type="spellEnd"/>
    </w:p>
    <w:p w:rsidR="00EB1C13" w:rsidRPr="00ED14F2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>07.02.2025                                                                                                       №134</w:t>
      </w: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b/>
          <w:bCs/>
          <w:sz w:val="28"/>
          <w:szCs w:val="28"/>
        </w:rPr>
      </w:pP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b/>
          <w:bCs/>
          <w:sz w:val="28"/>
          <w:szCs w:val="28"/>
        </w:rPr>
      </w:pP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b/>
          <w:bCs/>
          <w:sz w:val="28"/>
          <w:szCs w:val="28"/>
        </w:rPr>
      </w:pPr>
      <w:r w:rsidRPr="00266444">
        <w:rPr>
          <w:b/>
          <w:bCs/>
          <w:sz w:val="28"/>
          <w:szCs w:val="28"/>
        </w:rPr>
        <w:t xml:space="preserve">О назначении </w:t>
      </w:r>
      <w:r>
        <w:rPr>
          <w:b/>
          <w:bCs/>
          <w:sz w:val="28"/>
          <w:szCs w:val="28"/>
        </w:rPr>
        <w:t>схода граждан Поводимовского</w:t>
      </w:r>
      <w:r w:rsidRPr="00340B57">
        <w:rPr>
          <w:b/>
          <w:bCs/>
          <w:sz w:val="28"/>
          <w:szCs w:val="28"/>
        </w:rPr>
        <w:t xml:space="preserve"> сельск</w:t>
      </w:r>
      <w:r>
        <w:rPr>
          <w:b/>
          <w:bCs/>
          <w:sz w:val="28"/>
          <w:szCs w:val="28"/>
        </w:rPr>
        <w:t>ого</w:t>
      </w:r>
      <w:r w:rsidRPr="00340B57">
        <w:rPr>
          <w:b/>
          <w:bCs/>
          <w:sz w:val="28"/>
          <w:szCs w:val="28"/>
        </w:rPr>
        <w:t xml:space="preserve"> поселении </w:t>
      </w:r>
      <w:r>
        <w:rPr>
          <w:b/>
          <w:bCs/>
          <w:sz w:val="28"/>
          <w:szCs w:val="28"/>
        </w:rPr>
        <w:t xml:space="preserve">Дубенского </w:t>
      </w:r>
      <w:r w:rsidRPr="00340B57">
        <w:rPr>
          <w:b/>
          <w:bCs/>
          <w:sz w:val="28"/>
          <w:szCs w:val="28"/>
        </w:rPr>
        <w:t xml:space="preserve"> муниципального района</w:t>
      </w:r>
      <w:r w:rsidRPr="00266444">
        <w:rPr>
          <w:b/>
          <w:bCs/>
          <w:sz w:val="28"/>
          <w:szCs w:val="28"/>
        </w:rPr>
        <w:t xml:space="preserve"> Республики Мордовия</w:t>
      </w: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b/>
          <w:bCs/>
          <w:sz w:val="28"/>
          <w:szCs w:val="28"/>
        </w:rPr>
      </w:pPr>
    </w:p>
    <w:p w:rsidR="00EB1C13" w:rsidRPr="00E8086F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r w:rsidRPr="00266444">
        <w:rPr>
          <w:sz w:val="28"/>
          <w:szCs w:val="28"/>
        </w:rPr>
        <w:t>В соответствии со стать</w:t>
      </w:r>
      <w:r>
        <w:rPr>
          <w:sz w:val="28"/>
          <w:szCs w:val="28"/>
        </w:rPr>
        <w:t>ями 25.1, 56.</w:t>
      </w:r>
      <w:r w:rsidRPr="00266444">
        <w:rPr>
          <w:sz w:val="28"/>
          <w:szCs w:val="28"/>
        </w:rPr>
        <w:t xml:space="preserve"> </w:t>
      </w:r>
      <w:proofErr w:type="gramStart"/>
      <w:r w:rsidRPr="00266444">
        <w:rPr>
          <w:sz w:val="28"/>
          <w:szCs w:val="28"/>
        </w:rPr>
        <w:t>Федерального закона от 06 октября 2003года №131-ФЗ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,</w:t>
      </w:r>
      <w:r w:rsidRPr="00266444">
        <w:rPr>
          <w:sz w:val="28"/>
          <w:szCs w:val="28"/>
        </w:rPr>
        <w:t xml:space="preserve">  Уставом </w:t>
      </w:r>
      <w:r>
        <w:rPr>
          <w:sz w:val="28"/>
          <w:szCs w:val="28"/>
        </w:rPr>
        <w:t xml:space="preserve">Поводимовского </w:t>
      </w:r>
      <w:r w:rsidRPr="0026644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Дубенского</w:t>
      </w:r>
      <w:r w:rsidRPr="00266444">
        <w:rPr>
          <w:sz w:val="28"/>
          <w:szCs w:val="28"/>
        </w:rPr>
        <w:t xml:space="preserve"> муниципального района Республики Мордовия, </w:t>
      </w:r>
      <w:r w:rsidRPr="00A97B45">
        <w:rPr>
          <w:sz w:val="28"/>
          <w:szCs w:val="28"/>
        </w:rPr>
        <w:t>Положение</w:t>
      </w:r>
      <w:r>
        <w:rPr>
          <w:sz w:val="28"/>
          <w:szCs w:val="28"/>
        </w:rPr>
        <w:t>м</w:t>
      </w:r>
      <w:r w:rsidRPr="00A97B45">
        <w:rPr>
          <w:sz w:val="28"/>
          <w:szCs w:val="28"/>
        </w:rPr>
        <w:t xml:space="preserve"> о порядке самообложения граждан</w:t>
      </w:r>
      <w:r>
        <w:rPr>
          <w:sz w:val="28"/>
          <w:szCs w:val="28"/>
        </w:rPr>
        <w:t xml:space="preserve">, </w:t>
      </w:r>
      <w:r w:rsidRPr="00A97B45">
        <w:rPr>
          <w:bCs/>
          <w:sz w:val="28"/>
          <w:szCs w:val="28"/>
        </w:rPr>
        <w:t>порядке</w:t>
      </w:r>
      <w:r>
        <w:rPr>
          <w:bCs/>
          <w:sz w:val="28"/>
          <w:szCs w:val="28"/>
        </w:rPr>
        <w:t xml:space="preserve"> </w:t>
      </w:r>
      <w:r w:rsidRPr="00A97B45">
        <w:rPr>
          <w:bCs/>
          <w:sz w:val="28"/>
          <w:szCs w:val="28"/>
        </w:rPr>
        <w:t xml:space="preserve">сбора и использования средств самообложения граждан на территории </w:t>
      </w:r>
      <w:r>
        <w:rPr>
          <w:bCs/>
          <w:sz w:val="28"/>
          <w:szCs w:val="28"/>
        </w:rPr>
        <w:t>Поводимовского сельского поселения Дубенского</w:t>
      </w:r>
      <w:r w:rsidRPr="00A97B45"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>, утвержденным решением Совета депутатов</w:t>
      </w:r>
      <w:r w:rsidRPr="00C2176B">
        <w:rPr>
          <w:sz w:val="28"/>
          <w:szCs w:val="28"/>
        </w:rPr>
        <w:t xml:space="preserve"> </w:t>
      </w:r>
      <w:r>
        <w:rPr>
          <w:sz w:val="28"/>
          <w:szCs w:val="28"/>
        </w:rPr>
        <w:t>Поводимовского</w:t>
      </w:r>
      <w:r w:rsidRPr="0026644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от 08.10</w:t>
      </w:r>
      <w:r w:rsidRPr="00DE7938">
        <w:rPr>
          <w:sz w:val="28"/>
          <w:szCs w:val="28"/>
        </w:rPr>
        <w:t>.2020г. №1</w:t>
      </w:r>
      <w:r>
        <w:rPr>
          <w:sz w:val="28"/>
          <w:szCs w:val="28"/>
        </w:rPr>
        <w:t>5</w:t>
      </w:r>
      <w:r w:rsidRPr="00DE7938">
        <w:rPr>
          <w:sz w:val="28"/>
          <w:szCs w:val="28"/>
        </w:rPr>
        <w:t>,</w:t>
      </w:r>
      <w:r w:rsidRPr="00994091">
        <w:rPr>
          <w:sz w:val="28"/>
          <w:szCs w:val="28"/>
        </w:rPr>
        <w:t xml:space="preserve"> Совет</w:t>
      </w:r>
      <w:r w:rsidRPr="00266444">
        <w:rPr>
          <w:sz w:val="28"/>
          <w:szCs w:val="28"/>
        </w:rPr>
        <w:t xml:space="preserve"> депутатов</w:t>
      </w:r>
      <w:proofErr w:type="gramEnd"/>
      <w:r w:rsidRPr="00266444">
        <w:rPr>
          <w:sz w:val="28"/>
          <w:szCs w:val="28"/>
        </w:rPr>
        <w:t xml:space="preserve"> </w:t>
      </w:r>
      <w:r>
        <w:rPr>
          <w:sz w:val="28"/>
          <w:szCs w:val="28"/>
        </w:rPr>
        <w:t>Поводимовского</w:t>
      </w:r>
      <w:r w:rsidRPr="0026644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Дубенского </w:t>
      </w:r>
      <w:r w:rsidRPr="00266444">
        <w:rPr>
          <w:sz w:val="28"/>
          <w:szCs w:val="28"/>
        </w:rPr>
        <w:t>муниципального р</w:t>
      </w:r>
      <w:r>
        <w:rPr>
          <w:sz w:val="28"/>
          <w:szCs w:val="28"/>
        </w:rPr>
        <w:t>айона Республики Мордовия решил:</w:t>
      </w: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sz w:val="28"/>
          <w:szCs w:val="28"/>
        </w:rPr>
      </w:pP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</w:t>
      </w:r>
      <w:r w:rsidRPr="00E75C99">
        <w:rPr>
          <w:sz w:val="28"/>
          <w:szCs w:val="28"/>
        </w:rPr>
        <w:t xml:space="preserve">Назначить сход граждан в </w:t>
      </w:r>
      <w:r w:rsidRPr="00E75C99">
        <w:rPr>
          <w:b/>
          <w:bCs/>
          <w:sz w:val="28"/>
          <w:szCs w:val="28"/>
        </w:rPr>
        <w:t xml:space="preserve"> </w:t>
      </w:r>
      <w:proofErr w:type="spellStart"/>
      <w:r w:rsidRPr="00E75C99">
        <w:rPr>
          <w:bCs/>
          <w:sz w:val="28"/>
          <w:szCs w:val="28"/>
        </w:rPr>
        <w:t>с</w:t>
      </w:r>
      <w:proofErr w:type="gramStart"/>
      <w:r w:rsidRPr="00E75C99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П</w:t>
      </w:r>
      <w:proofErr w:type="gramEnd"/>
      <w:r>
        <w:rPr>
          <w:bCs/>
          <w:sz w:val="28"/>
          <w:szCs w:val="28"/>
        </w:rPr>
        <w:t>оводимово</w:t>
      </w:r>
      <w:proofErr w:type="spellEnd"/>
      <w:r>
        <w:rPr>
          <w:bCs/>
          <w:sz w:val="28"/>
          <w:szCs w:val="28"/>
        </w:rPr>
        <w:t>, Поводимовского</w:t>
      </w:r>
      <w:r w:rsidRPr="00E75C99">
        <w:rPr>
          <w:sz w:val="28"/>
          <w:szCs w:val="28"/>
        </w:rPr>
        <w:t xml:space="preserve"> сельского поселени</w:t>
      </w:r>
      <w:r>
        <w:rPr>
          <w:sz w:val="28"/>
          <w:szCs w:val="28"/>
        </w:rPr>
        <w:t>я</w:t>
      </w:r>
      <w:r w:rsidRPr="00E75C99">
        <w:rPr>
          <w:sz w:val="28"/>
          <w:szCs w:val="28"/>
        </w:rPr>
        <w:t xml:space="preserve"> </w:t>
      </w:r>
      <w:r>
        <w:rPr>
          <w:sz w:val="28"/>
          <w:szCs w:val="28"/>
        </w:rPr>
        <w:t>10</w:t>
      </w:r>
      <w:r w:rsidRPr="000341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марта </w:t>
      </w:r>
      <w:r w:rsidRPr="00E75C99">
        <w:rPr>
          <w:sz w:val="28"/>
          <w:szCs w:val="28"/>
        </w:rPr>
        <w:t>20</w:t>
      </w:r>
      <w:r>
        <w:rPr>
          <w:sz w:val="28"/>
          <w:szCs w:val="28"/>
        </w:rPr>
        <w:t>25</w:t>
      </w:r>
      <w:r w:rsidRPr="00E75C99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14.00 ч</w:t>
      </w:r>
      <w:r w:rsidRPr="00E75C99">
        <w:rPr>
          <w:sz w:val="28"/>
          <w:szCs w:val="28"/>
        </w:rPr>
        <w:t>.</w:t>
      </w:r>
      <w:r>
        <w:rPr>
          <w:sz w:val="28"/>
          <w:szCs w:val="28"/>
        </w:rPr>
        <w:t xml:space="preserve">; в </w:t>
      </w:r>
      <w:proofErr w:type="spellStart"/>
      <w:r>
        <w:rPr>
          <w:sz w:val="28"/>
          <w:szCs w:val="28"/>
        </w:rPr>
        <w:t>с.Чиндяново</w:t>
      </w:r>
      <w:proofErr w:type="spellEnd"/>
      <w:r>
        <w:rPr>
          <w:sz w:val="28"/>
          <w:szCs w:val="28"/>
        </w:rPr>
        <w:t xml:space="preserve"> 11 марта  2025 года в 14.00 ч.; в д.Антоновка и в п.Залесье 12 марта 2025 года в 14.00 ч.</w:t>
      </w: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sz w:val="28"/>
          <w:szCs w:val="28"/>
        </w:rPr>
      </w:pP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sz w:val="28"/>
          <w:szCs w:val="28"/>
        </w:rPr>
      </w:pPr>
      <w:r w:rsidRPr="00E75C99">
        <w:rPr>
          <w:sz w:val="28"/>
          <w:szCs w:val="28"/>
        </w:rPr>
        <w:t>2.</w:t>
      </w:r>
      <w:r>
        <w:rPr>
          <w:sz w:val="28"/>
          <w:szCs w:val="28"/>
        </w:rPr>
        <w:t xml:space="preserve"> Внести на рассмотрении схода граждан  вопрос введения  Самообложения граждан  на территории  Поводимовского сельского поселения.</w:t>
      </w: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2.1. Средства самообложения граждан направить на благоустройство территории  Поводимовского поселения (установка  ламп уличного освещения).</w:t>
      </w: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2.2.  Определить размер разового платежа с каждого жителя  Поводимовского сельского поселения  достигшего 18 летнего возраста.</w:t>
      </w: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2.3. Установить, что самообложение граждан на территории  Поводимовского сельского поселения вводится на 2025 год.</w:t>
      </w:r>
      <w:r w:rsidRPr="00E75C99">
        <w:rPr>
          <w:sz w:val="28"/>
          <w:szCs w:val="28"/>
        </w:rPr>
        <w:t xml:space="preserve"> </w:t>
      </w: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sz w:val="28"/>
          <w:szCs w:val="28"/>
        </w:rPr>
      </w:pP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sz w:val="28"/>
          <w:szCs w:val="28"/>
        </w:rPr>
      </w:pPr>
      <w:r w:rsidRPr="00A45671">
        <w:rPr>
          <w:sz w:val="28"/>
          <w:szCs w:val="28"/>
        </w:rPr>
        <w:t xml:space="preserve">3. Определить вид голосования – </w:t>
      </w:r>
      <w:proofErr w:type="gramStart"/>
      <w:r w:rsidRPr="00A45671">
        <w:rPr>
          <w:sz w:val="28"/>
          <w:szCs w:val="28"/>
        </w:rPr>
        <w:t>открытое</w:t>
      </w:r>
      <w:proofErr w:type="gramEnd"/>
      <w:r w:rsidRPr="00A45671">
        <w:rPr>
          <w:sz w:val="28"/>
          <w:szCs w:val="28"/>
        </w:rPr>
        <w:t xml:space="preserve">.            </w:t>
      </w: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sz w:val="28"/>
          <w:szCs w:val="28"/>
        </w:rPr>
      </w:pP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 Создать комиссию по организации и проведению схода граждан в составе Председатель     –  Иванов Ю.Н.</w:t>
      </w: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          –  </w:t>
      </w:r>
      <w:proofErr w:type="spellStart"/>
      <w:r>
        <w:rPr>
          <w:sz w:val="28"/>
          <w:szCs w:val="28"/>
        </w:rPr>
        <w:t>Русскина</w:t>
      </w:r>
      <w:proofErr w:type="spellEnd"/>
      <w:r>
        <w:rPr>
          <w:sz w:val="28"/>
          <w:szCs w:val="28"/>
        </w:rPr>
        <w:t xml:space="preserve"> И.В.</w:t>
      </w: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 – Спиридонова Г.М.</w:t>
      </w: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- </w:t>
      </w:r>
      <w:proofErr w:type="spellStart"/>
      <w:r>
        <w:rPr>
          <w:sz w:val="28"/>
          <w:szCs w:val="28"/>
        </w:rPr>
        <w:t>Чичайкина</w:t>
      </w:r>
      <w:proofErr w:type="spellEnd"/>
      <w:r>
        <w:rPr>
          <w:sz w:val="28"/>
          <w:szCs w:val="28"/>
        </w:rPr>
        <w:t xml:space="preserve"> И.Н.</w:t>
      </w: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- </w:t>
      </w:r>
      <w:proofErr w:type="spellStart"/>
      <w:r>
        <w:rPr>
          <w:sz w:val="28"/>
          <w:szCs w:val="28"/>
        </w:rPr>
        <w:t>Акайкин</w:t>
      </w:r>
      <w:proofErr w:type="spellEnd"/>
      <w:r>
        <w:rPr>
          <w:sz w:val="28"/>
          <w:szCs w:val="28"/>
        </w:rPr>
        <w:t xml:space="preserve"> Ю.М.</w:t>
      </w: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sz w:val="28"/>
          <w:szCs w:val="28"/>
        </w:rPr>
      </w:pP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134FFC">
        <w:rPr>
          <w:sz w:val="28"/>
          <w:szCs w:val="28"/>
        </w:rPr>
        <w:t xml:space="preserve">Опубликовать настоящее решение в официальном печатном издании </w:t>
      </w:r>
      <w:r>
        <w:rPr>
          <w:sz w:val="28"/>
          <w:szCs w:val="28"/>
        </w:rPr>
        <w:t xml:space="preserve"> Поводимовского сельского поселения </w:t>
      </w:r>
      <w:r w:rsidRPr="00134FFC">
        <w:rPr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134FFC">
        <w:rPr>
          <w:sz w:val="28"/>
          <w:szCs w:val="28"/>
          <w:lang w:val="en-US"/>
        </w:rPr>
        <w:t>dubenki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e-mordovia.ru</w:t>
      </w:r>
      <w:proofErr w:type="spellEnd"/>
      <w:r>
        <w:rPr>
          <w:sz w:val="28"/>
          <w:szCs w:val="28"/>
        </w:rPr>
        <w:t xml:space="preserve">                                                   </w:t>
      </w: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sz w:val="28"/>
          <w:szCs w:val="28"/>
        </w:rPr>
      </w:pP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266444">
        <w:rPr>
          <w:sz w:val="28"/>
          <w:szCs w:val="28"/>
        </w:rPr>
        <w:t xml:space="preserve">. Настоящее Решение вступает в силу </w:t>
      </w:r>
      <w:r>
        <w:rPr>
          <w:sz w:val="28"/>
          <w:szCs w:val="28"/>
        </w:rPr>
        <w:t>после его  официального опубликовани</w:t>
      </w:r>
      <w:proofErr w:type="gramStart"/>
      <w:r>
        <w:rPr>
          <w:sz w:val="28"/>
          <w:szCs w:val="28"/>
        </w:rPr>
        <w:t>я(</w:t>
      </w:r>
      <w:proofErr w:type="gramEnd"/>
      <w:r>
        <w:rPr>
          <w:sz w:val="28"/>
          <w:szCs w:val="28"/>
        </w:rPr>
        <w:t xml:space="preserve">обнародования).                                                                                       </w:t>
      </w: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sz w:val="28"/>
          <w:szCs w:val="28"/>
        </w:rPr>
      </w:pPr>
    </w:p>
    <w:p w:rsidR="00EB1C13" w:rsidRDefault="00EB1C13" w:rsidP="00EB1C1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sz w:val="28"/>
          <w:szCs w:val="28"/>
        </w:rPr>
      </w:pPr>
    </w:p>
    <w:p w:rsidR="00EB1C13" w:rsidRPr="003A4E52" w:rsidRDefault="00EB1C13" w:rsidP="00EB1C13">
      <w:pPr>
        <w:pStyle w:val="a6"/>
        <w:suppressAutoHyphens/>
        <w:ind w:left="0"/>
        <w:rPr>
          <w:rFonts w:ascii="Times New Roman CYR" w:eastAsia="Times New Roman CYR" w:hAnsi="Times New Roman CYR" w:cs="Times New Roman CYR"/>
          <w:sz w:val="28"/>
        </w:rPr>
      </w:pPr>
      <w:r w:rsidRPr="003A4E52">
        <w:rPr>
          <w:rFonts w:ascii="Times New Roman CYR" w:eastAsia="Times New Roman CYR" w:hAnsi="Times New Roman CYR" w:cs="Times New Roman CYR"/>
          <w:sz w:val="28"/>
        </w:rPr>
        <w:lastRenderedPageBreak/>
        <w:t>Заместитель председателя</w:t>
      </w:r>
    </w:p>
    <w:p w:rsidR="00EB1C13" w:rsidRPr="003A4E52" w:rsidRDefault="00EB1C13" w:rsidP="00EB1C13">
      <w:pPr>
        <w:pStyle w:val="a6"/>
        <w:suppressAutoHyphens/>
        <w:ind w:left="0"/>
        <w:rPr>
          <w:rFonts w:ascii="Times New Roman CYR" w:eastAsia="Times New Roman CYR" w:hAnsi="Times New Roman CYR" w:cs="Times New Roman CYR"/>
          <w:sz w:val="28"/>
        </w:rPr>
      </w:pPr>
      <w:r w:rsidRPr="003A4E52">
        <w:rPr>
          <w:rFonts w:ascii="Times New Roman CYR" w:eastAsia="Times New Roman CYR" w:hAnsi="Times New Roman CYR" w:cs="Times New Roman CYR"/>
          <w:sz w:val="28"/>
        </w:rPr>
        <w:t>Совета депутатов Поводимовского</w:t>
      </w:r>
    </w:p>
    <w:p w:rsidR="00EB1C13" w:rsidRDefault="00EB1C13" w:rsidP="00EB1C13">
      <w:pPr>
        <w:suppressAutoHyphens/>
        <w:autoSpaceDE w:val="0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sz w:val="28"/>
        </w:rPr>
        <w:t xml:space="preserve">          </w:t>
      </w:r>
      <w:r w:rsidRPr="003A4E52">
        <w:rPr>
          <w:rFonts w:ascii="Times New Roman CYR" w:eastAsia="Times New Roman CYR" w:hAnsi="Times New Roman CYR" w:cs="Times New Roman CYR"/>
          <w:sz w:val="28"/>
        </w:rPr>
        <w:t xml:space="preserve">сельского поселения по работе в Совете        </w:t>
      </w:r>
      <w:r>
        <w:rPr>
          <w:rFonts w:ascii="Times New Roman CYR" w:eastAsia="Times New Roman CYR" w:hAnsi="Times New Roman CYR" w:cs="Times New Roman CYR"/>
          <w:sz w:val="28"/>
        </w:rPr>
        <w:t xml:space="preserve">                 </w:t>
      </w:r>
      <w:r w:rsidRPr="003A4E52">
        <w:rPr>
          <w:rFonts w:ascii="Times New Roman CYR" w:eastAsia="Times New Roman CYR" w:hAnsi="Times New Roman CYR" w:cs="Times New Roman CYR"/>
          <w:sz w:val="28"/>
        </w:rPr>
        <w:t xml:space="preserve">               Г.М.Спиридонов</w:t>
      </w:r>
    </w:p>
    <w:p w:rsidR="00EB1C13" w:rsidRDefault="00EB1C13" w:rsidP="00EB1C13">
      <w:pPr>
        <w:suppressAutoHyphens/>
        <w:autoSpaceDE w:val="0"/>
        <w:rPr>
          <w:rFonts w:ascii="Times New Roman CYR" w:eastAsia="Times New Roman CYR" w:hAnsi="Times New Roman CYR" w:cs="Times New Roman CYR"/>
          <w:sz w:val="28"/>
        </w:rPr>
      </w:pPr>
    </w:p>
    <w:p w:rsidR="00EB1C13" w:rsidRDefault="00EB1C13" w:rsidP="00EB1C13">
      <w:pPr>
        <w:suppressAutoHyphens/>
        <w:autoSpaceDE w:val="0"/>
        <w:rPr>
          <w:rFonts w:ascii="Times New Roman CYR" w:eastAsia="Times New Roman CYR" w:hAnsi="Times New Roman CYR" w:cs="Times New Roman CYR"/>
          <w:sz w:val="28"/>
        </w:rPr>
      </w:pPr>
    </w:p>
    <w:p w:rsidR="00EB1C13" w:rsidRDefault="00EB1C13" w:rsidP="00EB1C13">
      <w:pPr>
        <w:pStyle w:val="a3"/>
        <w:widowControl w:val="0"/>
        <w:spacing w:before="0" w:beforeAutospacing="0" w:after="0" w:afterAutospacing="0" w:line="240" w:lineRule="auto"/>
        <w:rPr>
          <w:rFonts w:ascii="Arial" w:hAnsi="Arial" w:cs="Arial"/>
          <w:sz w:val="24"/>
        </w:rPr>
      </w:pPr>
      <w:r w:rsidRPr="003A4E52">
        <w:rPr>
          <w:rFonts w:ascii="Times New Roman CYR" w:eastAsia="Times New Roman CYR" w:hAnsi="Times New Roman CYR" w:cs="Times New Roman CYR"/>
        </w:rPr>
        <w:t xml:space="preserve">               </w:t>
      </w:r>
      <w:r>
        <w:rPr>
          <w:b/>
          <w:sz w:val="20"/>
          <w:szCs w:val="20"/>
          <w:lang w:eastAsia="ar-SA"/>
        </w:rPr>
        <w:t>Информационный бюллетень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>муниципального района Республики Мордовия, №</w:t>
      </w:r>
      <w:r>
        <w:rPr>
          <w:b/>
          <w:sz w:val="20"/>
          <w:szCs w:val="20"/>
          <w:u w:val="single"/>
          <w:lang w:eastAsia="ar-SA"/>
        </w:rPr>
        <w:t>5</w:t>
      </w:r>
      <w:r>
        <w:rPr>
          <w:b/>
          <w:sz w:val="20"/>
          <w:szCs w:val="20"/>
          <w:lang w:eastAsia="ar-SA"/>
        </w:rPr>
        <w:t>(231) от «</w:t>
      </w:r>
      <w:r>
        <w:rPr>
          <w:b/>
          <w:sz w:val="20"/>
          <w:szCs w:val="20"/>
          <w:u w:val="single"/>
          <w:lang w:eastAsia="ar-SA"/>
        </w:rPr>
        <w:t>07</w:t>
      </w:r>
      <w:r>
        <w:rPr>
          <w:b/>
          <w:sz w:val="20"/>
          <w:szCs w:val="20"/>
          <w:lang w:eastAsia="ar-SA"/>
        </w:rPr>
        <w:t>»</w:t>
      </w:r>
      <w:r>
        <w:rPr>
          <w:b/>
          <w:sz w:val="20"/>
          <w:szCs w:val="20"/>
          <w:u w:val="single"/>
          <w:lang w:eastAsia="ar-SA"/>
        </w:rPr>
        <w:t>февраля 2025</w:t>
      </w:r>
      <w:r>
        <w:rPr>
          <w:b/>
          <w:sz w:val="20"/>
          <w:szCs w:val="20"/>
          <w:lang w:eastAsia="ar-SA"/>
        </w:rPr>
        <w:t>г.</w:t>
      </w:r>
    </w:p>
    <w:p w:rsidR="00EB1C13" w:rsidRDefault="00EB1C13" w:rsidP="00EB1C13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r>
        <w:rPr>
          <w:rFonts w:eastAsia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eastAsia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EB1C13" w:rsidRDefault="00EB1C13" w:rsidP="00EB1C13">
      <w:r>
        <w:rPr>
          <w:rFonts w:eastAsia="Times New Roman"/>
          <w:b/>
          <w:sz w:val="20"/>
          <w:szCs w:val="20"/>
          <w:lang w:eastAsia="ar-SA"/>
        </w:rPr>
        <w:t xml:space="preserve">Тираж 10 </w:t>
      </w:r>
      <w:proofErr w:type="spellStart"/>
      <w:proofErr w:type="gramStart"/>
      <w:r>
        <w:rPr>
          <w:rFonts w:eastAsia="Times New Roman"/>
          <w:b/>
          <w:sz w:val="20"/>
          <w:szCs w:val="20"/>
          <w:lang w:eastAsia="ar-SA"/>
        </w:rPr>
        <w:t>экз</w:t>
      </w:r>
      <w:proofErr w:type="spellEnd"/>
      <w:proofErr w:type="gramEnd"/>
    </w:p>
    <w:p w:rsidR="00EB1C13" w:rsidRDefault="00EB1C13" w:rsidP="00EB1C13">
      <w:pPr>
        <w:suppressAutoHyphens/>
        <w:autoSpaceDE w:val="0"/>
        <w:rPr>
          <w:sz w:val="28"/>
          <w:szCs w:val="28"/>
          <w:lang w:eastAsia="ar-SA"/>
        </w:rPr>
        <w:sectPr w:rsidR="00EB1C13" w:rsidSect="00EB1C13">
          <w:pgSz w:w="11906" w:h="16838"/>
          <w:pgMar w:top="567" w:right="567" w:bottom="567" w:left="851" w:header="709" w:footer="709" w:gutter="0"/>
          <w:cols w:space="708"/>
          <w:docGrid w:linePitch="360"/>
        </w:sectPr>
      </w:pPr>
      <w:r w:rsidRPr="003A4E52">
        <w:rPr>
          <w:rFonts w:ascii="Times New Roman CYR" w:eastAsia="Times New Roman CYR" w:hAnsi="Times New Roman CYR" w:cs="Times New Roman CYR"/>
          <w:sz w:val="28"/>
        </w:rPr>
        <w:t xml:space="preserve">                              </w:t>
      </w:r>
    </w:p>
    <w:p w:rsidR="00EB1C13" w:rsidRDefault="00EB1C13" w:rsidP="00EB1C13">
      <w:pPr>
        <w:suppressAutoHyphens/>
        <w:autoSpaceDE w:val="0"/>
        <w:rPr>
          <w:sz w:val="28"/>
          <w:szCs w:val="28"/>
          <w:lang w:eastAsia="ar-SA"/>
        </w:rPr>
        <w:sectPr w:rsidR="00EB1C13" w:rsidSect="00EB1C13">
          <w:pgSz w:w="11906" w:h="16838"/>
          <w:pgMar w:top="567" w:right="567" w:bottom="567" w:left="851" w:header="709" w:footer="709" w:gutter="0"/>
          <w:cols w:space="708"/>
          <w:docGrid w:linePitch="360"/>
        </w:sectPr>
      </w:pPr>
      <w:r w:rsidRPr="003A4E52">
        <w:rPr>
          <w:rFonts w:ascii="Times New Roman CYR" w:eastAsia="Times New Roman CYR" w:hAnsi="Times New Roman CYR" w:cs="Times New Roman CYR"/>
          <w:sz w:val="28"/>
        </w:rPr>
        <w:lastRenderedPageBreak/>
        <w:t xml:space="preserve">                                         </w:t>
      </w:r>
    </w:p>
    <w:p w:rsidR="0037124C" w:rsidRPr="00EB1C13" w:rsidRDefault="0037124C" w:rsidP="00EB1C13">
      <w:pPr>
        <w:suppressAutoHyphens/>
        <w:rPr>
          <w:rFonts w:ascii="Times New Roman CYR" w:eastAsia="Times New Roman CYR" w:hAnsi="Times New Roman CYR" w:cs="Times New Roman CYR"/>
        </w:rPr>
      </w:pPr>
      <w:r w:rsidRPr="00EB1C13">
        <w:rPr>
          <w:rFonts w:ascii="Times New Roman CYR" w:eastAsia="Times New Roman CYR" w:hAnsi="Times New Roman CYR" w:cs="Times New Roman CYR"/>
        </w:rPr>
        <w:lastRenderedPageBreak/>
        <w:t xml:space="preserve">                                           </w:t>
      </w:r>
    </w:p>
    <w:p w:rsidR="000D766A" w:rsidRDefault="000D766A"/>
    <w:sectPr w:rsidR="000D766A" w:rsidSect="000D7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124C"/>
    <w:rsid w:val="000D766A"/>
    <w:rsid w:val="0037124C"/>
    <w:rsid w:val="00841157"/>
    <w:rsid w:val="00EB1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24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7124C"/>
    <w:pPr>
      <w:spacing w:before="100" w:beforeAutospacing="1" w:after="100" w:afterAutospacing="1" w:line="480" w:lineRule="auto"/>
    </w:pPr>
    <w:rPr>
      <w:rFonts w:eastAsia="Times New Roman"/>
      <w:sz w:val="28"/>
    </w:rPr>
  </w:style>
  <w:style w:type="paragraph" w:styleId="a4">
    <w:name w:val="Body Text"/>
    <w:basedOn w:val="a"/>
    <w:link w:val="a5"/>
    <w:uiPriority w:val="1"/>
    <w:qFormat/>
    <w:rsid w:val="0037124C"/>
    <w:pPr>
      <w:widowControl w:val="0"/>
      <w:autoSpaceDE w:val="0"/>
      <w:autoSpaceDN w:val="0"/>
    </w:pPr>
    <w:rPr>
      <w:rFonts w:eastAsia="Times New Roman"/>
      <w:sz w:val="27"/>
      <w:szCs w:val="27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37124C"/>
    <w:rPr>
      <w:rFonts w:ascii="Times New Roman" w:eastAsia="Times New Roman" w:hAnsi="Times New Roman" w:cs="Times New Roman"/>
      <w:sz w:val="27"/>
      <w:szCs w:val="27"/>
    </w:rPr>
  </w:style>
  <w:style w:type="paragraph" w:styleId="a6">
    <w:name w:val="List Paragraph"/>
    <w:basedOn w:val="a"/>
    <w:uiPriority w:val="34"/>
    <w:qFormat/>
    <w:rsid w:val="0037124C"/>
    <w:pPr>
      <w:widowControl w:val="0"/>
      <w:autoSpaceDE w:val="0"/>
      <w:autoSpaceDN w:val="0"/>
      <w:ind w:left="106" w:right="116" w:firstLine="703"/>
      <w:jc w:val="both"/>
    </w:pPr>
    <w:rPr>
      <w:rFonts w:eastAsia="Times New Roman"/>
      <w:sz w:val="22"/>
      <w:szCs w:val="22"/>
      <w:lang w:eastAsia="en-US"/>
    </w:rPr>
  </w:style>
  <w:style w:type="paragraph" w:styleId="a7">
    <w:name w:val="No Spacing"/>
    <w:uiPriority w:val="1"/>
    <w:qFormat/>
    <w:rsid w:val="0037124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Title">
    <w:name w:val="ConsPlusTitle"/>
    <w:rsid w:val="0037124C"/>
    <w:pPr>
      <w:widowControl w:val="0"/>
      <w:suppressAutoHyphens/>
      <w:spacing w:after="0" w:line="100" w:lineRule="atLeast"/>
    </w:pPr>
    <w:rPr>
      <w:rFonts w:ascii="Calibri" w:eastAsia="Times New Roman" w:hAnsi="Calibri" w:cs="Calibri"/>
      <w:b/>
      <w:kern w:val="2"/>
      <w:szCs w:val="20"/>
      <w:lang w:eastAsia="ar-SA"/>
    </w:rPr>
  </w:style>
  <w:style w:type="character" w:customStyle="1" w:styleId="a8">
    <w:name w:val="Основной текст_"/>
    <w:basedOn w:val="a0"/>
    <w:link w:val="1"/>
    <w:rsid w:val="00EB1C1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8"/>
    <w:rsid w:val="00EB1C13"/>
    <w:pPr>
      <w:widowControl w:val="0"/>
      <w:shd w:val="clear" w:color="auto" w:fill="FFFFFF"/>
      <w:ind w:firstLine="400"/>
    </w:pPr>
    <w:rPr>
      <w:rFonts w:eastAsia="Times New Roman"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756</Words>
  <Characters>4314</Characters>
  <Application>Microsoft Office Word</Application>
  <DocSecurity>0</DocSecurity>
  <Lines>35</Lines>
  <Paragraphs>10</Paragraphs>
  <ScaleCrop>false</ScaleCrop>
  <Company/>
  <LinksUpToDate>false</LinksUpToDate>
  <CharactersWithSpaces>5060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2025-02-18T05:15:00Z</dcterms:created>
  <dcterms:modified xsi:type="dcterms:W3CDTF">2025-03-27T07:45:00Z</dcterms:modified>
</cp:coreProperties>
</file>