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013" w:rsidRPr="00957442" w:rsidRDefault="00867013" w:rsidP="00867013">
      <w:pPr>
        <w:pStyle w:val="a3"/>
        <w:rPr>
          <w:b/>
          <w:sz w:val="28"/>
          <w:szCs w:val="28"/>
        </w:rPr>
      </w:pPr>
      <w:r>
        <w:rPr>
          <w:b/>
          <w:sz w:val="28"/>
          <w:szCs w:val="28"/>
        </w:rPr>
        <w:t xml:space="preserve">                                </w:t>
      </w:r>
      <w:r w:rsidRPr="00957442">
        <w:rPr>
          <w:b/>
          <w:sz w:val="28"/>
          <w:szCs w:val="28"/>
        </w:rPr>
        <w:t>Информационный бюллетень</w:t>
      </w:r>
    </w:p>
    <w:p w:rsidR="00867013" w:rsidRPr="00957442" w:rsidRDefault="00867013" w:rsidP="00867013">
      <w:pPr>
        <w:pStyle w:val="a3"/>
        <w:rPr>
          <w:b/>
          <w:sz w:val="28"/>
          <w:szCs w:val="28"/>
        </w:rPr>
      </w:pPr>
    </w:p>
    <w:p w:rsidR="00867013" w:rsidRDefault="00867013" w:rsidP="00867013">
      <w:pPr>
        <w:pStyle w:val="a3"/>
        <w:rPr>
          <w:b/>
          <w:sz w:val="28"/>
          <w:szCs w:val="28"/>
        </w:rPr>
      </w:pPr>
      <w:r>
        <w:rPr>
          <w:b/>
          <w:sz w:val="28"/>
          <w:szCs w:val="28"/>
        </w:rPr>
        <w:t xml:space="preserve">                           </w:t>
      </w:r>
      <w:r w:rsidRPr="00957442">
        <w:rPr>
          <w:b/>
          <w:sz w:val="28"/>
          <w:szCs w:val="28"/>
        </w:rPr>
        <w:t xml:space="preserve">Пуркаевского сельского поселения </w:t>
      </w:r>
    </w:p>
    <w:p w:rsidR="00867013" w:rsidRPr="00957442" w:rsidRDefault="00867013" w:rsidP="00867013">
      <w:pPr>
        <w:pStyle w:val="a3"/>
        <w:rPr>
          <w:b/>
          <w:sz w:val="28"/>
          <w:szCs w:val="28"/>
        </w:rPr>
      </w:pPr>
      <w:r>
        <w:rPr>
          <w:b/>
          <w:sz w:val="28"/>
          <w:szCs w:val="28"/>
        </w:rPr>
        <w:t xml:space="preserve">                         </w:t>
      </w:r>
      <w:r w:rsidRPr="00957442">
        <w:rPr>
          <w:b/>
          <w:sz w:val="28"/>
          <w:szCs w:val="28"/>
        </w:rPr>
        <w:t>Дубенского муниципального района</w:t>
      </w:r>
    </w:p>
    <w:p w:rsidR="00867013" w:rsidRPr="00957442" w:rsidRDefault="00867013" w:rsidP="00867013">
      <w:pPr>
        <w:pStyle w:val="a3"/>
        <w:rPr>
          <w:b/>
          <w:sz w:val="28"/>
          <w:szCs w:val="28"/>
        </w:rPr>
      </w:pPr>
      <w:r>
        <w:rPr>
          <w:b/>
          <w:sz w:val="28"/>
          <w:szCs w:val="28"/>
        </w:rPr>
        <w:t xml:space="preserve">                                         </w:t>
      </w:r>
      <w:r w:rsidRPr="00957442">
        <w:rPr>
          <w:b/>
          <w:sz w:val="28"/>
          <w:szCs w:val="28"/>
        </w:rPr>
        <w:t>Республики Мордовия</w:t>
      </w:r>
    </w:p>
    <w:p w:rsidR="00867013" w:rsidRPr="00957442" w:rsidRDefault="00867013" w:rsidP="00867013">
      <w:pPr>
        <w:pStyle w:val="a3"/>
        <w:rPr>
          <w:b/>
          <w:sz w:val="28"/>
          <w:szCs w:val="28"/>
        </w:rPr>
      </w:pPr>
    </w:p>
    <w:p w:rsidR="00867013" w:rsidRPr="00957442" w:rsidRDefault="00867013" w:rsidP="00867013">
      <w:pPr>
        <w:rPr>
          <w:rFonts w:ascii="Times New Roman" w:hAnsi="Times New Roman" w:cs="Times New Roman"/>
          <w:sz w:val="24"/>
          <w:szCs w:val="24"/>
        </w:rPr>
      </w:pPr>
      <w:r w:rsidRPr="00957442">
        <w:rPr>
          <w:rFonts w:ascii="Times New Roman" w:hAnsi="Times New Roman" w:cs="Times New Roman"/>
          <w:sz w:val="24"/>
          <w:szCs w:val="24"/>
        </w:rPr>
        <w:t>Является официальным печатным</w:t>
      </w:r>
    </w:p>
    <w:p w:rsidR="00867013" w:rsidRPr="00957442" w:rsidRDefault="00867013" w:rsidP="00867013">
      <w:pPr>
        <w:rPr>
          <w:rFonts w:ascii="Times New Roman" w:hAnsi="Times New Roman" w:cs="Times New Roman"/>
          <w:sz w:val="24"/>
          <w:szCs w:val="24"/>
        </w:rPr>
      </w:pPr>
      <w:r w:rsidRPr="00957442">
        <w:rPr>
          <w:rFonts w:ascii="Times New Roman" w:hAnsi="Times New Roman" w:cs="Times New Roman"/>
          <w:sz w:val="24"/>
          <w:szCs w:val="24"/>
        </w:rPr>
        <w:t xml:space="preserve">изданием Пуркаевского </w:t>
      </w:r>
      <w:proofErr w:type="gramStart"/>
      <w:r w:rsidRPr="00957442">
        <w:rPr>
          <w:rFonts w:ascii="Times New Roman" w:hAnsi="Times New Roman" w:cs="Times New Roman"/>
          <w:sz w:val="24"/>
          <w:szCs w:val="24"/>
        </w:rPr>
        <w:t>сельского</w:t>
      </w:r>
      <w:proofErr w:type="gramEnd"/>
    </w:p>
    <w:p w:rsidR="00867013" w:rsidRPr="00957442" w:rsidRDefault="00867013" w:rsidP="00867013">
      <w:pPr>
        <w:rPr>
          <w:rFonts w:ascii="Times New Roman" w:hAnsi="Times New Roman" w:cs="Times New Roman"/>
          <w:sz w:val="24"/>
          <w:szCs w:val="24"/>
        </w:rPr>
      </w:pPr>
      <w:r w:rsidRPr="00957442">
        <w:rPr>
          <w:rFonts w:ascii="Times New Roman" w:hAnsi="Times New Roman" w:cs="Times New Roman"/>
          <w:sz w:val="24"/>
          <w:szCs w:val="24"/>
        </w:rPr>
        <w:t>поселения Дубенского муниципального</w:t>
      </w:r>
    </w:p>
    <w:p w:rsidR="00867013" w:rsidRPr="00957442" w:rsidRDefault="00867013" w:rsidP="00867013">
      <w:pPr>
        <w:rPr>
          <w:rFonts w:ascii="Times New Roman" w:hAnsi="Times New Roman" w:cs="Times New Roman"/>
          <w:sz w:val="24"/>
          <w:szCs w:val="24"/>
        </w:rPr>
      </w:pPr>
      <w:r w:rsidRPr="00957442">
        <w:rPr>
          <w:rFonts w:ascii="Times New Roman" w:hAnsi="Times New Roman" w:cs="Times New Roman"/>
          <w:sz w:val="24"/>
          <w:szCs w:val="24"/>
        </w:rPr>
        <w:t xml:space="preserve">района Республики Мордовия  </w:t>
      </w:r>
    </w:p>
    <w:p w:rsidR="00867013" w:rsidRDefault="00B91D20" w:rsidP="00867013">
      <w:pPr>
        <w:rPr>
          <w:rFonts w:ascii="Times New Roman" w:hAnsi="Times New Roman" w:cs="Times New Roman"/>
          <w:sz w:val="24"/>
          <w:szCs w:val="24"/>
        </w:rPr>
      </w:pPr>
      <w:r>
        <w:rPr>
          <w:rFonts w:ascii="Times New Roman" w:hAnsi="Times New Roman" w:cs="Times New Roman"/>
          <w:sz w:val="24"/>
          <w:szCs w:val="24"/>
        </w:rPr>
        <w:t>15 марта 2022 года  №5 (445</w:t>
      </w:r>
      <w:r w:rsidR="00867013" w:rsidRPr="00957442">
        <w:rPr>
          <w:rFonts w:ascii="Times New Roman" w:hAnsi="Times New Roman" w:cs="Times New Roman"/>
          <w:sz w:val="24"/>
          <w:szCs w:val="24"/>
        </w:rPr>
        <w:t>)</w:t>
      </w:r>
    </w:p>
    <w:p w:rsidR="0033266F" w:rsidRDefault="0033266F" w:rsidP="0033266F">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 номере </w:t>
      </w:r>
    </w:p>
    <w:p w:rsidR="0033266F" w:rsidRDefault="0033266F" w:rsidP="0033266F">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w:t>
      </w:r>
      <w:r w:rsidR="00FB09A3">
        <w:rPr>
          <w:rFonts w:ascii="Times New Roman" w:hAnsi="Times New Roman" w:cs="Times New Roman"/>
          <w:sz w:val="24"/>
          <w:szCs w:val="24"/>
        </w:rPr>
        <w:t>Решение схода граждан от 04.03.2022 г.</w:t>
      </w:r>
    </w:p>
    <w:p w:rsidR="00FB09A3" w:rsidRDefault="00FB09A3" w:rsidP="0033266F">
      <w:pPr>
        <w:widowControl w:val="0"/>
        <w:autoSpaceDE w:val="0"/>
        <w:autoSpaceDN w:val="0"/>
        <w:adjustRightInd w:val="0"/>
        <w:spacing w:after="0" w:line="240" w:lineRule="auto"/>
        <w:rPr>
          <w:rFonts w:ascii="Times New Roman" w:hAnsi="Times New Roman" w:cs="Times New Roman"/>
          <w:sz w:val="24"/>
          <w:szCs w:val="24"/>
        </w:rPr>
      </w:pPr>
    </w:p>
    <w:p w:rsidR="0000114B" w:rsidRDefault="0000114B" w:rsidP="0000114B">
      <w:pPr>
        <w:jc w:val="both"/>
        <w:rPr>
          <w:rFonts w:ascii="Times New Roman" w:hAnsi="Times New Roman" w:cs="Times New Roman"/>
          <w:bCs/>
          <w:sz w:val="24"/>
          <w:szCs w:val="24"/>
        </w:rPr>
      </w:pPr>
      <w:r w:rsidRPr="00FB09A3">
        <w:rPr>
          <w:rFonts w:ascii="Times New Roman" w:hAnsi="Times New Roman" w:cs="Times New Roman"/>
          <w:bCs/>
          <w:sz w:val="24"/>
          <w:szCs w:val="24"/>
        </w:rPr>
        <w:t>2.ОБ УТВЕРЖДЕНИИ АДМИНИСТРАТИВНОГО РЕГЛАМЕНТА</w:t>
      </w:r>
    </w:p>
    <w:p w:rsidR="0000114B" w:rsidRPr="00D438B2" w:rsidRDefault="0000114B" w:rsidP="0000114B">
      <w:pPr>
        <w:pStyle w:val="ac"/>
      </w:pPr>
      <w:r>
        <w:rPr>
          <w:bCs/>
        </w:rPr>
        <w:t>3.</w:t>
      </w:r>
      <w:r w:rsidRPr="0000114B">
        <w:rPr>
          <w:sz w:val="28"/>
          <w:szCs w:val="28"/>
        </w:rPr>
        <w:t xml:space="preserve"> </w:t>
      </w:r>
      <w:r w:rsidRPr="003444F4">
        <w:rPr>
          <w:sz w:val="28"/>
          <w:szCs w:val="28"/>
        </w:rPr>
        <w:t xml:space="preserve">О внесении изменений в Устав </w:t>
      </w:r>
      <w:r w:rsidRPr="003444F4">
        <w:rPr>
          <w:sz w:val="26"/>
          <w:szCs w:val="26"/>
        </w:rPr>
        <w:t>Пуркаевского сельского поселения Дубенского муниципального района Республики Мордовия</w:t>
      </w:r>
      <w:r w:rsidRPr="003444F4">
        <w:rPr>
          <w:sz w:val="26"/>
          <w:szCs w:val="26"/>
        </w:rPr>
        <w:br/>
      </w:r>
      <w:r>
        <w:rPr>
          <w:sz w:val="26"/>
          <w:szCs w:val="26"/>
        </w:rPr>
        <w:t>4.</w:t>
      </w:r>
      <w:r w:rsidRPr="0000114B">
        <w:rPr>
          <w:bCs/>
          <w:color w:val="000000"/>
        </w:rPr>
        <w:t xml:space="preserve"> </w:t>
      </w:r>
      <w:r w:rsidRPr="00D438B2">
        <w:rPr>
          <w:bCs/>
          <w:color w:val="000000"/>
        </w:rPr>
        <w:t xml:space="preserve">О проведении публичных слушаний </w:t>
      </w:r>
      <w:proofErr w:type="gramStart"/>
      <w:r w:rsidRPr="00D438B2">
        <w:rPr>
          <w:bCs/>
          <w:color w:val="000000"/>
        </w:rPr>
        <w:t>по</w:t>
      </w:r>
      <w:proofErr w:type="gramEnd"/>
    </w:p>
    <w:p w:rsidR="0000114B" w:rsidRPr="00D438B2" w:rsidRDefault="0000114B" w:rsidP="0000114B">
      <w:pPr>
        <w:pStyle w:val="ac"/>
      </w:pPr>
      <w:r w:rsidRPr="00D438B2">
        <w:rPr>
          <w:bCs/>
          <w:color w:val="000000"/>
        </w:rPr>
        <w:t>обсуждению проекта решения Совета депутатов</w:t>
      </w:r>
    </w:p>
    <w:p w:rsidR="0000114B" w:rsidRPr="00D438B2" w:rsidRDefault="0000114B" w:rsidP="0000114B">
      <w:pPr>
        <w:pStyle w:val="ac"/>
      </w:pPr>
      <w:r>
        <w:rPr>
          <w:bCs/>
          <w:color w:val="000000"/>
        </w:rPr>
        <w:t>Пуркаевского</w:t>
      </w:r>
      <w:r w:rsidRPr="00D438B2">
        <w:rPr>
          <w:bCs/>
          <w:color w:val="000000"/>
        </w:rPr>
        <w:t xml:space="preserve"> сельского поселения « О внесении изменений и </w:t>
      </w:r>
    </w:p>
    <w:p w:rsidR="0000114B" w:rsidRPr="00D438B2" w:rsidRDefault="0000114B" w:rsidP="0000114B">
      <w:pPr>
        <w:pStyle w:val="ac"/>
      </w:pPr>
      <w:r w:rsidRPr="00D438B2">
        <w:rPr>
          <w:bCs/>
          <w:color w:val="000000"/>
        </w:rPr>
        <w:t>дополнений в Устав</w:t>
      </w:r>
    </w:p>
    <w:p w:rsidR="0000114B" w:rsidRPr="00D438B2" w:rsidRDefault="0000114B" w:rsidP="0000114B">
      <w:pPr>
        <w:pStyle w:val="ac"/>
      </w:pPr>
      <w:r>
        <w:rPr>
          <w:bCs/>
          <w:color w:val="000000"/>
        </w:rPr>
        <w:t xml:space="preserve"> Пуркаевского</w:t>
      </w:r>
      <w:r w:rsidRPr="00D438B2">
        <w:rPr>
          <w:bCs/>
          <w:color w:val="000000"/>
        </w:rPr>
        <w:t xml:space="preserve"> сельского поселения</w:t>
      </w:r>
    </w:p>
    <w:p w:rsidR="0000114B" w:rsidRPr="00D438B2" w:rsidRDefault="0000114B" w:rsidP="0000114B">
      <w:pPr>
        <w:pStyle w:val="ac"/>
      </w:pPr>
      <w:r w:rsidRPr="00D438B2">
        <w:rPr>
          <w:bCs/>
          <w:color w:val="000000"/>
        </w:rPr>
        <w:t xml:space="preserve">Дубенского муниципального района </w:t>
      </w:r>
    </w:p>
    <w:p w:rsidR="0000114B" w:rsidRPr="003444F4" w:rsidRDefault="0000114B" w:rsidP="0000114B">
      <w:pPr>
        <w:rPr>
          <w:rFonts w:ascii="Times New Roman" w:hAnsi="Times New Roman" w:cs="Times New Roman"/>
          <w:sz w:val="26"/>
          <w:szCs w:val="26"/>
        </w:rPr>
      </w:pPr>
    </w:p>
    <w:p w:rsidR="0000114B" w:rsidRPr="0000114B" w:rsidRDefault="0000114B" w:rsidP="0000114B">
      <w:pPr>
        <w:jc w:val="both"/>
        <w:rPr>
          <w:rFonts w:ascii="Times New Roman" w:hAnsi="Times New Roman" w:cs="Times New Roman"/>
          <w:color w:val="000000"/>
          <w:sz w:val="28"/>
          <w:szCs w:val="28"/>
        </w:rPr>
      </w:pPr>
    </w:p>
    <w:p w:rsidR="0000114B" w:rsidRPr="00FB09A3" w:rsidRDefault="0000114B" w:rsidP="0000114B">
      <w:pPr>
        <w:widowControl w:val="0"/>
        <w:autoSpaceDE w:val="0"/>
        <w:autoSpaceDN w:val="0"/>
        <w:adjustRightInd w:val="0"/>
        <w:spacing w:after="0" w:line="240" w:lineRule="auto"/>
        <w:jc w:val="center"/>
        <w:rPr>
          <w:rFonts w:ascii="Times New Roman" w:hAnsi="Times New Roman" w:cs="Times New Roman"/>
          <w:bCs/>
          <w:sz w:val="24"/>
          <w:szCs w:val="24"/>
        </w:rPr>
      </w:pPr>
      <w:r w:rsidRPr="00FB09A3">
        <w:rPr>
          <w:rFonts w:ascii="Times New Roman" w:hAnsi="Times New Roman" w:cs="Times New Roman"/>
          <w:bCs/>
          <w:sz w:val="24"/>
          <w:szCs w:val="24"/>
        </w:rPr>
        <w:t>АДМИНИСТРАЦИИ ПУРКАЕВСКОГО СЕЛЬСКОГО ПОСЕЛЕНИЯ ДУБЕНСКОГО МУНИЦИПАЛЬНОГО РАЙОНА РЕСПУБЛИКИ МОРДОВИЯ</w:t>
      </w:r>
    </w:p>
    <w:p w:rsidR="0000114B" w:rsidRPr="00FB09A3" w:rsidRDefault="0000114B" w:rsidP="0000114B">
      <w:pPr>
        <w:widowControl w:val="0"/>
        <w:autoSpaceDE w:val="0"/>
        <w:autoSpaceDN w:val="0"/>
        <w:adjustRightInd w:val="0"/>
        <w:spacing w:after="0" w:line="240" w:lineRule="auto"/>
        <w:jc w:val="center"/>
        <w:rPr>
          <w:rFonts w:ascii="Times New Roman" w:hAnsi="Times New Roman" w:cs="Times New Roman"/>
          <w:bCs/>
          <w:sz w:val="24"/>
          <w:szCs w:val="24"/>
        </w:rPr>
      </w:pPr>
      <w:r w:rsidRPr="00FB09A3">
        <w:rPr>
          <w:rFonts w:ascii="Times New Roman" w:hAnsi="Times New Roman" w:cs="Times New Roman"/>
          <w:bCs/>
          <w:sz w:val="24"/>
          <w:szCs w:val="24"/>
        </w:rPr>
        <w:t>ПРЕДОСТАВЛЕНИЯ МУНИЦИПАЛЬНОЙ УСЛУГИ «ПРИНЯТИЕ</w:t>
      </w:r>
    </w:p>
    <w:p w:rsidR="0000114B" w:rsidRPr="00FB09A3" w:rsidRDefault="0000114B" w:rsidP="0000114B">
      <w:pPr>
        <w:widowControl w:val="0"/>
        <w:autoSpaceDE w:val="0"/>
        <w:autoSpaceDN w:val="0"/>
        <w:adjustRightInd w:val="0"/>
        <w:spacing w:after="0" w:line="240" w:lineRule="auto"/>
        <w:jc w:val="center"/>
        <w:rPr>
          <w:rFonts w:ascii="Times New Roman" w:hAnsi="Times New Roman" w:cs="Times New Roman"/>
          <w:bCs/>
          <w:sz w:val="24"/>
          <w:szCs w:val="24"/>
        </w:rPr>
      </w:pPr>
      <w:r w:rsidRPr="00FB09A3">
        <w:rPr>
          <w:rFonts w:ascii="Times New Roman" w:hAnsi="Times New Roman" w:cs="Times New Roman"/>
          <w:bCs/>
          <w:sz w:val="24"/>
          <w:szCs w:val="24"/>
        </w:rPr>
        <w:t>РЕШЕНИЯ ОБ ИСПОЛЬЗОВАНИИ ДОННОГО ГРУНТА, ИЗВЛЕЧЕННОГО</w:t>
      </w:r>
    </w:p>
    <w:p w:rsidR="0000114B" w:rsidRPr="00FB09A3" w:rsidRDefault="0000114B" w:rsidP="0000114B">
      <w:pPr>
        <w:widowControl w:val="0"/>
        <w:autoSpaceDE w:val="0"/>
        <w:autoSpaceDN w:val="0"/>
        <w:adjustRightInd w:val="0"/>
        <w:spacing w:after="0" w:line="240" w:lineRule="auto"/>
        <w:jc w:val="center"/>
        <w:rPr>
          <w:rFonts w:ascii="Times New Roman" w:hAnsi="Times New Roman" w:cs="Times New Roman"/>
          <w:bCs/>
          <w:sz w:val="24"/>
          <w:szCs w:val="24"/>
        </w:rPr>
      </w:pPr>
      <w:r w:rsidRPr="00FB09A3">
        <w:rPr>
          <w:rFonts w:ascii="Times New Roman" w:hAnsi="Times New Roman" w:cs="Times New Roman"/>
          <w:bCs/>
          <w:sz w:val="24"/>
          <w:szCs w:val="24"/>
        </w:rPr>
        <w:t>ПРИ ПРОВЕДЕНИИ ДНОУГЛУБИТЕЛЬНЫХ И ДРУГИХ РАБОТ, СВЯЗАННЫХ</w:t>
      </w:r>
    </w:p>
    <w:p w:rsidR="0000114B" w:rsidRPr="00FB09A3" w:rsidRDefault="0000114B" w:rsidP="0000114B">
      <w:pPr>
        <w:widowControl w:val="0"/>
        <w:autoSpaceDE w:val="0"/>
        <w:autoSpaceDN w:val="0"/>
        <w:adjustRightInd w:val="0"/>
        <w:spacing w:after="0" w:line="240" w:lineRule="auto"/>
        <w:jc w:val="center"/>
        <w:rPr>
          <w:rFonts w:ascii="Times New Roman" w:hAnsi="Times New Roman" w:cs="Times New Roman"/>
          <w:bCs/>
          <w:sz w:val="24"/>
          <w:szCs w:val="24"/>
        </w:rPr>
      </w:pPr>
      <w:r w:rsidRPr="00FB09A3">
        <w:rPr>
          <w:rFonts w:ascii="Times New Roman" w:hAnsi="Times New Roman" w:cs="Times New Roman"/>
          <w:bCs/>
          <w:sz w:val="24"/>
          <w:szCs w:val="24"/>
        </w:rPr>
        <w:t>С ИЗМЕНЕНИЕМ ДНА И БЕРЕГОВ ВОДНЫХ ОБЪЕКТОВ НА ТЕРРИТОРИИ</w:t>
      </w:r>
    </w:p>
    <w:p w:rsidR="0000114B" w:rsidRPr="00FB09A3" w:rsidRDefault="0000114B" w:rsidP="0000114B">
      <w:pPr>
        <w:widowControl w:val="0"/>
        <w:autoSpaceDE w:val="0"/>
        <w:autoSpaceDN w:val="0"/>
        <w:adjustRightInd w:val="0"/>
        <w:spacing w:after="0" w:line="240" w:lineRule="auto"/>
        <w:jc w:val="center"/>
        <w:rPr>
          <w:rFonts w:ascii="Times New Roman" w:hAnsi="Times New Roman" w:cs="Times New Roman"/>
          <w:bCs/>
          <w:sz w:val="24"/>
          <w:szCs w:val="24"/>
        </w:rPr>
      </w:pPr>
      <w:r w:rsidRPr="00FB09A3">
        <w:rPr>
          <w:rFonts w:ascii="Times New Roman" w:hAnsi="Times New Roman" w:cs="Times New Roman"/>
          <w:bCs/>
          <w:sz w:val="24"/>
          <w:szCs w:val="24"/>
        </w:rPr>
        <w:t>ПУРКАЕВСКОГО СЕЛЬСКОГО ПОСЕЛЕНИЯ ДУБЕНСКОГО МУНИЦИПАЛЬНОГО РАЙОНА РЕСПУБЛИКИ МОРДОВИЯ</w:t>
      </w:r>
    </w:p>
    <w:p w:rsidR="0000114B" w:rsidRPr="00FB09A3" w:rsidRDefault="0000114B" w:rsidP="0000114B">
      <w:pPr>
        <w:rPr>
          <w:rFonts w:ascii="Times New Roman" w:hAnsi="Times New Roman" w:cs="Times New Roman"/>
          <w:sz w:val="24"/>
          <w:szCs w:val="24"/>
        </w:rPr>
      </w:pPr>
    </w:p>
    <w:p w:rsidR="00FB09A3" w:rsidRDefault="00FB09A3" w:rsidP="0033266F">
      <w:pPr>
        <w:widowControl w:val="0"/>
        <w:autoSpaceDE w:val="0"/>
        <w:autoSpaceDN w:val="0"/>
        <w:adjustRightInd w:val="0"/>
        <w:spacing w:after="0" w:line="240" w:lineRule="auto"/>
        <w:rPr>
          <w:rFonts w:ascii="Times New Roman" w:hAnsi="Times New Roman" w:cs="Times New Roman"/>
          <w:sz w:val="24"/>
          <w:szCs w:val="24"/>
        </w:rPr>
      </w:pPr>
    </w:p>
    <w:p w:rsidR="00FB09A3" w:rsidRPr="00FB09A3" w:rsidRDefault="00FB09A3" w:rsidP="00FB09A3">
      <w:pPr>
        <w:rPr>
          <w:rFonts w:ascii="Times New Roman" w:hAnsi="Times New Roman" w:cs="Times New Roman"/>
          <w:b/>
          <w:sz w:val="28"/>
          <w:szCs w:val="28"/>
        </w:rPr>
      </w:pPr>
      <w:r w:rsidRPr="00FB09A3">
        <w:rPr>
          <w:rFonts w:ascii="Times New Roman" w:hAnsi="Times New Roman" w:cs="Times New Roman"/>
          <w:b/>
          <w:sz w:val="28"/>
          <w:szCs w:val="28"/>
        </w:rPr>
        <w:t xml:space="preserve">                                         РЕШЕНИЕ </w:t>
      </w:r>
    </w:p>
    <w:p w:rsidR="00FB09A3" w:rsidRPr="00FB09A3" w:rsidRDefault="00FB09A3" w:rsidP="00FB09A3">
      <w:pPr>
        <w:rPr>
          <w:rFonts w:ascii="Times New Roman" w:hAnsi="Times New Roman" w:cs="Times New Roman"/>
          <w:b/>
          <w:sz w:val="28"/>
          <w:szCs w:val="28"/>
        </w:rPr>
      </w:pPr>
      <w:r w:rsidRPr="00FB09A3">
        <w:rPr>
          <w:rFonts w:ascii="Times New Roman" w:hAnsi="Times New Roman" w:cs="Times New Roman"/>
          <w:b/>
          <w:sz w:val="28"/>
          <w:szCs w:val="28"/>
        </w:rPr>
        <w:t xml:space="preserve">                                    СХОДА ГРАЖДАН</w:t>
      </w:r>
    </w:p>
    <w:p w:rsidR="00FB09A3" w:rsidRPr="00FB09A3" w:rsidRDefault="00FB09A3" w:rsidP="00FB09A3">
      <w:pPr>
        <w:jc w:val="center"/>
        <w:rPr>
          <w:rFonts w:ascii="Times New Roman" w:hAnsi="Times New Roman" w:cs="Times New Roman"/>
          <w:b/>
          <w:sz w:val="28"/>
          <w:szCs w:val="28"/>
        </w:rPr>
      </w:pPr>
      <w:r w:rsidRPr="00FB09A3">
        <w:rPr>
          <w:rFonts w:ascii="Times New Roman" w:hAnsi="Times New Roman" w:cs="Times New Roman"/>
          <w:b/>
          <w:sz w:val="28"/>
          <w:szCs w:val="28"/>
        </w:rPr>
        <w:t xml:space="preserve">с. Пуркаево Пуркаевского сельского поселения </w:t>
      </w:r>
    </w:p>
    <w:p w:rsidR="00FB09A3" w:rsidRPr="00FB09A3" w:rsidRDefault="00FB09A3" w:rsidP="00FB09A3">
      <w:pPr>
        <w:jc w:val="center"/>
        <w:rPr>
          <w:rFonts w:ascii="Times New Roman" w:hAnsi="Times New Roman" w:cs="Times New Roman"/>
          <w:b/>
          <w:sz w:val="28"/>
          <w:szCs w:val="28"/>
        </w:rPr>
      </w:pPr>
      <w:r w:rsidRPr="00FB09A3">
        <w:rPr>
          <w:rFonts w:ascii="Times New Roman" w:hAnsi="Times New Roman" w:cs="Times New Roman"/>
          <w:b/>
          <w:sz w:val="28"/>
          <w:szCs w:val="28"/>
        </w:rPr>
        <w:t>Дубенского муниципального района Республики Мордовия</w:t>
      </w:r>
    </w:p>
    <w:p w:rsidR="00FB09A3" w:rsidRPr="00FB09A3" w:rsidRDefault="00FB09A3" w:rsidP="00FB09A3">
      <w:pPr>
        <w:jc w:val="center"/>
        <w:rPr>
          <w:rFonts w:ascii="Times New Roman" w:hAnsi="Times New Roman" w:cs="Times New Roman"/>
          <w:b/>
          <w:sz w:val="28"/>
          <w:szCs w:val="28"/>
        </w:rPr>
      </w:pPr>
    </w:p>
    <w:p w:rsidR="00FB09A3" w:rsidRPr="00FB09A3" w:rsidRDefault="00FB09A3" w:rsidP="00FB09A3">
      <w:pPr>
        <w:jc w:val="both"/>
        <w:rPr>
          <w:rFonts w:ascii="Times New Roman" w:hAnsi="Times New Roman" w:cs="Times New Roman"/>
          <w:b/>
          <w:sz w:val="28"/>
          <w:szCs w:val="28"/>
        </w:rPr>
      </w:pPr>
    </w:p>
    <w:p w:rsidR="00FB09A3" w:rsidRPr="00FB09A3" w:rsidRDefault="00FB09A3" w:rsidP="00FB09A3">
      <w:pPr>
        <w:jc w:val="center"/>
        <w:rPr>
          <w:rFonts w:ascii="Times New Roman" w:hAnsi="Times New Roman" w:cs="Times New Roman"/>
          <w:sz w:val="28"/>
          <w:szCs w:val="28"/>
        </w:rPr>
      </w:pPr>
      <w:r w:rsidRPr="00FB09A3">
        <w:rPr>
          <w:rFonts w:ascii="Times New Roman" w:hAnsi="Times New Roman" w:cs="Times New Roman"/>
          <w:sz w:val="28"/>
          <w:szCs w:val="28"/>
        </w:rPr>
        <w:t xml:space="preserve">04.03.2022 года                                                                                №2 </w:t>
      </w:r>
    </w:p>
    <w:p w:rsidR="00FB09A3" w:rsidRPr="00FB09A3" w:rsidRDefault="00FB09A3" w:rsidP="00FB09A3">
      <w:pPr>
        <w:pStyle w:val="af"/>
        <w:tabs>
          <w:tab w:val="left" w:pos="708"/>
        </w:tabs>
        <w:rPr>
          <w:rFonts w:ascii="Times New Roman" w:hAnsi="Times New Roman" w:cs="Times New Roman"/>
          <w:sz w:val="28"/>
        </w:rPr>
      </w:pPr>
      <w:r w:rsidRPr="00FB09A3">
        <w:rPr>
          <w:rFonts w:ascii="Times New Roman" w:hAnsi="Times New Roman" w:cs="Times New Roman"/>
          <w:sz w:val="28"/>
        </w:rPr>
        <w:tab/>
        <w:t xml:space="preserve">  </w:t>
      </w:r>
    </w:p>
    <w:p w:rsidR="00FB09A3" w:rsidRPr="00FB09A3" w:rsidRDefault="00FB09A3" w:rsidP="00FB09A3">
      <w:pPr>
        <w:pStyle w:val="af"/>
        <w:tabs>
          <w:tab w:val="left" w:pos="708"/>
        </w:tabs>
        <w:jc w:val="center"/>
        <w:rPr>
          <w:rFonts w:ascii="Times New Roman" w:hAnsi="Times New Roman" w:cs="Times New Roman"/>
        </w:rPr>
      </w:pPr>
    </w:p>
    <w:p w:rsidR="00FB09A3" w:rsidRPr="00FB09A3" w:rsidRDefault="00FB09A3" w:rsidP="00FB09A3">
      <w:pPr>
        <w:pStyle w:val="af"/>
        <w:tabs>
          <w:tab w:val="left" w:pos="708"/>
        </w:tabs>
        <w:jc w:val="both"/>
        <w:rPr>
          <w:rFonts w:ascii="Times New Roman" w:hAnsi="Times New Roman" w:cs="Times New Roman"/>
          <w:color w:val="000000"/>
          <w:sz w:val="28"/>
        </w:rPr>
      </w:pPr>
      <w:r w:rsidRPr="00FB09A3">
        <w:rPr>
          <w:rFonts w:ascii="Times New Roman" w:hAnsi="Times New Roman" w:cs="Times New Roman"/>
          <w:color w:val="000000"/>
          <w:sz w:val="28"/>
        </w:rPr>
        <w:t xml:space="preserve">         </w:t>
      </w:r>
      <w:r w:rsidRPr="00FB09A3">
        <w:rPr>
          <w:rFonts w:ascii="Times New Roman" w:hAnsi="Times New Roman" w:cs="Times New Roman"/>
          <w:sz w:val="28"/>
          <w:szCs w:val="28"/>
        </w:rPr>
        <w:t xml:space="preserve">В соответствии со статьями 25.1, 56. Федерального закона от 06 октября 2003года №131-ФЗ «Об общих принципах организации местного самоуправления в Российской Федерации».  </w:t>
      </w:r>
      <w:proofErr w:type="gramStart"/>
      <w:r w:rsidRPr="00FB09A3">
        <w:rPr>
          <w:rFonts w:ascii="Times New Roman" w:hAnsi="Times New Roman" w:cs="Times New Roman"/>
          <w:sz w:val="28"/>
          <w:szCs w:val="28"/>
        </w:rPr>
        <w:t xml:space="preserve">Уставом Пуркаевского сельского поселения Дубенского муниципального района Республики Мордовия, Положением о порядке самообложения граждан, </w:t>
      </w:r>
      <w:r w:rsidRPr="00FB09A3">
        <w:rPr>
          <w:rFonts w:ascii="Times New Roman" w:hAnsi="Times New Roman" w:cs="Times New Roman"/>
          <w:bCs/>
          <w:sz w:val="28"/>
          <w:szCs w:val="28"/>
        </w:rPr>
        <w:t>порядке сбора и использования средств самообложения граждан на территории  Пуркаевского сельского поселения Дубенского муниципального района Республики Мордовия, утвержденным решением Совета депутатов</w:t>
      </w:r>
      <w:r w:rsidRPr="00FB09A3">
        <w:rPr>
          <w:rFonts w:ascii="Times New Roman" w:hAnsi="Times New Roman" w:cs="Times New Roman"/>
          <w:sz w:val="28"/>
          <w:szCs w:val="28"/>
        </w:rPr>
        <w:t xml:space="preserve"> Пуркаевского сельского поселения от 20.07.2020г. №84</w:t>
      </w:r>
      <w:r w:rsidRPr="00FB09A3">
        <w:rPr>
          <w:rFonts w:ascii="Times New Roman" w:hAnsi="Times New Roman" w:cs="Times New Roman"/>
          <w:color w:val="000000"/>
          <w:sz w:val="28"/>
        </w:rPr>
        <w:t xml:space="preserve">, Сход граждан в с. Пуркаево </w:t>
      </w:r>
      <w:r w:rsidRPr="00FB09A3">
        <w:rPr>
          <w:rFonts w:ascii="Times New Roman" w:hAnsi="Times New Roman" w:cs="Times New Roman"/>
          <w:bCs/>
          <w:sz w:val="28"/>
          <w:szCs w:val="28"/>
        </w:rPr>
        <w:t>Пуркаевского</w:t>
      </w:r>
      <w:r w:rsidRPr="00FB09A3">
        <w:rPr>
          <w:rFonts w:ascii="Times New Roman" w:hAnsi="Times New Roman" w:cs="Times New Roman"/>
          <w:color w:val="000000"/>
          <w:sz w:val="28"/>
        </w:rPr>
        <w:t xml:space="preserve"> сельского поселения Дубенского муниципального района Республики Мордовия решил:</w:t>
      </w:r>
      <w:proofErr w:type="gramEnd"/>
    </w:p>
    <w:p w:rsidR="00FB09A3" w:rsidRPr="00FB09A3" w:rsidRDefault="00FB09A3" w:rsidP="00FB09A3">
      <w:pPr>
        <w:pStyle w:val="af"/>
        <w:tabs>
          <w:tab w:val="left" w:pos="708"/>
        </w:tabs>
        <w:ind w:firstLine="709"/>
        <w:jc w:val="both"/>
        <w:rPr>
          <w:rFonts w:ascii="Times New Roman" w:hAnsi="Times New Roman" w:cs="Times New Roman"/>
          <w:color w:val="000000"/>
          <w:sz w:val="28"/>
        </w:rPr>
      </w:pPr>
      <w:r w:rsidRPr="00FB09A3">
        <w:rPr>
          <w:rFonts w:ascii="Times New Roman" w:hAnsi="Times New Roman" w:cs="Times New Roman"/>
          <w:color w:val="000000"/>
          <w:sz w:val="28"/>
        </w:rPr>
        <w:t xml:space="preserve">1. Ввести самообложение граждан на территории с. Пуркаево </w:t>
      </w:r>
      <w:r w:rsidRPr="00FB09A3">
        <w:rPr>
          <w:rFonts w:ascii="Times New Roman" w:hAnsi="Times New Roman" w:cs="Times New Roman"/>
          <w:bCs/>
          <w:sz w:val="28"/>
          <w:szCs w:val="28"/>
        </w:rPr>
        <w:t>Пуркаевского</w:t>
      </w:r>
      <w:r w:rsidRPr="00FB09A3">
        <w:rPr>
          <w:rFonts w:ascii="Times New Roman" w:hAnsi="Times New Roman" w:cs="Times New Roman"/>
          <w:color w:val="000000"/>
          <w:sz w:val="28"/>
        </w:rPr>
        <w:t xml:space="preserve"> сельского поселения, утвердить размер платежей по самообложению в 2022 году в сумме 300  рублей с каждого гражданина, достигшего 18 летнего возраста, имеющего право голоса на территории        с. Пуркаево Пуркаевского сельского поселения.</w:t>
      </w:r>
    </w:p>
    <w:p w:rsidR="00FB09A3" w:rsidRPr="00FB09A3" w:rsidRDefault="00FB09A3" w:rsidP="00FB09A3">
      <w:pPr>
        <w:pStyle w:val="af"/>
        <w:tabs>
          <w:tab w:val="left" w:pos="708"/>
        </w:tabs>
        <w:ind w:firstLine="709"/>
        <w:jc w:val="both"/>
        <w:rPr>
          <w:rFonts w:ascii="Times New Roman" w:hAnsi="Times New Roman" w:cs="Times New Roman"/>
          <w:color w:val="000000"/>
          <w:sz w:val="28"/>
        </w:rPr>
      </w:pPr>
      <w:r w:rsidRPr="00FB09A3">
        <w:rPr>
          <w:rFonts w:ascii="Times New Roman" w:hAnsi="Times New Roman" w:cs="Times New Roman"/>
          <w:color w:val="000000"/>
          <w:sz w:val="28"/>
        </w:rPr>
        <w:t xml:space="preserve">2. Направить средства самообложения граждан на решение вопросов местного значения: </w:t>
      </w:r>
    </w:p>
    <w:p w:rsidR="00FB09A3" w:rsidRPr="00FB09A3" w:rsidRDefault="00FB09A3" w:rsidP="00FB09A3">
      <w:pPr>
        <w:pStyle w:val="af"/>
        <w:tabs>
          <w:tab w:val="left" w:pos="708"/>
        </w:tabs>
        <w:jc w:val="both"/>
        <w:rPr>
          <w:rFonts w:ascii="Times New Roman" w:hAnsi="Times New Roman" w:cs="Times New Roman"/>
          <w:color w:val="000000"/>
          <w:sz w:val="28"/>
        </w:rPr>
      </w:pPr>
      <w:r w:rsidRPr="00FB09A3">
        <w:rPr>
          <w:rFonts w:ascii="Times New Roman" w:hAnsi="Times New Roman" w:cs="Times New Roman"/>
          <w:color w:val="000000"/>
          <w:sz w:val="28"/>
        </w:rPr>
        <w:t>- ремонт переходов через речку Учинейка в Пуркаевском сельском поселении Дубенского муниципального района Республики Мордовия</w:t>
      </w:r>
      <w:proofErr w:type="gramStart"/>
      <w:r w:rsidR="00853991">
        <w:rPr>
          <w:rFonts w:ascii="Times New Roman" w:hAnsi="Times New Roman" w:cs="Times New Roman"/>
          <w:color w:val="000000"/>
          <w:sz w:val="28"/>
        </w:rPr>
        <w:t xml:space="preserve"> </w:t>
      </w:r>
      <w:r w:rsidRPr="00FB09A3">
        <w:rPr>
          <w:rFonts w:ascii="Times New Roman" w:hAnsi="Times New Roman" w:cs="Times New Roman"/>
          <w:color w:val="000000"/>
          <w:sz w:val="28"/>
        </w:rPr>
        <w:t>.</w:t>
      </w:r>
      <w:proofErr w:type="gramEnd"/>
      <w:r w:rsidRPr="00FB09A3">
        <w:rPr>
          <w:rFonts w:ascii="Times New Roman" w:hAnsi="Times New Roman" w:cs="Times New Roman"/>
          <w:color w:val="000000"/>
          <w:sz w:val="28"/>
        </w:rPr>
        <w:t>:</w:t>
      </w:r>
    </w:p>
    <w:p w:rsidR="00FB09A3" w:rsidRPr="00FB09A3" w:rsidRDefault="00853991" w:rsidP="00FB09A3">
      <w:pPr>
        <w:pStyle w:val="af"/>
        <w:tabs>
          <w:tab w:val="left" w:pos="708"/>
        </w:tabs>
        <w:jc w:val="both"/>
        <w:rPr>
          <w:rFonts w:ascii="Times New Roman" w:hAnsi="Times New Roman" w:cs="Times New Roman"/>
          <w:color w:val="000000"/>
          <w:sz w:val="28"/>
        </w:rPr>
      </w:pPr>
      <w:r>
        <w:rPr>
          <w:rFonts w:ascii="Times New Roman" w:hAnsi="Times New Roman" w:cs="Times New Roman"/>
          <w:color w:val="000000"/>
          <w:sz w:val="28"/>
        </w:rPr>
        <w:t xml:space="preserve"> </w:t>
      </w:r>
    </w:p>
    <w:p w:rsidR="00FB09A3" w:rsidRPr="00FB09A3" w:rsidRDefault="00FB09A3" w:rsidP="00FB09A3">
      <w:pPr>
        <w:jc w:val="both"/>
        <w:rPr>
          <w:rFonts w:ascii="Times New Roman" w:hAnsi="Times New Roman" w:cs="Times New Roman"/>
          <w:color w:val="000000"/>
          <w:sz w:val="28"/>
        </w:rPr>
      </w:pPr>
      <w:r w:rsidRPr="00FB09A3">
        <w:rPr>
          <w:rFonts w:ascii="Times New Roman" w:hAnsi="Times New Roman" w:cs="Times New Roman"/>
          <w:color w:val="000000"/>
          <w:sz w:val="28"/>
        </w:rPr>
        <w:t xml:space="preserve">        3. Опубликовать настоящее решение в Информационном бюллетене </w:t>
      </w:r>
      <w:r w:rsidRPr="00FB09A3">
        <w:rPr>
          <w:rFonts w:ascii="Times New Roman" w:hAnsi="Times New Roman" w:cs="Times New Roman"/>
          <w:bCs/>
          <w:sz w:val="28"/>
          <w:szCs w:val="28"/>
        </w:rPr>
        <w:t>Пуркаевского</w:t>
      </w:r>
      <w:r w:rsidRPr="00FB09A3">
        <w:rPr>
          <w:rFonts w:ascii="Times New Roman" w:hAnsi="Times New Roman" w:cs="Times New Roman"/>
          <w:color w:val="000000"/>
          <w:sz w:val="28"/>
        </w:rPr>
        <w:t xml:space="preserve"> сельского поселения.</w:t>
      </w:r>
    </w:p>
    <w:p w:rsidR="00FB09A3" w:rsidRPr="00FB09A3" w:rsidRDefault="00FB09A3" w:rsidP="00FB09A3">
      <w:pPr>
        <w:pStyle w:val="af"/>
        <w:tabs>
          <w:tab w:val="left" w:pos="708"/>
        </w:tabs>
        <w:ind w:firstLine="709"/>
        <w:jc w:val="both"/>
        <w:rPr>
          <w:rFonts w:ascii="Times New Roman" w:hAnsi="Times New Roman" w:cs="Times New Roman"/>
          <w:color w:val="000000"/>
          <w:sz w:val="28"/>
        </w:rPr>
      </w:pPr>
    </w:p>
    <w:p w:rsidR="00FB09A3" w:rsidRPr="00FB09A3" w:rsidRDefault="00FB09A3" w:rsidP="00FB09A3">
      <w:pPr>
        <w:pStyle w:val="af"/>
        <w:tabs>
          <w:tab w:val="left" w:pos="708"/>
        </w:tabs>
        <w:ind w:firstLine="709"/>
        <w:jc w:val="both"/>
        <w:rPr>
          <w:rFonts w:ascii="Times New Roman" w:hAnsi="Times New Roman" w:cs="Times New Roman"/>
          <w:color w:val="000000"/>
          <w:sz w:val="28"/>
        </w:rPr>
      </w:pPr>
    </w:p>
    <w:p w:rsidR="00FB09A3" w:rsidRPr="00FB09A3" w:rsidRDefault="00FB09A3" w:rsidP="00FB09A3">
      <w:pPr>
        <w:pStyle w:val="af"/>
        <w:tabs>
          <w:tab w:val="left" w:pos="708"/>
        </w:tabs>
        <w:jc w:val="both"/>
        <w:rPr>
          <w:rFonts w:ascii="Times New Roman" w:hAnsi="Times New Roman" w:cs="Times New Roman"/>
          <w:color w:val="000000"/>
          <w:sz w:val="28"/>
        </w:rPr>
      </w:pPr>
    </w:p>
    <w:p w:rsidR="00FB09A3" w:rsidRPr="00FB09A3" w:rsidRDefault="00FB09A3" w:rsidP="00FB09A3">
      <w:pPr>
        <w:pStyle w:val="af"/>
        <w:tabs>
          <w:tab w:val="left" w:pos="708"/>
        </w:tabs>
        <w:jc w:val="both"/>
        <w:rPr>
          <w:rFonts w:ascii="Times New Roman" w:hAnsi="Times New Roman" w:cs="Times New Roman"/>
          <w:color w:val="000000"/>
          <w:sz w:val="28"/>
        </w:rPr>
      </w:pPr>
      <w:r w:rsidRPr="00FB09A3">
        <w:rPr>
          <w:rFonts w:ascii="Times New Roman" w:hAnsi="Times New Roman" w:cs="Times New Roman"/>
          <w:color w:val="000000"/>
          <w:sz w:val="28"/>
        </w:rPr>
        <w:t xml:space="preserve">Председатель комиссии </w:t>
      </w:r>
    </w:p>
    <w:p w:rsidR="00FB09A3" w:rsidRPr="00FB09A3" w:rsidRDefault="00FB09A3" w:rsidP="00FB09A3">
      <w:pPr>
        <w:pStyle w:val="af"/>
        <w:tabs>
          <w:tab w:val="left" w:pos="708"/>
        </w:tabs>
        <w:jc w:val="both"/>
        <w:rPr>
          <w:rFonts w:ascii="Times New Roman" w:hAnsi="Times New Roman" w:cs="Times New Roman"/>
          <w:color w:val="000000"/>
          <w:sz w:val="28"/>
          <w:szCs w:val="28"/>
        </w:rPr>
      </w:pPr>
      <w:r w:rsidRPr="00FB09A3">
        <w:rPr>
          <w:rFonts w:ascii="Times New Roman" w:hAnsi="Times New Roman" w:cs="Times New Roman"/>
          <w:color w:val="000000"/>
          <w:sz w:val="28"/>
        </w:rPr>
        <w:t>схода граждан                                                                         Радаева Т.В.</w:t>
      </w:r>
    </w:p>
    <w:p w:rsidR="00FB09A3" w:rsidRPr="00FB09A3" w:rsidRDefault="00FB09A3" w:rsidP="00FB09A3">
      <w:pPr>
        <w:jc w:val="both"/>
        <w:rPr>
          <w:rFonts w:ascii="Times New Roman" w:hAnsi="Times New Roman" w:cs="Times New Roman"/>
          <w:color w:val="000000"/>
          <w:sz w:val="28"/>
          <w:szCs w:val="28"/>
        </w:rPr>
      </w:pPr>
    </w:p>
    <w:p w:rsidR="0033266F" w:rsidRDefault="0000114B" w:rsidP="00867013">
      <w:pPr>
        <w:rPr>
          <w:rFonts w:ascii="Times New Roman" w:hAnsi="Times New Roman" w:cs="Times New Roman"/>
          <w:sz w:val="24"/>
          <w:szCs w:val="24"/>
        </w:rPr>
      </w:pPr>
      <w:r>
        <w:rPr>
          <w:rFonts w:ascii="Times New Roman" w:hAnsi="Times New Roman" w:cs="Times New Roman"/>
          <w:bCs/>
          <w:sz w:val="24"/>
          <w:szCs w:val="24"/>
        </w:rPr>
        <w:t xml:space="preserve"> </w:t>
      </w:r>
    </w:p>
    <w:p w:rsidR="00B91D20" w:rsidRDefault="00B91D20" w:rsidP="00B91D20">
      <w:pPr>
        <w:widowControl w:val="0"/>
        <w:autoSpaceDE w:val="0"/>
        <w:autoSpaceDN w:val="0"/>
        <w:adjustRightInd w:val="0"/>
        <w:spacing w:after="0" w:line="240" w:lineRule="auto"/>
        <w:outlineLvl w:val="0"/>
        <w:rPr>
          <w:rFonts w:ascii="Times New Roman" w:hAnsi="Times New Roman" w:cs="Times New Roman"/>
          <w:b/>
          <w:bCs/>
          <w:sz w:val="24"/>
          <w:szCs w:val="24"/>
        </w:rPr>
      </w:pPr>
      <w:r>
        <w:rPr>
          <w:rFonts w:ascii="Times New Roman" w:hAnsi="Times New Roman" w:cs="Times New Roman"/>
          <w:b/>
          <w:bCs/>
          <w:sz w:val="24"/>
          <w:szCs w:val="24"/>
        </w:rPr>
        <w:t xml:space="preserve">       АДМИНИСТРАЦИЯ ПУРКАЕВСКОГО СЕЛЬСКОГО ПОСЕЛЕНИЯ ДУБЕНСКОГО МУНИЦИПАЛЬНОГО РАЙОНА РЕСПУБЛИКИ МОРДОВИЯ</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p>
    <w:p w:rsidR="00B91D20" w:rsidRDefault="00B91D20" w:rsidP="00B91D20">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ПОСТАНОВЛЕНИЕ</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p>
    <w:p w:rsidR="00B91D20" w:rsidRDefault="00B91D20" w:rsidP="00B91D20">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от 15.03.2022                                                                                                         №  12</w:t>
      </w:r>
    </w:p>
    <w:p w:rsidR="00B91D20" w:rsidRDefault="00B91D20" w:rsidP="00B91D20">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                                                                    с</w:t>
      </w:r>
      <w:proofErr w:type="gramStart"/>
      <w:r>
        <w:rPr>
          <w:rFonts w:ascii="Times New Roman" w:hAnsi="Times New Roman" w:cs="Times New Roman"/>
          <w:b/>
          <w:bCs/>
          <w:sz w:val="24"/>
          <w:szCs w:val="24"/>
        </w:rPr>
        <w:t>.П</w:t>
      </w:r>
      <w:proofErr w:type="gramEnd"/>
      <w:r>
        <w:rPr>
          <w:rFonts w:ascii="Times New Roman" w:hAnsi="Times New Roman" w:cs="Times New Roman"/>
          <w:b/>
          <w:bCs/>
          <w:sz w:val="24"/>
          <w:szCs w:val="24"/>
        </w:rPr>
        <w:t>уркаево</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УТВЕРЖДЕНИИ АДМИНИСТРАТИВНОГО РЕГЛАМЕНТА</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ПУРКАЕВСКОГО СЕЛЬСКОГО ПОСЕЛЕНИЯ ДУБЕНСКОГО МУНИЦИПАЛЬНОГО РАЙОНА РЕСПУБЛИКИ МОРДОВИЯ</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РЕШЕНИЯ ОБ ИСПОЛЬЗОВАНИИ ДОННОГО ГРУНТА, ИЗВЛЕЧЕННОГО</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ПРОВЕДЕНИИ ДНОУГЛУБИТЕЛЬНЫХ И ДРУГИХ РАБОТ, СВЯЗАННЫХ</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 ИЗМЕНЕНИЕМ ДНА И БЕРЕГОВ ВОДНЫХ ОБЪЕКТОВ НА ТЕРРИТОРИИ</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ПУРКАЕВСКОГО СЕЛЬСКОГО ПОСЕЛЕНИЯ ДУБЕНСКОГО МУНИЦИПАЛЬНОГО РАЙОНА РЕСПУБЛИКИ МОРДОВИЯ</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соответствии с Водным кодексом Российской Федерации, Федеральными законами «Об общих принципах организации местного самоуправления в Российской Федерации», «Об организации предоставления государственных и муниципальных услуг»,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руководствуясь Постановлением Администрации</w:t>
      </w:r>
      <w:proofErr w:type="gramEnd"/>
      <w:r>
        <w:rPr>
          <w:rFonts w:ascii="Times New Roman" w:hAnsi="Times New Roman" w:cs="Times New Roman"/>
          <w:sz w:val="24"/>
          <w:szCs w:val="24"/>
        </w:rPr>
        <w:t xml:space="preserve"> Пуркаевского сельского поселения Дубенского муниципального района Республики Мордовия от </w:t>
      </w:r>
      <w:r w:rsidRPr="00F11511">
        <w:rPr>
          <w:rFonts w:ascii="Times New Roman" w:hAnsi="Times New Roman" w:cs="Times New Roman"/>
          <w:sz w:val="24"/>
          <w:szCs w:val="24"/>
        </w:rPr>
        <w:t>10.11.2010 № 34</w:t>
      </w:r>
      <w:r>
        <w:rPr>
          <w:rFonts w:ascii="Times New Roman" w:hAnsi="Times New Roman" w:cs="Times New Roman"/>
          <w:sz w:val="24"/>
          <w:szCs w:val="24"/>
        </w:rPr>
        <w:t xml:space="preserve">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 постановляю:</w:t>
      </w:r>
    </w:p>
    <w:p w:rsidR="00B91D20" w:rsidRDefault="00B91D20" w:rsidP="00B91D20">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0" w:name="Par15"/>
      <w:bookmarkEnd w:id="0"/>
      <w:r>
        <w:rPr>
          <w:rFonts w:ascii="Times New Roman" w:hAnsi="Times New Roman" w:cs="Times New Roman"/>
          <w:sz w:val="24"/>
          <w:szCs w:val="24"/>
        </w:rPr>
        <w:t xml:space="preserve">1. Утвердить прилагаемый административный </w:t>
      </w:r>
      <w:hyperlink r:id="rId5" w:anchor="Par41" w:tooltip="АДМИНИСТРАТИВНЫЙ РЕГЛАМЕНТ" w:history="1">
        <w:r>
          <w:rPr>
            <w:rStyle w:val="ad"/>
            <w:rFonts w:ascii="Times New Roman" w:hAnsi="Times New Roman" w:cs="Times New Roman"/>
            <w:color w:val="auto"/>
            <w:sz w:val="24"/>
            <w:szCs w:val="24"/>
          </w:rPr>
          <w:t>Регламент</w:t>
        </w:r>
      </w:hyperlink>
      <w:r>
        <w:rPr>
          <w:rFonts w:ascii="Times New Roman" w:hAnsi="Times New Roman" w:cs="Times New Roman"/>
          <w:sz w:val="24"/>
          <w:szCs w:val="24"/>
        </w:rPr>
        <w:t xml:space="preserve"> администрации Пуркаевского сельского поселения Дубенского муниципального района Республики Мордовия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Пуркаевского сельского поселения Дубенского муниципального района Республики Мордовия.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Управлению по благоустройству администрации Пуркаевского сельского поселения Дубенского муниципального района Республики Мордовия обеспечить:</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Исполнение административного Регламента, указанного в </w:t>
      </w:r>
      <w:hyperlink r:id="rId6"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213AFA">
          <w:rPr>
            <w:rStyle w:val="ad"/>
            <w:rFonts w:ascii="Times New Roman" w:hAnsi="Times New Roman" w:cs="Times New Roman"/>
            <w:color w:val="auto"/>
            <w:sz w:val="24"/>
            <w:szCs w:val="24"/>
          </w:rPr>
          <w:t>пункте 1</w:t>
        </w:r>
      </w:hyperlink>
      <w:r>
        <w:rPr>
          <w:rFonts w:ascii="Times New Roman" w:hAnsi="Times New Roman" w:cs="Times New Roman"/>
          <w:sz w:val="24"/>
          <w:szCs w:val="24"/>
        </w:rPr>
        <w:t xml:space="preserve"> настоящего Постановления администрации Пуркаевского сельского поселения Дубенского муниципального района Республики Мордовия.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2.2. Размещение административного Регламента, указанного в </w:t>
      </w:r>
      <w:hyperlink r:id="rId7"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213AFA">
          <w:rPr>
            <w:rStyle w:val="ad"/>
            <w:rFonts w:ascii="Times New Roman" w:hAnsi="Times New Roman" w:cs="Times New Roman"/>
            <w:color w:val="auto"/>
            <w:sz w:val="24"/>
            <w:szCs w:val="24"/>
          </w:rPr>
          <w:t>пункте 1</w:t>
        </w:r>
      </w:hyperlink>
      <w:r>
        <w:t xml:space="preserve"> </w:t>
      </w:r>
      <w:r>
        <w:rPr>
          <w:rFonts w:ascii="Times New Roman" w:hAnsi="Times New Roman" w:cs="Times New Roman"/>
          <w:sz w:val="24"/>
          <w:szCs w:val="24"/>
        </w:rPr>
        <w:t xml:space="preserve">настоящего Постановления администрации Пуркаевского сельского поселения Дубенского муниципального района Республики Мордовия, в государственных информационных системах </w:t>
      </w:r>
      <w:r w:rsidRPr="003D5480">
        <w:rPr>
          <w:rFonts w:ascii="Times New Roman" w:hAnsi="Times New Roman" w:cs="Times New Roman"/>
          <w:sz w:val="24"/>
          <w:szCs w:val="24"/>
        </w:rPr>
        <w:t>http://www.</w:t>
      </w:r>
      <w:proofErr w:type="spellStart"/>
      <w:r w:rsidRPr="003D5480">
        <w:rPr>
          <w:rFonts w:ascii="Times New Roman" w:hAnsi="Times New Roman" w:cs="Times New Roman"/>
          <w:sz w:val="24"/>
          <w:szCs w:val="24"/>
          <w:lang w:val="en-US"/>
        </w:rPr>
        <w:t>gosuslugi</w:t>
      </w:r>
      <w:proofErr w:type="spellEnd"/>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ru</w:t>
      </w:r>
      <w:proofErr w:type="spellEnd"/>
      <w:r w:rsidRPr="003D5480">
        <w:rPr>
          <w:rFonts w:ascii="Times New Roman" w:hAnsi="Times New Roman" w:cs="Times New Roman"/>
          <w:sz w:val="24"/>
          <w:szCs w:val="24"/>
        </w:rPr>
        <w:t>/</w:t>
      </w:r>
      <w:r w:rsidRPr="003D5480">
        <w:rPr>
          <w:rFonts w:ascii="Times New Roman" w:hAnsi="Times New Roman" w:cs="Times New Roman"/>
          <w:sz w:val="24"/>
          <w:szCs w:val="24"/>
          <w:lang w:val="en-US"/>
        </w:rPr>
        <w:t>r</w:t>
      </w:r>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mordovia</w:t>
      </w:r>
      <w:proofErr w:type="spellEnd"/>
      <w:r>
        <w:rPr>
          <w:rFonts w:ascii="Times New Roman" w:hAnsi="Times New Roman" w:cs="Times New Roman"/>
          <w:sz w:val="24"/>
          <w:szCs w:val="24"/>
        </w:rPr>
        <w:t>, http://www.gosuslugi.ru, на официальном сайте администрации Пуркаевского сельского поселения Дубенского муниципального района Республики Мордовия в разделе «Административные регламенты».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Управлению информационной политики администрации Пуркаевского сельского поселения Дубенского муниципального района Республики Мордовия: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Опубликовать настоящее Постановление администрации Пуркаевского сельского поселения Дубенского муниципального района Республики Мордовия в средствах массовой информации.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 </w:t>
      </w:r>
      <w:proofErr w:type="gramStart"/>
      <w:r>
        <w:rPr>
          <w:rFonts w:ascii="Times New Roman" w:hAnsi="Times New Roman" w:cs="Times New Roman"/>
          <w:sz w:val="24"/>
          <w:szCs w:val="24"/>
        </w:rPr>
        <w:t>Разместить</w:t>
      </w:r>
      <w:proofErr w:type="gramEnd"/>
      <w:r>
        <w:rPr>
          <w:rFonts w:ascii="Times New Roman" w:hAnsi="Times New Roman" w:cs="Times New Roman"/>
          <w:sz w:val="24"/>
          <w:szCs w:val="24"/>
        </w:rPr>
        <w:t xml:space="preserve"> настоящее Постановление администрации Пуркаевского сельского поселения Дубенского муниципального района Республики Мордовия на официальном сайте администрации Пуркаевского сельского поселения Дубенского муниципального района Республики Мордовия.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Управлению контроля и документооборота администрации Пуркаевского сельского поселения Дубенского муниципального района Республики Мордовия: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4.1. Направить настоящее Постановление администрации Пуркаевского сельского </w:t>
      </w:r>
      <w:r>
        <w:rPr>
          <w:rFonts w:ascii="Times New Roman" w:hAnsi="Times New Roman" w:cs="Times New Roman"/>
          <w:sz w:val="24"/>
          <w:szCs w:val="24"/>
        </w:rPr>
        <w:lastRenderedPageBreak/>
        <w:t>поселения Дубенского муниципального района Республики Мордовия в государственно-правовое управление администрации Главы Республики Мордовия для включения в регистр муниципальных нормативных правовых актов в установленный законом срок.</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 Настоящее Постановление администрации Пуркаевского сельского поселения Дубенского муниципального района Республики Мордовия вступает в силу с момента его официального опубликования.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Глава Пуркаевского сельского поселения</w:t>
      </w:r>
    </w:p>
    <w:p w:rsidR="00B91D20" w:rsidRDefault="00B91D20" w:rsidP="00B91D2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B91D20" w:rsidRDefault="00B91D20" w:rsidP="00B91D2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Республики Мордовия                                                                Т.В.Радаева</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Утвержден</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Пуркаевского сельского поселения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от  15</w:t>
      </w:r>
      <w:r w:rsidRPr="00796693">
        <w:rPr>
          <w:rFonts w:ascii="Times New Roman" w:hAnsi="Times New Roman" w:cs="Times New Roman"/>
          <w:sz w:val="24"/>
          <w:szCs w:val="24"/>
        </w:rPr>
        <w:t>.03</w:t>
      </w:r>
      <w:r>
        <w:rPr>
          <w:rFonts w:ascii="Times New Roman" w:hAnsi="Times New Roman" w:cs="Times New Roman"/>
          <w:sz w:val="24"/>
          <w:szCs w:val="24"/>
        </w:rPr>
        <w:t>.2022 г №12</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Par41"/>
      <w:bookmarkEnd w:id="1"/>
      <w:r>
        <w:rPr>
          <w:rFonts w:ascii="Times New Roman" w:hAnsi="Times New Roman" w:cs="Times New Roman"/>
          <w:b/>
          <w:bCs/>
          <w:sz w:val="24"/>
          <w:szCs w:val="24"/>
        </w:rPr>
        <w:t>АДМИНИСТРАТИВНЫЙ РЕГЛАМЕНТ</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АДМИНИСТРАЦИИ ПУРКАЕВСКОГО СЕЛЬСКОГО ПОСЕЛЕНИЯ</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 РЕШЕНИЯ</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ИСПОЛЬЗОВАНИИ ДОННОГО ГРУНТА, ИЗВЛЕЧЕННОГО ПРИ ПРОВЕДЕНИИ ДНОУГЛУБИТЕЛЬНЫХ И ДРУГИХ РАБОТ, СВЯЗАННЫХ С ИЗМЕНЕНИЕМ ДНАИ БЕРЕГОВ ВОДНЫХ ОБЪЕКТОВ НА ТЕРРИТОРИИ ПУРКАЕВСКОГО СЕЛЬСКОГО ПОСЕЛЕНИЯ ДУБЕНСКОГО МУНИЦИПАЛЬНОГО РАЙОНА РЕСПУБЛИКИ МОРДОВИЯ</w:t>
      </w:r>
    </w:p>
    <w:p w:rsidR="00B91D20" w:rsidRDefault="00B91D20" w:rsidP="00B91D20">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1. Общие положения</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Административный Регламент администрации Пуркаевского сельского поселения Дубенского муниципального района Республики Мордовия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Пуркаевского сельского поселения Дубенского муниципального района Республики Мордовия (далее – административный Регламент) устанавливает порядок предоставления муниципальной услуги и стандарт предоставления муниципальной услуги, в том</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числе</w:t>
      </w:r>
      <w:proofErr w:type="gramEnd"/>
      <w:r>
        <w:rPr>
          <w:rFonts w:ascii="Times New Roman" w:hAnsi="Times New Roman" w:cs="Times New Roman"/>
          <w:sz w:val="24"/>
          <w:szCs w:val="24"/>
        </w:rPr>
        <w:t xml:space="preserve">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w:t>
      </w:r>
      <w:proofErr w:type="gramStart"/>
      <w:r>
        <w:rPr>
          <w:rFonts w:ascii="Times New Roman" w:hAnsi="Times New Roman" w:cs="Times New Roman"/>
          <w:sz w:val="24"/>
          <w:szCs w:val="24"/>
        </w:rPr>
        <w:t xml:space="preserve">Административный Регламент размещается на официальных сайтах администрации Пуркаевского сельского поселения Дубенского муниципального района Республики Мордовия </w:t>
      </w:r>
      <w:r w:rsidRPr="00796693">
        <w:rPr>
          <w:rFonts w:ascii="Times New Roman" w:hAnsi="Times New Roman" w:cs="Times New Roman"/>
          <w:color w:val="000000" w:themeColor="text1"/>
          <w:sz w:val="24"/>
          <w:szCs w:val="24"/>
          <w:lang w:val="en-US"/>
        </w:rPr>
        <w:t>https</w:t>
      </w:r>
      <w:r w:rsidRPr="00796693">
        <w:rPr>
          <w:rFonts w:ascii="Times New Roman" w:hAnsi="Times New Roman" w:cs="Times New Roman"/>
          <w:color w:val="000000" w:themeColor="text1"/>
          <w:sz w:val="24"/>
          <w:szCs w:val="24"/>
        </w:rPr>
        <w:t>://</w:t>
      </w:r>
      <w:proofErr w:type="spellStart"/>
      <w:r w:rsidRPr="00796693">
        <w:rPr>
          <w:rFonts w:ascii="Times New Roman" w:hAnsi="Times New Roman" w:cs="Times New Roman"/>
          <w:color w:val="000000" w:themeColor="text1"/>
          <w:sz w:val="24"/>
          <w:szCs w:val="24"/>
          <w:lang w:val="en-US"/>
        </w:rPr>
        <w:t>dubenki</w:t>
      </w:r>
      <w:proofErr w:type="spellEnd"/>
      <w:r w:rsidRPr="00796693">
        <w:rPr>
          <w:rFonts w:ascii="Times New Roman" w:hAnsi="Times New Roman" w:cs="Times New Roman"/>
          <w:color w:val="000000" w:themeColor="text1"/>
          <w:sz w:val="24"/>
          <w:szCs w:val="24"/>
        </w:rPr>
        <w:t>.</w:t>
      </w:r>
      <w:r w:rsidRPr="00796693">
        <w:rPr>
          <w:rFonts w:ascii="Times New Roman" w:hAnsi="Times New Roman" w:cs="Times New Roman"/>
          <w:color w:val="000000" w:themeColor="text1"/>
          <w:sz w:val="24"/>
          <w:szCs w:val="24"/>
          <w:lang w:val="en-US"/>
        </w:rPr>
        <w:t>e</w:t>
      </w:r>
      <w:r w:rsidRPr="00796693">
        <w:rPr>
          <w:rFonts w:ascii="Times New Roman" w:hAnsi="Times New Roman" w:cs="Times New Roman"/>
          <w:color w:val="000000" w:themeColor="text1"/>
          <w:sz w:val="24"/>
          <w:szCs w:val="24"/>
        </w:rPr>
        <w:t>-</w:t>
      </w:r>
      <w:proofErr w:type="spellStart"/>
      <w:r w:rsidRPr="00796693">
        <w:rPr>
          <w:rFonts w:ascii="Times New Roman" w:hAnsi="Times New Roman" w:cs="Times New Roman"/>
          <w:color w:val="000000" w:themeColor="text1"/>
          <w:sz w:val="24"/>
          <w:szCs w:val="24"/>
          <w:lang w:val="en-US"/>
        </w:rPr>
        <w:t>mordovia</w:t>
      </w:r>
      <w:proofErr w:type="spellEnd"/>
      <w:r w:rsidRPr="00796693">
        <w:rPr>
          <w:rFonts w:ascii="Times New Roman" w:hAnsi="Times New Roman" w:cs="Times New Roman"/>
          <w:color w:val="000000" w:themeColor="text1"/>
          <w:sz w:val="24"/>
          <w:szCs w:val="24"/>
        </w:rPr>
        <w:t>.</w:t>
      </w:r>
      <w:proofErr w:type="spellStart"/>
      <w:r w:rsidRPr="00796693">
        <w:rPr>
          <w:rFonts w:ascii="Times New Roman" w:hAnsi="Times New Roman" w:cs="Times New Roman"/>
          <w:color w:val="000000" w:themeColor="text1"/>
          <w:sz w:val="24"/>
          <w:szCs w:val="24"/>
          <w:lang w:val="en-US"/>
        </w:rPr>
        <w:t>ru</w:t>
      </w:r>
      <w:proofErr w:type="spellEnd"/>
      <w:r w:rsidRPr="0079669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в федеральной государственной информационной системе «Единый портал государственных и муниципальных услуг (функций)» http://gosuslugi.ru (далее - единый портал) и государственной информационной системе Республики Мордовия «Региональный портал государственных и муниципальных услуг (функций) Республики Мордовия</w:t>
      </w:r>
      <w:r>
        <w:rPr>
          <w:rFonts w:ascii="Times New Roman" w:hAnsi="Times New Roman" w:cs="Times New Roman"/>
          <w:color w:val="000000" w:themeColor="text1"/>
          <w:sz w:val="24"/>
          <w:szCs w:val="24"/>
        </w:rPr>
        <w:t>» https:/</w:t>
      </w:r>
      <w:r>
        <w:rPr>
          <w:rFonts w:ascii="Times New Roman" w:hAnsi="Times New Roman" w:cs="Times New Roman"/>
          <w:color w:val="000000" w:themeColor="text1"/>
          <w:sz w:val="24"/>
          <w:szCs w:val="24"/>
          <w:lang w:val="en-US"/>
        </w:rPr>
        <w:t>www</w:t>
      </w:r>
      <w:r>
        <w:rPr>
          <w:rFonts w:ascii="Times New Roman" w:hAnsi="Times New Roman" w:cs="Times New Roman"/>
          <w:color w:val="000000" w:themeColor="text1"/>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(далее – региональный</w:t>
      </w:r>
      <w:proofErr w:type="gramEnd"/>
      <w:r>
        <w:rPr>
          <w:rFonts w:ascii="Times New Roman" w:hAnsi="Times New Roman" w:cs="Times New Roman"/>
          <w:sz w:val="24"/>
          <w:szCs w:val="24"/>
        </w:rPr>
        <w:t xml:space="preserve"> портал) в информационно-телекоммуникационной сети Интернет (далее – сеть Интернет), а также в местах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 заявители).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 Порядок информирования о правилах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 w:name="Par55"/>
      <w:bookmarkEnd w:id="2"/>
      <w:r>
        <w:rPr>
          <w:rFonts w:ascii="Times New Roman" w:hAnsi="Times New Roman" w:cs="Times New Roman"/>
          <w:sz w:val="24"/>
          <w:szCs w:val="24"/>
        </w:rPr>
        <w:t>1.4.1. Информация о месте нахождения, графике работы, телефонах Администрации по строительству, ЖКХ и перспективному развитию администрации Дубенского муниципального района (далее – Управление):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Место нахождения и почтовый адрес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shd w:val="clear" w:color="auto" w:fill="FFFFFF"/>
        </w:rPr>
        <w:t>431742, Республика Мордовия, Дубенский район, с. Пуркаево, ул. Жадейкина, д.1</w:t>
      </w: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График работы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понедельник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ятница с 09.00 до 17.00; перерыв на обед - с 12.00 до 13.00, выходные дни - суббота, воскресенье.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График личного приема главы Пуркаевского сельского поселения: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вторник, четве</w:t>
      </w:r>
      <w:proofErr w:type="gramStart"/>
      <w:r>
        <w:rPr>
          <w:rFonts w:ascii="Times New Roman" w:hAnsi="Times New Roman" w:cs="Times New Roman"/>
          <w:sz w:val="24"/>
          <w:szCs w:val="24"/>
        </w:rPr>
        <w:t>рг  с  09</w:t>
      </w:r>
      <w:proofErr w:type="gramEnd"/>
      <w:r>
        <w:rPr>
          <w:rFonts w:ascii="Times New Roman" w:hAnsi="Times New Roman" w:cs="Times New Roman"/>
          <w:sz w:val="24"/>
          <w:szCs w:val="24"/>
        </w:rPr>
        <w:t>.00 до 12.00.</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Телефоны для справок и консультаций Главы поселения: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2-61-21– телефон Главы поселения;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2-61-21–  факс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1.4.2. Адреса официальных сайтов.</w:t>
      </w:r>
    </w:p>
    <w:p w:rsidR="00B91D20" w:rsidRPr="003D548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Адрес официального сайта администрации Пуркаевского сельского поселенияв сети Интернет: </w:t>
      </w:r>
      <w:r w:rsidRPr="003D5480">
        <w:rPr>
          <w:rFonts w:ascii="Times New Roman" w:hAnsi="Times New Roman" w:cs="Times New Roman"/>
          <w:sz w:val="24"/>
          <w:szCs w:val="24"/>
        </w:rPr>
        <w:t>https://dubenki.e-mordovia.ru/.</w:t>
      </w:r>
    </w:p>
    <w:p w:rsidR="00B91D20" w:rsidRPr="003D5480" w:rsidRDefault="00B91D20" w:rsidP="00B91D20">
      <w:pPr>
        <w:pStyle w:val="a3"/>
        <w:rPr>
          <w:sz w:val="24"/>
          <w:szCs w:val="24"/>
        </w:rPr>
      </w:pPr>
      <w:r w:rsidRPr="003D5480">
        <w:rPr>
          <w:sz w:val="24"/>
          <w:szCs w:val="24"/>
        </w:rPr>
        <w:t xml:space="preserve">Адрес электронной почты:  </w:t>
      </w:r>
      <w:hyperlink r:id="rId8" w:history="1">
        <w:r w:rsidRPr="003D5480">
          <w:rPr>
            <w:rStyle w:val="ad"/>
            <w:rFonts w:eastAsiaTheme="majorEastAsia"/>
            <w:sz w:val="24"/>
            <w:szCs w:val="24"/>
            <w:lang w:val="en-US"/>
          </w:rPr>
          <w:t>purkaevo</w:t>
        </w:r>
        <w:r w:rsidRPr="003D5480">
          <w:rPr>
            <w:rStyle w:val="ad"/>
            <w:rFonts w:eastAsiaTheme="majorEastAsia"/>
            <w:sz w:val="24"/>
            <w:szCs w:val="24"/>
          </w:rPr>
          <w:t>.</w:t>
        </w:r>
        <w:r w:rsidRPr="003D5480">
          <w:rPr>
            <w:rStyle w:val="ad"/>
            <w:rFonts w:eastAsiaTheme="majorEastAsia"/>
            <w:sz w:val="24"/>
            <w:szCs w:val="24"/>
            <w:lang w:val="en-US"/>
          </w:rPr>
          <w:t>adm</w:t>
        </w:r>
        <w:r w:rsidRPr="003D5480">
          <w:rPr>
            <w:rStyle w:val="ad"/>
            <w:rFonts w:eastAsiaTheme="majorEastAsia"/>
            <w:sz w:val="24"/>
            <w:szCs w:val="24"/>
          </w:rPr>
          <w:t>@</w:t>
        </w:r>
        <w:r w:rsidRPr="003D5480">
          <w:rPr>
            <w:rStyle w:val="ad"/>
            <w:rFonts w:eastAsiaTheme="majorEastAsia"/>
            <w:sz w:val="24"/>
            <w:szCs w:val="24"/>
            <w:lang w:val="en-US"/>
          </w:rPr>
          <w:t>yandex</w:t>
        </w:r>
        <w:r w:rsidRPr="003D5480">
          <w:rPr>
            <w:rStyle w:val="ad"/>
            <w:rFonts w:eastAsiaTheme="majorEastAsia"/>
            <w:sz w:val="24"/>
            <w:szCs w:val="24"/>
          </w:rPr>
          <w:t>.</w:t>
        </w:r>
        <w:r w:rsidRPr="003D5480">
          <w:rPr>
            <w:rStyle w:val="ad"/>
            <w:rFonts w:eastAsiaTheme="majorEastAsia"/>
            <w:sz w:val="24"/>
            <w:szCs w:val="24"/>
            <w:lang w:val="en-US"/>
          </w:rPr>
          <w:t>ru</w:t>
        </w:r>
      </w:hyperlink>
    </w:p>
    <w:p w:rsidR="00B91D20" w:rsidRPr="003D5480" w:rsidRDefault="00B91D20" w:rsidP="00B91D20">
      <w:pPr>
        <w:pStyle w:val="a3"/>
        <w:rPr>
          <w:sz w:val="24"/>
          <w:szCs w:val="24"/>
        </w:rPr>
      </w:pPr>
      <w:r w:rsidRPr="003D5480">
        <w:rPr>
          <w:sz w:val="24"/>
          <w:szCs w:val="24"/>
        </w:rPr>
        <w:t>Адрес единого портала: http://www.gosuslugi.ru.</w:t>
      </w:r>
    </w:p>
    <w:p w:rsidR="00B91D20" w:rsidRPr="003D5480" w:rsidRDefault="00B91D20" w:rsidP="00B91D20">
      <w:pPr>
        <w:pStyle w:val="a3"/>
        <w:rPr>
          <w:sz w:val="24"/>
          <w:szCs w:val="24"/>
        </w:rPr>
      </w:pPr>
      <w:r w:rsidRPr="003D5480">
        <w:rPr>
          <w:sz w:val="24"/>
          <w:szCs w:val="24"/>
        </w:rPr>
        <w:t>Адрес регионального портала: https://</w:t>
      </w:r>
      <w:r w:rsidRPr="003D5480">
        <w:rPr>
          <w:sz w:val="24"/>
          <w:szCs w:val="24"/>
          <w:lang w:val="en-US"/>
        </w:rPr>
        <w:t>www</w:t>
      </w:r>
      <w:r w:rsidRPr="003D5480">
        <w:rPr>
          <w:sz w:val="24"/>
          <w:szCs w:val="24"/>
        </w:rPr>
        <w:t>.</w:t>
      </w:r>
      <w:proofErr w:type="spellStart"/>
      <w:r w:rsidRPr="003D5480">
        <w:rPr>
          <w:sz w:val="24"/>
          <w:szCs w:val="24"/>
          <w:lang w:val="en-US"/>
        </w:rPr>
        <w:t>gosuslugi</w:t>
      </w:r>
      <w:proofErr w:type="spellEnd"/>
      <w:r w:rsidRPr="003D5480">
        <w:rPr>
          <w:sz w:val="24"/>
          <w:szCs w:val="24"/>
        </w:rPr>
        <w:t>.</w:t>
      </w:r>
      <w:proofErr w:type="spellStart"/>
      <w:r w:rsidRPr="003D5480">
        <w:rPr>
          <w:sz w:val="24"/>
          <w:szCs w:val="24"/>
          <w:lang w:val="en-US"/>
        </w:rPr>
        <w:t>ru</w:t>
      </w:r>
      <w:proofErr w:type="spellEnd"/>
      <w:r w:rsidRPr="003D5480">
        <w:rPr>
          <w:sz w:val="24"/>
          <w:szCs w:val="24"/>
        </w:rPr>
        <w:t>/</w:t>
      </w:r>
      <w:r w:rsidRPr="003D5480">
        <w:rPr>
          <w:sz w:val="24"/>
          <w:szCs w:val="24"/>
          <w:lang w:val="en-US"/>
        </w:rPr>
        <w:t>r</w:t>
      </w:r>
      <w:r w:rsidRPr="003D5480">
        <w:rPr>
          <w:sz w:val="24"/>
          <w:szCs w:val="24"/>
        </w:rPr>
        <w:t>/</w:t>
      </w:r>
      <w:proofErr w:type="spellStart"/>
      <w:r w:rsidRPr="003D5480">
        <w:rPr>
          <w:sz w:val="24"/>
          <w:szCs w:val="24"/>
          <w:lang w:val="en-US"/>
        </w:rPr>
        <w:t>mordovia</w:t>
      </w:r>
      <w:proofErr w:type="spellEnd"/>
      <w:r w:rsidRPr="003D5480">
        <w:rPr>
          <w:sz w:val="24"/>
          <w:szCs w:val="24"/>
        </w:rPr>
        <w:t>.</w:t>
      </w:r>
      <w:proofErr w:type="spellStart"/>
      <w:r w:rsidRPr="003D5480">
        <w:rPr>
          <w:sz w:val="24"/>
          <w:szCs w:val="24"/>
          <w:lang w:val="en-US"/>
        </w:rPr>
        <w:t>ru</w:t>
      </w:r>
      <w:proofErr w:type="spellEnd"/>
      <w:r w:rsidRPr="003D5480">
        <w:rPr>
          <w:sz w:val="24"/>
          <w:szCs w:val="24"/>
        </w:rPr>
        <w:t>/.</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1.4.3. Порядок получения информации заявителями по вопросам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Информирование заявителей о порядке предоставления муниципальной услуги осуществляется должностными лицами и (или) специалистами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Должностные лица и (или) специалисты Администрации осуществляют информирование по следующим направлениям:</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местонахождении и графике работы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справочных телефонах, о почтовом адресе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об адресе официального сайта администрации Пуркаевского сельского поселения в сети Интернет, адресе электронной почты Администрации,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форме и месте размещения указанной в настоящем подпункте информации.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Основными требованиями к консультации заявителей являются: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своевременность;</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четкость в изложении материала;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консультирования;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наглядность форм подачи материала;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удобство и доступность.</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непосредственного общения заявителей (при личном обращении либо по телефону) с должностными лицами и (или) специалистами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взаимодействия должностных лиц и (или) специалистов администрация с заявителями по почте, электронной почте;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информационных материалов, которые размещаются в сети Интернет на официальном сайте администрации Пуркаевского сельского поселения Дубенского муниципального района Республики Мордовия </w:t>
      </w:r>
      <w:r w:rsidRPr="003D5480">
        <w:rPr>
          <w:rFonts w:ascii="Times New Roman" w:hAnsi="Times New Roman" w:cs="Times New Roman"/>
          <w:sz w:val="24"/>
          <w:szCs w:val="24"/>
        </w:rPr>
        <w:t>https://dubenki.e-mordovia.ru/, на региональном портале https://</w:t>
      </w:r>
      <w:proofErr w:type="spellStart"/>
      <w:r w:rsidRPr="003D5480">
        <w:rPr>
          <w:rFonts w:ascii="Times New Roman" w:hAnsi="Times New Roman" w:cs="Times New Roman"/>
          <w:sz w:val="24"/>
          <w:szCs w:val="24"/>
          <w:lang w:val="en-US"/>
        </w:rPr>
        <w:t>gosuslugi</w:t>
      </w:r>
      <w:proofErr w:type="spellEnd"/>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ru</w:t>
      </w:r>
      <w:proofErr w:type="spellEnd"/>
      <w:r w:rsidRPr="003D5480">
        <w:rPr>
          <w:rFonts w:ascii="Times New Roman" w:hAnsi="Times New Roman" w:cs="Times New Roman"/>
          <w:sz w:val="24"/>
          <w:szCs w:val="24"/>
        </w:rPr>
        <w:t>/</w:t>
      </w:r>
      <w:r w:rsidRPr="003D5480">
        <w:rPr>
          <w:rFonts w:ascii="Times New Roman" w:hAnsi="Times New Roman" w:cs="Times New Roman"/>
          <w:sz w:val="24"/>
          <w:szCs w:val="24"/>
          <w:lang w:val="en-US"/>
        </w:rPr>
        <w:t>r</w:t>
      </w:r>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mordovia</w:t>
      </w:r>
      <w:proofErr w:type="spellEnd"/>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ru</w:t>
      </w:r>
      <w:proofErr w:type="spellEnd"/>
      <w:r w:rsidRPr="003D5480">
        <w:rPr>
          <w:rFonts w:ascii="Times New Roman" w:hAnsi="Times New Roman" w:cs="Times New Roman"/>
          <w:sz w:val="24"/>
          <w:szCs w:val="24"/>
        </w:rPr>
        <w:t>/, на едином портале http://www.gosuslugi.ru и на информационных стендах, размещенных в помещениях поселения.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1.4.5. Требования к форме и характеру взаимодействия должностных лиц и (или) специалистов администрации с заявителями: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ответе на телефонные звонки должностное лицо и (или) специалист администрация представляется, назвав свою фамилию, имя, отчество, должность, наименование отдела,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при личном обращении заявителей должностное лицо и (или) специалист </w:t>
      </w:r>
      <w:r>
        <w:rPr>
          <w:rFonts w:ascii="Times New Roman" w:hAnsi="Times New Roman" w:cs="Times New Roman"/>
          <w:sz w:val="24"/>
          <w:szCs w:val="24"/>
        </w:rPr>
        <w:lastRenderedPageBreak/>
        <w:t>администрации должен представиться, назвать фамилию, имя и отчество, сообщить занимаемую должность, самостоятельно дать ответ на заданный заявителем вопрос;</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конце консультирования (по телефону или лично) должностное лицо и (или) специалист администрации должен кратко подвести итоги и перечислить меры, которые необходимо принять заявителю (кто именно, когда и что должен сделать);</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лица и (или) специалиста администрации, исполнившего ответ на обращение.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1.4.6. </w:t>
      </w:r>
      <w:proofErr w:type="gramStart"/>
      <w:r>
        <w:rPr>
          <w:rFonts w:ascii="Times New Roman" w:hAnsi="Times New Roman" w:cs="Times New Roman"/>
          <w:sz w:val="24"/>
          <w:szCs w:val="24"/>
        </w:rPr>
        <w:t>На информационных стендах, размещаемых в помещениях администрации, на официальном сайте администрации Пуркаевского сельского поселения Дубенского муниципального района Республики Мордовия, на едином и региональном порталах размещается следующая информация:</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текст настоящего административного Регламента;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r w:rsidRPr="00213AFA">
        <w:rPr>
          <w:rFonts w:ascii="Times New Roman" w:hAnsi="Times New Roman" w:cs="Times New Roman"/>
          <w:sz w:val="24"/>
          <w:szCs w:val="24"/>
        </w:rPr>
        <w:t>(</w:t>
      </w:r>
      <w:hyperlink r:id="rId9" w:anchor="Par437" w:tooltip="                                 Заявление" w:history="1">
        <w:r w:rsidRPr="00213AFA">
          <w:rPr>
            <w:rStyle w:val="ad"/>
            <w:rFonts w:ascii="Times New Roman" w:hAnsi="Times New Roman" w:cs="Times New Roman"/>
            <w:color w:val="auto"/>
            <w:sz w:val="24"/>
            <w:szCs w:val="24"/>
          </w:rPr>
          <w:t>приложение 2</w:t>
        </w:r>
      </w:hyperlink>
      <w:r>
        <w:rPr>
          <w:rFonts w:ascii="Times New Roman" w:hAnsi="Times New Roman" w:cs="Times New Roman"/>
          <w:sz w:val="24"/>
          <w:szCs w:val="24"/>
        </w:rPr>
        <w:t xml:space="preserve"> к административному Регламенту);</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r:id="rId10" w:anchor="Par365" w:tooltip="БЛОК-СХЕМА" w:history="1">
        <w:r w:rsidRPr="00213AFA">
          <w:rPr>
            <w:rStyle w:val="ad"/>
            <w:rFonts w:ascii="Times New Roman" w:hAnsi="Times New Roman" w:cs="Times New Roman"/>
            <w:color w:val="auto"/>
            <w:sz w:val="24"/>
            <w:szCs w:val="24"/>
          </w:rPr>
          <w:t>приложение 1</w:t>
        </w:r>
      </w:hyperlink>
      <w:r>
        <w:rPr>
          <w:rFonts w:ascii="Times New Roman" w:hAnsi="Times New Roman" w:cs="Times New Roman"/>
          <w:sz w:val="24"/>
          <w:szCs w:val="24"/>
        </w:rPr>
        <w:t xml:space="preserve"> к административному Регламенту);</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адреса, номера телефонов и факса, график работы администрации адреса регионального и единого порталов;</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досудебный (внесудебный) порядок обжалования заявителем решений и действий (бездействия) Администрации, должностного лица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необходимая оперативная информация о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w:t>
      </w:r>
      <w:proofErr w:type="gramStart"/>
      <w:r>
        <w:rPr>
          <w:rFonts w:ascii="Times New Roman" w:hAnsi="Times New Roman" w:cs="Times New Roman"/>
          <w:sz w:val="24"/>
          <w:szCs w:val="24"/>
        </w:rPr>
        <w:t>4</w:t>
      </w:r>
      <w:proofErr w:type="gramEnd"/>
      <w:r>
        <w:rPr>
          <w:rFonts w:ascii="Times New Roman" w:hAnsi="Times New Roman" w:cs="Times New Roman"/>
          <w:sz w:val="24"/>
          <w:szCs w:val="24"/>
        </w:rPr>
        <w:t>, в которых размещаются информационные листки.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быть выделена цветом и пометкой «Важно».</w:t>
      </w:r>
    </w:p>
    <w:p w:rsidR="00B91D20" w:rsidRDefault="00B91D20" w:rsidP="00B91D20">
      <w:pPr>
        <w:widowControl w:val="0"/>
        <w:autoSpaceDE w:val="0"/>
        <w:autoSpaceDN w:val="0"/>
        <w:adjustRightInd w:val="0"/>
        <w:spacing w:after="0" w:line="240" w:lineRule="auto"/>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2. Стандарт предоставления муниципальной услуги</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 Наименование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«Дубенский муниципальный район».</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 Органы и организации, участвующие в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2.2.1. Предоставление муниципальной услуги осуществляется Управлением.</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Ответственными за предоставление муниципальной услуги являются должностные лица администрации, ответственные за выполнение конкретной административной процедуры согласно административному Регламенту.</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2.2.2. При предоставлении муниципальной услуги должностные лица администрации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 w:name="Par120"/>
      <w:bookmarkEnd w:id="3"/>
      <w:r>
        <w:rPr>
          <w:rFonts w:ascii="Times New Roman" w:hAnsi="Times New Roman" w:cs="Times New Roman"/>
          <w:sz w:val="24"/>
          <w:szCs w:val="24"/>
        </w:rPr>
        <w:t>2.3. Описание результата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 Срок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 Правовые основания для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осуществляется в соответствии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Конституцией Российской Федерации (Российская газета, 1993, № 237, 2008, № 267, 2014, № 27, № 163);</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Водным кодексом Российской Федерации (Собрание законодательства РФ, 2007, № 26, ст. 3075; 2008, № 29 (ч. 1), ст. 3418; 2009, № 52 (ч. 1), ст. 6441; 2011, № 1, ст. 32, № 30 (ч. 1), ст. 4590, ст. 4596, № 50, ст. 7359; 2014, № 42, ст. 5615; 2915, № 1 (ч. 1), ст. 52, № 48 (ч. 1), ст. 6723;</w:t>
      </w:r>
      <w:proofErr w:type="gramEnd"/>
      <w:r>
        <w:rPr>
          <w:rFonts w:ascii="Times New Roman" w:hAnsi="Times New Roman" w:cs="Times New Roman"/>
          <w:sz w:val="24"/>
          <w:szCs w:val="24"/>
        </w:rPr>
        <w:t xml:space="preserve"> 2017, № 31 (ч. 1), ст. 4766; 2018, № 53 (ч. 1), ст. 8441; 2019, № 51 (ч. 1), ст. 7483; 2020, № 50 (ч. 3), ст. 8061);</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Федеральным законом от 27.07.2010 № 210-ФЗ «Об организации предоставления государственных и муниципальных услуг» (Собрание законодательства РФ, 2010, № 31, ст. 4179; 2011, № 15, ст. 2038; № 27, ст. 3873; ст. 3880; № 29, ст. 4291; № 30 (ч. 1), ст. 4587; № 49 (ч. 5), ст. 7061; 2012, № 31, ст. 4322; 2013, № 14, ст. 1651; № 27, ст. 3477;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ст. 3480; № 30 (ч. 1, ст. 4084; № 51, ст. 6679; № 52 (ч. 1), ст. 6952; ст. 6961; ст. 7009); 2014, № 26 (ч. 1), ст. 3366; № 30 (ч. 1), ст. 4264, № 49 (ч. 6), ст. 6928; 2015 (ч. 1), ст. 67; ст. 72; № 10, ст. 1393; № 29 (ч. 1), ст. 4342, ст. 4376;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2016, № 1, ст. 916; № 27 (ч. 2), ст. 4293, ст. 4294; 2017, № 1 (ч. I), ст. 12; № 50 (ч. III), ст. 7555; 2018, № 1 (ч. 1), ст. 63, № 9, ст. 1283, № 17, ст. 2427, № 18; ст. 2557; № 24; ст. 3413, №27, ст. 3954);</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06.10.2003 № 131-ФЗ «Об общих принципах организации местного самоуправления в Российской Федерации»;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06.04.2011 № 63-ФЗ «Об электронной подписи»;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08.09.2010 № 697 «О единой системе межведомственного электронного взаимодействия» (Собрание законодательства РФ, 2010, № 38, ст. 4823; 2011, № 24, ст. 3503; № 49 (ч. 5), ст. 7284; 2013, № 45, ст. 5827; 2014, № 12, ст. 1303; № 42, ст. 5746; № 48, ст. 6862, ст. 6876; № 56, ст. 7113; 2016, № 34, ст. 5243;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2017, № 29, ст. 4380; № 30, ст. 4672; № 41, ст. 5981; № 44, ст. 6523; № 45, ст. 6661, 2018, № 28, ст. 4234);</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Постановлением Правительства Российской Федерации от 16.05.2011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w:t>
      </w:r>
      <w:r>
        <w:rPr>
          <w:rFonts w:ascii="Times New Roman" w:hAnsi="Times New Roman" w:cs="Times New Roman"/>
          <w:sz w:val="24"/>
          <w:szCs w:val="24"/>
        </w:rPr>
        <w:lastRenderedPageBreak/>
        <w:t>государственных услуг»;</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2011, № 29, ст. 4479);</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РФ, 2012, № 35, ст. 4829; 2014, № 50, ст. 7113; 2015, № 47, ст. 6596; 2016, № 51, ст. 7370; № 44, ст. 6523; 2018, № 25, ст. 3696);</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РФ, 2012, № 36, ст. 4903; 2014, №50, ст. 7113; 2017, № 44, ст. 6523);</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2012, № 27, ст. 3744; 2013, № 45, ст. 5807, 2018, № 36, ст. 5623);</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(Собрание законодательства РФ 2013, № 5, ст. 377, № 45, ст. 5807, № 50, ст. 6601, 2014 № 50, ст. 7113; 2016, № 34, ст. 5247; 2017, № 44, ст. 6523, 2018, № 49 (ч. 6), ст. 7600);</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(Собрание законодательства Российской Федерации, 2016, № 15, ст. 2084);</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(Официальный интернет-портал правовой информации http://www.pravo.gov.ru, 28.05.2020);</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Администрации Дубенского муниципального района Республики Мордовияот 22.11.2010№ 22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«Уставом Пуркаевского сельского поселения Дубенского муниципального района Республики Мордовия» (утв. Решением Совета депутатов Пуркаевского сельского поселения Дубенского муниципального района Республики Мордовия от 18.05.2021 № 96).</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 w:name="Par149"/>
      <w:bookmarkEnd w:id="4"/>
      <w:r>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заявление по </w:t>
      </w:r>
      <w:hyperlink r:id="rId11" w:anchor="Par437" w:tooltip="                                 Заявление" w:history="1">
        <w:r>
          <w:rPr>
            <w:rStyle w:val="ad"/>
            <w:rFonts w:ascii="Times New Roman" w:hAnsi="Times New Roman" w:cs="Times New Roman"/>
            <w:color w:val="auto"/>
            <w:sz w:val="24"/>
            <w:szCs w:val="24"/>
          </w:rPr>
          <w:t>форме</w:t>
        </w:r>
      </w:hyperlink>
      <w:r>
        <w:rPr>
          <w:rFonts w:ascii="Times New Roman" w:hAnsi="Times New Roman" w:cs="Times New Roman"/>
          <w:sz w:val="24"/>
          <w:szCs w:val="24"/>
        </w:rPr>
        <w:t xml:space="preserve"> согласно приложению 2 к административному Регламенту;</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по недропользованию об отсутствии твердых полезных ископаемых, не относящихся к общераспространенным полезным ископаемым;</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 w:name="Par154"/>
      <w:bookmarkEnd w:id="5"/>
      <w:r>
        <w:rPr>
          <w:rFonts w:ascii="Times New Roman" w:hAnsi="Times New Roman" w:cs="Times New Roman"/>
          <w:sz w:val="24"/>
          <w:szCs w:val="24"/>
        </w:rPr>
        <w:t>2.6.2. Порядок обращения в Управление для подачи заявления и документов для получения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По выбору заявителя заявление и документы, указанные в </w:t>
      </w:r>
      <w:hyperlink r:id="rId12" w:anchor="Par149" w:tooltip="2.6.1. Перечень документов, представляемых заявителем при обращении для получения муниципальной услуги:" w:history="1">
        <w:r>
          <w:rPr>
            <w:rStyle w:val="ad"/>
            <w:rFonts w:ascii="Times New Roman" w:hAnsi="Times New Roman" w:cs="Times New Roman"/>
            <w:color w:val="auto"/>
            <w:sz w:val="24"/>
            <w:szCs w:val="24"/>
          </w:rPr>
          <w:t>пп. 2.6.1 пункта 2.6</w:t>
        </w:r>
      </w:hyperlink>
      <w:r>
        <w:rPr>
          <w:rFonts w:ascii="Times New Roman" w:hAnsi="Times New Roman" w:cs="Times New Roman"/>
          <w:sz w:val="24"/>
          <w:szCs w:val="24"/>
        </w:rPr>
        <w:t>административного Регламента, представляются в администрацию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 в электронной форме), посредством регионального или единого портала или иным способом, позволяющим передать в электронной форме заявление.</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направления заявления, указанного в </w:t>
      </w:r>
      <w:hyperlink r:id="rId13" w:anchor="Par149" w:tooltip="2.6.1. Перечень документов, представляемых заявителем при обращении для получения муниципальной услуги:" w:history="1">
        <w:r>
          <w:rPr>
            <w:rStyle w:val="ad"/>
            <w:rFonts w:ascii="Times New Roman" w:hAnsi="Times New Roman" w:cs="Times New Roman"/>
            <w:color w:val="auto"/>
            <w:sz w:val="24"/>
            <w:szCs w:val="24"/>
          </w:rPr>
          <w:t>пп.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Факт подтверждения направления документов, указанных в </w:t>
      </w:r>
      <w:hyperlink r:id="rId14" w:anchor="Par149" w:tooltip="2.6.1. Перечень документов, представляемых заявителем при обращении для получения муниципальной услуги:" w:history="1">
        <w:r>
          <w:rPr>
            <w:rStyle w:val="ad"/>
            <w:rFonts w:ascii="Times New Roman" w:hAnsi="Times New Roman" w:cs="Times New Roman"/>
            <w:color w:val="auto"/>
            <w:sz w:val="24"/>
            <w:szCs w:val="24"/>
          </w:rPr>
          <w:t>пп. 2.6.1 пункта 2.6</w:t>
        </w:r>
      </w:hyperlink>
      <w:r>
        <w:rPr>
          <w:rFonts w:ascii="Times New Roman" w:hAnsi="Times New Roman" w:cs="Times New Roman"/>
          <w:sz w:val="24"/>
          <w:szCs w:val="24"/>
        </w:rPr>
        <w:t xml:space="preserve"> административного Регламента, по почте лежит на заявителе.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2.6.3. </w:t>
      </w:r>
      <w:proofErr w:type="gramStart"/>
      <w:r>
        <w:rPr>
          <w:rFonts w:ascii="Times New Roman" w:hAnsi="Times New Roman" w:cs="Times New Roman"/>
          <w:sz w:val="24"/>
          <w:szCs w:val="24"/>
        </w:rPr>
        <w:t>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27.07.2006 № 149-ФЗ «Об информации, информационных технологиях и о защите информации».</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2.6.4. Не допускается требовать от заявителя: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6" w:name="Par164"/>
      <w:bookmarkEnd w:id="6"/>
      <w:r>
        <w:rPr>
          <w:rFonts w:ascii="Times New Roman" w:hAnsi="Times New Roman" w:cs="Times New Roman"/>
          <w:sz w:val="24"/>
          <w:szCs w:val="24"/>
        </w:rPr>
        <w:lastRenderedPageBreak/>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2.9. Исчерпывающий перечень оснований для возврата заявления и документов, и отказа в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непредставление заявителем документов, предусмотренных </w:t>
      </w:r>
      <w:hyperlink r:id="rId15" w:anchor="Par149" w:tooltip="2.6.1. Перечень документов, представляемых заявителем при обращении для получения муниципальной услуги:" w:history="1">
        <w:r>
          <w:rPr>
            <w:rStyle w:val="ad"/>
            <w:rFonts w:ascii="Times New Roman" w:hAnsi="Times New Roman" w:cs="Times New Roman"/>
            <w:color w:val="auto"/>
            <w:sz w:val="24"/>
            <w:szCs w:val="24"/>
          </w:rPr>
          <w:t>пп. 2.6.1 пункта 2.6</w:t>
        </w:r>
      </w:hyperlink>
      <w:r>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несоответствие заявления установленной формы;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заявлении недостоверной информации.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2.10. Требования к взиманию платы с заявителя за предоставление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Муниципальная услуга предоставляется бесплатно.</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 Требования к помещению, в котором предоставляется муниципальная услуга.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помещении администрации отводятся места для ожидания приема, ожидания в очереди при подаче документов и получения информации.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Помещении</w:t>
      </w:r>
      <w:proofErr w:type="gramEnd"/>
      <w:r>
        <w:rPr>
          <w:rFonts w:ascii="Times New Roman" w:hAnsi="Times New Roman" w:cs="Times New Roman"/>
          <w:sz w:val="24"/>
          <w:szCs w:val="24"/>
        </w:rPr>
        <w:t xml:space="preserve"> администрации оборудовано:</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системой кондиционирования воздуха;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противопожарной системой и средствами пожаротушения;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оказания первой медицинской помощи (аптечками).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Федерального закона от 24.11.1995 N 181-ФЗ «О социальной защите инвалидов в Российской Федерации».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Помещения для непосредственного взаимодействия должностных лиц администрации с заявителями обеспечены комфортными условиями для заявителей и оптимальными условиями труда должностных лиц.</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Каждое рабочее место должностных лиц администрации оборудовано персональным компьютером с возможностью доступа к необходимым информационным базам данных, печатающим устройствам.</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В период с октября по май в местах ожидания размещаются специальные напольные вешалки для одежды.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 Показатели доступности и качества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соблюдение сроков предоставления муниципальной услуги и условий ожидания приема;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своевременное, полное информирование о муниципальной услуге;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обоснованность отказов в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профессиональные знания и навыки;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ресурсное обеспечение исполнения административного Регламента.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Анализ практики применения административного Регламента проводится должностными лицами Администрации один раз в год.</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Результаты анализа практики применения административного Регламента размещаются в сети Интернет на официальном сайте администрации Пуркаевского сельского поселения Дубенского муниципального района Республики Мордовия </w:t>
      </w:r>
      <w:r w:rsidRPr="003D5480">
        <w:rPr>
          <w:rFonts w:ascii="Times New Roman" w:hAnsi="Times New Roman" w:cs="Times New Roman"/>
          <w:sz w:val="24"/>
          <w:szCs w:val="24"/>
        </w:rPr>
        <w:t>https://dubenki.e-mordovia.ru/,</w:t>
      </w:r>
      <w:r>
        <w:rPr>
          <w:rFonts w:ascii="Times New Roman" w:hAnsi="Times New Roman" w:cs="Times New Roman"/>
          <w:sz w:val="24"/>
          <w:szCs w:val="24"/>
        </w:rPr>
        <w:t xml:space="preserve"> 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 Особенности предоставления муниципальной услуги в электронной форме.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подачи заявления и документов, указанных в </w:t>
      </w:r>
      <w:hyperlink r:id="rId16" w:anchor="Par149" w:tooltip="2.6.1. Перечень документов, представляемых заявителем при обращении для получения муниципальной услуги:" w:history="1">
        <w:r>
          <w:rPr>
            <w:rStyle w:val="ad"/>
            <w:rFonts w:ascii="Times New Roman" w:hAnsi="Times New Roman" w:cs="Times New Roman"/>
            <w:color w:val="auto"/>
            <w:sz w:val="24"/>
            <w:szCs w:val="24"/>
          </w:rPr>
          <w:t>подпункте 2.6.1 пункта 2.6</w:t>
        </w:r>
      </w:hyperlink>
      <w:r>
        <w:rPr>
          <w:rFonts w:ascii="Times New Roman" w:hAnsi="Times New Roman" w:cs="Times New Roman"/>
          <w:sz w:val="24"/>
          <w:szCs w:val="24"/>
        </w:rPr>
        <w:t xml:space="preserve">административного Регламента, в электронной форме, в том числе через региональный и единый порталы в порядке, установленном в </w:t>
      </w:r>
      <w:hyperlink r:id="rId17" w:anchor="Par154" w:tooltip="2.6.2. Порядок обращения в Управление для подачи заявления и документов для получения муниципальной услуги." w:history="1">
        <w:r>
          <w:rPr>
            <w:rStyle w:val="ad"/>
            <w:rFonts w:ascii="Times New Roman" w:hAnsi="Times New Roman" w:cs="Times New Roman"/>
            <w:color w:val="auto"/>
            <w:sz w:val="24"/>
            <w:szCs w:val="24"/>
          </w:rPr>
          <w:t>подпункте 2.6.2 пункта 2.6</w:t>
        </w:r>
      </w:hyperlink>
      <w:r>
        <w:rPr>
          <w:rFonts w:ascii="Times New Roman" w:hAnsi="Times New Roman" w:cs="Times New Roman"/>
          <w:sz w:val="24"/>
          <w:szCs w:val="24"/>
        </w:rPr>
        <w:t xml:space="preserve"> административного Регламента;</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получения заявителем сведений о ходе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получения заявителем результата муниципальной услуги, предусмотренного </w:t>
      </w:r>
      <w:hyperlink r:id="rId18" w:anchor="Par120" w:tooltip="2.3. Описание результата предоставления муниципальной услуги." w:history="1">
        <w:r>
          <w:rPr>
            <w:rStyle w:val="ad"/>
            <w:rFonts w:ascii="Times New Roman" w:hAnsi="Times New Roman" w:cs="Times New Roman"/>
            <w:color w:val="auto"/>
            <w:sz w:val="24"/>
            <w:szCs w:val="24"/>
          </w:rPr>
          <w:t>п. 2.3</w:t>
        </w:r>
      </w:hyperlink>
      <w:r>
        <w:rPr>
          <w:rFonts w:ascii="Times New Roman" w:hAnsi="Times New Roman" w:cs="Times New Roman"/>
          <w:sz w:val="24"/>
          <w:szCs w:val="24"/>
        </w:rPr>
        <w:t>административного Регламента.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единой системы идентификац</w:t>
      </w:r>
      <w:proofErr w:type="gramStart"/>
      <w:r>
        <w:rPr>
          <w:rFonts w:ascii="Times New Roman" w:hAnsi="Times New Roman" w:cs="Times New Roman"/>
          <w:sz w:val="24"/>
          <w:szCs w:val="24"/>
        </w:rPr>
        <w:t>ии и ау</w:t>
      </w:r>
      <w:proofErr w:type="gramEnd"/>
      <w:r>
        <w:rPr>
          <w:rFonts w:ascii="Times New Roman" w:hAnsi="Times New Roman" w:cs="Times New Roman"/>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B91D20" w:rsidRDefault="00B91D20" w:rsidP="00B91D20">
      <w:pPr>
        <w:widowControl w:val="0"/>
        <w:autoSpaceDE w:val="0"/>
        <w:autoSpaceDN w:val="0"/>
        <w:adjustRightInd w:val="0"/>
        <w:spacing w:after="0" w:line="240" w:lineRule="auto"/>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3. Состав, последовательность и сроки выполнения</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требования к порядку</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их выполнения, в том числе особенности выполнения</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в электронной форме</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3.1. Описание последовательности административных процедур (действий) при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последовательно отражено в </w:t>
      </w:r>
      <w:hyperlink r:id="rId19" w:anchor="Par365" w:tooltip="БЛОК-СХЕМА" w:history="1">
        <w:r>
          <w:rPr>
            <w:rStyle w:val="ad"/>
            <w:rFonts w:ascii="Times New Roman" w:hAnsi="Times New Roman" w:cs="Times New Roman"/>
            <w:color w:val="auto"/>
            <w:sz w:val="24"/>
            <w:szCs w:val="24"/>
          </w:rPr>
          <w:t>блок-схеме</w:t>
        </w:r>
      </w:hyperlink>
      <w:r>
        <w:rPr>
          <w:rFonts w:ascii="Times New Roman" w:hAnsi="Times New Roman" w:cs="Times New Roman"/>
          <w:sz w:val="24"/>
          <w:szCs w:val="24"/>
        </w:rPr>
        <w:t>(приложение 1 к административному Регламенту) и включает в себя выполнение следующих административных процедур:</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 Прием, регистрация заявления и документов.</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Основанием для начала данной административной процедуры является представление заявителем в администрацию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r:id="rId20" w:anchor="Par149" w:tooltip="2.6.1. Перечень документов, представляемых заявителем при обращении для получения муниципальной услуги:" w:history="1">
        <w:r>
          <w:rPr>
            <w:rStyle w:val="ad"/>
            <w:rFonts w:ascii="Times New Roman" w:hAnsi="Times New Roman" w:cs="Times New Roman"/>
            <w:color w:val="auto"/>
            <w:sz w:val="24"/>
            <w:szCs w:val="24"/>
          </w:rPr>
          <w:t>подпункте 2.6.1 пункта 2.6</w:t>
        </w:r>
      </w:hyperlink>
      <w:r>
        <w:rPr>
          <w:rFonts w:ascii="Times New Roman" w:hAnsi="Times New Roman" w:cs="Times New Roman"/>
          <w:sz w:val="24"/>
          <w:szCs w:val="24"/>
        </w:rPr>
        <w:t xml:space="preserve"> административного Регламента на бумажном носителе (при личном обращении в администрацию или посредством почтового отправления с уведомлением о вручении).</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 и (или) специалисты администрации, ответственные за прием и регистрацию заявления и документов.</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личном обращении заявителя должностное лицо и (или) специалист администрации,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заявление и приложенные к нему документы регистрирует в системе электронного документооборота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поступлении заявления и документов по почте заказным письмом (бандеролью с описью вложенных документов и уведомлением о вручении) должностное лицо и (или) специалист Администрации, ответственный за прием и регистрацию заявления и документов, принимает документы, выполняя при этом следующие действия: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регистрирует заявление и документы в системе электронного документооборота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поступлении заявления в электронной форме, в том числе через единый и региональный порталы, должностное лицо и (или) специалист администрации,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r:id="rId21"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w:history="1">
        <w:r>
          <w:rPr>
            <w:rStyle w:val="ad"/>
            <w:rFonts w:ascii="Times New Roman" w:hAnsi="Times New Roman" w:cs="Times New Roman"/>
            <w:color w:val="auto"/>
            <w:sz w:val="24"/>
            <w:szCs w:val="24"/>
          </w:rPr>
          <w:t>пункте 2.8</w:t>
        </w:r>
      </w:hyperlink>
      <w:r>
        <w:rPr>
          <w:rFonts w:ascii="Times New Roman" w:hAnsi="Times New Roman" w:cs="Times New Roman"/>
          <w:sz w:val="24"/>
          <w:szCs w:val="24"/>
        </w:rPr>
        <w:t xml:space="preserve"> административного Регламента, должностное лицо администрации  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w:t>
      </w:r>
      <w:proofErr w:type="gramEnd"/>
      <w:r>
        <w:rPr>
          <w:rFonts w:ascii="Times New Roman" w:hAnsi="Times New Roman" w:cs="Times New Roman"/>
          <w:sz w:val="24"/>
          <w:szCs w:val="24"/>
        </w:rPr>
        <w:t xml:space="preserve"> квалифицированной электронной подписью.</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отсутствия основания для отказа в приеме заявления, должностное лицо и (или) специалист администрации, ответственный за прием и регистрацию заявления и </w:t>
      </w:r>
      <w:r>
        <w:rPr>
          <w:rFonts w:ascii="Times New Roman" w:hAnsi="Times New Roman" w:cs="Times New Roman"/>
          <w:sz w:val="24"/>
          <w:szCs w:val="24"/>
        </w:rPr>
        <w:lastRenderedPageBreak/>
        <w:t>документов, распечатывает заявление и документы и регистрирует в системе электронного документооборота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Заявление, поданное в электронной форме до 16.00 рабочего дня, регистрируется в администрации в день его подачи. При подаче заявления в электронной форме после 16.00 рабочего дня либо в нерабочий день регистрируется в администрации на следующий рабочий день.</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3.3. Рассмотрение заявления и документов, принятие решения.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 за исполнение данной административной процедуры является должностное лицо и (или) специалист отдела.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Должностное лицо и (или) специалист отдела при рассмотрении заявления и документов выполняет следующие действия: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r:id="rId22" w:anchor="Par149" w:tooltip="2.6.1. Перечень документов, представляемых заявителем при обращении для получения муниципальной услуги:" w:history="1">
        <w:r>
          <w:rPr>
            <w:rStyle w:val="ad"/>
            <w:rFonts w:ascii="Times New Roman" w:hAnsi="Times New Roman" w:cs="Times New Roman"/>
            <w:color w:val="auto"/>
            <w:sz w:val="24"/>
            <w:szCs w:val="24"/>
          </w:rPr>
          <w:t>подпункте 2.6.1 пункта 2.6</w:t>
        </w:r>
      </w:hyperlink>
      <w:r>
        <w:rPr>
          <w:rFonts w:ascii="Times New Roman" w:hAnsi="Times New Roman" w:cs="Times New Roman"/>
          <w:sz w:val="24"/>
          <w:szCs w:val="24"/>
        </w:rPr>
        <w:t xml:space="preserve"> административного Регламента.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и (или) специалист отдела подготавливает мотивированный отказ в предоставлении муниципальной услуги в форме письма с указанием причин отказа и обеспечивает его подписание должностным лицом администрации и или лицом, исполняющим его обязанности.</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 и (или) специалисты администрации, ответственные за прием и регистрацию заявления и документов.</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направлении документов через почту, должностное лицо администрации направляет на почтовый адрес, указанный в заявлении, решение либо мотивированный отказ в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лицо и (или) специалисты администрации 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лично в администрации, должностные лица и (или) специалисты администрации, ответственные за </w:t>
      </w:r>
      <w:r>
        <w:rPr>
          <w:rFonts w:ascii="Times New Roman" w:hAnsi="Times New Roman" w:cs="Times New Roman"/>
          <w:sz w:val="24"/>
          <w:szCs w:val="24"/>
        </w:rPr>
        <w:lastRenderedPageBreak/>
        <w:t>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 администрацию.</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 xml:space="preserve">4. Формы </w:t>
      </w:r>
      <w:proofErr w:type="gramStart"/>
      <w:r>
        <w:rPr>
          <w:rFonts w:ascii="Times New Roman" w:hAnsi="Times New Roman" w:cs="Times New Roman"/>
          <w:b/>
          <w:bCs/>
          <w:sz w:val="24"/>
          <w:szCs w:val="24"/>
        </w:rPr>
        <w:t>контроля за</w:t>
      </w:r>
      <w:proofErr w:type="gramEnd"/>
      <w:r>
        <w:rPr>
          <w:rFonts w:ascii="Times New Roman" w:hAnsi="Times New Roman" w:cs="Times New Roman"/>
          <w:b/>
          <w:bCs/>
          <w:sz w:val="24"/>
          <w:szCs w:val="24"/>
        </w:rPr>
        <w:t xml:space="preserve"> исполнением</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административного Регламента</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4.1. Текущий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 Должностное лицо и (или) специалист администрации 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прием, регистрацию заявления и документов несет ответственность должностное лицо и (или) специалист администрации, ответственный за прием и регистрацию заявления и документов;</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 и (или) специалист;</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выдачу (направление) заявителю решения либо мотивированного отказа в предоставлении муниципальной услуги несет ответственность должностное лицо и (или) специалист Администрации, ответственный за прием и регистрацию заявления, документов;</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соблюдение сроков предоставления муниципальной услуги несут ответственность должностное лицо и (или) специалист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4.3. </w:t>
      </w:r>
      <w:proofErr w:type="gramStart"/>
      <w:r>
        <w:rPr>
          <w:rFonts w:ascii="Times New Roman" w:hAnsi="Times New Roman" w:cs="Times New Roman"/>
          <w:sz w:val="24"/>
          <w:szCs w:val="24"/>
        </w:rPr>
        <w:t>Контроль полноты и качества предоставления муниципальной услуги осуществляется должностным лицом Администрации,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должностного лица и (или) специалиста Администрации.</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4.6. В целях контроля за предоставлением муниципальной услуги граждане, их объединения и организации имеют право запросить и получить, а должностное лицо и (</w:t>
      </w:r>
      <w:proofErr w:type="gramStart"/>
      <w:r>
        <w:rPr>
          <w:rFonts w:ascii="Times New Roman" w:hAnsi="Times New Roman" w:cs="Times New Roman"/>
          <w:sz w:val="24"/>
          <w:szCs w:val="24"/>
        </w:rPr>
        <w:t xml:space="preserve">или) </w:t>
      </w:r>
      <w:proofErr w:type="gramEnd"/>
      <w:r>
        <w:rPr>
          <w:rFonts w:ascii="Times New Roman" w:hAnsi="Times New Roman" w:cs="Times New Roman"/>
          <w:sz w:val="24"/>
          <w:szCs w:val="24"/>
        </w:rPr>
        <w:t>специалист Администрации 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По результатам рассмотрения документов и материалов граждане, их объединения и организации вправе направить в администрацию 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и (или) специалистами Администрации положений административного Регламента, которые подлежат рассмотрению в установленном порядке.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5. Досудебный (внесудебный) порядок обжалования заявителем</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решений и действий (бездействия) Администрации, должностного</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лица Администрации, либо муниципального служащего</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 Информация для заявителей об их праве подать жалобу на решения и действия (бездействия) Администрации, должностного лица Администрации, либо муниципального служащего при предоставлении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имеет право подать жалобу на решения и действия (бездействия) Администрации, должностного лица Администрации, либо муниципального служащего при предоставлении муниципальной услуги (далее –  жалоба).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 Способы информирования заявителей о порядке подачи и рассмотрения жалобы.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путем взаимодействия должностного лица Администрации, </w:t>
      </w:r>
      <w:proofErr w:type="gramStart"/>
      <w:r>
        <w:rPr>
          <w:rFonts w:ascii="Times New Roman" w:hAnsi="Times New Roman" w:cs="Times New Roman"/>
          <w:sz w:val="24"/>
          <w:szCs w:val="24"/>
        </w:rPr>
        <w:t>ответственных</w:t>
      </w:r>
      <w:proofErr w:type="gramEnd"/>
      <w:r>
        <w:rPr>
          <w:rFonts w:ascii="Times New Roman" w:hAnsi="Times New Roman" w:cs="Times New Roman"/>
          <w:sz w:val="24"/>
          <w:szCs w:val="24"/>
        </w:rPr>
        <w:t xml:space="preserve"> за рассмотрение жалобы, с заявителями по почте, по электронной почте;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в сети «Интернет» на официальном сайте администрации муниципального образования «Дубенский муниципальный район», на едином, региональном портале;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на информационных стендах в помещении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5.3. Предмет жалобы.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может обратиться с жалобой, в том числе в следующих случаях:</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 (далее – Федеральный закон);</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w:t>
      </w:r>
      <w:r>
        <w:rPr>
          <w:rFonts w:ascii="Times New Roman" w:hAnsi="Times New Roman" w:cs="Times New Roman"/>
          <w:sz w:val="24"/>
          <w:szCs w:val="24"/>
        </w:rPr>
        <w:lastRenderedPageBreak/>
        <w:t>правовыми актами;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 Администрации, должностного лица Администрации,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 Муниципальные органы и должностные лица, уполномоченные на рассмотрение жалоб.</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5.4.1. Жалобы на решения и действия (или бездействие) Администрации, должностных лиц Администрации, муниципальных служащих, за исключением решений и действий (или бездействия) начальника Администрации, рассматриваются администрацией.</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5.4.2. Жалобы на решения и действия (или бездействие) должностного  лицаАдминистрации подаются главе муниципального образования  сельского поселения и рассматриваются администрацией муниципального образования Моргинского сельского поселени</w:t>
      </w:r>
      <w:proofErr w:type="gramStart"/>
      <w:r>
        <w:rPr>
          <w:rFonts w:ascii="Times New Roman" w:hAnsi="Times New Roman" w:cs="Times New Roman"/>
          <w:sz w:val="24"/>
          <w:szCs w:val="24"/>
        </w:rPr>
        <w:t>я(</w:t>
      </w:r>
      <w:proofErr w:type="gramEnd"/>
      <w:r>
        <w:rPr>
          <w:rFonts w:ascii="Times New Roman" w:hAnsi="Times New Roman" w:cs="Times New Roman"/>
          <w:sz w:val="24"/>
          <w:szCs w:val="24"/>
        </w:rPr>
        <w:t>далее - администрация).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5.4.3. Жалобы на решения и действия (или бездействие) администрации, должностных лиц администрации могут быть поданы для рассмотрения в администрацию Дубенского района.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 Порядок подачи и рассмотрения жалобы.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5.5.1. Жалоба на решения и действия (бездействие) Администрации, должностного лица Администрации, либо муниципального служащего может быть подана лично, направлена по почте, с использованием сети «Интернет», официального сайта администрации, единого либо регионального портала, а также может быть принята при личном приеме заявителя.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5.5.2. Почтовый адрес Администрации: </w:t>
      </w:r>
      <w:r>
        <w:rPr>
          <w:rFonts w:ascii="Times New Roman" w:hAnsi="Times New Roman" w:cs="Times New Roman"/>
          <w:sz w:val="24"/>
          <w:szCs w:val="24"/>
          <w:shd w:val="clear" w:color="auto" w:fill="FFFFFF"/>
        </w:rPr>
        <w:t>431742, Республика Мордовия, Дубенский район, с. Пуркаево, ул. Жадейкина, 1</w:t>
      </w:r>
      <w:r>
        <w:rPr>
          <w:rFonts w:ascii="Times New Roman" w:hAnsi="Times New Roman" w:cs="Times New Roman"/>
          <w:sz w:val="24"/>
          <w:szCs w:val="24"/>
        </w:rPr>
        <w:t>.</w:t>
      </w:r>
    </w:p>
    <w:p w:rsidR="00B91D20" w:rsidRPr="00E44E8D"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Электронная почта Администрации:</w:t>
      </w:r>
      <w:r w:rsidRPr="00E44E8D">
        <w:t xml:space="preserve"> </w:t>
      </w:r>
      <w:hyperlink r:id="rId23" w:history="1">
        <w:r w:rsidRPr="00E44E8D">
          <w:rPr>
            <w:rStyle w:val="ad"/>
            <w:rFonts w:ascii="Times New Roman" w:hAnsi="Times New Roman" w:cs="Times New Roman"/>
            <w:sz w:val="24"/>
            <w:szCs w:val="24"/>
            <w:lang w:val="en-US"/>
          </w:rPr>
          <w:t>purkaevo</w:t>
        </w:r>
        <w:r w:rsidRPr="00E44E8D">
          <w:rPr>
            <w:rStyle w:val="ad"/>
            <w:rFonts w:ascii="Times New Roman" w:hAnsi="Times New Roman" w:cs="Times New Roman"/>
            <w:sz w:val="24"/>
            <w:szCs w:val="24"/>
          </w:rPr>
          <w:t>.</w:t>
        </w:r>
        <w:r w:rsidRPr="00E44E8D">
          <w:rPr>
            <w:rStyle w:val="ad"/>
            <w:rFonts w:ascii="Times New Roman" w:hAnsi="Times New Roman" w:cs="Times New Roman"/>
            <w:sz w:val="24"/>
            <w:szCs w:val="24"/>
            <w:lang w:val="en-US"/>
          </w:rPr>
          <w:t>adm</w:t>
        </w:r>
        <w:r w:rsidRPr="00E44E8D">
          <w:rPr>
            <w:rStyle w:val="ad"/>
            <w:rFonts w:ascii="Times New Roman" w:hAnsi="Times New Roman" w:cs="Times New Roman"/>
            <w:sz w:val="24"/>
            <w:szCs w:val="24"/>
          </w:rPr>
          <w:t>@</w:t>
        </w:r>
        <w:r w:rsidRPr="00E44E8D">
          <w:rPr>
            <w:rStyle w:val="ad"/>
            <w:rFonts w:ascii="Times New Roman" w:hAnsi="Times New Roman" w:cs="Times New Roman"/>
            <w:sz w:val="24"/>
            <w:szCs w:val="24"/>
            <w:lang w:val="en-US"/>
          </w:rPr>
          <w:t>yandex</w:t>
        </w:r>
        <w:r w:rsidRPr="00E44E8D">
          <w:rPr>
            <w:rStyle w:val="ad"/>
            <w:rFonts w:ascii="Times New Roman" w:hAnsi="Times New Roman" w:cs="Times New Roman"/>
            <w:sz w:val="24"/>
            <w:szCs w:val="24"/>
          </w:rPr>
          <w:t>.</w:t>
        </w:r>
        <w:r w:rsidRPr="00E44E8D">
          <w:rPr>
            <w:rStyle w:val="ad"/>
            <w:rFonts w:ascii="Times New Roman" w:hAnsi="Times New Roman" w:cs="Times New Roman"/>
            <w:sz w:val="24"/>
            <w:szCs w:val="24"/>
            <w:lang w:val="en-US"/>
          </w:rPr>
          <w:t>ru</w:t>
        </w:r>
      </w:hyperlink>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Официальный сайт администрации Пуркаевского сельского поселения Дубенского муниципального района https://dubenki.e-mordovia.ru/.</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5.5.3. Жалоба должна содержать:</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фамилию, имя, отчество (последнее –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сведения об обжалуемых решениях и действиях (бездействии) Администрации, должностного лица, либо муниципального служащего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доводы, на основании которых заявитель не согласен с решением и действием (бездействием) Администрации, должностного лица Администрации. Заявителем могут быть представлены документы (при наличии), подтверждающие доводы заявителя, либо их копии.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7" w:name="Par302"/>
      <w:bookmarkEnd w:id="7"/>
      <w:r>
        <w:rPr>
          <w:rFonts w:ascii="Times New Roman" w:hAnsi="Times New Roman" w:cs="Times New Roman"/>
          <w:sz w:val="24"/>
          <w:szCs w:val="24"/>
        </w:rPr>
        <w:t xml:space="preserve">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Fonts w:ascii="Times New Roman" w:hAnsi="Times New Roman" w:cs="Times New Roman"/>
          <w:sz w:val="24"/>
          <w:szCs w:val="24"/>
        </w:rPr>
        <w:t>представлена</w:t>
      </w:r>
      <w:proofErr w:type="gramEnd"/>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5.5.5. Прием жалоб в письменной форме осуществляется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Жалобы принимаются в соответствии с графиком работы Администрации, указанным в </w:t>
      </w:r>
      <w:hyperlink r:id="rId24"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D26BE7">
          <w:rPr>
            <w:rStyle w:val="ad"/>
            <w:rFonts w:ascii="Times New Roman" w:hAnsi="Times New Roman" w:cs="Times New Roman"/>
            <w:color w:val="auto"/>
            <w:sz w:val="24"/>
            <w:szCs w:val="24"/>
          </w:rPr>
          <w:t>подпункте 1.4.1 пункта 1.4</w:t>
        </w:r>
      </w:hyperlink>
      <w:r>
        <w:rPr>
          <w:rFonts w:ascii="Times New Roman" w:hAnsi="Times New Roman" w:cs="Times New Roman"/>
          <w:sz w:val="24"/>
          <w:szCs w:val="24"/>
        </w:rPr>
        <w:t xml:space="preserve"> административного Регламента.</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5.5.6. В электронном виде жалоба может быть подана заявителем посредством:</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официального сайта администрации муниципального образования Пуркаевского сельского поселения Дубенского муниципального  района в сети «Интернет»;</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сети «Интернет» (при использовании администрацией системы досудебного обжалования).</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5.5.7. При подаче жалобы в электронном виде документы, указанные в </w:t>
      </w:r>
      <w:hyperlink r:id="rId25"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 w:history="1">
        <w:r w:rsidRPr="00D26BE7">
          <w:rPr>
            <w:rStyle w:val="ad"/>
            <w:rFonts w:ascii="Times New Roman" w:hAnsi="Times New Roman" w:cs="Times New Roman"/>
            <w:color w:val="auto"/>
            <w:sz w:val="24"/>
            <w:szCs w:val="24"/>
          </w:rPr>
          <w:t>подпункте 5.5.4 пункта 5.5</w:t>
        </w:r>
      </w:hyperlink>
      <w:r>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5.6. Сроки рассмотрения жалоб.</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Жалоба, поступившая в  администрацию Пуркаевского сельского поселения  Дубенского муниципального района,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Pr>
          <w:rFonts w:ascii="Times New Roman" w:hAnsi="Times New Roman" w:cs="Times New Roman"/>
          <w:sz w:val="24"/>
          <w:szCs w:val="24"/>
        </w:rPr>
        <w:t xml:space="preserve"> 5 рабочих дней со дня ее регистрации.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5.7. Результат рассмотрения жалобы.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принимается одно из следующих решений:</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удовлетворении жалобы отказывается.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удовлетворении жалобы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администрации, вид которой установлен законодательством Российской Федерации.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ответе по результатам рассмотрения жалобы указываются: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наименование администрации,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фамилия, имя, отчество (при наличии) или наименование заявителя;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основания для принятия решения по жалобе;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принятое по жалобе решение;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в случае признания жалобы, подлежащей удовлетворению -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ascii="Times New Roman" w:hAnsi="Times New Roman" w:cs="Times New Roman"/>
          <w:sz w:val="24"/>
          <w:szCs w:val="24"/>
        </w:rPr>
        <w:t>неудобства</w:t>
      </w:r>
      <w:proofErr w:type="gramEnd"/>
      <w:r>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  администрации.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5.9. Порядок обжалования решения по жалобе.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 в том числе в электронной форме.</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Должностное лицо администрации, администрация по направленному в установленном порядке запросу заявителя обязаны в течение 15 рабочих дней </w:t>
      </w:r>
      <w:r>
        <w:rPr>
          <w:rFonts w:ascii="Times New Roman" w:hAnsi="Times New Roman" w:cs="Times New Roman"/>
          <w:sz w:val="24"/>
          <w:szCs w:val="24"/>
        </w:rPr>
        <w:lastRenderedPageBreak/>
        <w:t>предоставлять документы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roofErr w:type="gramEnd"/>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5.11. Администрация отказывает в удовлетворении жалобы в следующих случаях:</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5.12. Администрация вправе оставить жалобу без ответа в следующих случаях:</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B91D20" w:rsidRDefault="00B91D20" w:rsidP="00B91D20">
      <w:pPr>
        <w:spacing w:after="0" w:line="240" w:lineRule="auto"/>
        <w:ind w:firstLine="709"/>
        <w:jc w:val="both"/>
        <w:rPr>
          <w:rFonts w:ascii="Times New Roman" w:hAnsi="Times New Roman" w:cs="Times New Roman"/>
          <w:sz w:val="24"/>
          <w:szCs w:val="24"/>
        </w:rPr>
      </w:pPr>
    </w:p>
    <w:p w:rsidR="00B91D20" w:rsidRDefault="00B91D20" w:rsidP="00B91D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B91D20" w:rsidRDefault="00B91D20" w:rsidP="00B91D20">
      <w:pPr>
        <w:spacing w:after="0" w:line="240" w:lineRule="auto"/>
        <w:ind w:firstLine="709"/>
        <w:jc w:val="both"/>
        <w:rPr>
          <w:rFonts w:ascii="Times New Roman" w:hAnsi="Times New Roman" w:cs="Times New Roman"/>
          <w:sz w:val="24"/>
          <w:szCs w:val="24"/>
        </w:rPr>
      </w:pPr>
    </w:p>
    <w:p w:rsidR="00B91D20" w:rsidRDefault="00B91D20" w:rsidP="00B91D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невозможности определить суть, изложенную в </w:t>
      </w:r>
      <w:r>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Администрация сообщает заявителю об оставлении жалобы без ответа в течение 3 рабочих дней со дня регистрации жалобы.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5.13. В случае если жалоба подана заявителем в администрацию и в их компетенцию не входит принятие решения по жалобе, в течение 3 рабочих дней со дня ее регистрации администрация направляет жалобу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уполномоченный</w:t>
      </w:r>
      <w:proofErr w:type="gramEnd"/>
      <w:r>
        <w:rPr>
          <w:rFonts w:ascii="Times New Roman" w:hAnsi="Times New Roman" w:cs="Times New Roman"/>
          <w:sz w:val="24"/>
          <w:szCs w:val="24"/>
        </w:rPr>
        <w:t xml:space="preserve"> на ее рассмотрение орган и в письменной форме информирует заявителя о перенаправлении жалобы.</w:t>
      </w:r>
    </w:p>
    <w:p w:rsidR="00B91D20" w:rsidRDefault="00B91D20" w:rsidP="00B91D2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outlineLvl w:val="1"/>
        <w:rPr>
          <w:rFonts w:ascii="Times New Roman" w:hAnsi="Times New Roman" w:cs="Times New Roman"/>
          <w:sz w:val="24"/>
          <w:szCs w:val="24"/>
        </w:rPr>
      </w:pPr>
      <w:r>
        <w:rPr>
          <w:rFonts w:ascii="Times New Roman" w:hAnsi="Times New Roman" w:cs="Times New Roman"/>
          <w:sz w:val="24"/>
          <w:szCs w:val="24"/>
        </w:rPr>
        <w:t xml:space="preserve">                                                                                                                                   Приложение 1</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администрации Пуркаевского сельского поселения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lastRenderedPageBreak/>
        <w:t>извлеченного</w:t>
      </w:r>
      <w:proofErr w:type="gramEnd"/>
      <w:r>
        <w:rPr>
          <w:rFonts w:ascii="Times New Roman" w:hAnsi="Times New Roman" w:cs="Times New Roman"/>
          <w:sz w:val="24"/>
          <w:szCs w:val="24"/>
        </w:rPr>
        <w:t xml:space="preserve"> при проведении</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 дна</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на территории Пуркаевского сельского поселения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bookmarkStart w:id="8" w:name="Par365"/>
      <w:bookmarkEnd w:id="8"/>
      <w:r>
        <w:rPr>
          <w:rFonts w:ascii="Times New Roman" w:hAnsi="Times New Roman" w:cs="Times New Roman"/>
          <w:b/>
          <w:bCs/>
          <w:sz w:val="24"/>
          <w:szCs w:val="24"/>
        </w:rPr>
        <w:t>БЛОК-СХЕМА</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ПОСЛЕДОВАТЕЛЬНОСТИ АДМИНИСТРАТИВНЫХ ПРОЦЕДУР</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ПРЕДОСТАВЛЕНИИ МУНИЦИПАЛЬНОЙ УСЛУГИ</w:t>
      </w:r>
    </w:p>
    <w:p w:rsidR="00B91D20" w:rsidRDefault="00B91D20" w:rsidP="00B91D20">
      <w:pPr>
        <w:widowControl w:val="0"/>
        <w:autoSpaceDE w:val="0"/>
        <w:autoSpaceDN w:val="0"/>
        <w:adjustRightInd w:val="0"/>
        <w:spacing w:after="0" w:line="240" w:lineRule="auto"/>
        <w:jc w:val="center"/>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Заявитель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Подача заявления и документов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             \/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   </w:t>
      </w:r>
      <w:proofErr w:type="spellStart"/>
      <w:r>
        <w:rPr>
          <w:rFonts w:ascii="Times New Roman" w:hAnsi="Times New Roman" w:cs="Times New Roman"/>
          <w:sz w:val="24"/>
          <w:szCs w:val="24"/>
        </w:rPr>
        <w:t>┌─────────┐</w:t>
      </w:r>
      <w:proofErr w:type="spell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Единый и  │  │Электронной│  │ Почтой</w:t>
      </w:r>
      <w:proofErr w:type="gramStart"/>
      <w:r>
        <w:rPr>
          <w:rFonts w:ascii="Times New Roman" w:hAnsi="Times New Roman" w:cs="Times New Roman"/>
          <w:sz w:val="24"/>
          <w:szCs w:val="24"/>
        </w:rPr>
        <w:t xml:space="preserve">  │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Л</w:t>
      </w:r>
      <w:proofErr w:type="gramEnd"/>
      <w:r>
        <w:rPr>
          <w:rFonts w:ascii="Times New Roman" w:hAnsi="Times New Roman" w:cs="Times New Roman"/>
          <w:sz w:val="24"/>
          <w:szCs w:val="24"/>
        </w:rPr>
        <w:t>ично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региональный</w:t>
      </w:r>
      <w:proofErr w:type="gramEnd"/>
      <w:r>
        <w:rPr>
          <w:rFonts w:ascii="Times New Roman" w:hAnsi="Times New Roman" w:cs="Times New Roman"/>
          <w:sz w:val="24"/>
          <w:szCs w:val="24"/>
        </w:rPr>
        <w:t xml:space="preserve">│  │  почтой   │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порталы   │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   </w:t>
      </w:r>
      <w:proofErr w:type="spellStart"/>
      <w:r>
        <w:rPr>
          <w:rFonts w:ascii="Times New Roman" w:hAnsi="Times New Roman" w:cs="Times New Roman"/>
          <w:sz w:val="24"/>
          <w:szCs w:val="24"/>
        </w:rPr>
        <w:t>└─────┬───┘</w:t>
      </w:r>
      <w:proofErr w:type="spell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              \/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│Прием, регистрация заявления и документов - не более 1│</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│рабочего дня со дня поступления заявления и документов│</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│Рассмотрение заявления и документов, принятие решения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- 12 рабочих дней с момента регистрации заявления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│мотивированного отказа в предоставлении </w:t>
      </w:r>
      <w:proofErr w:type="gramStart"/>
      <w:r>
        <w:rPr>
          <w:rFonts w:ascii="Times New Roman" w:hAnsi="Times New Roman" w:cs="Times New Roman"/>
          <w:sz w:val="24"/>
          <w:szCs w:val="24"/>
        </w:rPr>
        <w:t>муниципальной</w:t>
      </w:r>
      <w:proofErr w:type="gramEnd"/>
      <w:r>
        <w:rPr>
          <w:rFonts w:ascii="Times New Roman" w:hAnsi="Times New Roman" w:cs="Times New Roman"/>
          <w:sz w:val="24"/>
          <w:szCs w:val="24"/>
        </w:rPr>
        <w:t xml:space="preserve">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услуги - не более 2 рабочих дней со дня принятия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решения                        │</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t>Приложение 2</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Регламентуадминистрации</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Пуркаевского сельского поселения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 дна</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на территории Пуркаевского сельского поселения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Начальнику Администрациипо строительству, ЖКХ и перспективному развитию администрации Дубенского муниципального района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431770, Республика Мордовия, Дубенский район, с. Дубенки, ул. Денисова, 4</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 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(Ф.И.О. заявителя)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Адрес проживания: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Контактный телефон:</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Адрес электронной почты:</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bookmarkStart w:id="9" w:name="Par437"/>
      <w:bookmarkEnd w:id="9"/>
      <w:r>
        <w:rPr>
          <w:rFonts w:ascii="Times New Roman" w:hAnsi="Times New Roman" w:cs="Times New Roman"/>
          <w:sz w:val="24"/>
          <w:szCs w:val="24"/>
        </w:rPr>
        <w:t xml:space="preserve">                                 Заявление</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 рассмотрении возможности использования донного грунта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для обеспечения муниципальных нужд или его использования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интересах заявителя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уполномоченного органа местного самоуправления)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ЗАЯВЛЕНИЕ</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(наименование уполномоченного органа исполнительной власти субъекта</w:t>
      </w:r>
      <w:proofErr w:type="gram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Российской Федерации в области водных отношений, </w:t>
      </w:r>
      <w:proofErr w:type="gramStart"/>
      <w:r>
        <w:rPr>
          <w:rFonts w:ascii="Times New Roman" w:hAnsi="Times New Roman" w:cs="Times New Roman"/>
          <w:sz w:val="24"/>
          <w:szCs w:val="24"/>
        </w:rPr>
        <w:t>полное</w:t>
      </w:r>
      <w:proofErr w:type="gramEnd"/>
      <w:r>
        <w:rPr>
          <w:rFonts w:ascii="Times New Roman" w:hAnsi="Times New Roman" w:cs="Times New Roman"/>
          <w:sz w:val="24"/>
          <w:szCs w:val="24"/>
        </w:rPr>
        <w:t xml:space="preserve"> и сокращенное</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 наличии) наименование - для юридического лица с указанием ОГРН,</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для физического лица, в том числе индивидуального</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предпринимателя, - фамилия, имя, отчество (при наличии))</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действующего</w:t>
      </w:r>
      <w:proofErr w:type="gramEnd"/>
      <w:r>
        <w:rPr>
          <w:rFonts w:ascii="Times New Roman" w:hAnsi="Times New Roman" w:cs="Times New Roman"/>
          <w:sz w:val="24"/>
          <w:szCs w:val="24"/>
        </w:rPr>
        <w:t xml:space="preserve"> на основании:</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устава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положения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иное 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(указать вид документа)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Зарегистрированного 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(кем и когда зарегистрировано юридическое лицо)</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Место нахождения (юридический адрес) 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Банковские реквизиты 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лице ________________________________________________________________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(должность, представитель, фамилия, имя, отчество (при наличии))</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рождения _________________________________________________________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Паспорт _______________________________________________________________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(серия, номер, кем и когда выдан, код подразделения)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адрес проживания ______________________________________________________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(полностью место постоянного проживания)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контактный телефон 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от имени юридического лица: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без доверенности</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(указывается лицом, имеющим право действовать от имени юридического</w:t>
      </w:r>
      <w:proofErr w:type="gram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лица без доверенности в силу закона или учредительных документов)</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 основании доверенности, удостоверенной 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(фамилия, имя, отчество</w:t>
      </w:r>
      <w:proofErr w:type="gram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 наличии) нотариуса, округ)</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 ________ 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 в реестре 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 иным основаниям 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и реквизиты документа)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Прошу рассмотреть возможность использования донного грунта извлеченного</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(наименование субъекта Российской Федерации, муниципального образования,</w:t>
      </w:r>
      <w:proofErr w:type="gram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кадастровый номер земельного участка (при наличии), координаты части</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водного объекта, используемого заявителем для производства работ, площадь</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акватории в км</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 вид работ, объемы извлекаемого донного грунта)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для обеспечения муниципальных нужд</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в   интересах   физического,   юридического   лица,   осуществляющих</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проведение  дноуглубительных  других  работ, связанных  с изменением</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дна и берегов водных объектов</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Нужное отметит</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Приложение:</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 копия документа, удостоверяющего личность, - для физического лица;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  документ,  подтверждающий полномочия лица на осуществление действий</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от  имени  заявителя,  в  случае  если  заявление  подается  представителем</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заявителя;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заключение   территориального  органа  Федерального  агентства  </w:t>
      </w:r>
      <w:proofErr w:type="gramStart"/>
      <w:r>
        <w:rPr>
          <w:rFonts w:ascii="Times New Roman" w:hAnsi="Times New Roman" w:cs="Times New Roman"/>
          <w:sz w:val="24"/>
          <w:szCs w:val="24"/>
        </w:rPr>
        <w:t>по</w:t>
      </w:r>
      <w:proofErr w:type="gram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недропользованию  об отсутствии твердых полезных ископаемых, не относящихся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к общераспространенным полезным ископаемым;</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заключение  территориального  органа  Федерального агентства </w:t>
      </w:r>
      <w:proofErr w:type="gramStart"/>
      <w:r>
        <w:rPr>
          <w:rFonts w:ascii="Times New Roman" w:hAnsi="Times New Roman" w:cs="Times New Roman"/>
          <w:sz w:val="24"/>
          <w:szCs w:val="24"/>
        </w:rPr>
        <w:t>водных</w:t>
      </w:r>
      <w:proofErr w:type="gram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ресурсов   об   основаниях  проведения  дноуглубительных  и  других  работ,</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связанных  с изменением дна и берегов водных объектов, в результате которых</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получен донный грунт.</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Представленные документы и сведения, указанные в заявлении, достоверны.</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Расписку о принятии документов получил (а).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 ________ 20 __ г."__" ч. "__" мин.</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и время подачи заявления)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 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(подпись заявителя)        (фамилия, имя, отчество (при наличии)</w:t>
      </w:r>
      <w:proofErr w:type="gram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МП</w:t>
      </w:r>
    </w:p>
    <w:p w:rsidR="00B91D20" w:rsidRDefault="00B91D20" w:rsidP="00B91D20">
      <w:pPr>
        <w:widowControl w:val="0"/>
        <w:autoSpaceDE w:val="0"/>
        <w:autoSpaceDN w:val="0"/>
        <w:adjustRightInd w:val="0"/>
        <w:spacing w:after="0" w:line="240" w:lineRule="auto"/>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outlineLvl w:val="1"/>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outlineLvl w:val="1"/>
        <w:rPr>
          <w:rFonts w:ascii="Times New Roman" w:hAnsi="Times New Roman" w:cs="Times New Roman"/>
          <w:sz w:val="24"/>
          <w:szCs w:val="24"/>
        </w:rPr>
      </w:pPr>
      <w:r>
        <w:rPr>
          <w:rFonts w:ascii="Times New Roman" w:hAnsi="Times New Roman" w:cs="Times New Roman"/>
          <w:sz w:val="24"/>
          <w:szCs w:val="24"/>
        </w:rPr>
        <w:t xml:space="preserve">                                                                                                                        Приложение 3</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администрации Пуркаевского сельского поселения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 дна</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на территории Пуркаевского сельского поселения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right"/>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органа местного самоуправления)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Решение</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об использовании донного грунта, извлеченного при проведении</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дноуглубительных и других работ, связанных с изменением дна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 берегов водных объектов</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 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Настоящее решение принято на основании заявления: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(указывается наименование заявителя)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Донный  грунт, извлеченный при проведении дноуглубительных и других</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работ,  связанных  с  изменением  дна  и  берегов  водных  объектов,  будет</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использован: (нужное отметить)</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для обеспечения муниципальных нужд;</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в   интересах   физического,    юридического   лица,   осуществляющих</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проведение  дноуглубительных и других работ, связанных  с  изменением</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дна и берегов водных объектов</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   В   случае   использования   для  обеспечения  муниципальных  нужд</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указывается цель (цели) использования донного грунта: (</w:t>
      </w:r>
      <w:proofErr w:type="gramStart"/>
      <w:r>
        <w:rPr>
          <w:rFonts w:ascii="Times New Roman" w:hAnsi="Times New Roman" w:cs="Times New Roman"/>
          <w:sz w:val="24"/>
          <w:szCs w:val="24"/>
        </w:rPr>
        <w:t>нужное</w:t>
      </w:r>
      <w:proofErr w:type="gramEnd"/>
      <w:r>
        <w:rPr>
          <w:rFonts w:ascii="Times New Roman" w:hAnsi="Times New Roman" w:cs="Times New Roman"/>
          <w:sz w:val="24"/>
          <w:szCs w:val="24"/>
        </w:rPr>
        <w:t xml:space="preserve"> отметить)</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организации благоустройства территории;</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осуществления дорожной деятельности;</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создания условий для массового отдыха жителей поселения и организация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обустройства мест массового отдыха населения;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создания искусственных земельных участков;</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для целей сельскохозяйственного производства;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для осуществления аквакультуры (рыбоводства).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Место проведения работ 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(наименование субъекта Российской Федерации,</w:t>
      </w:r>
      <w:proofErr w:type="gram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муниципального образования, кадастровый номер</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земельного участка (при наличии), координаты</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части водного объекта, используемого заявителем</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для производства работ, площадь акватории в км</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Объемы (планируемые объемы) извлекаемого донного грунта 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Место   складирования  донных  грунтов  (кадастровый  номер  земельного</w:t>
      </w:r>
      <w:proofErr w:type="gram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участка) __________________________________________________________________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Место   фактического   использования  донного  грунта  для  обеспечения</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муниципальных нужд (кадастровый номер участка) 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  В  случае  использования  донного  грунта  в интересах физического,</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юридического  лица,  осуществляющих  проведение  дноуглубительных  и других</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работ, связанных с изменением дна и берегов водных объектов:</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(указывается наименование физического, юридического лица)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Руководитель органа</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местного самоуправления  ____________    _______________________________</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(подпись)         (Фамилия, имя, отчество</w:t>
      </w:r>
      <w:proofErr w:type="gramEnd"/>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 наличии))</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МП</w:t>
      </w: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autoSpaceDE w:val="0"/>
        <w:autoSpaceDN w:val="0"/>
        <w:adjustRightInd w:val="0"/>
        <w:spacing w:after="0" w:line="240" w:lineRule="auto"/>
        <w:jc w:val="both"/>
        <w:rPr>
          <w:rFonts w:ascii="Times New Roman" w:hAnsi="Times New Roman" w:cs="Times New Roman"/>
          <w:sz w:val="24"/>
          <w:szCs w:val="24"/>
        </w:rPr>
      </w:pPr>
    </w:p>
    <w:p w:rsidR="00B91D20" w:rsidRDefault="00B91D20" w:rsidP="00B91D20">
      <w:pPr>
        <w:widowControl w:val="0"/>
        <w:pBdr>
          <w:top w:val="single" w:sz="6" w:space="0" w:color="auto"/>
        </w:pBdr>
        <w:autoSpaceDE w:val="0"/>
        <w:autoSpaceDN w:val="0"/>
        <w:adjustRightInd w:val="0"/>
        <w:spacing w:after="100" w:line="240" w:lineRule="auto"/>
        <w:jc w:val="both"/>
        <w:rPr>
          <w:rFonts w:ascii="Times New Roman" w:hAnsi="Times New Roman" w:cs="Times New Roman"/>
          <w:sz w:val="24"/>
          <w:szCs w:val="24"/>
        </w:rPr>
      </w:pPr>
    </w:p>
    <w:p w:rsidR="00B91D20" w:rsidRDefault="00B91D20" w:rsidP="00B91D20">
      <w:pPr>
        <w:ind w:firstLine="708"/>
        <w:rPr>
          <w:rFonts w:ascii="Times New Roman" w:hAnsi="Times New Roman" w:cs="Times New Roman"/>
          <w:sz w:val="24"/>
          <w:szCs w:val="24"/>
        </w:rPr>
      </w:pPr>
    </w:p>
    <w:p w:rsidR="00B91D20" w:rsidRDefault="00B91D20" w:rsidP="00B91D20"/>
    <w:p w:rsidR="003444F4" w:rsidRDefault="003444F4" w:rsidP="00867013">
      <w:pPr>
        <w:pStyle w:val="aa"/>
        <w:widowControl w:val="0"/>
        <w:contextualSpacing/>
        <w:jc w:val="left"/>
        <w:rPr>
          <w:rFonts w:cs="Arial"/>
          <w:iCs/>
          <w:sz w:val="28"/>
          <w:szCs w:val="28"/>
        </w:rPr>
      </w:pPr>
      <w:bookmarkStart w:id="10" w:name="sub_2000"/>
    </w:p>
    <w:p w:rsidR="003444F4" w:rsidRPr="003444F4" w:rsidRDefault="00867013" w:rsidP="003444F4">
      <w:pPr>
        <w:jc w:val="right"/>
        <w:rPr>
          <w:rFonts w:ascii="Times New Roman" w:hAnsi="Times New Roman" w:cs="Times New Roman"/>
          <w:b/>
          <w:sz w:val="26"/>
          <w:szCs w:val="26"/>
        </w:rPr>
      </w:pPr>
      <w:r w:rsidRPr="003444F4">
        <w:rPr>
          <w:rFonts w:ascii="Times New Roman" w:hAnsi="Times New Roman" w:cs="Times New Roman"/>
          <w:iCs/>
          <w:sz w:val="28"/>
          <w:szCs w:val="28"/>
        </w:rPr>
        <w:t xml:space="preserve">  </w:t>
      </w:r>
      <w:bookmarkStart w:id="11" w:name="_GoBack"/>
      <w:bookmarkEnd w:id="11"/>
      <w:r w:rsidR="003444F4" w:rsidRPr="003444F4">
        <w:rPr>
          <w:rFonts w:ascii="Times New Roman" w:hAnsi="Times New Roman" w:cs="Times New Roman"/>
          <w:b/>
          <w:sz w:val="26"/>
          <w:szCs w:val="26"/>
        </w:rPr>
        <w:t>ПРОЕКТ</w:t>
      </w:r>
    </w:p>
    <w:p w:rsidR="003444F4" w:rsidRPr="003444F4" w:rsidRDefault="003444F4" w:rsidP="003444F4">
      <w:pPr>
        <w:jc w:val="right"/>
        <w:rPr>
          <w:rFonts w:ascii="Times New Roman" w:hAnsi="Times New Roman" w:cs="Times New Roman"/>
          <w:b/>
          <w:sz w:val="26"/>
          <w:szCs w:val="26"/>
        </w:rPr>
      </w:pPr>
    </w:p>
    <w:p w:rsidR="003444F4" w:rsidRPr="003444F4" w:rsidRDefault="003444F4" w:rsidP="003444F4">
      <w:pPr>
        <w:jc w:val="center"/>
        <w:rPr>
          <w:rFonts w:ascii="Times New Roman" w:hAnsi="Times New Roman" w:cs="Times New Roman"/>
          <w:b/>
          <w:sz w:val="26"/>
          <w:szCs w:val="26"/>
        </w:rPr>
      </w:pPr>
      <w:r w:rsidRPr="003444F4">
        <w:rPr>
          <w:rFonts w:ascii="Times New Roman" w:hAnsi="Times New Roman" w:cs="Times New Roman"/>
          <w:b/>
          <w:sz w:val="26"/>
          <w:szCs w:val="26"/>
        </w:rPr>
        <w:t>СОВЕТ ДЕПУТАТОВ ПУРКАЕВСКОГО СЕЛЬСКОГО ПОСЕЛЕНИЯ ДУБЕНСКОГО МУНИЦИПАЛЬНОГО РАЙОНА</w:t>
      </w:r>
    </w:p>
    <w:p w:rsidR="003444F4" w:rsidRPr="003444F4" w:rsidRDefault="003444F4" w:rsidP="003444F4">
      <w:pPr>
        <w:jc w:val="center"/>
        <w:rPr>
          <w:rFonts w:ascii="Times New Roman" w:hAnsi="Times New Roman" w:cs="Times New Roman"/>
          <w:b/>
          <w:sz w:val="26"/>
          <w:szCs w:val="26"/>
        </w:rPr>
      </w:pPr>
      <w:r w:rsidRPr="003444F4">
        <w:rPr>
          <w:rFonts w:ascii="Times New Roman" w:hAnsi="Times New Roman" w:cs="Times New Roman"/>
          <w:b/>
          <w:sz w:val="26"/>
          <w:szCs w:val="26"/>
        </w:rPr>
        <w:t xml:space="preserve">РЕСПУБЛИКИ МОРДОВИЯ </w:t>
      </w:r>
    </w:p>
    <w:p w:rsidR="003444F4" w:rsidRPr="003444F4" w:rsidRDefault="003444F4" w:rsidP="003444F4">
      <w:pPr>
        <w:jc w:val="center"/>
        <w:rPr>
          <w:rFonts w:ascii="Times New Roman" w:hAnsi="Times New Roman" w:cs="Times New Roman"/>
          <w:b/>
          <w:sz w:val="26"/>
          <w:szCs w:val="26"/>
        </w:rPr>
      </w:pPr>
    </w:p>
    <w:p w:rsidR="003444F4" w:rsidRPr="003444F4" w:rsidRDefault="003444F4" w:rsidP="003444F4">
      <w:pPr>
        <w:jc w:val="center"/>
        <w:rPr>
          <w:rFonts w:ascii="Times New Roman" w:hAnsi="Times New Roman" w:cs="Times New Roman"/>
          <w:b/>
          <w:sz w:val="26"/>
          <w:szCs w:val="26"/>
        </w:rPr>
      </w:pPr>
      <w:r w:rsidRPr="003444F4">
        <w:rPr>
          <w:rFonts w:ascii="Times New Roman" w:hAnsi="Times New Roman" w:cs="Times New Roman"/>
          <w:b/>
          <w:sz w:val="26"/>
          <w:szCs w:val="26"/>
        </w:rPr>
        <w:t>РЕШЕНИЕ</w:t>
      </w:r>
    </w:p>
    <w:p w:rsidR="003444F4" w:rsidRPr="003444F4" w:rsidRDefault="003444F4" w:rsidP="003444F4">
      <w:pPr>
        <w:pStyle w:val="a4"/>
        <w:rPr>
          <w:b w:val="0"/>
          <w:bCs/>
          <w:sz w:val="26"/>
          <w:szCs w:val="26"/>
        </w:rPr>
      </w:pPr>
    </w:p>
    <w:p w:rsidR="003444F4" w:rsidRPr="003444F4" w:rsidRDefault="003444F4" w:rsidP="003444F4">
      <w:pPr>
        <w:pStyle w:val="a4"/>
        <w:rPr>
          <w:b w:val="0"/>
          <w:bCs/>
          <w:sz w:val="26"/>
          <w:szCs w:val="26"/>
        </w:rPr>
      </w:pPr>
      <w:r w:rsidRPr="003444F4">
        <w:rPr>
          <w:b w:val="0"/>
          <w:sz w:val="26"/>
          <w:szCs w:val="26"/>
        </w:rPr>
        <w:t>с. Пуркаево</w:t>
      </w:r>
    </w:p>
    <w:p w:rsidR="003444F4" w:rsidRPr="003444F4" w:rsidRDefault="003444F4" w:rsidP="003444F4">
      <w:pPr>
        <w:pStyle w:val="a4"/>
        <w:rPr>
          <w:b w:val="0"/>
          <w:bCs/>
          <w:sz w:val="26"/>
          <w:szCs w:val="26"/>
        </w:rPr>
      </w:pPr>
    </w:p>
    <w:p w:rsidR="003444F4" w:rsidRPr="003444F4" w:rsidRDefault="003444F4" w:rsidP="003444F4">
      <w:pPr>
        <w:pStyle w:val="ConsPlusNormal"/>
        <w:ind w:firstLine="0"/>
        <w:rPr>
          <w:rFonts w:ascii="Times New Roman" w:hAnsi="Times New Roman" w:cs="Times New Roman"/>
          <w:sz w:val="26"/>
          <w:szCs w:val="26"/>
        </w:rPr>
      </w:pPr>
      <w:r w:rsidRPr="003444F4">
        <w:rPr>
          <w:rFonts w:ascii="Times New Roman" w:hAnsi="Times New Roman" w:cs="Times New Roman"/>
          <w:sz w:val="26"/>
          <w:szCs w:val="26"/>
        </w:rPr>
        <w:t>«     »_________2022                                                                                    №  ____</w:t>
      </w:r>
    </w:p>
    <w:p w:rsidR="003444F4" w:rsidRPr="003444F4" w:rsidRDefault="003444F4" w:rsidP="003444F4">
      <w:pPr>
        <w:tabs>
          <w:tab w:val="left" w:pos="426"/>
        </w:tabs>
        <w:ind w:firstLine="540"/>
        <w:jc w:val="both"/>
        <w:rPr>
          <w:rFonts w:ascii="Times New Roman" w:hAnsi="Times New Roman" w:cs="Times New Roman"/>
          <w:sz w:val="26"/>
          <w:szCs w:val="26"/>
        </w:rPr>
      </w:pPr>
    </w:p>
    <w:p w:rsidR="003444F4" w:rsidRPr="003444F4" w:rsidRDefault="003444F4" w:rsidP="003444F4">
      <w:pPr>
        <w:rPr>
          <w:rFonts w:ascii="Times New Roman" w:hAnsi="Times New Roman" w:cs="Times New Roman"/>
          <w:sz w:val="26"/>
          <w:szCs w:val="26"/>
        </w:rPr>
      </w:pPr>
      <w:r w:rsidRPr="003444F4">
        <w:rPr>
          <w:rFonts w:ascii="Times New Roman" w:hAnsi="Times New Roman" w:cs="Times New Roman"/>
          <w:sz w:val="28"/>
          <w:szCs w:val="28"/>
        </w:rPr>
        <w:t xml:space="preserve">О внесении изменений в Устав </w:t>
      </w:r>
      <w:r w:rsidRPr="003444F4">
        <w:rPr>
          <w:rFonts w:ascii="Times New Roman" w:hAnsi="Times New Roman" w:cs="Times New Roman"/>
          <w:sz w:val="26"/>
          <w:szCs w:val="26"/>
        </w:rPr>
        <w:t>Пуркаевского сельского поселения Дубенского муниципального района Республики Мордовия</w:t>
      </w:r>
      <w:r w:rsidRPr="003444F4">
        <w:rPr>
          <w:rFonts w:ascii="Times New Roman" w:hAnsi="Times New Roman" w:cs="Times New Roman"/>
          <w:sz w:val="26"/>
          <w:szCs w:val="26"/>
        </w:rPr>
        <w:br/>
      </w:r>
    </w:p>
    <w:p w:rsidR="003444F4" w:rsidRPr="003444F4" w:rsidRDefault="003444F4" w:rsidP="003444F4">
      <w:pPr>
        <w:autoSpaceDE w:val="0"/>
        <w:autoSpaceDN w:val="0"/>
        <w:adjustRightInd w:val="0"/>
        <w:ind w:firstLine="709"/>
        <w:jc w:val="both"/>
        <w:rPr>
          <w:rFonts w:ascii="Times New Roman" w:hAnsi="Times New Roman" w:cs="Times New Roman"/>
          <w:bCs/>
          <w:sz w:val="26"/>
          <w:szCs w:val="26"/>
        </w:rPr>
      </w:pPr>
      <w:proofErr w:type="gramStart"/>
      <w:r w:rsidRPr="003444F4">
        <w:rPr>
          <w:rFonts w:ascii="Times New Roman" w:hAnsi="Times New Roman" w:cs="Times New Roman"/>
          <w:bCs/>
          <w:sz w:val="26"/>
          <w:szCs w:val="26"/>
        </w:rPr>
        <w:t xml:space="preserve">В целях приведения Устава </w:t>
      </w:r>
      <w:r w:rsidRPr="003444F4">
        <w:rPr>
          <w:rFonts w:ascii="Times New Roman" w:hAnsi="Times New Roman" w:cs="Times New Roman"/>
          <w:sz w:val="26"/>
          <w:szCs w:val="26"/>
        </w:rPr>
        <w:t>Пуркаевского</w:t>
      </w:r>
      <w:r w:rsidRPr="003444F4">
        <w:rPr>
          <w:rFonts w:ascii="Times New Roman" w:hAnsi="Times New Roman" w:cs="Times New Roman"/>
          <w:bCs/>
          <w:sz w:val="26"/>
          <w:szCs w:val="26"/>
        </w:rPr>
        <w:t xml:space="preserve"> сельского поселения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и в соответствии с Представлением Прокуратуры Дубенского района «Об устранении нарушений законодательства   о нормотворчестве» от 10.01.2022 №7-1-2022, Совет депутатов </w:t>
      </w:r>
      <w:r w:rsidRPr="003444F4">
        <w:rPr>
          <w:rFonts w:ascii="Times New Roman" w:hAnsi="Times New Roman" w:cs="Times New Roman"/>
          <w:sz w:val="26"/>
          <w:szCs w:val="26"/>
        </w:rPr>
        <w:t>Пуркаевского</w:t>
      </w:r>
      <w:r w:rsidRPr="003444F4">
        <w:rPr>
          <w:rFonts w:ascii="Times New Roman" w:hAnsi="Times New Roman" w:cs="Times New Roman"/>
          <w:bCs/>
          <w:sz w:val="26"/>
          <w:szCs w:val="26"/>
        </w:rPr>
        <w:t xml:space="preserve"> сельского поселения Дубенского муниципального района</w:t>
      </w:r>
      <w:proofErr w:type="gramEnd"/>
      <w:r w:rsidRPr="003444F4">
        <w:rPr>
          <w:rFonts w:ascii="Times New Roman" w:hAnsi="Times New Roman" w:cs="Times New Roman"/>
          <w:bCs/>
          <w:sz w:val="26"/>
          <w:szCs w:val="26"/>
        </w:rPr>
        <w:t xml:space="preserve"> решил: </w:t>
      </w:r>
    </w:p>
    <w:p w:rsidR="003444F4" w:rsidRPr="003444F4" w:rsidRDefault="003444F4" w:rsidP="003444F4">
      <w:pPr>
        <w:rPr>
          <w:rFonts w:ascii="Times New Roman" w:hAnsi="Times New Roman" w:cs="Times New Roman"/>
          <w:bCs/>
          <w:sz w:val="26"/>
          <w:szCs w:val="26"/>
        </w:rPr>
      </w:pPr>
      <w:r w:rsidRPr="003444F4">
        <w:rPr>
          <w:rFonts w:ascii="Times New Roman" w:hAnsi="Times New Roman" w:cs="Times New Roman"/>
          <w:bCs/>
          <w:sz w:val="26"/>
          <w:szCs w:val="26"/>
        </w:rPr>
        <w:t xml:space="preserve">Внести в Устав </w:t>
      </w:r>
      <w:r w:rsidRPr="003444F4">
        <w:rPr>
          <w:rFonts w:ascii="Times New Roman" w:hAnsi="Times New Roman" w:cs="Times New Roman"/>
          <w:sz w:val="26"/>
          <w:szCs w:val="26"/>
        </w:rPr>
        <w:t>Пуркаевского</w:t>
      </w:r>
      <w:r w:rsidRPr="003444F4">
        <w:rPr>
          <w:rFonts w:ascii="Times New Roman" w:hAnsi="Times New Roman" w:cs="Times New Roman"/>
          <w:bCs/>
          <w:sz w:val="26"/>
          <w:szCs w:val="26"/>
        </w:rPr>
        <w:t xml:space="preserve"> сельского поселения Дубенского муниципального района Республики Мордовия, утвержденный решением Совета депутатов </w:t>
      </w:r>
      <w:r w:rsidRPr="003444F4">
        <w:rPr>
          <w:rFonts w:ascii="Times New Roman" w:hAnsi="Times New Roman" w:cs="Times New Roman"/>
          <w:sz w:val="26"/>
          <w:szCs w:val="26"/>
        </w:rPr>
        <w:t>Пуркаевского</w:t>
      </w:r>
      <w:r w:rsidRPr="003444F4">
        <w:rPr>
          <w:rFonts w:ascii="Times New Roman" w:hAnsi="Times New Roman" w:cs="Times New Roman"/>
          <w:bCs/>
          <w:sz w:val="26"/>
          <w:szCs w:val="26"/>
        </w:rPr>
        <w:t xml:space="preserve"> сельского поселения Дубенского муниципального района Республики Мордовия от  </w:t>
      </w:r>
      <w:proofErr w:type="spellStart"/>
      <w:proofErr w:type="gramStart"/>
      <w:r w:rsidRPr="003444F4">
        <w:rPr>
          <w:rFonts w:ascii="Times New Roman" w:hAnsi="Times New Roman" w:cs="Times New Roman"/>
          <w:sz w:val="26"/>
          <w:szCs w:val="26"/>
        </w:rPr>
        <w:t>от</w:t>
      </w:r>
      <w:proofErr w:type="spellEnd"/>
      <w:proofErr w:type="gramEnd"/>
      <w:r w:rsidRPr="003444F4">
        <w:rPr>
          <w:rFonts w:ascii="Times New Roman" w:hAnsi="Times New Roman" w:cs="Times New Roman"/>
          <w:sz w:val="26"/>
          <w:szCs w:val="26"/>
        </w:rPr>
        <w:t xml:space="preserve"> 18.05.2021 г. №96  </w:t>
      </w:r>
      <w:r w:rsidRPr="003444F4">
        <w:rPr>
          <w:rFonts w:ascii="Times New Roman" w:hAnsi="Times New Roman" w:cs="Times New Roman"/>
          <w:bCs/>
          <w:sz w:val="26"/>
          <w:szCs w:val="26"/>
        </w:rPr>
        <w:t>(далее – Устав), следующие изменения:</w:t>
      </w:r>
      <w:r w:rsidRPr="003444F4">
        <w:rPr>
          <w:rFonts w:ascii="Times New Roman" w:hAnsi="Times New Roman" w:cs="Times New Roman"/>
          <w:sz w:val="26"/>
          <w:szCs w:val="26"/>
        </w:rPr>
        <w:t xml:space="preserve">                                                           </w:t>
      </w:r>
    </w:p>
    <w:p w:rsidR="003444F4" w:rsidRPr="003444F4" w:rsidRDefault="003444F4" w:rsidP="003444F4">
      <w:pPr>
        <w:pStyle w:val="a6"/>
        <w:autoSpaceDE w:val="0"/>
        <w:autoSpaceDN w:val="0"/>
        <w:adjustRightInd w:val="0"/>
        <w:ind w:left="0" w:firstLine="709"/>
        <w:jc w:val="both"/>
        <w:rPr>
          <w:bCs/>
          <w:sz w:val="26"/>
          <w:szCs w:val="26"/>
        </w:rPr>
      </w:pPr>
      <w:r w:rsidRPr="003444F4">
        <w:rPr>
          <w:bCs/>
          <w:sz w:val="26"/>
          <w:szCs w:val="26"/>
        </w:rPr>
        <w:t>1.1. В пункт 6 статьи 29 Устава после слов «в Российской Федерации» добавить следующий знак препинания и слова «, иными федеральными законами».</w:t>
      </w:r>
    </w:p>
    <w:p w:rsidR="003444F4" w:rsidRPr="003444F4" w:rsidRDefault="003444F4" w:rsidP="003444F4">
      <w:pPr>
        <w:pStyle w:val="a6"/>
        <w:autoSpaceDE w:val="0"/>
        <w:autoSpaceDN w:val="0"/>
        <w:adjustRightInd w:val="0"/>
        <w:ind w:left="0" w:firstLine="709"/>
        <w:jc w:val="both"/>
        <w:rPr>
          <w:bCs/>
          <w:sz w:val="26"/>
          <w:szCs w:val="26"/>
        </w:rPr>
      </w:pPr>
      <w:r w:rsidRPr="003444F4">
        <w:rPr>
          <w:bCs/>
          <w:sz w:val="26"/>
          <w:szCs w:val="26"/>
        </w:rPr>
        <w:t>1.2. Пункт 6 статьи 29 Устава изложить в следующей редакции:</w:t>
      </w:r>
    </w:p>
    <w:p w:rsidR="003444F4" w:rsidRPr="003444F4" w:rsidRDefault="003444F4" w:rsidP="003444F4">
      <w:pPr>
        <w:pStyle w:val="a6"/>
        <w:autoSpaceDE w:val="0"/>
        <w:autoSpaceDN w:val="0"/>
        <w:adjustRightInd w:val="0"/>
        <w:ind w:left="0" w:firstLine="709"/>
        <w:jc w:val="both"/>
        <w:rPr>
          <w:bCs/>
          <w:sz w:val="26"/>
          <w:szCs w:val="26"/>
        </w:rPr>
      </w:pPr>
      <w:proofErr w:type="gramStart"/>
      <w:r w:rsidRPr="003444F4">
        <w:rPr>
          <w:bCs/>
          <w:sz w:val="26"/>
          <w:szCs w:val="26"/>
        </w:rPr>
        <w:lastRenderedPageBreak/>
        <w:t>«</w:t>
      </w:r>
      <w:r w:rsidRPr="003444F4">
        <w:rPr>
          <w:sz w:val="26"/>
          <w:szCs w:val="26"/>
        </w:rPr>
        <w:t>Депутаты Совета депутатов Пуркаевского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установлено федеральными законами.».</w:t>
      </w:r>
      <w:proofErr w:type="gramEnd"/>
    </w:p>
    <w:p w:rsidR="003444F4" w:rsidRPr="003444F4" w:rsidRDefault="003444F4" w:rsidP="003444F4">
      <w:pPr>
        <w:pStyle w:val="a6"/>
        <w:numPr>
          <w:ilvl w:val="1"/>
          <w:numId w:val="2"/>
        </w:numPr>
        <w:tabs>
          <w:tab w:val="left" w:pos="1134"/>
        </w:tabs>
        <w:jc w:val="both"/>
        <w:rPr>
          <w:sz w:val="26"/>
          <w:szCs w:val="26"/>
        </w:rPr>
      </w:pPr>
      <w:r w:rsidRPr="003444F4">
        <w:rPr>
          <w:sz w:val="26"/>
          <w:szCs w:val="26"/>
        </w:rPr>
        <w:t>Подпункт 7 части 1 статьи 31 Устава изложить в следующей редакции:</w:t>
      </w:r>
    </w:p>
    <w:p w:rsidR="003444F4" w:rsidRPr="003444F4" w:rsidRDefault="003444F4" w:rsidP="003444F4">
      <w:pPr>
        <w:tabs>
          <w:tab w:val="left" w:pos="1134"/>
        </w:tabs>
        <w:ind w:firstLine="709"/>
        <w:jc w:val="both"/>
        <w:rPr>
          <w:rFonts w:ascii="Times New Roman" w:hAnsi="Times New Roman" w:cs="Times New Roman"/>
          <w:sz w:val="26"/>
          <w:szCs w:val="26"/>
        </w:rPr>
      </w:pPr>
      <w:proofErr w:type="gramStart"/>
      <w:r w:rsidRPr="003444F4">
        <w:rPr>
          <w:rFonts w:ascii="Times New Roman" w:hAnsi="Times New Roman" w:cs="Times New Roman"/>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3444F4">
        <w:rPr>
          <w:rFonts w:ascii="Times New Roman" w:hAnsi="Times New Roman" w:cs="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3444F4">
        <w:rPr>
          <w:rFonts w:ascii="Times New Roman" w:hAnsi="Times New Roman" w:cs="Times New Roman"/>
          <w:sz w:val="26"/>
          <w:szCs w:val="26"/>
        </w:rPr>
        <w:t>;»</w:t>
      </w:r>
      <w:proofErr w:type="gramEnd"/>
      <w:r w:rsidRPr="003444F4">
        <w:rPr>
          <w:rFonts w:ascii="Times New Roman" w:hAnsi="Times New Roman" w:cs="Times New Roman"/>
          <w:sz w:val="26"/>
          <w:szCs w:val="26"/>
        </w:rPr>
        <w:t>.</w:t>
      </w:r>
    </w:p>
    <w:p w:rsidR="003444F4" w:rsidRPr="003444F4" w:rsidRDefault="003444F4" w:rsidP="003444F4">
      <w:pPr>
        <w:pStyle w:val="a6"/>
        <w:numPr>
          <w:ilvl w:val="1"/>
          <w:numId w:val="2"/>
        </w:numPr>
        <w:tabs>
          <w:tab w:val="left" w:pos="1134"/>
        </w:tabs>
        <w:jc w:val="both"/>
        <w:rPr>
          <w:sz w:val="26"/>
          <w:szCs w:val="26"/>
        </w:rPr>
      </w:pPr>
      <w:r w:rsidRPr="003444F4">
        <w:rPr>
          <w:sz w:val="26"/>
          <w:szCs w:val="26"/>
        </w:rPr>
        <w:t>Часть 8 статьи 34 Устава изложить в следующей редакции:</w:t>
      </w:r>
    </w:p>
    <w:p w:rsidR="003444F4" w:rsidRPr="003444F4" w:rsidRDefault="003444F4" w:rsidP="003444F4">
      <w:pPr>
        <w:pStyle w:val="a6"/>
        <w:tabs>
          <w:tab w:val="left" w:pos="1134"/>
        </w:tabs>
        <w:ind w:left="0" w:firstLine="709"/>
        <w:jc w:val="both"/>
        <w:rPr>
          <w:sz w:val="26"/>
          <w:szCs w:val="26"/>
        </w:rPr>
      </w:pPr>
      <w:r w:rsidRPr="003444F4">
        <w:rPr>
          <w:sz w:val="26"/>
          <w:szCs w:val="26"/>
        </w:rPr>
        <w:t xml:space="preserve">«8. </w:t>
      </w:r>
      <w:proofErr w:type="gramStart"/>
      <w:r w:rsidRPr="003444F4">
        <w:rPr>
          <w:sz w:val="26"/>
          <w:szCs w:val="26"/>
        </w:rPr>
        <w:t>Глава Пуркаевского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3444F4" w:rsidRPr="003444F4" w:rsidRDefault="003444F4" w:rsidP="003444F4">
      <w:pPr>
        <w:pStyle w:val="a9"/>
        <w:tabs>
          <w:tab w:val="left" w:pos="1134"/>
        </w:tabs>
        <w:ind w:firstLine="709"/>
        <w:jc w:val="both"/>
        <w:rPr>
          <w:rStyle w:val="ad"/>
          <w:rFonts w:ascii="Times New Roman" w:hAnsi="Times New Roman"/>
          <w:sz w:val="26"/>
          <w:szCs w:val="26"/>
        </w:rPr>
      </w:pPr>
      <w:r w:rsidRPr="003444F4">
        <w:rPr>
          <w:rFonts w:ascii="Times New Roman" w:hAnsi="Times New Roman"/>
          <w:sz w:val="26"/>
          <w:szCs w:val="26"/>
        </w:rPr>
        <w:t xml:space="preserve">Глава Пуркаевского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26" w:tgtFrame="_blank" w:history="1">
        <w:r w:rsidRPr="003444F4">
          <w:rPr>
            <w:rStyle w:val="ad"/>
            <w:rFonts w:ascii="Times New Roman" w:hAnsi="Times New Roman"/>
            <w:sz w:val="26"/>
            <w:szCs w:val="26"/>
          </w:rPr>
          <w:t>«Об общих принципах организации местного самоуправления в Российской Федерации»,</w:t>
        </w:r>
      </w:hyperlink>
      <w:r w:rsidRPr="003444F4">
        <w:rPr>
          <w:rStyle w:val="ad"/>
          <w:rFonts w:ascii="Times New Roman" w:hAnsi="Times New Roman"/>
          <w:sz w:val="26"/>
          <w:szCs w:val="26"/>
        </w:rPr>
        <w:t xml:space="preserve"> иными федеральными законами</w:t>
      </w:r>
      <w:proofErr w:type="gramStart"/>
      <w:r w:rsidRPr="003444F4">
        <w:rPr>
          <w:rStyle w:val="ad"/>
          <w:rFonts w:ascii="Times New Roman" w:hAnsi="Times New Roman"/>
          <w:sz w:val="26"/>
          <w:szCs w:val="26"/>
        </w:rPr>
        <w:t>.».</w:t>
      </w:r>
      <w:proofErr w:type="gramEnd"/>
    </w:p>
    <w:p w:rsidR="003444F4" w:rsidRPr="003444F4" w:rsidRDefault="003444F4" w:rsidP="003444F4">
      <w:pPr>
        <w:pStyle w:val="a6"/>
        <w:numPr>
          <w:ilvl w:val="1"/>
          <w:numId w:val="2"/>
        </w:numPr>
        <w:ind w:left="1134" w:hanging="425"/>
        <w:rPr>
          <w:sz w:val="26"/>
          <w:szCs w:val="26"/>
        </w:rPr>
      </w:pPr>
      <w:r w:rsidRPr="003444F4">
        <w:rPr>
          <w:sz w:val="26"/>
          <w:szCs w:val="26"/>
        </w:rPr>
        <w:t>Добавить в пункт 18 статью 34 Устава следующего содержания:</w:t>
      </w:r>
    </w:p>
    <w:p w:rsidR="003444F4" w:rsidRPr="003444F4" w:rsidRDefault="003444F4" w:rsidP="003444F4">
      <w:pPr>
        <w:jc w:val="both"/>
        <w:rPr>
          <w:rFonts w:ascii="Times New Roman" w:hAnsi="Times New Roman" w:cs="Times New Roman"/>
          <w:sz w:val="26"/>
          <w:szCs w:val="26"/>
        </w:rPr>
      </w:pPr>
      <w:proofErr w:type="gramStart"/>
      <w:r w:rsidRPr="003444F4">
        <w:rPr>
          <w:rFonts w:ascii="Times New Roman" w:hAnsi="Times New Roman" w:cs="Times New Roman"/>
          <w:sz w:val="26"/>
          <w:szCs w:val="26"/>
        </w:rPr>
        <w:t>«18.Глава Пуркаевского сельского послания  обязан сообщить в письменной форме Совету депутатов Пуркаевского сельского поселения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w:t>
      </w:r>
      <w:proofErr w:type="gramEnd"/>
      <w:r w:rsidRPr="003444F4">
        <w:rPr>
          <w:rFonts w:ascii="Times New Roman" w:hAnsi="Times New Roman" w:cs="Times New Roman"/>
          <w:sz w:val="26"/>
          <w:szCs w:val="26"/>
        </w:rPr>
        <w:t xml:space="preserve"> </w:t>
      </w:r>
      <w:proofErr w:type="gramStart"/>
      <w:r w:rsidRPr="003444F4">
        <w:rPr>
          <w:rFonts w:ascii="Times New Roman" w:hAnsi="Times New Roman" w:cs="Times New Roman"/>
          <w:sz w:val="26"/>
          <w:szCs w:val="26"/>
        </w:rPr>
        <w:t xml:space="preserve">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w:t>
      </w:r>
      <w:r w:rsidRPr="003444F4">
        <w:rPr>
          <w:rFonts w:ascii="Times New Roman" w:hAnsi="Times New Roman" w:cs="Times New Roman"/>
          <w:sz w:val="26"/>
          <w:szCs w:val="26"/>
        </w:rPr>
        <w:lastRenderedPageBreak/>
        <w:t>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w:t>
      </w:r>
      <w:proofErr w:type="gramEnd"/>
      <w:r w:rsidRPr="003444F4">
        <w:rPr>
          <w:rFonts w:ascii="Times New Roman" w:hAnsi="Times New Roman" w:cs="Times New Roman"/>
          <w:sz w:val="26"/>
          <w:szCs w:val="26"/>
        </w:rPr>
        <w:t xml:space="preserve"> жительство или иного документа, предусмотренного настоящим пунктом</w:t>
      </w:r>
      <w:proofErr w:type="gramStart"/>
      <w:r w:rsidRPr="003444F4">
        <w:rPr>
          <w:rFonts w:ascii="Times New Roman" w:hAnsi="Times New Roman" w:cs="Times New Roman"/>
          <w:sz w:val="26"/>
          <w:szCs w:val="26"/>
        </w:rPr>
        <w:t>.».</w:t>
      </w:r>
      <w:proofErr w:type="gramEnd"/>
    </w:p>
    <w:p w:rsidR="003444F4" w:rsidRPr="003444F4" w:rsidRDefault="003444F4" w:rsidP="003444F4">
      <w:pPr>
        <w:pStyle w:val="a6"/>
        <w:numPr>
          <w:ilvl w:val="1"/>
          <w:numId w:val="2"/>
        </w:numPr>
        <w:jc w:val="both"/>
        <w:rPr>
          <w:sz w:val="26"/>
          <w:szCs w:val="26"/>
        </w:rPr>
      </w:pPr>
      <w:r w:rsidRPr="003444F4">
        <w:rPr>
          <w:sz w:val="26"/>
          <w:szCs w:val="26"/>
        </w:rPr>
        <w:t>Пункт 8 части 1 статьи 35 Устава изложить в следующей редакции:</w:t>
      </w:r>
    </w:p>
    <w:p w:rsidR="003444F4" w:rsidRPr="003444F4" w:rsidRDefault="003444F4" w:rsidP="003444F4">
      <w:pPr>
        <w:tabs>
          <w:tab w:val="left" w:pos="1134"/>
        </w:tabs>
        <w:ind w:firstLine="709"/>
        <w:jc w:val="both"/>
        <w:rPr>
          <w:rFonts w:ascii="Times New Roman" w:hAnsi="Times New Roman" w:cs="Times New Roman"/>
          <w:sz w:val="26"/>
          <w:szCs w:val="26"/>
        </w:rPr>
      </w:pPr>
      <w:proofErr w:type="gramStart"/>
      <w:r w:rsidRPr="003444F4">
        <w:rPr>
          <w:rFonts w:ascii="Times New Roman" w:hAnsi="Times New Roman" w:cs="Times New Roman"/>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3444F4">
        <w:rPr>
          <w:rFonts w:ascii="Times New Roman" w:hAnsi="Times New Roman" w:cs="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3444F4">
        <w:rPr>
          <w:rFonts w:ascii="Times New Roman" w:hAnsi="Times New Roman" w:cs="Times New Roman"/>
          <w:sz w:val="26"/>
          <w:szCs w:val="26"/>
        </w:rPr>
        <w:t>;»</w:t>
      </w:r>
      <w:proofErr w:type="gramEnd"/>
      <w:r w:rsidRPr="003444F4">
        <w:rPr>
          <w:rFonts w:ascii="Times New Roman" w:hAnsi="Times New Roman" w:cs="Times New Roman"/>
          <w:sz w:val="26"/>
          <w:szCs w:val="26"/>
        </w:rPr>
        <w:t>.</w:t>
      </w:r>
    </w:p>
    <w:p w:rsidR="003444F4" w:rsidRPr="003444F4" w:rsidRDefault="003444F4" w:rsidP="003444F4">
      <w:pPr>
        <w:pStyle w:val="a6"/>
        <w:numPr>
          <w:ilvl w:val="1"/>
          <w:numId w:val="2"/>
        </w:numPr>
        <w:tabs>
          <w:tab w:val="left" w:pos="1134"/>
        </w:tabs>
        <w:jc w:val="both"/>
        <w:rPr>
          <w:sz w:val="26"/>
          <w:szCs w:val="26"/>
        </w:rPr>
      </w:pPr>
      <w:r w:rsidRPr="003444F4">
        <w:rPr>
          <w:sz w:val="26"/>
          <w:szCs w:val="26"/>
        </w:rPr>
        <w:t xml:space="preserve"> Часть 4 статьи 40 Устава изложить в следующей редакции:</w:t>
      </w:r>
    </w:p>
    <w:p w:rsidR="003444F4" w:rsidRPr="003444F4" w:rsidRDefault="003444F4" w:rsidP="003444F4">
      <w:pPr>
        <w:pStyle w:val="a6"/>
        <w:numPr>
          <w:ilvl w:val="0"/>
          <w:numId w:val="3"/>
        </w:numPr>
        <w:shd w:val="clear" w:color="auto" w:fill="FFFFFF"/>
        <w:tabs>
          <w:tab w:val="left" w:pos="1134"/>
        </w:tabs>
        <w:ind w:left="0" w:firstLine="709"/>
        <w:jc w:val="both"/>
        <w:rPr>
          <w:sz w:val="26"/>
          <w:szCs w:val="26"/>
        </w:rPr>
      </w:pPr>
      <w:r w:rsidRPr="003444F4">
        <w:rPr>
          <w:sz w:val="26"/>
          <w:szCs w:val="26"/>
        </w:rPr>
        <w:t>«Ревизионная комиссия Пуркаевского сельского поселения осуществляет следующие полномочия:</w:t>
      </w:r>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1) организация и осуществление контроля за законностью и эффективностью исполнения использования средств бюджета Пуркаевского сельского поселения, а также иных сре</w:t>
      </w:r>
      <w:proofErr w:type="gramStart"/>
      <w:r w:rsidRPr="003444F4">
        <w:rPr>
          <w:rFonts w:ascii="Times New Roman" w:hAnsi="Times New Roman" w:cs="Times New Roman"/>
          <w:sz w:val="26"/>
          <w:szCs w:val="26"/>
        </w:rPr>
        <w:t>дств в сл</w:t>
      </w:r>
      <w:proofErr w:type="gramEnd"/>
      <w:r w:rsidRPr="003444F4">
        <w:rPr>
          <w:rFonts w:ascii="Times New Roman" w:hAnsi="Times New Roman" w:cs="Times New Roman"/>
          <w:sz w:val="26"/>
          <w:szCs w:val="26"/>
        </w:rPr>
        <w:t>учаях, предусмотренных законодательством Российской Федерации;</w:t>
      </w:r>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2) экспертиза проектов бюджета Пуркаевского сельского поселения, проверка и анализ обоснованности его показателей;</w:t>
      </w:r>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3) внешняя проверка годового отчета об исполнении бюджета Пуркаевского сельского поселения;</w:t>
      </w:r>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proofErr w:type="gramStart"/>
      <w:r w:rsidRPr="003444F4">
        <w:rPr>
          <w:rFonts w:ascii="Times New Roman" w:hAnsi="Times New Roman" w:cs="Times New Roman"/>
          <w:sz w:val="26"/>
          <w:szCs w:val="26"/>
        </w:rPr>
        <w:t>4) 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proofErr w:type="gramEnd"/>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3444F4">
        <w:rPr>
          <w:rFonts w:ascii="Times New Roman" w:hAnsi="Times New Roman" w:cs="Times New Roman"/>
          <w:sz w:val="26"/>
          <w:szCs w:val="26"/>
        </w:rPr>
        <w:t>контроль за</w:t>
      </w:r>
      <w:proofErr w:type="gramEnd"/>
      <w:r w:rsidRPr="003444F4">
        <w:rPr>
          <w:rFonts w:ascii="Times New Roman" w:hAnsi="Times New Roman" w:cs="Times New Roman"/>
          <w:sz w:val="26"/>
          <w:szCs w:val="26"/>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proofErr w:type="gramStart"/>
      <w:r w:rsidRPr="003444F4">
        <w:rPr>
          <w:rFonts w:ascii="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Пуркаевского </w:t>
      </w:r>
      <w:r w:rsidRPr="003444F4">
        <w:rPr>
          <w:rFonts w:ascii="Times New Roman" w:hAnsi="Times New Roman" w:cs="Times New Roman"/>
          <w:sz w:val="26"/>
          <w:szCs w:val="26"/>
        </w:rPr>
        <w:lastRenderedPageBreak/>
        <w:t>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Пуркаевского сельского поселения и имущества, находящегося в муниципальной собственности;</w:t>
      </w:r>
      <w:proofErr w:type="gramEnd"/>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бюджета Пуркаевского сельского поселения, а также муниципальных программ (проектов муниципальных программ);</w:t>
      </w:r>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8) анализ и мониторинг бюджетного процесса в Пуркаевского сельском поселении,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 xml:space="preserve">9)  проведение оперативного анализа исполнения и </w:t>
      </w:r>
      <w:proofErr w:type="gramStart"/>
      <w:r w:rsidRPr="003444F4">
        <w:rPr>
          <w:rFonts w:ascii="Times New Roman" w:hAnsi="Times New Roman" w:cs="Times New Roman"/>
          <w:sz w:val="26"/>
          <w:szCs w:val="26"/>
        </w:rPr>
        <w:t>контроля за</w:t>
      </w:r>
      <w:proofErr w:type="gramEnd"/>
      <w:r w:rsidRPr="003444F4">
        <w:rPr>
          <w:rFonts w:ascii="Times New Roman" w:hAnsi="Times New Roman" w:cs="Times New Roman"/>
          <w:sz w:val="26"/>
          <w:szCs w:val="26"/>
        </w:rPr>
        <w:t xml:space="preserve"> организацией исполнения бюджета Пуркаевского сельского поселения в текущем финансовом году, ежеквартальное представление информации о ходе исполнения бюджета Пуркаевского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Пуркаевского сельского поселения и Главе Пуркаевского сельского поселения;</w:t>
      </w:r>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 xml:space="preserve">10) осуществление </w:t>
      </w:r>
      <w:proofErr w:type="gramStart"/>
      <w:r w:rsidRPr="003444F4">
        <w:rPr>
          <w:rFonts w:ascii="Times New Roman" w:hAnsi="Times New Roman" w:cs="Times New Roman"/>
          <w:sz w:val="26"/>
          <w:szCs w:val="26"/>
        </w:rPr>
        <w:t>контроля за</w:t>
      </w:r>
      <w:proofErr w:type="gramEnd"/>
      <w:r w:rsidRPr="003444F4">
        <w:rPr>
          <w:rFonts w:ascii="Times New Roman" w:hAnsi="Times New Roman" w:cs="Times New Roman"/>
          <w:sz w:val="26"/>
          <w:szCs w:val="26"/>
        </w:rPr>
        <w:t xml:space="preserve"> состоянием муниципального внутреннего и внешнего долга;</w:t>
      </w:r>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11) оценка реализуемости, рисков и результатов достижения целей социально-экономического развития Пуркаевского сельского поселения, предусмотренных документами стратегического планирования муниципального образования, в пределах компетенции контрольно-счетный орган Пуркаевского сельского поселения.</w:t>
      </w:r>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12) участие в пределах полномочий в мероприятиях, направленных на противодействие коррупции;</w:t>
      </w:r>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13)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Пуркаевского сельского поселения</w:t>
      </w:r>
      <w:proofErr w:type="gramStart"/>
      <w:r w:rsidRPr="003444F4">
        <w:rPr>
          <w:rFonts w:ascii="Times New Roman" w:hAnsi="Times New Roman" w:cs="Times New Roman"/>
          <w:sz w:val="26"/>
          <w:szCs w:val="26"/>
        </w:rPr>
        <w:t>.».</w:t>
      </w:r>
      <w:proofErr w:type="gramEnd"/>
    </w:p>
    <w:p w:rsidR="003444F4" w:rsidRPr="003444F4" w:rsidRDefault="003444F4" w:rsidP="003444F4">
      <w:pPr>
        <w:shd w:val="clear" w:color="auto" w:fill="FFFFFF"/>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1.8. Пункт 9 части 3 статьи 47 Устава изложить в следующей редакции:</w:t>
      </w:r>
    </w:p>
    <w:p w:rsidR="003444F4" w:rsidRPr="003444F4" w:rsidRDefault="003444F4" w:rsidP="003444F4">
      <w:pPr>
        <w:tabs>
          <w:tab w:val="left" w:pos="1134"/>
        </w:tabs>
        <w:ind w:firstLine="709"/>
        <w:jc w:val="both"/>
        <w:rPr>
          <w:rFonts w:ascii="Times New Roman" w:hAnsi="Times New Roman" w:cs="Times New Roman"/>
          <w:sz w:val="26"/>
          <w:szCs w:val="26"/>
        </w:rPr>
      </w:pPr>
      <w:proofErr w:type="gramStart"/>
      <w:r w:rsidRPr="003444F4">
        <w:rPr>
          <w:rFonts w:ascii="Times New Roman" w:hAnsi="Times New Roman" w:cs="Times New Roman"/>
          <w:sz w:val="26"/>
          <w:szCs w:val="26"/>
        </w:rPr>
        <w:t xml:space="preserve">«9) сообщать  в письменной  форме представителю нанимателя (работодателю) о прекращении гражданства Российской Федерации либо </w:t>
      </w:r>
      <w:r w:rsidRPr="003444F4">
        <w:rPr>
          <w:rFonts w:ascii="Times New Roman" w:hAnsi="Times New Roman" w:cs="Times New Roman"/>
          <w:sz w:val="26"/>
          <w:szCs w:val="26"/>
        </w:rPr>
        <w:lastRenderedPageBreak/>
        <w:t>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w:t>
      </w:r>
      <w:proofErr w:type="gramEnd"/>
      <w:r w:rsidRPr="003444F4">
        <w:rPr>
          <w:rFonts w:ascii="Times New Roman" w:hAnsi="Times New Roman" w:cs="Times New Roman"/>
          <w:sz w:val="26"/>
          <w:szCs w:val="26"/>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или о приобретении гражданства иностранного государства в день приобретения гражданства иностранного государства</w:t>
      </w:r>
      <w:proofErr w:type="gramStart"/>
      <w:r w:rsidRPr="003444F4">
        <w:rPr>
          <w:rFonts w:ascii="Times New Roman" w:hAnsi="Times New Roman" w:cs="Times New Roman"/>
          <w:sz w:val="26"/>
          <w:szCs w:val="26"/>
        </w:rPr>
        <w:t>;»</w:t>
      </w:r>
      <w:proofErr w:type="gramEnd"/>
      <w:r w:rsidRPr="003444F4">
        <w:rPr>
          <w:rFonts w:ascii="Times New Roman" w:hAnsi="Times New Roman" w:cs="Times New Roman"/>
          <w:sz w:val="26"/>
          <w:szCs w:val="26"/>
        </w:rPr>
        <w:t>.</w:t>
      </w:r>
    </w:p>
    <w:p w:rsidR="003444F4" w:rsidRPr="003444F4" w:rsidRDefault="003444F4" w:rsidP="003444F4">
      <w:pPr>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1.9. В пункт 9 части 3 статьи 47 Устава добавить подпункт 9.1 следующего содержания:</w:t>
      </w:r>
    </w:p>
    <w:p w:rsidR="003444F4" w:rsidRPr="003444F4" w:rsidRDefault="003444F4" w:rsidP="003444F4">
      <w:pPr>
        <w:ind w:firstLine="709"/>
        <w:jc w:val="both"/>
        <w:rPr>
          <w:rFonts w:ascii="Times New Roman" w:hAnsi="Times New Roman" w:cs="Times New Roman"/>
          <w:sz w:val="26"/>
          <w:szCs w:val="26"/>
        </w:rPr>
      </w:pPr>
      <w:proofErr w:type="gramStart"/>
      <w:r w:rsidRPr="003444F4">
        <w:rPr>
          <w:rFonts w:ascii="Times New Roman" w:hAnsi="Times New Roman" w:cs="Times New Roman"/>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3444F4">
        <w:rPr>
          <w:rFonts w:ascii="Times New Roman" w:hAnsi="Times New Roman" w:cs="Times New Roman"/>
          <w:sz w:val="26"/>
          <w:szCs w:val="26"/>
        </w:rPr>
        <w:t xml:space="preserve"> иного документа, подтверждающего право на постоянное проживание гражданина на территории иностранного государства;10) соблюдать ограничения, выполнять обязательства, не нарушать запреты, которые установлены федеральными законами</w:t>
      </w:r>
      <w:proofErr w:type="gramStart"/>
      <w:r w:rsidRPr="003444F4">
        <w:rPr>
          <w:rFonts w:ascii="Times New Roman" w:hAnsi="Times New Roman" w:cs="Times New Roman"/>
          <w:sz w:val="26"/>
          <w:szCs w:val="26"/>
        </w:rPr>
        <w:t>;»</w:t>
      </w:r>
      <w:proofErr w:type="gramEnd"/>
      <w:r w:rsidRPr="003444F4">
        <w:rPr>
          <w:rFonts w:ascii="Times New Roman" w:hAnsi="Times New Roman" w:cs="Times New Roman"/>
          <w:sz w:val="26"/>
          <w:szCs w:val="26"/>
        </w:rPr>
        <w:t>.</w:t>
      </w:r>
    </w:p>
    <w:p w:rsidR="003444F4" w:rsidRPr="003444F4" w:rsidRDefault="003444F4" w:rsidP="003444F4">
      <w:pPr>
        <w:ind w:firstLine="709"/>
        <w:jc w:val="both"/>
        <w:rPr>
          <w:rFonts w:ascii="Times New Roman" w:hAnsi="Times New Roman" w:cs="Times New Roman"/>
          <w:sz w:val="26"/>
          <w:szCs w:val="26"/>
        </w:rPr>
      </w:pPr>
      <w:r w:rsidRPr="003444F4">
        <w:rPr>
          <w:rFonts w:ascii="Times New Roman" w:hAnsi="Times New Roman" w:cs="Times New Roman"/>
          <w:sz w:val="26"/>
          <w:szCs w:val="26"/>
        </w:rPr>
        <w:t>1.10. Пункты 6,7 части 1 статьи 48 Устава изложить в новой редакции:</w:t>
      </w:r>
    </w:p>
    <w:p w:rsidR="003444F4" w:rsidRPr="003444F4" w:rsidRDefault="003444F4" w:rsidP="003444F4">
      <w:pPr>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444F4" w:rsidRPr="003444F4" w:rsidRDefault="003444F4" w:rsidP="003444F4">
      <w:pPr>
        <w:tabs>
          <w:tab w:val="left" w:pos="1134"/>
        </w:tabs>
        <w:ind w:firstLine="709"/>
        <w:jc w:val="both"/>
        <w:rPr>
          <w:rFonts w:ascii="Times New Roman" w:hAnsi="Times New Roman" w:cs="Times New Roman"/>
          <w:sz w:val="26"/>
          <w:szCs w:val="26"/>
        </w:rPr>
      </w:pPr>
      <w:r w:rsidRPr="003444F4">
        <w:rPr>
          <w:rFonts w:ascii="Times New Roman" w:hAnsi="Times New Roman" w:cs="Times New Roman"/>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roofErr w:type="gramStart"/>
      <w:r w:rsidRPr="003444F4">
        <w:rPr>
          <w:rFonts w:ascii="Times New Roman" w:hAnsi="Times New Roman" w:cs="Times New Roman"/>
          <w:sz w:val="26"/>
          <w:szCs w:val="26"/>
        </w:rPr>
        <w:t>;»</w:t>
      </w:r>
      <w:proofErr w:type="gramEnd"/>
      <w:r w:rsidRPr="003444F4">
        <w:rPr>
          <w:rFonts w:ascii="Times New Roman" w:hAnsi="Times New Roman" w:cs="Times New Roman"/>
          <w:sz w:val="26"/>
          <w:szCs w:val="26"/>
        </w:rPr>
        <w:t>.</w:t>
      </w:r>
    </w:p>
    <w:p w:rsidR="003444F4" w:rsidRPr="003444F4" w:rsidRDefault="003444F4" w:rsidP="003444F4">
      <w:pPr>
        <w:autoSpaceDE w:val="0"/>
        <w:autoSpaceDN w:val="0"/>
        <w:adjustRightInd w:val="0"/>
        <w:ind w:firstLine="709"/>
        <w:jc w:val="both"/>
        <w:rPr>
          <w:rFonts w:ascii="Times New Roman" w:hAnsi="Times New Roman" w:cs="Times New Roman"/>
          <w:sz w:val="26"/>
          <w:szCs w:val="26"/>
        </w:rPr>
      </w:pPr>
      <w:r w:rsidRPr="003444F4">
        <w:rPr>
          <w:rFonts w:ascii="Times New Roman" w:hAnsi="Times New Roman" w:cs="Times New Roman"/>
          <w:sz w:val="26"/>
          <w:szCs w:val="26"/>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3444F4" w:rsidRPr="003444F4" w:rsidRDefault="003444F4" w:rsidP="003444F4">
      <w:pPr>
        <w:autoSpaceDE w:val="0"/>
        <w:autoSpaceDN w:val="0"/>
        <w:adjustRightInd w:val="0"/>
        <w:ind w:firstLine="709"/>
        <w:jc w:val="both"/>
        <w:rPr>
          <w:rFonts w:ascii="Times New Roman" w:hAnsi="Times New Roman" w:cs="Times New Roman"/>
          <w:sz w:val="26"/>
          <w:szCs w:val="26"/>
        </w:rPr>
      </w:pPr>
    </w:p>
    <w:p w:rsidR="003444F4" w:rsidRPr="003444F4" w:rsidRDefault="003444F4" w:rsidP="003444F4">
      <w:pPr>
        <w:autoSpaceDE w:val="0"/>
        <w:autoSpaceDN w:val="0"/>
        <w:adjustRightInd w:val="0"/>
        <w:ind w:firstLine="709"/>
        <w:jc w:val="both"/>
        <w:rPr>
          <w:rFonts w:ascii="Times New Roman" w:hAnsi="Times New Roman" w:cs="Times New Roman"/>
          <w:sz w:val="26"/>
          <w:szCs w:val="26"/>
        </w:rPr>
      </w:pPr>
      <w:r w:rsidRPr="003444F4">
        <w:rPr>
          <w:rFonts w:ascii="Times New Roman" w:hAnsi="Times New Roman" w:cs="Times New Roman"/>
          <w:sz w:val="26"/>
          <w:szCs w:val="26"/>
        </w:rPr>
        <w:t>Глава Пуркаевского сельского поселения</w:t>
      </w:r>
    </w:p>
    <w:p w:rsidR="003444F4" w:rsidRPr="003444F4" w:rsidRDefault="003444F4" w:rsidP="003444F4">
      <w:pPr>
        <w:autoSpaceDE w:val="0"/>
        <w:autoSpaceDN w:val="0"/>
        <w:adjustRightInd w:val="0"/>
        <w:ind w:firstLine="709"/>
        <w:jc w:val="both"/>
        <w:rPr>
          <w:rFonts w:ascii="Times New Roman" w:hAnsi="Times New Roman" w:cs="Times New Roman"/>
          <w:sz w:val="26"/>
          <w:szCs w:val="26"/>
        </w:rPr>
      </w:pPr>
      <w:r w:rsidRPr="003444F4">
        <w:rPr>
          <w:rFonts w:ascii="Times New Roman" w:hAnsi="Times New Roman" w:cs="Times New Roman"/>
          <w:sz w:val="26"/>
          <w:szCs w:val="26"/>
        </w:rPr>
        <w:lastRenderedPageBreak/>
        <w:t>Дубенского муниципального района</w:t>
      </w:r>
    </w:p>
    <w:p w:rsidR="003444F4" w:rsidRDefault="003444F4" w:rsidP="003444F4">
      <w:pPr>
        <w:autoSpaceDE w:val="0"/>
        <w:autoSpaceDN w:val="0"/>
        <w:adjustRightInd w:val="0"/>
        <w:ind w:firstLine="709"/>
        <w:jc w:val="both"/>
        <w:rPr>
          <w:rFonts w:ascii="Times New Roman" w:hAnsi="Times New Roman" w:cs="Times New Roman"/>
          <w:sz w:val="26"/>
          <w:szCs w:val="26"/>
        </w:rPr>
      </w:pPr>
      <w:r w:rsidRPr="003444F4">
        <w:rPr>
          <w:rFonts w:ascii="Times New Roman" w:hAnsi="Times New Roman" w:cs="Times New Roman"/>
          <w:sz w:val="26"/>
          <w:szCs w:val="26"/>
        </w:rPr>
        <w:t>Республики Мордовия                                                    Радаева Т.В.</w:t>
      </w:r>
    </w:p>
    <w:p w:rsidR="003444F4" w:rsidRDefault="003444F4" w:rsidP="003444F4">
      <w:pPr>
        <w:autoSpaceDE w:val="0"/>
        <w:autoSpaceDN w:val="0"/>
        <w:adjustRightInd w:val="0"/>
        <w:ind w:firstLine="709"/>
        <w:jc w:val="both"/>
        <w:rPr>
          <w:rFonts w:ascii="Times New Roman" w:hAnsi="Times New Roman" w:cs="Times New Roman"/>
          <w:sz w:val="26"/>
          <w:szCs w:val="26"/>
        </w:rPr>
      </w:pPr>
    </w:p>
    <w:p w:rsidR="003444F4" w:rsidRPr="003444F4" w:rsidRDefault="003444F4" w:rsidP="003444F4">
      <w:pPr>
        <w:autoSpaceDE w:val="0"/>
        <w:autoSpaceDN w:val="0"/>
        <w:adjustRightInd w:val="0"/>
        <w:ind w:firstLine="709"/>
        <w:jc w:val="both"/>
        <w:rPr>
          <w:rFonts w:ascii="Times New Roman" w:hAnsi="Times New Roman" w:cs="Times New Roman"/>
          <w:sz w:val="26"/>
          <w:szCs w:val="26"/>
        </w:rPr>
      </w:pPr>
    </w:p>
    <w:p w:rsidR="003444F4" w:rsidRPr="00250945" w:rsidRDefault="00867013" w:rsidP="003444F4">
      <w:pPr>
        <w:pStyle w:val="ac"/>
        <w:spacing w:before="102"/>
        <w:jc w:val="center"/>
        <w:rPr>
          <w:b/>
        </w:rPr>
      </w:pPr>
      <w:r w:rsidRPr="003444F4">
        <w:rPr>
          <w:iCs/>
          <w:sz w:val="28"/>
          <w:szCs w:val="28"/>
        </w:rPr>
        <w:t xml:space="preserve">              </w:t>
      </w:r>
      <w:r w:rsidR="003444F4" w:rsidRPr="00250945">
        <w:rPr>
          <w:b/>
          <w:bCs/>
          <w:color w:val="000000"/>
        </w:rPr>
        <w:t xml:space="preserve">АДМИНИСТРАЦИЯ </w:t>
      </w:r>
      <w:r w:rsidR="00250945" w:rsidRPr="00250945">
        <w:rPr>
          <w:b/>
          <w:bCs/>
          <w:color w:val="000000"/>
        </w:rPr>
        <w:t>ПУРКАЕВСКОГО</w:t>
      </w:r>
      <w:r w:rsidR="003444F4" w:rsidRPr="00250945">
        <w:rPr>
          <w:b/>
          <w:bCs/>
          <w:color w:val="000000"/>
        </w:rPr>
        <w:t xml:space="preserve"> СЕЛЬСКОГО ПОСЕЛЕНИЯ ДУБЕНСКОГО МУНИЦИПАЛЬНОГО РАЙОНА</w:t>
      </w:r>
    </w:p>
    <w:p w:rsidR="003444F4" w:rsidRPr="00250945" w:rsidRDefault="003444F4" w:rsidP="003444F4">
      <w:pPr>
        <w:pStyle w:val="ac"/>
        <w:spacing w:before="102"/>
        <w:jc w:val="center"/>
        <w:rPr>
          <w:b/>
        </w:rPr>
      </w:pPr>
      <w:r w:rsidRPr="00250945">
        <w:rPr>
          <w:b/>
          <w:bCs/>
          <w:color w:val="000000"/>
        </w:rPr>
        <w:t>РЕСПУБЛИКА МОРДОВИЯ</w:t>
      </w:r>
    </w:p>
    <w:p w:rsidR="003444F4" w:rsidRPr="00250945" w:rsidRDefault="003444F4" w:rsidP="003444F4">
      <w:pPr>
        <w:pStyle w:val="ac"/>
        <w:spacing w:before="102"/>
        <w:jc w:val="center"/>
        <w:rPr>
          <w:b/>
        </w:rPr>
      </w:pPr>
      <w:r w:rsidRPr="00250945">
        <w:rPr>
          <w:b/>
          <w:bCs/>
          <w:color w:val="000000"/>
        </w:rPr>
        <w:t>ПОСТАНОВЛЕНИЕ</w:t>
      </w:r>
    </w:p>
    <w:p w:rsidR="003444F4" w:rsidRPr="00250945" w:rsidRDefault="003444F4" w:rsidP="003444F4">
      <w:pPr>
        <w:pStyle w:val="ac"/>
        <w:spacing w:before="102" w:after="240"/>
        <w:jc w:val="center"/>
        <w:rPr>
          <w:b/>
        </w:rPr>
      </w:pPr>
    </w:p>
    <w:p w:rsidR="003444F4" w:rsidRPr="00250945" w:rsidRDefault="00B91D20" w:rsidP="003444F4">
      <w:pPr>
        <w:pStyle w:val="ac"/>
        <w:spacing w:before="102"/>
        <w:rPr>
          <w:b/>
        </w:rPr>
      </w:pPr>
      <w:r>
        <w:rPr>
          <w:b/>
          <w:color w:val="000000"/>
          <w:u w:val="single"/>
        </w:rPr>
        <w:t xml:space="preserve"> 15.03</w:t>
      </w:r>
      <w:r w:rsidR="003444F4" w:rsidRPr="00250945">
        <w:rPr>
          <w:b/>
          <w:color w:val="000000"/>
          <w:u w:val="single"/>
        </w:rPr>
        <w:t>. 2022</w:t>
      </w:r>
      <w:r w:rsidR="00250945" w:rsidRPr="00250945">
        <w:rPr>
          <w:b/>
          <w:color w:val="000000"/>
          <w:u w:val="single"/>
        </w:rPr>
        <w:t xml:space="preserve"> </w:t>
      </w:r>
      <w:r w:rsidR="003444F4" w:rsidRPr="00250945">
        <w:rPr>
          <w:b/>
          <w:color w:val="000000"/>
          <w:u w:val="single"/>
        </w:rPr>
        <w:t>г</w:t>
      </w:r>
      <w:r w:rsidR="003444F4" w:rsidRPr="00250945">
        <w:rPr>
          <w:b/>
          <w:color w:val="000000"/>
        </w:rPr>
        <w:t xml:space="preserve">.                                                                                      № </w:t>
      </w:r>
      <w:r w:rsidR="00250945" w:rsidRPr="00250945">
        <w:rPr>
          <w:b/>
          <w:color w:val="000000"/>
        </w:rPr>
        <w:t>1</w:t>
      </w:r>
      <w:r>
        <w:rPr>
          <w:b/>
          <w:color w:val="000000"/>
        </w:rPr>
        <w:t>3</w:t>
      </w:r>
    </w:p>
    <w:p w:rsidR="003444F4" w:rsidRPr="00D438B2" w:rsidRDefault="003444F4" w:rsidP="003444F4">
      <w:pPr>
        <w:pStyle w:val="ac"/>
        <w:jc w:val="center"/>
      </w:pPr>
      <w:r w:rsidRPr="00D438B2">
        <w:rPr>
          <w:color w:val="000000"/>
        </w:rPr>
        <w:t>с</w:t>
      </w:r>
      <w:proofErr w:type="gramStart"/>
      <w:r w:rsidRPr="00D438B2">
        <w:rPr>
          <w:color w:val="000000"/>
        </w:rPr>
        <w:t>.</w:t>
      </w:r>
      <w:r w:rsidR="00250945">
        <w:rPr>
          <w:color w:val="000000"/>
        </w:rPr>
        <w:t>П</w:t>
      </w:r>
      <w:proofErr w:type="gramEnd"/>
      <w:r w:rsidR="00250945">
        <w:rPr>
          <w:color w:val="000000"/>
        </w:rPr>
        <w:t>уркаево</w:t>
      </w:r>
    </w:p>
    <w:p w:rsidR="003444F4" w:rsidRPr="00D438B2" w:rsidRDefault="003444F4" w:rsidP="003444F4">
      <w:pPr>
        <w:pStyle w:val="ac"/>
      </w:pPr>
      <w:r w:rsidRPr="00D438B2">
        <w:rPr>
          <w:bCs/>
          <w:color w:val="000000"/>
        </w:rPr>
        <w:t xml:space="preserve">О проведении публичных слушаний </w:t>
      </w:r>
      <w:proofErr w:type="gramStart"/>
      <w:r w:rsidRPr="00D438B2">
        <w:rPr>
          <w:bCs/>
          <w:color w:val="000000"/>
        </w:rPr>
        <w:t>по</w:t>
      </w:r>
      <w:proofErr w:type="gramEnd"/>
    </w:p>
    <w:p w:rsidR="003444F4" w:rsidRPr="00D438B2" w:rsidRDefault="003444F4" w:rsidP="003444F4">
      <w:pPr>
        <w:pStyle w:val="ac"/>
      </w:pPr>
      <w:r w:rsidRPr="00D438B2">
        <w:rPr>
          <w:bCs/>
          <w:color w:val="000000"/>
        </w:rPr>
        <w:t>обсуждению проекта решения Совета депутатов</w:t>
      </w:r>
    </w:p>
    <w:p w:rsidR="003444F4" w:rsidRPr="00D438B2" w:rsidRDefault="00250945" w:rsidP="003444F4">
      <w:pPr>
        <w:pStyle w:val="ac"/>
      </w:pPr>
      <w:r>
        <w:rPr>
          <w:bCs/>
          <w:color w:val="000000"/>
        </w:rPr>
        <w:t>Пуркаевского</w:t>
      </w:r>
      <w:r w:rsidR="003444F4" w:rsidRPr="00D438B2">
        <w:rPr>
          <w:bCs/>
          <w:color w:val="000000"/>
        </w:rPr>
        <w:t xml:space="preserve"> сельского поселения « О внесении изменений и </w:t>
      </w:r>
    </w:p>
    <w:p w:rsidR="003444F4" w:rsidRPr="00D438B2" w:rsidRDefault="003444F4" w:rsidP="003444F4">
      <w:pPr>
        <w:pStyle w:val="ac"/>
      </w:pPr>
      <w:r w:rsidRPr="00D438B2">
        <w:rPr>
          <w:bCs/>
          <w:color w:val="000000"/>
        </w:rPr>
        <w:t>дополнений в Устав</w:t>
      </w:r>
    </w:p>
    <w:p w:rsidR="003444F4" w:rsidRPr="00D438B2" w:rsidRDefault="00250945" w:rsidP="003444F4">
      <w:pPr>
        <w:pStyle w:val="ac"/>
      </w:pPr>
      <w:r>
        <w:rPr>
          <w:bCs/>
          <w:color w:val="000000"/>
        </w:rPr>
        <w:t xml:space="preserve"> Пуркаевского</w:t>
      </w:r>
      <w:r w:rsidR="003444F4" w:rsidRPr="00D438B2">
        <w:rPr>
          <w:bCs/>
          <w:color w:val="000000"/>
        </w:rPr>
        <w:t xml:space="preserve"> сельского поселения</w:t>
      </w:r>
    </w:p>
    <w:p w:rsidR="003444F4" w:rsidRPr="00D438B2" w:rsidRDefault="003444F4" w:rsidP="003444F4">
      <w:pPr>
        <w:pStyle w:val="ac"/>
      </w:pPr>
      <w:r w:rsidRPr="00D438B2">
        <w:rPr>
          <w:bCs/>
          <w:color w:val="000000"/>
        </w:rPr>
        <w:t xml:space="preserve">Дубенского муниципального района </w:t>
      </w:r>
    </w:p>
    <w:p w:rsidR="003444F4" w:rsidRPr="00D438B2" w:rsidRDefault="003444F4" w:rsidP="003444F4">
      <w:pPr>
        <w:pStyle w:val="ac"/>
        <w:jc w:val="both"/>
      </w:pPr>
      <w:r w:rsidRPr="00D438B2">
        <w:rPr>
          <w:color w:val="000000"/>
        </w:rPr>
        <w:t xml:space="preserve">В соответствии с пунктом 1.4.Положения о публичных слушаниях в </w:t>
      </w:r>
      <w:r w:rsidR="00250945">
        <w:rPr>
          <w:color w:val="000000"/>
        </w:rPr>
        <w:t xml:space="preserve">Пуркаевском </w:t>
      </w:r>
      <w:r w:rsidRPr="00D438B2">
        <w:rPr>
          <w:color w:val="000000"/>
        </w:rPr>
        <w:t xml:space="preserve">сельском поселении Дубенского муниципального района Республики Мордовия администрация </w:t>
      </w:r>
      <w:r w:rsidR="00250945">
        <w:rPr>
          <w:color w:val="000000"/>
        </w:rPr>
        <w:t>Пуркаевского</w:t>
      </w:r>
      <w:r w:rsidRPr="00D438B2">
        <w:rPr>
          <w:color w:val="000000"/>
        </w:rPr>
        <w:t xml:space="preserve"> сельского поселения </w:t>
      </w:r>
    </w:p>
    <w:p w:rsidR="003444F4" w:rsidRPr="00D438B2" w:rsidRDefault="003444F4" w:rsidP="003444F4">
      <w:pPr>
        <w:pStyle w:val="ac"/>
        <w:jc w:val="center"/>
      </w:pPr>
      <w:proofErr w:type="gramStart"/>
      <w:r w:rsidRPr="00D438B2">
        <w:rPr>
          <w:color w:val="000000"/>
        </w:rPr>
        <w:t>п</w:t>
      </w:r>
      <w:proofErr w:type="gramEnd"/>
      <w:r w:rsidRPr="00D438B2">
        <w:rPr>
          <w:color w:val="000000"/>
        </w:rPr>
        <w:t xml:space="preserve"> о с т а н о в л я е т:</w:t>
      </w:r>
    </w:p>
    <w:p w:rsidR="003444F4" w:rsidRPr="00D438B2" w:rsidRDefault="003444F4" w:rsidP="003444F4">
      <w:pPr>
        <w:pStyle w:val="ac"/>
        <w:jc w:val="both"/>
        <w:rPr>
          <w:color w:val="000000"/>
        </w:rPr>
      </w:pPr>
      <w:r w:rsidRPr="00D438B2">
        <w:rPr>
          <w:color w:val="000000"/>
        </w:rPr>
        <w:t xml:space="preserve">1. Провести публичные слушания по обсуждению проекта решения Совета депутатов </w:t>
      </w:r>
      <w:r w:rsidR="00250945">
        <w:rPr>
          <w:color w:val="000000"/>
        </w:rPr>
        <w:t>Пуркаевского</w:t>
      </w:r>
      <w:r w:rsidRPr="00D438B2">
        <w:rPr>
          <w:color w:val="000000"/>
        </w:rPr>
        <w:t xml:space="preserve"> сельского поселения « О внесении изменений и дополнений в Устав </w:t>
      </w:r>
      <w:r w:rsidR="00250945">
        <w:rPr>
          <w:color w:val="000000"/>
        </w:rPr>
        <w:t>Пуркаевского</w:t>
      </w:r>
      <w:r w:rsidR="00250945" w:rsidRPr="00D438B2">
        <w:rPr>
          <w:color w:val="000000"/>
        </w:rPr>
        <w:t xml:space="preserve"> </w:t>
      </w:r>
      <w:r w:rsidRPr="00D438B2">
        <w:rPr>
          <w:color w:val="000000"/>
        </w:rPr>
        <w:t xml:space="preserve">сельского поселения Дубенского муниципального района» </w:t>
      </w:r>
    </w:p>
    <w:p w:rsidR="003444F4" w:rsidRPr="00D438B2" w:rsidRDefault="003444F4" w:rsidP="003444F4">
      <w:pPr>
        <w:pStyle w:val="ac"/>
        <w:jc w:val="both"/>
      </w:pPr>
      <w:r w:rsidRPr="00D438B2">
        <w:rPr>
          <w:color w:val="000000"/>
        </w:rPr>
        <w:t>2. На</w:t>
      </w:r>
      <w:r w:rsidR="00B91D20">
        <w:rPr>
          <w:color w:val="000000"/>
        </w:rPr>
        <w:t>значить публичные слушания на 25</w:t>
      </w:r>
      <w:r w:rsidRPr="00D438B2">
        <w:rPr>
          <w:color w:val="000000"/>
        </w:rPr>
        <w:t xml:space="preserve"> марта  2022 года на 14 часов в здании администрации </w:t>
      </w:r>
      <w:r w:rsidR="00250945">
        <w:rPr>
          <w:color w:val="000000"/>
        </w:rPr>
        <w:t>Пуркаевского</w:t>
      </w:r>
      <w:r w:rsidRPr="00D438B2">
        <w:rPr>
          <w:color w:val="000000"/>
        </w:rPr>
        <w:t xml:space="preserve"> сельского поселения.</w:t>
      </w:r>
    </w:p>
    <w:p w:rsidR="003444F4" w:rsidRPr="00D438B2" w:rsidRDefault="003444F4" w:rsidP="003444F4">
      <w:pPr>
        <w:pStyle w:val="ac"/>
        <w:spacing w:before="102"/>
        <w:jc w:val="both"/>
      </w:pPr>
      <w:r w:rsidRPr="00D438B2">
        <w:rPr>
          <w:color w:val="000000"/>
        </w:rPr>
        <w:t>3. Утвердить рабочую группу по организации и проведении публичных слушаний в составе</w:t>
      </w:r>
      <w:proofErr w:type="gramStart"/>
      <w:r w:rsidRPr="00D438B2">
        <w:rPr>
          <w:color w:val="000000"/>
        </w:rPr>
        <w:t xml:space="preserve"> :</w:t>
      </w:r>
      <w:proofErr w:type="gramEnd"/>
    </w:p>
    <w:p w:rsidR="003444F4" w:rsidRPr="00D438B2" w:rsidRDefault="003444F4" w:rsidP="003444F4">
      <w:pPr>
        <w:pStyle w:val="ac"/>
        <w:spacing w:before="102"/>
        <w:ind w:left="720"/>
        <w:jc w:val="both"/>
      </w:pPr>
      <w:r w:rsidRPr="00D438B2">
        <w:rPr>
          <w:color w:val="000000"/>
        </w:rPr>
        <w:t xml:space="preserve">Руководитель-  Глава </w:t>
      </w:r>
      <w:r w:rsidR="00250945">
        <w:rPr>
          <w:color w:val="000000"/>
        </w:rPr>
        <w:t>Пуркаевского</w:t>
      </w:r>
      <w:r w:rsidRPr="00D438B2">
        <w:rPr>
          <w:color w:val="000000"/>
        </w:rPr>
        <w:t xml:space="preserve"> сельского поселения </w:t>
      </w:r>
      <w:r w:rsidR="00250945">
        <w:rPr>
          <w:color w:val="000000"/>
        </w:rPr>
        <w:t>Радаева Т.В.</w:t>
      </w:r>
      <w:r w:rsidRPr="00D438B2">
        <w:rPr>
          <w:color w:val="000000"/>
        </w:rPr>
        <w:t xml:space="preserve"> </w:t>
      </w:r>
    </w:p>
    <w:p w:rsidR="003444F4" w:rsidRPr="00D438B2" w:rsidRDefault="003444F4" w:rsidP="003444F4">
      <w:pPr>
        <w:pStyle w:val="ac"/>
        <w:spacing w:before="102"/>
        <w:ind w:left="720"/>
        <w:jc w:val="both"/>
      </w:pPr>
      <w:r w:rsidRPr="00D438B2">
        <w:rPr>
          <w:color w:val="000000"/>
        </w:rPr>
        <w:t xml:space="preserve">Заместитель – зам. Главы </w:t>
      </w:r>
      <w:r w:rsidR="00250945">
        <w:rPr>
          <w:color w:val="000000"/>
        </w:rPr>
        <w:t>Пуркаевского</w:t>
      </w:r>
      <w:r w:rsidRPr="00D438B2">
        <w:rPr>
          <w:color w:val="000000"/>
        </w:rPr>
        <w:t xml:space="preserve"> сельского поселения по работе </w:t>
      </w:r>
      <w:proofErr w:type="gramStart"/>
      <w:r w:rsidRPr="00D438B2">
        <w:rPr>
          <w:color w:val="000000"/>
        </w:rPr>
        <w:t>в</w:t>
      </w:r>
      <w:proofErr w:type="gramEnd"/>
      <w:r w:rsidRPr="00D438B2">
        <w:rPr>
          <w:color w:val="000000"/>
        </w:rPr>
        <w:t xml:space="preserve"> </w:t>
      </w:r>
    </w:p>
    <w:p w:rsidR="003444F4" w:rsidRPr="00D438B2" w:rsidRDefault="003444F4" w:rsidP="003444F4">
      <w:pPr>
        <w:pStyle w:val="ac"/>
        <w:spacing w:before="102"/>
        <w:ind w:left="720"/>
        <w:jc w:val="both"/>
      </w:pPr>
      <w:proofErr w:type="gramStart"/>
      <w:r w:rsidRPr="00D438B2">
        <w:rPr>
          <w:color w:val="000000"/>
        </w:rPr>
        <w:t>Совете</w:t>
      </w:r>
      <w:proofErr w:type="gramEnd"/>
      <w:r w:rsidRPr="00D438B2">
        <w:rPr>
          <w:color w:val="000000"/>
        </w:rPr>
        <w:t xml:space="preserve"> </w:t>
      </w:r>
      <w:r w:rsidR="00250945">
        <w:rPr>
          <w:color w:val="000000"/>
        </w:rPr>
        <w:t xml:space="preserve"> Суханов П.И.</w:t>
      </w:r>
    </w:p>
    <w:p w:rsidR="003444F4" w:rsidRPr="00D438B2" w:rsidRDefault="003444F4" w:rsidP="003444F4">
      <w:pPr>
        <w:pStyle w:val="ac"/>
        <w:spacing w:before="102"/>
        <w:ind w:left="720"/>
        <w:jc w:val="both"/>
      </w:pPr>
      <w:r w:rsidRPr="00D438B2">
        <w:rPr>
          <w:color w:val="000000"/>
        </w:rPr>
        <w:t xml:space="preserve">Секретарь – зам. главы администрации </w:t>
      </w:r>
      <w:r w:rsidR="00250945">
        <w:rPr>
          <w:color w:val="000000"/>
        </w:rPr>
        <w:t>Пуркаевского</w:t>
      </w:r>
      <w:r w:rsidRPr="00D438B2">
        <w:rPr>
          <w:color w:val="000000"/>
        </w:rPr>
        <w:t xml:space="preserve"> сельского поселения </w:t>
      </w:r>
      <w:r w:rsidR="00250945">
        <w:rPr>
          <w:color w:val="000000"/>
        </w:rPr>
        <w:t>Сульдина Л.Д.</w:t>
      </w:r>
    </w:p>
    <w:p w:rsidR="003444F4" w:rsidRPr="00D438B2" w:rsidRDefault="003444F4" w:rsidP="003444F4">
      <w:pPr>
        <w:pStyle w:val="ac"/>
      </w:pPr>
      <w:r w:rsidRPr="00D438B2">
        <w:rPr>
          <w:color w:val="000000"/>
        </w:rPr>
        <w:t>4. Предложения по проекту постановления администрации</w:t>
      </w:r>
      <w:r w:rsidR="00250945" w:rsidRPr="00250945">
        <w:rPr>
          <w:color w:val="000000"/>
        </w:rPr>
        <w:t xml:space="preserve"> </w:t>
      </w:r>
      <w:r w:rsidR="00250945">
        <w:rPr>
          <w:color w:val="000000"/>
        </w:rPr>
        <w:t>Пуркаевского</w:t>
      </w:r>
      <w:r w:rsidR="00250945" w:rsidRPr="00D438B2">
        <w:rPr>
          <w:color w:val="000000"/>
        </w:rPr>
        <w:t xml:space="preserve"> </w:t>
      </w:r>
      <w:r w:rsidRPr="00D438B2">
        <w:rPr>
          <w:color w:val="000000"/>
        </w:rPr>
        <w:t xml:space="preserve">сельского поселения принимаются </w:t>
      </w:r>
      <w:proofErr w:type="gramStart"/>
      <w:r w:rsidRPr="00D438B2">
        <w:rPr>
          <w:color w:val="000000"/>
        </w:rPr>
        <w:t>по</w:t>
      </w:r>
      <w:proofErr w:type="gramEnd"/>
      <w:r w:rsidRPr="00D438B2">
        <w:rPr>
          <w:color w:val="000000"/>
        </w:rPr>
        <w:t xml:space="preserve"> тел.2-</w:t>
      </w:r>
      <w:r w:rsidR="00250945">
        <w:rPr>
          <w:color w:val="000000"/>
        </w:rPr>
        <w:t>61-21</w:t>
      </w:r>
    </w:p>
    <w:p w:rsidR="003444F4" w:rsidRPr="00D438B2" w:rsidRDefault="003444F4" w:rsidP="003444F4">
      <w:pPr>
        <w:pStyle w:val="ac"/>
        <w:rPr>
          <w:bCs/>
          <w:color w:val="000000"/>
        </w:rPr>
      </w:pPr>
      <w:r w:rsidRPr="00D438B2">
        <w:rPr>
          <w:bCs/>
          <w:color w:val="000000"/>
        </w:rPr>
        <w:t>Глава</w:t>
      </w:r>
    </w:p>
    <w:p w:rsidR="003444F4" w:rsidRPr="00D438B2" w:rsidRDefault="00250945" w:rsidP="003444F4">
      <w:pPr>
        <w:pStyle w:val="ac"/>
      </w:pPr>
      <w:r>
        <w:rPr>
          <w:color w:val="000000"/>
        </w:rPr>
        <w:t>Пуркаевского</w:t>
      </w:r>
      <w:r w:rsidRPr="00D438B2">
        <w:rPr>
          <w:bCs/>
          <w:color w:val="000000"/>
        </w:rPr>
        <w:t xml:space="preserve"> </w:t>
      </w:r>
      <w:r w:rsidR="003444F4" w:rsidRPr="00D438B2">
        <w:rPr>
          <w:bCs/>
          <w:color w:val="000000"/>
        </w:rPr>
        <w:t xml:space="preserve">сельского поселения                                </w:t>
      </w:r>
      <w:r>
        <w:rPr>
          <w:bCs/>
          <w:color w:val="000000"/>
        </w:rPr>
        <w:t>Радаева Т.В.</w:t>
      </w:r>
    </w:p>
    <w:p w:rsidR="003444F4" w:rsidRPr="00D438B2" w:rsidRDefault="003444F4" w:rsidP="003444F4">
      <w:pPr>
        <w:pStyle w:val="p12"/>
        <w:spacing w:before="0" w:beforeAutospacing="0" w:after="0" w:afterAutospacing="0"/>
        <w:jc w:val="both"/>
      </w:pPr>
      <w:r w:rsidRPr="00D438B2">
        <w:t>_______________________________________________________________________</w:t>
      </w:r>
    </w:p>
    <w:bookmarkEnd w:id="10"/>
    <w:p w:rsidR="00867013" w:rsidRPr="0000114B" w:rsidRDefault="00867013" w:rsidP="0000114B">
      <w:pPr>
        <w:spacing w:before="100" w:beforeAutospacing="1" w:after="0" w:line="240" w:lineRule="auto"/>
        <w:rPr>
          <w:rFonts w:ascii="Times New Roman" w:eastAsia="Times New Roman" w:hAnsi="Times New Roman"/>
        </w:rPr>
      </w:pPr>
      <w:r w:rsidRPr="003444F4">
        <w:rPr>
          <w:rFonts w:ascii="Times New Roman" w:hAnsi="Times New Roman" w:cs="Times New Roman"/>
          <w:sz w:val="24"/>
          <w:szCs w:val="24"/>
        </w:rPr>
        <w:t>Информационный бюллетень Пуркаевского сельского поселения Дубенского муниципального района Республики Морд</w:t>
      </w:r>
      <w:r w:rsidR="00250945">
        <w:rPr>
          <w:rFonts w:ascii="Times New Roman" w:hAnsi="Times New Roman" w:cs="Times New Roman"/>
          <w:sz w:val="24"/>
          <w:szCs w:val="24"/>
        </w:rPr>
        <w:t xml:space="preserve">овия от  </w:t>
      </w:r>
      <w:r w:rsidR="00B91D20">
        <w:rPr>
          <w:rFonts w:ascii="Times New Roman" w:hAnsi="Times New Roman" w:cs="Times New Roman"/>
          <w:sz w:val="24"/>
          <w:szCs w:val="24"/>
        </w:rPr>
        <w:t xml:space="preserve"> 15 марта 2022 года № 5(445</w:t>
      </w:r>
      <w:r w:rsidRPr="003444F4">
        <w:rPr>
          <w:rFonts w:ascii="Times New Roman" w:hAnsi="Times New Roman" w:cs="Times New Roman"/>
          <w:sz w:val="24"/>
          <w:szCs w:val="24"/>
        </w:rPr>
        <w:t>)</w:t>
      </w:r>
    </w:p>
    <w:p w:rsidR="00867013" w:rsidRPr="003444F4" w:rsidRDefault="00867013" w:rsidP="00867013">
      <w:pPr>
        <w:rPr>
          <w:rFonts w:ascii="Times New Roman" w:hAnsi="Times New Roman" w:cs="Times New Roman"/>
          <w:sz w:val="24"/>
          <w:szCs w:val="24"/>
        </w:rPr>
      </w:pPr>
      <w:r w:rsidRPr="003444F4">
        <w:rPr>
          <w:rFonts w:ascii="Times New Roman" w:hAnsi="Times New Roman" w:cs="Times New Roman"/>
          <w:sz w:val="24"/>
          <w:szCs w:val="24"/>
        </w:rPr>
        <w:t xml:space="preserve">Учредитель: Совет депутатов Пуркаевского сельского поселения Дубенского муниципального района Республики Мордовия  </w:t>
      </w:r>
    </w:p>
    <w:p w:rsidR="00867013" w:rsidRPr="0000114B" w:rsidRDefault="00867013" w:rsidP="0000114B">
      <w:pPr>
        <w:rPr>
          <w:rFonts w:ascii="Times New Roman" w:hAnsi="Times New Roman" w:cs="Times New Roman"/>
          <w:sz w:val="24"/>
          <w:szCs w:val="24"/>
        </w:rPr>
      </w:pPr>
      <w:r w:rsidRPr="003444F4">
        <w:rPr>
          <w:rFonts w:ascii="Times New Roman" w:hAnsi="Times New Roman" w:cs="Times New Roman"/>
          <w:sz w:val="24"/>
          <w:szCs w:val="24"/>
        </w:rPr>
        <w:t>Тираж 5 экземпляров</w:t>
      </w:r>
    </w:p>
    <w:p w:rsidR="00867013" w:rsidRDefault="00867013" w:rsidP="00867013">
      <w:pPr>
        <w:pStyle w:val="1"/>
        <w:jc w:val="right"/>
      </w:pPr>
    </w:p>
    <w:p w:rsidR="00867013" w:rsidRDefault="00867013" w:rsidP="00867013">
      <w:pPr>
        <w:pStyle w:val="1"/>
        <w:jc w:val="right"/>
      </w:pPr>
    </w:p>
    <w:p w:rsidR="00867013" w:rsidRDefault="00867013" w:rsidP="00867013">
      <w:pPr>
        <w:pStyle w:val="1"/>
        <w:jc w:val="right"/>
      </w:pPr>
    </w:p>
    <w:p w:rsidR="00867013" w:rsidRDefault="00867013" w:rsidP="00867013"/>
    <w:p w:rsidR="00867013" w:rsidRDefault="00867013" w:rsidP="00867013"/>
    <w:p w:rsidR="00711CEC" w:rsidRDefault="00711CEC"/>
    <w:sectPr w:rsidR="00711CEC" w:rsidSect="00711C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A281A0A"/>
    <w:multiLevelType w:val="hybridMultilevel"/>
    <w:tmpl w:val="2E909F58"/>
    <w:lvl w:ilvl="0" w:tplc="36A0FB60">
      <w:start w:val="1"/>
      <w:numFmt w:val="decimal"/>
      <w:lvlText w:val="%1."/>
      <w:lvlJc w:val="left"/>
      <w:pPr>
        <w:ind w:left="7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67013"/>
    <w:rsid w:val="0000114B"/>
    <w:rsid w:val="000572DA"/>
    <w:rsid w:val="00201599"/>
    <w:rsid w:val="00250945"/>
    <w:rsid w:val="0033266F"/>
    <w:rsid w:val="003444F4"/>
    <w:rsid w:val="00403F91"/>
    <w:rsid w:val="0064298E"/>
    <w:rsid w:val="00711CEC"/>
    <w:rsid w:val="008378D3"/>
    <w:rsid w:val="00853991"/>
    <w:rsid w:val="00867013"/>
    <w:rsid w:val="00A728A8"/>
    <w:rsid w:val="00AA6ACB"/>
    <w:rsid w:val="00B22755"/>
    <w:rsid w:val="00B91D20"/>
    <w:rsid w:val="00FB09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CEC"/>
  </w:style>
  <w:style w:type="paragraph" w:styleId="1">
    <w:name w:val="heading 1"/>
    <w:basedOn w:val="a"/>
    <w:next w:val="a"/>
    <w:link w:val="10"/>
    <w:uiPriority w:val="9"/>
    <w:qFormat/>
    <w:rsid w:val="008670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867013"/>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67013"/>
    <w:pPr>
      <w:spacing w:after="0" w:line="240" w:lineRule="auto"/>
    </w:pPr>
    <w:rPr>
      <w:rFonts w:ascii="Times New Roman" w:eastAsia="Times New Roman" w:hAnsi="Times New Roman" w:cs="Times New Roman"/>
      <w:sz w:val="20"/>
      <w:szCs w:val="20"/>
    </w:rPr>
  </w:style>
  <w:style w:type="character" w:customStyle="1" w:styleId="30">
    <w:name w:val="Заголовок 3 Знак"/>
    <w:basedOn w:val="a0"/>
    <w:link w:val="3"/>
    <w:uiPriority w:val="9"/>
    <w:semiHidden/>
    <w:rsid w:val="00867013"/>
    <w:rPr>
      <w:rFonts w:asciiTheme="majorHAnsi" w:eastAsiaTheme="majorEastAsia" w:hAnsiTheme="majorHAnsi" w:cstheme="majorBidi"/>
      <w:b/>
      <w:bCs/>
      <w:color w:val="4F81BD" w:themeColor="accent1"/>
      <w:sz w:val="24"/>
      <w:szCs w:val="24"/>
    </w:rPr>
  </w:style>
  <w:style w:type="paragraph" w:styleId="a4">
    <w:name w:val="Title"/>
    <w:basedOn w:val="a"/>
    <w:link w:val="a5"/>
    <w:uiPriority w:val="99"/>
    <w:qFormat/>
    <w:rsid w:val="00867013"/>
    <w:pPr>
      <w:spacing w:after="0" w:line="240" w:lineRule="auto"/>
      <w:jc w:val="center"/>
    </w:pPr>
    <w:rPr>
      <w:rFonts w:ascii="Times New Roman" w:hAnsi="Times New Roman" w:cs="Times New Roman"/>
      <w:b/>
      <w:sz w:val="36"/>
      <w:szCs w:val="20"/>
    </w:rPr>
  </w:style>
  <w:style w:type="character" w:customStyle="1" w:styleId="a5">
    <w:name w:val="Название Знак"/>
    <w:basedOn w:val="a0"/>
    <w:link w:val="a4"/>
    <w:uiPriority w:val="99"/>
    <w:rsid w:val="00867013"/>
    <w:rPr>
      <w:rFonts w:ascii="Times New Roman" w:hAnsi="Times New Roman" w:cs="Times New Roman"/>
      <w:b/>
      <w:sz w:val="36"/>
      <w:szCs w:val="20"/>
    </w:rPr>
  </w:style>
  <w:style w:type="paragraph" w:styleId="a6">
    <w:name w:val="List Paragraph"/>
    <w:basedOn w:val="a"/>
    <w:uiPriority w:val="99"/>
    <w:qFormat/>
    <w:rsid w:val="00867013"/>
    <w:pPr>
      <w:spacing w:after="0" w:line="240" w:lineRule="auto"/>
      <w:ind w:left="720"/>
      <w:contextualSpacing/>
    </w:pPr>
    <w:rPr>
      <w:rFonts w:ascii="Times New Roman" w:eastAsia="Times New Roman" w:hAnsi="Times New Roman" w:cs="Times New Roman"/>
      <w:sz w:val="24"/>
      <w:szCs w:val="24"/>
    </w:rPr>
  </w:style>
  <w:style w:type="paragraph" w:customStyle="1" w:styleId="ConsPlusNormal">
    <w:name w:val="ConsPlusNormal"/>
    <w:uiPriority w:val="99"/>
    <w:rsid w:val="00867013"/>
    <w:pPr>
      <w:widowControl w:val="0"/>
      <w:autoSpaceDE w:val="0"/>
      <w:autoSpaceDN w:val="0"/>
      <w:adjustRightInd w:val="0"/>
      <w:spacing w:after="0" w:line="240" w:lineRule="auto"/>
      <w:ind w:firstLine="720"/>
    </w:pPr>
    <w:rPr>
      <w:rFonts w:ascii="Arial" w:hAnsi="Arial" w:cs="Arial"/>
      <w:sz w:val="20"/>
      <w:szCs w:val="20"/>
    </w:rPr>
  </w:style>
  <w:style w:type="character" w:customStyle="1" w:styleId="10">
    <w:name w:val="Заголовок 1 Знак"/>
    <w:basedOn w:val="a0"/>
    <w:link w:val="1"/>
    <w:uiPriority w:val="9"/>
    <w:rsid w:val="00867013"/>
    <w:rPr>
      <w:rFonts w:asciiTheme="majorHAnsi" w:eastAsiaTheme="majorEastAsia" w:hAnsiTheme="majorHAnsi" w:cstheme="majorBidi"/>
      <w:b/>
      <w:bCs/>
      <w:color w:val="365F91" w:themeColor="accent1" w:themeShade="BF"/>
      <w:sz w:val="28"/>
      <w:szCs w:val="28"/>
    </w:rPr>
  </w:style>
  <w:style w:type="character" w:customStyle="1" w:styleId="a7">
    <w:name w:val="Гипертекстовая ссылка"/>
    <w:basedOn w:val="a0"/>
    <w:rsid w:val="00867013"/>
    <w:rPr>
      <w:color w:val="106BBE"/>
    </w:rPr>
  </w:style>
  <w:style w:type="paragraph" w:customStyle="1" w:styleId="a8">
    <w:name w:val="Нормальный (таблица)"/>
    <w:basedOn w:val="a"/>
    <w:next w:val="a"/>
    <w:rsid w:val="00867013"/>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a9">
    <w:name w:val="Прижатый влево"/>
    <w:basedOn w:val="a"/>
    <w:next w:val="a"/>
    <w:uiPriority w:val="99"/>
    <w:rsid w:val="00867013"/>
    <w:pPr>
      <w:widowControl w:val="0"/>
      <w:autoSpaceDE w:val="0"/>
      <w:autoSpaceDN w:val="0"/>
      <w:adjustRightInd w:val="0"/>
      <w:spacing w:after="0" w:line="240" w:lineRule="auto"/>
    </w:pPr>
    <w:rPr>
      <w:rFonts w:ascii="Arial" w:eastAsia="Times New Roman" w:hAnsi="Arial" w:cs="Times New Roman"/>
      <w:sz w:val="24"/>
      <w:szCs w:val="24"/>
    </w:rPr>
  </w:style>
  <w:style w:type="paragraph" w:styleId="aa">
    <w:name w:val="Body Text"/>
    <w:basedOn w:val="a"/>
    <w:link w:val="ab"/>
    <w:rsid w:val="00867013"/>
    <w:pPr>
      <w:spacing w:after="0" w:line="240" w:lineRule="auto"/>
      <w:jc w:val="center"/>
    </w:pPr>
    <w:rPr>
      <w:rFonts w:ascii="Times New Roman" w:eastAsia="Times New Roman" w:hAnsi="Times New Roman" w:cs="Times New Roman"/>
      <w:sz w:val="36"/>
      <w:szCs w:val="20"/>
    </w:rPr>
  </w:style>
  <w:style w:type="character" w:customStyle="1" w:styleId="ab">
    <w:name w:val="Основной текст Знак"/>
    <w:basedOn w:val="a0"/>
    <w:link w:val="aa"/>
    <w:rsid w:val="00867013"/>
    <w:rPr>
      <w:rFonts w:ascii="Times New Roman" w:eastAsia="Times New Roman" w:hAnsi="Times New Roman" w:cs="Times New Roman"/>
      <w:sz w:val="36"/>
      <w:szCs w:val="20"/>
    </w:rPr>
  </w:style>
  <w:style w:type="paragraph" w:styleId="ac">
    <w:name w:val="Normal (Web)"/>
    <w:basedOn w:val="a"/>
    <w:uiPriority w:val="99"/>
    <w:unhideWhenUsed/>
    <w:rsid w:val="00867013"/>
    <w:pPr>
      <w:spacing w:after="0" w:line="240" w:lineRule="auto"/>
    </w:pPr>
    <w:rPr>
      <w:rFonts w:ascii="Times New Roman" w:eastAsia="Times New Roman" w:hAnsi="Times New Roman" w:cs="Times New Roman"/>
      <w:sz w:val="24"/>
      <w:szCs w:val="24"/>
    </w:rPr>
  </w:style>
  <w:style w:type="character" w:styleId="ad">
    <w:name w:val="Hyperlink"/>
    <w:basedOn w:val="a0"/>
    <w:rsid w:val="003444F4"/>
    <w:rPr>
      <w:color w:val="0000FF" w:themeColor="hyperlink"/>
      <w:u w:val="single"/>
    </w:rPr>
  </w:style>
  <w:style w:type="paragraph" w:customStyle="1" w:styleId="p2">
    <w:name w:val="p2"/>
    <w:basedOn w:val="a"/>
    <w:rsid w:val="00344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3444F4"/>
  </w:style>
  <w:style w:type="paragraph" w:customStyle="1" w:styleId="p12">
    <w:name w:val="p12"/>
    <w:basedOn w:val="a"/>
    <w:rsid w:val="00344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Верхний колонтитул Знак"/>
    <w:basedOn w:val="a0"/>
    <w:link w:val="af"/>
    <w:rsid w:val="00B91D20"/>
  </w:style>
  <w:style w:type="paragraph" w:styleId="af">
    <w:name w:val="header"/>
    <w:basedOn w:val="a"/>
    <w:link w:val="ae"/>
    <w:unhideWhenUsed/>
    <w:rsid w:val="00B91D20"/>
    <w:pPr>
      <w:tabs>
        <w:tab w:val="center" w:pos="4677"/>
        <w:tab w:val="right" w:pos="9355"/>
      </w:tabs>
      <w:spacing w:after="0" w:line="240" w:lineRule="auto"/>
    </w:pPr>
  </w:style>
  <w:style w:type="character" w:customStyle="1" w:styleId="11">
    <w:name w:val="Верхний колонтитул Знак1"/>
    <w:basedOn w:val="a0"/>
    <w:link w:val="af"/>
    <w:uiPriority w:val="99"/>
    <w:semiHidden/>
    <w:rsid w:val="00B91D20"/>
  </w:style>
  <w:style w:type="character" w:customStyle="1" w:styleId="af0">
    <w:name w:val="Нижний колонтитул Знак"/>
    <w:basedOn w:val="a0"/>
    <w:link w:val="af1"/>
    <w:uiPriority w:val="99"/>
    <w:semiHidden/>
    <w:rsid w:val="00B91D20"/>
  </w:style>
  <w:style w:type="paragraph" w:styleId="af1">
    <w:name w:val="footer"/>
    <w:basedOn w:val="a"/>
    <w:link w:val="af0"/>
    <w:uiPriority w:val="99"/>
    <w:semiHidden/>
    <w:unhideWhenUsed/>
    <w:rsid w:val="00B91D20"/>
    <w:pPr>
      <w:tabs>
        <w:tab w:val="center" w:pos="4677"/>
        <w:tab w:val="right" w:pos="9355"/>
      </w:tabs>
      <w:spacing w:after="0" w:line="240" w:lineRule="auto"/>
    </w:pPr>
  </w:style>
  <w:style w:type="character" w:customStyle="1" w:styleId="12">
    <w:name w:val="Нижний колонтитул Знак1"/>
    <w:basedOn w:val="a0"/>
    <w:link w:val="af1"/>
    <w:uiPriority w:val="99"/>
    <w:semiHidden/>
    <w:rsid w:val="00B91D20"/>
  </w:style>
  <w:style w:type="character" w:customStyle="1" w:styleId="af2">
    <w:name w:val="Текст выноски Знак"/>
    <w:basedOn w:val="a0"/>
    <w:link w:val="af3"/>
    <w:uiPriority w:val="99"/>
    <w:semiHidden/>
    <w:rsid w:val="00B91D20"/>
    <w:rPr>
      <w:rFonts w:ascii="Tahoma" w:hAnsi="Tahoma" w:cs="Tahoma"/>
      <w:sz w:val="16"/>
      <w:szCs w:val="16"/>
    </w:rPr>
  </w:style>
  <w:style w:type="paragraph" w:styleId="af3">
    <w:name w:val="Balloon Text"/>
    <w:basedOn w:val="a"/>
    <w:link w:val="af2"/>
    <w:uiPriority w:val="99"/>
    <w:semiHidden/>
    <w:unhideWhenUsed/>
    <w:rsid w:val="00B91D20"/>
    <w:pPr>
      <w:spacing w:after="0" w:line="240" w:lineRule="auto"/>
    </w:pPr>
    <w:rPr>
      <w:rFonts w:ascii="Tahoma" w:hAnsi="Tahoma" w:cs="Tahoma"/>
      <w:sz w:val="16"/>
      <w:szCs w:val="16"/>
    </w:rPr>
  </w:style>
  <w:style w:type="character" w:customStyle="1" w:styleId="13">
    <w:name w:val="Текст выноски Знак1"/>
    <w:basedOn w:val="a0"/>
    <w:link w:val="af3"/>
    <w:uiPriority w:val="99"/>
    <w:semiHidden/>
    <w:rsid w:val="00B91D2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urkaevo.adm@yandex.ru" TargetMode="External"/><Relationship Id="rId13"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8"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6" Type="http://schemas.openxmlformats.org/officeDocument/2006/relationships/hyperlink" Target="http://pravo.minjust.ru:8080/bigs/showDocument.html?id=96E20C02-1B12-465A-B64C-24AA92270007" TargetMode="External"/><Relationship Id="rId3" Type="http://schemas.openxmlformats.org/officeDocument/2006/relationships/settings" Target="settings.xml"/><Relationship Id="rId21"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7"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2"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7"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5"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 Type="http://schemas.openxmlformats.org/officeDocument/2006/relationships/styles" Target="styles.xml"/><Relationship Id="rId16"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0"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 Type="http://schemas.openxmlformats.org/officeDocument/2006/relationships/numbering" Target="numbering.xml"/><Relationship Id="rId6"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1"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4"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5"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5"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3" Type="http://schemas.openxmlformats.org/officeDocument/2006/relationships/hyperlink" Target="mailto:purkaevo.adm@yandex.ru" TargetMode="External"/><Relationship Id="rId28" Type="http://schemas.openxmlformats.org/officeDocument/2006/relationships/theme" Target="theme/theme1.xml"/><Relationship Id="rId10"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9"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4" Type="http://schemas.openxmlformats.org/officeDocument/2006/relationships/webSettings" Target="webSettings.xml"/><Relationship Id="rId9"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4"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2"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13351</Words>
  <Characters>76103</Characters>
  <Application>Microsoft Office Word</Application>
  <DocSecurity>0</DocSecurity>
  <Lines>634</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purkaevo</dc:creator>
  <cp:lastModifiedBy>admin</cp:lastModifiedBy>
  <cp:revision>2</cp:revision>
  <dcterms:created xsi:type="dcterms:W3CDTF">2025-03-30T14:07:00Z</dcterms:created>
  <dcterms:modified xsi:type="dcterms:W3CDTF">2025-03-30T14:07:00Z</dcterms:modified>
</cp:coreProperties>
</file>