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65F12" w:rsidP="00DC0C8E">
                  <w:pPr>
                    <w:tabs>
                      <w:tab w:val="left" w:pos="804"/>
                      <w:tab w:val="center" w:pos="2373"/>
                    </w:tabs>
                    <w:snapToGrid w:val="0"/>
                    <w:jc w:val="center"/>
                    <w:rPr>
                      <w:sz w:val="22"/>
                      <w:szCs w:val="22"/>
                      <w:u w:val="single"/>
                    </w:rPr>
                  </w:pPr>
                  <w:r>
                    <w:rPr>
                      <w:sz w:val="22"/>
                      <w:szCs w:val="22"/>
                      <w:u w:val="single"/>
                    </w:rPr>
                    <w:t>06</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E65F12">
        <w:rPr>
          <w:sz w:val="28"/>
          <w:szCs w:val="28"/>
        </w:rPr>
        <w:t>итории Республики Мордовия на 07</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3022E14A" wp14:editId="452993DF">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A1EF7" w:rsidRPr="004848E4">
        <w:rPr>
          <w:sz w:val="28"/>
          <w:szCs w:val="28"/>
        </w:rPr>
        <w:t xml:space="preserve">     </w:t>
      </w:r>
      <w:r w:rsidR="00967C4C" w:rsidRPr="004848E4">
        <w:rPr>
          <w:sz w:val="28"/>
          <w:szCs w:val="28"/>
        </w:rPr>
        <w:t xml:space="preserve"> </w:t>
      </w:r>
      <w:r>
        <w:rPr>
          <w:sz w:val="28"/>
          <w:szCs w:val="28"/>
        </w:rPr>
        <w:t>И.Ю. Логинов</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Pr="004848E4" w:rsidRDefault="0015049D" w:rsidP="005A14FB">
      <w:pPr>
        <w:rPr>
          <w:sz w:val="20"/>
          <w:szCs w:val="20"/>
        </w:rPr>
      </w:pPr>
    </w:p>
    <w:p w:rsidR="004C3C9F" w:rsidRPr="004848E4" w:rsidRDefault="004C3C9F" w:rsidP="005A14FB">
      <w:pPr>
        <w:rPr>
          <w:sz w:val="20"/>
          <w:szCs w:val="20"/>
        </w:rPr>
      </w:pPr>
    </w:p>
    <w:p w:rsidR="00C45CFD" w:rsidRPr="004848E4" w:rsidRDefault="00E65F12"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86C52" w:rsidRPr="004848E4">
        <w:rPr>
          <w:sz w:val="28"/>
          <w:szCs w:val="28"/>
        </w:rPr>
        <w:t>0</w:t>
      </w:r>
      <w:r w:rsidR="00E65F12">
        <w:rPr>
          <w:sz w:val="28"/>
          <w:szCs w:val="28"/>
        </w:rPr>
        <w:t>7</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jc w:val="center"/>
        <w:rPr>
          <w:b/>
        </w:rPr>
      </w:pPr>
      <w:r w:rsidRPr="004848E4">
        <w:rPr>
          <w:b/>
          <w:lang w:val="en-US"/>
        </w:rPr>
        <w:lastRenderedPageBreak/>
        <w:t>I</w:t>
      </w:r>
      <w:r w:rsidRPr="004848E4">
        <w:rPr>
          <w:b/>
        </w:rPr>
        <w:t>. Обстановка за прошедшие сутки.</w:t>
      </w:r>
    </w:p>
    <w:p w:rsidR="00641FCD" w:rsidRPr="004848E4" w:rsidRDefault="00641FCD" w:rsidP="00641FCD">
      <w:pPr>
        <w:suppressAutoHyphens/>
        <w:spacing w:after="20"/>
        <w:ind w:right="-2" w:firstLine="709"/>
      </w:pPr>
      <w:r w:rsidRPr="004848E4">
        <w:rPr>
          <w:b/>
          <w:i/>
        </w:rPr>
        <w:t>1.1. Чрезвычайные ситуации и происшествия.</w:t>
      </w:r>
    </w:p>
    <w:p w:rsidR="00641FCD" w:rsidRPr="004848E4" w:rsidRDefault="00641FCD" w:rsidP="00641FCD">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641FCD" w:rsidRPr="004848E4" w:rsidRDefault="00641FCD" w:rsidP="00641FCD">
      <w:pPr>
        <w:tabs>
          <w:tab w:val="left" w:pos="5850"/>
        </w:tabs>
        <w:spacing w:after="20"/>
        <w:ind w:firstLine="709"/>
        <w:jc w:val="both"/>
        <w:rPr>
          <w:b/>
          <w:i/>
        </w:rPr>
      </w:pPr>
      <w:r w:rsidRPr="004848E4">
        <w:rPr>
          <w:b/>
          <w:i/>
        </w:rPr>
        <w:t xml:space="preserve">1.2. </w:t>
      </w:r>
      <w:proofErr w:type="spellStart"/>
      <w:r w:rsidRPr="004848E4">
        <w:rPr>
          <w:b/>
          <w:i/>
        </w:rPr>
        <w:t>Метеообстановка</w:t>
      </w:r>
      <w:proofErr w:type="spellEnd"/>
      <w:r w:rsidRPr="004848E4">
        <w:rPr>
          <w:b/>
          <w:i/>
        </w:rPr>
        <w:t>.</w:t>
      </w:r>
      <w:r w:rsidRPr="004848E4">
        <w:rPr>
          <w:b/>
          <w:i/>
        </w:rPr>
        <w:tab/>
      </w:r>
    </w:p>
    <w:p w:rsidR="00CD0570" w:rsidRDefault="00CD0570" w:rsidP="00641FCD">
      <w:pPr>
        <w:ind w:firstLine="709"/>
        <w:jc w:val="both"/>
      </w:pPr>
      <w:r>
        <w:t>За прошедшие сутки произошло дальнейшее повышение температуры воздуха. Средняя температура воздуха была выше нормы на 4-8°</w:t>
      </w:r>
      <w:r>
        <w:rPr>
          <w:lang w:val="en-US"/>
        </w:rPr>
        <w:t>C</w:t>
      </w:r>
      <w:r>
        <w:t>. Максимальная температура воздуха вчера днем достигала 22-27°</w:t>
      </w:r>
      <w:r>
        <w:rPr>
          <w:lang w:val="en-US"/>
        </w:rPr>
        <w:t>C</w:t>
      </w:r>
      <w:r>
        <w:t>. Отмечалось усиление ветра с порывами 15-18 м/с. Минимальная температура воздуха в ночные часы находилась в пределах 8-11°</w:t>
      </w:r>
      <w:r>
        <w:rPr>
          <w:lang w:val="en-US"/>
        </w:rPr>
        <w:t>C</w:t>
      </w:r>
      <w:r>
        <w:t>, повсеместно наблюдался небольшой дождь (0,0-2,0 мм).</w:t>
      </w:r>
    </w:p>
    <w:p w:rsidR="00641FCD" w:rsidRPr="004848E4" w:rsidRDefault="00641FCD" w:rsidP="00641FCD">
      <w:pPr>
        <w:ind w:firstLine="709"/>
        <w:jc w:val="both"/>
        <w:rPr>
          <w:rFonts w:hAnsi="Calibri" w:cs="Vrinda"/>
          <w:sz w:val="22"/>
          <w:szCs w:val="22"/>
        </w:rPr>
      </w:pPr>
      <w:r w:rsidRPr="004848E4">
        <w:rPr>
          <w:rFonts w:eastAsia="MS Mincho"/>
          <w:b/>
          <w:i/>
        </w:rPr>
        <w:t>1.3 Опасные природные агрометеорологические явления.</w:t>
      </w:r>
    </w:p>
    <w:p w:rsidR="00641FCD" w:rsidRPr="004848E4" w:rsidRDefault="00641FCD" w:rsidP="00641FCD">
      <w:pPr>
        <w:ind w:firstLine="709"/>
        <w:jc w:val="both"/>
        <w:rPr>
          <w:szCs w:val="28"/>
        </w:rPr>
      </w:pPr>
      <w:r w:rsidRPr="004848E4">
        <w:rPr>
          <w:szCs w:val="28"/>
        </w:rPr>
        <w:t>За прошедшие сутки на территории Республики Мордовия опасные агрометеорологические явления не зарегистрированы.</w:t>
      </w:r>
    </w:p>
    <w:p w:rsidR="00641FCD" w:rsidRPr="004848E4" w:rsidRDefault="00641FCD" w:rsidP="00641FCD">
      <w:pPr>
        <w:tabs>
          <w:tab w:val="left" w:pos="0"/>
          <w:tab w:val="left" w:pos="567"/>
          <w:tab w:val="left" w:pos="709"/>
          <w:tab w:val="center" w:pos="4153"/>
          <w:tab w:val="right" w:pos="8306"/>
        </w:tabs>
        <w:ind w:firstLine="709"/>
        <w:jc w:val="both"/>
        <w:outlineLvl w:val="0"/>
        <w:rPr>
          <w:rFonts w:eastAsia="MS Mincho"/>
        </w:rPr>
      </w:pPr>
      <w:r w:rsidRPr="004848E4">
        <w:rPr>
          <w:rFonts w:eastAsia="MS Mincho"/>
          <w:b/>
          <w:i/>
        </w:rPr>
        <w:t>1.4. Космический мониторинг.</w:t>
      </w:r>
    </w:p>
    <w:p w:rsidR="00641FCD" w:rsidRPr="004848E4" w:rsidRDefault="00641FCD" w:rsidP="00641FCD">
      <w:pPr>
        <w:ind w:firstLine="709"/>
        <w:jc w:val="both"/>
      </w:pPr>
      <w:r w:rsidRPr="004848E4">
        <w:t>За прошедшие сутки на территории Республики Мордовия</w:t>
      </w:r>
      <w:r w:rsidRPr="00561DD7">
        <w:t xml:space="preserve"> </w:t>
      </w:r>
      <w:r>
        <w:t>зарегистрировано</w:t>
      </w:r>
      <w:r w:rsidRPr="004848E4">
        <w:t xml:space="preserve"> </w:t>
      </w:r>
      <w:r w:rsidR="00E65F12">
        <w:t>11</w:t>
      </w:r>
      <w:r>
        <w:t xml:space="preserve"> термических точек</w:t>
      </w:r>
      <w:r w:rsidRPr="004848E4">
        <w:t>.</w:t>
      </w:r>
    </w:p>
    <w:p w:rsidR="00641FCD" w:rsidRPr="004848E4" w:rsidRDefault="00641FCD" w:rsidP="00641FCD">
      <w:pPr>
        <w:spacing w:after="20"/>
        <w:ind w:firstLine="709"/>
        <w:jc w:val="both"/>
        <w:rPr>
          <w:b/>
          <w:i/>
        </w:rPr>
      </w:pPr>
      <w:r w:rsidRPr="004848E4">
        <w:rPr>
          <w:b/>
          <w:i/>
        </w:rPr>
        <w:t>1.5. Обстановка по техногенным пожарам.</w:t>
      </w:r>
    </w:p>
    <w:p w:rsidR="00641FCD" w:rsidRPr="004848E4" w:rsidRDefault="00641FCD" w:rsidP="00641FCD">
      <w:pPr>
        <w:tabs>
          <w:tab w:val="center" w:pos="4677"/>
          <w:tab w:val="left" w:pos="6675"/>
        </w:tabs>
        <w:spacing w:after="20"/>
        <w:ind w:right="-1" w:firstLine="709"/>
        <w:jc w:val="both"/>
        <w:outlineLvl w:val="0"/>
      </w:pPr>
      <w:r w:rsidRPr="004848E4">
        <w:t xml:space="preserve">Зарегистрировано </w:t>
      </w:r>
      <w:r w:rsidR="00E65F12">
        <w:t>19</w:t>
      </w:r>
      <w:r>
        <w:t xml:space="preserve"> техногенных пожаров</w:t>
      </w:r>
      <w:r w:rsidRPr="004848E4">
        <w:t xml:space="preserve">. </w:t>
      </w:r>
      <w:r w:rsidR="00E65F12">
        <w:t>Погиб 1 человек</w:t>
      </w:r>
      <w:r w:rsidRPr="004848E4">
        <w:t>.</w:t>
      </w:r>
      <w:r w:rsidR="00E65F12">
        <w:t xml:space="preserve"> Пострадало 2 человека.</w:t>
      </w:r>
    </w:p>
    <w:p w:rsidR="00641FCD" w:rsidRPr="004848E4" w:rsidRDefault="00641FCD" w:rsidP="00641FCD">
      <w:pPr>
        <w:tabs>
          <w:tab w:val="center" w:pos="4677"/>
          <w:tab w:val="left" w:pos="6675"/>
        </w:tabs>
        <w:spacing w:after="20"/>
        <w:ind w:right="-1" w:firstLine="709"/>
        <w:jc w:val="both"/>
        <w:outlineLvl w:val="0"/>
      </w:pPr>
      <w:r w:rsidRPr="004848E4">
        <w:rPr>
          <w:b/>
          <w:i/>
        </w:rPr>
        <w:t>1.6. Обстановка по дорожно-транспортным происшествиям.</w:t>
      </w:r>
    </w:p>
    <w:p w:rsidR="00641FCD" w:rsidRPr="004848E4" w:rsidRDefault="00641FCD" w:rsidP="00641FCD">
      <w:pPr>
        <w:tabs>
          <w:tab w:val="center" w:pos="4677"/>
          <w:tab w:val="left" w:pos="6675"/>
        </w:tabs>
        <w:spacing w:after="20"/>
        <w:ind w:right="-1"/>
        <w:jc w:val="both"/>
        <w:outlineLvl w:val="0"/>
      </w:pPr>
      <w:r w:rsidRPr="004848E4">
        <w:t xml:space="preserve">            </w:t>
      </w:r>
      <w:r>
        <w:t>Д</w:t>
      </w:r>
      <w:r w:rsidRPr="004848E4">
        <w:t>орожно-транспортн</w:t>
      </w:r>
      <w:r>
        <w:t>ые происшествия не зарегистрированы</w:t>
      </w:r>
      <w:r w:rsidRPr="004848E4">
        <w:t>.</w:t>
      </w:r>
    </w:p>
    <w:p w:rsidR="00641FCD" w:rsidRPr="004848E4" w:rsidRDefault="00641FCD" w:rsidP="00641FCD">
      <w:pPr>
        <w:tabs>
          <w:tab w:val="center" w:pos="4677"/>
          <w:tab w:val="left" w:pos="6675"/>
        </w:tabs>
        <w:spacing w:after="20"/>
        <w:ind w:right="-1" w:firstLine="709"/>
        <w:jc w:val="both"/>
        <w:outlineLvl w:val="0"/>
        <w:rPr>
          <w:b/>
          <w:i/>
        </w:rPr>
      </w:pPr>
      <w:r w:rsidRPr="004848E4">
        <w:rPr>
          <w:b/>
          <w:i/>
        </w:rPr>
        <w:t>1.7. Обстановка на энергосистемах объектов ЖКХ.</w:t>
      </w:r>
    </w:p>
    <w:p w:rsidR="00641FCD" w:rsidRPr="004848E4" w:rsidRDefault="00641FCD" w:rsidP="00641FCD">
      <w:pPr>
        <w:spacing w:after="20"/>
        <w:ind w:firstLine="709"/>
        <w:jc w:val="both"/>
      </w:pPr>
      <w:r w:rsidRPr="004848E4">
        <w:t>Технологических нарушений режимов работы объектов ЖКХ и энергетики не зарегистрировано.</w:t>
      </w:r>
    </w:p>
    <w:p w:rsidR="00641FCD" w:rsidRPr="004848E4" w:rsidRDefault="00641FCD" w:rsidP="00641FCD">
      <w:pPr>
        <w:suppressAutoHyphens/>
        <w:spacing w:after="20"/>
        <w:ind w:right="-2" w:firstLine="709"/>
        <w:jc w:val="both"/>
        <w:rPr>
          <w:b/>
          <w:i/>
        </w:rPr>
      </w:pPr>
      <w:r w:rsidRPr="004848E4">
        <w:rPr>
          <w:b/>
          <w:i/>
        </w:rPr>
        <w:t>1.8. Гидрологическая обстановка.</w:t>
      </w:r>
    </w:p>
    <w:p w:rsidR="00641FCD" w:rsidRPr="004848E4" w:rsidRDefault="00641FCD" w:rsidP="00641FCD">
      <w:pPr>
        <w:suppressAutoHyphens/>
        <w:spacing w:after="20"/>
        <w:ind w:right="-2" w:firstLine="709"/>
        <w:jc w:val="both"/>
      </w:pPr>
      <w:r w:rsidRPr="004848E4">
        <w:t>Гидрологическая обстановка в норме.</w:t>
      </w:r>
    </w:p>
    <w:p w:rsidR="00641FCD" w:rsidRPr="004848E4" w:rsidRDefault="00641FCD" w:rsidP="00641FCD">
      <w:pPr>
        <w:tabs>
          <w:tab w:val="left" w:pos="8205"/>
          <w:tab w:val="left" w:pos="8580"/>
        </w:tabs>
        <w:spacing w:after="20"/>
        <w:ind w:firstLine="709"/>
        <w:jc w:val="both"/>
        <w:rPr>
          <w:rFonts w:eastAsia="MS Mincho"/>
          <w:b/>
          <w:i/>
        </w:rPr>
      </w:pPr>
      <w:r w:rsidRPr="004848E4">
        <w:rPr>
          <w:rFonts w:eastAsia="MS Mincho"/>
          <w:b/>
          <w:i/>
        </w:rPr>
        <w:t>1.9. Биолого-социальная обстановка.</w:t>
      </w:r>
    </w:p>
    <w:p w:rsidR="00641FCD" w:rsidRPr="004848E4" w:rsidRDefault="00641FCD" w:rsidP="00641FCD">
      <w:pPr>
        <w:spacing w:after="20"/>
        <w:ind w:firstLine="709"/>
        <w:jc w:val="both"/>
      </w:pPr>
      <w:r w:rsidRPr="004848E4">
        <w:rPr>
          <w:i/>
          <w:u w:val="single"/>
        </w:rPr>
        <w:t>Эпизоотии:</w:t>
      </w:r>
      <w:r w:rsidRPr="004848E4">
        <w:rPr>
          <w:i/>
        </w:rPr>
        <w:t xml:space="preserve"> </w:t>
      </w:r>
      <w:r w:rsidRPr="004848E4">
        <w:t xml:space="preserve">на территории </w:t>
      </w:r>
      <w:proofErr w:type="spellStart"/>
      <w:r w:rsidRPr="004848E4">
        <w:t>г.о</w:t>
      </w:r>
      <w:proofErr w:type="spellEnd"/>
      <w:r w:rsidRPr="004848E4">
        <w:t>. Саранск, п. Озерный, 03.04.2025 зарегистрирован случай заболевания лептоспирозом (крупный рогатый скот).</w:t>
      </w:r>
    </w:p>
    <w:p w:rsidR="00641FCD" w:rsidRPr="004848E4" w:rsidRDefault="00641FCD" w:rsidP="00641FCD">
      <w:pPr>
        <w:spacing w:after="20"/>
        <w:ind w:firstLine="709"/>
        <w:jc w:val="both"/>
      </w:pPr>
      <w:r w:rsidRPr="004848E4">
        <w:t xml:space="preserve">На территории </w:t>
      </w:r>
      <w:proofErr w:type="spellStart"/>
      <w:r w:rsidRPr="004848E4">
        <w:t>Лямбирского</w:t>
      </w:r>
      <w:proofErr w:type="spellEnd"/>
      <w:r w:rsidRPr="004848E4">
        <w:t xml:space="preserve"> района, с. </w:t>
      </w:r>
      <w:proofErr w:type="spellStart"/>
      <w:r w:rsidRPr="004848E4">
        <w:t>Кривозерье</w:t>
      </w:r>
      <w:proofErr w:type="spellEnd"/>
      <w:r w:rsidRPr="004848E4">
        <w:t>, 09.04.2025 зарегистрирован случай заболевания бешенством (дикое животное).</w:t>
      </w:r>
    </w:p>
    <w:p w:rsidR="00641FCD" w:rsidRPr="004848E4" w:rsidRDefault="00641FCD" w:rsidP="00641FCD">
      <w:pPr>
        <w:spacing w:after="20"/>
        <w:ind w:firstLine="709"/>
        <w:jc w:val="both"/>
      </w:pPr>
      <w:r w:rsidRPr="004848E4">
        <w:rPr>
          <w:i/>
          <w:u w:val="single"/>
        </w:rPr>
        <w:t>Эпидемиологическая обстановка:</w:t>
      </w:r>
      <w:r w:rsidRPr="004848E4">
        <w:t xml:space="preserve"> продолжается мониторинг эпидемиологической ситуации по гриппу, ОРВИ и </w:t>
      </w:r>
      <w:r w:rsidRPr="004848E4">
        <w:rPr>
          <w:lang w:val="en-US"/>
        </w:rPr>
        <w:t>COVID</w:t>
      </w:r>
      <w:r w:rsidRPr="004848E4">
        <w:t>, а также контроль за организацией и проведением профилактических и противоэпидемических мероприятий.</w:t>
      </w:r>
    </w:p>
    <w:p w:rsidR="00641FCD" w:rsidRPr="004848E4" w:rsidRDefault="00641FCD" w:rsidP="00641FCD">
      <w:pPr>
        <w:spacing w:after="20"/>
        <w:ind w:firstLine="709"/>
        <w:jc w:val="both"/>
        <w:rPr>
          <w:b/>
          <w:i/>
        </w:rPr>
      </w:pPr>
      <w:r w:rsidRPr="004848E4">
        <w:rPr>
          <w:b/>
          <w:i/>
        </w:rPr>
        <w:t>1.10. Происшествия на водных объектах.</w:t>
      </w:r>
    </w:p>
    <w:p w:rsidR="00641FCD" w:rsidRPr="004848E4" w:rsidRDefault="00641FCD" w:rsidP="00641FCD">
      <w:pPr>
        <w:tabs>
          <w:tab w:val="center" w:pos="5457"/>
        </w:tabs>
        <w:spacing w:after="20"/>
        <w:ind w:firstLine="709"/>
        <w:jc w:val="both"/>
      </w:pPr>
      <w:r w:rsidRPr="004848E4">
        <w:t>Происшествия на водных объектах республики не зарегистрированы.</w:t>
      </w:r>
    </w:p>
    <w:p w:rsidR="00641FCD" w:rsidRPr="004848E4" w:rsidRDefault="00641FCD" w:rsidP="00641FCD">
      <w:pPr>
        <w:spacing w:after="20"/>
        <w:ind w:firstLine="709"/>
        <w:jc w:val="both"/>
      </w:pPr>
      <w:r w:rsidRPr="004848E4">
        <w:rPr>
          <w:b/>
          <w:i/>
        </w:rPr>
        <w:t>1.11. РХБ обстановка.</w:t>
      </w:r>
    </w:p>
    <w:p w:rsidR="00641FCD" w:rsidRPr="004848E4" w:rsidRDefault="00641FCD" w:rsidP="00641FCD">
      <w:pPr>
        <w:widowControl w:val="0"/>
        <w:spacing w:after="20"/>
        <w:ind w:firstLine="709"/>
        <w:jc w:val="both"/>
      </w:pPr>
      <w:r w:rsidRPr="004848E4">
        <w:t>РХБ и геомагнитная обстановки в норме. Превышения ПДК в воздухе не зарегистрировано.</w:t>
      </w:r>
    </w:p>
    <w:p w:rsidR="00641FCD" w:rsidRPr="004848E4" w:rsidRDefault="00641FCD" w:rsidP="00641FCD">
      <w:pPr>
        <w:suppressAutoHyphens/>
        <w:ind w:right="-2" w:firstLine="709"/>
        <w:jc w:val="both"/>
        <w:rPr>
          <w:b/>
          <w:i/>
        </w:rPr>
      </w:pPr>
      <w:r w:rsidRPr="004848E4">
        <w:rPr>
          <w:b/>
          <w:i/>
        </w:rPr>
        <w:t xml:space="preserve">1.12. </w:t>
      </w:r>
      <w:proofErr w:type="spellStart"/>
      <w:r w:rsidRPr="004848E4">
        <w:rPr>
          <w:b/>
          <w:i/>
        </w:rPr>
        <w:t>Лесопожарная</w:t>
      </w:r>
      <w:proofErr w:type="spellEnd"/>
      <w:r w:rsidRPr="004848E4">
        <w:rPr>
          <w:b/>
          <w:i/>
        </w:rPr>
        <w:t xml:space="preserve"> обстановка.</w:t>
      </w:r>
    </w:p>
    <w:p w:rsidR="00641FCD" w:rsidRPr="004848E4" w:rsidRDefault="00641FCD" w:rsidP="00641FCD">
      <w:pPr>
        <w:ind w:firstLine="709"/>
        <w:jc w:val="both"/>
      </w:pPr>
      <w:r w:rsidRPr="004848E4">
        <w:t xml:space="preserve">На территории республики за прошедшие сутки природные пожары не зарегистрированы. </w:t>
      </w:r>
    </w:p>
    <w:p w:rsidR="00641FCD" w:rsidRPr="004848E4" w:rsidRDefault="00641FCD" w:rsidP="00641FCD">
      <w:pPr>
        <w:ind w:firstLine="709"/>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зарегистрировано:</w:t>
      </w:r>
    </w:p>
    <w:p w:rsidR="00641FCD" w:rsidRPr="004848E4" w:rsidRDefault="00641FCD" w:rsidP="00641FCD">
      <w:pPr>
        <w:spacing w:after="240"/>
        <w:ind w:right="-2" w:firstLine="709"/>
        <w:contextualSpacing/>
        <w:jc w:val="both"/>
        <w:rPr>
          <w:b/>
        </w:rPr>
      </w:pPr>
      <w:r>
        <w:rPr>
          <w:b/>
          <w:u w:val="single"/>
        </w:rPr>
        <w:t>2</w:t>
      </w:r>
      <w:r w:rsidRPr="004848E4">
        <w:rPr>
          <w:b/>
          <w:u w:val="single"/>
        </w:rPr>
        <w:t xml:space="preserve"> класс </w:t>
      </w:r>
      <w:proofErr w:type="spellStart"/>
      <w:r w:rsidRPr="004848E4">
        <w:t>пожароопасности</w:t>
      </w:r>
      <w:proofErr w:type="spellEnd"/>
      <w:r w:rsidRPr="004848E4">
        <w:t xml:space="preserve"> в </w:t>
      </w:r>
      <w:r w:rsidRPr="004848E4">
        <w:rPr>
          <w:b/>
        </w:rPr>
        <w:t>12</w:t>
      </w:r>
      <w:r w:rsidRPr="004848E4">
        <w:t xml:space="preserve"> муниципальных районах (</w:t>
      </w:r>
      <w:proofErr w:type="spellStart"/>
      <w:r w:rsidRPr="004848E4">
        <w:t>Б.Березниковский</w:t>
      </w:r>
      <w:proofErr w:type="spellEnd"/>
      <w:r w:rsidRPr="004848E4">
        <w:t xml:space="preserve">, </w:t>
      </w:r>
      <w:proofErr w:type="spellStart"/>
      <w:r w:rsidRPr="004848E4">
        <w:t>Чамзинский</w:t>
      </w:r>
      <w:proofErr w:type="spellEnd"/>
      <w:r w:rsidRPr="004848E4">
        <w:t xml:space="preserve">, Дубенский, </w:t>
      </w:r>
      <w:proofErr w:type="spellStart"/>
      <w:r w:rsidRPr="004848E4">
        <w:t>Б.Игнатовский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Атяшевский</w:t>
      </w:r>
      <w:proofErr w:type="spellEnd"/>
      <w:r w:rsidRPr="004848E4">
        <w:t xml:space="preserve">, Рузаевский, </w:t>
      </w:r>
      <w:proofErr w:type="spellStart"/>
      <w:r w:rsidRPr="004848E4">
        <w:t>Лямбирский</w:t>
      </w:r>
      <w:proofErr w:type="spellEnd"/>
      <w:r w:rsidRPr="004848E4">
        <w:t xml:space="preserve">, </w:t>
      </w:r>
      <w:proofErr w:type="spellStart"/>
      <w:r w:rsidRPr="004848E4">
        <w:t>Кочкуровский</w:t>
      </w:r>
      <w:proofErr w:type="spellEnd"/>
      <w:r w:rsidRPr="004848E4">
        <w:t xml:space="preserve">, Ромодановский, </w:t>
      </w:r>
      <w:proofErr w:type="spellStart"/>
      <w:r w:rsidRPr="004848E4">
        <w:t>Старошайговский</w:t>
      </w:r>
      <w:proofErr w:type="spellEnd"/>
      <w:r w:rsidRPr="004848E4">
        <w:t xml:space="preserve">, </w:t>
      </w:r>
      <w:proofErr w:type="spellStart"/>
      <w:r w:rsidRPr="004848E4">
        <w:t>Ичалковский</w:t>
      </w:r>
      <w:proofErr w:type="spellEnd"/>
      <w:r w:rsidRPr="004848E4">
        <w:t xml:space="preserve">) и </w:t>
      </w:r>
      <w:proofErr w:type="spellStart"/>
      <w:r w:rsidRPr="004848E4">
        <w:rPr>
          <w:b/>
        </w:rPr>
        <w:t>г.о</w:t>
      </w:r>
      <w:proofErr w:type="spellEnd"/>
      <w:r w:rsidRPr="004848E4">
        <w:rPr>
          <w:b/>
        </w:rPr>
        <w:t>. Саранск.</w:t>
      </w:r>
    </w:p>
    <w:p w:rsidR="00641FCD" w:rsidRDefault="00641FCD" w:rsidP="008A12C7">
      <w:pPr>
        <w:suppressAutoHyphens/>
        <w:ind w:right="-2" w:firstLine="709"/>
        <w:rPr>
          <w:b/>
        </w:rPr>
      </w:pPr>
      <w:r w:rsidRPr="004848E4">
        <w:rPr>
          <w:b/>
          <w:u w:val="single"/>
        </w:rPr>
        <w:t xml:space="preserve">4 класс </w:t>
      </w:r>
      <w:proofErr w:type="spellStart"/>
      <w:r w:rsidRPr="004848E4">
        <w:t>пожароопасности</w:t>
      </w:r>
      <w:proofErr w:type="spellEnd"/>
      <w:r w:rsidRPr="004848E4">
        <w:t xml:space="preserve"> в </w:t>
      </w:r>
      <w:r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 xml:space="preserve">-Полянский, </w:t>
      </w:r>
      <w:proofErr w:type="spellStart"/>
      <w:r w:rsidRPr="004848E4">
        <w:t>Темниковский</w:t>
      </w:r>
      <w:proofErr w:type="spellEnd"/>
      <w:r w:rsidRPr="004848E4">
        <w:t xml:space="preserve">, </w:t>
      </w:r>
      <w:proofErr w:type="spellStart"/>
      <w:r w:rsidRPr="004848E4">
        <w:t>Теньгушевский</w:t>
      </w:r>
      <w:proofErr w:type="spellEnd"/>
      <w:r w:rsidRPr="004848E4">
        <w:t>)</w:t>
      </w:r>
      <w:r w:rsidRPr="004848E4">
        <w:rPr>
          <w:b/>
        </w:rPr>
        <w:t>.</w:t>
      </w:r>
    </w:p>
    <w:p w:rsidR="00641FCD" w:rsidRPr="004848E4" w:rsidRDefault="00641FCD" w:rsidP="00641FCD">
      <w:pPr>
        <w:suppressAutoHyphens/>
        <w:ind w:right="-2" w:firstLine="709"/>
        <w:rPr>
          <w:b/>
        </w:rPr>
      </w:pPr>
    </w:p>
    <w:p w:rsidR="00641FCD" w:rsidRPr="004848E4" w:rsidRDefault="00641FCD" w:rsidP="00641FCD">
      <w:pPr>
        <w:suppressAutoHyphens/>
        <w:ind w:right="-2" w:firstLine="709"/>
        <w:jc w:val="center"/>
        <w:rPr>
          <w:b/>
        </w:rPr>
      </w:pPr>
      <w:r w:rsidRPr="004848E4">
        <w:rPr>
          <w:b/>
          <w:lang w:val="en-US"/>
        </w:rPr>
        <w:t>II</w:t>
      </w:r>
      <w:r w:rsidRPr="004848E4">
        <w:rPr>
          <w:b/>
        </w:rPr>
        <w:t>. Прогноз ЧС.</w:t>
      </w:r>
    </w:p>
    <w:p w:rsidR="00641FCD" w:rsidRPr="004848E4" w:rsidRDefault="00641FCD" w:rsidP="00641FCD">
      <w:pPr>
        <w:suppressAutoHyphens/>
        <w:ind w:right="-2" w:firstLine="709"/>
        <w:jc w:val="both"/>
      </w:pPr>
      <w:r w:rsidRPr="004848E4">
        <w:rPr>
          <w:b/>
          <w:bCs/>
        </w:rPr>
        <w:t>2.1. Прогноз возникновения ЧС природного характера.</w:t>
      </w:r>
    </w:p>
    <w:p w:rsidR="00641FCD" w:rsidRPr="00641FCD" w:rsidRDefault="00641FCD" w:rsidP="00641FCD">
      <w:pPr>
        <w:ind w:firstLine="709"/>
        <w:jc w:val="both"/>
      </w:pPr>
      <w:r w:rsidRPr="004848E4">
        <w:t>Не прогнозируются.</w:t>
      </w:r>
    </w:p>
    <w:p w:rsidR="00641FCD" w:rsidRPr="004848E4" w:rsidRDefault="00641FCD" w:rsidP="00641FCD">
      <w:pPr>
        <w:ind w:firstLine="709"/>
        <w:jc w:val="both"/>
      </w:pPr>
      <w:r w:rsidRPr="004848E4">
        <w:rPr>
          <w:b/>
          <w:i/>
        </w:rPr>
        <w:t>2.1.1. Опасные метеорологические явления.</w:t>
      </w:r>
    </w:p>
    <w:p w:rsidR="00641FCD" w:rsidRPr="004848E4" w:rsidRDefault="00641FCD" w:rsidP="00641FCD">
      <w:pPr>
        <w:ind w:firstLine="709"/>
        <w:jc w:val="both"/>
      </w:pPr>
      <w:r w:rsidRPr="004848E4">
        <w:t>Не прогнозируются.</w:t>
      </w:r>
    </w:p>
    <w:p w:rsidR="00641FCD" w:rsidRPr="004848E4" w:rsidRDefault="00641FCD" w:rsidP="00641FCD">
      <w:pPr>
        <w:ind w:firstLine="709"/>
        <w:jc w:val="both"/>
        <w:rPr>
          <w:b/>
        </w:rPr>
      </w:pPr>
      <w:r w:rsidRPr="004848E4">
        <w:rPr>
          <w:b/>
          <w:i/>
        </w:rPr>
        <w:t>2.1.2. Неблагоприятные метеорологические явления.</w:t>
      </w:r>
    </w:p>
    <w:p w:rsidR="00641FCD" w:rsidRDefault="00E65F12" w:rsidP="00641FCD">
      <w:pPr>
        <w:suppressAutoHyphens/>
        <w:ind w:right="-2" w:firstLine="708"/>
        <w:jc w:val="both"/>
        <w:rPr>
          <w:b/>
          <w:bCs/>
          <w:szCs w:val="26"/>
        </w:rPr>
      </w:pPr>
      <w:r>
        <w:rPr>
          <w:b/>
          <w:bCs/>
          <w:szCs w:val="26"/>
        </w:rPr>
        <w:t>С 07</w:t>
      </w:r>
      <w:r w:rsidR="00641FCD" w:rsidRPr="004848E4">
        <w:rPr>
          <w:b/>
          <w:bCs/>
          <w:szCs w:val="26"/>
        </w:rPr>
        <w:t xml:space="preserve"> мая </w:t>
      </w:r>
      <w:r w:rsidR="00641FCD">
        <w:rPr>
          <w:b/>
          <w:bCs/>
          <w:szCs w:val="26"/>
        </w:rPr>
        <w:t xml:space="preserve">по 12 мая </w:t>
      </w:r>
      <w:r w:rsidR="00641FCD" w:rsidRPr="004848E4">
        <w:rPr>
          <w:b/>
          <w:bCs/>
          <w:szCs w:val="26"/>
        </w:rPr>
        <w:t>2025 года местами по Республике Мордовия сохраняется высокая (4 класс) пожарная опасность лесов.</w:t>
      </w:r>
    </w:p>
    <w:p w:rsidR="00641FCD" w:rsidRPr="004848E4" w:rsidRDefault="00641FCD" w:rsidP="00641FCD">
      <w:pPr>
        <w:ind w:firstLine="709"/>
        <w:jc w:val="both"/>
      </w:pPr>
      <w:r w:rsidRPr="004848E4">
        <w:rPr>
          <w:b/>
          <w:i/>
        </w:rPr>
        <w:t>2.1.3.Неблагоприятные и опасные природные агрометеорологические явления.</w:t>
      </w:r>
      <w:r w:rsidRPr="004848E4">
        <w:t xml:space="preserve"> </w:t>
      </w:r>
    </w:p>
    <w:p w:rsidR="00641FCD" w:rsidRPr="004848E4" w:rsidRDefault="00641FCD" w:rsidP="00641FCD">
      <w:pPr>
        <w:suppressAutoHyphens/>
        <w:ind w:right="-2" w:firstLine="709"/>
        <w:jc w:val="both"/>
      </w:pPr>
      <w:r w:rsidRPr="004848E4">
        <w:t>Не прогнозируются.</w:t>
      </w:r>
    </w:p>
    <w:p w:rsidR="00641FCD" w:rsidRPr="004848E4" w:rsidRDefault="00641FCD" w:rsidP="00641FCD">
      <w:pPr>
        <w:tabs>
          <w:tab w:val="left" w:pos="9000"/>
        </w:tabs>
        <w:ind w:firstLine="709"/>
        <w:jc w:val="both"/>
      </w:pPr>
      <w:r w:rsidRPr="004848E4">
        <w:rPr>
          <w:b/>
          <w:i/>
        </w:rPr>
        <w:t xml:space="preserve">2.1.4. Метеорологическая </w:t>
      </w:r>
      <w:r w:rsidRPr="004848E4">
        <w:rPr>
          <w:b/>
          <w:i/>
          <w:iCs/>
        </w:rPr>
        <w:t>обстановка</w:t>
      </w:r>
      <w:r w:rsidRPr="004848E4">
        <w:rPr>
          <w:b/>
          <w:i/>
        </w:rPr>
        <w:t>.</w:t>
      </w:r>
    </w:p>
    <w:p w:rsidR="00641FCD" w:rsidRPr="004848E4" w:rsidRDefault="00641FCD" w:rsidP="00641FCD">
      <w:pPr>
        <w:tabs>
          <w:tab w:val="left" w:pos="9000"/>
        </w:tabs>
        <w:ind w:firstLine="709"/>
        <w:jc w:val="both"/>
        <w:rPr>
          <w:b/>
          <w:kern w:val="2"/>
        </w:rPr>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641FCD" w:rsidRPr="004848E4" w:rsidRDefault="00641FCD" w:rsidP="00641FCD">
      <w:pPr>
        <w:ind w:firstLine="709"/>
        <w:jc w:val="both"/>
      </w:pPr>
      <w:r w:rsidRPr="004848E4">
        <w:rPr>
          <w:b/>
        </w:rPr>
        <w:t>0</w:t>
      </w:r>
      <w:r w:rsidR="00CD0570">
        <w:rPr>
          <w:b/>
        </w:rPr>
        <w:t>7</w:t>
      </w:r>
      <w:r w:rsidRPr="004848E4">
        <w:rPr>
          <w:b/>
        </w:rPr>
        <w:t xml:space="preserve"> мая:</w:t>
      </w:r>
      <w:r w:rsidRPr="004848E4">
        <w:t xml:space="preserve"> </w:t>
      </w:r>
      <w:r w:rsidR="00CD0570">
        <w:t xml:space="preserve">переменная облачность, преимущественно без осадков. Ветер северный 5-10 </w:t>
      </w:r>
      <w:r w:rsidR="00CD0570" w:rsidRPr="00C6510F">
        <w:t>м/</w:t>
      </w:r>
      <w:r w:rsidR="00CD0570">
        <w:t>с.  Температура воздуха ночью: 0</w:t>
      </w:r>
      <w:r w:rsidRPr="004848E4">
        <w:t>…+</w:t>
      </w:r>
      <w:r w:rsidR="00CD0570">
        <w:t>5</w:t>
      </w:r>
      <w:r>
        <w:t>°С, днем: +11…+16</w:t>
      </w:r>
      <w:r w:rsidRPr="004848E4">
        <w:t>°С.</w:t>
      </w:r>
      <w:r w:rsidR="00CD0570">
        <w:t xml:space="preserve"> Видимость хорошая. Давление 742</w:t>
      </w:r>
      <w:r w:rsidRPr="004848E4">
        <w:t xml:space="preserve"> </w:t>
      </w:r>
      <w:proofErr w:type="spellStart"/>
      <w:r w:rsidRPr="004848E4">
        <w:t>мм.рт.ст</w:t>
      </w:r>
      <w:proofErr w:type="spellEnd"/>
      <w:r w:rsidRPr="004848E4">
        <w:t>.</w:t>
      </w:r>
    </w:p>
    <w:p w:rsidR="00641FCD" w:rsidRDefault="00CD0570" w:rsidP="00641FCD">
      <w:pPr>
        <w:ind w:firstLine="709"/>
        <w:jc w:val="both"/>
      </w:pPr>
      <w:r>
        <w:rPr>
          <w:b/>
        </w:rPr>
        <w:t>08</w:t>
      </w:r>
      <w:r w:rsidR="00641FCD" w:rsidRPr="004848E4">
        <w:rPr>
          <w:b/>
        </w:rPr>
        <w:t xml:space="preserve"> мая:</w:t>
      </w:r>
      <w:r w:rsidR="00641FCD" w:rsidRPr="004848E4">
        <w:t xml:space="preserve"> </w:t>
      </w:r>
      <w:r>
        <w:t xml:space="preserve">облачная с прояснениями погода, временами дождь. Ветер северный 9-14 </w:t>
      </w:r>
      <w:r w:rsidRPr="00C6510F">
        <w:t>м/</w:t>
      </w:r>
      <w:r>
        <w:t>с. Температура воздуха ночью: 0…+5</w:t>
      </w:r>
      <w:r w:rsidR="00641FCD" w:rsidRPr="004848E4">
        <w:t xml:space="preserve">°С, днем: </w:t>
      </w:r>
      <w:r>
        <w:t>+8…+13</w:t>
      </w:r>
      <w:r w:rsidR="00641FCD" w:rsidRPr="004848E4">
        <w:t xml:space="preserve">°С. </w:t>
      </w:r>
    </w:p>
    <w:p w:rsidR="00641FCD" w:rsidRPr="004848E4" w:rsidRDefault="00CD0570" w:rsidP="00641FCD">
      <w:pPr>
        <w:ind w:firstLine="709"/>
        <w:jc w:val="both"/>
      </w:pPr>
      <w:r>
        <w:rPr>
          <w:b/>
        </w:rPr>
        <w:t>09</w:t>
      </w:r>
      <w:r w:rsidR="00641FCD" w:rsidRPr="002F48A1">
        <w:rPr>
          <w:b/>
        </w:rPr>
        <w:t xml:space="preserve"> мая</w:t>
      </w:r>
      <w:r w:rsidR="00641FCD" w:rsidRPr="002F48A1">
        <w:t xml:space="preserve">: </w:t>
      </w:r>
      <w:r>
        <w:t xml:space="preserve">переменная облачность, местами небольшой дождь. Ветер западный 7-12 </w:t>
      </w:r>
      <w:r w:rsidRPr="00C6510F">
        <w:t>м/</w:t>
      </w:r>
      <w:r>
        <w:t xml:space="preserve">с. </w:t>
      </w:r>
      <w:r w:rsidR="00641FCD">
        <w:t xml:space="preserve"> Температ</w:t>
      </w:r>
      <w:r>
        <w:t>ура воздуха ночью: 0…+5°С, днем: +10…+15</w:t>
      </w:r>
      <w:r w:rsidR="00641FCD" w:rsidRPr="002F48A1">
        <w:t>°С.</w:t>
      </w:r>
    </w:p>
    <w:p w:rsidR="00641FCD" w:rsidRPr="004848E4" w:rsidRDefault="00641FCD" w:rsidP="00641FCD">
      <w:pPr>
        <w:ind w:firstLine="709"/>
        <w:jc w:val="both"/>
      </w:pPr>
      <w:r w:rsidRPr="004848E4">
        <w:rPr>
          <w:b/>
          <w:i/>
        </w:rPr>
        <w:t>2.1.5. Гидрологическая обстановка.</w:t>
      </w:r>
      <w:r w:rsidRPr="004848E4">
        <w:rPr>
          <w:b/>
          <w:i/>
        </w:rPr>
        <w:tab/>
      </w:r>
    </w:p>
    <w:p w:rsidR="00641FCD" w:rsidRPr="004848E4" w:rsidRDefault="00641FCD" w:rsidP="00641FCD">
      <w:pPr>
        <w:ind w:firstLine="567"/>
        <w:jc w:val="both"/>
      </w:pPr>
      <w:r w:rsidRPr="004848E4">
        <w:t xml:space="preserve">Возникновение опасных и неблагоприятных гидрологических явлений не прогнозируется. </w:t>
      </w:r>
    </w:p>
    <w:p w:rsidR="00641FCD" w:rsidRPr="004848E4" w:rsidRDefault="00641FCD" w:rsidP="00641FCD">
      <w:pPr>
        <w:ind w:firstLine="709"/>
        <w:jc w:val="both"/>
        <w:rPr>
          <w:b/>
          <w:i/>
        </w:rPr>
      </w:pPr>
      <w:r w:rsidRPr="004848E4">
        <w:rPr>
          <w:b/>
          <w:i/>
        </w:rPr>
        <w:t xml:space="preserve">2.1.6. </w:t>
      </w:r>
      <w:proofErr w:type="spellStart"/>
      <w:r w:rsidRPr="004848E4">
        <w:rPr>
          <w:b/>
          <w:i/>
        </w:rPr>
        <w:t>Лесопожарная</w:t>
      </w:r>
      <w:proofErr w:type="spellEnd"/>
      <w:r w:rsidRPr="004848E4">
        <w:rPr>
          <w:b/>
          <w:i/>
        </w:rPr>
        <w:t xml:space="preserve"> обстановка.</w:t>
      </w:r>
    </w:p>
    <w:p w:rsidR="00641FCD" w:rsidRPr="004848E4" w:rsidRDefault="00641FCD" w:rsidP="00641FCD">
      <w:pPr>
        <w:ind w:firstLine="709"/>
        <w:jc w:val="both"/>
      </w:pPr>
      <w:r w:rsidRPr="004848E4">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641FCD" w:rsidRPr="004848E4" w:rsidRDefault="00641FCD" w:rsidP="00641FCD">
      <w:pPr>
        <w:spacing w:after="240"/>
        <w:ind w:right="-2" w:firstLine="709"/>
        <w:contextualSpacing/>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641FCD" w:rsidRPr="004848E4" w:rsidRDefault="00CD0570" w:rsidP="00641FCD">
      <w:pPr>
        <w:spacing w:after="240"/>
        <w:ind w:right="-2" w:firstLine="709"/>
        <w:contextualSpacing/>
        <w:jc w:val="both"/>
        <w:rPr>
          <w:b/>
        </w:rPr>
      </w:pPr>
      <w:r w:rsidRPr="00CD0570">
        <w:rPr>
          <w:b/>
          <w:u w:val="single"/>
        </w:rPr>
        <w:t>3</w:t>
      </w:r>
      <w:r w:rsidR="00641FCD" w:rsidRPr="004848E4">
        <w:rPr>
          <w:b/>
          <w:u w:val="single"/>
        </w:rPr>
        <w:t xml:space="preserve"> класс </w:t>
      </w:r>
      <w:proofErr w:type="spellStart"/>
      <w:r w:rsidR="00641FCD" w:rsidRPr="004848E4">
        <w:t>пожароопасности</w:t>
      </w:r>
      <w:proofErr w:type="spellEnd"/>
      <w:r w:rsidR="00641FCD" w:rsidRPr="004848E4">
        <w:t xml:space="preserve"> в </w:t>
      </w:r>
      <w:r w:rsidR="00641FCD" w:rsidRPr="004848E4">
        <w:rPr>
          <w:b/>
        </w:rPr>
        <w:t>12</w:t>
      </w:r>
      <w:r w:rsidR="00641FCD" w:rsidRPr="004848E4">
        <w:t xml:space="preserve"> муниципальных районах (</w:t>
      </w:r>
      <w:proofErr w:type="spellStart"/>
      <w:r w:rsidR="00641FCD" w:rsidRPr="004848E4">
        <w:t>Б.Березниковский</w:t>
      </w:r>
      <w:proofErr w:type="spellEnd"/>
      <w:r w:rsidR="00641FCD" w:rsidRPr="004848E4">
        <w:t xml:space="preserve">, </w:t>
      </w:r>
      <w:proofErr w:type="spellStart"/>
      <w:r w:rsidR="00641FCD" w:rsidRPr="004848E4">
        <w:t>Чамзинский</w:t>
      </w:r>
      <w:proofErr w:type="spellEnd"/>
      <w:r w:rsidR="00641FCD" w:rsidRPr="004848E4">
        <w:t xml:space="preserve">, Дубенский, </w:t>
      </w:r>
      <w:proofErr w:type="spellStart"/>
      <w:r w:rsidR="00641FCD" w:rsidRPr="004848E4">
        <w:t>Б.Игнатовский</w:t>
      </w:r>
      <w:proofErr w:type="spellEnd"/>
      <w:r w:rsidR="00641FCD" w:rsidRPr="004848E4">
        <w:t xml:space="preserve">, </w:t>
      </w:r>
      <w:proofErr w:type="spellStart"/>
      <w:r w:rsidR="00641FCD" w:rsidRPr="004848E4">
        <w:t>Ардатовский</w:t>
      </w:r>
      <w:proofErr w:type="spellEnd"/>
      <w:r w:rsidR="00641FCD" w:rsidRPr="004848E4">
        <w:t xml:space="preserve">, </w:t>
      </w:r>
      <w:proofErr w:type="spellStart"/>
      <w:r w:rsidR="00641FCD" w:rsidRPr="004848E4">
        <w:t>Атяшевский</w:t>
      </w:r>
      <w:proofErr w:type="spellEnd"/>
      <w:r w:rsidR="00641FCD" w:rsidRPr="004848E4">
        <w:t xml:space="preserve">, Рузаевский, </w:t>
      </w:r>
      <w:proofErr w:type="spellStart"/>
      <w:r w:rsidR="00641FCD" w:rsidRPr="004848E4">
        <w:t>Лямбирский</w:t>
      </w:r>
      <w:proofErr w:type="spellEnd"/>
      <w:r w:rsidR="00641FCD" w:rsidRPr="004848E4">
        <w:t xml:space="preserve">, </w:t>
      </w:r>
      <w:proofErr w:type="spellStart"/>
      <w:r w:rsidR="00641FCD" w:rsidRPr="004848E4">
        <w:t>Кочкуровский</w:t>
      </w:r>
      <w:proofErr w:type="spellEnd"/>
      <w:r w:rsidR="00641FCD" w:rsidRPr="004848E4">
        <w:t xml:space="preserve">, Ромодановский, </w:t>
      </w:r>
      <w:proofErr w:type="spellStart"/>
      <w:r w:rsidR="00641FCD" w:rsidRPr="004848E4">
        <w:t>Старошайговский</w:t>
      </w:r>
      <w:proofErr w:type="spellEnd"/>
      <w:r w:rsidR="00641FCD" w:rsidRPr="004848E4">
        <w:t xml:space="preserve">, </w:t>
      </w:r>
      <w:proofErr w:type="spellStart"/>
      <w:r w:rsidR="00641FCD" w:rsidRPr="004848E4">
        <w:t>Ичалковский</w:t>
      </w:r>
      <w:proofErr w:type="spellEnd"/>
      <w:r w:rsidR="00641FCD" w:rsidRPr="004848E4">
        <w:t xml:space="preserve">) и </w:t>
      </w:r>
      <w:proofErr w:type="spellStart"/>
      <w:r w:rsidR="00641FCD" w:rsidRPr="004848E4">
        <w:rPr>
          <w:b/>
        </w:rPr>
        <w:t>г.о</w:t>
      </w:r>
      <w:proofErr w:type="spellEnd"/>
      <w:r w:rsidR="00641FCD" w:rsidRPr="004848E4">
        <w:rPr>
          <w:b/>
        </w:rPr>
        <w:t>. Саранск.</w:t>
      </w:r>
    </w:p>
    <w:p w:rsidR="00641FCD" w:rsidRPr="004848E4" w:rsidRDefault="00641FCD" w:rsidP="00641FCD">
      <w:pPr>
        <w:spacing w:after="240"/>
        <w:ind w:right="-2" w:firstLine="709"/>
        <w:contextualSpacing/>
        <w:jc w:val="both"/>
        <w:rPr>
          <w:b/>
        </w:rPr>
      </w:pPr>
      <w:r w:rsidRPr="004848E4">
        <w:rPr>
          <w:b/>
          <w:u w:val="single"/>
        </w:rPr>
        <w:t xml:space="preserve">4 класс </w:t>
      </w:r>
      <w:proofErr w:type="spellStart"/>
      <w:r w:rsidRPr="004848E4">
        <w:t>пожароопасности</w:t>
      </w:r>
      <w:proofErr w:type="spellEnd"/>
      <w:r w:rsidRPr="004848E4">
        <w:t xml:space="preserve"> в </w:t>
      </w:r>
      <w:r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 xml:space="preserve">-Полянский, </w:t>
      </w:r>
      <w:proofErr w:type="spellStart"/>
      <w:r w:rsidRPr="004848E4">
        <w:t>Темниковский</w:t>
      </w:r>
      <w:proofErr w:type="spellEnd"/>
      <w:r w:rsidRPr="004848E4">
        <w:t xml:space="preserve">, </w:t>
      </w:r>
      <w:proofErr w:type="spellStart"/>
      <w:r w:rsidRPr="004848E4">
        <w:t>Теньгушевский</w:t>
      </w:r>
      <w:proofErr w:type="spellEnd"/>
      <w:r w:rsidRPr="004848E4">
        <w:t>)</w:t>
      </w:r>
      <w:r w:rsidRPr="004848E4">
        <w:rPr>
          <w:b/>
        </w:rPr>
        <w:t>.</w:t>
      </w:r>
    </w:p>
    <w:p w:rsidR="00641FCD" w:rsidRPr="004848E4" w:rsidRDefault="00641FCD" w:rsidP="00641FCD">
      <w:pPr>
        <w:spacing w:after="240"/>
        <w:ind w:right="-2" w:firstLine="709"/>
        <w:contextualSpacing/>
        <w:jc w:val="both"/>
        <w:rPr>
          <w:b/>
          <w:bCs/>
        </w:rPr>
      </w:pPr>
      <w:r w:rsidRPr="004848E4">
        <w:rPr>
          <w:b/>
          <w:bCs/>
        </w:rPr>
        <w:t>2.2. Прогноз возникновения ЧС техногенного характера.</w:t>
      </w:r>
    </w:p>
    <w:p w:rsidR="00641FCD" w:rsidRPr="004848E4" w:rsidRDefault="00641FCD" w:rsidP="00641FCD">
      <w:pPr>
        <w:ind w:firstLine="567"/>
        <w:jc w:val="both"/>
        <w:rPr>
          <w:bCs/>
          <w:szCs w:val="28"/>
        </w:rPr>
      </w:pPr>
      <w:r w:rsidRPr="004848E4">
        <w:rPr>
          <w:bCs/>
          <w:szCs w:val="28"/>
        </w:rPr>
        <w:t>На территории республики вероятность возникновения чрезвычайных ситуаций техногенного характера не прогнозируется.</w:t>
      </w:r>
    </w:p>
    <w:p w:rsidR="00641FCD" w:rsidRPr="004848E4" w:rsidRDefault="00641FCD" w:rsidP="00641FCD">
      <w:pPr>
        <w:suppressAutoHyphens/>
        <w:ind w:right="-2" w:firstLine="709"/>
        <w:jc w:val="both"/>
      </w:pPr>
      <w:r w:rsidRPr="004848E4">
        <w:rPr>
          <w:b/>
          <w:i/>
        </w:rPr>
        <w:t>2.2.1. Аварии на автомобильном транспорте.</w:t>
      </w:r>
    </w:p>
    <w:p w:rsidR="00641FCD" w:rsidRPr="004848E4" w:rsidRDefault="00641FCD" w:rsidP="00641FCD">
      <w:pPr>
        <w:ind w:firstLine="709"/>
        <w:jc w:val="both"/>
      </w:pPr>
      <w:r w:rsidRPr="004848E4">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41FCD" w:rsidRPr="004848E4" w:rsidRDefault="00641FCD" w:rsidP="00641FCD">
      <w:pPr>
        <w:widowControl w:val="0"/>
        <w:autoSpaceDE w:val="0"/>
        <w:autoSpaceDN w:val="0"/>
        <w:adjustRightInd w:val="0"/>
        <w:ind w:firstLine="567"/>
        <w:jc w:val="both"/>
      </w:pPr>
      <w:r w:rsidRPr="004848E4">
        <w:t xml:space="preserve">Наибольшая вероятность их возникновения существует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w:t>
      </w:r>
      <w:proofErr w:type="spellStart"/>
      <w:r w:rsidRPr="004848E4">
        <w:t>Чамзинском</w:t>
      </w:r>
      <w:proofErr w:type="spellEnd"/>
      <w:r w:rsidRPr="004848E4">
        <w:t xml:space="preserve"> муниципальных районах и на всех участках республиканской сети автодорог, замкнутых на </w:t>
      </w:r>
      <w:proofErr w:type="spellStart"/>
      <w:r w:rsidRPr="004848E4">
        <w:t>г.о</w:t>
      </w:r>
      <w:proofErr w:type="spellEnd"/>
      <w:r w:rsidRPr="004848E4">
        <w:t>. Саранск.</w:t>
      </w:r>
    </w:p>
    <w:p w:rsidR="00641FCD" w:rsidRPr="004848E4" w:rsidRDefault="00641FCD" w:rsidP="00641FCD">
      <w:pPr>
        <w:ind w:firstLine="709"/>
        <w:jc w:val="both"/>
      </w:pPr>
      <w:r w:rsidRPr="004848E4">
        <w:rPr>
          <w:b/>
          <w:i/>
        </w:rPr>
        <w:t>2.2.2 Аварии на железнодорожном транспорте</w:t>
      </w:r>
      <w:r w:rsidRPr="004848E4">
        <w:t>.</w:t>
      </w:r>
    </w:p>
    <w:p w:rsidR="00641FCD" w:rsidRPr="00641FCD" w:rsidRDefault="00641FCD" w:rsidP="00641FCD">
      <w:pPr>
        <w:ind w:firstLine="709"/>
        <w:jc w:val="both"/>
      </w:pPr>
      <w:r w:rsidRPr="004848E4">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муниципальных районах республики и </w:t>
      </w:r>
      <w:proofErr w:type="spellStart"/>
      <w:r w:rsidRPr="004848E4">
        <w:t>г.о</w:t>
      </w:r>
      <w:proofErr w:type="spellEnd"/>
      <w:r w:rsidRPr="004848E4">
        <w:t>. Саранск.</w:t>
      </w:r>
    </w:p>
    <w:p w:rsidR="00641FCD" w:rsidRPr="004848E4" w:rsidRDefault="00641FCD" w:rsidP="00641FCD">
      <w:pPr>
        <w:ind w:firstLine="709"/>
        <w:jc w:val="both"/>
      </w:pPr>
      <w:r w:rsidRPr="004848E4">
        <w:rPr>
          <w:b/>
          <w:i/>
        </w:rPr>
        <w:t>2.2.3 Техногенные пожары.</w:t>
      </w:r>
    </w:p>
    <w:p w:rsidR="00641FCD" w:rsidRPr="004848E4" w:rsidRDefault="00641FCD" w:rsidP="00641FCD">
      <w:pPr>
        <w:ind w:firstLine="709"/>
        <w:jc w:val="both"/>
      </w:pPr>
      <w:r w:rsidRPr="004848E4">
        <w:t xml:space="preserve">Сохранится вероятность возникновения техногенных пожаров (в </w:t>
      </w:r>
      <w:proofErr w:type="spellStart"/>
      <w:r w:rsidRPr="004848E4">
        <w:t>т.ч</w:t>
      </w:r>
      <w:proofErr w:type="spellEnd"/>
      <w:r w:rsidRPr="004848E4">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641FCD" w:rsidRPr="004848E4" w:rsidRDefault="00641FCD" w:rsidP="00641FCD">
      <w:pPr>
        <w:ind w:firstLine="709"/>
        <w:jc w:val="both"/>
      </w:pPr>
      <w:r w:rsidRPr="004848E4">
        <w:t xml:space="preserve">Основной причиной прогнозируемых пожаров, в </w:t>
      </w:r>
      <w:proofErr w:type="spellStart"/>
      <w:r w:rsidRPr="004848E4">
        <w:t>т.ч</w:t>
      </w:r>
      <w:proofErr w:type="spellEnd"/>
      <w:r w:rsidRPr="004848E4">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641FCD" w:rsidRPr="004848E4" w:rsidRDefault="00641FCD" w:rsidP="00641FCD">
      <w:pPr>
        <w:ind w:firstLine="709"/>
        <w:jc w:val="both"/>
      </w:pPr>
      <w:r w:rsidRPr="004848E4">
        <w:t xml:space="preserve">Возникновение техногенных пожаров возможно во всех муниципальных районах. Наибольшая вероятность существует в </w:t>
      </w:r>
      <w:proofErr w:type="spellStart"/>
      <w:r w:rsidRPr="004848E4">
        <w:t>Ковылкинском</w:t>
      </w:r>
      <w:proofErr w:type="spellEnd"/>
      <w:r w:rsidRPr="004848E4">
        <w:t xml:space="preserve">, </w:t>
      </w:r>
      <w:proofErr w:type="spellStart"/>
      <w:r w:rsidRPr="004848E4">
        <w:t>Лямбирском</w:t>
      </w:r>
      <w:proofErr w:type="spellEnd"/>
      <w:r w:rsidRPr="004848E4">
        <w:t xml:space="preserve">, Рузаевском, </w:t>
      </w:r>
      <w:proofErr w:type="spellStart"/>
      <w:r w:rsidRPr="004848E4">
        <w:t>Старошайговском</w:t>
      </w:r>
      <w:proofErr w:type="spellEnd"/>
      <w:r w:rsidRPr="004848E4">
        <w:t xml:space="preserve">, </w:t>
      </w:r>
      <w:proofErr w:type="spellStart"/>
      <w:r w:rsidRPr="004848E4">
        <w:t>Чамзинском</w:t>
      </w:r>
      <w:proofErr w:type="spellEnd"/>
      <w:r w:rsidRPr="004848E4">
        <w:t xml:space="preserve"> муниципальных районах республики и </w:t>
      </w:r>
      <w:proofErr w:type="spellStart"/>
      <w:r w:rsidRPr="004848E4">
        <w:t>г.о</w:t>
      </w:r>
      <w:proofErr w:type="spellEnd"/>
      <w:r w:rsidRPr="004848E4">
        <w:t>. Саранск.</w:t>
      </w:r>
    </w:p>
    <w:p w:rsidR="00641FCD" w:rsidRPr="004848E4" w:rsidRDefault="00641FCD" w:rsidP="00641FCD">
      <w:pPr>
        <w:ind w:firstLine="709"/>
        <w:jc w:val="both"/>
        <w:rPr>
          <w:b/>
          <w:i/>
        </w:rPr>
      </w:pPr>
      <w:r w:rsidRPr="004848E4">
        <w:rPr>
          <w:b/>
          <w:i/>
        </w:rPr>
        <w:t>2.2.4. Аварии на объектах ЖКХ и коммунальной энергетики.</w:t>
      </w:r>
    </w:p>
    <w:p w:rsidR="00641FCD" w:rsidRPr="004848E4" w:rsidRDefault="00641FCD" w:rsidP="00641FCD">
      <w:pPr>
        <w:suppressAutoHyphens/>
        <w:ind w:right="-2" w:firstLine="709"/>
        <w:jc w:val="both"/>
      </w:pPr>
      <w:r w:rsidRPr="004848E4">
        <w:t>Существует вероятность возникновения возникновение аварий на всех системах ЖКХ и объектах коммунальной энергетики.</w:t>
      </w:r>
    </w:p>
    <w:p w:rsidR="00641FCD" w:rsidRPr="004848E4" w:rsidRDefault="00641FCD" w:rsidP="00641FCD">
      <w:pPr>
        <w:suppressAutoHyphens/>
        <w:ind w:right="-2" w:firstLine="709"/>
        <w:jc w:val="both"/>
      </w:pPr>
      <w:r w:rsidRPr="004848E4">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41FCD" w:rsidRPr="004848E4" w:rsidRDefault="00641FCD" w:rsidP="00641FCD">
      <w:pPr>
        <w:widowControl w:val="0"/>
        <w:autoSpaceDE w:val="0"/>
        <w:autoSpaceDN w:val="0"/>
        <w:adjustRightInd w:val="0"/>
        <w:ind w:firstLine="567"/>
        <w:jc w:val="both"/>
      </w:pPr>
      <w:r w:rsidRPr="004848E4">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848E4">
        <w:t>г.о</w:t>
      </w:r>
      <w:proofErr w:type="spellEnd"/>
      <w:r w:rsidRPr="004848E4">
        <w:t xml:space="preserve">. Саранск, а также в </w:t>
      </w:r>
      <w:proofErr w:type="spellStart"/>
      <w:r w:rsidRPr="004848E4">
        <w:t>Лямбирском</w:t>
      </w:r>
      <w:proofErr w:type="spellEnd"/>
      <w:r w:rsidRPr="004848E4">
        <w:t xml:space="preserve">, Рузаевском, Краснослободском, </w:t>
      </w:r>
      <w:proofErr w:type="spellStart"/>
      <w:r w:rsidRPr="004848E4">
        <w:t>Темниковском</w:t>
      </w:r>
      <w:proofErr w:type="spellEnd"/>
      <w:r w:rsidRPr="004848E4">
        <w:t xml:space="preserve">, </w:t>
      </w:r>
      <w:proofErr w:type="spellStart"/>
      <w:r w:rsidRPr="004848E4">
        <w:t>Торбеевском</w:t>
      </w:r>
      <w:proofErr w:type="spellEnd"/>
      <w:r w:rsidRPr="004848E4">
        <w:t xml:space="preserve"> районах.</w:t>
      </w:r>
    </w:p>
    <w:p w:rsidR="00641FCD" w:rsidRPr="004848E4" w:rsidRDefault="00641FCD" w:rsidP="00641FCD">
      <w:pPr>
        <w:widowControl w:val="0"/>
        <w:autoSpaceDE w:val="0"/>
        <w:autoSpaceDN w:val="0"/>
        <w:adjustRightInd w:val="0"/>
        <w:ind w:firstLine="567"/>
        <w:jc w:val="both"/>
        <w:rPr>
          <w:b/>
          <w:i/>
        </w:rPr>
      </w:pPr>
      <w:r w:rsidRPr="004848E4">
        <w:rPr>
          <w:b/>
          <w:i/>
        </w:rPr>
        <w:t>2.2.5. Происшествия на водных объектах.</w:t>
      </w:r>
    </w:p>
    <w:p w:rsidR="00641FCD" w:rsidRPr="004848E4" w:rsidRDefault="00641FCD" w:rsidP="00641FCD">
      <w:pPr>
        <w:ind w:firstLine="708"/>
        <w:jc w:val="both"/>
      </w:pPr>
      <w:r w:rsidRPr="004848E4">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41FCD" w:rsidRPr="004848E4" w:rsidRDefault="00641FCD" w:rsidP="00641FCD">
      <w:pPr>
        <w:ind w:firstLine="708"/>
        <w:jc w:val="both"/>
      </w:pPr>
      <w:r w:rsidRPr="004848E4">
        <w:t xml:space="preserve">Возникновение происшествий на воде возможно во всех районах республики, с наибольшей вероятностью в </w:t>
      </w:r>
      <w:proofErr w:type="spellStart"/>
      <w:r w:rsidRPr="004848E4">
        <w:t>Теньгушевском</w:t>
      </w:r>
      <w:proofErr w:type="spellEnd"/>
      <w:r w:rsidRPr="004848E4">
        <w:t xml:space="preserve">, </w:t>
      </w:r>
      <w:proofErr w:type="spellStart"/>
      <w:r w:rsidRPr="004848E4">
        <w:t>Инсарском</w:t>
      </w:r>
      <w:proofErr w:type="spellEnd"/>
      <w:r w:rsidRPr="004848E4">
        <w:t xml:space="preserve">, </w:t>
      </w:r>
      <w:proofErr w:type="spellStart"/>
      <w:r w:rsidRPr="004848E4">
        <w:t>Ковылкинском</w:t>
      </w:r>
      <w:proofErr w:type="spellEnd"/>
      <w:r w:rsidRPr="004848E4">
        <w:t xml:space="preserve">, Рузаевском, </w:t>
      </w:r>
      <w:proofErr w:type="spellStart"/>
      <w:r w:rsidRPr="004848E4">
        <w:t>Кадошкинском</w:t>
      </w:r>
      <w:proofErr w:type="spellEnd"/>
      <w:r w:rsidRPr="004848E4">
        <w:t xml:space="preserve"> и </w:t>
      </w:r>
      <w:proofErr w:type="spellStart"/>
      <w:r w:rsidRPr="004848E4">
        <w:t>Торбеевском</w:t>
      </w:r>
      <w:proofErr w:type="spellEnd"/>
      <w:r w:rsidRPr="004848E4">
        <w:t xml:space="preserve"> муниципальных районах.</w:t>
      </w:r>
    </w:p>
    <w:p w:rsidR="00641FCD" w:rsidRPr="004848E4" w:rsidRDefault="00641FCD" w:rsidP="00641FCD">
      <w:pPr>
        <w:ind w:firstLine="708"/>
        <w:jc w:val="both"/>
        <w:rPr>
          <w:b/>
          <w:i/>
        </w:rPr>
      </w:pPr>
      <w:r w:rsidRPr="004848E4">
        <w:rPr>
          <w:b/>
          <w:i/>
        </w:rPr>
        <w:t>2.3. Биолого-социальные ЧС.</w:t>
      </w:r>
    </w:p>
    <w:p w:rsidR="00641FCD" w:rsidRPr="004848E4" w:rsidRDefault="00641FCD" w:rsidP="00641FCD">
      <w:pPr>
        <w:suppressAutoHyphens/>
        <w:ind w:right="-2" w:firstLine="709"/>
        <w:jc w:val="both"/>
      </w:pPr>
      <w:r w:rsidRPr="004848E4">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41FCD" w:rsidRPr="004848E4" w:rsidRDefault="00641FCD" w:rsidP="00641FCD">
      <w:pPr>
        <w:suppressAutoHyphens/>
        <w:ind w:right="-2" w:firstLine="709"/>
        <w:jc w:val="both"/>
        <w:rPr>
          <w:bCs/>
        </w:rPr>
      </w:pPr>
      <w:r w:rsidRPr="004848E4">
        <w:rPr>
          <w:b/>
          <w:bCs/>
          <w:i/>
        </w:rPr>
        <w:t xml:space="preserve">2.3.1. </w:t>
      </w:r>
      <w:r w:rsidRPr="004848E4">
        <w:rPr>
          <w:b/>
          <w:i/>
        </w:rPr>
        <w:t xml:space="preserve">Прогноз </w:t>
      </w:r>
      <w:proofErr w:type="spellStart"/>
      <w:r w:rsidRPr="004848E4">
        <w:rPr>
          <w:b/>
          <w:i/>
        </w:rPr>
        <w:t>санитарно</w:t>
      </w:r>
      <w:proofErr w:type="spellEnd"/>
      <w:r w:rsidRPr="004848E4">
        <w:rPr>
          <w:b/>
          <w:i/>
        </w:rPr>
        <w:t>–эпидемиологической обстановки</w:t>
      </w:r>
      <w:r w:rsidRPr="004848E4">
        <w:rPr>
          <w:bCs/>
        </w:rPr>
        <w:t>.</w:t>
      </w:r>
    </w:p>
    <w:p w:rsidR="00641FCD" w:rsidRPr="004848E4" w:rsidRDefault="00641FCD" w:rsidP="00641FCD">
      <w:pPr>
        <w:ind w:firstLine="567"/>
        <w:jc w:val="both"/>
      </w:pPr>
      <w:r w:rsidRPr="004848E4">
        <w:t xml:space="preserve">По данным Управления </w:t>
      </w:r>
      <w:proofErr w:type="spellStart"/>
      <w:r w:rsidRPr="004848E4">
        <w:t>Роспотребнадзора</w:t>
      </w:r>
      <w:proofErr w:type="spellEnd"/>
      <w:r w:rsidRPr="004848E4">
        <w:t xml:space="preserve"> по Республике Мордовия, на территории республики прогнозируется распространение </w:t>
      </w:r>
      <w:r w:rsidRPr="004848E4">
        <w:rPr>
          <w:b/>
          <w:i/>
        </w:rPr>
        <w:t>ОРВИ, гриппа и COVID-19</w:t>
      </w:r>
      <w:r w:rsidRPr="004848E4">
        <w:t xml:space="preserve"> Самыми опасными административными территориями в плане заболеваемости гриппом и ОРВИ являются: </w:t>
      </w:r>
      <w:proofErr w:type="spellStart"/>
      <w:r w:rsidRPr="004848E4">
        <w:t>г.о</w:t>
      </w:r>
      <w:proofErr w:type="spellEnd"/>
      <w:r w:rsidRPr="004848E4">
        <w:t xml:space="preserve"> Саранск, Рузаевский, </w:t>
      </w:r>
      <w:proofErr w:type="spellStart"/>
      <w:r w:rsidRPr="004848E4">
        <w:t>Атяшевский</w:t>
      </w:r>
      <w:proofErr w:type="spellEnd"/>
      <w:r w:rsidRPr="004848E4">
        <w:t xml:space="preserve">, Дубенский, </w:t>
      </w:r>
      <w:proofErr w:type="spellStart"/>
      <w:r w:rsidRPr="004848E4">
        <w:t>Лямбирский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Инсарский</w:t>
      </w:r>
      <w:proofErr w:type="spellEnd"/>
      <w:r w:rsidRPr="004848E4">
        <w:t xml:space="preserve">, </w:t>
      </w:r>
      <w:proofErr w:type="spellStart"/>
      <w:r w:rsidRPr="004848E4">
        <w:t>Кочкуровский</w:t>
      </w:r>
      <w:proofErr w:type="spellEnd"/>
      <w:r w:rsidRPr="004848E4">
        <w:t xml:space="preserve">, </w:t>
      </w:r>
      <w:proofErr w:type="spellStart"/>
      <w:r w:rsidRPr="004848E4">
        <w:t>Старошайговский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Темниковский</w:t>
      </w:r>
      <w:proofErr w:type="spellEnd"/>
      <w:r w:rsidRPr="004848E4">
        <w:t xml:space="preserve"> и </w:t>
      </w:r>
      <w:proofErr w:type="spellStart"/>
      <w:r w:rsidRPr="004848E4">
        <w:t>Чамзинский</w:t>
      </w:r>
      <w:proofErr w:type="spellEnd"/>
      <w:r w:rsidRPr="004848E4">
        <w:t xml:space="preserve"> муниципальные районы. </w:t>
      </w:r>
    </w:p>
    <w:p w:rsidR="00641FCD" w:rsidRPr="004848E4" w:rsidRDefault="00641FCD" w:rsidP="00641FCD">
      <w:pPr>
        <w:ind w:firstLine="567"/>
        <w:jc w:val="both"/>
      </w:pPr>
      <w:r w:rsidRPr="004848E4">
        <w:t xml:space="preserve">Прогнозируются случаи болезней с фекально-оральным механизмом передачи - </w:t>
      </w:r>
      <w:r w:rsidRPr="004848E4">
        <w:rPr>
          <w:b/>
          <w:i/>
        </w:rPr>
        <w:t>острые кишечные инфекции (ОКИ)</w:t>
      </w:r>
      <w:r w:rsidRPr="004848E4">
        <w:t xml:space="preserve">, в том числе вирусной (рота-, </w:t>
      </w:r>
      <w:proofErr w:type="spellStart"/>
      <w:r w:rsidRPr="004848E4">
        <w:t>норо</w:t>
      </w:r>
      <w:proofErr w:type="spellEnd"/>
      <w:r w:rsidRPr="004848E4">
        <w:t xml:space="preserve">-, аденовирусной) этиологии, вирусные гепатиты и пищевые </w:t>
      </w:r>
      <w:proofErr w:type="spellStart"/>
      <w:r w:rsidRPr="004848E4">
        <w:t>токсикоинфекции</w:t>
      </w:r>
      <w:proofErr w:type="spellEnd"/>
      <w:r w:rsidRPr="004848E4">
        <w:t>. С одинаковой вероятностью случаи ОКИ возможны на территории всей республики.</w:t>
      </w:r>
    </w:p>
    <w:p w:rsidR="00641FCD" w:rsidRPr="004848E4" w:rsidRDefault="00641FCD" w:rsidP="00641FCD">
      <w:pPr>
        <w:ind w:right="-1" w:firstLine="567"/>
        <w:jc w:val="both"/>
        <w:rPr>
          <w:szCs w:val="28"/>
        </w:rPr>
      </w:pPr>
      <w:r w:rsidRPr="004848E4">
        <w:rPr>
          <w:szCs w:val="28"/>
        </w:rPr>
        <w:t xml:space="preserve">На территории всей республики возможны случаи заболеваемости </w:t>
      </w:r>
      <w:r w:rsidRPr="004848E4">
        <w:rPr>
          <w:b/>
          <w:i/>
          <w:szCs w:val="28"/>
        </w:rPr>
        <w:t>инфекциями, передающимися через укусы клещей.</w:t>
      </w:r>
      <w:r w:rsidRPr="004848E4">
        <w:rPr>
          <w:szCs w:val="28"/>
        </w:rPr>
        <w:t xml:space="preserve"> Возможны единичные случаи заболеваемости </w:t>
      </w:r>
      <w:r w:rsidRPr="004848E4">
        <w:rPr>
          <w:b/>
          <w:szCs w:val="28"/>
        </w:rPr>
        <w:t xml:space="preserve">клещевым </w:t>
      </w:r>
      <w:proofErr w:type="spellStart"/>
      <w:r w:rsidRPr="004848E4">
        <w:rPr>
          <w:b/>
          <w:szCs w:val="28"/>
        </w:rPr>
        <w:t>боррелиозом</w:t>
      </w:r>
      <w:proofErr w:type="spellEnd"/>
      <w:r w:rsidRPr="004848E4">
        <w:rPr>
          <w:szCs w:val="28"/>
        </w:rPr>
        <w:t xml:space="preserve"> (б. Лайма) на территории всей республики.</w:t>
      </w:r>
    </w:p>
    <w:p w:rsidR="00641FCD" w:rsidRPr="004848E4" w:rsidRDefault="00641FCD" w:rsidP="00641FCD">
      <w:pPr>
        <w:ind w:right="-1" w:firstLine="567"/>
        <w:jc w:val="both"/>
        <w:rPr>
          <w:szCs w:val="28"/>
        </w:rPr>
      </w:pPr>
      <w:r w:rsidRPr="004848E4">
        <w:rPr>
          <w:szCs w:val="28"/>
        </w:rPr>
        <w:t xml:space="preserve">Также возможны случаи заболеваемости </w:t>
      </w:r>
      <w:r w:rsidRPr="004848E4">
        <w:rPr>
          <w:b/>
          <w:szCs w:val="28"/>
        </w:rPr>
        <w:t>геморрагической лихорадкой</w:t>
      </w:r>
      <w:r w:rsidRPr="004848E4">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4848E4">
        <w:rPr>
          <w:szCs w:val="28"/>
        </w:rPr>
        <w:t>Большеберезниковский</w:t>
      </w:r>
      <w:proofErr w:type="spellEnd"/>
      <w:r w:rsidRPr="004848E4">
        <w:rPr>
          <w:szCs w:val="28"/>
        </w:rPr>
        <w:t xml:space="preserve">, </w:t>
      </w:r>
      <w:proofErr w:type="spellStart"/>
      <w:r w:rsidRPr="004848E4">
        <w:rPr>
          <w:szCs w:val="28"/>
        </w:rPr>
        <w:t>Кочкуровский</w:t>
      </w:r>
      <w:proofErr w:type="spellEnd"/>
      <w:r w:rsidRPr="004848E4">
        <w:rPr>
          <w:szCs w:val="28"/>
        </w:rPr>
        <w:t xml:space="preserve">, </w:t>
      </w:r>
      <w:proofErr w:type="spellStart"/>
      <w:r w:rsidRPr="004848E4">
        <w:rPr>
          <w:szCs w:val="28"/>
        </w:rPr>
        <w:t>Темниковский</w:t>
      </w:r>
      <w:proofErr w:type="spellEnd"/>
      <w:r w:rsidRPr="004848E4">
        <w:rPr>
          <w:szCs w:val="28"/>
        </w:rPr>
        <w:t xml:space="preserve">, </w:t>
      </w:r>
      <w:proofErr w:type="spellStart"/>
      <w:r w:rsidRPr="004848E4">
        <w:rPr>
          <w:szCs w:val="28"/>
        </w:rPr>
        <w:t>Инсарский</w:t>
      </w:r>
      <w:proofErr w:type="spellEnd"/>
      <w:r w:rsidRPr="004848E4">
        <w:rPr>
          <w:szCs w:val="28"/>
        </w:rPr>
        <w:t xml:space="preserve">, </w:t>
      </w:r>
      <w:proofErr w:type="spellStart"/>
      <w:r w:rsidRPr="004848E4">
        <w:rPr>
          <w:szCs w:val="28"/>
        </w:rPr>
        <w:t>Зубово</w:t>
      </w:r>
      <w:proofErr w:type="spellEnd"/>
      <w:r w:rsidRPr="004848E4">
        <w:rPr>
          <w:szCs w:val="28"/>
        </w:rPr>
        <w:t xml:space="preserve">-Полянский районы республики и </w:t>
      </w:r>
      <w:proofErr w:type="spellStart"/>
      <w:r w:rsidRPr="004848E4">
        <w:rPr>
          <w:szCs w:val="28"/>
        </w:rPr>
        <w:t>г.о</w:t>
      </w:r>
      <w:proofErr w:type="spellEnd"/>
      <w:r w:rsidRPr="004848E4">
        <w:rPr>
          <w:szCs w:val="28"/>
        </w:rPr>
        <w:t>. Саранск.</w:t>
      </w:r>
    </w:p>
    <w:p w:rsidR="00641FCD" w:rsidRPr="004848E4" w:rsidRDefault="00641FCD" w:rsidP="00641FCD">
      <w:pPr>
        <w:widowControl w:val="0"/>
        <w:tabs>
          <w:tab w:val="left" w:pos="720"/>
          <w:tab w:val="left" w:pos="10206"/>
        </w:tabs>
        <w:ind w:firstLine="709"/>
        <w:jc w:val="both"/>
        <w:rPr>
          <w:b/>
          <w:bCs/>
          <w:i/>
        </w:rPr>
      </w:pPr>
      <w:r w:rsidRPr="004848E4">
        <w:rPr>
          <w:b/>
        </w:rPr>
        <w:t xml:space="preserve">2.3.2. </w:t>
      </w:r>
      <w:r w:rsidRPr="004848E4">
        <w:rPr>
          <w:b/>
          <w:bCs/>
          <w:i/>
        </w:rPr>
        <w:t>Прогноз эпизоотической обстановки.</w:t>
      </w:r>
    </w:p>
    <w:p w:rsidR="00641FCD" w:rsidRPr="004848E4" w:rsidRDefault="00641FCD" w:rsidP="00641FCD">
      <w:pPr>
        <w:widowControl w:val="0"/>
        <w:tabs>
          <w:tab w:val="left" w:pos="720"/>
          <w:tab w:val="left" w:pos="10206"/>
        </w:tabs>
        <w:ind w:firstLine="709"/>
        <w:jc w:val="both"/>
      </w:pPr>
      <w:r w:rsidRPr="004848E4">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848E4">
        <w:t>Инсарский</w:t>
      </w:r>
      <w:proofErr w:type="spellEnd"/>
      <w:r w:rsidRPr="004848E4">
        <w:t xml:space="preserve">, </w:t>
      </w:r>
      <w:proofErr w:type="spellStart"/>
      <w:r w:rsidRPr="004848E4">
        <w:t>Ичалковский</w:t>
      </w:r>
      <w:proofErr w:type="spellEnd"/>
      <w:r w:rsidRPr="004848E4">
        <w:t xml:space="preserve">, Рузаевский, </w:t>
      </w:r>
      <w:proofErr w:type="spellStart"/>
      <w:r w:rsidRPr="004848E4">
        <w:t>Старошайговский</w:t>
      </w:r>
      <w:proofErr w:type="spellEnd"/>
      <w:r w:rsidRPr="004848E4">
        <w:t xml:space="preserve">, </w:t>
      </w:r>
      <w:proofErr w:type="spellStart"/>
      <w:r w:rsidRPr="004848E4">
        <w:t>Темниковский</w:t>
      </w:r>
      <w:proofErr w:type="spellEnd"/>
      <w:r w:rsidRPr="004848E4">
        <w:t xml:space="preserve">, </w:t>
      </w:r>
      <w:proofErr w:type="spellStart"/>
      <w:r w:rsidRPr="004848E4">
        <w:t>Лямбирский</w:t>
      </w:r>
      <w:proofErr w:type="spellEnd"/>
      <w:r w:rsidRPr="004848E4">
        <w:t xml:space="preserve"> муниципальные районы и </w:t>
      </w:r>
      <w:proofErr w:type="spellStart"/>
      <w:r w:rsidRPr="004848E4">
        <w:t>г.о</w:t>
      </w:r>
      <w:proofErr w:type="spellEnd"/>
      <w:r w:rsidRPr="004848E4">
        <w:t>. Саранск.</w:t>
      </w:r>
    </w:p>
    <w:p w:rsidR="00641FCD" w:rsidRPr="004848E4" w:rsidRDefault="00641FCD" w:rsidP="00641FCD">
      <w:pPr>
        <w:widowControl w:val="0"/>
        <w:tabs>
          <w:tab w:val="left" w:pos="720"/>
          <w:tab w:val="left" w:pos="10206"/>
        </w:tabs>
        <w:jc w:val="both"/>
      </w:pPr>
      <w:r w:rsidRPr="004848E4">
        <w:ta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641FCD" w:rsidRPr="004848E4" w:rsidRDefault="00641FCD" w:rsidP="00641FCD">
      <w:pPr>
        <w:widowControl w:val="0"/>
        <w:tabs>
          <w:tab w:val="left" w:pos="720"/>
          <w:tab w:val="left" w:pos="10206"/>
        </w:tabs>
        <w:jc w:val="both"/>
      </w:pPr>
    </w:p>
    <w:p w:rsidR="00641FCD" w:rsidRPr="004848E4" w:rsidRDefault="00641FCD" w:rsidP="00641FCD">
      <w:pPr>
        <w:suppressAutoHyphens/>
        <w:ind w:right="-2" w:firstLine="709"/>
        <w:jc w:val="center"/>
        <w:rPr>
          <w:b/>
        </w:rPr>
      </w:pPr>
      <w:r w:rsidRPr="004848E4">
        <w:rPr>
          <w:b/>
          <w:lang w:val="en-US"/>
        </w:rPr>
        <w:t>III</w:t>
      </w:r>
      <w:r w:rsidRPr="004848E4">
        <w:rPr>
          <w:b/>
        </w:rPr>
        <w:t>. Рекомендуемые мероприятия по предупреждению, предотвращению, локализации ЧС и ликвидации ее последствий.</w:t>
      </w:r>
    </w:p>
    <w:p w:rsidR="00641FCD" w:rsidRPr="004848E4" w:rsidRDefault="00641FCD" w:rsidP="00641FCD">
      <w:pPr>
        <w:suppressAutoHyphens/>
        <w:ind w:right="-2" w:firstLine="709"/>
        <w:jc w:val="both"/>
        <w:rPr>
          <w:b/>
        </w:rPr>
      </w:pPr>
      <w:r w:rsidRPr="004848E4">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41FCD" w:rsidRPr="004848E4" w:rsidRDefault="00641FCD" w:rsidP="00641FCD">
      <w:pPr>
        <w:tabs>
          <w:tab w:val="num" w:pos="0"/>
        </w:tabs>
        <w:ind w:firstLine="709"/>
        <w:jc w:val="both"/>
      </w:pPr>
      <w:r w:rsidRPr="004848E4">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41FCD" w:rsidRPr="004848E4" w:rsidRDefault="00641FCD" w:rsidP="00641FCD">
      <w:pPr>
        <w:tabs>
          <w:tab w:val="num" w:pos="0"/>
        </w:tabs>
        <w:ind w:firstLine="709"/>
        <w:jc w:val="both"/>
      </w:pPr>
      <w:r w:rsidRPr="004848E4">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41FCD" w:rsidRPr="004848E4" w:rsidRDefault="00641FCD" w:rsidP="00641FCD">
      <w:pPr>
        <w:tabs>
          <w:tab w:val="num" w:pos="0"/>
        </w:tabs>
        <w:ind w:firstLine="709"/>
        <w:jc w:val="both"/>
      </w:pPr>
      <w:r w:rsidRPr="004848E4">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41FCD" w:rsidRPr="004848E4" w:rsidRDefault="00641FCD" w:rsidP="00641FCD">
      <w:pPr>
        <w:tabs>
          <w:tab w:val="num" w:pos="0"/>
        </w:tabs>
        <w:ind w:firstLine="709"/>
        <w:jc w:val="both"/>
      </w:pPr>
      <w:r w:rsidRPr="004848E4">
        <w:t>- обеспечить контроль за готовностью сил и средств районных звеньев ТП РСЧС, привлекаемых к ликвидации возможных аварий и ЧС;</w:t>
      </w:r>
    </w:p>
    <w:p w:rsidR="00641FCD" w:rsidRPr="004848E4" w:rsidRDefault="00641FCD" w:rsidP="00641FCD">
      <w:pPr>
        <w:ind w:firstLine="709"/>
        <w:jc w:val="both"/>
      </w:pPr>
      <w:r w:rsidRPr="004848E4">
        <w:t>- при реагировании на чрезвычайные ситуации уделять внимание на организацию межведомственного взаимодействия;</w:t>
      </w:r>
    </w:p>
    <w:p w:rsidR="00641FCD" w:rsidRPr="004848E4" w:rsidRDefault="00641FCD" w:rsidP="00641FCD">
      <w:pPr>
        <w:tabs>
          <w:tab w:val="left" w:pos="0"/>
          <w:tab w:val="left" w:pos="284"/>
          <w:tab w:val="left" w:pos="10348"/>
        </w:tabs>
        <w:spacing w:beforeLines="120" w:before="288"/>
        <w:ind w:firstLine="709"/>
        <w:contextualSpacing/>
        <w:jc w:val="both"/>
      </w:pPr>
      <w:r w:rsidRPr="004848E4">
        <w:t>- восполнять при необходимости резервы материальных ресурсов, созданные для ликвидации ЧС.</w:t>
      </w:r>
    </w:p>
    <w:p w:rsidR="00641FCD" w:rsidRPr="004848E4" w:rsidRDefault="00641FCD" w:rsidP="00641FCD">
      <w:pPr>
        <w:tabs>
          <w:tab w:val="left" w:pos="0"/>
          <w:tab w:val="left" w:pos="284"/>
          <w:tab w:val="left" w:pos="10348"/>
        </w:tabs>
        <w:spacing w:beforeLines="120" w:before="288"/>
        <w:ind w:firstLine="709"/>
        <w:contextualSpacing/>
        <w:jc w:val="both"/>
      </w:pPr>
      <w:r w:rsidRPr="004848E4">
        <w:rPr>
          <w:b/>
        </w:rPr>
        <w:t>В целях предотвращения аварийных ситуаций на объектах систем жизнеобеспечения населения:</w:t>
      </w:r>
    </w:p>
    <w:p w:rsidR="00641FCD" w:rsidRPr="004848E4" w:rsidRDefault="00641FCD" w:rsidP="00641FCD">
      <w:pPr>
        <w:tabs>
          <w:tab w:val="left" w:pos="0"/>
        </w:tabs>
        <w:ind w:firstLine="709"/>
        <w:jc w:val="both"/>
      </w:pPr>
      <w:r w:rsidRPr="004848E4">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41FCD" w:rsidRPr="004848E4" w:rsidRDefault="00641FCD" w:rsidP="00641FCD">
      <w:pPr>
        <w:ind w:firstLine="709"/>
        <w:jc w:val="both"/>
      </w:pPr>
      <w:r w:rsidRPr="004848E4">
        <w:rPr>
          <w:b/>
        </w:rPr>
        <w:t>При ограничении режима потребления электрической энергии</w:t>
      </w:r>
      <w:r w:rsidRPr="004848E4">
        <w:t xml:space="preserve"> органам исполнительной власти рекомендуется планировать и выполнять следующие мероприятия: </w:t>
      </w:r>
    </w:p>
    <w:p w:rsidR="00641FCD" w:rsidRPr="004848E4" w:rsidRDefault="00641FCD" w:rsidP="00641FCD">
      <w:pPr>
        <w:ind w:firstLine="709"/>
        <w:jc w:val="both"/>
      </w:pPr>
      <w:r w:rsidRPr="004848E4">
        <w:t xml:space="preserve">осуществление координации работы по обеспечению безопасности объектов топливно-энергетического комплекса республики; </w:t>
      </w:r>
    </w:p>
    <w:p w:rsidR="00641FCD" w:rsidRPr="004848E4" w:rsidRDefault="00641FCD" w:rsidP="00641FCD">
      <w:pPr>
        <w:ind w:firstLine="709"/>
        <w:jc w:val="both"/>
      </w:pPr>
      <w:r w:rsidRPr="004848E4">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41FCD" w:rsidRPr="004848E4" w:rsidRDefault="00641FCD" w:rsidP="00641FCD">
      <w:pPr>
        <w:ind w:firstLine="709"/>
        <w:jc w:val="both"/>
      </w:pPr>
      <w:r w:rsidRPr="004848E4">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41FCD" w:rsidRPr="004848E4" w:rsidRDefault="00641FCD" w:rsidP="00641FCD">
      <w:pPr>
        <w:ind w:firstLine="709"/>
        <w:jc w:val="both"/>
        <w:rPr>
          <w:b/>
        </w:rPr>
      </w:pPr>
      <w:r w:rsidRPr="004848E4">
        <w:rPr>
          <w:b/>
        </w:rPr>
        <w:t>Для предупреждения ДТП и автомобильных аварий:</w:t>
      </w:r>
    </w:p>
    <w:p w:rsidR="00641FCD" w:rsidRPr="004848E4" w:rsidRDefault="00641FCD" w:rsidP="00641FCD">
      <w:pPr>
        <w:tabs>
          <w:tab w:val="left" w:pos="0"/>
        </w:tabs>
        <w:ind w:firstLine="709"/>
        <w:jc w:val="both"/>
      </w:pPr>
      <w:r w:rsidRPr="004848E4">
        <w:t>- производить постоянный мониторинг обстановки на автомобильных трассах федерального, регионального и местного значений;</w:t>
      </w:r>
    </w:p>
    <w:p w:rsidR="00641FCD" w:rsidRPr="004848E4" w:rsidRDefault="00641FCD" w:rsidP="00641FCD">
      <w:pPr>
        <w:tabs>
          <w:tab w:val="left" w:pos="0"/>
        </w:tabs>
        <w:ind w:firstLine="709"/>
        <w:jc w:val="both"/>
      </w:pPr>
      <w:r w:rsidRPr="004848E4">
        <w:t>- обеспечить контроль готовности спасательных служб к реагированию на ДТП;</w:t>
      </w:r>
    </w:p>
    <w:p w:rsidR="00641FCD" w:rsidRPr="004848E4" w:rsidRDefault="00641FCD" w:rsidP="00641FCD">
      <w:pPr>
        <w:tabs>
          <w:tab w:val="left" w:pos="0"/>
        </w:tabs>
        <w:ind w:firstLine="709"/>
        <w:jc w:val="both"/>
      </w:pPr>
      <w:r w:rsidRPr="004848E4">
        <w:t>- увеличить количество проверок наиболее опасных участков автодорог;</w:t>
      </w:r>
    </w:p>
    <w:p w:rsidR="00641FCD" w:rsidRPr="004848E4" w:rsidRDefault="00641FCD" w:rsidP="00641FCD">
      <w:pPr>
        <w:tabs>
          <w:tab w:val="left" w:pos="0"/>
        </w:tabs>
        <w:ind w:firstLine="709"/>
        <w:jc w:val="both"/>
      </w:pPr>
      <w:r w:rsidRPr="004848E4">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41FCD" w:rsidRPr="004848E4" w:rsidRDefault="00641FCD" w:rsidP="00641FCD">
      <w:pPr>
        <w:tabs>
          <w:tab w:val="left" w:pos="0"/>
        </w:tabs>
        <w:ind w:firstLine="709"/>
        <w:jc w:val="both"/>
      </w:pPr>
      <w:r w:rsidRPr="004848E4">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41FCD" w:rsidRPr="004848E4" w:rsidRDefault="00641FCD" w:rsidP="00641FCD">
      <w:pPr>
        <w:tabs>
          <w:tab w:val="left" w:pos="0"/>
        </w:tabs>
        <w:ind w:firstLine="709"/>
        <w:jc w:val="both"/>
      </w:pPr>
      <w:r w:rsidRPr="004848E4">
        <w:t>- осуществлять контроль технического состояния транспорта, используемого для перевозки опасных грузов (АХОВ, нефтепродуктов);</w:t>
      </w:r>
    </w:p>
    <w:p w:rsidR="00641FCD" w:rsidRPr="004848E4" w:rsidRDefault="00641FCD" w:rsidP="00641FCD">
      <w:pPr>
        <w:tabs>
          <w:tab w:val="left" w:pos="0"/>
        </w:tabs>
        <w:ind w:firstLine="709"/>
        <w:jc w:val="both"/>
      </w:pPr>
      <w:r w:rsidRPr="004848E4">
        <w:t>- повысить реагирование дорожных служб на прогнозы и предупреждения об ухудшении погодных условий;</w:t>
      </w:r>
    </w:p>
    <w:p w:rsidR="00641FCD" w:rsidRPr="004848E4" w:rsidRDefault="00641FCD" w:rsidP="00641FCD">
      <w:pPr>
        <w:tabs>
          <w:tab w:val="left" w:pos="0"/>
        </w:tabs>
        <w:ind w:firstLine="709"/>
        <w:jc w:val="both"/>
      </w:pPr>
      <w:r w:rsidRPr="004848E4">
        <w:t>- с помощью СМИ проводить информирование участников дорожного движения о проблемных участках дорог;</w:t>
      </w:r>
    </w:p>
    <w:p w:rsidR="00641FCD" w:rsidRPr="004848E4" w:rsidRDefault="00641FCD" w:rsidP="00641FCD">
      <w:pPr>
        <w:ind w:firstLine="709"/>
        <w:jc w:val="both"/>
      </w:pPr>
      <w:r w:rsidRPr="004848E4">
        <w:t>- обеспечить своевременное информирование участников дорожного движения о погодных условиях;</w:t>
      </w:r>
    </w:p>
    <w:p w:rsidR="00641FCD" w:rsidRPr="004848E4" w:rsidRDefault="00641FCD" w:rsidP="00641FCD">
      <w:pPr>
        <w:tabs>
          <w:tab w:val="left" w:pos="0"/>
        </w:tabs>
        <w:ind w:firstLine="709"/>
        <w:jc w:val="both"/>
      </w:pPr>
      <w:r w:rsidRPr="004848E4">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41FCD" w:rsidRPr="004848E4" w:rsidRDefault="00641FCD" w:rsidP="00641FCD">
      <w:pPr>
        <w:ind w:firstLine="708"/>
        <w:jc w:val="both"/>
        <w:rPr>
          <w:b/>
        </w:rPr>
      </w:pPr>
      <w:r w:rsidRPr="004848E4">
        <w:rPr>
          <w:b/>
        </w:rPr>
        <w:t>В целях предотвращения возникновения природных и бытовых пожаров, случаев взрыва газа в жилых домах:</w:t>
      </w:r>
    </w:p>
    <w:p w:rsidR="00641FCD" w:rsidRPr="004848E4" w:rsidRDefault="00641FCD" w:rsidP="00641FCD">
      <w:pPr>
        <w:tabs>
          <w:tab w:val="left" w:pos="-567"/>
          <w:tab w:val="left" w:pos="284"/>
        </w:tabs>
        <w:ind w:firstLine="709"/>
        <w:jc w:val="both"/>
      </w:pPr>
      <w:r w:rsidRPr="004848E4">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41FCD" w:rsidRPr="004848E4" w:rsidRDefault="00641FCD" w:rsidP="00641FCD">
      <w:pPr>
        <w:tabs>
          <w:tab w:val="left" w:pos="-567"/>
          <w:tab w:val="left" w:pos="284"/>
        </w:tabs>
        <w:ind w:firstLine="709"/>
        <w:jc w:val="both"/>
      </w:pPr>
      <w:r w:rsidRPr="004848E4">
        <w:t>- не жгите мусор на своих садовых и дачных участках;</w:t>
      </w:r>
    </w:p>
    <w:p w:rsidR="00641FCD" w:rsidRPr="004848E4" w:rsidRDefault="00641FCD" w:rsidP="00641FCD">
      <w:pPr>
        <w:tabs>
          <w:tab w:val="left" w:pos="-567"/>
          <w:tab w:val="left" w:pos="284"/>
        </w:tabs>
        <w:ind w:firstLine="709"/>
        <w:jc w:val="both"/>
      </w:pPr>
      <w:r w:rsidRPr="004848E4">
        <w:t>- не сжигайте мусор вблизи леса и лесных насаждений;</w:t>
      </w:r>
    </w:p>
    <w:p w:rsidR="00641FCD" w:rsidRPr="004848E4" w:rsidRDefault="00641FCD" w:rsidP="00641FCD">
      <w:pPr>
        <w:tabs>
          <w:tab w:val="left" w:pos="-567"/>
          <w:tab w:val="left" w:pos="284"/>
        </w:tabs>
        <w:ind w:firstLine="709"/>
        <w:jc w:val="both"/>
      </w:pPr>
      <w:r w:rsidRPr="004848E4">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41FCD" w:rsidRPr="004848E4" w:rsidRDefault="00641FCD" w:rsidP="00641FCD">
      <w:pPr>
        <w:tabs>
          <w:tab w:val="left" w:pos="-567"/>
          <w:tab w:val="left" w:pos="284"/>
        </w:tabs>
        <w:ind w:firstLine="709"/>
        <w:jc w:val="both"/>
      </w:pPr>
      <w:r w:rsidRPr="004848E4">
        <w:t xml:space="preserve">- проводить </w:t>
      </w:r>
      <w:proofErr w:type="spellStart"/>
      <w:r w:rsidRPr="004848E4">
        <w:t>подворовые</w:t>
      </w:r>
      <w:proofErr w:type="spellEnd"/>
      <w:r w:rsidRPr="004848E4">
        <w:t xml:space="preserve"> обходы с распространением среди населения памяток;</w:t>
      </w:r>
    </w:p>
    <w:p w:rsidR="00641FCD" w:rsidRPr="004848E4" w:rsidRDefault="00641FCD" w:rsidP="00641FCD">
      <w:pPr>
        <w:tabs>
          <w:tab w:val="left" w:pos="-567"/>
          <w:tab w:val="left" w:pos="284"/>
        </w:tabs>
        <w:ind w:firstLine="709"/>
        <w:jc w:val="both"/>
      </w:pPr>
      <w:r w:rsidRPr="004848E4">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41FCD" w:rsidRPr="004848E4" w:rsidRDefault="00641FCD" w:rsidP="00641FCD">
      <w:pPr>
        <w:tabs>
          <w:tab w:val="left" w:pos="-567"/>
          <w:tab w:val="left" w:pos="284"/>
        </w:tabs>
        <w:ind w:firstLine="709"/>
        <w:jc w:val="both"/>
      </w:pPr>
      <w:r w:rsidRPr="004848E4">
        <w:t>- проводить инструктирование граждан об усилении бдительности при появлении новых жителей, бессистемной сдаче в аренду квартир;</w:t>
      </w:r>
    </w:p>
    <w:p w:rsidR="00641FCD" w:rsidRPr="004848E4" w:rsidRDefault="00641FCD" w:rsidP="00641FCD">
      <w:pPr>
        <w:tabs>
          <w:tab w:val="left" w:pos="-567"/>
          <w:tab w:val="left" w:pos="284"/>
        </w:tabs>
        <w:ind w:firstLine="709"/>
        <w:jc w:val="both"/>
      </w:pPr>
      <w:r w:rsidRPr="004848E4">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41FCD" w:rsidRPr="004848E4" w:rsidRDefault="00641FCD" w:rsidP="00641FCD">
      <w:pPr>
        <w:ind w:firstLine="709"/>
        <w:jc w:val="both"/>
        <w:rPr>
          <w:b/>
        </w:rPr>
      </w:pPr>
      <w:r w:rsidRPr="004848E4">
        <w:rPr>
          <w:b/>
        </w:rPr>
        <w:t>Правила профилактики COVID – 19, ОРВИ, гриппа, инфекционных и паразитарных заболеваний, острых кишечных инфекций:</w:t>
      </w:r>
    </w:p>
    <w:p w:rsidR="00641FCD" w:rsidRPr="004848E4" w:rsidRDefault="00641FCD" w:rsidP="00641FCD">
      <w:pPr>
        <w:ind w:left="567" w:firstLine="142"/>
        <w:jc w:val="both"/>
      </w:pPr>
      <w:r w:rsidRPr="004848E4">
        <w:t>- проводить вакцинацию;</w:t>
      </w:r>
    </w:p>
    <w:p w:rsidR="00641FCD" w:rsidRPr="004848E4" w:rsidRDefault="00641FCD" w:rsidP="00641FCD">
      <w:pPr>
        <w:ind w:firstLine="709"/>
        <w:jc w:val="both"/>
      </w:pPr>
      <w:r w:rsidRPr="004848E4">
        <w:t>- проводить санитарно-просветительную работу;</w:t>
      </w:r>
    </w:p>
    <w:p w:rsidR="00641FCD" w:rsidRPr="004848E4" w:rsidRDefault="00641FCD" w:rsidP="00641FCD">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41FCD" w:rsidRPr="004848E4" w:rsidRDefault="00641FCD" w:rsidP="00641FCD">
      <w:pPr>
        <w:tabs>
          <w:tab w:val="left" w:pos="-567"/>
        </w:tabs>
        <w:ind w:firstLine="710"/>
        <w:jc w:val="both"/>
        <w:rPr>
          <w:b/>
        </w:rPr>
      </w:pPr>
      <w:r w:rsidRPr="004848E4">
        <w:rPr>
          <w:b/>
        </w:rPr>
        <w:t>В целях снижения роста заболеваемости бешенством, бруцеллезом и лептоспирозом животных:</w:t>
      </w:r>
    </w:p>
    <w:p w:rsidR="00641FCD" w:rsidRPr="004848E4" w:rsidRDefault="00641FCD" w:rsidP="00641FCD">
      <w:pPr>
        <w:tabs>
          <w:tab w:val="left" w:pos="-567"/>
        </w:tabs>
        <w:ind w:firstLine="710"/>
        <w:jc w:val="both"/>
      </w:pPr>
      <w:r w:rsidRPr="004848E4">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641FCD" w:rsidRPr="004848E4" w:rsidRDefault="00641FCD" w:rsidP="00641FCD">
      <w:pPr>
        <w:tabs>
          <w:tab w:val="left" w:pos="-567"/>
        </w:tabs>
        <w:ind w:firstLine="710"/>
        <w:jc w:val="both"/>
      </w:pPr>
      <w:r w:rsidRPr="004848E4">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641FCD" w:rsidRPr="004848E4" w:rsidRDefault="00641FCD" w:rsidP="00641FCD">
      <w:pPr>
        <w:tabs>
          <w:tab w:val="left" w:pos="-567"/>
        </w:tabs>
        <w:ind w:firstLine="710"/>
        <w:jc w:val="both"/>
      </w:pPr>
      <w:r w:rsidRPr="004848E4">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41FCD" w:rsidRPr="004848E4" w:rsidRDefault="00641FCD" w:rsidP="00641FCD">
      <w:pPr>
        <w:ind w:firstLine="708"/>
        <w:jc w:val="both"/>
      </w:pPr>
      <w:r w:rsidRPr="004848E4">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41FCD" w:rsidRPr="004848E4" w:rsidRDefault="00641FCD" w:rsidP="00641FCD">
      <w:pPr>
        <w:tabs>
          <w:tab w:val="left" w:pos="-567"/>
        </w:tabs>
        <w:ind w:firstLine="710"/>
        <w:jc w:val="both"/>
        <w:rPr>
          <w:b/>
        </w:rPr>
      </w:pPr>
      <w:r w:rsidRPr="004848E4">
        <w:rPr>
          <w:b/>
        </w:rPr>
        <w:t>В целях недопущения происшествий на водных объектах:</w:t>
      </w:r>
    </w:p>
    <w:p w:rsidR="00641FCD" w:rsidRPr="00D078BC" w:rsidRDefault="00641FCD" w:rsidP="00641FCD">
      <w:pPr>
        <w:ind w:firstLine="709"/>
        <w:jc w:val="both"/>
      </w:pPr>
      <w:r w:rsidRPr="004848E4">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41FCD" w:rsidRDefault="00641FCD" w:rsidP="00641FCD">
      <w:pPr>
        <w:suppressAutoHyphens/>
        <w:ind w:firstLine="709"/>
        <w:contextualSpacing/>
        <w:jc w:val="both"/>
        <w:rPr>
          <w:b/>
        </w:rPr>
      </w:pPr>
    </w:p>
    <w:p w:rsidR="00641FCD" w:rsidRDefault="00641FCD" w:rsidP="00641FCD">
      <w:pPr>
        <w:suppressAutoHyphens/>
        <w:ind w:firstLine="709"/>
        <w:contextualSpacing/>
        <w:jc w:val="both"/>
        <w:rPr>
          <w:b/>
        </w:rPr>
      </w:pPr>
    </w:p>
    <w:p w:rsidR="00641FCD" w:rsidRDefault="00641FCD" w:rsidP="00641FCD">
      <w:pPr>
        <w:suppressAutoHyphens/>
        <w:ind w:firstLine="709"/>
        <w:contextualSpacing/>
        <w:jc w:val="both"/>
        <w:rPr>
          <w:b/>
        </w:rPr>
      </w:pPr>
    </w:p>
    <w:p w:rsidR="00641FCD" w:rsidRPr="004848E4" w:rsidRDefault="00641FCD" w:rsidP="00641FCD">
      <w:pPr>
        <w:suppressAutoHyphens/>
        <w:ind w:firstLine="709"/>
        <w:contextualSpacing/>
        <w:jc w:val="both"/>
        <w:rPr>
          <w:b/>
        </w:rPr>
      </w:pPr>
      <w:r w:rsidRPr="004848E4">
        <w:rPr>
          <w:b/>
        </w:rPr>
        <w:t>Рекомендации, в целях предупреждения возникновения природных пожаров на территориях, отнесенных к IV классу:</w:t>
      </w:r>
    </w:p>
    <w:p w:rsidR="00641FCD" w:rsidRPr="004848E4" w:rsidRDefault="00641FCD" w:rsidP="00641FCD">
      <w:pPr>
        <w:suppressAutoHyphens/>
        <w:ind w:firstLine="709"/>
        <w:contextualSpacing/>
        <w:jc w:val="both"/>
      </w:pPr>
      <w:r w:rsidRPr="004848E4">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641FCD" w:rsidRPr="004848E4" w:rsidRDefault="00641FCD" w:rsidP="00641FCD">
      <w:pPr>
        <w:suppressAutoHyphens/>
        <w:ind w:firstLine="709"/>
        <w:contextualSpacing/>
        <w:jc w:val="both"/>
      </w:pPr>
      <w:r w:rsidRPr="004848E4">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41FCD" w:rsidRPr="004848E4" w:rsidRDefault="00641FCD" w:rsidP="00641FCD">
      <w:pPr>
        <w:suppressAutoHyphens/>
        <w:ind w:firstLine="709"/>
        <w:contextualSpacing/>
        <w:jc w:val="both"/>
      </w:pPr>
      <w:r w:rsidRPr="004848E4">
        <w:t xml:space="preserve">- резервные пожарные команды и </w:t>
      </w:r>
      <w:proofErr w:type="spellStart"/>
      <w:r w:rsidRPr="004848E4">
        <w:t>лесопожарные</w:t>
      </w:r>
      <w:proofErr w:type="spellEnd"/>
      <w:r w:rsidRPr="004848E4">
        <w:t xml:space="preserve"> формирования приводятся в полную готовность;</w:t>
      </w:r>
    </w:p>
    <w:p w:rsidR="00641FCD" w:rsidRPr="004848E4" w:rsidRDefault="00641FCD" w:rsidP="00641FCD">
      <w:pPr>
        <w:suppressAutoHyphens/>
        <w:ind w:firstLine="709"/>
        <w:contextualSpacing/>
        <w:jc w:val="both"/>
      </w:pPr>
      <w:r w:rsidRPr="004848E4">
        <w:t>- противопожарный инвентарь и средства транспорта должны быть проверены и приведены в готовность к использованию;</w:t>
      </w:r>
    </w:p>
    <w:p w:rsidR="00641FCD" w:rsidRPr="004848E4" w:rsidRDefault="00641FCD" w:rsidP="00641FCD">
      <w:pPr>
        <w:suppressAutoHyphens/>
        <w:ind w:firstLine="709"/>
        <w:contextualSpacing/>
        <w:jc w:val="both"/>
      </w:pPr>
      <w:r w:rsidRPr="004848E4">
        <w:t>- усилить противопожарную пропаганду особенно в дни отдыха. Запретить пребывание граждан в лесах или отдельных участках лесного фонда;</w:t>
      </w:r>
    </w:p>
    <w:p w:rsidR="00641FCD" w:rsidRPr="004848E4" w:rsidRDefault="00641FCD" w:rsidP="00641FCD">
      <w:pPr>
        <w:suppressAutoHyphens/>
        <w:ind w:firstLine="709"/>
        <w:contextualSpacing/>
        <w:jc w:val="both"/>
      </w:pPr>
      <w:r w:rsidRPr="004848E4">
        <w:t>- организовать устройство дополнительных защитных противопожарных полос в лесах.</w:t>
      </w:r>
    </w:p>
    <w:p w:rsidR="00641FCD" w:rsidRPr="004848E4" w:rsidRDefault="00641FCD" w:rsidP="00641FCD">
      <w:pPr>
        <w:ind w:firstLine="709"/>
        <w:jc w:val="both"/>
      </w:pPr>
    </w:p>
    <w:p w:rsidR="00641FCD" w:rsidRPr="004848E4" w:rsidRDefault="00641FCD" w:rsidP="00641FCD">
      <w:pPr>
        <w:suppressAutoHyphens/>
        <w:ind w:right="-2" w:firstLine="709"/>
        <w:rPr>
          <w:b/>
        </w:rPr>
      </w:pPr>
      <w:r w:rsidRPr="004848E4">
        <w:rPr>
          <w:b/>
        </w:rPr>
        <w:t>Главное управление МЧС России по Республике Мордовия рекомендует:</w:t>
      </w:r>
    </w:p>
    <w:p w:rsidR="00641FCD" w:rsidRPr="004848E4" w:rsidRDefault="00641FCD" w:rsidP="00641FCD">
      <w:pPr>
        <w:ind w:firstLine="709"/>
        <w:jc w:val="both"/>
        <w:rPr>
          <w:b/>
        </w:rPr>
      </w:pPr>
      <w:r w:rsidRPr="004848E4">
        <w:rPr>
          <w:b/>
        </w:rPr>
        <w:t>Рекомендации населению для предотвращения взрыва газовых баллонов:</w:t>
      </w:r>
    </w:p>
    <w:p w:rsidR="00641FCD" w:rsidRPr="004848E4" w:rsidRDefault="00641FCD" w:rsidP="00641FCD">
      <w:pPr>
        <w:spacing w:beforeLines="120" w:before="288"/>
        <w:ind w:firstLine="709"/>
        <w:contextualSpacing/>
        <w:jc w:val="both"/>
      </w:pPr>
      <w:r w:rsidRPr="004848E4">
        <w:t>- использовать только новые или прошедшие соответствующую своевременную проверку газовые баллоны;</w:t>
      </w:r>
    </w:p>
    <w:p w:rsidR="00641FCD" w:rsidRPr="004848E4" w:rsidRDefault="00641FCD" w:rsidP="00641FCD">
      <w:pPr>
        <w:spacing w:beforeLines="120" w:before="288"/>
        <w:ind w:firstLine="709"/>
        <w:contextualSpacing/>
        <w:jc w:val="both"/>
      </w:pPr>
      <w:r w:rsidRPr="004848E4">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41FCD" w:rsidRPr="004848E4" w:rsidRDefault="00641FCD" w:rsidP="00641FCD">
      <w:pPr>
        <w:ind w:firstLine="709"/>
        <w:contextualSpacing/>
        <w:jc w:val="both"/>
      </w:pPr>
      <w:r w:rsidRPr="004848E4">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41FCD" w:rsidRPr="004848E4" w:rsidRDefault="00641FCD" w:rsidP="00641FCD">
      <w:pPr>
        <w:suppressAutoHyphens/>
        <w:ind w:firstLine="709"/>
        <w:jc w:val="both"/>
        <w:rPr>
          <w:b/>
        </w:rPr>
      </w:pPr>
      <w:r w:rsidRPr="004848E4">
        <w:rPr>
          <w:b/>
        </w:rPr>
        <w:t>Рекомендации по безопасному использованию газа при удовлетворении коммунально-бытовых нужд:</w:t>
      </w:r>
    </w:p>
    <w:p w:rsidR="00641FCD" w:rsidRPr="004848E4" w:rsidRDefault="00641FCD" w:rsidP="00641FCD">
      <w:pPr>
        <w:ind w:firstLine="709"/>
        <w:jc w:val="both"/>
      </w:pPr>
      <w:r w:rsidRPr="004848E4">
        <w:t>Собственникам (пользователям) домовладений и помещений в многоквартирных домах необходимо:</w:t>
      </w:r>
    </w:p>
    <w:p w:rsidR="00641FCD" w:rsidRPr="004848E4" w:rsidRDefault="00641FCD" w:rsidP="00641FCD">
      <w:pPr>
        <w:ind w:firstLine="709"/>
        <w:jc w:val="both"/>
      </w:pPr>
      <w:r w:rsidRPr="004848E4">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41FCD" w:rsidRPr="004848E4" w:rsidRDefault="00641FCD" w:rsidP="00641FCD">
      <w:pPr>
        <w:ind w:firstLine="709"/>
        <w:jc w:val="both"/>
      </w:pPr>
      <w:bookmarkStart w:id="0" w:name="sub_1045"/>
      <w:r w:rsidRPr="004848E4">
        <w:t>- перед розжигом горелок бытового газоиспользующего оборудования обеспечить предварительную вентиляцию камеры сгорания в течение 3-5 минут;</w:t>
      </w:r>
    </w:p>
    <w:p w:rsidR="00641FCD" w:rsidRPr="004848E4" w:rsidRDefault="00641FCD" w:rsidP="00641FCD">
      <w:pPr>
        <w:ind w:firstLine="709"/>
        <w:jc w:val="both"/>
      </w:pPr>
      <w:bookmarkStart w:id="1" w:name="sub_1046"/>
      <w:bookmarkEnd w:id="0"/>
      <w:r w:rsidRPr="004848E4">
        <w:t>- после окончания пользования газом закрыть краны на бытовом газоиспользующем оборудовании</w:t>
      </w:r>
      <w:bookmarkStart w:id="2" w:name="sub_1047"/>
      <w:bookmarkEnd w:id="1"/>
      <w:r w:rsidRPr="004848E4">
        <w:t>.</w:t>
      </w:r>
    </w:p>
    <w:p w:rsidR="00641FCD" w:rsidRPr="004848E4" w:rsidRDefault="00641FCD" w:rsidP="00641FCD">
      <w:pPr>
        <w:ind w:firstLine="709"/>
        <w:jc w:val="both"/>
        <w:rPr>
          <w:b/>
        </w:rPr>
      </w:pPr>
      <w:r w:rsidRPr="004848E4">
        <w:rPr>
          <w:b/>
        </w:rPr>
        <w:t>Незамедлительно сообщать в аварийно-диспетчерскую службу газораспределительной организации об обнаружении следующих фактов:</w:t>
      </w:r>
    </w:p>
    <w:bookmarkEnd w:id="2"/>
    <w:p w:rsidR="00641FCD" w:rsidRPr="004848E4" w:rsidRDefault="00641FCD" w:rsidP="00641FCD">
      <w:pPr>
        <w:ind w:firstLine="709"/>
        <w:jc w:val="both"/>
      </w:pPr>
      <w:r w:rsidRPr="004848E4">
        <w:t>- наличие утечки газа и (или) срабатывания сигнализаторов или систем контроля загазованности помещений;</w:t>
      </w:r>
    </w:p>
    <w:p w:rsidR="00641FCD" w:rsidRPr="004848E4" w:rsidRDefault="00641FCD" w:rsidP="00641FCD">
      <w:pPr>
        <w:ind w:firstLine="709"/>
        <w:jc w:val="both"/>
      </w:pPr>
      <w:r w:rsidRPr="004848E4">
        <w:t>- отсутствие или нарушение тяги в дымовых и вентиляционных каналах;</w:t>
      </w:r>
    </w:p>
    <w:p w:rsidR="00641FCD" w:rsidRPr="004848E4" w:rsidRDefault="00641FCD" w:rsidP="00641FCD">
      <w:pPr>
        <w:ind w:firstLine="709"/>
        <w:jc w:val="both"/>
      </w:pPr>
      <w:r w:rsidRPr="004848E4">
        <w:t xml:space="preserve">- отклонение величины давления газа от значений, предусмотренных </w:t>
      </w:r>
      <w:hyperlink r:id="rId10" w:history="1">
        <w:r w:rsidRPr="004848E4">
          <w:rPr>
            <w:u w:val="single"/>
          </w:rPr>
          <w:t>правилами</w:t>
        </w:r>
      </w:hyperlink>
      <w:r w:rsidRPr="004848E4">
        <w:t xml:space="preserve"> предоставления коммунальных услуг;</w:t>
      </w:r>
    </w:p>
    <w:p w:rsidR="00641FCD" w:rsidRPr="004848E4" w:rsidRDefault="00641FCD" w:rsidP="00641FCD">
      <w:pPr>
        <w:ind w:firstLine="709"/>
        <w:jc w:val="both"/>
      </w:pPr>
      <w:r w:rsidRPr="004848E4">
        <w:t>- приостановление подачи газа без предварительного уведомления со стороны специализированной организации или поставщика газа;</w:t>
      </w:r>
    </w:p>
    <w:p w:rsidR="00641FCD" w:rsidRPr="004848E4" w:rsidRDefault="00641FCD" w:rsidP="00641FCD">
      <w:pPr>
        <w:ind w:firstLine="709"/>
        <w:jc w:val="both"/>
      </w:pPr>
      <w:bookmarkStart w:id="3" w:name="sub_1048"/>
      <w:r w:rsidRPr="004848E4">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641FCD" w:rsidRPr="004848E4" w:rsidRDefault="00641FCD" w:rsidP="00641FCD">
      <w:pPr>
        <w:ind w:firstLine="709"/>
        <w:jc w:val="both"/>
        <w:rPr>
          <w:b/>
        </w:rPr>
      </w:pPr>
      <w:r w:rsidRPr="004848E4">
        <w:rPr>
          <w:b/>
        </w:rPr>
        <w:t>В целях профилактики COVID – 19, гриппа, ОРВИ, инфекционных и паразитарных заболеваний, острых кишечных инфекций:</w:t>
      </w:r>
    </w:p>
    <w:p w:rsidR="00641FCD" w:rsidRPr="004848E4" w:rsidRDefault="00641FCD" w:rsidP="00641FCD">
      <w:pPr>
        <w:ind w:firstLine="709"/>
        <w:jc w:val="both"/>
      </w:pPr>
      <w:r w:rsidRPr="004848E4">
        <w:t>- проводить вакцинацию;</w:t>
      </w:r>
    </w:p>
    <w:p w:rsidR="00641FCD" w:rsidRPr="004848E4" w:rsidRDefault="00641FCD" w:rsidP="00641FCD">
      <w:pPr>
        <w:ind w:firstLine="709"/>
        <w:jc w:val="both"/>
      </w:pPr>
      <w:r w:rsidRPr="004848E4">
        <w:t>- проводить санитарно-просветительную работу;</w:t>
      </w:r>
    </w:p>
    <w:p w:rsidR="00641FCD" w:rsidRPr="004848E4" w:rsidRDefault="00641FCD" w:rsidP="00641FCD">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41FCD" w:rsidRPr="004848E4" w:rsidRDefault="00641FCD" w:rsidP="00641FCD">
      <w:pPr>
        <w:tabs>
          <w:tab w:val="left" w:pos="0"/>
          <w:tab w:val="left" w:pos="284"/>
          <w:tab w:val="left" w:pos="10348"/>
        </w:tabs>
        <w:ind w:firstLine="709"/>
        <w:contextualSpacing/>
        <w:jc w:val="both"/>
        <w:rPr>
          <w:b/>
        </w:rPr>
      </w:pPr>
      <w:r w:rsidRPr="004848E4">
        <w:rPr>
          <w:b/>
        </w:rPr>
        <w:t>В целях предупреждения природных и техногенных пожаров:</w:t>
      </w:r>
    </w:p>
    <w:p w:rsidR="00641FCD" w:rsidRPr="004848E4" w:rsidRDefault="00641FCD" w:rsidP="00641FCD">
      <w:pPr>
        <w:ind w:firstLine="709"/>
        <w:contextualSpacing/>
        <w:jc w:val="both"/>
      </w:pPr>
      <w:r w:rsidRPr="004848E4">
        <w:t>- будьте внимательны при обращении с огнём;</w:t>
      </w:r>
    </w:p>
    <w:p w:rsidR="00641FCD" w:rsidRPr="004848E4" w:rsidRDefault="00641FCD" w:rsidP="00641FCD">
      <w:pPr>
        <w:ind w:firstLine="709"/>
        <w:contextualSpacing/>
        <w:jc w:val="both"/>
      </w:pPr>
      <w:r w:rsidRPr="004848E4">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641FCD" w:rsidRPr="004848E4" w:rsidRDefault="00641FCD" w:rsidP="00641FCD">
      <w:pPr>
        <w:ind w:firstLine="709"/>
        <w:contextualSpacing/>
        <w:jc w:val="both"/>
      </w:pPr>
      <w:r w:rsidRPr="004848E4">
        <w:t>- не оставляйте без присмотра газовые и электронагревательные приборы;</w:t>
      </w:r>
    </w:p>
    <w:p w:rsidR="00641FCD" w:rsidRPr="004848E4" w:rsidRDefault="00641FCD" w:rsidP="00641FCD">
      <w:pPr>
        <w:ind w:firstLine="709"/>
        <w:contextualSpacing/>
        <w:jc w:val="both"/>
      </w:pPr>
      <w:r w:rsidRPr="004848E4">
        <w:t>- не разрешайте детям играть с огнем, спичками;</w:t>
      </w:r>
    </w:p>
    <w:p w:rsidR="00641FCD" w:rsidRPr="004848E4" w:rsidRDefault="00641FCD" w:rsidP="00641FCD">
      <w:pPr>
        <w:ind w:firstLine="709"/>
        <w:contextualSpacing/>
        <w:jc w:val="both"/>
      </w:pPr>
      <w:r w:rsidRPr="004848E4">
        <w:t>- не обертывайте электрические лампы бумагой, материей и другими сгораемыми материалами;</w:t>
      </w:r>
    </w:p>
    <w:p w:rsidR="00641FCD" w:rsidRPr="004848E4" w:rsidRDefault="00641FCD" w:rsidP="00641FCD">
      <w:pPr>
        <w:ind w:firstLine="709"/>
        <w:contextualSpacing/>
        <w:jc w:val="both"/>
      </w:pPr>
      <w:r w:rsidRPr="004848E4">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41FCD" w:rsidRPr="004848E4" w:rsidRDefault="00641FCD" w:rsidP="00641FCD">
      <w:pPr>
        <w:ind w:firstLine="709"/>
        <w:jc w:val="both"/>
        <w:rPr>
          <w:b/>
        </w:rPr>
      </w:pPr>
      <w:r w:rsidRPr="004848E4">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41FCD" w:rsidRPr="004848E4" w:rsidRDefault="00641FCD" w:rsidP="00641FCD">
      <w:pPr>
        <w:ind w:left="567" w:firstLine="142"/>
        <w:jc w:val="both"/>
      </w:pPr>
      <w:r w:rsidRPr="004848E4">
        <w:t>- употреблять для еды только ту пищу, в качестве которой вы уверены;</w:t>
      </w:r>
    </w:p>
    <w:p w:rsidR="00641FCD" w:rsidRPr="004848E4" w:rsidRDefault="00641FCD" w:rsidP="00641FCD">
      <w:pPr>
        <w:ind w:firstLine="709"/>
        <w:jc w:val="both"/>
      </w:pPr>
      <w:r w:rsidRPr="004848E4">
        <w:t>- употреблять для питья только гарантированно безопасную воду и напитки (питьевая вода и напитки в фабричной упаковке, кипяченая вода);</w:t>
      </w:r>
    </w:p>
    <w:p w:rsidR="00641FCD" w:rsidRPr="004848E4" w:rsidRDefault="00641FCD" w:rsidP="00641FCD">
      <w:pPr>
        <w:ind w:firstLine="709"/>
        <w:jc w:val="both"/>
      </w:pPr>
      <w:r w:rsidRPr="004848E4">
        <w:t>- мясо, рыба, морепродукты должны обязательно подвергаться термической обработке;</w:t>
      </w:r>
    </w:p>
    <w:p w:rsidR="00641FCD" w:rsidRPr="004848E4" w:rsidRDefault="00641FCD" w:rsidP="00641FCD">
      <w:pPr>
        <w:ind w:firstLine="709"/>
        <w:jc w:val="both"/>
      </w:pPr>
      <w:r w:rsidRPr="004848E4">
        <w:t>- овощи и фрукты мыть безопасной водой и обдавать кипятком;</w:t>
      </w:r>
    </w:p>
    <w:p w:rsidR="00641FCD" w:rsidRPr="004848E4" w:rsidRDefault="00641FCD" w:rsidP="00641FCD">
      <w:pPr>
        <w:ind w:firstLine="709"/>
        <w:jc w:val="both"/>
      </w:pPr>
      <w:r w:rsidRPr="004848E4">
        <w:t>- перед едой следует всегда тщательно мыть руки с мылом.</w:t>
      </w:r>
    </w:p>
    <w:p w:rsidR="00641FCD" w:rsidRPr="004848E4" w:rsidRDefault="00641FCD" w:rsidP="00641FCD">
      <w:pPr>
        <w:tabs>
          <w:tab w:val="left" w:pos="-567"/>
        </w:tabs>
        <w:ind w:firstLine="709"/>
        <w:jc w:val="both"/>
      </w:pPr>
      <w:r w:rsidRPr="004848E4">
        <w:rPr>
          <w:b/>
        </w:rPr>
        <w:t>В целях снижения роста заболеваемости бешенством, бруцеллезом и лептоспирозом животных</w:t>
      </w:r>
      <w:r w:rsidRPr="004848E4">
        <w:t xml:space="preserve">: </w:t>
      </w:r>
    </w:p>
    <w:p w:rsidR="00641FCD" w:rsidRPr="004848E4" w:rsidRDefault="00641FCD" w:rsidP="00641FCD">
      <w:pPr>
        <w:tabs>
          <w:tab w:val="left" w:pos="-567"/>
        </w:tabs>
        <w:ind w:firstLine="709"/>
        <w:jc w:val="both"/>
      </w:pPr>
      <w:r w:rsidRPr="004848E4">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bookmarkStart w:id="4" w:name="_GoBack"/>
      <w:bookmarkEnd w:id="4"/>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pPr>
      <w:r w:rsidRPr="004848E4">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pPr>
      <w:r w:rsidRPr="004848E4">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641FCD" w:rsidRPr="004848E4" w:rsidRDefault="00641FCD" w:rsidP="00641FCD">
      <w:pPr>
        <w:ind w:firstLine="567"/>
        <w:jc w:val="both"/>
        <w:rPr>
          <w:b/>
        </w:rPr>
      </w:pPr>
      <w:r w:rsidRPr="004848E4">
        <w:rPr>
          <w:b/>
        </w:rPr>
        <w:t>Правила безопасности на воде:</w:t>
      </w:r>
    </w:p>
    <w:p w:rsidR="00641FCD" w:rsidRPr="004848E4" w:rsidRDefault="00641FCD" w:rsidP="00641FCD">
      <w:pPr>
        <w:ind w:firstLine="567"/>
        <w:jc w:val="both"/>
      </w:pPr>
      <w:r w:rsidRPr="004848E4">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41FCD" w:rsidRPr="004848E4" w:rsidRDefault="00641FCD" w:rsidP="00641FCD">
      <w:pPr>
        <w:ind w:firstLine="567"/>
        <w:jc w:val="both"/>
      </w:pPr>
      <w:r w:rsidRPr="004848E4">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41FCD" w:rsidRPr="004848E4" w:rsidRDefault="00641FCD" w:rsidP="00641FCD">
      <w:pPr>
        <w:ind w:firstLine="567"/>
        <w:jc w:val="both"/>
      </w:pPr>
      <w:r w:rsidRPr="004848E4">
        <w:t xml:space="preserve">- главное при ловле с лодки </w:t>
      </w:r>
      <w:r w:rsidRPr="004848E4">
        <w:softHyphen/>
        <w:t xml:space="preserve"> уметь плавать. Это умение поможет вам спастись самому и спасти товарища даже в самых сложных, непредсказуемых ситуациях;</w:t>
      </w:r>
    </w:p>
    <w:p w:rsidR="00641FCD" w:rsidRPr="004848E4" w:rsidRDefault="00641FCD" w:rsidP="00641FCD">
      <w:pPr>
        <w:tabs>
          <w:tab w:val="left" w:pos="426"/>
          <w:tab w:val="left" w:pos="3119"/>
          <w:tab w:val="left" w:pos="3206"/>
          <w:tab w:val="left" w:pos="3405"/>
          <w:tab w:val="center" w:pos="5246"/>
          <w:tab w:val="center" w:pos="5458"/>
        </w:tabs>
        <w:suppressAutoHyphens/>
        <w:ind w:right="-2" w:firstLine="709"/>
        <w:rPr>
          <w:szCs w:val="28"/>
        </w:rPr>
      </w:pPr>
      <w:r w:rsidRPr="004848E4">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4848E4"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23E1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23E15"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2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21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A4F65-DFF0-40E9-B122-1FFAAF92A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9</Pages>
  <Words>2960</Words>
  <Characters>22749</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42</cp:revision>
  <cp:lastPrinted>2025-05-06T09:13:00Z</cp:lastPrinted>
  <dcterms:created xsi:type="dcterms:W3CDTF">2025-04-26T08:55:00Z</dcterms:created>
  <dcterms:modified xsi:type="dcterms:W3CDTF">2025-05-06T09:15:00Z</dcterms:modified>
</cp:coreProperties>
</file>