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412" w:rsidRDefault="006B1412" w:rsidP="006B1412">
      <w:pPr>
        <w:suppressAutoHyphens/>
        <w:jc w:val="center"/>
        <w:rPr>
          <w:b/>
          <w:caps/>
          <w:sz w:val="32"/>
          <w:szCs w:val="32"/>
          <w:lang w:eastAsia="ar-SA"/>
        </w:rPr>
      </w:pPr>
      <w:r>
        <w:rPr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6B1412" w:rsidRDefault="006B1412" w:rsidP="006B1412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Поводимовского </w:t>
      </w:r>
      <w:r>
        <w:rPr>
          <w:b/>
          <w:lang w:eastAsia="ar-SA"/>
        </w:rPr>
        <w:t xml:space="preserve">сельского поселения </w:t>
      </w:r>
    </w:p>
    <w:p w:rsidR="006B1412" w:rsidRDefault="006B1412" w:rsidP="006B1412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Дубенского </w:t>
      </w:r>
      <w:r>
        <w:rPr>
          <w:b/>
          <w:lang w:eastAsia="ar-SA"/>
        </w:rPr>
        <w:t xml:space="preserve">муниципального района </w:t>
      </w:r>
    </w:p>
    <w:p w:rsidR="006B1412" w:rsidRDefault="006B1412" w:rsidP="006B1412">
      <w:pPr>
        <w:suppressAutoHyphens/>
        <w:jc w:val="center"/>
        <w:rPr>
          <w:b/>
          <w:lang w:eastAsia="ar-SA"/>
        </w:rPr>
      </w:pPr>
      <w:r>
        <w:rPr>
          <w:b/>
          <w:lang w:eastAsia="ar-SA"/>
        </w:rPr>
        <w:t>Республики Мордовия</w:t>
      </w:r>
    </w:p>
    <w:p w:rsidR="006B1412" w:rsidRDefault="006B1412" w:rsidP="006B1412">
      <w:pPr>
        <w:suppressAutoHyphens/>
        <w:jc w:val="center"/>
        <w:rPr>
          <w:b/>
          <w:lang w:eastAsia="ar-SA"/>
        </w:rPr>
      </w:pPr>
    </w:p>
    <w:p w:rsidR="006B1412" w:rsidRDefault="006B1412" w:rsidP="006B1412">
      <w:pPr>
        <w:suppressAutoHyphens/>
        <w:rPr>
          <w:sz w:val="20"/>
          <w:szCs w:val="28"/>
          <w:lang w:eastAsia="ar-SA"/>
        </w:rPr>
      </w:pPr>
    </w:p>
    <w:p w:rsidR="006B1412" w:rsidRDefault="006B1412" w:rsidP="006B1412">
      <w:pPr>
        <w:suppressAutoHyphens/>
        <w:jc w:val="center"/>
        <w:rPr>
          <w:sz w:val="20"/>
          <w:szCs w:val="28"/>
          <w:lang w:eastAsia="ar-SA"/>
        </w:rPr>
      </w:pPr>
    </w:p>
    <w:p w:rsidR="006B1412" w:rsidRDefault="006B1412" w:rsidP="006B1412">
      <w:pPr>
        <w:suppressAutoHyphens/>
        <w:jc w:val="center"/>
        <w:rPr>
          <w:b/>
          <w:sz w:val="20"/>
          <w:szCs w:val="28"/>
          <w:lang w:eastAsia="ar-SA"/>
        </w:rPr>
      </w:pPr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Является официальным печатным </w:t>
      </w:r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изданием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b/>
          <w:sz w:val="20"/>
          <w:szCs w:val="20"/>
          <w:lang w:eastAsia="ar-SA"/>
        </w:rPr>
        <w:t>сельского</w:t>
      </w:r>
      <w:proofErr w:type="gramEnd"/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поселения </w:t>
      </w:r>
      <w:r>
        <w:rPr>
          <w:b/>
          <w:bCs/>
          <w:sz w:val="20"/>
          <w:szCs w:val="20"/>
          <w:lang w:eastAsia="ar-SA"/>
        </w:rPr>
        <w:t>Дубенского</w:t>
      </w:r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муниципального района</w:t>
      </w:r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Республики Мордовия</w:t>
      </w:r>
    </w:p>
    <w:p w:rsidR="006B1412" w:rsidRDefault="006B1412" w:rsidP="006B1412">
      <w:pPr>
        <w:suppressAutoHyphens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caps/>
          <w:sz w:val="20"/>
          <w:szCs w:val="20"/>
          <w:lang w:eastAsia="ar-SA"/>
        </w:rPr>
        <w:t>«</w:t>
      </w:r>
      <w:r>
        <w:rPr>
          <w:b/>
          <w:caps/>
          <w:sz w:val="20"/>
          <w:szCs w:val="20"/>
          <w:u w:val="single"/>
          <w:lang w:eastAsia="ar-SA"/>
        </w:rPr>
        <w:t>11</w:t>
      </w:r>
      <w:r>
        <w:rPr>
          <w:b/>
          <w:caps/>
          <w:sz w:val="20"/>
          <w:szCs w:val="20"/>
          <w:lang w:eastAsia="ar-SA"/>
        </w:rPr>
        <w:t xml:space="preserve">» </w:t>
      </w:r>
      <w:r>
        <w:rPr>
          <w:b/>
          <w:sz w:val="20"/>
          <w:szCs w:val="20"/>
          <w:u w:val="single"/>
          <w:lang w:eastAsia="ar-SA"/>
        </w:rPr>
        <w:t xml:space="preserve">июня 2025 </w:t>
      </w:r>
      <w:r>
        <w:rPr>
          <w:b/>
          <w:sz w:val="20"/>
          <w:szCs w:val="20"/>
          <w:lang w:eastAsia="ar-SA"/>
        </w:rPr>
        <w:t>г</w:t>
      </w:r>
      <w:r>
        <w:rPr>
          <w:b/>
          <w:caps/>
          <w:sz w:val="20"/>
          <w:szCs w:val="20"/>
          <w:lang w:eastAsia="ar-SA"/>
        </w:rPr>
        <w:t>. №22</w:t>
      </w:r>
      <w:r>
        <w:rPr>
          <w:b/>
          <w:caps/>
          <w:sz w:val="20"/>
          <w:szCs w:val="20"/>
          <w:u w:val="single"/>
          <w:lang w:eastAsia="ar-SA"/>
        </w:rPr>
        <w:t>(248)</w:t>
      </w:r>
    </w:p>
    <w:p w:rsidR="006B1412" w:rsidRDefault="006B1412" w:rsidP="006B1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ПОВОДИМОВСКОГО СЕЛЬСКОГО ПОСЕЛЕНИЯ ДУБЕНСКОГО МУНИЦИПАЛЬНОГО РАЙОНА</w:t>
      </w:r>
    </w:p>
    <w:p w:rsidR="006B1412" w:rsidRDefault="006B1412" w:rsidP="006B1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B1412" w:rsidRDefault="006B1412" w:rsidP="006B1412">
      <w:pPr>
        <w:jc w:val="center"/>
        <w:rPr>
          <w:b/>
          <w:sz w:val="28"/>
          <w:szCs w:val="28"/>
        </w:rPr>
      </w:pPr>
    </w:p>
    <w:p w:rsidR="006B1412" w:rsidRDefault="006B1412" w:rsidP="006B1412">
      <w:pPr>
        <w:jc w:val="center"/>
        <w:rPr>
          <w:b/>
          <w:sz w:val="28"/>
          <w:szCs w:val="28"/>
        </w:rPr>
      </w:pPr>
    </w:p>
    <w:p w:rsidR="006B1412" w:rsidRDefault="006B1412" w:rsidP="006B1412">
      <w:pPr>
        <w:jc w:val="center"/>
        <w:rPr>
          <w:b/>
          <w:sz w:val="28"/>
          <w:szCs w:val="28"/>
        </w:rPr>
      </w:pPr>
    </w:p>
    <w:p w:rsidR="006B1412" w:rsidRDefault="006B1412" w:rsidP="006B1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  <w:r>
        <w:rPr>
          <w:sz w:val="28"/>
          <w:szCs w:val="28"/>
        </w:rPr>
        <w:t>11.06.2025 г.                                                                                             №51</w:t>
      </w: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jc w:val="center"/>
        <w:rPr>
          <w:sz w:val="28"/>
          <w:szCs w:val="28"/>
        </w:rPr>
      </w:pPr>
      <w:r>
        <w:rPr>
          <w:sz w:val="28"/>
          <w:szCs w:val="28"/>
        </w:rPr>
        <w:t>О созыве очередной сессии Совета депутатов Поводимовского сельского поселения Дубенского муниципального района Республики Мордовия.</w:t>
      </w: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части 14 ст. 35 Федерального Закона № 131-ФЗ от 06.10.2003 г. «Об общих принципах организации местного самоуправления РФ», Устава Поводимовского сельского поселения постановляет:</w:t>
      </w: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Назначить очередную сессию Совета депутатов Поводимовского сельского поселения Дубенского муниципального района первого созыва</w:t>
      </w:r>
    </w:p>
    <w:p w:rsidR="006B1412" w:rsidRDefault="006B1412" w:rsidP="006B1412">
      <w:pPr>
        <w:jc w:val="both"/>
        <w:rPr>
          <w:sz w:val="28"/>
          <w:szCs w:val="28"/>
        </w:rPr>
      </w:pPr>
      <w:r>
        <w:rPr>
          <w:sz w:val="28"/>
          <w:szCs w:val="28"/>
        </w:rPr>
        <w:t>на 25.06.2025 г. в 10-00 часов в здании Поводимовского СДК.</w:t>
      </w: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</w:p>
    <w:p w:rsidR="006B1412" w:rsidRDefault="006B1412" w:rsidP="006B1412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Поводимовского</w:t>
      </w:r>
    </w:p>
    <w:p w:rsidR="006B1412" w:rsidRDefault="006B1412" w:rsidP="006B141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Иванов Ю.Н.</w:t>
      </w:r>
    </w:p>
    <w:p w:rsidR="006B1412" w:rsidRDefault="006B1412" w:rsidP="006B1412"/>
    <w:p w:rsidR="006B1412" w:rsidRDefault="006B1412" w:rsidP="006B1412"/>
    <w:p w:rsidR="006B1412" w:rsidRDefault="006B1412" w:rsidP="006B1412"/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 xml:space="preserve">22 </w:t>
      </w:r>
      <w:r>
        <w:rPr>
          <w:b/>
          <w:sz w:val="20"/>
          <w:szCs w:val="20"/>
          <w:lang w:eastAsia="ar-SA"/>
        </w:rPr>
        <w:t>(248) от «</w:t>
      </w:r>
      <w:r>
        <w:rPr>
          <w:b/>
          <w:sz w:val="20"/>
          <w:szCs w:val="20"/>
          <w:u w:val="single"/>
          <w:lang w:eastAsia="ar-SA"/>
        </w:rPr>
        <w:t>11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июня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2025</w:t>
      </w:r>
      <w:r>
        <w:rPr>
          <w:b/>
          <w:sz w:val="20"/>
          <w:szCs w:val="20"/>
          <w:lang w:eastAsia="ar-SA"/>
        </w:rPr>
        <w:t xml:space="preserve"> г.</w:t>
      </w:r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Учредитель: Совет депутатов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</w:t>
      </w:r>
    </w:p>
    <w:p w:rsidR="006B1412" w:rsidRDefault="006B1412" w:rsidP="006B1412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Тираж 10 экз.</w:t>
      </w:r>
    </w:p>
    <w:p w:rsidR="006B1412" w:rsidRDefault="006B1412" w:rsidP="006B1412"/>
    <w:p w:rsidR="00180D62" w:rsidRDefault="00180D62"/>
    <w:sectPr w:rsidR="00180D62" w:rsidSect="00180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412"/>
    <w:rsid w:val="00180D62"/>
    <w:rsid w:val="006B1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2025-06-11T07:32:00Z</dcterms:created>
  <dcterms:modified xsi:type="dcterms:W3CDTF">2025-06-11T07:34:00Z</dcterms:modified>
</cp:coreProperties>
</file>