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756B9">
        <w:rPr>
          <w:sz w:val="28"/>
          <w:szCs w:val="28"/>
        </w:rPr>
        <w:t>1</w:t>
      </w:r>
      <w:r w:rsidR="006A52C5">
        <w:rPr>
          <w:sz w:val="28"/>
          <w:szCs w:val="28"/>
        </w:rPr>
        <w:t>5</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sidR="006A52C5">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6A52C5"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Default="007B56DB" w:rsidP="007B56DB">
      <w:pPr>
        <w:ind w:left="284"/>
        <w:rPr>
          <w:sz w:val="20"/>
        </w:rPr>
      </w:pPr>
    </w:p>
    <w:p w:rsidR="0049644F" w:rsidRDefault="0049644F" w:rsidP="007B56DB">
      <w:pPr>
        <w:ind w:left="284"/>
        <w:rPr>
          <w:sz w:val="20"/>
        </w:rPr>
      </w:pPr>
    </w:p>
    <w:p w:rsidR="007732E2" w:rsidRDefault="007732E2" w:rsidP="007732E2">
      <w:pPr>
        <w:tabs>
          <w:tab w:val="left" w:pos="426"/>
          <w:tab w:val="left" w:pos="3119"/>
          <w:tab w:val="left" w:pos="3206"/>
          <w:tab w:val="left" w:pos="3405"/>
          <w:tab w:val="center" w:pos="5246"/>
          <w:tab w:val="center" w:pos="5458"/>
        </w:tabs>
        <w:ind w:right="-2"/>
        <w:jc w:val="center"/>
        <w:rPr>
          <w:b/>
          <w:sz w:val="28"/>
          <w:szCs w:val="28"/>
        </w:rPr>
      </w:pPr>
      <w:r>
        <w:rPr>
          <w:b/>
          <w:sz w:val="28"/>
          <w:szCs w:val="28"/>
        </w:rPr>
        <w:lastRenderedPageBreak/>
        <w:t xml:space="preserve">ОПЕРАТИВНЫЙ ЕЖЕДНЕВНЫЙ ПРОГНОЗ </w:t>
      </w:r>
    </w:p>
    <w:p w:rsidR="007732E2" w:rsidRDefault="007732E2" w:rsidP="007732E2">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7732E2" w:rsidRDefault="006A52C5" w:rsidP="007732E2">
      <w:pPr>
        <w:tabs>
          <w:tab w:val="left" w:pos="426"/>
          <w:tab w:val="left" w:pos="3119"/>
          <w:tab w:val="left" w:pos="3206"/>
          <w:tab w:val="left" w:pos="3405"/>
          <w:tab w:val="center" w:pos="5246"/>
          <w:tab w:val="center" w:pos="5458"/>
        </w:tabs>
        <w:ind w:right="-2"/>
        <w:jc w:val="center"/>
        <w:rPr>
          <w:sz w:val="28"/>
          <w:szCs w:val="28"/>
        </w:rPr>
      </w:pPr>
      <w:r>
        <w:rPr>
          <w:sz w:val="28"/>
          <w:szCs w:val="28"/>
        </w:rPr>
        <w:t>на 15</w:t>
      </w:r>
      <w:r w:rsidR="007732E2">
        <w:rPr>
          <w:sz w:val="28"/>
          <w:szCs w:val="28"/>
        </w:rPr>
        <w:t xml:space="preserve"> апреля 2026 года</w:t>
      </w:r>
    </w:p>
    <w:p w:rsidR="007732E2" w:rsidRDefault="007732E2" w:rsidP="007732E2">
      <w:pPr>
        <w:ind w:left="284"/>
        <w:jc w:val="center"/>
        <w:rPr>
          <w:i/>
          <w:sz w:val="26"/>
          <w:szCs w:val="26"/>
        </w:rPr>
      </w:pPr>
      <w:r>
        <w:rPr>
          <w:i/>
          <w:sz w:val="26"/>
          <w:szCs w:val="26"/>
        </w:rPr>
        <w:t>(подготовлен на основании информации Мордовского ЦГМС - филиала ФГБУ</w:t>
      </w:r>
    </w:p>
    <w:p w:rsidR="007732E2" w:rsidRDefault="007732E2" w:rsidP="007732E2">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7732E2" w:rsidRDefault="007732E2" w:rsidP="007732E2">
      <w:pPr>
        <w:tabs>
          <w:tab w:val="left" w:pos="3282"/>
          <w:tab w:val="center" w:pos="5458"/>
        </w:tabs>
        <w:ind w:right="-2" w:firstLine="709"/>
        <w:jc w:val="center"/>
        <w:rPr>
          <w:b/>
        </w:rPr>
      </w:pPr>
    </w:p>
    <w:p w:rsidR="00F118E7" w:rsidRPr="00F118E7" w:rsidRDefault="00F118E7" w:rsidP="00F118E7">
      <w:pPr>
        <w:widowControl w:val="0"/>
        <w:tabs>
          <w:tab w:val="left" w:pos="993"/>
        </w:tabs>
        <w:suppressAutoHyphens/>
        <w:ind w:firstLine="567"/>
        <w:jc w:val="both"/>
        <w:rPr>
          <w:b/>
          <w:bCs/>
          <w:sz w:val="28"/>
          <w:szCs w:val="28"/>
        </w:rPr>
      </w:pPr>
      <w:r>
        <w:rPr>
          <w:b/>
          <w:bCs/>
          <w:sz w:val="28"/>
          <w:szCs w:val="28"/>
        </w:rPr>
        <w:t xml:space="preserve">  </w:t>
      </w:r>
      <w:r w:rsidRPr="00F118E7">
        <w:rPr>
          <w:b/>
          <w:bCs/>
          <w:sz w:val="28"/>
          <w:szCs w:val="28"/>
        </w:rPr>
        <w:t>1.1 Прогноз опасных и неблагоприятных метеорологических условий.</w:t>
      </w:r>
    </w:p>
    <w:p w:rsidR="00F118E7" w:rsidRPr="00F118E7" w:rsidRDefault="00F118E7" w:rsidP="00F118E7">
      <w:pPr>
        <w:ind w:firstLine="709"/>
        <w:jc w:val="both"/>
        <w:rPr>
          <w:sz w:val="28"/>
          <w:szCs w:val="28"/>
        </w:rPr>
      </w:pPr>
      <w:r w:rsidRPr="00F118E7">
        <w:rPr>
          <w:rFonts w:eastAsia="SimSun"/>
          <w:b/>
          <w:sz w:val="28"/>
          <w:szCs w:val="23"/>
        </w:rPr>
        <w:t>15 апреля:</w:t>
      </w:r>
      <w:r w:rsidRPr="00F118E7">
        <w:rPr>
          <w:rFonts w:eastAsia="SimSun"/>
          <w:sz w:val="28"/>
          <w:szCs w:val="23"/>
        </w:rPr>
        <w:t xml:space="preserve"> </w:t>
      </w:r>
      <w:r w:rsidRPr="00F118E7">
        <w:rPr>
          <w:sz w:val="28"/>
          <w:szCs w:val="28"/>
        </w:rPr>
        <w:t xml:space="preserve">переменная облачность, ночью кратковременный дождь, днем преимущественно без осадков. Ветер восточный 8-13 м/с. Температура воздуха ночью: +4…+9°С, днем: +12…+17°С. </w:t>
      </w:r>
      <w:r w:rsidRPr="00F118E7">
        <w:rPr>
          <w:rFonts w:eastAsia="SimSun"/>
          <w:sz w:val="28"/>
          <w:szCs w:val="28"/>
        </w:rPr>
        <w:t xml:space="preserve">Давление 748 </w:t>
      </w:r>
      <w:proofErr w:type="spellStart"/>
      <w:r w:rsidRPr="00F118E7">
        <w:rPr>
          <w:rFonts w:eastAsia="SimSun"/>
          <w:sz w:val="28"/>
          <w:szCs w:val="28"/>
        </w:rPr>
        <w:t>мм.рт</w:t>
      </w:r>
      <w:r w:rsidRPr="00F118E7">
        <w:rPr>
          <w:rFonts w:eastAsia="SimSun"/>
          <w:sz w:val="28"/>
          <w:szCs w:val="23"/>
        </w:rPr>
        <w:t>.ст</w:t>
      </w:r>
      <w:proofErr w:type="spellEnd"/>
      <w:r w:rsidRPr="00F118E7">
        <w:rPr>
          <w:rFonts w:eastAsia="SimSun"/>
          <w:sz w:val="28"/>
          <w:szCs w:val="23"/>
        </w:rPr>
        <w:t xml:space="preserve">. </w:t>
      </w:r>
      <w:r w:rsidRPr="00F118E7">
        <w:rPr>
          <w:sz w:val="28"/>
          <w:szCs w:val="28"/>
        </w:rPr>
        <w:t>Видимость хорошая.</w:t>
      </w:r>
    </w:p>
    <w:p w:rsidR="00F118E7" w:rsidRPr="00F118E7" w:rsidRDefault="00F118E7" w:rsidP="00F118E7">
      <w:pPr>
        <w:keepLines/>
        <w:ind w:firstLine="709"/>
        <w:jc w:val="both"/>
        <w:rPr>
          <w:sz w:val="28"/>
          <w:szCs w:val="28"/>
        </w:rPr>
      </w:pPr>
      <w:r w:rsidRPr="00F118E7">
        <w:rPr>
          <w:rFonts w:eastAsia="SimSun"/>
          <w:b/>
          <w:sz w:val="28"/>
          <w:szCs w:val="23"/>
        </w:rPr>
        <w:t xml:space="preserve">16 апреля: </w:t>
      </w:r>
      <w:r w:rsidRPr="00F118E7">
        <w:rPr>
          <w:sz w:val="28"/>
          <w:szCs w:val="28"/>
        </w:rPr>
        <w:t>переменная облачность, преимущественно без осадков. Ветер восточный 5-10 м/с.</w:t>
      </w:r>
      <w:r w:rsidRPr="00F118E7">
        <w:rPr>
          <w:sz w:val="22"/>
          <w:szCs w:val="22"/>
        </w:rPr>
        <w:t xml:space="preserve"> </w:t>
      </w:r>
      <w:r w:rsidRPr="00F118E7">
        <w:rPr>
          <w:sz w:val="28"/>
          <w:szCs w:val="28"/>
        </w:rPr>
        <w:t xml:space="preserve">Температура воздуха ночью: +1…+6°С, днем: +12…+17°С. </w:t>
      </w:r>
    </w:p>
    <w:p w:rsidR="00F118E7" w:rsidRPr="00F118E7" w:rsidRDefault="00F118E7" w:rsidP="00F118E7">
      <w:pPr>
        <w:ind w:firstLine="709"/>
        <w:jc w:val="both"/>
        <w:rPr>
          <w:sz w:val="22"/>
          <w:szCs w:val="22"/>
        </w:rPr>
      </w:pPr>
      <w:r w:rsidRPr="00F118E7">
        <w:rPr>
          <w:rFonts w:eastAsia="SimSun"/>
          <w:b/>
          <w:sz w:val="28"/>
          <w:szCs w:val="23"/>
        </w:rPr>
        <w:t>17 апреля:</w:t>
      </w:r>
      <w:r w:rsidRPr="00F118E7">
        <w:rPr>
          <w:rFonts w:eastAsia="SimSun"/>
          <w:sz w:val="28"/>
          <w:szCs w:val="23"/>
        </w:rPr>
        <w:t xml:space="preserve"> </w:t>
      </w:r>
      <w:r w:rsidRPr="00F118E7">
        <w:rPr>
          <w:sz w:val="28"/>
          <w:szCs w:val="28"/>
        </w:rPr>
        <w:t>переменная облачность, днем местами небольшой дождь. Ветер южный, юго-западный 5-10 м/с.</w:t>
      </w:r>
      <w:r w:rsidRPr="00F118E7">
        <w:rPr>
          <w:sz w:val="22"/>
          <w:szCs w:val="22"/>
        </w:rPr>
        <w:t xml:space="preserve"> </w:t>
      </w:r>
      <w:r w:rsidRPr="00F118E7">
        <w:rPr>
          <w:sz w:val="28"/>
          <w:szCs w:val="28"/>
        </w:rPr>
        <w:t xml:space="preserve">Температура воздуха ночью: +2…+7°С, днем: +11…+16°С. </w:t>
      </w:r>
    </w:p>
    <w:p w:rsidR="00F118E7" w:rsidRPr="00F118E7" w:rsidRDefault="00F118E7" w:rsidP="00F118E7">
      <w:pPr>
        <w:keepLines/>
        <w:suppressAutoHyphens/>
        <w:ind w:firstLine="567"/>
        <w:jc w:val="both"/>
        <w:rPr>
          <w:rFonts w:eastAsia="SimSun"/>
          <w:b/>
          <w:sz w:val="28"/>
          <w:szCs w:val="23"/>
        </w:rPr>
      </w:pPr>
    </w:p>
    <w:p w:rsidR="00F118E7" w:rsidRPr="00F118E7" w:rsidRDefault="00F118E7" w:rsidP="00F118E7">
      <w:pPr>
        <w:keepLines/>
        <w:suppressAutoHyphens/>
        <w:ind w:firstLine="567"/>
        <w:jc w:val="both"/>
        <w:rPr>
          <w:rFonts w:eastAsia="SimSun"/>
          <w:b/>
          <w:sz w:val="28"/>
          <w:szCs w:val="23"/>
        </w:rPr>
      </w:pPr>
      <w:r w:rsidRPr="00F118E7">
        <w:rPr>
          <w:rFonts w:eastAsia="SimSun"/>
          <w:b/>
          <w:sz w:val="28"/>
          <w:szCs w:val="23"/>
        </w:rPr>
        <w:t xml:space="preserve">  Неблагоприятные метеорологические явления не прогнозируются.</w:t>
      </w:r>
    </w:p>
    <w:p w:rsidR="00F118E7" w:rsidRPr="00F118E7" w:rsidRDefault="00F118E7" w:rsidP="00F118E7">
      <w:pPr>
        <w:keepLines/>
        <w:suppressAutoHyphens/>
        <w:ind w:firstLine="567"/>
        <w:jc w:val="both"/>
        <w:rPr>
          <w:rFonts w:eastAsia="SimSun"/>
          <w:b/>
          <w:sz w:val="28"/>
          <w:szCs w:val="23"/>
        </w:rPr>
      </w:pPr>
    </w:p>
    <w:p w:rsidR="00F118E7" w:rsidRPr="00F118E7" w:rsidRDefault="00F118E7" w:rsidP="00F118E7">
      <w:pPr>
        <w:keepLines/>
        <w:suppressAutoHyphens/>
        <w:spacing w:line="228" w:lineRule="auto"/>
        <w:ind w:firstLine="709"/>
        <w:jc w:val="both"/>
        <w:rPr>
          <w:b/>
          <w:bCs/>
          <w:sz w:val="28"/>
          <w:szCs w:val="28"/>
        </w:rPr>
      </w:pPr>
      <w:r w:rsidRPr="00F118E7">
        <w:rPr>
          <w:b/>
          <w:bCs/>
          <w:sz w:val="28"/>
          <w:szCs w:val="28"/>
        </w:rPr>
        <w:t>1.2 Гидрологическая обстановка.</w:t>
      </w:r>
    </w:p>
    <w:p w:rsidR="00F118E7" w:rsidRPr="00F118E7" w:rsidRDefault="00F118E7" w:rsidP="00F118E7">
      <w:pPr>
        <w:ind w:firstLine="709"/>
        <w:jc w:val="both"/>
        <w:rPr>
          <w:sz w:val="28"/>
          <w:szCs w:val="28"/>
        </w:rPr>
      </w:pPr>
      <w:r w:rsidRPr="00F118E7">
        <w:rPr>
          <w:sz w:val="28"/>
          <w:szCs w:val="28"/>
        </w:rPr>
        <w:t>За прошедшие сутки средняя температура воздуха находилась в пределах климатической нормы. Максимальная температура воздуха вчера днем не превышала +6…+11°С. Минимальная температура воздуха сегодня ночью составляла +5…+6°С. Повсеместно отмечались дожди, интенсивностью от 2,0 до 7,0 мм.</w:t>
      </w:r>
    </w:p>
    <w:p w:rsidR="00F118E7" w:rsidRPr="00F118E7" w:rsidRDefault="00F118E7" w:rsidP="00F118E7">
      <w:pPr>
        <w:ind w:firstLine="709"/>
        <w:jc w:val="both"/>
        <w:rPr>
          <w:sz w:val="28"/>
          <w:szCs w:val="28"/>
        </w:rPr>
      </w:pPr>
      <w:r w:rsidRPr="00F118E7">
        <w:rPr>
          <w:sz w:val="28"/>
          <w:szCs w:val="28"/>
        </w:rPr>
        <w:t xml:space="preserve">На   реках Мордовии продолжается неравномерное развитие весеннего половодья.  На р. Мокша у г. Темников уровень воды без изменений.  На остальных реках наблюдается спад уровней на 4-50 см. На р. Инсар у д. </w:t>
      </w:r>
      <w:proofErr w:type="spellStart"/>
      <w:r w:rsidRPr="00F118E7">
        <w:rPr>
          <w:sz w:val="28"/>
          <w:szCs w:val="28"/>
        </w:rPr>
        <w:t>Языковка</w:t>
      </w:r>
      <w:proofErr w:type="spellEnd"/>
      <w:r w:rsidRPr="00F118E7">
        <w:rPr>
          <w:sz w:val="28"/>
          <w:szCs w:val="28"/>
        </w:rPr>
        <w:t xml:space="preserve">   прекратился выход на пойму, уровень воды достиг отметки </w:t>
      </w:r>
      <w:smartTag w:uri="urn:schemas-microsoft-com:office:smarttags" w:element="metricconverter">
        <w:smartTagPr>
          <w:attr w:name="ProductID" w:val="392 см"/>
        </w:smartTagPr>
        <w:r w:rsidRPr="00F118E7">
          <w:rPr>
            <w:sz w:val="28"/>
            <w:szCs w:val="28"/>
          </w:rPr>
          <w:t>392 см</w:t>
        </w:r>
      </w:smartTag>
      <w:r w:rsidRPr="00F118E7">
        <w:rPr>
          <w:sz w:val="28"/>
          <w:szCs w:val="28"/>
        </w:rPr>
        <w:t xml:space="preserve"> (выход воды на пойму </w:t>
      </w:r>
      <w:smartTag w:uri="urn:schemas-microsoft-com:office:smarttags" w:element="metricconverter">
        <w:smartTagPr>
          <w:attr w:name="ProductID" w:val="400 см"/>
        </w:smartTagPr>
        <w:r w:rsidRPr="00F118E7">
          <w:rPr>
            <w:sz w:val="28"/>
            <w:szCs w:val="28"/>
          </w:rPr>
          <w:t>400 см</w:t>
        </w:r>
      </w:smartTag>
      <w:r w:rsidRPr="00F118E7">
        <w:rPr>
          <w:sz w:val="28"/>
          <w:szCs w:val="28"/>
        </w:rPr>
        <w:t xml:space="preserve">). Сохраняется выход воды на пойму на реках: Мокша у </w:t>
      </w:r>
      <w:proofErr w:type="spellStart"/>
      <w:r w:rsidRPr="00F118E7">
        <w:rPr>
          <w:sz w:val="28"/>
          <w:szCs w:val="28"/>
        </w:rPr>
        <w:t>г.Темников</w:t>
      </w:r>
      <w:proofErr w:type="spellEnd"/>
      <w:r w:rsidRPr="00F118E7">
        <w:rPr>
          <w:sz w:val="28"/>
          <w:szCs w:val="28"/>
        </w:rPr>
        <w:t xml:space="preserve">, Алатырь у </w:t>
      </w:r>
      <w:proofErr w:type="spellStart"/>
      <w:r w:rsidRPr="00F118E7">
        <w:rPr>
          <w:sz w:val="28"/>
          <w:szCs w:val="28"/>
        </w:rPr>
        <w:t>пгт</w:t>
      </w:r>
      <w:proofErr w:type="spellEnd"/>
      <w:r w:rsidRPr="00F118E7">
        <w:rPr>
          <w:sz w:val="28"/>
          <w:szCs w:val="28"/>
        </w:rPr>
        <w:t xml:space="preserve"> Тургенево, </w:t>
      </w:r>
      <w:proofErr w:type="spellStart"/>
      <w:r w:rsidRPr="00F118E7">
        <w:rPr>
          <w:sz w:val="28"/>
          <w:szCs w:val="28"/>
        </w:rPr>
        <w:t>Исса</w:t>
      </w:r>
      <w:proofErr w:type="spellEnd"/>
      <w:r w:rsidRPr="00F118E7">
        <w:rPr>
          <w:sz w:val="28"/>
          <w:szCs w:val="28"/>
        </w:rPr>
        <w:t xml:space="preserve"> у с. </w:t>
      </w:r>
      <w:proofErr w:type="spellStart"/>
      <w:r w:rsidRPr="00F118E7">
        <w:rPr>
          <w:sz w:val="28"/>
          <w:szCs w:val="28"/>
        </w:rPr>
        <w:t>Паево</w:t>
      </w:r>
      <w:proofErr w:type="spellEnd"/>
      <w:r w:rsidRPr="00F118E7">
        <w:rPr>
          <w:sz w:val="28"/>
          <w:szCs w:val="28"/>
        </w:rPr>
        <w:t xml:space="preserve">, </w:t>
      </w:r>
      <w:proofErr w:type="spellStart"/>
      <w:r w:rsidRPr="00F118E7">
        <w:rPr>
          <w:sz w:val="28"/>
          <w:szCs w:val="28"/>
        </w:rPr>
        <w:t>Штырма</w:t>
      </w:r>
      <w:proofErr w:type="spellEnd"/>
      <w:r w:rsidRPr="00F118E7">
        <w:rPr>
          <w:sz w:val="28"/>
          <w:szCs w:val="28"/>
        </w:rPr>
        <w:t xml:space="preserve"> у с. Черная </w:t>
      </w:r>
      <w:proofErr w:type="spellStart"/>
      <w:r w:rsidRPr="00F118E7">
        <w:rPr>
          <w:sz w:val="28"/>
          <w:szCs w:val="28"/>
        </w:rPr>
        <w:t>Промза</w:t>
      </w:r>
      <w:proofErr w:type="spellEnd"/>
      <w:r w:rsidRPr="00F118E7">
        <w:rPr>
          <w:sz w:val="28"/>
          <w:szCs w:val="28"/>
        </w:rPr>
        <w:t>.</w:t>
      </w:r>
    </w:p>
    <w:p w:rsidR="00F118E7" w:rsidRPr="00F118E7" w:rsidRDefault="00F118E7" w:rsidP="00F118E7">
      <w:pPr>
        <w:ind w:firstLine="567"/>
        <w:jc w:val="both"/>
        <w:rPr>
          <w:rFonts w:eastAsia="SimSun"/>
          <w:sz w:val="28"/>
          <w:szCs w:val="23"/>
        </w:rPr>
      </w:pPr>
      <w:r w:rsidRPr="00F118E7">
        <w:rPr>
          <w:rFonts w:eastAsia="SimSun"/>
          <w:sz w:val="28"/>
          <w:szCs w:val="23"/>
        </w:rPr>
        <w:t xml:space="preserve"> Остается подтоплено 8 низководных мостов в </w:t>
      </w:r>
      <w:proofErr w:type="spellStart"/>
      <w:r w:rsidRPr="00F118E7">
        <w:rPr>
          <w:rFonts w:eastAsia="SimSun"/>
          <w:sz w:val="28"/>
          <w:szCs w:val="23"/>
        </w:rPr>
        <w:t>Зубово</w:t>
      </w:r>
      <w:proofErr w:type="spellEnd"/>
      <w:r w:rsidRPr="00F118E7">
        <w:rPr>
          <w:rFonts w:eastAsia="SimSun"/>
          <w:sz w:val="28"/>
          <w:szCs w:val="23"/>
        </w:rPr>
        <w:t xml:space="preserve">-Полянском                          </w:t>
      </w:r>
      <w:proofErr w:type="gramStart"/>
      <w:r w:rsidRPr="00F118E7">
        <w:rPr>
          <w:rFonts w:eastAsia="SimSun"/>
          <w:sz w:val="28"/>
          <w:szCs w:val="23"/>
        </w:rPr>
        <w:t xml:space="preserve">   (</w:t>
      </w:r>
      <w:proofErr w:type="spellStart"/>
      <w:proofErr w:type="gramEnd"/>
      <w:r w:rsidRPr="00F118E7">
        <w:rPr>
          <w:rFonts w:eastAsia="SimSun"/>
          <w:sz w:val="28"/>
          <w:szCs w:val="23"/>
        </w:rPr>
        <w:t>н.п</w:t>
      </w:r>
      <w:proofErr w:type="spellEnd"/>
      <w:r w:rsidRPr="00F118E7">
        <w:rPr>
          <w:rFonts w:eastAsia="SimSun"/>
          <w:sz w:val="28"/>
          <w:szCs w:val="23"/>
        </w:rPr>
        <w:t xml:space="preserve">. </w:t>
      </w:r>
      <w:proofErr w:type="spellStart"/>
      <w:r w:rsidRPr="00F118E7">
        <w:rPr>
          <w:rFonts w:eastAsia="SimSun"/>
          <w:sz w:val="28"/>
          <w:szCs w:val="23"/>
        </w:rPr>
        <w:t>Вадовские</w:t>
      </w:r>
      <w:proofErr w:type="spellEnd"/>
      <w:r w:rsidRPr="00F118E7">
        <w:rPr>
          <w:rFonts w:eastAsia="SimSun"/>
          <w:sz w:val="28"/>
          <w:szCs w:val="23"/>
        </w:rPr>
        <w:t xml:space="preserve"> </w:t>
      </w:r>
      <w:proofErr w:type="spellStart"/>
      <w:r w:rsidRPr="00F118E7">
        <w:rPr>
          <w:rFonts w:eastAsia="SimSun"/>
          <w:sz w:val="28"/>
          <w:szCs w:val="23"/>
        </w:rPr>
        <w:t>Селищи</w:t>
      </w:r>
      <w:proofErr w:type="spellEnd"/>
      <w:r w:rsidRPr="00F118E7">
        <w:rPr>
          <w:rFonts w:eastAsia="SimSun"/>
          <w:sz w:val="28"/>
          <w:szCs w:val="23"/>
        </w:rPr>
        <w:t xml:space="preserve">, </w:t>
      </w:r>
      <w:proofErr w:type="spellStart"/>
      <w:r w:rsidRPr="00F118E7">
        <w:rPr>
          <w:rFonts w:eastAsia="SimSun"/>
          <w:sz w:val="28"/>
          <w:szCs w:val="23"/>
        </w:rPr>
        <w:t>Киселевка</w:t>
      </w:r>
      <w:proofErr w:type="spellEnd"/>
      <w:r w:rsidRPr="00F118E7">
        <w:rPr>
          <w:rFonts w:eastAsia="SimSun"/>
          <w:sz w:val="28"/>
          <w:szCs w:val="23"/>
        </w:rPr>
        <w:t xml:space="preserve">), </w:t>
      </w:r>
      <w:proofErr w:type="spellStart"/>
      <w:r w:rsidRPr="00F118E7">
        <w:rPr>
          <w:rFonts w:eastAsia="SimSun"/>
          <w:sz w:val="28"/>
          <w:szCs w:val="23"/>
        </w:rPr>
        <w:t>Ковылкинском</w:t>
      </w:r>
      <w:proofErr w:type="spellEnd"/>
      <w:r w:rsidRPr="00F118E7">
        <w:rPr>
          <w:rFonts w:eastAsia="SimSun"/>
          <w:sz w:val="28"/>
          <w:szCs w:val="23"/>
        </w:rPr>
        <w:t xml:space="preserve"> (</w:t>
      </w:r>
      <w:proofErr w:type="spellStart"/>
      <w:r w:rsidRPr="00F118E7">
        <w:rPr>
          <w:rFonts w:eastAsia="SimSun"/>
          <w:sz w:val="28"/>
          <w:szCs w:val="23"/>
        </w:rPr>
        <w:t>н.п</w:t>
      </w:r>
      <w:proofErr w:type="spellEnd"/>
      <w:r w:rsidRPr="00F118E7">
        <w:rPr>
          <w:rFonts w:eastAsia="SimSun"/>
          <w:sz w:val="28"/>
          <w:szCs w:val="23"/>
        </w:rPr>
        <w:t xml:space="preserve">. Красная Пресня, Васильевка), </w:t>
      </w:r>
      <w:proofErr w:type="spellStart"/>
      <w:r w:rsidRPr="00F118E7">
        <w:rPr>
          <w:rFonts w:eastAsia="SimSun"/>
          <w:sz w:val="28"/>
          <w:szCs w:val="23"/>
        </w:rPr>
        <w:t>Кадошкинском</w:t>
      </w:r>
      <w:proofErr w:type="spellEnd"/>
      <w:r w:rsidRPr="00F118E7">
        <w:rPr>
          <w:rFonts w:eastAsia="SimSun"/>
          <w:sz w:val="28"/>
          <w:szCs w:val="23"/>
        </w:rPr>
        <w:t xml:space="preserve"> (</w:t>
      </w:r>
      <w:proofErr w:type="spellStart"/>
      <w:r w:rsidRPr="00F118E7">
        <w:rPr>
          <w:rFonts w:eastAsia="SimSun"/>
          <w:sz w:val="28"/>
          <w:szCs w:val="23"/>
        </w:rPr>
        <w:t>н.п</w:t>
      </w:r>
      <w:proofErr w:type="spellEnd"/>
      <w:r w:rsidRPr="00F118E7">
        <w:rPr>
          <w:rFonts w:eastAsia="SimSun"/>
          <w:sz w:val="28"/>
          <w:szCs w:val="23"/>
        </w:rPr>
        <w:t>. Большая Поляна),</w:t>
      </w:r>
      <w:r w:rsidRPr="00F118E7">
        <w:rPr>
          <w:sz w:val="28"/>
          <w:szCs w:val="28"/>
        </w:rPr>
        <w:t xml:space="preserve"> Краснослободском (</w:t>
      </w:r>
      <w:proofErr w:type="spellStart"/>
      <w:r w:rsidRPr="00F118E7">
        <w:rPr>
          <w:sz w:val="28"/>
          <w:szCs w:val="28"/>
        </w:rPr>
        <w:t>н.п</w:t>
      </w:r>
      <w:proofErr w:type="spellEnd"/>
      <w:r w:rsidRPr="00F118E7">
        <w:rPr>
          <w:sz w:val="28"/>
          <w:szCs w:val="28"/>
        </w:rPr>
        <w:t xml:space="preserve">. Русское </w:t>
      </w:r>
      <w:proofErr w:type="spellStart"/>
      <w:r w:rsidRPr="00F118E7">
        <w:rPr>
          <w:sz w:val="28"/>
          <w:szCs w:val="28"/>
        </w:rPr>
        <w:t>Маскино</w:t>
      </w:r>
      <w:proofErr w:type="spellEnd"/>
      <w:r w:rsidRPr="00F118E7">
        <w:rPr>
          <w:sz w:val="28"/>
          <w:szCs w:val="28"/>
        </w:rPr>
        <w:t xml:space="preserve">, Новая </w:t>
      </w:r>
      <w:proofErr w:type="spellStart"/>
      <w:r w:rsidRPr="00F118E7">
        <w:rPr>
          <w:sz w:val="28"/>
          <w:szCs w:val="28"/>
        </w:rPr>
        <w:t>Карьга</w:t>
      </w:r>
      <w:proofErr w:type="spellEnd"/>
      <w:r w:rsidRPr="00F118E7">
        <w:rPr>
          <w:sz w:val="28"/>
          <w:szCs w:val="28"/>
        </w:rPr>
        <w:t xml:space="preserve">), </w:t>
      </w:r>
      <w:proofErr w:type="spellStart"/>
      <w:r w:rsidRPr="00F118E7">
        <w:rPr>
          <w:sz w:val="28"/>
          <w:szCs w:val="28"/>
        </w:rPr>
        <w:t>Темниковском</w:t>
      </w:r>
      <w:proofErr w:type="spellEnd"/>
      <w:r w:rsidRPr="00F118E7">
        <w:rPr>
          <w:sz w:val="28"/>
          <w:szCs w:val="28"/>
        </w:rPr>
        <w:t xml:space="preserve"> (</w:t>
      </w:r>
      <w:proofErr w:type="spellStart"/>
      <w:r w:rsidRPr="00F118E7">
        <w:rPr>
          <w:sz w:val="28"/>
          <w:szCs w:val="28"/>
        </w:rPr>
        <w:t>н.п</w:t>
      </w:r>
      <w:proofErr w:type="spellEnd"/>
      <w:r w:rsidRPr="00F118E7">
        <w:rPr>
          <w:sz w:val="28"/>
          <w:szCs w:val="28"/>
        </w:rPr>
        <w:t xml:space="preserve">. Пурдошки) </w:t>
      </w:r>
      <w:r w:rsidRPr="00F118E7">
        <w:rPr>
          <w:rFonts w:eastAsia="SimSun"/>
          <w:sz w:val="28"/>
          <w:szCs w:val="23"/>
        </w:rPr>
        <w:t xml:space="preserve">муниципальных районах. </w:t>
      </w:r>
    </w:p>
    <w:p w:rsidR="00F118E7" w:rsidRPr="00F118E7" w:rsidRDefault="00F118E7" w:rsidP="00F118E7">
      <w:pPr>
        <w:ind w:firstLine="567"/>
        <w:jc w:val="both"/>
        <w:rPr>
          <w:rFonts w:eastAsia="SimSun"/>
          <w:sz w:val="28"/>
          <w:szCs w:val="23"/>
        </w:rPr>
      </w:pPr>
      <w:r w:rsidRPr="00F118E7">
        <w:rPr>
          <w:rFonts w:eastAsia="SimSun"/>
          <w:sz w:val="28"/>
          <w:szCs w:val="23"/>
        </w:rPr>
        <w:t xml:space="preserve">Подтоплено 7 участков автомобильных дорог в </w:t>
      </w:r>
      <w:proofErr w:type="spellStart"/>
      <w:r w:rsidRPr="00F118E7">
        <w:rPr>
          <w:rFonts w:eastAsia="SimSun"/>
          <w:sz w:val="28"/>
          <w:szCs w:val="23"/>
        </w:rPr>
        <w:t>Ельниковском</w:t>
      </w:r>
      <w:proofErr w:type="spellEnd"/>
      <w:r w:rsidRPr="00F118E7">
        <w:rPr>
          <w:rFonts w:eastAsia="SimSun"/>
          <w:sz w:val="28"/>
          <w:szCs w:val="23"/>
        </w:rPr>
        <w:t xml:space="preserve"> (</w:t>
      </w:r>
      <w:proofErr w:type="spellStart"/>
      <w:r w:rsidRPr="00F118E7">
        <w:rPr>
          <w:rFonts w:eastAsia="SimSun"/>
          <w:sz w:val="28"/>
          <w:szCs w:val="23"/>
        </w:rPr>
        <w:t>н.п</w:t>
      </w:r>
      <w:proofErr w:type="spellEnd"/>
      <w:r w:rsidRPr="00F118E7">
        <w:rPr>
          <w:rFonts w:eastAsia="SimSun"/>
          <w:sz w:val="28"/>
          <w:szCs w:val="23"/>
        </w:rPr>
        <w:t xml:space="preserve">. Урей-1), </w:t>
      </w:r>
      <w:proofErr w:type="spellStart"/>
      <w:r w:rsidRPr="00F118E7">
        <w:rPr>
          <w:rFonts w:eastAsia="SimSun"/>
          <w:sz w:val="28"/>
          <w:szCs w:val="23"/>
        </w:rPr>
        <w:t>Темниковском</w:t>
      </w:r>
      <w:proofErr w:type="spellEnd"/>
      <w:r w:rsidRPr="00F118E7">
        <w:rPr>
          <w:rFonts w:eastAsia="SimSun"/>
          <w:sz w:val="28"/>
          <w:szCs w:val="23"/>
        </w:rPr>
        <w:t xml:space="preserve"> (</w:t>
      </w:r>
      <w:proofErr w:type="spellStart"/>
      <w:r w:rsidRPr="00F118E7">
        <w:rPr>
          <w:rFonts w:eastAsia="SimSun"/>
          <w:sz w:val="28"/>
          <w:szCs w:val="23"/>
        </w:rPr>
        <w:t>н.п</w:t>
      </w:r>
      <w:proofErr w:type="spellEnd"/>
      <w:r w:rsidRPr="00F118E7">
        <w:rPr>
          <w:rFonts w:eastAsia="SimSun"/>
          <w:sz w:val="28"/>
          <w:szCs w:val="23"/>
        </w:rPr>
        <w:t xml:space="preserve">. Пурдошки, </w:t>
      </w:r>
      <w:proofErr w:type="spellStart"/>
      <w:r w:rsidRPr="00F118E7">
        <w:rPr>
          <w:rFonts w:eastAsia="SimSun"/>
          <w:sz w:val="28"/>
          <w:szCs w:val="23"/>
        </w:rPr>
        <w:t>н.п</w:t>
      </w:r>
      <w:proofErr w:type="spellEnd"/>
      <w:r w:rsidRPr="00F118E7">
        <w:rPr>
          <w:rFonts w:eastAsia="SimSun"/>
          <w:sz w:val="28"/>
          <w:szCs w:val="23"/>
        </w:rPr>
        <w:t xml:space="preserve">. Песочное </w:t>
      </w:r>
      <w:proofErr w:type="spellStart"/>
      <w:r w:rsidRPr="00F118E7">
        <w:rPr>
          <w:rFonts w:eastAsia="SimSun"/>
          <w:sz w:val="28"/>
          <w:szCs w:val="23"/>
        </w:rPr>
        <w:t>Канаково</w:t>
      </w:r>
      <w:proofErr w:type="spellEnd"/>
      <w:r w:rsidRPr="00F118E7">
        <w:rPr>
          <w:rFonts w:eastAsia="SimSun"/>
          <w:sz w:val="28"/>
          <w:szCs w:val="23"/>
        </w:rPr>
        <w:t xml:space="preserve">, </w:t>
      </w:r>
      <w:proofErr w:type="spellStart"/>
      <w:r w:rsidRPr="00F118E7">
        <w:rPr>
          <w:rFonts w:eastAsia="SimSun"/>
          <w:sz w:val="28"/>
          <w:szCs w:val="23"/>
        </w:rPr>
        <w:t>н.п</w:t>
      </w:r>
      <w:proofErr w:type="spellEnd"/>
      <w:r w:rsidRPr="00F118E7">
        <w:rPr>
          <w:rFonts w:eastAsia="SimSun"/>
          <w:sz w:val="28"/>
          <w:szCs w:val="23"/>
        </w:rPr>
        <w:t xml:space="preserve">. Андреевка, </w:t>
      </w:r>
      <w:proofErr w:type="spellStart"/>
      <w:r w:rsidRPr="00F118E7">
        <w:rPr>
          <w:rFonts w:eastAsia="SimSun"/>
          <w:sz w:val="28"/>
          <w:szCs w:val="23"/>
        </w:rPr>
        <w:t>н.п</w:t>
      </w:r>
      <w:proofErr w:type="spellEnd"/>
      <w:r w:rsidRPr="00F118E7">
        <w:rPr>
          <w:rFonts w:eastAsia="SimSun"/>
          <w:sz w:val="28"/>
          <w:szCs w:val="23"/>
        </w:rPr>
        <w:t xml:space="preserve">. Старое </w:t>
      </w:r>
      <w:proofErr w:type="spellStart"/>
      <w:r w:rsidRPr="00F118E7">
        <w:rPr>
          <w:rFonts w:eastAsia="SimSun"/>
          <w:sz w:val="28"/>
          <w:szCs w:val="23"/>
        </w:rPr>
        <w:t>Авкиманово</w:t>
      </w:r>
      <w:proofErr w:type="spellEnd"/>
      <w:r w:rsidRPr="00F118E7">
        <w:rPr>
          <w:rFonts w:eastAsia="SimSun"/>
          <w:sz w:val="28"/>
          <w:szCs w:val="23"/>
        </w:rPr>
        <w:t>), Краснослободском (</w:t>
      </w:r>
      <w:proofErr w:type="spellStart"/>
      <w:r w:rsidRPr="00F118E7">
        <w:rPr>
          <w:rFonts w:eastAsia="SimSun"/>
          <w:sz w:val="28"/>
          <w:szCs w:val="23"/>
        </w:rPr>
        <w:t>н.п</w:t>
      </w:r>
      <w:proofErr w:type="spellEnd"/>
      <w:r w:rsidRPr="00F118E7">
        <w:rPr>
          <w:rFonts w:eastAsia="SimSun"/>
          <w:sz w:val="28"/>
          <w:szCs w:val="23"/>
        </w:rPr>
        <w:t xml:space="preserve">. </w:t>
      </w:r>
      <w:proofErr w:type="spellStart"/>
      <w:r w:rsidRPr="00F118E7">
        <w:rPr>
          <w:rFonts w:eastAsia="SimSun"/>
          <w:sz w:val="28"/>
          <w:szCs w:val="23"/>
        </w:rPr>
        <w:t>Лаушки</w:t>
      </w:r>
      <w:proofErr w:type="spellEnd"/>
      <w:r w:rsidRPr="00F118E7">
        <w:rPr>
          <w:rFonts w:eastAsia="SimSun"/>
          <w:sz w:val="28"/>
          <w:szCs w:val="23"/>
        </w:rPr>
        <w:t xml:space="preserve">, </w:t>
      </w:r>
      <w:proofErr w:type="spellStart"/>
      <w:r w:rsidRPr="00F118E7">
        <w:rPr>
          <w:rFonts w:eastAsia="SimSun"/>
          <w:sz w:val="28"/>
          <w:szCs w:val="23"/>
        </w:rPr>
        <w:t>н.п</w:t>
      </w:r>
      <w:proofErr w:type="spellEnd"/>
      <w:r w:rsidRPr="00F118E7">
        <w:rPr>
          <w:rFonts w:eastAsia="SimSun"/>
          <w:sz w:val="28"/>
          <w:szCs w:val="23"/>
        </w:rPr>
        <w:t xml:space="preserve">. </w:t>
      </w:r>
      <w:proofErr w:type="spellStart"/>
      <w:r w:rsidRPr="00F118E7">
        <w:rPr>
          <w:rFonts w:eastAsia="SimSun"/>
          <w:sz w:val="28"/>
          <w:szCs w:val="23"/>
        </w:rPr>
        <w:t>Грачевник</w:t>
      </w:r>
      <w:proofErr w:type="spellEnd"/>
      <w:r w:rsidRPr="00F118E7">
        <w:rPr>
          <w:rFonts w:eastAsia="SimSun"/>
          <w:sz w:val="28"/>
          <w:szCs w:val="23"/>
        </w:rPr>
        <w:t xml:space="preserve">) муниципальных районах. </w:t>
      </w:r>
    </w:p>
    <w:p w:rsidR="00F118E7" w:rsidRPr="00F118E7" w:rsidRDefault="00F118E7" w:rsidP="00F118E7">
      <w:pPr>
        <w:ind w:firstLine="567"/>
        <w:jc w:val="both"/>
        <w:rPr>
          <w:rFonts w:eastAsia="SimSun"/>
          <w:color w:val="FF0000"/>
          <w:sz w:val="28"/>
          <w:szCs w:val="23"/>
        </w:rPr>
      </w:pPr>
      <w:r w:rsidRPr="00F118E7">
        <w:rPr>
          <w:rFonts w:eastAsia="SimSun"/>
          <w:sz w:val="28"/>
          <w:szCs w:val="23"/>
        </w:rPr>
        <w:t xml:space="preserve">Остаются подтоплены 73 приусадебных участка в </w:t>
      </w:r>
      <w:proofErr w:type="spellStart"/>
      <w:r w:rsidRPr="00F118E7">
        <w:rPr>
          <w:rFonts w:eastAsia="SimSun"/>
          <w:sz w:val="28"/>
          <w:szCs w:val="23"/>
        </w:rPr>
        <w:t>Зубово</w:t>
      </w:r>
      <w:proofErr w:type="spellEnd"/>
      <w:r w:rsidRPr="00F118E7">
        <w:rPr>
          <w:rFonts w:eastAsia="SimSun"/>
          <w:sz w:val="28"/>
          <w:szCs w:val="23"/>
        </w:rPr>
        <w:t>-Полянском (</w:t>
      </w:r>
      <w:proofErr w:type="spellStart"/>
      <w:r w:rsidRPr="00F118E7">
        <w:rPr>
          <w:rFonts w:eastAsia="SimSun"/>
          <w:sz w:val="28"/>
          <w:szCs w:val="23"/>
        </w:rPr>
        <w:t>н.п</w:t>
      </w:r>
      <w:proofErr w:type="spellEnd"/>
      <w:r w:rsidRPr="00F118E7">
        <w:rPr>
          <w:rFonts w:eastAsia="SimSun"/>
          <w:sz w:val="28"/>
          <w:szCs w:val="23"/>
        </w:rPr>
        <w:t xml:space="preserve">. </w:t>
      </w:r>
      <w:proofErr w:type="spellStart"/>
      <w:r w:rsidRPr="00F118E7">
        <w:rPr>
          <w:rFonts w:eastAsia="SimSun"/>
          <w:sz w:val="28"/>
          <w:szCs w:val="23"/>
        </w:rPr>
        <w:t>Зубово</w:t>
      </w:r>
      <w:proofErr w:type="spellEnd"/>
      <w:r w:rsidRPr="00F118E7">
        <w:rPr>
          <w:rFonts w:eastAsia="SimSun"/>
          <w:sz w:val="28"/>
          <w:szCs w:val="23"/>
        </w:rPr>
        <w:t xml:space="preserve"> Поляна - 5 пр. участков), </w:t>
      </w:r>
      <w:proofErr w:type="spellStart"/>
      <w:r w:rsidRPr="00F118E7">
        <w:rPr>
          <w:rFonts w:eastAsia="SimSun"/>
          <w:sz w:val="28"/>
          <w:szCs w:val="23"/>
        </w:rPr>
        <w:t>Старошайговском</w:t>
      </w:r>
      <w:proofErr w:type="spellEnd"/>
      <w:r w:rsidRPr="00F118E7">
        <w:rPr>
          <w:rFonts w:eastAsia="SimSun"/>
          <w:sz w:val="28"/>
          <w:szCs w:val="23"/>
        </w:rPr>
        <w:t xml:space="preserve"> (</w:t>
      </w:r>
      <w:proofErr w:type="spellStart"/>
      <w:r w:rsidRPr="00F118E7">
        <w:rPr>
          <w:rFonts w:eastAsia="SimSun"/>
          <w:sz w:val="28"/>
          <w:szCs w:val="23"/>
        </w:rPr>
        <w:t>н.п</w:t>
      </w:r>
      <w:proofErr w:type="spellEnd"/>
      <w:r w:rsidRPr="00F118E7">
        <w:rPr>
          <w:rFonts w:eastAsia="SimSun"/>
          <w:sz w:val="28"/>
          <w:szCs w:val="23"/>
        </w:rPr>
        <w:t xml:space="preserve">. Богдановка 1 пр. участок), </w:t>
      </w:r>
      <w:proofErr w:type="spellStart"/>
      <w:r w:rsidRPr="00F118E7">
        <w:rPr>
          <w:rFonts w:eastAsia="SimSun"/>
          <w:sz w:val="28"/>
          <w:szCs w:val="23"/>
        </w:rPr>
        <w:t>Ичалковском</w:t>
      </w:r>
      <w:proofErr w:type="spellEnd"/>
      <w:r w:rsidRPr="00F118E7">
        <w:rPr>
          <w:rFonts w:eastAsia="SimSun"/>
          <w:sz w:val="28"/>
          <w:szCs w:val="23"/>
        </w:rPr>
        <w:t xml:space="preserve"> (</w:t>
      </w:r>
      <w:proofErr w:type="spellStart"/>
      <w:r w:rsidRPr="00F118E7">
        <w:rPr>
          <w:rFonts w:eastAsia="SimSun"/>
          <w:sz w:val="28"/>
          <w:szCs w:val="23"/>
        </w:rPr>
        <w:t>н.п</w:t>
      </w:r>
      <w:proofErr w:type="spellEnd"/>
      <w:r w:rsidRPr="00F118E7">
        <w:rPr>
          <w:rFonts w:eastAsia="SimSun"/>
          <w:sz w:val="28"/>
          <w:szCs w:val="23"/>
        </w:rPr>
        <w:t xml:space="preserve">. </w:t>
      </w:r>
      <w:proofErr w:type="spellStart"/>
      <w:r w:rsidRPr="00F118E7">
        <w:rPr>
          <w:rFonts w:eastAsia="SimSun"/>
          <w:sz w:val="28"/>
          <w:szCs w:val="23"/>
        </w:rPr>
        <w:t>Ичалки</w:t>
      </w:r>
      <w:proofErr w:type="spellEnd"/>
      <w:r w:rsidRPr="00F118E7">
        <w:rPr>
          <w:rFonts w:eastAsia="SimSun"/>
          <w:sz w:val="28"/>
          <w:szCs w:val="23"/>
        </w:rPr>
        <w:t xml:space="preserve"> 16 пр. участков, </w:t>
      </w:r>
      <w:proofErr w:type="spellStart"/>
      <w:r w:rsidRPr="00F118E7">
        <w:rPr>
          <w:rFonts w:eastAsia="SimSun"/>
          <w:sz w:val="28"/>
          <w:szCs w:val="23"/>
        </w:rPr>
        <w:t>н.п</w:t>
      </w:r>
      <w:proofErr w:type="spellEnd"/>
      <w:r w:rsidRPr="00F118E7">
        <w:rPr>
          <w:rFonts w:eastAsia="SimSun"/>
          <w:sz w:val="28"/>
          <w:szCs w:val="23"/>
        </w:rPr>
        <w:t xml:space="preserve">. Смольный 12 пр. участков, </w:t>
      </w:r>
      <w:proofErr w:type="spellStart"/>
      <w:r w:rsidRPr="00F118E7">
        <w:rPr>
          <w:rFonts w:eastAsia="SimSun"/>
          <w:sz w:val="28"/>
          <w:szCs w:val="23"/>
        </w:rPr>
        <w:t>н.п</w:t>
      </w:r>
      <w:proofErr w:type="spellEnd"/>
      <w:r w:rsidRPr="00F118E7">
        <w:rPr>
          <w:rFonts w:eastAsia="SimSun"/>
          <w:sz w:val="28"/>
          <w:szCs w:val="23"/>
        </w:rPr>
        <w:t xml:space="preserve">. </w:t>
      </w:r>
      <w:proofErr w:type="spellStart"/>
      <w:r w:rsidRPr="00F118E7">
        <w:rPr>
          <w:rFonts w:eastAsia="SimSun"/>
          <w:sz w:val="28"/>
          <w:szCs w:val="23"/>
        </w:rPr>
        <w:t>Кемля</w:t>
      </w:r>
      <w:proofErr w:type="spellEnd"/>
      <w:r w:rsidRPr="00F118E7">
        <w:rPr>
          <w:rFonts w:eastAsia="SimSun"/>
          <w:sz w:val="28"/>
          <w:szCs w:val="23"/>
        </w:rPr>
        <w:t xml:space="preserve"> 2 пр. участка), </w:t>
      </w:r>
      <w:proofErr w:type="spellStart"/>
      <w:r w:rsidRPr="00F118E7">
        <w:rPr>
          <w:rFonts w:eastAsia="SimSun"/>
          <w:sz w:val="28"/>
          <w:szCs w:val="23"/>
        </w:rPr>
        <w:t>Ардатовском</w:t>
      </w:r>
      <w:proofErr w:type="spellEnd"/>
      <w:r w:rsidRPr="00F118E7">
        <w:rPr>
          <w:rFonts w:eastAsia="SimSun"/>
          <w:sz w:val="28"/>
          <w:szCs w:val="23"/>
        </w:rPr>
        <w:t xml:space="preserve"> (</w:t>
      </w:r>
      <w:proofErr w:type="spellStart"/>
      <w:r w:rsidRPr="00F118E7">
        <w:rPr>
          <w:rFonts w:eastAsia="SimSun"/>
          <w:sz w:val="28"/>
          <w:szCs w:val="23"/>
        </w:rPr>
        <w:t>н.п</w:t>
      </w:r>
      <w:proofErr w:type="spellEnd"/>
      <w:r w:rsidRPr="00F118E7">
        <w:rPr>
          <w:rFonts w:eastAsia="SimSun"/>
          <w:sz w:val="28"/>
          <w:szCs w:val="23"/>
        </w:rPr>
        <w:t>. Тургенево 3 пр. участка), Краснослободском (</w:t>
      </w:r>
      <w:proofErr w:type="spellStart"/>
      <w:r w:rsidRPr="00F118E7">
        <w:rPr>
          <w:rFonts w:eastAsia="SimSun"/>
          <w:sz w:val="28"/>
          <w:szCs w:val="23"/>
        </w:rPr>
        <w:t>н.п</w:t>
      </w:r>
      <w:proofErr w:type="spellEnd"/>
      <w:r w:rsidRPr="00F118E7">
        <w:rPr>
          <w:rFonts w:eastAsia="SimSun"/>
          <w:sz w:val="28"/>
          <w:szCs w:val="23"/>
        </w:rPr>
        <w:t xml:space="preserve">. Заречное 5 пр. участков, </w:t>
      </w:r>
      <w:proofErr w:type="spellStart"/>
      <w:r w:rsidRPr="00F118E7">
        <w:rPr>
          <w:rFonts w:eastAsia="SimSun"/>
          <w:sz w:val="28"/>
          <w:szCs w:val="23"/>
        </w:rPr>
        <w:t>н.п</w:t>
      </w:r>
      <w:proofErr w:type="spellEnd"/>
      <w:r w:rsidRPr="00F118E7">
        <w:rPr>
          <w:rFonts w:eastAsia="SimSun"/>
          <w:sz w:val="28"/>
          <w:szCs w:val="23"/>
        </w:rPr>
        <w:t xml:space="preserve">. </w:t>
      </w:r>
      <w:proofErr w:type="spellStart"/>
      <w:r w:rsidRPr="00F118E7">
        <w:rPr>
          <w:rFonts w:eastAsia="SimSun"/>
          <w:sz w:val="28"/>
          <w:szCs w:val="23"/>
        </w:rPr>
        <w:t>Зубарево</w:t>
      </w:r>
      <w:proofErr w:type="spellEnd"/>
      <w:r w:rsidRPr="00F118E7">
        <w:rPr>
          <w:rFonts w:eastAsia="SimSun"/>
          <w:sz w:val="28"/>
          <w:szCs w:val="23"/>
        </w:rPr>
        <w:t xml:space="preserve"> 9 пр. участков, </w:t>
      </w:r>
      <w:proofErr w:type="spellStart"/>
      <w:r w:rsidRPr="00F118E7">
        <w:rPr>
          <w:rFonts w:eastAsia="SimSun"/>
          <w:sz w:val="28"/>
          <w:szCs w:val="23"/>
        </w:rPr>
        <w:t>н.п</w:t>
      </w:r>
      <w:proofErr w:type="spellEnd"/>
      <w:r w:rsidRPr="00F118E7">
        <w:rPr>
          <w:rFonts w:eastAsia="SimSun"/>
          <w:sz w:val="28"/>
          <w:szCs w:val="23"/>
        </w:rPr>
        <w:t>. Краснослободск 20 пр. участков) муниципальных районах.</w:t>
      </w:r>
    </w:p>
    <w:p w:rsidR="00F118E7" w:rsidRPr="00F118E7" w:rsidRDefault="00F118E7" w:rsidP="00F118E7">
      <w:pPr>
        <w:keepLines/>
        <w:suppressAutoHyphens/>
        <w:spacing w:line="228" w:lineRule="auto"/>
        <w:ind w:firstLine="709"/>
        <w:jc w:val="both"/>
        <w:rPr>
          <w:rFonts w:eastAsia="SimSun"/>
          <w:b/>
          <w:sz w:val="28"/>
          <w:szCs w:val="28"/>
        </w:rPr>
      </w:pPr>
    </w:p>
    <w:p w:rsidR="00F118E7" w:rsidRPr="00F118E7" w:rsidRDefault="00F118E7" w:rsidP="00F118E7">
      <w:pPr>
        <w:keepLines/>
        <w:suppressAutoHyphens/>
        <w:spacing w:line="228" w:lineRule="auto"/>
        <w:ind w:firstLine="709"/>
        <w:jc w:val="both"/>
        <w:rPr>
          <w:rFonts w:eastAsia="SimSun"/>
          <w:b/>
          <w:sz w:val="28"/>
          <w:szCs w:val="28"/>
        </w:rPr>
      </w:pPr>
    </w:p>
    <w:p w:rsidR="00F118E7" w:rsidRPr="00F118E7" w:rsidRDefault="00F118E7" w:rsidP="00F118E7">
      <w:pPr>
        <w:widowControl w:val="0"/>
        <w:tabs>
          <w:tab w:val="left" w:pos="993"/>
        </w:tabs>
        <w:suppressAutoHyphens/>
        <w:jc w:val="both"/>
        <w:rPr>
          <w:b/>
          <w:bCs/>
          <w:sz w:val="28"/>
          <w:szCs w:val="28"/>
          <w:bdr w:val="none" w:sz="0" w:space="0" w:color="auto" w:frame="1"/>
        </w:rPr>
      </w:pPr>
      <w:r w:rsidRPr="00F118E7">
        <w:rPr>
          <w:b/>
          <w:bCs/>
          <w:sz w:val="28"/>
          <w:szCs w:val="28"/>
          <w:bdr w:val="none" w:sz="0" w:space="0" w:color="auto" w:frame="1"/>
        </w:rPr>
        <w:t xml:space="preserve">        1.3 </w:t>
      </w:r>
      <w:proofErr w:type="spellStart"/>
      <w:r w:rsidRPr="00F118E7">
        <w:rPr>
          <w:b/>
          <w:bCs/>
          <w:sz w:val="28"/>
          <w:szCs w:val="28"/>
          <w:bdr w:val="none" w:sz="0" w:space="0" w:color="auto" w:frame="1"/>
        </w:rPr>
        <w:t>Лесопожарная</w:t>
      </w:r>
      <w:proofErr w:type="spellEnd"/>
      <w:r w:rsidRPr="00F118E7">
        <w:rPr>
          <w:b/>
          <w:bCs/>
          <w:sz w:val="28"/>
          <w:szCs w:val="28"/>
          <w:bdr w:val="none" w:sz="0" w:space="0" w:color="auto" w:frame="1"/>
        </w:rPr>
        <w:t xml:space="preserve"> обстановка.</w:t>
      </w:r>
    </w:p>
    <w:p w:rsidR="00F118E7" w:rsidRPr="00F118E7" w:rsidRDefault="00F118E7" w:rsidP="00F118E7">
      <w:pPr>
        <w:widowControl w:val="0"/>
        <w:tabs>
          <w:tab w:val="left" w:pos="993"/>
        </w:tabs>
        <w:suppressAutoHyphens/>
        <w:ind w:firstLine="567"/>
        <w:jc w:val="both"/>
        <w:rPr>
          <w:bCs/>
          <w:sz w:val="28"/>
          <w:szCs w:val="28"/>
          <w:bdr w:val="none" w:sz="0" w:space="0" w:color="auto" w:frame="1"/>
          <w:lang w:eastAsia="en-US"/>
        </w:rPr>
      </w:pPr>
      <w:r w:rsidRPr="00F118E7">
        <w:rPr>
          <w:bCs/>
          <w:sz w:val="28"/>
          <w:szCs w:val="28"/>
          <w:bdr w:val="none" w:sz="0" w:space="0" w:color="auto" w:frame="1"/>
          <w:lang w:eastAsia="en-US"/>
        </w:rPr>
        <w:t>С начала 2026 года на территории республики очагов лесных пожаров не зарегистрировано.</w:t>
      </w:r>
    </w:p>
    <w:p w:rsidR="00F118E7" w:rsidRPr="00F118E7" w:rsidRDefault="00F118E7" w:rsidP="00F118E7">
      <w:pPr>
        <w:widowControl w:val="0"/>
        <w:tabs>
          <w:tab w:val="left" w:pos="993"/>
        </w:tabs>
        <w:suppressAutoHyphens/>
        <w:ind w:firstLine="567"/>
        <w:jc w:val="both"/>
        <w:rPr>
          <w:bCs/>
          <w:sz w:val="28"/>
          <w:szCs w:val="28"/>
          <w:bdr w:val="none" w:sz="0" w:space="0" w:color="auto" w:frame="1"/>
          <w:lang w:eastAsia="en-US"/>
        </w:rPr>
      </w:pPr>
      <w:r w:rsidRPr="00F118E7">
        <w:rPr>
          <w:bCs/>
          <w:sz w:val="28"/>
          <w:szCs w:val="28"/>
          <w:bdr w:val="none" w:sz="0" w:space="0" w:color="auto" w:frame="1"/>
          <w:lang w:eastAsia="en-US"/>
        </w:rPr>
        <w:t>На территории республики прогнозируется:</w:t>
      </w:r>
    </w:p>
    <w:p w:rsidR="00F118E7" w:rsidRPr="00F118E7" w:rsidRDefault="00F118E7" w:rsidP="00F118E7">
      <w:pPr>
        <w:suppressAutoHyphens/>
        <w:ind w:firstLine="567"/>
        <w:jc w:val="both"/>
        <w:rPr>
          <w:bCs/>
          <w:iCs/>
          <w:sz w:val="28"/>
          <w:szCs w:val="28"/>
          <w:bdr w:val="none" w:sz="0" w:space="0" w:color="auto" w:frame="1"/>
        </w:rPr>
      </w:pPr>
      <w:r w:rsidRPr="00F118E7">
        <w:rPr>
          <w:bCs/>
          <w:iCs/>
          <w:sz w:val="28"/>
          <w:szCs w:val="28"/>
          <w:bdr w:val="none" w:sz="0" w:space="0" w:color="auto" w:frame="1"/>
        </w:rPr>
        <w:t xml:space="preserve">1 класс </w:t>
      </w:r>
      <w:proofErr w:type="spellStart"/>
      <w:r w:rsidRPr="00F118E7">
        <w:rPr>
          <w:bCs/>
          <w:iCs/>
          <w:sz w:val="28"/>
          <w:szCs w:val="28"/>
          <w:bdr w:val="none" w:sz="0" w:space="0" w:color="auto" w:frame="1"/>
        </w:rPr>
        <w:t>горимости</w:t>
      </w:r>
      <w:proofErr w:type="spellEnd"/>
      <w:r w:rsidRPr="00F118E7">
        <w:rPr>
          <w:bCs/>
          <w:iCs/>
          <w:sz w:val="28"/>
          <w:szCs w:val="28"/>
          <w:bdr w:val="none" w:sz="0" w:space="0" w:color="auto" w:frame="1"/>
        </w:rPr>
        <w:t xml:space="preserve"> лесов в </w:t>
      </w:r>
      <w:r w:rsidRPr="00F118E7">
        <w:rPr>
          <w:b/>
          <w:bCs/>
          <w:iCs/>
          <w:sz w:val="28"/>
          <w:szCs w:val="28"/>
          <w:bdr w:val="none" w:sz="0" w:space="0" w:color="auto" w:frame="1"/>
        </w:rPr>
        <w:t>22</w:t>
      </w:r>
      <w:r w:rsidRPr="00F118E7">
        <w:rPr>
          <w:bCs/>
          <w:iCs/>
          <w:sz w:val="28"/>
          <w:szCs w:val="28"/>
          <w:bdr w:val="none" w:sz="0" w:space="0" w:color="auto" w:frame="1"/>
        </w:rPr>
        <w:t xml:space="preserve"> муниципальных районах: (</w:t>
      </w:r>
      <w:proofErr w:type="spellStart"/>
      <w:r w:rsidRPr="00F118E7">
        <w:rPr>
          <w:bCs/>
          <w:iCs/>
          <w:sz w:val="28"/>
          <w:szCs w:val="28"/>
          <w:bdr w:val="none" w:sz="0" w:space="0" w:color="auto" w:frame="1"/>
        </w:rPr>
        <w:t>Большеберезниковский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Чамзинский</w:t>
      </w:r>
      <w:proofErr w:type="spellEnd"/>
      <w:r w:rsidRPr="00F118E7">
        <w:rPr>
          <w:bCs/>
          <w:iCs/>
          <w:sz w:val="28"/>
          <w:szCs w:val="28"/>
          <w:bdr w:val="none" w:sz="0" w:space="0" w:color="auto" w:frame="1"/>
        </w:rPr>
        <w:t xml:space="preserve">, Дубенский, </w:t>
      </w:r>
      <w:proofErr w:type="spellStart"/>
      <w:r w:rsidRPr="00F118E7">
        <w:rPr>
          <w:bCs/>
          <w:iCs/>
          <w:sz w:val="28"/>
          <w:szCs w:val="28"/>
          <w:bdr w:val="none" w:sz="0" w:space="0" w:color="auto" w:frame="1"/>
        </w:rPr>
        <w:t>Большеигнатовский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Ардатовский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Атяшевский</w:t>
      </w:r>
      <w:proofErr w:type="spellEnd"/>
      <w:r w:rsidRPr="00F118E7">
        <w:rPr>
          <w:bCs/>
          <w:iCs/>
          <w:sz w:val="28"/>
          <w:szCs w:val="28"/>
          <w:bdr w:val="none" w:sz="0" w:space="0" w:color="auto" w:frame="1"/>
        </w:rPr>
        <w:t xml:space="preserve">, Рузаевский, </w:t>
      </w:r>
      <w:proofErr w:type="spellStart"/>
      <w:r w:rsidRPr="00F118E7">
        <w:rPr>
          <w:bCs/>
          <w:iCs/>
          <w:sz w:val="28"/>
          <w:szCs w:val="28"/>
          <w:bdr w:val="none" w:sz="0" w:space="0" w:color="auto" w:frame="1"/>
        </w:rPr>
        <w:t>Лямбирский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Кочкуровский</w:t>
      </w:r>
      <w:proofErr w:type="spellEnd"/>
      <w:r w:rsidRPr="00F118E7">
        <w:rPr>
          <w:bCs/>
          <w:iCs/>
          <w:sz w:val="28"/>
          <w:szCs w:val="28"/>
          <w:bdr w:val="none" w:sz="0" w:space="0" w:color="auto" w:frame="1"/>
        </w:rPr>
        <w:t xml:space="preserve">, Ромодановский, </w:t>
      </w:r>
      <w:proofErr w:type="spellStart"/>
      <w:r w:rsidRPr="00F118E7">
        <w:rPr>
          <w:bCs/>
          <w:iCs/>
          <w:sz w:val="28"/>
          <w:szCs w:val="28"/>
          <w:bdr w:val="none" w:sz="0" w:space="0" w:color="auto" w:frame="1"/>
        </w:rPr>
        <w:t>Старошайговский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Ичалковский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Темниковский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Теньгушевский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Торбеевский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Зубово</w:t>
      </w:r>
      <w:proofErr w:type="spellEnd"/>
      <w:r w:rsidRPr="00F118E7">
        <w:rPr>
          <w:bCs/>
          <w:iCs/>
          <w:sz w:val="28"/>
          <w:szCs w:val="28"/>
          <w:bdr w:val="none" w:sz="0" w:space="0" w:color="auto" w:frame="1"/>
        </w:rPr>
        <w:t xml:space="preserve">-Полянский, </w:t>
      </w:r>
      <w:proofErr w:type="spellStart"/>
      <w:r w:rsidRPr="00F118E7">
        <w:rPr>
          <w:bCs/>
          <w:iCs/>
          <w:sz w:val="28"/>
          <w:szCs w:val="28"/>
          <w:bdr w:val="none" w:sz="0" w:space="0" w:color="auto" w:frame="1"/>
        </w:rPr>
        <w:t>Краснослободский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Ельниковский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Атюрьевский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Инсарский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Кадошкинский</w:t>
      </w:r>
      <w:proofErr w:type="spellEnd"/>
      <w:r w:rsidRPr="00F118E7">
        <w:rPr>
          <w:bCs/>
          <w:iCs/>
          <w:sz w:val="28"/>
          <w:szCs w:val="28"/>
          <w:bdr w:val="none" w:sz="0" w:space="0" w:color="auto" w:frame="1"/>
        </w:rPr>
        <w:t xml:space="preserve">, </w:t>
      </w:r>
      <w:proofErr w:type="spellStart"/>
      <w:r w:rsidRPr="00F118E7">
        <w:rPr>
          <w:bCs/>
          <w:iCs/>
          <w:sz w:val="28"/>
          <w:szCs w:val="28"/>
          <w:bdr w:val="none" w:sz="0" w:space="0" w:color="auto" w:frame="1"/>
        </w:rPr>
        <w:t>Ковылкинский</w:t>
      </w:r>
      <w:proofErr w:type="spellEnd"/>
      <w:r w:rsidRPr="00F118E7">
        <w:rPr>
          <w:bCs/>
          <w:iCs/>
          <w:sz w:val="28"/>
          <w:szCs w:val="28"/>
          <w:bdr w:val="none" w:sz="0" w:space="0" w:color="auto" w:frame="1"/>
        </w:rPr>
        <w:t xml:space="preserve">) и </w:t>
      </w:r>
      <w:proofErr w:type="spellStart"/>
      <w:r w:rsidRPr="00F118E7">
        <w:rPr>
          <w:bCs/>
          <w:iCs/>
          <w:sz w:val="28"/>
          <w:szCs w:val="28"/>
          <w:bdr w:val="none" w:sz="0" w:space="0" w:color="auto" w:frame="1"/>
        </w:rPr>
        <w:t>г.о</w:t>
      </w:r>
      <w:proofErr w:type="spellEnd"/>
      <w:r w:rsidRPr="00F118E7">
        <w:rPr>
          <w:bCs/>
          <w:iCs/>
          <w:sz w:val="28"/>
          <w:szCs w:val="28"/>
          <w:bdr w:val="none" w:sz="0" w:space="0" w:color="auto" w:frame="1"/>
        </w:rPr>
        <w:t>. Саранск;</w:t>
      </w:r>
    </w:p>
    <w:p w:rsidR="00F118E7" w:rsidRPr="00F118E7" w:rsidRDefault="00F118E7" w:rsidP="00F118E7">
      <w:pPr>
        <w:widowControl w:val="0"/>
        <w:tabs>
          <w:tab w:val="left" w:pos="993"/>
        </w:tabs>
        <w:suppressAutoHyphens/>
        <w:spacing w:line="216" w:lineRule="auto"/>
        <w:ind w:left="568"/>
        <w:jc w:val="both"/>
        <w:rPr>
          <w:b/>
          <w:sz w:val="28"/>
          <w:szCs w:val="28"/>
        </w:rPr>
      </w:pPr>
      <w:r w:rsidRPr="00F118E7">
        <w:rPr>
          <w:b/>
          <w:sz w:val="28"/>
          <w:szCs w:val="28"/>
        </w:rPr>
        <w:t>1.4 Экзогенная геологическая обстановка.</w:t>
      </w:r>
    </w:p>
    <w:p w:rsidR="00F118E7" w:rsidRPr="00F118E7" w:rsidRDefault="00F118E7" w:rsidP="00F118E7">
      <w:pPr>
        <w:widowControl w:val="0"/>
        <w:tabs>
          <w:tab w:val="left" w:pos="993"/>
        </w:tabs>
        <w:suppressAutoHyphens/>
        <w:spacing w:line="216" w:lineRule="auto"/>
        <w:ind w:firstLine="567"/>
        <w:jc w:val="both"/>
        <w:rPr>
          <w:sz w:val="28"/>
          <w:szCs w:val="28"/>
        </w:rPr>
      </w:pPr>
      <w:r w:rsidRPr="00F118E7">
        <w:rPr>
          <w:sz w:val="28"/>
          <w:szCs w:val="28"/>
        </w:rPr>
        <w:t>Ухудшение обстановки не прогнозируется в связи с низкой активностью оползневого процесса.</w:t>
      </w:r>
    </w:p>
    <w:p w:rsidR="00F118E7" w:rsidRPr="00F118E7" w:rsidRDefault="00F118E7" w:rsidP="00F118E7">
      <w:pPr>
        <w:widowControl w:val="0"/>
        <w:tabs>
          <w:tab w:val="left" w:pos="993"/>
        </w:tabs>
        <w:suppressAutoHyphens/>
        <w:ind w:firstLine="567"/>
        <w:jc w:val="both"/>
        <w:rPr>
          <w:b/>
          <w:bCs/>
          <w:iCs/>
          <w:sz w:val="28"/>
          <w:szCs w:val="28"/>
        </w:rPr>
      </w:pPr>
    </w:p>
    <w:p w:rsidR="00F118E7" w:rsidRPr="00F118E7" w:rsidRDefault="00F118E7" w:rsidP="00F118E7">
      <w:pPr>
        <w:widowControl w:val="0"/>
        <w:tabs>
          <w:tab w:val="left" w:pos="993"/>
        </w:tabs>
        <w:suppressAutoHyphens/>
        <w:ind w:firstLine="567"/>
        <w:jc w:val="both"/>
        <w:rPr>
          <w:b/>
          <w:bCs/>
          <w:iCs/>
          <w:sz w:val="28"/>
          <w:szCs w:val="28"/>
        </w:rPr>
      </w:pPr>
      <w:r w:rsidRPr="00F118E7">
        <w:rPr>
          <w:b/>
          <w:bCs/>
          <w:iCs/>
          <w:sz w:val="28"/>
          <w:szCs w:val="28"/>
        </w:rPr>
        <w:t>2. Прогноз ЧС.</w:t>
      </w:r>
    </w:p>
    <w:p w:rsidR="00F118E7" w:rsidRPr="00F118E7" w:rsidRDefault="00F118E7" w:rsidP="00F118E7">
      <w:pPr>
        <w:widowControl w:val="0"/>
        <w:tabs>
          <w:tab w:val="left" w:pos="993"/>
        </w:tabs>
        <w:suppressAutoHyphens/>
        <w:ind w:firstLine="567"/>
        <w:jc w:val="both"/>
        <w:rPr>
          <w:b/>
          <w:bCs/>
          <w:sz w:val="28"/>
          <w:szCs w:val="28"/>
        </w:rPr>
      </w:pPr>
      <w:r w:rsidRPr="00F118E7">
        <w:rPr>
          <w:b/>
          <w:bCs/>
          <w:sz w:val="28"/>
          <w:szCs w:val="28"/>
        </w:rPr>
        <w:t>2.1 Природные и природно-техногенные ЧС.</w:t>
      </w:r>
    </w:p>
    <w:p w:rsidR="00F118E7" w:rsidRPr="00F118E7" w:rsidRDefault="00F118E7" w:rsidP="00F118E7">
      <w:pPr>
        <w:widowControl w:val="0"/>
        <w:tabs>
          <w:tab w:val="left" w:pos="993"/>
        </w:tabs>
        <w:suppressAutoHyphens/>
        <w:ind w:firstLine="567"/>
        <w:jc w:val="both"/>
        <w:rPr>
          <w:sz w:val="28"/>
          <w:szCs w:val="28"/>
        </w:rPr>
      </w:pPr>
      <w:r w:rsidRPr="00F118E7">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F118E7">
        <w:rPr>
          <w:b/>
          <w:sz w:val="28"/>
          <w:szCs w:val="28"/>
        </w:rPr>
        <w:t>источник</w:t>
      </w:r>
      <w:r w:rsidRPr="00F118E7">
        <w:rPr>
          <w:sz w:val="28"/>
          <w:szCs w:val="28"/>
        </w:rPr>
        <w:t xml:space="preserve"> — активное снеготаяние, подъем уровней воды в реках).</w:t>
      </w:r>
    </w:p>
    <w:p w:rsidR="00F118E7" w:rsidRPr="00F118E7" w:rsidRDefault="00F118E7" w:rsidP="00F118E7">
      <w:pPr>
        <w:widowControl w:val="0"/>
        <w:tabs>
          <w:tab w:val="left" w:pos="993"/>
        </w:tabs>
        <w:suppressAutoHyphens/>
        <w:spacing w:line="228" w:lineRule="auto"/>
        <w:ind w:firstLine="567"/>
        <w:jc w:val="both"/>
        <w:rPr>
          <w:sz w:val="28"/>
          <w:szCs w:val="28"/>
        </w:rPr>
      </w:pPr>
    </w:p>
    <w:p w:rsidR="00F118E7" w:rsidRPr="00F118E7" w:rsidRDefault="00F118E7" w:rsidP="00F118E7">
      <w:pPr>
        <w:widowControl w:val="0"/>
        <w:tabs>
          <w:tab w:val="left" w:pos="993"/>
        </w:tabs>
        <w:suppressAutoHyphens/>
        <w:spacing w:line="228" w:lineRule="auto"/>
        <w:ind w:firstLine="567"/>
        <w:jc w:val="both"/>
        <w:rPr>
          <w:b/>
          <w:bCs/>
          <w:sz w:val="28"/>
          <w:szCs w:val="28"/>
        </w:rPr>
      </w:pPr>
      <w:r w:rsidRPr="00F118E7">
        <w:rPr>
          <w:b/>
          <w:bCs/>
          <w:sz w:val="28"/>
          <w:szCs w:val="28"/>
        </w:rPr>
        <w:t xml:space="preserve">2.2 Техногенные ЧС. </w:t>
      </w:r>
    </w:p>
    <w:p w:rsidR="00F118E7" w:rsidRPr="00F118E7" w:rsidRDefault="00F118E7" w:rsidP="00F118E7">
      <w:pPr>
        <w:widowControl w:val="0"/>
        <w:tabs>
          <w:tab w:val="left" w:pos="818"/>
          <w:tab w:val="left" w:pos="993"/>
          <w:tab w:val="right" w:pos="10199"/>
        </w:tabs>
        <w:suppressAutoHyphens/>
        <w:spacing w:line="228" w:lineRule="auto"/>
        <w:ind w:firstLine="567"/>
        <w:jc w:val="both"/>
        <w:rPr>
          <w:sz w:val="28"/>
          <w:szCs w:val="28"/>
        </w:rPr>
      </w:pPr>
      <w:r w:rsidRPr="00F118E7">
        <w:rPr>
          <w:bCs/>
          <w:sz w:val="28"/>
          <w:szCs w:val="28"/>
        </w:rPr>
        <w:t>Существует вероятность</w:t>
      </w:r>
      <w:r w:rsidRPr="00F118E7">
        <w:rPr>
          <w:b/>
          <w:bCs/>
          <w:sz w:val="28"/>
          <w:szCs w:val="28"/>
        </w:rPr>
        <w:t xml:space="preserve"> </w:t>
      </w:r>
      <w:r w:rsidRPr="00F118E7">
        <w:rPr>
          <w:sz w:val="28"/>
          <w:szCs w:val="28"/>
        </w:rPr>
        <w:t xml:space="preserve">возникновения ЧС </w:t>
      </w:r>
      <w:r w:rsidRPr="00F118E7">
        <w:rPr>
          <w:spacing w:val="-2"/>
          <w:sz w:val="28"/>
          <w:szCs w:val="28"/>
        </w:rPr>
        <w:t>(происшествий)</w:t>
      </w:r>
      <w:r w:rsidRPr="00F118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F118E7">
        <w:rPr>
          <w:sz w:val="28"/>
          <w:szCs w:val="28"/>
        </w:rPr>
        <w:t>т.ч</w:t>
      </w:r>
      <w:proofErr w:type="spellEnd"/>
      <w:r w:rsidRPr="00F118E7">
        <w:rPr>
          <w:sz w:val="28"/>
          <w:szCs w:val="28"/>
        </w:rPr>
        <w:t>. взрывов бытового газа), бытовых пожаров в частном секторе на территории республики (</w:t>
      </w:r>
      <w:r w:rsidRPr="00F118E7">
        <w:rPr>
          <w:b/>
          <w:bCs/>
          <w:sz w:val="28"/>
          <w:szCs w:val="28"/>
        </w:rPr>
        <w:t>Источник</w:t>
      </w:r>
      <w:r w:rsidRPr="00F118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118E7" w:rsidRPr="00F118E7" w:rsidRDefault="00F118E7" w:rsidP="00F118E7">
      <w:pPr>
        <w:widowControl w:val="0"/>
        <w:tabs>
          <w:tab w:val="left" w:pos="818"/>
          <w:tab w:val="left" w:pos="993"/>
          <w:tab w:val="right" w:pos="10199"/>
        </w:tabs>
        <w:suppressAutoHyphens/>
        <w:spacing w:line="228" w:lineRule="auto"/>
        <w:ind w:firstLine="567"/>
        <w:jc w:val="both"/>
        <w:rPr>
          <w:sz w:val="28"/>
          <w:szCs w:val="28"/>
        </w:rPr>
      </w:pPr>
    </w:p>
    <w:p w:rsidR="00F118E7" w:rsidRPr="00F118E7" w:rsidRDefault="00F118E7" w:rsidP="00F118E7">
      <w:pPr>
        <w:suppressAutoHyphens/>
        <w:spacing w:line="228" w:lineRule="auto"/>
        <w:ind w:left="-1418" w:right="-2" w:firstLine="1985"/>
        <w:jc w:val="both"/>
        <w:rPr>
          <w:b/>
          <w:sz w:val="28"/>
          <w:szCs w:val="28"/>
        </w:rPr>
      </w:pPr>
      <w:r w:rsidRPr="00F118E7">
        <w:rPr>
          <w:b/>
          <w:sz w:val="28"/>
          <w:szCs w:val="28"/>
        </w:rPr>
        <w:t>3. Рекомендуемые мероприятия по реагированию на прогноз.</w:t>
      </w:r>
    </w:p>
    <w:p w:rsidR="00F118E7" w:rsidRPr="00F118E7" w:rsidRDefault="00F118E7" w:rsidP="00F118E7">
      <w:pPr>
        <w:tabs>
          <w:tab w:val="left" w:pos="0"/>
        </w:tabs>
        <w:suppressAutoHyphens/>
        <w:spacing w:line="228" w:lineRule="auto"/>
        <w:ind w:firstLine="567"/>
        <w:jc w:val="both"/>
        <w:rPr>
          <w:bCs/>
          <w:color w:val="000000"/>
          <w:sz w:val="28"/>
          <w:szCs w:val="28"/>
        </w:rPr>
      </w:pPr>
      <w:r w:rsidRPr="00F118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F118E7">
        <w:rPr>
          <w:color w:val="000000"/>
          <w:sz w:val="28"/>
          <w:szCs w:val="28"/>
        </w:rPr>
        <w:t>обеспечить выполнение комплекса превентивных мероприятий:</w:t>
      </w:r>
    </w:p>
    <w:p w:rsidR="00F118E7" w:rsidRPr="00F118E7" w:rsidRDefault="00F118E7" w:rsidP="00F118E7">
      <w:pPr>
        <w:tabs>
          <w:tab w:val="left" w:pos="0"/>
        </w:tabs>
        <w:suppressAutoHyphens/>
        <w:spacing w:line="228" w:lineRule="auto"/>
        <w:ind w:firstLine="567"/>
        <w:jc w:val="both"/>
        <w:rPr>
          <w:sz w:val="28"/>
          <w:szCs w:val="28"/>
        </w:rPr>
      </w:pPr>
      <w:r w:rsidRPr="00F118E7">
        <w:rPr>
          <w:sz w:val="28"/>
          <w:szCs w:val="28"/>
        </w:rPr>
        <w:t xml:space="preserve">- обеспечить принятие (на основе прогнозируемой вероятности </w:t>
      </w:r>
      <w:r w:rsidRPr="00F118E7">
        <w:rPr>
          <w:sz w:val="28"/>
        </w:rPr>
        <w:t>возникновения ЧС и данных мониторинга складывающейся обстановки) решений</w:t>
      </w:r>
      <w:r w:rsidRPr="00F118E7">
        <w:rPr>
          <w:sz w:val="28"/>
          <w:szCs w:val="28"/>
        </w:rPr>
        <w:t xml:space="preserve"> о реализации комплекса предупредительных мероприятий и определение состава сил и средств ТП РСЧС;</w:t>
      </w:r>
    </w:p>
    <w:p w:rsidR="00F118E7" w:rsidRPr="00F118E7" w:rsidRDefault="00F118E7" w:rsidP="00F118E7">
      <w:pPr>
        <w:tabs>
          <w:tab w:val="left" w:pos="0"/>
        </w:tabs>
        <w:suppressAutoHyphens/>
        <w:spacing w:line="228" w:lineRule="auto"/>
        <w:ind w:firstLine="567"/>
        <w:jc w:val="both"/>
        <w:rPr>
          <w:sz w:val="28"/>
          <w:szCs w:val="28"/>
        </w:rPr>
      </w:pPr>
      <w:r w:rsidRPr="00F118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118E7" w:rsidRPr="00F118E7" w:rsidRDefault="00F118E7" w:rsidP="00F118E7">
      <w:pPr>
        <w:tabs>
          <w:tab w:val="left" w:pos="0"/>
        </w:tabs>
        <w:suppressAutoHyphens/>
        <w:spacing w:line="228" w:lineRule="auto"/>
        <w:ind w:firstLine="567"/>
        <w:jc w:val="both"/>
        <w:rPr>
          <w:sz w:val="28"/>
          <w:szCs w:val="28"/>
        </w:rPr>
      </w:pPr>
      <w:r w:rsidRPr="00F118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118E7" w:rsidRPr="00F118E7" w:rsidRDefault="00F118E7" w:rsidP="00F118E7">
      <w:pPr>
        <w:tabs>
          <w:tab w:val="left" w:pos="0"/>
        </w:tabs>
        <w:suppressAutoHyphens/>
        <w:spacing w:line="228" w:lineRule="auto"/>
        <w:ind w:firstLine="567"/>
        <w:jc w:val="both"/>
        <w:rPr>
          <w:sz w:val="28"/>
          <w:szCs w:val="28"/>
        </w:rPr>
      </w:pPr>
      <w:r w:rsidRPr="00F118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118E7" w:rsidRPr="00F118E7" w:rsidRDefault="00F118E7" w:rsidP="00F118E7">
      <w:pPr>
        <w:suppressAutoHyphens/>
        <w:spacing w:line="228" w:lineRule="auto"/>
        <w:ind w:firstLine="567"/>
        <w:jc w:val="both"/>
        <w:rPr>
          <w:sz w:val="28"/>
          <w:szCs w:val="28"/>
        </w:rPr>
      </w:pPr>
      <w:r w:rsidRPr="00F118E7">
        <w:rPr>
          <w:sz w:val="28"/>
          <w:szCs w:val="28"/>
        </w:rPr>
        <w:t>- при реагировании на чрезвычайные ситуации уделять внимание на организацию межведомственного взаимодействия;</w:t>
      </w:r>
    </w:p>
    <w:p w:rsidR="00F118E7" w:rsidRPr="00F118E7" w:rsidRDefault="00F118E7" w:rsidP="00F118E7">
      <w:pPr>
        <w:tabs>
          <w:tab w:val="left" w:pos="0"/>
          <w:tab w:val="left" w:pos="284"/>
          <w:tab w:val="left" w:pos="10348"/>
        </w:tabs>
        <w:suppressAutoHyphens/>
        <w:spacing w:before="288" w:line="228" w:lineRule="auto"/>
        <w:ind w:firstLine="567"/>
        <w:contextualSpacing/>
        <w:jc w:val="both"/>
        <w:rPr>
          <w:sz w:val="28"/>
          <w:szCs w:val="28"/>
        </w:rPr>
      </w:pPr>
      <w:r w:rsidRPr="00F118E7">
        <w:rPr>
          <w:sz w:val="28"/>
          <w:szCs w:val="28"/>
        </w:rPr>
        <w:t>- восполнять при необходимости резервы материальных ресурсов, созданные для ликвидации ЧС;</w:t>
      </w:r>
    </w:p>
    <w:p w:rsidR="00F118E7" w:rsidRPr="00F118E7" w:rsidRDefault="00F118E7" w:rsidP="00F118E7">
      <w:pPr>
        <w:tabs>
          <w:tab w:val="left" w:pos="0"/>
          <w:tab w:val="left" w:pos="284"/>
          <w:tab w:val="left" w:pos="10348"/>
        </w:tabs>
        <w:suppressAutoHyphens/>
        <w:spacing w:before="288" w:line="228" w:lineRule="auto"/>
        <w:ind w:firstLine="567"/>
        <w:contextualSpacing/>
        <w:jc w:val="both"/>
        <w:rPr>
          <w:sz w:val="28"/>
          <w:szCs w:val="28"/>
        </w:rPr>
      </w:pPr>
      <w:r w:rsidRPr="00F118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118E7" w:rsidRPr="00F118E7" w:rsidRDefault="00F118E7" w:rsidP="00F118E7">
      <w:pPr>
        <w:tabs>
          <w:tab w:val="left" w:pos="0"/>
          <w:tab w:val="left" w:pos="284"/>
          <w:tab w:val="left" w:pos="10348"/>
        </w:tabs>
        <w:suppressAutoHyphens/>
        <w:spacing w:before="288" w:line="228" w:lineRule="auto"/>
        <w:ind w:firstLine="567"/>
        <w:contextualSpacing/>
        <w:jc w:val="both"/>
        <w:rPr>
          <w:sz w:val="28"/>
          <w:szCs w:val="28"/>
        </w:rPr>
      </w:pPr>
      <w:r w:rsidRPr="00F118E7">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F118E7" w:rsidRPr="00F118E7" w:rsidRDefault="00F118E7" w:rsidP="00F118E7">
      <w:pPr>
        <w:tabs>
          <w:tab w:val="left" w:pos="0"/>
          <w:tab w:val="left" w:pos="284"/>
          <w:tab w:val="left" w:pos="10348"/>
        </w:tabs>
        <w:suppressAutoHyphens/>
        <w:spacing w:before="288" w:line="228" w:lineRule="auto"/>
        <w:ind w:firstLine="567"/>
        <w:contextualSpacing/>
        <w:jc w:val="both"/>
        <w:rPr>
          <w:sz w:val="28"/>
          <w:szCs w:val="28"/>
        </w:rPr>
      </w:pPr>
      <w:r w:rsidRPr="00F118E7">
        <w:rPr>
          <w:sz w:val="28"/>
          <w:szCs w:val="28"/>
        </w:rPr>
        <w:t>- осуществлять мероприятия по расчистке дренажных систем и водоотводных каналов;</w:t>
      </w:r>
    </w:p>
    <w:p w:rsidR="00F118E7" w:rsidRPr="00F118E7" w:rsidRDefault="00F118E7" w:rsidP="00F118E7">
      <w:pPr>
        <w:tabs>
          <w:tab w:val="left" w:pos="0"/>
          <w:tab w:val="left" w:pos="284"/>
          <w:tab w:val="left" w:pos="10348"/>
        </w:tabs>
        <w:suppressAutoHyphens/>
        <w:spacing w:before="288" w:line="228" w:lineRule="auto"/>
        <w:ind w:firstLine="567"/>
        <w:contextualSpacing/>
        <w:jc w:val="both"/>
        <w:rPr>
          <w:sz w:val="28"/>
          <w:szCs w:val="28"/>
        </w:rPr>
      </w:pPr>
      <w:r w:rsidRPr="00F118E7">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F118E7" w:rsidRPr="00F118E7" w:rsidRDefault="00F118E7" w:rsidP="00F118E7">
      <w:pPr>
        <w:tabs>
          <w:tab w:val="left" w:pos="0"/>
          <w:tab w:val="left" w:pos="284"/>
          <w:tab w:val="left" w:pos="10348"/>
        </w:tabs>
        <w:suppressAutoHyphens/>
        <w:spacing w:before="288" w:line="228" w:lineRule="auto"/>
        <w:ind w:firstLine="567"/>
        <w:contextualSpacing/>
        <w:jc w:val="both"/>
        <w:rPr>
          <w:sz w:val="28"/>
          <w:szCs w:val="28"/>
        </w:rPr>
      </w:pPr>
      <w:r w:rsidRPr="00F118E7">
        <w:rPr>
          <w:sz w:val="28"/>
          <w:szCs w:val="28"/>
        </w:rPr>
        <w:t>- осуществлять круглосуточный мониторинг за гидрологической обстановкой на территории муниципальных районов;</w:t>
      </w:r>
    </w:p>
    <w:p w:rsidR="00F118E7" w:rsidRPr="00F118E7" w:rsidRDefault="00F118E7" w:rsidP="00F118E7">
      <w:pPr>
        <w:tabs>
          <w:tab w:val="left" w:pos="0"/>
          <w:tab w:val="left" w:pos="284"/>
          <w:tab w:val="left" w:pos="10348"/>
        </w:tabs>
        <w:suppressAutoHyphens/>
        <w:spacing w:before="288" w:line="228" w:lineRule="auto"/>
        <w:ind w:firstLine="567"/>
        <w:contextualSpacing/>
        <w:jc w:val="both"/>
        <w:rPr>
          <w:sz w:val="28"/>
          <w:szCs w:val="28"/>
        </w:rPr>
      </w:pPr>
      <w:r w:rsidRPr="00F118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118E7" w:rsidRPr="00F118E7" w:rsidRDefault="00F118E7" w:rsidP="00F118E7">
      <w:pPr>
        <w:tabs>
          <w:tab w:val="left" w:pos="0"/>
          <w:tab w:val="left" w:pos="284"/>
          <w:tab w:val="left" w:pos="10348"/>
        </w:tabs>
        <w:suppressAutoHyphens/>
        <w:spacing w:before="288"/>
        <w:ind w:firstLine="567"/>
        <w:contextualSpacing/>
        <w:jc w:val="both"/>
        <w:rPr>
          <w:sz w:val="28"/>
          <w:szCs w:val="28"/>
        </w:rPr>
      </w:pPr>
      <w:r w:rsidRPr="00F118E7">
        <w:rPr>
          <w:b/>
          <w:sz w:val="28"/>
          <w:szCs w:val="28"/>
        </w:rPr>
        <w:t>В целях предотвращения аварийных ситуаций на объектах систем жизнеобеспечения населения:</w:t>
      </w:r>
    </w:p>
    <w:p w:rsidR="00F118E7" w:rsidRPr="00F118E7" w:rsidRDefault="00F118E7" w:rsidP="00F118E7">
      <w:pPr>
        <w:tabs>
          <w:tab w:val="left" w:pos="0"/>
        </w:tabs>
        <w:suppressAutoHyphens/>
        <w:ind w:firstLine="567"/>
        <w:jc w:val="both"/>
        <w:rPr>
          <w:sz w:val="28"/>
          <w:szCs w:val="28"/>
        </w:rPr>
      </w:pPr>
      <w:r w:rsidRPr="00F118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118E7" w:rsidRPr="00F118E7" w:rsidRDefault="00F118E7" w:rsidP="00F118E7">
      <w:pPr>
        <w:suppressAutoHyphens/>
        <w:ind w:firstLine="567"/>
        <w:jc w:val="both"/>
        <w:rPr>
          <w:sz w:val="28"/>
          <w:szCs w:val="28"/>
        </w:rPr>
      </w:pPr>
      <w:r w:rsidRPr="00F118E7">
        <w:rPr>
          <w:b/>
          <w:sz w:val="28"/>
          <w:szCs w:val="28"/>
        </w:rPr>
        <w:t>При ограничении режима потребления электрической энергии:</w:t>
      </w:r>
    </w:p>
    <w:p w:rsidR="00F118E7" w:rsidRPr="00F118E7" w:rsidRDefault="00F118E7" w:rsidP="00F118E7">
      <w:pPr>
        <w:suppressAutoHyphens/>
        <w:ind w:firstLine="567"/>
        <w:jc w:val="both"/>
        <w:rPr>
          <w:sz w:val="28"/>
          <w:szCs w:val="28"/>
        </w:rPr>
      </w:pPr>
      <w:r w:rsidRPr="00F118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118E7" w:rsidRPr="00F118E7" w:rsidRDefault="00F118E7" w:rsidP="00F118E7">
      <w:pPr>
        <w:suppressAutoHyphens/>
        <w:ind w:firstLine="567"/>
        <w:jc w:val="both"/>
        <w:rPr>
          <w:sz w:val="28"/>
          <w:szCs w:val="28"/>
        </w:rPr>
      </w:pPr>
      <w:r w:rsidRPr="00F118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118E7" w:rsidRPr="00F118E7" w:rsidRDefault="00F118E7" w:rsidP="00F118E7">
      <w:pPr>
        <w:suppressAutoHyphens/>
        <w:ind w:firstLine="567"/>
        <w:jc w:val="both"/>
        <w:rPr>
          <w:sz w:val="28"/>
          <w:szCs w:val="28"/>
        </w:rPr>
      </w:pPr>
      <w:r w:rsidRPr="00F118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118E7" w:rsidRPr="00F118E7" w:rsidRDefault="00F118E7" w:rsidP="00F118E7">
      <w:pPr>
        <w:ind w:firstLine="708"/>
        <w:jc w:val="both"/>
        <w:rPr>
          <w:b/>
          <w:sz w:val="28"/>
          <w:szCs w:val="28"/>
        </w:rPr>
      </w:pPr>
      <w:r w:rsidRPr="00F118E7">
        <w:rPr>
          <w:b/>
          <w:sz w:val="28"/>
          <w:szCs w:val="28"/>
        </w:rPr>
        <w:t>В целях предотвращения возникновения природных и бытовых пожаров, случаев взрыва газа в жилых домах:</w:t>
      </w:r>
    </w:p>
    <w:p w:rsidR="00F118E7" w:rsidRPr="00F118E7" w:rsidRDefault="00F118E7" w:rsidP="00F118E7">
      <w:pPr>
        <w:tabs>
          <w:tab w:val="left" w:pos="-567"/>
          <w:tab w:val="left" w:pos="284"/>
        </w:tabs>
        <w:ind w:firstLine="709"/>
        <w:jc w:val="both"/>
        <w:rPr>
          <w:sz w:val="28"/>
          <w:szCs w:val="28"/>
        </w:rPr>
      </w:pPr>
      <w:r w:rsidRPr="00F118E7">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118E7" w:rsidRPr="00F118E7" w:rsidRDefault="00F118E7" w:rsidP="00F118E7">
      <w:pPr>
        <w:tabs>
          <w:tab w:val="left" w:pos="-567"/>
          <w:tab w:val="left" w:pos="284"/>
        </w:tabs>
        <w:ind w:firstLine="709"/>
        <w:jc w:val="both"/>
        <w:rPr>
          <w:sz w:val="28"/>
          <w:szCs w:val="28"/>
        </w:rPr>
      </w:pPr>
      <w:r w:rsidRPr="00F118E7">
        <w:rPr>
          <w:sz w:val="28"/>
          <w:szCs w:val="28"/>
        </w:rPr>
        <w:t>- не жгите мусор на своих садовых и дачных участках;</w:t>
      </w:r>
    </w:p>
    <w:p w:rsidR="00F118E7" w:rsidRPr="00F118E7" w:rsidRDefault="00F118E7" w:rsidP="00F118E7">
      <w:pPr>
        <w:tabs>
          <w:tab w:val="left" w:pos="-567"/>
          <w:tab w:val="left" w:pos="284"/>
        </w:tabs>
        <w:ind w:firstLine="709"/>
        <w:jc w:val="both"/>
        <w:rPr>
          <w:sz w:val="28"/>
          <w:szCs w:val="28"/>
        </w:rPr>
      </w:pPr>
      <w:r w:rsidRPr="00F118E7">
        <w:rPr>
          <w:sz w:val="28"/>
          <w:szCs w:val="28"/>
        </w:rPr>
        <w:t>- не сжигайте мусор вблизи леса и лесных насаждений;</w:t>
      </w:r>
    </w:p>
    <w:p w:rsidR="00F118E7" w:rsidRPr="00F118E7" w:rsidRDefault="00F118E7" w:rsidP="00F118E7">
      <w:pPr>
        <w:tabs>
          <w:tab w:val="left" w:pos="-567"/>
          <w:tab w:val="left" w:pos="284"/>
        </w:tabs>
        <w:ind w:firstLine="709"/>
        <w:jc w:val="both"/>
        <w:rPr>
          <w:sz w:val="28"/>
          <w:szCs w:val="28"/>
        </w:rPr>
      </w:pPr>
      <w:r w:rsidRPr="00F118E7">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118E7" w:rsidRPr="00F118E7" w:rsidRDefault="00F118E7" w:rsidP="00F118E7">
      <w:pPr>
        <w:tabs>
          <w:tab w:val="left" w:pos="-567"/>
          <w:tab w:val="left" w:pos="284"/>
        </w:tabs>
        <w:ind w:firstLine="709"/>
        <w:jc w:val="both"/>
        <w:rPr>
          <w:sz w:val="28"/>
          <w:szCs w:val="28"/>
        </w:rPr>
      </w:pPr>
      <w:r w:rsidRPr="00F118E7">
        <w:rPr>
          <w:sz w:val="28"/>
          <w:szCs w:val="28"/>
        </w:rPr>
        <w:t xml:space="preserve">- проводить </w:t>
      </w:r>
      <w:proofErr w:type="spellStart"/>
      <w:r w:rsidRPr="00F118E7">
        <w:rPr>
          <w:sz w:val="28"/>
          <w:szCs w:val="28"/>
        </w:rPr>
        <w:t>подворовые</w:t>
      </w:r>
      <w:proofErr w:type="spellEnd"/>
      <w:r w:rsidRPr="00F118E7">
        <w:rPr>
          <w:sz w:val="28"/>
          <w:szCs w:val="28"/>
        </w:rPr>
        <w:t xml:space="preserve"> обходы с распространением среди населения памяток;</w:t>
      </w:r>
    </w:p>
    <w:p w:rsidR="00F118E7" w:rsidRPr="00F118E7" w:rsidRDefault="00F118E7" w:rsidP="00F118E7">
      <w:pPr>
        <w:tabs>
          <w:tab w:val="left" w:pos="-567"/>
          <w:tab w:val="left" w:pos="284"/>
        </w:tabs>
        <w:ind w:firstLine="709"/>
        <w:jc w:val="both"/>
        <w:rPr>
          <w:sz w:val="28"/>
          <w:szCs w:val="28"/>
        </w:rPr>
      </w:pPr>
      <w:r w:rsidRPr="00F118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118E7" w:rsidRPr="00F118E7" w:rsidRDefault="00F118E7" w:rsidP="00F118E7">
      <w:pPr>
        <w:tabs>
          <w:tab w:val="left" w:pos="-567"/>
          <w:tab w:val="left" w:pos="284"/>
        </w:tabs>
        <w:ind w:firstLine="709"/>
        <w:jc w:val="both"/>
        <w:rPr>
          <w:sz w:val="28"/>
          <w:szCs w:val="28"/>
        </w:rPr>
      </w:pPr>
      <w:r w:rsidRPr="00F118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118E7" w:rsidRPr="00F118E7" w:rsidRDefault="00F118E7" w:rsidP="00F118E7">
      <w:pPr>
        <w:tabs>
          <w:tab w:val="left" w:pos="-567"/>
          <w:tab w:val="left" w:pos="284"/>
        </w:tabs>
        <w:ind w:firstLine="709"/>
        <w:jc w:val="both"/>
        <w:rPr>
          <w:sz w:val="28"/>
          <w:szCs w:val="28"/>
        </w:rPr>
      </w:pPr>
      <w:r w:rsidRPr="00F118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118E7" w:rsidRPr="00F118E7" w:rsidRDefault="00F118E7" w:rsidP="00F118E7">
      <w:pPr>
        <w:suppressAutoHyphens/>
        <w:spacing w:line="228" w:lineRule="auto"/>
        <w:ind w:firstLine="567"/>
        <w:jc w:val="both"/>
        <w:rPr>
          <w:b/>
          <w:sz w:val="28"/>
          <w:szCs w:val="28"/>
        </w:rPr>
      </w:pPr>
      <w:r w:rsidRPr="00F118E7">
        <w:rPr>
          <w:b/>
          <w:sz w:val="28"/>
          <w:szCs w:val="28"/>
        </w:rPr>
        <w:t>В целях предупреждения дорожно-транспортных происшествий:</w:t>
      </w:r>
    </w:p>
    <w:p w:rsidR="00F118E7" w:rsidRPr="00F118E7" w:rsidRDefault="00F118E7" w:rsidP="00F118E7">
      <w:pPr>
        <w:tabs>
          <w:tab w:val="left" w:pos="426"/>
        </w:tabs>
        <w:suppressAutoHyphens/>
        <w:spacing w:line="228" w:lineRule="auto"/>
        <w:ind w:firstLine="567"/>
        <w:jc w:val="both"/>
        <w:rPr>
          <w:bCs/>
          <w:color w:val="000000"/>
          <w:sz w:val="28"/>
          <w:szCs w:val="28"/>
        </w:rPr>
      </w:pPr>
      <w:r w:rsidRPr="00F118E7">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118E7" w:rsidRPr="00F118E7" w:rsidRDefault="00F118E7" w:rsidP="00F118E7">
      <w:pPr>
        <w:tabs>
          <w:tab w:val="left" w:pos="426"/>
        </w:tabs>
        <w:suppressAutoHyphens/>
        <w:spacing w:line="228" w:lineRule="auto"/>
        <w:ind w:firstLine="567"/>
        <w:jc w:val="both"/>
        <w:rPr>
          <w:bCs/>
          <w:color w:val="000000"/>
          <w:sz w:val="28"/>
          <w:szCs w:val="28"/>
        </w:rPr>
      </w:pPr>
      <w:r w:rsidRPr="00F118E7">
        <w:rPr>
          <w:bCs/>
          <w:color w:val="000000"/>
          <w:sz w:val="28"/>
          <w:szCs w:val="28"/>
        </w:rPr>
        <w:t>- обеспечить контроль готовности спасательных служб к реагированию на ДТП;</w:t>
      </w:r>
    </w:p>
    <w:p w:rsidR="00F118E7" w:rsidRPr="00F118E7" w:rsidRDefault="00F118E7" w:rsidP="00F118E7">
      <w:pPr>
        <w:tabs>
          <w:tab w:val="left" w:pos="426"/>
        </w:tabs>
        <w:suppressAutoHyphens/>
        <w:spacing w:line="228" w:lineRule="auto"/>
        <w:ind w:firstLine="567"/>
        <w:jc w:val="both"/>
        <w:rPr>
          <w:bCs/>
          <w:color w:val="000000"/>
          <w:sz w:val="28"/>
          <w:szCs w:val="28"/>
        </w:rPr>
      </w:pPr>
      <w:r w:rsidRPr="00F118E7">
        <w:rPr>
          <w:bCs/>
          <w:color w:val="000000"/>
          <w:sz w:val="28"/>
          <w:szCs w:val="28"/>
        </w:rPr>
        <w:t>- увеличить количество проверок наиболее опасных участков автодорог;</w:t>
      </w:r>
    </w:p>
    <w:p w:rsidR="00F118E7" w:rsidRPr="00F118E7" w:rsidRDefault="00F118E7" w:rsidP="00F118E7">
      <w:pPr>
        <w:tabs>
          <w:tab w:val="left" w:pos="426"/>
        </w:tabs>
        <w:suppressAutoHyphens/>
        <w:spacing w:line="228" w:lineRule="auto"/>
        <w:ind w:firstLine="567"/>
        <w:jc w:val="both"/>
        <w:rPr>
          <w:bCs/>
          <w:color w:val="000000"/>
          <w:sz w:val="28"/>
          <w:szCs w:val="28"/>
        </w:rPr>
      </w:pPr>
      <w:r w:rsidRPr="00F118E7">
        <w:rPr>
          <w:bCs/>
          <w:color w:val="000000"/>
          <w:sz w:val="28"/>
          <w:szCs w:val="28"/>
        </w:rPr>
        <w:t>- провести дополнительно инструктаж водителей;</w:t>
      </w:r>
    </w:p>
    <w:p w:rsidR="00F118E7" w:rsidRPr="00F118E7" w:rsidRDefault="00F118E7" w:rsidP="00F118E7">
      <w:pPr>
        <w:tabs>
          <w:tab w:val="left" w:pos="426"/>
        </w:tabs>
        <w:suppressAutoHyphens/>
        <w:spacing w:line="228" w:lineRule="auto"/>
        <w:ind w:firstLine="567"/>
        <w:jc w:val="both"/>
        <w:rPr>
          <w:bCs/>
          <w:color w:val="000000"/>
          <w:sz w:val="28"/>
          <w:szCs w:val="28"/>
        </w:rPr>
      </w:pPr>
      <w:r w:rsidRPr="00F118E7">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118E7" w:rsidRPr="00F118E7" w:rsidRDefault="00F118E7" w:rsidP="00F118E7">
      <w:pPr>
        <w:tabs>
          <w:tab w:val="left" w:pos="426"/>
        </w:tabs>
        <w:suppressAutoHyphens/>
        <w:spacing w:line="228" w:lineRule="auto"/>
        <w:ind w:firstLine="567"/>
        <w:jc w:val="both"/>
        <w:rPr>
          <w:bCs/>
          <w:color w:val="000000"/>
          <w:sz w:val="28"/>
          <w:szCs w:val="28"/>
        </w:rPr>
      </w:pPr>
      <w:r w:rsidRPr="00F118E7">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118E7" w:rsidRPr="00F118E7" w:rsidRDefault="00F118E7" w:rsidP="00F118E7">
      <w:pPr>
        <w:tabs>
          <w:tab w:val="left" w:pos="426"/>
        </w:tabs>
        <w:suppressAutoHyphens/>
        <w:spacing w:line="228" w:lineRule="auto"/>
        <w:ind w:firstLine="567"/>
        <w:jc w:val="both"/>
        <w:rPr>
          <w:bCs/>
          <w:color w:val="000000"/>
          <w:sz w:val="28"/>
          <w:szCs w:val="28"/>
        </w:rPr>
      </w:pPr>
      <w:r w:rsidRPr="00F118E7">
        <w:rPr>
          <w:bCs/>
          <w:color w:val="000000"/>
          <w:sz w:val="28"/>
          <w:szCs w:val="28"/>
        </w:rPr>
        <w:t>- с помощью СМИ проводить информирование участников дорожного движения о проблемных участках дорог;</w:t>
      </w:r>
    </w:p>
    <w:p w:rsidR="00F118E7" w:rsidRPr="00F118E7" w:rsidRDefault="00F118E7" w:rsidP="00F118E7">
      <w:pPr>
        <w:tabs>
          <w:tab w:val="left" w:pos="426"/>
        </w:tabs>
        <w:suppressAutoHyphens/>
        <w:spacing w:line="228" w:lineRule="auto"/>
        <w:ind w:firstLine="567"/>
        <w:jc w:val="both"/>
        <w:rPr>
          <w:bCs/>
          <w:color w:val="000000"/>
          <w:sz w:val="28"/>
          <w:szCs w:val="28"/>
        </w:rPr>
      </w:pPr>
      <w:r w:rsidRPr="00F118E7">
        <w:rPr>
          <w:bCs/>
          <w:color w:val="000000"/>
          <w:sz w:val="28"/>
          <w:szCs w:val="28"/>
        </w:rPr>
        <w:t>- обеспечить своевременное информирование участников дорожного движения о погодных условиях;</w:t>
      </w:r>
    </w:p>
    <w:p w:rsidR="00F118E7" w:rsidRPr="00F118E7" w:rsidRDefault="00F118E7" w:rsidP="00F118E7">
      <w:pPr>
        <w:tabs>
          <w:tab w:val="left" w:pos="-567"/>
          <w:tab w:val="left" w:pos="284"/>
        </w:tabs>
        <w:suppressAutoHyphens/>
        <w:spacing w:line="228" w:lineRule="auto"/>
        <w:ind w:firstLine="567"/>
        <w:jc w:val="both"/>
        <w:rPr>
          <w:bCs/>
          <w:color w:val="000000"/>
          <w:sz w:val="28"/>
          <w:szCs w:val="28"/>
        </w:rPr>
      </w:pPr>
      <w:r w:rsidRPr="00F118E7">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118E7" w:rsidRPr="00F118E7" w:rsidRDefault="00F118E7" w:rsidP="00F118E7">
      <w:pPr>
        <w:tabs>
          <w:tab w:val="left" w:pos="-567"/>
        </w:tabs>
        <w:suppressAutoHyphens/>
        <w:spacing w:line="228" w:lineRule="auto"/>
        <w:ind w:firstLine="567"/>
        <w:jc w:val="both"/>
        <w:rPr>
          <w:b/>
          <w:bCs/>
          <w:color w:val="000000"/>
          <w:sz w:val="28"/>
          <w:szCs w:val="28"/>
        </w:rPr>
      </w:pPr>
      <w:r w:rsidRPr="00F118E7">
        <w:rPr>
          <w:b/>
          <w:bCs/>
          <w:color w:val="000000"/>
          <w:sz w:val="28"/>
          <w:szCs w:val="28"/>
        </w:rPr>
        <w:t>В целях недопущения происшествий на водных объектах:</w:t>
      </w:r>
    </w:p>
    <w:p w:rsidR="00F118E7" w:rsidRPr="00F118E7" w:rsidRDefault="00F118E7" w:rsidP="00F118E7">
      <w:pPr>
        <w:tabs>
          <w:tab w:val="left" w:pos="-567"/>
          <w:tab w:val="left" w:pos="284"/>
        </w:tabs>
        <w:suppressAutoHyphens/>
        <w:spacing w:line="228" w:lineRule="auto"/>
        <w:ind w:firstLine="567"/>
        <w:jc w:val="both"/>
        <w:rPr>
          <w:bCs/>
          <w:color w:val="000000"/>
          <w:sz w:val="28"/>
          <w:szCs w:val="28"/>
        </w:rPr>
      </w:pPr>
      <w:r w:rsidRPr="00F118E7">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118E7" w:rsidRPr="00F118E7" w:rsidRDefault="00F118E7" w:rsidP="00F118E7">
      <w:pPr>
        <w:tabs>
          <w:tab w:val="left" w:pos="-567"/>
        </w:tabs>
        <w:suppressAutoHyphens/>
        <w:spacing w:line="228" w:lineRule="auto"/>
        <w:ind w:firstLine="567"/>
        <w:jc w:val="both"/>
        <w:rPr>
          <w:bCs/>
          <w:color w:val="000000"/>
          <w:sz w:val="28"/>
          <w:szCs w:val="28"/>
        </w:rPr>
      </w:pPr>
    </w:p>
    <w:p w:rsidR="00F118E7" w:rsidRPr="00F118E7" w:rsidRDefault="00F118E7" w:rsidP="00F118E7">
      <w:pPr>
        <w:suppressAutoHyphens/>
        <w:ind w:right="-2" w:firstLine="567"/>
        <w:jc w:val="both"/>
        <w:rPr>
          <w:b/>
          <w:sz w:val="28"/>
          <w:szCs w:val="28"/>
        </w:rPr>
      </w:pPr>
      <w:r w:rsidRPr="00F118E7">
        <w:rPr>
          <w:b/>
          <w:sz w:val="28"/>
          <w:szCs w:val="28"/>
        </w:rPr>
        <w:t>Главное управление МЧС России по Республике Мордовия рекомендует населению:</w:t>
      </w:r>
    </w:p>
    <w:p w:rsidR="00F118E7" w:rsidRPr="00F118E7" w:rsidRDefault="00F118E7" w:rsidP="00F118E7">
      <w:pPr>
        <w:suppressAutoHyphens/>
        <w:ind w:firstLine="567"/>
        <w:jc w:val="both"/>
        <w:rPr>
          <w:b/>
          <w:sz w:val="28"/>
          <w:szCs w:val="28"/>
        </w:rPr>
      </w:pPr>
      <w:r w:rsidRPr="00F118E7">
        <w:rPr>
          <w:b/>
          <w:sz w:val="28"/>
          <w:szCs w:val="28"/>
        </w:rPr>
        <w:t>Рекомендации для предотвращения взрыва газовых баллонов:</w:t>
      </w:r>
    </w:p>
    <w:p w:rsidR="00F118E7" w:rsidRPr="00F118E7" w:rsidRDefault="00F118E7" w:rsidP="00F118E7">
      <w:pPr>
        <w:suppressAutoHyphens/>
        <w:spacing w:before="288"/>
        <w:ind w:firstLine="567"/>
        <w:contextualSpacing/>
        <w:jc w:val="both"/>
        <w:rPr>
          <w:sz w:val="28"/>
          <w:szCs w:val="28"/>
        </w:rPr>
      </w:pPr>
      <w:r w:rsidRPr="00F118E7">
        <w:rPr>
          <w:sz w:val="28"/>
          <w:szCs w:val="28"/>
        </w:rPr>
        <w:t>- использовать только новые или прошедшие соответствующую своевременную проверку газовые баллоны;</w:t>
      </w:r>
    </w:p>
    <w:p w:rsidR="00F118E7" w:rsidRPr="00F118E7" w:rsidRDefault="00F118E7" w:rsidP="00F118E7">
      <w:pPr>
        <w:suppressAutoHyphens/>
        <w:spacing w:before="288"/>
        <w:ind w:firstLine="567"/>
        <w:contextualSpacing/>
        <w:jc w:val="both"/>
        <w:rPr>
          <w:sz w:val="28"/>
          <w:szCs w:val="28"/>
        </w:rPr>
      </w:pPr>
      <w:r w:rsidRPr="00F118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118E7" w:rsidRPr="00F118E7" w:rsidRDefault="00F118E7" w:rsidP="00F118E7">
      <w:pPr>
        <w:suppressAutoHyphens/>
        <w:ind w:firstLine="567"/>
        <w:jc w:val="both"/>
        <w:rPr>
          <w:sz w:val="28"/>
          <w:szCs w:val="28"/>
        </w:rPr>
      </w:pPr>
      <w:r w:rsidRPr="00F118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F118E7" w:rsidRDefault="00F118E7" w:rsidP="00F118E7">
      <w:pPr>
        <w:suppressAutoHyphens/>
        <w:spacing w:line="228" w:lineRule="auto"/>
        <w:ind w:firstLine="567"/>
        <w:jc w:val="both"/>
        <w:rPr>
          <w:b/>
          <w:sz w:val="28"/>
          <w:szCs w:val="28"/>
        </w:rPr>
      </w:pPr>
    </w:p>
    <w:p w:rsidR="00F118E7" w:rsidRDefault="00F118E7" w:rsidP="00F118E7">
      <w:pPr>
        <w:suppressAutoHyphens/>
        <w:spacing w:line="228" w:lineRule="auto"/>
        <w:ind w:firstLine="567"/>
        <w:jc w:val="both"/>
        <w:rPr>
          <w:b/>
          <w:sz w:val="28"/>
          <w:szCs w:val="28"/>
        </w:rPr>
      </w:pPr>
    </w:p>
    <w:p w:rsidR="00F118E7" w:rsidRPr="00F118E7" w:rsidRDefault="00F118E7" w:rsidP="00F118E7">
      <w:pPr>
        <w:suppressAutoHyphens/>
        <w:spacing w:line="228" w:lineRule="auto"/>
        <w:ind w:firstLine="567"/>
        <w:jc w:val="both"/>
        <w:rPr>
          <w:b/>
          <w:sz w:val="28"/>
          <w:szCs w:val="28"/>
        </w:rPr>
      </w:pPr>
      <w:r w:rsidRPr="00F118E7">
        <w:rPr>
          <w:b/>
          <w:sz w:val="28"/>
          <w:szCs w:val="28"/>
        </w:rPr>
        <w:t>Рекомендации по безопасному использованию газа при удовлетворении коммунально-бытовых нужд:</w:t>
      </w:r>
    </w:p>
    <w:p w:rsidR="00F118E7" w:rsidRPr="00F118E7" w:rsidRDefault="00F118E7" w:rsidP="00F118E7">
      <w:pPr>
        <w:suppressAutoHyphens/>
        <w:spacing w:line="228" w:lineRule="auto"/>
        <w:ind w:firstLine="567"/>
        <w:jc w:val="both"/>
        <w:rPr>
          <w:sz w:val="28"/>
          <w:szCs w:val="28"/>
        </w:rPr>
      </w:pPr>
      <w:r w:rsidRPr="00F118E7">
        <w:rPr>
          <w:sz w:val="28"/>
          <w:szCs w:val="28"/>
        </w:rPr>
        <w:t>Собственникам (пользователям) домовладений и помещений в многоквартирных домах необходимо:</w:t>
      </w:r>
    </w:p>
    <w:p w:rsidR="00F118E7" w:rsidRPr="00F118E7" w:rsidRDefault="00F118E7" w:rsidP="00F118E7">
      <w:pPr>
        <w:suppressAutoHyphens/>
        <w:spacing w:line="228" w:lineRule="auto"/>
        <w:ind w:firstLine="567"/>
        <w:jc w:val="both"/>
        <w:rPr>
          <w:sz w:val="28"/>
          <w:szCs w:val="28"/>
        </w:rPr>
      </w:pPr>
      <w:r w:rsidRPr="00F118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118E7" w:rsidRPr="00F118E7" w:rsidRDefault="00F118E7" w:rsidP="00F118E7">
      <w:pPr>
        <w:suppressAutoHyphens/>
        <w:spacing w:line="228" w:lineRule="auto"/>
        <w:ind w:firstLine="567"/>
        <w:jc w:val="both"/>
        <w:rPr>
          <w:sz w:val="28"/>
          <w:szCs w:val="28"/>
        </w:rPr>
      </w:pPr>
      <w:r w:rsidRPr="00F118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118E7" w:rsidRPr="00F118E7" w:rsidRDefault="00F118E7" w:rsidP="00F118E7">
      <w:pPr>
        <w:suppressAutoHyphens/>
        <w:spacing w:line="228" w:lineRule="auto"/>
        <w:ind w:firstLine="567"/>
        <w:jc w:val="both"/>
        <w:rPr>
          <w:sz w:val="28"/>
          <w:szCs w:val="28"/>
        </w:rPr>
      </w:pPr>
      <w:bookmarkStart w:id="1" w:name="sub_1045"/>
      <w:bookmarkStart w:id="2" w:name="sub_1046"/>
      <w:bookmarkEnd w:id="1"/>
      <w:r w:rsidRPr="00F118E7">
        <w:rPr>
          <w:sz w:val="28"/>
          <w:szCs w:val="28"/>
        </w:rPr>
        <w:t>- после окончания пользования газом закрыть краны на бытовом газоиспользующем оборудовании</w:t>
      </w:r>
      <w:bookmarkStart w:id="3" w:name="sub_1047"/>
      <w:bookmarkEnd w:id="2"/>
      <w:r w:rsidRPr="00F118E7">
        <w:rPr>
          <w:sz w:val="28"/>
          <w:szCs w:val="28"/>
        </w:rPr>
        <w:t>.</w:t>
      </w:r>
    </w:p>
    <w:p w:rsidR="00F118E7" w:rsidRPr="00F118E7" w:rsidRDefault="00F118E7" w:rsidP="00F118E7">
      <w:pPr>
        <w:suppressAutoHyphens/>
        <w:spacing w:line="228" w:lineRule="auto"/>
        <w:ind w:firstLine="567"/>
        <w:jc w:val="both"/>
        <w:rPr>
          <w:b/>
          <w:sz w:val="28"/>
          <w:szCs w:val="28"/>
        </w:rPr>
      </w:pPr>
      <w:r w:rsidRPr="00F118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F118E7" w:rsidRPr="00F118E7" w:rsidRDefault="00F118E7" w:rsidP="00F118E7">
      <w:pPr>
        <w:suppressAutoHyphens/>
        <w:spacing w:line="228" w:lineRule="auto"/>
        <w:ind w:firstLine="567"/>
        <w:jc w:val="both"/>
        <w:rPr>
          <w:sz w:val="28"/>
          <w:szCs w:val="28"/>
        </w:rPr>
      </w:pPr>
      <w:r w:rsidRPr="00F118E7">
        <w:rPr>
          <w:sz w:val="28"/>
          <w:szCs w:val="28"/>
        </w:rPr>
        <w:t>- наличие утечки газа и (или) срабатывания сигнализаторов или систем контроля загазованности помещений;</w:t>
      </w:r>
    </w:p>
    <w:p w:rsidR="00F118E7" w:rsidRPr="00F118E7" w:rsidRDefault="00F118E7" w:rsidP="00F118E7">
      <w:pPr>
        <w:suppressAutoHyphens/>
        <w:spacing w:line="228" w:lineRule="auto"/>
        <w:ind w:firstLine="567"/>
        <w:jc w:val="both"/>
        <w:rPr>
          <w:sz w:val="28"/>
          <w:szCs w:val="28"/>
        </w:rPr>
      </w:pPr>
      <w:r w:rsidRPr="00F118E7">
        <w:rPr>
          <w:sz w:val="28"/>
          <w:szCs w:val="28"/>
        </w:rPr>
        <w:t>- отсутствие или нарушение тяги в дымовых и вентиляционных каналах;</w:t>
      </w:r>
    </w:p>
    <w:p w:rsidR="00F118E7" w:rsidRPr="00F118E7" w:rsidRDefault="00F118E7" w:rsidP="00F118E7">
      <w:pPr>
        <w:suppressAutoHyphens/>
        <w:spacing w:line="228" w:lineRule="auto"/>
        <w:ind w:firstLine="567"/>
        <w:jc w:val="both"/>
        <w:rPr>
          <w:sz w:val="28"/>
          <w:szCs w:val="28"/>
        </w:rPr>
      </w:pPr>
      <w:r w:rsidRPr="00F118E7">
        <w:rPr>
          <w:sz w:val="28"/>
          <w:szCs w:val="28"/>
        </w:rPr>
        <w:t xml:space="preserve">- отклонение величины давления газа от значений, предусмотренных </w:t>
      </w:r>
      <w:hyperlink r:id="rId8">
        <w:r w:rsidRPr="00F118E7">
          <w:rPr>
            <w:sz w:val="28"/>
            <w:szCs w:val="28"/>
          </w:rPr>
          <w:t>правилами</w:t>
        </w:r>
      </w:hyperlink>
      <w:r w:rsidRPr="00F118E7">
        <w:rPr>
          <w:sz w:val="28"/>
          <w:szCs w:val="28"/>
        </w:rPr>
        <w:t xml:space="preserve"> предоставления коммунальных услуг;</w:t>
      </w:r>
    </w:p>
    <w:p w:rsidR="00F118E7" w:rsidRPr="00F118E7" w:rsidRDefault="00F118E7" w:rsidP="00F118E7">
      <w:pPr>
        <w:suppressAutoHyphens/>
        <w:spacing w:line="228" w:lineRule="auto"/>
        <w:ind w:firstLine="567"/>
        <w:jc w:val="both"/>
        <w:rPr>
          <w:sz w:val="28"/>
          <w:szCs w:val="28"/>
        </w:rPr>
      </w:pPr>
      <w:r w:rsidRPr="00F118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118E7" w:rsidRPr="00F118E7" w:rsidRDefault="00F118E7" w:rsidP="00F118E7">
      <w:pPr>
        <w:suppressAutoHyphens/>
        <w:spacing w:line="228" w:lineRule="auto"/>
        <w:ind w:firstLine="567"/>
        <w:jc w:val="both"/>
        <w:rPr>
          <w:sz w:val="28"/>
          <w:szCs w:val="28"/>
        </w:rPr>
      </w:pPr>
      <w:bookmarkStart w:id="4" w:name="sub_1048"/>
      <w:r w:rsidRPr="00F118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118E7" w:rsidRPr="00F118E7" w:rsidRDefault="00F118E7" w:rsidP="00F118E7">
      <w:pPr>
        <w:tabs>
          <w:tab w:val="left" w:pos="0"/>
          <w:tab w:val="left" w:pos="284"/>
          <w:tab w:val="left" w:pos="10348"/>
        </w:tabs>
        <w:spacing w:line="228" w:lineRule="auto"/>
        <w:ind w:firstLine="709"/>
        <w:jc w:val="both"/>
        <w:rPr>
          <w:b/>
          <w:sz w:val="28"/>
          <w:szCs w:val="28"/>
        </w:rPr>
      </w:pPr>
      <w:r w:rsidRPr="00F118E7">
        <w:rPr>
          <w:b/>
          <w:sz w:val="28"/>
          <w:szCs w:val="28"/>
        </w:rPr>
        <w:t>В целях предупреждения природных и техногенных пожаров:</w:t>
      </w:r>
    </w:p>
    <w:p w:rsidR="00F118E7" w:rsidRPr="00F118E7" w:rsidRDefault="00F118E7" w:rsidP="00F118E7">
      <w:pPr>
        <w:spacing w:line="228" w:lineRule="auto"/>
        <w:ind w:firstLine="709"/>
        <w:jc w:val="both"/>
        <w:rPr>
          <w:sz w:val="28"/>
          <w:szCs w:val="28"/>
        </w:rPr>
      </w:pPr>
      <w:r w:rsidRPr="00F118E7">
        <w:rPr>
          <w:sz w:val="28"/>
          <w:szCs w:val="28"/>
        </w:rPr>
        <w:t>- будьте внимательны при обращении с огнём;</w:t>
      </w:r>
    </w:p>
    <w:p w:rsidR="00F118E7" w:rsidRPr="00F118E7" w:rsidRDefault="00F118E7" w:rsidP="00F118E7">
      <w:pPr>
        <w:spacing w:line="228" w:lineRule="auto"/>
        <w:ind w:firstLine="709"/>
        <w:jc w:val="both"/>
        <w:rPr>
          <w:sz w:val="28"/>
          <w:szCs w:val="28"/>
        </w:rPr>
      </w:pPr>
      <w:r w:rsidRPr="00F118E7">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F118E7" w:rsidRPr="00F118E7" w:rsidRDefault="00F118E7" w:rsidP="00F118E7">
      <w:pPr>
        <w:spacing w:line="228" w:lineRule="auto"/>
        <w:ind w:firstLine="709"/>
        <w:jc w:val="both"/>
        <w:rPr>
          <w:sz w:val="28"/>
          <w:szCs w:val="28"/>
        </w:rPr>
      </w:pPr>
      <w:r w:rsidRPr="00F118E7">
        <w:rPr>
          <w:sz w:val="28"/>
          <w:szCs w:val="28"/>
        </w:rPr>
        <w:t>- не оставляйте без присмотра газовые и электронагревательные приборы;</w:t>
      </w:r>
    </w:p>
    <w:p w:rsidR="00F118E7" w:rsidRPr="00F118E7" w:rsidRDefault="00F118E7" w:rsidP="00F118E7">
      <w:pPr>
        <w:spacing w:line="228" w:lineRule="auto"/>
        <w:ind w:firstLine="709"/>
        <w:jc w:val="both"/>
        <w:rPr>
          <w:sz w:val="28"/>
          <w:szCs w:val="28"/>
        </w:rPr>
      </w:pPr>
      <w:r w:rsidRPr="00F118E7">
        <w:rPr>
          <w:sz w:val="28"/>
          <w:szCs w:val="28"/>
        </w:rPr>
        <w:t>- не разрешайте детям играть с огнем, спичками;</w:t>
      </w:r>
    </w:p>
    <w:p w:rsidR="00F118E7" w:rsidRPr="00F118E7" w:rsidRDefault="00F118E7" w:rsidP="00F118E7">
      <w:pPr>
        <w:spacing w:line="228" w:lineRule="auto"/>
        <w:ind w:firstLine="708"/>
        <w:jc w:val="both"/>
        <w:rPr>
          <w:sz w:val="28"/>
          <w:szCs w:val="28"/>
        </w:rPr>
      </w:pPr>
      <w:r w:rsidRPr="00F118E7">
        <w:rPr>
          <w:sz w:val="28"/>
          <w:szCs w:val="28"/>
        </w:rPr>
        <w:t>- не обертывайте электрические лампы бумагой, материей и другими сгораемыми материалами.</w:t>
      </w:r>
    </w:p>
    <w:p w:rsidR="0049644F" w:rsidRPr="0016525D" w:rsidRDefault="0049644F" w:rsidP="007732E2">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C200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728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7289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13298-A893-4D83-BD21-152251EE5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6</Pages>
  <Words>1551</Words>
  <Characters>11927</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48</cp:revision>
  <cp:lastPrinted>2026-04-14T09:34:00Z</cp:lastPrinted>
  <dcterms:created xsi:type="dcterms:W3CDTF">2026-02-19T08:37:00Z</dcterms:created>
  <dcterms:modified xsi:type="dcterms:W3CDTF">2026-04-14T09:34:00Z</dcterms:modified>
</cp:coreProperties>
</file>