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w:t>
      </w:r>
      <w:r w:rsidR="00FC6E77">
        <w:rPr>
          <w:sz w:val="28"/>
          <w:szCs w:val="28"/>
        </w:rPr>
        <w:t>5</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24EF3">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В.В. Родионов</w:t>
      </w:r>
    </w:p>
    <w:p w:rsidR="000F2AD9" w:rsidRDefault="00DD7AAA" w:rsidP="00BC3373">
      <w:pPr>
        <w:pStyle w:val="a5"/>
        <w:tabs>
          <w:tab w:val="left" w:pos="708"/>
          <w:tab w:val="left" w:pos="1416"/>
          <w:tab w:val="left" w:pos="2124"/>
          <w:tab w:val="left" w:pos="2832"/>
          <w:tab w:val="left" w:pos="3540"/>
          <w:tab w:val="left" w:pos="4248"/>
          <w:tab w:val="left" w:pos="4956"/>
          <w:tab w:val="left" w:pos="6390"/>
        </w:tabs>
        <w:spacing w:after="0"/>
        <w:ind w:left="0"/>
        <w:rPr>
          <w:sz w:val="28"/>
          <w:szCs w:val="26"/>
        </w:rPr>
      </w:pPr>
      <w:r>
        <w:rPr>
          <w:noProof/>
          <w:sz w:val="28"/>
          <w:szCs w:val="26"/>
        </w:rPr>
        <w:drawing>
          <wp:anchor distT="0" distB="0" distL="114300" distR="114300" simplePos="0" relativeHeight="251658240" behindDoc="1" locked="0" layoutInCell="1" allowOverlap="1" wp14:anchorId="3CDF0802" wp14:editId="53430D22">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4C6D56" w:rsidRDefault="004C6D56" w:rsidP="00380E47">
      <w:pPr>
        <w:rPr>
          <w:sz w:val="20"/>
          <w:szCs w:val="20"/>
        </w:rPr>
      </w:pPr>
    </w:p>
    <w:p w:rsidR="00CA69D5" w:rsidRDefault="00FC6E77" w:rsidP="00CA69D5">
      <w:pPr>
        <w:tabs>
          <w:tab w:val="left" w:pos="6975"/>
        </w:tabs>
        <w:rPr>
          <w:color w:val="000000"/>
          <w:sz w:val="20"/>
        </w:rPr>
      </w:pPr>
      <w:r>
        <w:rPr>
          <w:sz w:val="20"/>
          <w:szCs w:val="20"/>
        </w:rPr>
        <w:t>Кокурина Юлия Петровна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Default="00712972" w:rsidP="00CA69D5">
      <w:pPr>
        <w:tabs>
          <w:tab w:val="left" w:pos="6975"/>
        </w:tabs>
        <w:rPr>
          <w:color w:val="000000"/>
          <w:sz w:val="20"/>
        </w:rPr>
      </w:pPr>
    </w:p>
    <w:p w:rsidR="00020FC6" w:rsidRPr="00050499" w:rsidRDefault="00020FC6" w:rsidP="00020FC6">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Pr="00A05EDC">
        <w:rPr>
          <w:sz w:val="28"/>
          <w:szCs w:val="28"/>
        </w:rPr>
        <w:t>5</w:t>
      </w:r>
      <w:r w:rsidRPr="00050499">
        <w:rPr>
          <w:sz w:val="28"/>
          <w:szCs w:val="28"/>
        </w:rPr>
        <w:t xml:space="preserve"> </w:t>
      </w:r>
      <w:r w:rsidRPr="004179C7">
        <w:rPr>
          <w:sz w:val="28"/>
          <w:szCs w:val="28"/>
        </w:rPr>
        <w:t>мая</w:t>
      </w:r>
      <w:r w:rsidRPr="00050499">
        <w:rPr>
          <w:sz w:val="28"/>
          <w:szCs w:val="28"/>
        </w:rPr>
        <w:t xml:space="preserve"> 2026 года</w:t>
      </w:r>
    </w:p>
    <w:p w:rsidR="00020FC6" w:rsidRPr="00050499" w:rsidRDefault="00020FC6" w:rsidP="00020FC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020FC6" w:rsidRPr="00050499" w:rsidRDefault="00020FC6" w:rsidP="00020FC6">
      <w:pPr>
        <w:suppressAutoHyphens/>
        <w:ind w:left="284"/>
        <w:jc w:val="center"/>
        <w:rPr>
          <w:i/>
          <w:sz w:val="26"/>
          <w:szCs w:val="26"/>
        </w:rPr>
      </w:pPr>
      <w:r w:rsidRPr="00050499">
        <w:rPr>
          <w:i/>
          <w:sz w:val="26"/>
          <w:szCs w:val="26"/>
        </w:rPr>
        <w:t>«Верхне - Волжское УГМС», источников гидрометеорологической информации Росгидромета, ФГБУ «Гидроспецгеология»)</w:t>
      </w:r>
    </w:p>
    <w:p w:rsidR="00020FC6" w:rsidRPr="00050499" w:rsidRDefault="00020FC6" w:rsidP="00020FC6">
      <w:pPr>
        <w:tabs>
          <w:tab w:val="left" w:pos="3282"/>
          <w:tab w:val="center" w:pos="5458"/>
        </w:tabs>
        <w:suppressAutoHyphens/>
        <w:ind w:right="-2" w:firstLine="709"/>
        <w:jc w:val="center"/>
        <w:rPr>
          <w:b/>
        </w:rPr>
      </w:pPr>
    </w:p>
    <w:p w:rsidR="00020FC6" w:rsidRPr="00050499" w:rsidRDefault="00020FC6" w:rsidP="00020FC6">
      <w:pPr>
        <w:widowControl w:val="0"/>
        <w:tabs>
          <w:tab w:val="left" w:pos="993"/>
        </w:tabs>
        <w:suppressAutoHyphens/>
        <w:ind w:firstLine="709"/>
        <w:jc w:val="both"/>
        <w:rPr>
          <w:b/>
          <w:bCs/>
          <w:sz w:val="28"/>
          <w:szCs w:val="28"/>
        </w:rPr>
      </w:pPr>
      <w:r w:rsidRPr="00050499">
        <w:rPr>
          <w:b/>
          <w:bCs/>
          <w:sz w:val="28"/>
          <w:szCs w:val="28"/>
        </w:rPr>
        <w:t xml:space="preserve">  1.1 Прогноз опасных и неблагоприятных метеорологических условий.</w:t>
      </w:r>
    </w:p>
    <w:p w:rsidR="00020FC6" w:rsidRDefault="00020FC6" w:rsidP="00020FC6">
      <w:pPr>
        <w:keepLines/>
        <w:suppressAutoHyphens/>
        <w:ind w:firstLine="709"/>
        <w:jc w:val="both"/>
        <w:rPr>
          <w:rFonts w:eastAsia="SimSun"/>
          <w:sz w:val="28"/>
          <w:szCs w:val="23"/>
        </w:rPr>
      </w:pPr>
      <w:r>
        <w:rPr>
          <w:rFonts w:eastAsia="SimSun"/>
          <w:b/>
          <w:sz w:val="28"/>
          <w:szCs w:val="23"/>
        </w:rPr>
        <w:t>15</w:t>
      </w:r>
      <w:r w:rsidRPr="00A54FC3">
        <w:rPr>
          <w:rFonts w:eastAsia="SimSun"/>
          <w:b/>
          <w:sz w:val="28"/>
          <w:szCs w:val="23"/>
        </w:rPr>
        <w:t xml:space="preserve"> мая: </w:t>
      </w:r>
      <w:r w:rsidRPr="00A05EDC">
        <w:rPr>
          <w:rFonts w:eastAsia="SimSun"/>
          <w:sz w:val="28"/>
          <w:szCs w:val="23"/>
        </w:rPr>
        <w:t xml:space="preserve">переменная облачность, местами кратковременный дождь, в отдельных районах гроза. Ветер юго-восточный 5-10 м/с, местами порывы до 14 м/с. Температура воздуха ночью: +10,+15°, днем: +21,+26°. Пожарная опасность 4, местами 2 класса.  </w:t>
      </w:r>
    </w:p>
    <w:p w:rsidR="00020FC6" w:rsidRDefault="00020FC6" w:rsidP="00020FC6">
      <w:pPr>
        <w:keepLines/>
        <w:suppressAutoHyphens/>
        <w:spacing w:line="228" w:lineRule="auto"/>
        <w:ind w:firstLine="709"/>
        <w:jc w:val="both"/>
        <w:rPr>
          <w:rFonts w:eastAsia="SimSun"/>
          <w:sz w:val="28"/>
          <w:szCs w:val="23"/>
        </w:rPr>
      </w:pPr>
      <w:r>
        <w:rPr>
          <w:rFonts w:eastAsia="SimSun"/>
          <w:b/>
          <w:sz w:val="28"/>
          <w:szCs w:val="23"/>
        </w:rPr>
        <w:t>16</w:t>
      </w:r>
      <w:r w:rsidRPr="00A54FC3">
        <w:rPr>
          <w:rFonts w:eastAsia="SimSun"/>
          <w:b/>
          <w:sz w:val="28"/>
          <w:szCs w:val="23"/>
        </w:rPr>
        <w:t xml:space="preserve"> мая: </w:t>
      </w:r>
      <w:r w:rsidRPr="00A05EDC">
        <w:rPr>
          <w:rFonts w:eastAsia="SimSun"/>
          <w:sz w:val="28"/>
          <w:szCs w:val="23"/>
        </w:rPr>
        <w:t>переменная облачность, местами кратковременный дождь, в отдельных районах гроза. Ветер юго-восточный 5-10 м/с, местами порывы до 14 м/с. Температура воздуха ночью: +10,+15°, днем: +24,+29°. Пожарная опасность 4, местами 3 класса.</w:t>
      </w:r>
    </w:p>
    <w:p w:rsidR="00020FC6" w:rsidRPr="00A54FC3" w:rsidRDefault="00020FC6" w:rsidP="00020FC6">
      <w:pPr>
        <w:keepLines/>
        <w:suppressAutoHyphens/>
        <w:spacing w:line="228" w:lineRule="auto"/>
        <w:ind w:firstLine="709"/>
        <w:jc w:val="both"/>
        <w:rPr>
          <w:rFonts w:eastAsia="SimSun"/>
          <w:sz w:val="28"/>
          <w:szCs w:val="23"/>
        </w:rPr>
      </w:pPr>
      <w:r>
        <w:rPr>
          <w:rFonts w:eastAsia="SimSun"/>
          <w:b/>
          <w:sz w:val="28"/>
          <w:szCs w:val="23"/>
        </w:rPr>
        <w:t>17</w:t>
      </w:r>
      <w:r w:rsidRPr="00A54FC3">
        <w:rPr>
          <w:rFonts w:eastAsia="SimSun"/>
          <w:b/>
          <w:sz w:val="28"/>
          <w:szCs w:val="23"/>
        </w:rPr>
        <w:t xml:space="preserve"> мая: </w:t>
      </w:r>
      <w:r w:rsidRPr="00A05EDC">
        <w:rPr>
          <w:rFonts w:eastAsia="SimSun"/>
          <w:sz w:val="28"/>
          <w:szCs w:val="23"/>
        </w:rPr>
        <w:t>переменная облачность, преимущественно без осадков. Ветер юго-восточный 7-12 м/с. Температура воздуха ночью: +12,+17°, днем: +25,+30°. Пожарная опасность 4, местами 3 класса.</w:t>
      </w:r>
    </w:p>
    <w:p w:rsidR="00020FC6" w:rsidRPr="00A54FC3" w:rsidRDefault="00020FC6" w:rsidP="00020FC6">
      <w:pPr>
        <w:keepLines/>
        <w:suppressAutoHyphens/>
        <w:spacing w:line="228" w:lineRule="auto"/>
        <w:ind w:firstLine="709"/>
        <w:jc w:val="both"/>
        <w:rPr>
          <w:rFonts w:eastAsia="SimSun"/>
          <w:sz w:val="28"/>
          <w:szCs w:val="23"/>
        </w:rPr>
      </w:pPr>
    </w:p>
    <w:p w:rsidR="00020FC6" w:rsidRPr="00050499" w:rsidRDefault="00020FC6" w:rsidP="00020FC6">
      <w:pPr>
        <w:keepLines/>
        <w:suppressAutoHyphens/>
        <w:spacing w:line="228" w:lineRule="auto"/>
        <w:ind w:firstLine="709"/>
        <w:jc w:val="both"/>
        <w:rPr>
          <w:rFonts w:eastAsia="SimSun"/>
          <w:b/>
          <w:sz w:val="28"/>
        </w:rPr>
      </w:pPr>
      <w:r w:rsidRPr="00050499">
        <w:rPr>
          <w:rFonts w:eastAsia="SimSun"/>
          <w:b/>
          <w:sz w:val="28"/>
        </w:rPr>
        <w:t>Прогнозируются неблагоприятные метеорологические явления:</w:t>
      </w:r>
    </w:p>
    <w:p w:rsidR="00020FC6" w:rsidRPr="005559FA" w:rsidRDefault="00020FC6" w:rsidP="00020FC6">
      <w:pPr>
        <w:keepLines/>
        <w:suppressAutoHyphens/>
        <w:spacing w:line="228" w:lineRule="auto"/>
        <w:ind w:firstLine="709"/>
        <w:jc w:val="both"/>
        <w:rPr>
          <w:bCs/>
          <w:iCs/>
          <w:color w:val="000000"/>
          <w:kern w:val="2"/>
          <w:sz w:val="28"/>
          <w:szCs w:val="28"/>
        </w:rPr>
      </w:pPr>
      <w:r w:rsidRPr="005559FA">
        <w:rPr>
          <w:bCs/>
          <w:iCs/>
          <w:color w:val="000000"/>
          <w:kern w:val="2"/>
          <w:sz w:val="28"/>
          <w:szCs w:val="28"/>
        </w:rPr>
        <w:t>1</w:t>
      </w:r>
      <w:r w:rsidRPr="00A05EDC">
        <w:rPr>
          <w:bCs/>
          <w:iCs/>
          <w:color w:val="000000"/>
          <w:kern w:val="2"/>
          <w:sz w:val="28"/>
          <w:szCs w:val="28"/>
        </w:rPr>
        <w:t>5</w:t>
      </w:r>
      <w:r w:rsidRPr="005559FA">
        <w:rPr>
          <w:bCs/>
          <w:iCs/>
          <w:color w:val="000000"/>
          <w:kern w:val="2"/>
          <w:sz w:val="28"/>
          <w:szCs w:val="28"/>
        </w:rPr>
        <w:t xml:space="preserve"> мая 2026 года местами по Республике Мордовия сохраняется высокая пожарная опасность лесов 4 класса горимости.</w:t>
      </w:r>
    </w:p>
    <w:p w:rsidR="00020FC6" w:rsidRDefault="00020FC6" w:rsidP="00020FC6">
      <w:pPr>
        <w:keepLines/>
        <w:suppressAutoHyphens/>
        <w:spacing w:line="228" w:lineRule="auto"/>
        <w:ind w:firstLine="709"/>
        <w:jc w:val="both"/>
        <w:rPr>
          <w:bCs/>
          <w:iCs/>
          <w:color w:val="000000"/>
          <w:kern w:val="2"/>
          <w:sz w:val="28"/>
          <w:szCs w:val="28"/>
        </w:rPr>
      </w:pPr>
      <w:r w:rsidRPr="005559FA">
        <w:rPr>
          <w:color w:val="000000"/>
          <w:kern w:val="2"/>
          <w:sz w:val="28"/>
          <w:szCs w:val="28"/>
        </w:rPr>
        <w:t>1</w:t>
      </w:r>
      <w:r w:rsidRPr="00A05EDC">
        <w:rPr>
          <w:color w:val="000000"/>
          <w:kern w:val="2"/>
          <w:sz w:val="28"/>
          <w:szCs w:val="28"/>
        </w:rPr>
        <w:t>5</w:t>
      </w:r>
      <w:r w:rsidRPr="005559FA">
        <w:rPr>
          <w:color w:val="000000"/>
          <w:kern w:val="2"/>
          <w:sz w:val="28"/>
          <w:szCs w:val="28"/>
        </w:rPr>
        <w:t xml:space="preserve"> мая 2026 года </w:t>
      </w:r>
      <w:r w:rsidRPr="00A05EDC">
        <w:rPr>
          <w:bCs/>
          <w:iCs/>
          <w:color w:val="000000"/>
          <w:kern w:val="2"/>
          <w:sz w:val="28"/>
          <w:szCs w:val="28"/>
        </w:rPr>
        <w:t>в отдельных районах Республики Мордовия гроза.</w:t>
      </w:r>
    </w:p>
    <w:p w:rsidR="00020FC6" w:rsidRDefault="00020FC6" w:rsidP="00020FC6">
      <w:pPr>
        <w:keepLines/>
        <w:suppressAutoHyphens/>
        <w:spacing w:line="228" w:lineRule="auto"/>
        <w:ind w:firstLine="709"/>
        <w:jc w:val="both"/>
        <w:rPr>
          <w:bCs/>
          <w:iCs/>
          <w:color w:val="000000"/>
          <w:kern w:val="2"/>
          <w:sz w:val="28"/>
          <w:szCs w:val="28"/>
        </w:rPr>
      </w:pPr>
    </w:p>
    <w:p w:rsidR="00020FC6" w:rsidRDefault="00020FC6" w:rsidP="00020FC6">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020FC6" w:rsidRPr="00A05EDC" w:rsidRDefault="00020FC6" w:rsidP="00020FC6">
      <w:pPr>
        <w:keepLines/>
        <w:suppressAutoHyphens/>
        <w:spacing w:line="228" w:lineRule="auto"/>
        <w:ind w:firstLine="709"/>
        <w:jc w:val="both"/>
        <w:rPr>
          <w:bCs/>
          <w:iCs/>
          <w:color w:val="000000"/>
          <w:kern w:val="2"/>
          <w:sz w:val="28"/>
          <w:szCs w:val="28"/>
        </w:rPr>
      </w:pPr>
      <w:r w:rsidRPr="00A05EDC">
        <w:rPr>
          <w:bCs/>
          <w:iCs/>
          <w:color w:val="000000"/>
          <w:kern w:val="2"/>
          <w:sz w:val="28"/>
          <w:szCs w:val="28"/>
        </w:rPr>
        <w:t xml:space="preserve">С 15 по 19 мая 2026 года на территории Республики Мордовия ожидается </w:t>
      </w:r>
      <w:r>
        <w:rPr>
          <w:bCs/>
          <w:iCs/>
          <w:color w:val="000000"/>
          <w:kern w:val="2"/>
          <w:sz w:val="28"/>
          <w:szCs w:val="28"/>
        </w:rPr>
        <w:t>а</w:t>
      </w:r>
      <w:r w:rsidRPr="00A05EDC">
        <w:rPr>
          <w:bCs/>
          <w:iCs/>
          <w:color w:val="000000"/>
          <w:kern w:val="2"/>
          <w:sz w:val="28"/>
          <w:szCs w:val="28"/>
        </w:rPr>
        <w:t xml:space="preserve">номально-жаркая погода со среднесуточной температурой воздуха выше климатической нормы на 7° и более (норма 13-14°). </w:t>
      </w:r>
    </w:p>
    <w:p w:rsidR="00020FC6" w:rsidRDefault="00020FC6" w:rsidP="00020FC6">
      <w:pPr>
        <w:keepLines/>
        <w:suppressAutoHyphens/>
        <w:spacing w:line="228" w:lineRule="auto"/>
        <w:ind w:firstLine="709"/>
        <w:jc w:val="both"/>
        <w:rPr>
          <w:b/>
          <w:bCs/>
          <w:sz w:val="28"/>
          <w:szCs w:val="28"/>
        </w:rPr>
      </w:pPr>
    </w:p>
    <w:p w:rsidR="00020FC6" w:rsidRPr="00050499" w:rsidRDefault="00020FC6" w:rsidP="00020FC6">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020FC6" w:rsidRPr="00E95166" w:rsidRDefault="00020FC6" w:rsidP="00020FC6">
      <w:pPr>
        <w:suppressAutoHyphens/>
        <w:spacing w:after="20"/>
        <w:ind w:right="-2" w:firstLine="709"/>
        <w:jc w:val="both"/>
        <w:rPr>
          <w:sz w:val="28"/>
          <w:szCs w:val="28"/>
        </w:rPr>
      </w:pPr>
      <w:r w:rsidRPr="00E95166">
        <w:rPr>
          <w:sz w:val="28"/>
          <w:szCs w:val="28"/>
        </w:rPr>
        <w:t>Гидрологическая обстановка в норме.</w:t>
      </w:r>
    </w:p>
    <w:p w:rsidR="00020FC6" w:rsidRPr="00050499" w:rsidRDefault="00020FC6" w:rsidP="00020FC6">
      <w:pPr>
        <w:keepLines/>
        <w:tabs>
          <w:tab w:val="left" w:pos="1215"/>
        </w:tabs>
        <w:suppressAutoHyphens/>
        <w:spacing w:line="228" w:lineRule="auto"/>
        <w:ind w:firstLine="709"/>
        <w:jc w:val="both"/>
        <w:rPr>
          <w:rFonts w:eastAsia="SimSun"/>
          <w:b/>
          <w:sz w:val="28"/>
          <w:szCs w:val="28"/>
        </w:rPr>
      </w:pPr>
    </w:p>
    <w:p w:rsidR="00020FC6" w:rsidRPr="00050499" w:rsidRDefault="00020FC6" w:rsidP="00020FC6">
      <w:pPr>
        <w:widowControl w:val="0"/>
        <w:tabs>
          <w:tab w:val="left" w:pos="993"/>
        </w:tabs>
        <w:suppressAutoHyphens/>
        <w:ind w:firstLine="709"/>
        <w:jc w:val="both"/>
        <w:rPr>
          <w:b/>
          <w:bCs/>
          <w:sz w:val="28"/>
          <w:szCs w:val="28"/>
        </w:rPr>
      </w:pPr>
      <w:r w:rsidRPr="00050499">
        <w:rPr>
          <w:b/>
          <w:bCs/>
          <w:sz w:val="28"/>
          <w:szCs w:val="28"/>
        </w:rPr>
        <w:t>1.3 Лесопожарная обстановка.</w:t>
      </w:r>
    </w:p>
    <w:p w:rsidR="00020FC6" w:rsidRPr="00050499" w:rsidRDefault="00020FC6" w:rsidP="00020FC6">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020FC6" w:rsidRPr="00050499" w:rsidRDefault="00020FC6" w:rsidP="00020FC6">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020FC6" w:rsidRDefault="00020FC6" w:rsidP="00020FC6">
      <w:pPr>
        <w:widowControl w:val="0"/>
        <w:tabs>
          <w:tab w:val="left" w:pos="993"/>
        </w:tabs>
        <w:suppressAutoHyphens/>
        <w:ind w:firstLine="709"/>
        <w:jc w:val="both"/>
        <w:rPr>
          <w:bCs/>
          <w:sz w:val="28"/>
          <w:szCs w:val="28"/>
          <w:lang w:eastAsia="en-US"/>
        </w:rPr>
      </w:pPr>
      <w:r>
        <w:rPr>
          <w:bCs/>
          <w:sz w:val="28"/>
          <w:szCs w:val="28"/>
          <w:lang w:eastAsia="en-US"/>
        </w:rPr>
        <w:t>2 класс горимости лесов в 8</w:t>
      </w:r>
      <w:r w:rsidRPr="005A5A69">
        <w:rPr>
          <w:bCs/>
          <w:sz w:val="28"/>
          <w:szCs w:val="28"/>
          <w:lang w:eastAsia="en-US"/>
        </w:rPr>
        <w:t xml:space="preserve"> муниципальных районах (Рузаевский, Лямбирский, Кочкуровский, Ромодановский, Старошайговский, Ичалковский,</w:t>
      </w:r>
      <w:r w:rsidRPr="00A05EDC">
        <w:rPr>
          <w:bCs/>
          <w:sz w:val="28"/>
          <w:szCs w:val="28"/>
          <w:lang w:eastAsia="en-US"/>
        </w:rPr>
        <w:t xml:space="preserve"> </w:t>
      </w:r>
      <w:r w:rsidRPr="005A5A69">
        <w:rPr>
          <w:bCs/>
          <w:sz w:val="28"/>
          <w:szCs w:val="28"/>
          <w:lang w:eastAsia="en-US"/>
        </w:rPr>
        <w:t>Темниковский, Теньгушевский) и г.о. Саранск.</w:t>
      </w:r>
    </w:p>
    <w:p w:rsidR="00020FC6" w:rsidRDefault="00020FC6" w:rsidP="00020FC6">
      <w:pPr>
        <w:widowControl w:val="0"/>
        <w:tabs>
          <w:tab w:val="left" w:pos="993"/>
        </w:tabs>
        <w:suppressAutoHyphens/>
        <w:ind w:firstLine="709"/>
        <w:jc w:val="both"/>
        <w:rPr>
          <w:bCs/>
          <w:sz w:val="28"/>
          <w:szCs w:val="28"/>
          <w:lang w:eastAsia="en-US"/>
        </w:rPr>
      </w:pPr>
      <w:r>
        <w:rPr>
          <w:bCs/>
          <w:sz w:val="28"/>
          <w:szCs w:val="28"/>
          <w:lang w:eastAsia="en-US"/>
        </w:rPr>
        <w:t>4 класс горимости лесов в 14</w:t>
      </w:r>
      <w:r w:rsidRPr="00FA5A97">
        <w:rPr>
          <w:bCs/>
          <w:sz w:val="28"/>
          <w:szCs w:val="28"/>
          <w:lang w:eastAsia="en-US"/>
        </w:rPr>
        <w:t xml:space="preserve"> муниципальных районах (Инсарский, Кадошкинский, Ковылкинский, Большеберезниковский, Чамзинский, Дубенский, Большеигнатовский, Ардатовский, Атяшевский, Торбеевский, Зубово-Полянский</w:t>
      </w:r>
      <w:r w:rsidRPr="00A05EDC">
        <w:rPr>
          <w:bCs/>
          <w:sz w:val="28"/>
          <w:szCs w:val="28"/>
          <w:lang w:eastAsia="en-US"/>
        </w:rPr>
        <w:t xml:space="preserve"> </w:t>
      </w:r>
      <w:r w:rsidRPr="005A5A69">
        <w:rPr>
          <w:bCs/>
          <w:sz w:val="28"/>
          <w:szCs w:val="28"/>
          <w:lang w:eastAsia="en-US"/>
        </w:rPr>
        <w:t>Краснослободский, Ельниковский, Атюрьевский</w:t>
      </w:r>
      <w:r w:rsidRPr="00FA5A97">
        <w:rPr>
          <w:bCs/>
          <w:sz w:val="28"/>
          <w:szCs w:val="28"/>
          <w:lang w:eastAsia="en-US"/>
        </w:rPr>
        <w:t>).</w:t>
      </w:r>
    </w:p>
    <w:p w:rsidR="00020FC6" w:rsidRDefault="00020FC6" w:rsidP="00020FC6">
      <w:pPr>
        <w:widowControl w:val="0"/>
        <w:tabs>
          <w:tab w:val="left" w:pos="993"/>
        </w:tabs>
        <w:suppressAutoHyphens/>
        <w:ind w:firstLine="709"/>
        <w:jc w:val="both"/>
        <w:rPr>
          <w:bCs/>
          <w:sz w:val="28"/>
          <w:szCs w:val="28"/>
          <w:lang w:eastAsia="en-US"/>
        </w:rPr>
      </w:pPr>
    </w:p>
    <w:p w:rsidR="00020FC6" w:rsidRPr="00050499" w:rsidRDefault="00020FC6" w:rsidP="00020FC6">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020FC6" w:rsidRDefault="00020FC6" w:rsidP="00020FC6">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020FC6" w:rsidRPr="00050499" w:rsidRDefault="00020FC6" w:rsidP="00020FC6">
      <w:pPr>
        <w:widowControl w:val="0"/>
        <w:tabs>
          <w:tab w:val="left" w:pos="993"/>
        </w:tabs>
        <w:suppressAutoHyphens/>
        <w:ind w:firstLine="709"/>
        <w:jc w:val="both"/>
        <w:rPr>
          <w:b/>
          <w:bCs/>
          <w:iCs/>
          <w:sz w:val="28"/>
          <w:szCs w:val="28"/>
        </w:rPr>
      </w:pPr>
    </w:p>
    <w:p w:rsidR="00020FC6" w:rsidRPr="00050499" w:rsidRDefault="00020FC6" w:rsidP="00020FC6">
      <w:pPr>
        <w:widowControl w:val="0"/>
        <w:tabs>
          <w:tab w:val="left" w:pos="993"/>
        </w:tabs>
        <w:suppressAutoHyphens/>
        <w:ind w:firstLine="709"/>
        <w:jc w:val="both"/>
        <w:rPr>
          <w:b/>
          <w:bCs/>
          <w:iCs/>
          <w:sz w:val="28"/>
          <w:szCs w:val="28"/>
        </w:rPr>
      </w:pPr>
      <w:r w:rsidRPr="00050499">
        <w:rPr>
          <w:b/>
          <w:bCs/>
          <w:iCs/>
          <w:sz w:val="28"/>
          <w:szCs w:val="28"/>
        </w:rPr>
        <w:t>2. Прогноз ЧС.</w:t>
      </w:r>
    </w:p>
    <w:p w:rsidR="00020FC6" w:rsidRPr="00050499" w:rsidRDefault="00020FC6" w:rsidP="00020FC6">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020FC6" w:rsidRPr="0069570D" w:rsidRDefault="00020FC6" w:rsidP="00020FC6">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класс горимости).</w:t>
      </w:r>
    </w:p>
    <w:p w:rsidR="00020FC6" w:rsidRPr="00E1501D" w:rsidRDefault="00020FC6" w:rsidP="00020FC6">
      <w:pPr>
        <w:widowControl w:val="0"/>
        <w:tabs>
          <w:tab w:val="left" w:pos="818"/>
          <w:tab w:val="left" w:pos="993"/>
          <w:tab w:val="right" w:pos="10199"/>
        </w:tabs>
        <w:jc w:val="both"/>
        <w:rPr>
          <w:bCs/>
          <w:sz w:val="28"/>
          <w:szCs w:val="28"/>
          <w:bdr w:val="none" w:sz="0" w:space="0" w:color="auto" w:frame="1"/>
        </w:rPr>
      </w:pPr>
    </w:p>
    <w:p w:rsidR="00020FC6" w:rsidRPr="00050499" w:rsidRDefault="00020FC6" w:rsidP="00020FC6">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020FC6" w:rsidRDefault="00020FC6" w:rsidP="00020FC6">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связанных с авариями в работе систем коммунального жизнеобеспечения, а также риск возникновения техногенных пожаров (в т.ч.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20FC6" w:rsidRPr="00050499" w:rsidRDefault="00020FC6" w:rsidP="00020FC6">
      <w:pPr>
        <w:widowControl w:val="0"/>
        <w:tabs>
          <w:tab w:val="left" w:pos="818"/>
          <w:tab w:val="left" w:pos="993"/>
          <w:tab w:val="right" w:pos="10199"/>
        </w:tabs>
        <w:suppressAutoHyphens/>
        <w:spacing w:line="228" w:lineRule="auto"/>
        <w:ind w:firstLine="709"/>
        <w:jc w:val="both"/>
        <w:rPr>
          <w:sz w:val="28"/>
          <w:szCs w:val="28"/>
        </w:rPr>
      </w:pPr>
    </w:p>
    <w:p w:rsidR="00020FC6" w:rsidRPr="00050499" w:rsidRDefault="00020FC6" w:rsidP="00020FC6">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020FC6" w:rsidRPr="00050499" w:rsidRDefault="00020FC6" w:rsidP="00020FC6">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020FC6" w:rsidRPr="00050499" w:rsidRDefault="00020FC6" w:rsidP="00020FC6">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020FC6" w:rsidRPr="00050499" w:rsidRDefault="00020FC6" w:rsidP="00020FC6">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20FC6" w:rsidRPr="00050499" w:rsidRDefault="00020FC6" w:rsidP="00020FC6">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0FC6" w:rsidRPr="00050499" w:rsidRDefault="00020FC6" w:rsidP="00020FC6">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20FC6" w:rsidRPr="00050499" w:rsidRDefault="00020FC6" w:rsidP="00020FC6">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020FC6" w:rsidRPr="00050499" w:rsidRDefault="00020FC6" w:rsidP="00020FC6">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020FC6" w:rsidRPr="00050499" w:rsidRDefault="00020FC6" w:rsidP="00020FC6">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20FC6" w:rsidRPr="00050499" w:rsidRDefault="00020FC6" w:rsidP="00020FC6">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20FC6" w:rsidRPr="00050499" w:rsidRDefault="00020FC6" w:rsidP="00020FC6">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020FC6" w:rsidRPr="005F35FF" w:rsidRDefault="00020FC6" w:rsidP="00020FC6">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20FC6" w:rsidRPr="00050499" w:rsidRDefault="00020FC6" w:rsidP="00020FC6">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020FC6" w:rsidRPr="00050499" w:rsidRDefault="00020FC6" w:rsidP="00020FC6">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20FC6" w:rsidRPr="00050499" w:rsidRDefault="00020FC6" w:rsidP="00020FC6">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20FC6" w:rsidRDefault="00020FC6" w:rsidP="00020FC6">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20FC6" w:rsidRPr="00050499" w:rsidRDefault="00020FC6" w:rsidP="00020FC6">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020FC6" w:rsidRPr="00050499" w:rsidRDefault="00020FC6" w:rsidP="00020FC6">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20FC6" w:rsidRPr="00050499" w:rsidRDefault="00020FC6" w:rsidP="00020FC6">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020FC6" w:rsidRPr="00050499" w:rsidRDefault="00020FC6" w:rsidP="00020FC6">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020FC6" w:rsidRPr="00050499" w:rsidRDefault="00020FC6" w:rsidP="00020FC6">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20FC6" w:rsidRPr="00050499" w:rsidRDefault="00020FC6" w:rsidP="00020FC6">
      <w:pPr>
        <w:tabs>
          <w:tab w:val="left" w:pos="-567"/>
          <w:tab w:val="left" w:pos="284"/>
        </w:tabs>
        <w:ind w:firstLine="709"/>
        <w:jc w:val="both"/>
        <w:rPr>
          <w:sz w:val="28"/>
          <w:szCs w:val="28"/>
        </w:rPr>
      </w:pPr>
      <w:r w:rsidRPr="00050499">
        <w:rPr>
          <w:sz w:val="28"/>
          <w:szCs w:val="28"/>
        </w:rPr>
        <w:t>- проводить подворовые обходы с распространением среди населения памяток;</w:t>
      </w:r>
    </w:p>
    <w:p w:rsidR="00020FC6" w:rsidRPr="00050499" w:rsidRDefault="00020FC6" w:rsidP="00020FC6">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20FC6" w:rsidRPr="00050499" w:rsidRDefault="00020FC6" w:rsidP="00020FC6">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20FC6" w:rsidRDefault="00020FC6" w:rsidP="00020FC6">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20FC6" w:rsidRPr="00611720" w:rsidRDefault="00020FC6" w:rsidP="00020FC6">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020FC6" w:rsidRPr="00611720" w:rsidRDefault="00020FC6" w:rsidP="00020FC6">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020FC6" w:rsidRPr="00611720" w:rsidRDefault="00020FC6" w:rsidP="00020FC6">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020FC6" w:rsidRPr="00611720" w:rsidRDefault="00020FC6" w:rsidP="00020FC6">
      <w:pPr>
        <w:widowControl w:val="0"/>
        <w:ind w:firstLine="709"/>
        <w:jc w:val="both"/>
        <w:rPr>
          <w:color w:val="000000"/>
          <w:sz w:val="28"/>
          <w:szCs w:val="28"/>
        </w:rPr>
      </w:pPr>
      <w:r w:rsidRPr="00611720">
        <w:rPr>
          <w:color w:val="000000"/>
          <w:sz w:val="28"/>
          <w:szCs w:val="28"/>
        </w:rPr>
        <w:t>- привести в полную готовность резервные пожарные команды и лесопожарные формирования;</w:t>
      </w:r>
    </w:p>
    <w:p w:rsidR="00020FC6" w:rsidRPr="00611720" w:rsidRDefault="00020FC6" w:rsidP="00020FC6">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020FC6" w:rsidRPr="00611720" w:rsidRDefault="00020FC6" w:rsidP="00020FC6">
      <w:pPr>
        <w:widowControl w:val="0"/>
        <w:ind w:firstLine="709"/>
        <w:jc w:val="both"/>
        <w:rPr>
          <w:color w:val="000000"/>
          <w:sz w:val="28"/>
          <w:szCs w:val="28"/>
        </w:rPr>
      </w:pPr>
      <w:r w:rsidRPr="00611720">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020FC6" w:rsidRPr="00611720" w:rsidRDefault="00020FC6" w:rsidP="00020FC6">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в лесах; </w:t>
      </w:r>
    </w:p>
    <w:p w:rsidR="00020FC6" w:rsidRPr="00611720" w:rsidRDefault="00020FC6" w:rsidP="00020FC6">
      <w:pPr>
        <w:widowControl w:val="0"/>
        <w:ind w:firstLine="709"/>
        <w:jc w:val="both"/>
        <w:rPr>
          <w:color w:val="000000"/>
          <w:sz w:val="28"/>
          <w:szCs w:val="28"/>
        </w:rPr>
      </w:pPr>
      <w:r w:rsidRPr="00611720">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020FC6" w:rsidRPr="00611720" w:rsidRDefault="00020FC6" w:rsidP="00020FC6">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020FC6" w:rsidRPr="00611720" w:rsidRDefault="00020FC6" w:rsidP="00020FC6">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020FC6" w:rsidRPr="00611720" w:rsidRDefault="00020FC6" w:rsidP="00020FC6">
      <w:pPr>
        <w:widowControl w:val="0"/>
        <w:ind w:firstLine="709"/>
        <w:jc w:val="both"/>
        <w:rPr>
          <w:color w:val="000000"/>
          <w:sz w:val="28"/>
          <w:szCs w:val="28"/>
        </w:rPr>
      </w:pPr>
      <w:r w:rsidRPr="00611720">
        <w:rPr>
          <w:color w:val="000000"/>
          <w:sz w:val="28"/>
          <w:szCs w:val="28"/>
        </w:rPr>
        <w:t>- обследовать водоисточники, используемые для целей пожаротушения, при необходимости принять оперативные меры по приведению их в надлежащее состояние;</w:t>
      </w:r>
    </w:p>
    <w:p w:rsidR="00020FC6" w:rsidRPr="005F35FF" w:rsidRDefault="00020FC6" w:rsidP="00020FC6">
      <w:pPr>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020FC6" w:rsidRPr="00050499" w:rsidRDefault="00020FC6" w:rsidP="00020FC6">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020FC6" w:rsidRPr="00050499" w:rsidRDefault="00020FC6" w:rsidP="00020FC6">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020FC6" w:rsidRDefault="00020FC6" w:rsidP="00020FC6">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20FC6" w:rsidRPr="00050499" w:rsidRDefault="00020FC6" w:rsidP="00020FC6">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020FC6" w:rsidRPr="00050499" w:rsidRDefault="00020FC6" w:rsidP="00020FC6">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20FC6" w:rsidRPr="00050499" w:rsidRDefault="00020FC6" w:rsidP="00020FC6">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020FC6" w:rsidRPr="00050499" w:rsidRDefault="00020FC6" w:rsidP="00020FC6">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020FC6" w:rsidRPr="00050499" w:rsidRDefault="00020FC6" w:rsidP="00020FC6">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020FC6" w:rsidRPr="00050499" w:rsidRDefault="00020FC6" w:rsidP="00020FC6">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0FC6" w:rsidRDefault="00020FC6" w:rsidP="00020FC6">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020FC6" w:rsidRPr="00050499" w:rsidRDefault="00020FC6" w:rsidP="00020FC6">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020FC6" w:rsidRPr="00050499" w:rsidRDefault="00020FC6" w:rsidP="00020FC6">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020FC6" w:rsidRPr="00050499" w:rsidRDefault="00020FC6" w:rsidP="00020FC6">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20FC6" w:rsidRPr="00050499" w:rsidRDefault="00020FC6" w:rsidP="00020FC6">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20FC6" w:rsidRDefault="00020FC6" w:rsidP="00020FC6">
      <w:pPr>
        <w:suppressAutoHyphens/>
        <w:spacing w:line="228" w:lineRule="auto"/>
        <w:ind w:firstLine="709"/>
        <w:jc w:val="both"/>
        <w:rPr>
          <w:sz w:val="28"/>
          <w:szCs w:val="28"/>
        </w:rPr>
      </w:pPr>
      <w:bookmarkStart w:id="0" w:name="sub_1045"/>
      <w:bookmarkStart w:id="1" w:name="sub_1046"/>
      <w:bookmarkEnd w:id="0"/>
      <w:r w:rsidRPr="00050499">
        <w:rPr>
          <w:sz w:val="28"/>
          <w:szCs w:val="28"/>
        </w:rPr>
        <w:t>- после окончания пользования газом закрыть краны на бытовом газоиспользующем оборудовании</w:t>
      </w:r>
      <w:bookmarkStart w:id="2" w:name="sub_1047"/>
      <w:bookmarkEnd w:id="1"/>
      <w:r w:rsidRPr="00050499">
        <w:rPr>
          <w:sz w:val="28"/>
          <w:szCs w:val="28"/>
        </w:rPr>
        <w:t>.</w:t>
      </w:r>
    </w:p>
    <w:p w:rsidR="00020FC6" w:rsidRPr="00050499" w:rsidRDefault="00020FC6" w:rsidP="00020FC6">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2"/>
    </w:p>
    <w:p w:rsidR="00020FC6" w:rsidRPr="00050499" w:rsidRDefault="00020FC6" w:rsidP="00020FC6">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020FC6" w:rsidRPr="00050499" w:rsidRDefault="00020FC6" w:rsidP="00020FC6">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020FC6" w:rsidRPr="00050499" w:rsidRDefault="00020FC6" w:rsidP="00020FC6">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020FC6" w:rsidRPr="00050499" w:rsidRDefault="00020FC6" w:rsidP="00020FC6">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20FC6" w:rsidRDefault="00020FC6" w:rsidP="00020FC6">
      <w:pPr>
        <w:suppressAutoHyphens/>
        <w:spacing w:line="228" w:lineRule="auto"/>
        <w:ind w:firstLine="709"/>
        <w:jc w:val="both"/>
        <w:rPr>
          <w:sz w:val="28"/>
          <w:szCs w:val="28"/>
        </w:rPr>
      </w:pPr>
      <w:bookmarkStart w:id="3"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020FC6" w:rsidRPr="00050499" w:rsidRDefault="00020FC6" w:rsidP="00020FC6">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020FC6" w:rsidRPr="00050499" w:rsidRDefault="00020FC6" w:rsidP="00020FC6">
      <w:pPr>
        <w:spacing w:line="228" w:lineRule="auto"/>
        <w:ind w:firstLine="709"/>
        <w:jc w:val="both"/>
        <w:rPr>
          <w:sz w:val="28"/>
          <w:szCs w:val="28"/>
        </w:rPr>
      </w:pPr>
      <w:r w:rsidRPr="00050499">
        <w:rPr>
          <w:sz w:val="28"/>
          <w:szCs w:val="28"/>
        </w:rPr>
        <w:t>- будьте внимательны при обращении с огнём;</w:t>
      </w:r>
    </w:p>
    <w:p w:rsidR="00020FC6" w:rsidRPr="00050499" w:rsidRDefault="00020FC6" w:rsidP="00020FC6">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20FC6" w:rsidRPr="00050499" w:rsidRDefault="00020FC6" w:rsidP="00020FC6">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020FC6" w:rsidRPr="00050499" w:rsidRDefault="00020FC6" w:rsidP="00020FC6">
      <w:pPr>
        <w:spacing w:line="228" w:lineRule="auto"/>
        <w:ind w:firstLine="709"/>
        <w:jc w:val="both"/>
        <w:rPr>
          <w:sz w:val="28"/>
          <w:szCs w:val="28"/>
        </w:rPr>
      </w:pPr>
      <w:r w:rsidRPr="00050499">
        <w:rPr>
          <w:sz w:val="28"/>
          <w:szCs w:val="28"/>
        </w:rPr>
        <w:t>- не разрешайте детям играть с огнем, спичками;</w:t>
      </w:r>
    </w:p>
    <w:p w:rsidR="00020FC6" w:rsidRDefault="00020FC6" w:rsidP="00020FC6">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20FC6" w:rsidRPr="000D61D0" w:rsidRDefault="00020FC6" w:rsidP="00020FC6">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020FC6" w:rsidRPr="000D61D0" w:rsidRDefault="00020FC6" w:rsidP="00020FC6">
      <w:pPr>
        <w:ind w:firstLine="709"/>
        <w:jc w:val="both"/>
        <w:rPr>
          <w:color w:val="000000" w:themeColor="text1"/>
          <w:sz w:val="28"/>
          <w:szCs w:val="28"/>
        </w:rPr>
      </w:pPr>
      <w:r w:rsidRPr="000D61D0">
        <w:rPr>
          <w:b/>
          <w:bCs/>
          <w:color w:val="000000" w:themeColor="text1"/>
          <w:sz w:val="28"/>
          <w:szCs w:val="28"/>
        </w:rPr>
        <w:t>Если вы в доме, то:</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20FC6" w:rsidRPr="000D61D0" w:rsidRDefault="00020FC6" w:rsidP="00020FC6">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20FC6" w:rsidRPr="000D61D0" w:rsidRDefault="00020FC6" w:rsidP="00020FC6">
      <w:pPr>
        <w:ind w:firstLine="709"/>
        <w:jc w:val="both"/>
        <w:rPr>
          <w:color w:val="000000" w:themeColor="text1"/>
          <w:sz w:val="28"/>
          <w:szCs w:val="28"/>
        </w:rPr>
      </w:pPr>
      <w:r w:rsidRPr="000D61D0">
        <w:rPr>
          <w:b/>
          <w:bCs/>
          <w:color w:val="000000" w:themeColor="text1"/>
          <w:sz w:val="28"/>
          <w:szCs w:val="28"/>
        </w:rPr>
        <w:t>Если ударила молния:</w:t>
      </w:r>
    </w:p>
    <w:p w:rsidR="00020FC6" w:rsidRPr="000D61D0" w:rsidRDefault="00020FC6" w:rsidP="00020FC6">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020FC6" w:rsidRPr="000D61D0" w:rsidRDefault="00020FC6" w:rsidP="00020FC6">
      <w:pPr>
        <w:rPr>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0D61D0" w:rsidRPr="0016525D" w:rsidRDefault="000D61D0" w:rsidP="00D61303">
      <w:pPr>
        <w:tabs>
          <w:tab w:val="left" w:pos="426"/>
          <w:tab w:val="left" w:pos="3119"/>
          <w:tab w:val="left" w:pos="3206"/>
          <w:tab w:val="left" w:pos="3405"/>
          <w:tab w:val="center" w:pos="5246"/>
          <w:tab w:val="center" w:pos="5458"/>
        </w:tabs>
        <w:ind w:right="-2"/>
        <w:jc w:val="center"/>
        <w:rPr>
          <w:sz w:val="20"/>
        </w:rPr>
      </w:pPr>
      <w:bookmarkStart w:id="4" w:name="_GoBack"/>
      <w:bookmarkEnd w:id="4"/>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0FC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142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142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1098A-B22D-4B81-B664-DC3D75C70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7</Pages>
  <Words>1915</Words>
  <Characters>13955</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182</cp:revision>
  <cp:lastPrinted>2026-05-13T08:52:00Z</cp:lastPrinted>
  <dcterms:created xsi:type="dcterms:W3CDTF">2026-02-19T08:37:00Z</dcterms:created>
  <dcterms:modified xsi:type="dcterms:W3CDTF">2026-05-14T10:20:00Z</dcterms:modified>
</cp:coreProperties>
</file>